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81E" w:rsidRDefault="0043781E" w:rsidP="0043781E">
      <w:pPr>
        <w:pStyle w:val="1"/>
        <w:spacing w:before="0" w:beforeAutospacing="0" w:after="0" w:afterAutospacing="0"/>
        <w:rPr>
          <w:b w:val="0"/>
          <w:bCs w:val="0"/>
          <w:kern w:val="0"/>
          <w:sz w:val="24"/>
          <w:szCs w:val="24"/>
        </w:rPr>
      </w:pPr>
      <w:r>
        <w:rPr>
          <w:b w:val="0"/>
          <w:bCs w:val="0"/>
          <w:kern w:val="0"/>
          <w:sz w:val="24"/>
          <w:szCs w:val="24"/>
        </w:rPr>
        <w:t xml:space="preserve">                                                                                    </w:t>
      </w:r>
    </w:p>
    <w:p w:rsidR="0043781E" w:rsidRDefault="00665300" w:rsidP="00665300">
      <w:pPr>
        <w:pStyle w:val="1"/>
        <w:jc w:val="center"/>
        <w:rPr>
          <w:rFonts w:eastAsia="Times New Roman"/>
          <w:sz w:val="28"/>
          <w:szCs w:val="28"/>
        </w:rPr>
      </w:pPr>
      <w:r w:rsidRPr="00665300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665300">
        <w:rPr>
          <w:rFonts w:eastAsia="Times New Roman"/>
          <w:sz w:val="28"/>
          <w:szCs w:val="28"/>
        </w:rPr>
        <w:br/>
        <w:t>№R004359</w:t>
      </w:r>
      <w:r w:rsidRPr="00665300">
        <w:rPr>
          <w:rFonts w:eastAsia="Times New Roman"/>
          <w:sz w:val="28"/>
          <w:szCs w:val="28"/>
        </w:rPr>
        <w:br/>
        <w:t xml:space="preserve">«Выполнение работ по облицовке стен фасада и ремонт ступеней крыльца здания № 19 филиала ФГУП «НИФХИ им. Л.Я. Карпова»»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665300" w:rsidTr="005458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5300" w:rsidRDefault="00665300" w:rsidP="0054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665300" w:rsidRDefault="00665300" w:rsidP="005458A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16.08.2012 г.</w:t>
            </w:r>
          </w:p>
        </w:tc>
      </w:tr>
      <w:tr w:rsidR="0043781E" w:rsidTr="005458A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781E" w:rsidRDefault="0043781E" w:rsidP="005458AE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43781E" w:rsidRDefault="0043781E" w:rsidP="005458AE">
            <w:pPr>
              <w:jc w:val="right"/>
              <w:rPr>
                <w:rFonts w:eastAsia="Times New Roman"/>
              </w:rPr>
            </w:pPr>
          </w:p>
        </w:tc>
      </w:tr>
    </w:tbl>
    <w:p w:rsidR="0043781E" w:rsidRPr="007449A3" w:rsidRDefault="00665300" w:rsidP="0043781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7449A3">
        <w:rPr>
          <w:rFonts w:eastAsia="Times New Roman"/>
        </w:rPr>
        <w:t>Оператор торгов: ООО "АКД"</w:t>
      </w:r>
      <w:r w:rsidRPr="007449A3">
        <w:rPr>
          <w:rFonts w:eastAsia="Times New Roman"/>
        </w:rPr>
        <w:br/>
        <w:t>Место проведения запроса предложений: http://www.a-k-d.ru</w:t>
      </w:r>
      <w:r w:rsidRPr="007449A3">
        <w:rPr>
          <w:rFonts w:eastAsia="Times New Roman"/>
        </w:rPr>
        <w:br/>
        <w:t>Уникальный номер запроса предложений на указанном сайте: R004359.</w:t>
      </w:r>
      <w:r w:rsidRPr="007449A3">
        <w:rPr>
          <w:rFonts w:eastAsia="Times New Roman"/>
        </w:rPr>
        <w:br/>
        <w:t>Номер протокола: R004359.</w:t>
      </w:r>
      <w:r w:rsidRPr="007449A3">
        <w:rPr>
          <w:rFonts w:eastAsia="Times New Roman"/>
        </w:rPr>
        <w:br/>
        <w:t>Дата протокола: 16.08.2012 г.</w:t>
      </w:r>
    </w:p>
    <w:p w:rsidR="0043781E" w:rsidRPr="007449A3" w:rsidRDefault="00665300" w:rsidP="0043781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7449A3">
        <w:rPr>
          <w:rFonts w:eastAsia="Times New Roman"/>
        </w:rPr>
        <w:t>Заказчик: Филиал ФГУП «НИФХИ им. Л.Я. Карпова»</w:t>
      </w:r>
      <w:r w:rsidRPr="007449A3">
        <w:rPr>
          <w:rFonts w:eastAsia="Times New Roman"/>
        </w:rPr>
        <w:br/>
        <w:t xml:space="preserve">(105064, Московская, Москва, пер. Обуха, д. 3-1/12, стр. 6). </w:t>
      </w:r>
    </w:p>
    <w:p w:rsidR="0043781E" w:rsidRPr="007449A3" w:rsidRDefault="00665300" w:rsidP="0043781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7449A3">
        <w:rPr>
          <w:rFonts w:eastAsia="Times New Roman"/>
        </w:rPr>
        <w:t xml:space="preserve">Наименование запроса предложений: Выполнение работ по облицовке стен фасада и ремонт ступеней крыльца здания № 19 филиала ФГУП «НИФХИ им. Л.Я. Карпова». </w:t>
      </w:r>
    </w:p>
    <w:p w:rsidR="0043781E" w:rsidRPr="007449A3" w:rsidRDefault="00665300" w:rsidP="0043781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7449A3"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03.08.2012 </w:t>
      </w:r>
      <w:r w:rsidR="007449A3">
        <w:rPr>
          <w:rFonts w:eastAsia="Times New Roman"/>
        </w:rPr>
        <w:t>г.</w:t>
      </w:r>
    </w:p>
    <w:p w:rsidR="0043781E" w:rsidRPr="007449A3" w:rsidRDefault="00665300" w:rsidP="0043781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7449A3">
        <w:rPr>
          <w:rFonts w:eastAsia="Times New Roman"/>
        </w:rPr>
        <w:t>До окончания указанного в извещении срока подачи заявок на участие в запросе предложений 14.08.2012 г., 15:00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3"/>
        <w:gridCol w:w="3186"/>
        <w:gridCol w:w="1600"/>
        <w:gridCol w:w="1500"/>
        <w:gridCol w:w="2026"/>
      </w:tblGrid>
      <w:tr w:rsidR="00665300" w:rsidTr="005458A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5300" w:rsidRDefault="00665300" w:rsidP="005458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5300" w:rsidRDefault="00665300" w:rsidP="005458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3781E" w:rsidRDefault="00665300" w:rsidP="007449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5300" w:rsidRDefault="00665300" w:rsidP="005458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5300" w:rsidRDefault="00665300" w:rsidP="005458A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665300" w:rsidTr="0043781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300" w:rsidRDefault="00665300" w:rsidP="0054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300" w:rsidRDefault="00665300" w:rsidP="0054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“ГЕОСТРОЙИНЖИНИРИНГ“</w:t>
            </w:r>
            <w:r>
              <w:rPr>
                <w:rFonts w:eastAsia="Times New Roman"/>
              </w:rPr>
              <w:br/>
              <w:t>ИНН 7733667278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300" w:rsidRDefault="00665300" w:rsidP="0054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125480, РФ,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ул.Планерная, д.5, корп.2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300" w:rsidRDefault="00665300" w:rsidP="0054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августа 2012 г. 11:19:16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300" w:rsidRDefault="00665300" w:rsidP="005458A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2 734 620.00 (два миллиона семьсот тридцать четыре тысячи шестьсот двадцать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665300" w:rsidRDefault="00665300" w:rsidP="006653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запрос предложений признается несостоявшимся. </w:t>
      </w:r>
    </w:p>
    <w:p w:rsidR="00665300" w:rsidRDefault="00665300" w:rsidP="006653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Общество с Ограниченной Ответственностью “ГЕОСТРОЙИНЖИНИРИНГ“ соответствует требованиям, предусмотренным документацией о запросе предложений. </w:t>
      </w:r>
      <w:proofErr w:type="gramEnd"/>
    </w:p>
    <w:p w:rsidR="0043781E" w:rsidRPr="007449A3" w:rsidRDefault="00665300" w:rsidP="0043781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7449A3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7449A3">
        <w:rPr>
          <w:rFonts w:eastAsia="Times New Roman"/>
        </w:rPr>
        <w:t>Госкорпорации</w:t>
      </w:r>
      <w:proofErr w:type="spellEnd"/>
      <w:r w:rsidRPr="007449A3">
        <w:rPr>
          <w:rFonts w:eastAsia="Times New Roman"/>
        </w:rPr>
        <w:t xml:space="preserve"> «Росатом» Заказчик вправе:</w:t>
      </w:r>
      <w:r w:rsidRPr="007449A3">
        <w:rPr>
          <w:rFonts w:eastAsia="Times New Roman"/>
        </w:rPr>
        <w:br/>
        <w:t>— заключить договор с Общество с Ограниченной Ответственностью “ГЕОСТРОЙИНЖИНИРИНГ“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proofErr w:type="gramEnd"/>
      <w:r w:rsidRPr="007449A3">
        <w:rPr>
          <w:rFonts w:eastAsia="Times New Roman"/>
        </w:rPr>
        <w:br/>
        <w:t>— объявить проведение повторной процедуры закупки;</w:t>
      </w:r>
      <w:r w:rsidRPr="007449A3">
        <w:rPr>
          <w:rFonts w:eastAsia="Times New Roman"/>
        </w:rPr>
        <w:br/>
        <w:t>— отказаться от повторного проведения процедуры закупки;</w:t>
      </w:r>
      <w:r w:rsidRPr="007449A3">
        <w:rPr>
          <w:rFonts w:eastAsia="Times New Roman"/>
        </w:rPr>
        <w:br/>
        <w:t xml:space="preserve">— вынести на рассмотрение разрешающими органами, определенными приказом </w:t>
      </w:r>
      <w:proofErr w:type="spellStart"/>
      <w:r w:rsidRPr="007449A3">
        <w:rPr>
          <w:rFonts w:eastAsia="Times New Roman"/>
        </w:rPr>
        <w:t>Госкопрорации</w:t>
      </w:r>
      <w:proofErr w:type="spellEnd"/>
      <w:r w:rsidRPr="007449A3">
        <w:rPr>
          <w:rFonts w:eastAsia="Times New Roman"/>
        </w:rPr>
        <w:t xml:space="preserve"> «Росатом», в соответствии с их полномочиями, вопрос о проведении конкурентной процедуры отличной от запроса предложений или о заключении договора с единственным поставщиком. </w:t>
      </w:r>
    </w:p>
    <w:p w:rsidR="0043781E" w:rsidRDefault="0043781E" w:rsidP="006653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 п.п. 13.5.5., п. 13.5, гл 6 Заказчик принял решение о проведении повторной процедуры закупки.</w:t>
      </w:r>
    </w:p>
    <w:p w:rsidR="0043781E" w:rsidRDefault="00665300" w:rsidP="006653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43781E"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</w:t>
      </w:r>
    </w:p>
    <w:p w:rsidR="00665300" w:rsidRDefault="00665300" w:rsidP="0066530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43781E"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38"/>
        <w:gridCol w:w="356"/>
        <w:gridCol w:w="5190"/>
      </w:tblGrid>
      <w:tr w:rsidR="0043781E" w:rsidRPr="002663D6" w:rsidTr="00184738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Председатель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</w:p>
        </w:tc>
      </w:tr>
      <w:tr w:rsidR="0043781E" w:rsidRPr="002663D6" w:rsidTr="00184738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-Абрамов П.И.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Начальник управления стратегического развития и научно-технической политики Предприятия.</w:t>
            </w:r>
          </w:p>
        </w:tc>
      </w:tr>
      <w:tr w:rsidR="0043781E" w:rsidRPr="002663D6" w:rsidTr="00184738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Заместитель председателя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</w:p>
        </w:tc>
      </w:tr>
      <w:tr w:rsidR="0043781E" w:rsidRPr="002663D6" w:rsidTr="00184738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-Ненашев А.В.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numPr>
                <w:ilvl w:val="0"/>
                <w:numId w:val="3"/>
              </w:numPr>
              <w:ind w:left="0"/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Начальник управления по капитальному строительству Предприятия.</w:t>
            </w:r>
          </w:p>
        </w:tc>
      </w:tr>
      <w:tr w:rsidR="0043781E" w:rsidRPr="002663D6" w:rsidTr="00184738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Секретарь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</w:p>
        </w:tc>
      </w:tr>
      <w:tr w:rsidR="0043781E" w:rsidRPr="002663D6" w:rsidTr="00184738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-Романова Е.М.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Ведущий специалист по закупкам и конкурсным процедурам управления стратегического развития и научно-технической политики Предприятия.</w:t>
            </w:r>
          </w:p>
        </w:tc>
      </w:tr>
      <w:tr w:rsidR="0043781E" w:rsidRPr="002663D6" w:rsidTr="00184738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Члены комиссии: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</w:p>
        </w:tc>
      </w:tr>
      <w:tr w:rsidR="0043781E" w:rsidRPr="002663D6" w:rsidTr="00184738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</w:p>
        </w:tc>
      </w:tr>
      <w:tr w:rsidR="0043781E" w:rsidRPr="002663D6" w:rsidTr="00184738"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>Мотов С.А.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Патентовед </w:t>
            </w:r>
            <w:r w:rsidRPr="002663D6">
              <w:rPr>
                <w:rFonts w:eastAsia="Times New Roman"/>
              </w:rPr>
              <w:t xml:space="preserve"> Предприятия.</w:t>
            </w:r>
          </w:p>
        </w:tc>
      </w:tr>
      <w:tr w:rsidR="0043781E" w:rsidRPr="002663D6" w:rsidTr="00184738">
        <w:trPr>
          <w:trHeight w:val="475"/>
        </w:trPr>
        <w:tc>
          <w:tcPr>
            <w:tcW w:w="3638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  <w:r w:rsidRPr="002663D6">
              <w:rPr>
                <w:rFonts w:eastAsia="Times New Roman"/>
              </w:rPr>
              <w:t>-Ткачев В.В.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</w:p>
        </w:tc>
        <w:tc>
          <w:tcPr>
            <w:tcW w:w="5190" w:type="dxa"/>
            <w:tcBorders>
              <w:top w:val="nil"/>
              <w:left w:val="nil"/>
              <w:bottom w:val="nil"/>
              <w:right w:val="nil"/>
            </w:tcBorders>
          </w:tcPr>
          <w:p w:rsidR="0043781E" w:rsidRPr="002663D6" w:rsidRDefault="0043781E" w:rsidP="0018473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Pr="002663D6">
              <w:rPr>
                <w:rFonts w:eastAsia="Times New Roman"/>
              </w:rPr>
              <w:t>Внутренний контролер Предприятия.</w:t>
            </w:r>
          </w:p>
        </w:tc>
      </w:tr>
    </w:tbl>
    <w:p w:rsidR="009E40DD" w:rsidRDefault="009E40DD"/>
    <w:sectPr w:rsidR="009E40DD" w:rsidSect="00380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A67FB"/>
    <w:multiLevelType w:val="multilevel"/>
    <w:tmpl w:val="64BAA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A26FD5"/>
    <w:multiLevelType w:val="multilevel"/>
    <w:tmpl w:val="5BCC342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9C5858"/>
    <w:multiLevelType w:val="multilevel"/>
    <w:tmpl w:val="B8785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5300"/>
    <w:rsid w:val="0003519A"/>
    <w:rsid w:val="00053C32"/>
    <w:rsid w:val="000546B6"/>
    <w:rsid w:val="00055213"/>
    <w:rsid w:val="00077169"/>
    <w:rsid w:val="000A0079"/>
    <w:rsid w:val="000D7461"/>
    <w:rsid w:val="000F34FC"/>
    <w:rsid w:val="00111444"/>
    <w:rsid w:val="001221D4"/>
    <w:rsid w:val="00124A83"/>
    <w:rsid w:val="00157790"/>
    <w:rsid w:val="00166F77"/>
    <w:rsid w:val="00195318"/>
    <w:rsid w:val="001A1CE1"/>
    <w:rsid w:val="001B02E1"/>
    <w:rsid w:val="001E6D76"/>
    <w:rsid w:val="001E78F9"/>
    <w:rsid w:val="002526E9"/>
    <w:rsid w:val="002608D4"/>
    <w:rsid w:val="00267C8B"/>
    <w:rsid w:val="002B6F62"/>
    <w:rsid w:val="002C4F18"/>
    <w:rsid w:val="002E696A"/>
    <w:rsid w:val="00380834"/>
    <w:rsid w:val="003E6C84"/>
    <w:rsid w:val="00433B48"/>
    <w:rsid w:val="0043529B"/>
    <w:rsid w:val="0043781E"/>
    <w:rsid w:val="004432A6"/>
    <w:rsid w:val="004536C0"/>
    <w:rsid w:val="00460E6F"/>
    <w:rsid w:val="00462179"/>
    <w:rsid w:val="004664D4"/>
    <w:rsid w:val="0047534D"/>
    <w:rsid w:val="00480DCB"/>
    <w:rsid w:val="0048562F"/>
    <w:rsid w:val="00495911"/>
    <w:rsid w:val="00500BD4"/>
    <w:rsid w:val="00522544"/>
    <w:rsid w:val="005516C7"/>
    <w:rsid w:val="005576CB"/>
    <w:rsid w:val="00557DAB"/>
    <w:rsid w:val="00586AC7"/>
    <w:rsid w:val="005F252B"/>
    <w:rsid w:val="006018D2"/>
    <w:rsid w:val="00604052"/>
    <w:rsid w:val="006058C1"/>
    <w:rsid w:val="00614636"/>
    <w:rsid w:val="006652D8"/>
    <w:rsid w:val="00665300"/>
    <w:rsid w:val="006753A6"/>
    <w:rsid w:val="00682E32"/>
    <w:rsid w:val="0069209E"/>
    <w:rsid w:val="006A19F9"/>
    <w:rsid w:val="006B2200"/>
    <w:rsid w:val="006B798D"/>
    <w:rsid w:val="006C0B8A"/>
    <w:rsid w:val="007033E4"/>
    <w:rsid w:val="00736204"/>
    <w:rsid w:val="007449A3"/>
    <w:rsid w:val="00761747"/>
    <w:rsid w:val="00776AC0"/>
    <w:rsid w:val="00795CC0"/>
    <w:rsid w:val="0081564A"/>
    <w:rsid w:val="00816122"/>
    <w:rsid w:val="008428A4"/>
    <w:rsid w:val="00854946"/>
    <w:rsid w:val="00854BA5"/>
    <w:rsid w:val="00877945"/>
    <w:rsid w:val="0088669E"/>
    <w:rsid w:val="00894430"/>
    <w:rsid w:val="008B5E4C"/>
    <w:rsid w:val="008C0E89"/>
    <w:rsid w:val="008C30DC"/>
    <w:rsid w:val="008D77B8"/>
    <w:rsid w:val="00901F59"/>
    <w:rsid w:val="00904306"/>
    <w:rsid w:val="00916E59"/>
    <w:rsid w:val="00923CEB"/>
    <w:rsid w:val="00924158"/>
    <w:rsid w:val="0097775D"/>
    <w:rsid w:val="0098763C"/>
    <w:rsid w:val="009B7DDD"/>
    <w:rsid w:val="009E40DD"/>
    <w:rsid w:val="00A1756B"/>
    <w:rsid w:val="00A52D7F"/>
    <w:rsid w:val="00A6607F"/>
    <w:rsid w:val="00A6721D"/>
    <w:rsid w:val="00A85D55"/>
    <w:rsid w:val="00A87D60"/>
    <w:rsid w:val="00A95C0E"/>
    <w:rsid w:val="00AB6DF1"/>
    <w:rsid w:val="00AF5256"/>
    <w:rsid w:val="00AF5698"/>
    <w:rsid w:val="00B26B9F"/>
    <w:rsid w:val="00B47600"/>
    <w:rsid w:val="00B8595A"/>
    <w:rsid w:val="00B90D90"/>
    <w:rsid w:val="00BC3099"/>
    <w:rsid w:val="00BC3F11"/>
    <w:rsid w:val="00BE3EE0"/>
    <w:rsid w:val="00C31552"/>
    <w:rsid w:val="00C516E5"/>
    <w:rsid w:val="00C633AB"/>
    <w:rsid w:val="00C659A3"/>
    <w:rsid w:val="00C87841"/>
    <w:rsid w:val="00CB2C1E"/>
    <w:rsid w:val="00CD54DD"/>
    <w:rsid w:val="00CE3007"/>
    <w:rsid w:val="00CF0FB0"/>
    <w:rsid w:val="00D108D9"/>
    <w:rsid w:val="00D21D46"/>
    <w:rsid w:val="00D35875"/>
    <w:rsid w:val="00D4722C"/>
    <w:rsid w:val="00D50BDB"/>
    <w:rsid w:val="00D51FDD"/>
    <w:rsid w:val="00D63166"/>
    <w:rsid w:val="00D66BBA"/>
    <w:rsid w:val="00D6737E"/>
    <w:rsid w:val="00D8075E"/>
    <w:rsid w:val="00DB1BB3"/>
    <w:rsid w:val="00DB1EA6"/>
    <w:rsid w:val="00E33756"/>
    <w:rsid w:val="00E613CC"/>
    <w:rsid w:val="00E66C9A"/>
    <w:rsid w:val="00EB5E87"/>
    <w:rsid w:val="00ED78A9"/>
    <w:rsid w:val="00F036A1"/>
    <w:rsid w:val="00F50C9D"/>
    <w:rsid w:val="00F70C2A"/>
    <w:rsid w:val="00F8318E"/>
    <w:rsid w:val="00FC569D"/>
    <w:rsid w:val="00FE20BA"/>
    <w:rsid w:val="00FF1130"/>
    <w:rsid w:val="00FF4C92"/>
    <w:rsid w:val="00FF6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30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6530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530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4378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6C9E3A-2342-4645-96B7-B0F674BF0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6</cp:revision>
  <cp:lastPrinted>2012-08-16T06:10:00Z</cp:lastPrinted>
  <dcterms:created xsi:type="dcterms:W3CDTF">2012-08-16T05:54:00Z</dcterms:created>
  <dcterms:modified xsi:type="dcterms:W3CDTF">2012-08-16T06:21:00Z</dcterms:modified>
</cp:coreProperties>
</file>