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427A9E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»</w:t>
      </w:r>
      <w:r w:rsidR="00427A9E">
        <w:rPr>
          <w:sz w:val="28"/>
          <w:szCs w:val="28"/>
          <w:u w:val="single"/>
        </w:rPr>
        <w:t xml:space="preserve"> 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871F43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871F43"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 w:rsidR="00871F43">
        <w:rPr>
          <w:sz w:val="28"/>
          <w:szCs w:val="28"/>
        </w:rPr>
        <w:t>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871F43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871F43" w:rsidRPr="00871F43">
        <w:rPr>
          <w:sz w:val="28"/>
          <w:szCs w:val="28"/>
        </w:rPr>
        <w:t xml:space="preserve">Монтаж схемы подпитки </w:t>
      </w:r>
      <w:proofErr w:type="spellStart"/>
      <w:r w:rsidR="00871F43" w:rsidRPr="00871F43">
        <w:rPr>
          <w:sz w:val="28"/>
          <w:szCs w:val="28"/>
        </w:rPr>
        <w:t>декарбонизированной</w:t>
      </w:r>
      <w:proofErr w:type="spellEnd"/>
      <w:r w:rsidR="00871F43" w:rsidRPr="00871F43">
        <w:rPr>
          <w:sz w:val="28"/>
          <w:szCs w:val="28"/>
        </w:rPr>
        <w:t xml:space="preserve"> водой оборотной системы водоснабжения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871F43" w:rsidRDefault="00871F4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7138EB" w:rsidRPr="007138EB" w:rsidRDefault="007138EB" w:rsidP="007138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138EB">
        <w:rPr>
          <w:sz w:val="28"/>
          <w:szCs w:val="28"/>
        </w:rPr>
        <w:t xml:space="preserve">Начало:  01 </w:t>
      </w:r>
      <w:r w:rsidR="001723F4">
        <w:rPr>
          <w:sz w:val="28"/>
          <w:szCs w:val="28"/>
        </w:rPr>
        <w:t>мая</w:t>
      </w:r>
      <w:r w:rsidRPr="007138EB">
        <w:rPr>
          <w:sz w:val="28"/>
          <w:szCs w:val="28"/>
        </w:rPr>
        <w:t xml:space="preserve"> 2013 г.</w:t>
      </w:r>
    </w:p>
    <w:p w:rsidR="00C4031F" w:rsidRDefault="007138EB" w:rsidP="007138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138EB">
        <w:rPr>
          <w:sz w:val="28"/>
          <w:szCs w:val="28"/>
        </w:rPr>
        <w:t>Окончание: 31 августа 2013 г.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CE7BF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CE7BFA" w:rsidRPr="00CE7BFA">
        <w:rPr>
          <w:sz w:val="28"/>
          <w:szCs w:val="28"/>
        </w:rPr>
        <w:t>Нижегородская обл., г. Саров, дорога Варламовская, 31, ЗАО «СГК» (ТЭЦ)</w:t>
      </w:r>
      <w:r w:rsidR="001D53BE">
        <w:rPr>
          <w:sz w:val="28"/>
          <w:szCs w:val="28"/>
        </w:rPr>
        <w:t>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871F43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871F43">
        <w:rPr>
          <w:sz w:val="28"/>
          <w:szCs w:val="28"/>
        </w:rPr>
        <w:t>804 670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871F43">
        <w:rPr>
          <w:sz w:val="28"/>
          <w:szCs w:val="28"/>
        </w:rPr>
        <w:t>Восемьсот четыре тысячи шестьсот семьдесят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F96504" w:rsidP="00871F4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 xml:space="preserve">Цена договора включает в себя </w:t>
      </w:r>
      <w:r w:rsidR="00871F43" w:rsidRPr="00871F43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427A9E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22</w:t>
      </w:r>
      <w:r w:rsidR="006A27B7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427A9E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27A9E">
        <w:rPr>
          <w:spacing w:val="-6"/>
          <w:sz w:val="28"/>
          <w:szCs w:val="28"/>
          <w:u w:val="single"/>
        </w:rPr>
        <w:t>22</w:t>
      </w:r>
      <w:r>
        <w:rPr>
          <w:spacing w:val="-6"/>
          <w:sz w:val="28"/>
          <w:szCs w:val="28"/>
          <w:u w:val="single"/>
        </w:rPr>
        <w:t>»</w:t>
      </w:r>
      <w:r w:rsidR="00427A9E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427A9E">
        <w:rPr>
          <w:spacing w:val="-6"/>
          <w:sz w:val="28"/>
          <w:szCs w:val="28"/>
          <w:u w:val="single"/>
        </w:rPr>
        <w:t>14</w:t>
      </w:r>
      <w:r w:rsidR="00427A9E" w:rsidRPr="00427A9E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27A9E">
        <w:rPr>
          <w:spacing w:val="-6"/>
          <w:sz w:val="28"/>
          <w:szCs w:val="28"/>
          <w:u w:val="single"/>
        </w:rPr>
        <w:t>26</w:t>
      </w:r>
      <w:r>
        <w:rPr>
          <w:spacing w:val="-6"/>
          <w:sz w:val="28"/>
          <w:szCs w:val="28"/>
          <w:u w:val="single"/>
        </w:rPr>
        <w:t>»</w:t>
      </w:r>
      <w:r w:rsidR="00427A9E">
        <w:rPr>
          <w:spacing w:val="-6"/>
          <w:sz w:val="28"/>
          <w:szCs w:val="28"/>
          <w:u w:val="single"/>
        </w:rPr>
        <w:t xml:space="preserve"> марта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60718</w:t>
      </w:r>
      <w:bookmarkStart w:id="1" w:name="_GoBack"/>
      <w:bookmarkEnd w:id="1"/>
      <w:r>
        <w:rPr>
          <w:spacing w:val="-6"/>
          <w:sz w:val="28"/>
          <w:szCs w:val="28"/>
        </w:rPr>
        <w:t xml:space="preserve">7, Нижегородская область, г. Саров, проспект Мира, д. 6, в  </w:t>
      </w:r>
      <w:r w:rsidR="00427A9E"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427A9E">
        <w:rPr>
          <w:spacing w:val="-6"/>
          <w:sz w:val="28"/>
          <w:szCs w:val="28"/>
          <w:u w:val="single"/>
        </w:rPr>
        <w:t>29</w:t>
      </w:r>
      <w:r>
        <w:rPr>
          <w:spacing w:val="-6"/>
          <w:sz w:val="28"/>
          <w:szCs w:val="28"/>
          <w:u w:val="single"/>
        </w:rPr>
        <w:t>»</w:t>
      </w:r>
      <w:r w:rsidR="00427A9E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5A5" w:rsidRDefault="008155A5">
      <w:r>
        <w:separator/>
      </w:r>
    </w:p>
  </w:endnote>
  <w:endnote w:type="continuationSeparator" w:id="0">
    <w:p w:rsidR="008155A5" w:rsidRDefault="00815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5A5" w:rsidRDefault="008155A5">
      <w:r>
        <w:separator/>
      </w:r>
    </w:p>
  </w:footnote>
  <w:footnote w:type="continuationSeparator" w:id="0">
    <w:p w:rsidR="008155A5" w:rsidRDefault="00815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Pr="00871F43" w:rsidRDefault="006A27B7">
    <w:pPr>
      <w:tabs>
        <w:tab w:val="center" w:pos="4677"/>
        <w:tab w:val="right" w:pos="9355"/>
      </w:tabs>
      <w:jc w:val="center"/>
      <w:rPr>
        <w:b/>
        <w:i/>
      </w:rPr>
    </w:pPr>
    <w:r w:rsidRPr="00871F43">
      <w:rPr>
        <w:b/>
        <w:i/>
      </w:rPr>
      <w:t xml:space="preserve">ЗАО «Саровская </w:t>
    </w:r>
    <w:proofErr w:type="gramStart"/>
    <w:r w:rsidRPr="00871F43">
      <w:rPr>
        <w:b/>
        <w:i/>
      </w:rPr>
      <w:t>Генерирующая</w:t>
    </w:r>
    <w:proofErr w:type="gramEnd"/>
    <w:r w:rsidRPr="00871F43">
      <w:rPr>
        <w:b/>
        <w:i/>
      </w:rPr>
      <w:t xml:space="preserve">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73567"/>
    <w:rsid w:val="000764BD"/>
    <w:rsid w:val="001723F4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C7036"/>
    <w:rsid w:val="0035526A"/>
    <w:rsid w:val="00427A9E"/>
    <w:rsid w:val="004A12AB"/>
    <w:rsid w:val="004E5CCA"/>
    <w:rsid w:val="00633D29"/>
    <w:rsid w:val="0066098E"/>
    <w:rsid w:val="006A27B7"/>
    <w:rsid w:val="007138EB"/>
    <w:rsid w:val="00731256"/>
    <w:rsid w:val="007971F8"/>
    <w:rsid w:val="007B1683"/>
    <w:rsid w:val="008155A5"/>
    <w:rsid w:val="008167BF"/>
    <w:rsid w:val="00871F43"/>
    <w:rsid w:val="00A50C74"/>
    <w:rsid w:val="00AD3B99"/>
    <w:rsid w:val="00AD4A0F"/>
    <w:rsid w:val="00B96069"/>
    <w:rsid w:val="00C25AD7"/>
    <w:rsid w:val="00C4031F"/>
    <w:rsid w:val="00CE7BFA"/>
    <w:rsid w:val="00CF4658"/>
    <w:rsid w:val="00D05A1F"/>
    <w:rsid w:val="00DA6DA2"/>
    <w:rsid w:val="00DE753A"/>
    <w:rsid w:val="00DF7458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2013-02-21T14:40:00Z</cp:lastPrinted>
  <dcterms:created xsi:type="dcterms:W3CDTF">2013-02-26T11:38:00Z</dcterms:created>
  <dcterms:modified xsi:type="dcterms:W3CDTF">2013-03-11T10:19:00Z</dcterms:modified>
</cp:coreProperties>
</file>