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B29F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6B29F1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B29F1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B29F1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B29F1">
              <w:rPr>
                <w:color w:val="000000"/>
                <w:sz w:val="28"/>
                <w:lang w:eastAsia="ru-RU"/>
              </w:rPr>
              <w:t>140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1352C">
        <w:rPr>
          <w:b/>
          <w:sz w:val="26"/>
          <w:szCs w:val="26"/>
        </w:rPr>
        <w:t>Пожарная автоцистерна ЗИЛ-130 ПМЗ-63А х954то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11352C">
        <w:rPr>
          <w:sz w:val="28"/>
          <w:szCs w:val="28"/>
        </w:rPr>
        <w:t>1974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11352C">
        <w:rPr>
          <w:sz w:val="28"/>
          <w:szCs w:val="28"/>
        </w:rPr>
        <w:t>58</w:t>
      </w:r>
      <w:r w:rsidR="00C55A8A">
        <w:rPr>
          <w:sz w:val="28"/>
          <w:szCs w:val="28"/>
        </w:rPr>
        <w:t> </w:t>
      </w:r>
      <w:r w:rsidR="0011352C">
        <w:rPr>
          <w:sz w:val="28"/>
          <w:szCs w:val="28"/>
        </w:rPr>
        <w:t>15</w:t>
      </w:r>
      <w:r w:rsidR="00C55A8A">
        <w:rPr>
          <w:sz w:val="28"/>
          <w:szCs w:val="28"/>
        </w:rPr>
        <w:t xml:space="preserve">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1352C">
        <w:rPr>
          <w:b/>
          <w:sz w:val="28"/>
          <w:szCs w:val="28"/>
        </w:rPr>
        <w:t>219 000,00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11352C">
        <w:rPr>
          <w:iCs/>
          <w:color w:val="0000FF"/>
          <w:spacing w:val="4"/>
          <w:sz w:val="28"/>
          <w:szCs w:val="28"/>
        </w:rPr>
        <w:t>2</w:t>
      </w:r>
      <w:r w:rsidR="006B29F1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11352C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11352C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1352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1801283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1352C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Пожарная автоцистерна ЗИЛ-130 ПМЗ-63А х954то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135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135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1352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219 000,00</w:t>
            </w:r>
          </w:p>
        </w:tc>
      </w:tr>
    </w:tbl>
    <w:p w:rsidR="002167C7" w:rsidRDefault="0011352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99E3307" wp14:editId="15185B7A">
            <wp:simplePos x="0" y="0"/>
            <wp:positionH relativeFrom="column">
              <wp:posOffset>3318488</wp:posOffset>
            </wp:positionH>
            <wp:positionV relativeFrom="paragraph">
              <wp:posOffset>27823</wp:posOffset>
            </wp:positionV>
            <wp:extent cx="3154553" cy="4125432"/>
            <wp:effectExtent l="0" t="0" r="8255" b="8890"/>
            <wp:wrapNone/>
            <wp:docPr id="3" name="Рисунок 3" descr="H:\73\ИЗВЕЩЕНИЯ ОС\АВТОМОБИЛИ\Декабрь 2021_Автобусы и грузовики\Извещения\ФОТО\х954то 180128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х954то 1801283_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99" cy="41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56965E9" wp14:editId="277776FC">
            <wp:simplePos x="0" y="0"/>
            <wp:positionH relativeFrom="column">
              <wp:posOffset>-55747</wp:posOffset>
            </wp:positionH>
            <wp:positionV relativeFrom="paragraph">
              <wp:posOffset>184150</wp:posOffset>
            </wp:positionV>
            <wp:extent cx="3320415" cy="3189605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\х954то 180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х954то 18012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C717832" wp14:editId="781CD95F">
            <wp:simplePos x="0" y="0"/>
            <wp:positionH relativeFrom="column">
              <wp:posOffset>284761</wp:posOffset>
            </wp:positionH>
            <wp:positionV relativeFrom="paragraph">
              <wp:posOffset>96387</wp:posOffset>
            </wp:positionV>
            <wp:extent cx="5680710" cy="3391535"/>
            <wp:effectExtent l="0" t="0" r="0" b="0"/>
            <wp:wrapNone/>
            <wp:docPr id="10" name="Рисунок 10" descr="H:\73\ИЗВЕЩЕНИЯ ОС\АВТОМОБИЛИ\Декабрь 2021_Автобусы и грузовики\Извещения\ФОТО\х954то 180128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\х954то 1801283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FE34643" wp14:editId="3D0B551A">
            <wp:simplePos x="0" y="0"/>
            <wp:positionH relativeFrom="column">
              <wp:posOffset>-291569</wp:posOffset>
            </wp:positionH>
            <wp:positionV relativeFrom="paragraph">
              <wp:posOffset>-156210</wp:posOffset>
            </wp:positionV>
            <wp:extent cx="4307205" cy="2785110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\х954то 180128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х954то 1801283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87A1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CBBD3B7" wp14:editId="5CB6036C">
            <wp:simplePos x="0" y="0"/>
            <wp:positionH relativeFrom="column">
              <wp:posOffset>3928745</wp:posOffset>
            </wp:positionH>
            <wp:positionV relativeFrom="paragraph">
              <wp:posOffset>165100</wp:posOffset>
            </wp:positionV>
            <wp:extent cx="2834640" cy="3700780"/>
            <wp:effectExtent l="0" t="0" r="3810" b="0"/>
            <wp:wrapNone/>
            <wp:docPr id="6" name="Рисунок 6" descr="H:\73\ИЗВЕЩЕНИЯ ОС\АВТОМОБИЛИ\Декабрь 2021_Автобусы и грузовики\Извещения\ФОТО\х954то 180128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х954то 1801283_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A735976" wp14:editId="563BBC83">
            <wp:simplePos x="0" y="0"/>
            <wp:positionH relativeFrom="column">
              <wp:posOffset>-119144</wp:posOffset>
            </wp:positionH>
            <wp:positionV relativeFrom="paragraph">
              <wp:posOffset>55068</wp:posOffset>
            </wp:positionV>
            <wp:extent cx="4050423" cy="4550735"/>
            <wp:effectExtent l="0" t="0" r="7620" b="2540"/>
            <wp:wrapNone/>
            <wp:docPr id="9" name="Рисунок 9" descr="H:\73\ИЗВЕЩЕНИЯ ОС\АВТОМОБИЛИ\Декабрь 2021_Автобусы и грузовики\Извещения\ФОТО\х954то 180128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\х954то 1801283_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399" cy="455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87A1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D4FD596" wp14:editId="5AC1CA03">
            <wp:simplePos x="0" y="0"/>
            <wp:positionH relativeFrom="column">
              <wp:posOffset>2919597</wp:posOffset>
            </wp:positionH>
            <wp:positionV relativeFrom="paragraph">
              <wp:posOffset>25931</wp:posOffset>
            </wp:positionV>
            <wp:extent cx="3485515" cy="3210560"/>
            <wp:effectExtent l="0" t="0" r="635" b="8890"/>
            <wp:wrapNone/>
            <wp:docPr id="17" name="Рисунок 17" descr="H:\73\ИЗВЕЩЕНИЯ ОС\АВТОМОБИЛИ\Декабрь 2021_Автобусы и грузовики\Извещения\ФОТО\х954то 1801283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\х954то 1801283_6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1352C">
              <w:rPr>
                <w:b/>
                <w:szCs w:val="24"/>
              </w:rPr>
              <w:t>Пожарная автоцистерна ЗИЛ-130 ПМЗ-63А х954то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1352C">
              <w:rPr>
                <w:b/>
                <w:szCs w:val="24"/>
              </w:rPr>
              <w:t>219 000,00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1352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1352C" w:rsidRPr="0011352C">
            <w:rPr>
              <w:sz w:val="28"/>
            </w:rPr>
            <w:t xml:space="preserve">имущество: Пожарная </w:t>
          </w:r>
          <w:r w:rsidR="0011352C">
            <w:rPr>
              <w:sz w:val="28"/>
            </w:rPr>
            <w:t>автоцистерна</w:t>
          </w:r>
          <w:r w:rsidR="0011352C" w:rsidRPr="0011352C">
            <w:rPr>
              <w:sz w:val="28"/>
            </w:rPr>
            <w:t xml:space="preserve"> ЗИЛ-130 ПМЗ-63"А", 1974 </w:t>
          </w:r>
          <w:proofErr w:type="spellStart"/>
          <w:r w:rsidR="0011352C" w:rsidRPr="0011352C">
            <w:rPr>
              <w:sz w:val="28"/>
            </w:rPr>
            <w:t>г.в</w:t>
          </w:r>
          <w:proofErr w:type="spellEnd"/>
          <w:r w:rsidR="0011352C" w:rsidRPr="0011352C">
            <w:rPr>
              <w:sz w:val="28"/>
            </w:rPr>
            <w:t xml:space="preserve">., инв.№ 1801283, VIN №          , модель, номер двигателя </w:t>
          </w:r>
          <w:r w:rsidR="0011352C" w:rsidRPr="0011352C">
            <w:rPr>
              <w:sz w:val="28"/>
            </w:rPr>
            <w:tab/>
            <w:t>, шасси (рама)</w:t>
          </w:r>
          <w:proofErr w:type="gramStart"/>
          <w:r w:rsidR="0011352C" w:rsidRPr="0011352C">
            <w:rPr>
              <w:sz w:val="28"/>
            </w:rPr>
            <w:t xml:space="preserve">         ,</w:t>
          </w:r>
          <w:proofErr w:type="gramEnd"/>
          <w:r w:rsidR="0011352C" w:rsidRPr="0011352C">
            <w:rPr>
              <w:sz w:val="28"/>
            </w:rPr>
            <w:t xml:space="preserve"> кузов №         ,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B29F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B29F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B29F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B29F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9F1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DD3C3-765E-4BE8-9C02-4B752E60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16</Pages>
  <Words>4801</Words>
  <Characters>27370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2021-12-29T09:11:00Z</dcterms:created>
  <dcterms:modified xsi:type="dcterms:W3CDTF">2022-01-11T02:20:00Z</dcterms:modified>
</cp:coreProperties>
</file>