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FEF" w:rsidRPr="00817A12" w:rsidRDefault="00750FEF" w:rsidP="00750FEF">
      <w:pPr>
        <w:jc w:val="center"/>
        <w:outlineLvl w:val="0"/>
        <w:rPr>
          <w:sz w:val="28"/>
          <w:szCs w:val="28"/>
        </w:rPr>
      </w:pPr>
      <w:bookmarkStart w:id="0" w:name="_Toc368306752"/>
      <w:bookmarkStart w:id="1" w:name="_Toc375577064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125/13</w:t>
      </w:r>
      <w:bookmarkEnd w:id="0"/>
      <w:bookmarkEnd w:id="1"/>
    </w:p>
    <w:p w:rsidR="00750FEF" w:rsidRPr="008C6DF7" w:rsidRDefault="00750FEF" w:rsidP="00750FE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50FEF" w:rsidRPr="001C6FE8" w:rsidRDefault="00750FEF" w:rsidP="00750FEF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50FEF" w:rsidRPr="001C6FE8" w:rsidRDefault="00750FEF" w:rsidP="00750FE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50FEF" w:rsidRPr="001C6FE8" w:rsidRDefault="00750FEF" w:rsidP="00750FEF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г. Сосновый Бор, промзона</w:t>
      </w:r>
    </w:p>
    <w:p w:rsidR="00750FEF" w:rsidRPr="001C6FE8" w:rsidRDefault="00750FEF" w:rsidP="00750FEF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50FEF" w:rsidRPr="001C6FE8" w:rsidRDefault="00750FEF" w:rsidP="00750FEF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50FEF" w:rsidRPr="00A84785" w:rsidRDefault="00750FEF" w:rsidP="00750FEF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750FEF" w:rsidRPr="008C6DF7" w:rsidRDefault="00750FEF" w:rsidP="00750FE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 xml:space="preserve">спирта </w:t>
      </w:r>
      <w:r w:rsidRPr="00AE062C">
        <w:t>этилового ректификованного.</w:t>
      </w:r>
    </w:p>
    <w:p w:rsidR="00750FEF" w:rsidRPr="001C6FE8" w:rsidRDefault="00750FEF" w:rsidP="00750FEF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50FEF" w:rsidRPr="001C6FE8" w:rsidRDefault="00750FEF" w:rsidP="00750FEF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партиями в течение года до 31.12.2014, по предварительной заявке Покупателя.</w:t>
      </w:r>
    </w:p>
    <w:p w:rsidR="00750FEF" w:rsidRPr="00987601" w:rsidRDefault="00750FEF" w:rsidP="00750FE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987601">
        <w:rPr>
          <w:b/>
        </w:rPr>
        <w:t>Условия поставки товара:</w:t>
      </w:r>
      <w:r>
        <w:t xml:space="preserve"> самовывоз со склада Поставщика</w:t>
      </w:r>
      <w:r w:rsidRPr="004148C9">
        <w:rPr>
          <w:b/>
          <w:spacing w:val="-6"/>
        </w:rPr>
        <w:t xml:space="preserve"> </w:t>
      </w:r>
      <w:r w:rsidR="00B43661">
        <w:rPr>
          <w:b/>
          <w:spacing w:val="-6"/>
        </w:rPr>
        <w:t>.</w:t>
      </w:r>
    </w:p>
    <w:p w:rsidR="00750FEF" w:rsidRPr="004148C9" w:rsidRDefault="00750FEF" w:rsidP="00750FE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A84785">
        <w:t xml:space="preserve">авансовый платеж в размере </w:t>
      </w:r>
      <w:r>
        <w:t>30% от цены партии Товара, осуществляется  после выставления счёта Поставщиком,</w:t>
      </w:r>
      <w:r w:rsidRPr="00A84785">
        <w:t xml:space="preserve"> </w:t>
      </w:r>
      <w:r>
        <w:t xml:space="preserve">70% от цены партии Товара оплачивается по факту поставки  в течение 20 банковских дней после предоставления Покупателю всего комплекта сопроводительной документации. </w:t>
      </w:r>
    </w:p>
    <w:p w:rsidR="00750FEF" w:rsidRPr="004148C9" w:rsidRDefault="00750FEF" w:rsidP="00750FE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50FEF" w:rsidRPr="001C6FE8" w:rsidRDefault="00750FEF" w:rsidP="00750FEF">
      <w:pPr>
        <w:tabs>
          <w:tab w:val="left" w:pos="1134"/>
        </w:tabs>
        <w:ind w:right="141"/>
        <w:contextualSpacing/>
        <w:jc w:val="both"/>
      </w:pPr>
      <w:r w:rsidRPr="001C6FE8">
        <w:t>Запрос цен проводится на электронной торговой площадке ООО «Аукционный конкурсный дом» в сети «Интернет» по адресу</w:t>
      </w:r>
      <w:r w:rsidRPr="00640CE6">
        <w:rPr>
          <w:color w:val="000000"/>
        </w:rPr>
        <w:t xml:space="preserve">: </w:t>
      </w:r>
      <w:hyperlink r:id="rId6" w:history="1">
        <w:r w:rsidRPr="00640CE6">
          <w:rPr>
            <w:rStyle w:val="a4"/>
            <w:color w:val="000000"/>
          </w:rPr>
          <w:t>www.</w:t>
        </w:r>
        <w:r w:rsidRPr="00640CE6">
          <w:rPr>
            <w:rStyle w:val="a4"/>
            <w:color w:val="000000"/>
            <w:lang w:val="en-US"/>
          </w:rPr>
          <w:t>a</w:t>
        </w:r>
        <w:r w:rsidRPr="00640CE6">
          <w:rPr>
            <w:rStyle w:val="a4"/>
            <w:color w:val="000000"/>
          </w:rPr>
          <w:t>-</w:t>
        </w:r>
        <w:r w:rsidRPr="00640CE6">
          <w:rPr>
            <w:rStyle w:val="a4"/>
            <w:color w:val="000000"/>
            <w:lang w:val="en-US"/>
          </w:rPr>
          <w:t>k</w:t>
        </w:r>
        <w:r w:rsidRPr="00640CE6">
          <w:rPr>
            <w:rStyle w:val="a4"/>
            <w:color w:val="000000"/>
          </w:rPr>
          <w:t>-</w:t>
        </w:r>
        <w:r w:rsidRPr="00640CE6">
          <w:rPr>
            <w:rStyle w:val="a4"/>
            <w:color w:val="000000"/>
            <w:lang w:val="en-US"/>
          </w:rPr>
          <w:t>d</w:t>
        </w:r>
        <w:r w:rsidRPr="00640CE6">
          <w:rPr>
            <w:rStyle w:val="a4"/>
            <w:color w:val="000000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0FEF" w:rsidRPr="001C6FE8" w:rsidRDefault="00750FEF" w:rsidP="00750FEF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0FEF" w:rsidRPr="001C6FE8" w:rsidRDefault="00750FEF" w:rsidP="00750FEF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1 392 525,33 </w:t>
      </w:r>
      <w:r w:rsidRPr="004400E9">
        <w:t>(</w:t>
      </w:r>
      <w:r>
        <w:t>один миллион триста девяносто две</w:t>
      </w:r>
      <w:r w:rsidRPr="004400E9">
        <w:t xml:space="preserve"> тысяч</w:t>
      </w:r>
      <w:r>
        <w:t>и</w:t>
      </w:r>
      <w:r w:rsidRPr="004400E9">
        <w:t xml:space="preserve"> </w:t>
      </w:r>
      <w:r>
        <w:t xml:space="preserve">пятьсот двадцать пять </w:t>
      </w:r>
      <w:r w:rsidRPr="004400E9">
        <w:t>рубл</w:t>
      </w:r>
      <w:r>
        <w:t>ей 33</w:t>
      </w:r>
      <w:r w:rsidRPr="002D29F3">
        <w:t xml:space="preserve"> копе</w:t>
      </w:r>
      <w:r>
        <w:t>йки), с учетом акциза и НДС –212 419,12 (двести двенадцать тысяч четыреста девятнадцать рублей 12 копеек)</w:t>
      </w:r>
    </w:p>
    <w:p w:rsidR="00750FEF" w:rsidRPr="001C6FE8" w:rsidRDefault="00750FEF" w:rsidP="00750FEF">
      <w:r w:rsidRPr="001C6FE8">
        <w:t xml:space="preserve">Цена договора включает в себя: </w:t>
      </w:r>
    </w:p>
    <w:p w:rsidR="00750FEF" w:rsidRPr="001C6FE8" w:rsidRDefault="00750FEF" w:rsidP="00750FEF">
      <w:pPr>
        <w:numPr>
          <w:ilvl w:val="0"/>
          <w:numId w:val="3"/>
        </w:numPr>
        <w:tabs>
          <w:tab w:val="left" w:pos="426"/>
        </w:tabs>
        <w:ind w:left="0" w:firstLine="0"/>
      </w:pPr>
      <w:r w:rsidRPr="001C6FE8">
        <w:t>стоимость товара;</w:t>
      </w:r>
      <w:r>
        <w:t xml:space="preserve"> </w:t>
      </w:r>
    </w:p>
    <w:p w:rsidR="00750FEF" w:rsidRPr="001C6FE8" w:rsidRDefault="00750FEF" w:rsidP="00750FEF">
      <w:pPr>
        <w:numPr>
          <w:ilvl w:val="0"/>
          <w:numId w:val="3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50FEF" w:rsidRPr="00880FD4" w:rsidRDefault="00750FEF" w:rsidP="00750FEF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50FEF" w:rsidRPr="00880FD4" w:rsidRDefault="00750FEF" w:rsidP="00750FEF">
      <w:pPr>
        <w:tabs>
          <w:tab w:val="left" w:pos="426"/>
        </w:tabs>
        <w:rPr>
          <w:rStyle w:val="FontStyle64"/>
          <w:b/>
          <w:bCs/>
          <w:i/>
        </w:rPr>
      </w:pPr>
      <w:r w:rsidRPr="00880FD4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50FEF" w:rsidRPr="00A109F8" w:rsidRDefault="00750FEF" w:rsidP="00750FEF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50FEF" w:rsidRPr="007964CF" w:rsidRDefault="00750FEF" w:rsidP="00284916">
      <w:pPr>
        <w:tabs>
          <w:tab w:val="left" w:pos="1134"/>
        </w:tabs>
        <w:ind w:right="141" w:firstLine="426"/>
        <w:contextualSpacing/>
        <w:jc w:val="both"/>
        <w:rPr>
          <w:color w:val="000000"/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964CF">
        <w:rPr>
          <w:color w:val="000000"/>
        </w:rPr>
        <w:t>(</w:t>
      </w:r>
      <w:hyperlink r:id="rId7" w:history="1">
        <w:r w:rsidRPr="007964CF">
          <w:rPr>
            <w:rStyle w:val="a4"/>
            <w:color w:val="000000"/>
          </w:rPr>
          <w:t>http://www.zakupki.gov.ru</w:t>
        </w:r>
      </w:hyperlink>
      <w:r w:rsidRPr="007964CF">
        <w:rPr>
          <w:color w:val="000000"/>
        </w:rPr>
        <w:t>), на официальном сайте по закупкам атомной отрасли Госкорпорации «Рос</w:t>
      </w:r>
      <w:r w:rsidRPr="007964CF">
        <w:rPr>
          <w:color w:val="000000"/>
          <w:spacing w:val="-6"/>
        </w:rPr>
        <w:t>атом» (</w:t>
      </w:r>
      <w:hyperlink r:id="rId8" w:history="1">
        <w:r w:rsidRPr="007964CF">
          <w:rPr>
            <w:rStyle w:val="a4"/>
            <w:color w:val="000000"/>
          </w:rPr>
          <w:t>http://zakupki.rosatom.ru</w:t>
        </w:r>
      </w:hyperlink>
      <w:r w:rsidRPr="007964CF">
        <w:rPr>
          <w:color w:val="000000"/>
          <w:spacing w:val="-6"/>
        </w:rPr>
        <w:t>) документация</w:t>
      </w:r>
      <w:r w:rsidRPr="007B5BAE">
        <w:rPr>
          <w:spacing w:val="-6"/>
        </w:rPr>
        <w:t xml:space="preserve">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7964CF">
          <w:rPr>
            <w:rStyle w:val="a4"/>
            <w:color w:val="000000"/>
            <w:spacing w:val="-6"/>
          </w:rPr>
          <w:t>www.</w:t>
        </w:r>
        <w:r w:rsidRPr="007964CF">
          <w:rPr>
            <w:rStyle w:val="a4"/>
            <w:color w:val="000000"/>
            <w:spacing w:val="-6"/>
            <w:lang w:val="en-US"/>
          </w:rPr>
          <w:t>a</w:t>
        </w:r>
        <w:r w:rsidRPr="007964CF">
          <w:rPr>
            <w:rStyle w:val="a4"/>
            <w:color w:val="000000"/>
            <w:spacing w:val="-6"/>
          </w:rPr>
          <w:t>-</w:t>
        </w:r>
        <w:r w:rsidRPr="007964CF">
          <w:rPr>
            <w:rStyle w:val="a4"/>
            <w:color w:val="000000"/>
            <w:spacing w:val="-6"/>
            <w:lang w:val="en-US"/>
          </w:rPr>
          <w:t>k</w:t>
        </w:r>
        <w:r w:rsidRPr="007964CF">
          <w:rPr>
            <w:rStyle w:val="a4"/>
            <w:color w:val="000000"/>
            <w:spacing w:val="-6"/>
          </w:rPr>
          <w:t>-</w:t>
        </w:r>
        <w:r w:rsidRPr="007964CF">
          <w:rPr>
            <w:rStyle w:val="a4"/>
            <w:color w:val="000000"/>
            <w:spacing w:val="-6"/>
            <w:lang w:val="en-US"/>
          </w:rPr>
          <w:t>d</w:t>
        </w:r>
        <w:r w:rsidRPr="007964CF">
          <w:rPr>
            <w:rStyle w:val="a4"/>
            <w:color w:val="000000"/>
            <w:spacing w:val="-6"/>
          </w:rPr>
          <w:t>.ru</w:t>
        </w:r>
      </w:hyperlink>
      <w:r w:rsidRPr="007964CF">
        <w:rPr>
          <w:b/>
          <w:i/>
          <w:color w:val="000000"/>
        </w:rPr>
        <w:t xml:space="preserve"> </w:t>
      </w:r>
      <w:r w:rsidRPr="007964CF">
        <w:rPr>
          <w:color w:val="000000"/>
          <w:spacing w:val="-6"/>
        </w:rPr>
        <w:t>определяется правилами данной электронной торговой площадки.</w:t>
      </w:r>
    </w:p>
    <w:p w:rsidR="00750FEF" w:rsidRPr="007964CF" w:rsidRDefault="00750FEF" w:rsidP="00750FEF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color w:val="000000"/>
          <w:spacing w:val="-6"/>
        </w:rPr>
      </w:pPr>
      <w:r w:rsidRPr="007964CF">
        <w:rPr>
          <w:b/>
          <w:color w:val="000000"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7964CF">
        <w:rPr>
          <w:color w:val="000000"/>
          <w:spacing w:val="-6"/>
        </w:rPr>
        <w:t>: возможна.</w:t>
      </w:r>
    </w:p>
    <w:p w:rsidR="00750FEF" w:rsidRPr="007964CF" w:rsidRDefault="00750FEF" w:rsidP="00750FE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7964CF">
        <w:rPr>
          <w:b/>
          <w:color w:val="000000"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50FEF" w:rsidRPr="00C949D8" w:rsidRDefault="00750FEF" w:rsidP="00750FEF">
      <w:pPr>
        <w:ind w:right="141"/>
        <w:contextualSpacing/>
        <w:jc w:val="both"/>
        <w:rPr>
          <w:color w:val="000000"/>
          <w:spacing w:val="-6"/>
        </w:rPr>
      </w:pPr>
      <w:r w:rsidRPr="007964CF">
        <w:rPr>
          <w:color w:val="000000"/>
          <w:spacing w:val="-6"/>
        </w:rPr>
        <w:lastRenderedPageBreak/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r w:rsidRPr="007964CF">
          <w:rPr>
            <w:rStyle w:val="a4"/>
            <w:color w:val="000000"/>
          </w:rPr>
          <w:t>www.</w:t>
        </w:r>
        <w:r w:rsidRPr="007964CF">
          <w:rPr>
            <w:rStyle w:val="a4"/>
            <w:color w:val="000000"/>
            <w:lang w:val="en-US"/>
          </w:rPr>
          <w:t>a</w:t>
        </w:r>
        <w:r w:rsidRPr="007964CF">
          <w:rPr>
            <w:rStyle w:val="a4"/>
            <w:color w:val="000000"/>
          </w:rPr>
          <w:t>-</w:t>
        </w:r>
        <w:r w:rsidRPr="007964CF">
          <w:rPr>
            <w:rStyle w:val="a4"/>
            <w:color w:val="000000"/>
            <w:lang w:val="en-US"/>
          </w:rPr>
          <w:t>k</w:t>
        </w:r>
        <w:r w:rsidRPr="007964CF">
          <w:rPr>
            <w:rStyle w:val="a4"/>
            <w:color w:val="000000"/>
          </w:rPr>
          <w:t>-</w:t>
        </w:r>
        <w:r w:rsidRPr="007964CF">
          <w:rPr>
            <w:rStyle w:val="a4"/>
            <w:color w:val="000000"/>
            <w:lang w:val="en-US"/>
          </w:rPr>
          <w:t>d</w:t>
        </w:r>
        <w:r w:rsidRPr="007964CF">
          <w:rPr>
            <w:rStyle w:val="a4"/>
            <w:color w:val="000000"/>
          </w:rPr>
          <w:t>.ru</w:t>
        </w:r>
      </w:hyperlink>
      <w:r w:rsidRPr="007964CF">
        <w:rPr>
          <w:color w:val="000000"/>
        </w:rPr>
        <w:t xml:space="preserve">, </w:t>
      </w:r>
      <w:r w:rsidRPr="007964CF">
        <w:rPr>
          <w:color w:val="000000"/>
          <w:spacing w:val="-6"/>
        </w:rPr>
        <w:t>начиная с даты</w:t>
      </w:r>
      <w:r w:rsidRPr="007964CF">
        <w:rPr>
          <w:b/>
          <w:i/>
          <w:color w:val="000000"/>
        </w:rPr>
        <w:t xml:space="preserve"> </w:t>
      </w:r>
      <w:r w:rsidRPr="007964CF">
        <w:rPr>
          <w:color w:val="000000"/>
        </w:rPr>
        <w:t xml:space="preserve">размещения </w:t>
      </w:r>
      <w:r w:rsidRPr="001C6FE8">
        <w:t>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585050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>» января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750FEF" w:rsidRPr="00750FEF" w:rsidRDefault="00750FEF" w:rsidP="00750FEF">
      <w:pPr>
        <w:numPr>
          <w:ilvl w:val="0"/>
          <w:numId w:val="4"/>
        </w:numPr>
        <w:tabs>
          <w:tab w:val="num" w:pos="426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 xml:space="preserve">и время открытия доступа к поданным заявкам на участие в запросе цен: </w:t>
      </w:r>
      <w:r w:rsidRPr="00750FEF">
        <w:rPr>
          <w:spacing w:val="-6"/>
        </w:rPr>
        <w:t>ФГУП «НИТИ им. А.П. Александрова»,</w:t>
      </w:r>
      <w:r w:rsidRPr="00750FEF">
        <w:rPr>
          <w:color w:val="FF0000"/>
          <w:spacing w:val="-6"/>
        </w:rPr>
        <w:t xml:space="preserve"> </w:t>
      </w:r>
      <w:r w:rsidRPr="00750FEF">
        <w:rPr>
          <w:b/>
          <w:color w:val="000000"/>
          <w:spacing w:val="-6"/>
        </w:rPr>
        <w:t>«</w:t>
      </w:r>
      <w:r w:rsidR="00585050">
        <w:rPr>
          <w:b/>
          <w:color w:val="000000"/>
          <w:spacing w:val="-6"/>
        </w:rPr>
        <w:t>22</w:t>
      </w:r>
      <w:r w:rsidRPr="00750FEF">
        <w:rPr>
          <w:b/>
          <w:color w:val="000000"/>
          <w:spacing w:val="-6"/>
        </w:rPr>
        <w:t>» января 2014 года</w:t>
      </w:r>
      <w:r w:rsidRPr="00750FEF">
        <w:rPr>
          <w:b/>
          <w:spacing w:val="-6"/>
        </w:rPr>
        <w:t>, 11-00 (время московское)</w:t>
      </w:r>
    </w:p>
    <w:p w:rsidR="00750FEF" w:rsidRPr="00750FEF" w:rsidRDefault="00750FEF" w:rsidP="00750FEF">
      <w:pPr>
        <w:numPr>
          <w:ilvl w:val="0"/>
          <w:numId w:val="4"/>
        </w:numPr>
        <w:tabs>
          <w:tab w:val="num" w:pos="426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  <w:r w:rsidRPr="00750FEF">
        <w:rPr>
          <w:spacing w:val="-6"/>
        </w:rPr>
        <w:t>ФГУП «НИТИ им. А.П. Александрова»,</w:t>
      </w:r>
      <w:r w:rsidRPr="00750FEF">
        <w:rPr>
          <w:color w:val="FF0000"/>
          <w:spacing w:val="-6"/>
        </w:rPr>
        <w:t xml:space="preserve"> </w:t>
      </w:r>
      <w:r w:rsidRPr="00750FEF">
        <w:rPr>
          <w:b/>
          <w:color w:val="000000"/>
          <w:spacing w:val="-6"/>
        </w:rPr>
        <w:t>«</w:t>
      </w:r>
      <w:r w:rsidR="00113208">
        <w:rPr>
          <w:b/>
          <w:color w:val="000000"/>
          <w:spacing w:val="-6"/>
        </w:rPr>
        <w:t>2</w:t>
      </w:r>
      <w:r w:rsidR="00585050">
        <w:rPr>
          <w:b/>
          <w:color w:val="000000"/>
          <w:spacing w:val="-6"/>
        </w:rPr>
        <w:t>3</w:t>
      </w:r>
      <w:r w:rsidRPr="00750FEF">
        <w:rPr>
          <w:b/>
          <w:color w:val="000000"/>
          <w:spacing w:val="-6"/>
        </w:rPr>
        <w:t>» января 2014 года</w:t>
      </w:r>
      <w:r w:rsidRPr="00750FEF">
        <w:rPr>
          <w:b/>
          <w:spacing w:val="-6"/>
        </w:rPr>
        <w:t>.</w:t>
      </w:r>
    </w:p>
    <w:p w:rsidR="00750FEF" w:rsidRPr="00750FEF" w:rsidRDefault="00750FEF" w:rsidP="00750FEF">
      <w:pPr>
        <w:numPr>
          <w:ilvl w:val="0"/>
          <w:numId w:val="4"/>
        </w:numPr>
        <w:tabs>
          <w:tab w:val="num" w:pos="426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  <w:r w:rsidRPr="00750FEF">
        <w:rPr>
          <w:spacing w:val="-6"/>
        </w:rPr>
        <w:t xml:space="preserve"> ФГУП «НИТИ им. А.П. Александрова», не позднее </w:t>
      </w:r>
      <w:r w:rsidRPr="00750FEF">
        <w:rPr>
          <w:b/>
          <w:color w:val="000000"/>
          <w:spacing w:val="-6"/>
        </w:rPr>
        <w:t>«2</w:t>
      </w:r>
      <w:r w:rsidR="00113208">
        <w:rPr>
          <w:b/>
          <w:color w:val="000000"/>
          <w:spacing w:val="-6"/>
        </w:rPr>
        <w:t>8</w:t>
      </w:r>
      <w:r w:rsidRPr="00750FEF">
        <w:rPr>
          <w:b/>
          <w:color w:val="000000"/>
          <w:spacing w:val="-6"/>
        </w:rPr>
        <w:t>» января 2014 года.</w:t>
      </w:r>
    </w:p>
    <w:p w:rsidR="00750FEF" w:rsidRPr="001C6FE8" w:rsidRDefault="00750FEF" w:rsidP="00750FEF">
      <w:pPr>
        <w:numPr>
          <w:ilvl w:val="0"/>
          <w:numId w:val="4"/>
        </w:numPr>
        <w:tabs>
          <w:tab w:val="num" w:pos="426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50FEF" w:rsidRPr="008543FA" w:rsidRDefault="00750FEF" w:rsidP="00750FEF">
      <w:pPr>
        <w:numPr>
          <w:ilvl w:val="0"/>
          <w:numId w:val="4"/>
        </w:numPr>
        <w:tabs>
          <w:tab w:val="num" w:pos="426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284916" w:rsidRPr="00284916" w:rsidRDefault="00750FEF" w:rsidP="00284916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</w:pPr>
      <w:bookmarkStart w:id="2" w:name="_Ref367968143"/>
      <w:r w:rsidRPr="006D10A9">
        <w:rPr>
          <w:b/>
          <w:sz w:val="24"/>
          <w:szCs w:val="24"/>
        </w:rPr>
        <w:t xml:space="preserve">Форма, размер и срок предоставления обеспечения возврата аванса: </w:t>
      </w:r>
      <w:bookmarkEnd w:id="2"/>
      <w:r w:rsidR="00284916" w:rsidRPr="00284916">
        <w:rPr>
          <w:sz w:val="24"/>
          <w:szCs w:val="24"/>
        </w:rPr>
        <w:t>не предусмотрено.</w:t>
      </w:r>
    </w:p>
    <w:p w:rsidR="00750FEF" w:rsidRPr="001C6FE8" w:rsidRDefault="00750FEF" w:rsidP="00284916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</w:pPr>
      <w:r w:rsidRPr="001C6FE8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50FEF" w:rsidRPr="001C6FE8" w:rsidRDefault="00750FEF" w:rsidP="00284916">
      <w:pPr>
        <w:numPr>
          <w:ilvl w:val="0"/>
          <w:numId w:val="4"/>
        </w:numPr>
        <w:tabs>
          <w:tab w:val="left" w:pos="142"/>
          <w:tab w:val="left" w:pos="426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50FEF" w:rsidRDefault="00750FEF" w:rsidP="00284916">
      <w:pPr>
        <w:numPr>
          <w:ilvl w:val="0"/>
          <w:numId w:val="4"/>
        </w:numPr>
        <w:tabs>
          <w:tab w:val="left" w:pos="142"/>
          <w:tab w:val="left" w:pos="426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09DC8F32"/>
    <w:lvl w:ilvl="0" w:tplc="6C989992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4DFAD572"/>
    <w:lvl w:ilvl="0" w:tplc="DADCCE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253CED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3FAA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F472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34C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4891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629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CF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B4B3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7254B68"/>
    <w:multiLevelType w:val="hybridMultilevel"/>
    <w:tmpl w:val="C20E46A0"/>
    <w:lvl w:ilvl="0" w:tplc="FFFFFFF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9428FE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0FEF"/>
    <w:rsid w:val="00113208"/>
    <w:rsid w:val="00284916"/>
    <w:rsid w:val="002F59D7"/>
    <w:rsid w:val="004E1306"/>
    <w:rsid w:val="00547298"/>
    <w:rsid w:val="00585050"/>
    <w:rsid w:val="00750FEF"/>
    <w:rsid w:val="009B4FEE"/>
    <w:rsid w:val="00A32BB3"/>
    <w:rsid w:val="00B43661"/>
    <w:rsid w:val="00B926B7"/>
    <w:rsid w:val="00EF7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50FEF"/>
    <w:rPr>
      <w:color w:val="0000FF"/>
      <w:u w:val="single"/>
    </w:rPr>
  </w:style>
  <w:style w:type="paragraph" w:customStyle="1" w:styleId="a">
    <w:name w:val="Подподпункт"/>
    <w:basedOn w:val="a0"/>
    <w:rsid w:val="00750FEF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FontStyle64">
    <w:name w:val="Font Style64"/>
    <w:basedOn w:val="a1"/>
    <w:uiPriority w:val="99"/>
    <w:rsid w:val="00750FE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8261E-A78F-4D02-B51E-10FD05DA3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769</Words>
  <Characters>4387</Characters>
  <Application>Microsoft Office Word</Application>
  <DocSecurity>0</DocSecurity>
  <Lines>36</Lines>
  <Paragraphs>10</Paragraphs>
  <ScaleCrop>false</ScaleCrop>
  <Company/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7</cp:revision>
  <dcterms:created xsi:type="dcterms:W3CDTF">2013-12-23T12:11:00Z</dcterms:created>
  <dcterms:modified xsi:type="dcterms:W3CDTF">2014-01-14T09:45:00Z</dcterms:modified>
</cp:coreProperties>
</file>