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56A" w:rsidRPr="0024556A" w:rsidRDefault="0024556A" w:rsidP="0024556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№</w:t>
      </w:r>
      <w:r w:rsidRPr="0024556A">
        <w:rPr>
          <w:rFonts w:eastAsia="Times New Roman"/>
          <w:sz w:val="28"/>
          <w:szCs w:val="28"/>
        </w:rPr>
        <w:t>183 Р3/З-12</w:t>
      </w:r>
      <w:r>
        <w:rPr>
          <w:rFonts w:eastAsia="Times New Roman"/>
          <w:sz w:val="28"/>
          <w:szCs w:val="28"/>
        </w:rPr>
        <w:t xml:space="preserve"> (</w:t>
      </w:r>
      <w:r w:rsidRPr="0024556A">
        <w:rPr>
          <w:rFonts w:eastAsia="Times New Roman"/>
          <w:sz w:val="28"/>
          <w:szCs w:val="28"/>
        </w:rPr>
        <w:t>18795-Z012304</w:t>
      </w:r>
      <w:r>
        <w:rPr>
          <w:rFonts w:eastAsia="Times New Roman"/>
          <w:sz w:val="28"/>
          <w:szCs w:val="28"/>
        </w:rPr>
        <w:t>)</w:t>
      </w:r>
      <w:r w:rsidRPr="0024556A">
        <w:rPr>
          <w:rFonts w:eastAsia="Times New Roman"/>
          <w:sz w:val="28"/>
          <w:szCs w:val="28"/>
        </w:rPr>
        <w:br/>
        <w:t xml:space="preserve">о продлении </w:t>
      </w:r>
      <w:r>
        <w:rPr>
          <w:rFonts w:eastAsia="Times New Roman"/>
          <w:sz w:val="28"/>
          <w:szCs w:val="28"/>
        </w:rPr>
        <w:t xml:space="preserve">сроков подачи заявок на участие в </w:t>
      </w:r>
      <w:r w:rsidRPr="0024556A">
        <w:rPr>
          <w:rFonts w:eastAsia="Times New Roman"/>
          <w:sz w:val="28"/>
          <w:szCs w:val="28"/>
        </w:rPr>
        <w:t>запрос</w:t>
      </w:r>
      <w:r>
        <w:rPr>
          <w:rFonts w:eastAsia="Times New Roman"/>
          <w:sz w:val="28"/>
          <w:szCs w:val="28"/>
        </w:rPr>
        <w:t>е</w:t>
      </w:r>
      <w:r w:rsidRPr="0024556A">
        <w:rPr>
          <w:rFonts w:eastAsia="Times New Roman"/>
          <w:sz w:val="28"/>
          <w:szCs w:val="28"/>
        </w:rPr>
        <w:t xml:space="preserve"> цен </w:t>
      </w:r>
      <w:r>
        <w:rPr>
          <w:rFonts w:eastAsia="Times New Roman"/>
          <w:sz w:val="28"/>
          <w:szCs w:val="28"/>
        </w:rPr>
        <w:t>по лоту</w:t>
      </w:r>
      <w:r w:rsidRPr="0024556A">
        <w:rPr>
          <w:rFonts w:eastAsia="Times New Roman"/>
          <w:sz w:val="28"/>
          <w:szCs w:val="28"/>
        </w:rPr>
        <w:t xml:space="preserve"> </w:t>
      </w:r>
      <w:r w:rsidRPr="0024556A">
        <w:rPr>
          <w:rFonts w:eastAsia="Times New Roman"/>
          <w:sz w:val="28"/>
          <w:szCs w:val="28"/>
        </w:rPr>
        <w:br/>
        <w:t xml:space="preserve">«Поставка клапанов запорных общепромышленных </w:t>
      </w:r>
      <w:proofErr w:type="spellStart"/>
      <w:r w:rsidRPr="0024556A">
        <w:rPr>
          <w:rFonts w:eastAsia="Times New Roman"/>
          <w:sz w:val="28"/>
          <w:szCs w:val="28"/>
        </w:rPr>
        <w:t>Ду</w:t>
      </w:r>
      <w:proofErr w:type="spellEnd"/>
      <w:r w:rsidRPr="0024556A">
        <w:rPr>
          <w:rFonts w:eastAsia="Times New Roman"/>
          <w:sz w:val="28"/>
          <w:szCs w:val="28"/>
        </w:rPr>
        <w:t xml:space="preserve"> до 150 мм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2315"/>
        <w:gridCol w:w="7130"/>
      </w:tblGrid>
      <w:tr w:rsidR="0024556A" w:rsidTr="002455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556A" w:rsidRDefault="002455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556A" w:rsidRDefault="0024556A" w:rsidP="0024556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22.03.2012 года, 09:02:07</w:t>
            </w:r>
          </w:p>
        </w:tc>
      </w:tr>
    </w:tbl>
    <w:p w:rsidR="0024556A" w:rsidRDefault="0024556A" w:rsidP="0024556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Z012304. </w:t>
      </w:r>
    </w:p>
    <w:p w:rsidR="0024556A" w:rsidRDefault="0024556A" w:rsidP="0024556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«НИАЭП».</w:t>
      </w:r>
      <w:r>
        <w:rPr>
          <w:rFonts w:eastAsia="Times New Roman"/>
        </w:rPr>
        <w:br/>
        <w:t xml:space="preserve">(603006 г. Н. Новгород пл. Свободы д. 3). </w:t>
      </w:r>
    </w:p>
    <w:p w:rsidR="0024556A" w:rsidRDefault="0024556A" w:rsidP="0024556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«№183 Р3/З-12 Поставка клапанов запорных общепромышленных </w:t>
      </w:r>
      <w:proofErr w:type="spellStart"/>
      <w:r>
        <w:rPr>
          <w:rFonts w:eastAsia="Times New Roman"/>
        </w:rPr>
        <w:t>Ду</w:t>
      </w:r>
      <w:proofErr w:type="spellEnd"/>
      <w:r>
        <w:rPr>
          <w:rFonts w:eastAsia="Times New Roman"/>
        </w:rPr>
        <w:t xml:space="preserve"> до 150 мм для сооружения энергоблока №3 Ростовской АЭС». Извещение о проведении запроса цен было размещено на сайте http://www.a-k-d.ru в сети Интернет 13.03.2012 </w:t>
      </w:r>
    </w:p>
    <w:p w:rsidR="0024556A" w:rsidRDefault="0024556A" w:rsidP="0024556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24556A" w:rsidRDefault="0024556A" w:rsidP="0024556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части 6 статьи 50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24556A" w:rsidRDefault="0024556A" w:rsidP="0024556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- 28.03.2012 года, 09:00:00 (по московскому времени). </w:t>
      </w:r>
    </w:p>
    <w:p w:rsidR="0024556A" w:rsidRDefault="0024556A" w:rsidP="0024556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CA62FE" w:rsidRDefault="00CA62FE"/>
    <w:sectPr w:rsidR="00CA62FE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A2452"/>
    <w:multiLevelType w:val="multilevel"/>
    <w:tmpl w:val="A420F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556A"/>
    <w:rsid w:val="0024556A"/>
    <w:rsid w:val="0060781E"/>
    <w:rsid w:val="00CA62FE"/>
    <w:rsid w:val="00E86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5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455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56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4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910</Characters>
  <Application>Microsoft Office Word</Application>
  <DocSecurity>0</DocSecurity>
  <Lines>7</Lines>
  <Paragraphs>2</Paragraphs>
  <ScaleCrop>false</ScaleCrop>
  <Company>NIAEP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2012-03-22T08:07:00Z</dcterms:created>
  <dcterms:modified xsi:type="dcterms:W3CDTF">2012-03-22T08:11:00Z</dcterms:modified>
</cp:coreProperties>
</file>