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11E" w:rsidRPr="00D647DD" w:rsidRDefault="0050511E" w:rsidP="0050511E">
      <w:pPr>
        <w:jc w:val="center"/>
        <w:rPr>
          <w:bCs/>
          <w:sz w:val="28"/>
        </w:rPr>
      </w:pPr>
    </w:p>
    <w:tbl>
      <w:tblPr>
        <w:tblpPr w:leftFromText="180" w:rightFromText="180" w:vertAnchor="page" w:horzAnchor="margin" w:tblpY="540"/>
        <w:tblW w:w="10173" w:type="dxa"/>
        <w:tblLook w:val="0000"/>
      </w:tblPr>
      <w:tblGrid>
        <w:gridCol w:w="5495"/>
        <w:gridCol w:w="4678"/>
      </w:tblGrid>
      <w:tr w:rsidR="0050511E" w:rsidRPr="00D647DD" w:rsidTr="00610E76">
        <w:trPr>
          <w:trHeight w:val="2144"/>
        </w:trPr>
        <w:tc>
          <w:tcPr>
            <w:tcW w:w="10173" w:type="dxa"/>
            <w:gridSpan w:val="2"/>
          </w:tcPr>
          <w:p w:rsidR="0050511E" w:rsidRPr="00D647DD" w:rsidRDefault="0050511E" w:rsidP="00610E76">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50511E" w:rsidRPr="00D647DD" w:rsidRDefault="0050511E" w:rsidP="00610E76">
            <w:pPr>
              <w:pStyle w:val="afffd"/>
              <w:suppressAutoHyphens/>
              <w:spacing w:before="40"/>
              <w:jc w:val="center"/>
              <w:rPr>
                <w:b/>
                <w:szCs w:val="24"/>
              </w:rPr>
            </w:pPr>
          </w:p>
          <w:p w:rsidR="0050511E" w:rsidRPr="00D647DD" w:rsidRDefault="0050511E" w:rsidP="00610E76">
            <w:pPr>
              <w:pStyle w:val="afffd"/>
              <w:suppressAutoHyphens/>
              <w:spacing w:before="40"/>
              <w:jc w:val="center"/>
              <w:rPr>
                <w:b/>
                <w:sz w:val="16"/>
                <w:szCs w:val="16"/>
              </w:rPr>
            </w:pPr>
            <w:r w:rsidRPr="00D647DD">
              <w:rPr>
                <w:b/>
                <w:sz w:val="16"/>
                <w:szCs w:val="16"/>
              </w:rPr>
              <w:t>ОТКРЫТОЕ АКЦИОНЕРНОЕ ОБЩЕСТВО</w:t>
            </w:r>
          </w:p>
          <w:p w:rsidR="0050511E" w:rsidRPr="00D647DD" w:rsidRDefault="0050511E" w:rsidP="00610E76">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50511E" w:rsidRPr="00D647DD" w:rsidRDefault="003014E6" w:rsidP="00610E76">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3014E6">
              <w:rPr>
                <w:rFonts w:ascii="Times New Roman" w:hAnsi="Times New Roman"/>
              </w:rPr>
              <w:pict>
                <v:line id="_x0000_s1026" style="position:absolute;left:0;text-align:left;z-index:251660288" from="-5.1pt,13.55pt" to="502.95pt,13.55pt" strokeweight="3pt">
                  <v:stroke linestyle="thinThin"/>
                </v:line>
              </w:pict>
            </w:r>
          </w:p>
        </w:tc>
      </w:tr>
      <w:tr w:rsidR="0050511E" w:rsidRPr="00D647DD" w:rsidTr="00610E76">
        <w:trPr>
          <w:trHeight w:val="119"/>
        </w:trPr>
        <w:tc>
          <w:tcPr>
            <w:tcW w:w="5495" w:type="dxa"/>
          </w:tcPr>
          <w:p w:rsidR="0050511E" w:rsidRPr="00D647DD" w:rsidRDefault="0050511E" w:rsidP="00610E76">
            <w:pPr>
              <w:suppressAutoHyphens/>
              <w:rPr>
                <w:sz w:val="28"/>
                <w:szCs w:val="28"/>
              </w:rPr>
            </w:pPr>
          </w:p>
        </w:tc>
        <w:tc>
          <w:tcPr>
            <w:tcW w:w="4678" w:type="dxa"/>
          </w:tcPr>
          <w:p w:rsidR="0050511E" w:rsidRPr="00D647DD" w:rsidRDefault="0050511E" w:rsidP="00610E76">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50511E" w:rsidRPr="00D647DD" w:rsidTr="00610E76">
        <w:trPr>
          <w:trHeight w:val="536"/>
        </w:trPr>
        <w:tc>
          <w:tcPr>
            <w:tcW w:w="5495" w:type="dxa"/>
          </w:tcPr>
          <w:p w:rsidR="0050511E" w:rsidRPr="00D647DD" w:rsidRDefault="0050511E" w:rsidP="00610E76">
            <w:pPr>
              <w:suppressAutoHyphens/>
              <w:rPr>
                <w:sz w:val="28"/>
                <w:szCs w:val="28"/>
              </w:rPr>
            </w:pPr>
          </w:p>
        </w:tc>
        <w:tc>
          <w:tcPr>
            <w:tcW w:w="4678" w:type="dxa"/>
          </w:tcPr>
          <w:p w:rsidR="0050511E" w:rsidRPr="00D647DD" w:rsidRDefault="0050511E" w:rsidP="00610E76">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50511E" w:rsidRPr="00D647DD" w:rsidRDefault="0050511E" w:rsidP="00610E76">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50511E" w:rsidRPr="00D647DD" w:rsidTr="00610E76">
        <w:trPr>
          <w:trHeight w:val="152"/>
        </w:trPr>
        <w:tc>
          <w:tcPr>
            <w:tcW w:w="5495" w:type="dxa"/>
          </w:tcPr>
          <w:p w:rsidR="0050511E" w:rsidRPr="00D647DD" w:rsidRDefault="0050511E" w:rsidP="00610E76">
            <w:pPr>
              <w:suppressAutoHyphens/>
              <w:rPr>
                <w:sz w:val="28"/>
                <w:szCs w:val="28"/>
              </w:rPr>
            </w:pPr>
          </w:p>
        </w:tc>
        <w:tc>
          <w:tcPr>
            <w:tcW w:w="4678" w:type="dxa"/>
          </w:tcPr>
          <w:p w:rsidR="0050511E" w:rsidRPr="00D647DD" w:rsidRDefault="0050511E" w:rsidP="00610E7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50511E" w:rsidRPr="00D647DD" w:rsidTr="00610E76">
        <w:trPr>
          <w:trHeight w:val="370"/>
        </w:trPr>
        <w:tc>
          <w:tcPr>
            <w:tcW w:w="5495" w:type="dxa"/>
          </w:tcPr>
          <w:p w:rsidR="0050511E" w:rsidRPr="00D647DD" w:rsidRDefault="0050511E" w:rsidP="00610E76">
            <w:pPr>
              <w:suppressAutoHyphens/>
              <w:rPr>
                <w:sz w:val="28"/>
                <w:szCs w:val="28"/>
              </w:rPr>
            </w:pPr>
          </w:p>
        </w:tc>
        <w:tc>
          <w:tcPr>
            <w:tcW w:w="4678" w:type="dxa"/>
          </w:tcPr>
          <w:p w:rsidR="0050511E" w:rsidRPr="00D647DD" w:rsidRDefault="0050511E" w:rsidP="00610E7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2012 года</w:t>
            </w:r>
          </w:p>
        </w:tc>
      </w:tr>
    </w:tbl>
    <w:p w:rsidR="0050511E" w:rsidRPr="00D647DD" w:rsidRDefault="0050511E" w:rsidP="0050511E">
      <w:pPr>
        <w:pStyle w:val="110"/>
        <w:keepNext w:val="0"/>
        <w:rPr>
          <w:bCs/>
          <w:snapToGrid/>
          <w:sz w:val="28"/>
          <w:szCs w:val="24"/>
        </w:rPr>
      </w:pPr>
    </w:p>
    <w:p w:rsidR="0050511E" w:rsidRPr="00D647DD" w:rsidRDefault="0050511E" w:rsidP="0050511E">
      <w:pPr>
        <w:jc w:val="center"/>
        <w:rPr>
          <w:bCs/>
          <w:sz w:val="28"/>
        </w:rPr>
      </w:pPr>
    </w:p>
    <w:p w:rsidR="0050511E" w:rsidRPr="00D647DD" w:rsidRDefault="0050511E" w:rsidP="0050511E">
      <w:pPr>
        <w:jc w:val="center"/>
        <w:rPr>
          <w:bCs/>
          <w:sz w:val="28"/>
        </w:rPr>
      </w:pPr>
    </w:p>
    <w:p w:rsidR="0050511E" w:rsidRPr="00D647DD" w:rsidRDefault="0050511E" w:rsidP="0050511E">
      <w:pPr>
        <w:jc w:val="center"/>
        <w:rPr>
          <w:bCs/>
          <w:sz w:val="28"/>
        </w:rPr>
      </w:pPr>
    </w:p>
    <w:p w:rsidR="0050511E" w:rsidRPr="00D647DD" w:rsidRDefault="0050511E" w:rsidP="0050511E">
      <w:pPr>
        <w:jc w:val="center"/>
        <w:rPr>
          <w:bCs/>
          <w:sz w:val="28"/>
          <w:szCs w:val="28"/>
        </w:rPr>
      </w:pPr>
    </w:p>
    <w:p w:rsidR="0050511E" w:rsidRPr="00D647DD" w:rsidRDefault="0050511E" w:rsidP="0050511E">
      <w:pPr>
        <w:jc w:val="center"/>
        <w:outlineLvl w:val="0"/>
        <w:rPr>
          <w:bCs/>
          <w:sz w:val="28"/>
          <w:szCs w:val="28"/>
        </w:rPr>
      </w:pPr>
      <w:bookmarkStart w:id="0" w:name="_Toc326685843"/>
      <w:bookmarkStart w:id="1" w:name="_Toc329699144"/>
      <w:bookmarkStart w:id="2" w:name="_Toc334444137"/>
      <w:bookmarkStart w:id="3" w:name="_Toc334705061"/>
      <w:r w:rsidRPr="00D647DD">
        <w:rPr>
          <w:bCs/>
          <w:sz w:val="28"/>
          <w:szCs w:val="28"/>
        </w:rPr>
        <w:t>ДОКУМЕНТАЦИЯ ПО ЗАПРОСУ ЦЕН</w:t>
      </w:r>
      <w:bookmarkEnd w:id="0"/>
      <w:bookmarkEnd w:id="1"/>
      <w:bookmarkEnd w:id="2"/>
      <w:bookmarkEnd w:id="3"/>
    </w:p>
    <w:p w:rsidR="0050511E" w:rsidRPr="00D647DD" w:rsidRDefault="0050511E" w:rsidP="0050511E">
      <w:pPr>
        <w:jc w:val="center"/>
        <w:rPr>
          <w:sz w:val="28"/>
          <w:szCs w:val="28"/>
        </w:rPr>
      </w:pPr>
      <w:r w:rsidRPr="00D647DD">
        <w:rPr>
          <w:sz w:val="28"/>
          <w:szCs w:val="28"/>
        </w:rPr>
        <w:t xml:space="preserve">в электронной форме на право заключения договора </w:t>
      </w:r>
    </w:p>
    <w:p w:rsidR="0050511E" w:rsidRPr="00D647DD" w:rsidRDefault="0050511E" w:rsidP="0050511E">
      <w:pPr>
        <w:jc w:val="center"/>
        <w:rPr>
          <w:sz w:val="28"/>
          <w:szCs w:val="28"/>
        </w:rPr>
      </w:pPr>
      <w:r w:rsidRPr="00D647DD">
        <w:rPr>
          <w:sz w:val="28"/>
          <w:szCs w:val="28"/>
        </w:rPr>
        <w:t xml:space="preserve">на </w:t>
      </w:r>
      <w:r>
        <w:rPr>
          <w:sz w:val="28"/>
          <w:szCs w:val="28"/>
        </w:rPr>
        <w:t xml:space="preserve">поставку </w:t>
      </w:r>
      <w:r w:rsidRPr="00F468EB">
        <w:rPr>
          <w:sz w:val="28"/>
          <w:szCs w:val="28"/>
        </w:rPr>
        <w:t>оборудовани</w:t>
      </w:r>
      <w:r>
        <w:rPr>
          <w:sz w:val="28"/>
          <w:szCs w:val="28"/>
        </w:rPr>
        <w:t>я</w:t>
      </w:r>
      <w:r w:rsidRPr="00F468EB">
        <w:rPr>
          <w:sz w:val="28"/>
          <w:szCs w:val="28"/>
        </w:rPr>
        <w:t xml:space="preserve"> системы мониторинга оптического волокна, выполнение работ по монтажу и пуско-наладке и оказанию услуг</w:t>
      </w:r>
      <w:r>
        <w:rPr>
          <w:sz w:val="28"/>
          <w:szCs w:val="28"/>
        </w:rPr>
        <w:t xml:space="preserve"> по </w:t>
      </w:r>
      <w:r w:rsidRPr="008879C3">
        <w:rPr>
          <w:sz w:val="28"/>
          <w:szCs w:val="28"/>
        </w:rPr>
        <w:t>обучению</w:t>
      </w:r>
      <w:r>
        <w:rPr>
          <w:sz w:val="28"/>
          <w:szCs w:val="28"/>
        </w:rPr>
        <w:t xml:space="preserve"> сотрудников (№ 12/678-707; 2460/83)</w:t>
      </w:r>
    </w:p>
    <w:p w:rsidR="0050511E" w:rsidRPr="00D647DD" w:rsidRDefault="0050511E" w:rsidP="0050511E">
      <w:pPr>
        <w:jc w:val="center"/>
        <w:rPr>
          <w:sz w:val="28"/>
          <w:szCs w:val="28"/>
        </w:rPr>
      </w:pPr>
    </w:p>
    <w:p w:rsidR="0050511E" w:rsidRPr="00D647DD" w:rsidRDefault="0050511E" w:rsidP="0050511E">
      <w:pPr>
        <w:jc w:val="center"/>
        <w:rPr>
          <w:sz w:val="28"/>
          <w:szCs w:val="28"/>
        </w:rPr>
      </w:pPr>
    </w:p>
    <w:p w:rsidR="0050511E" w:rsidRPr="00D647DD" w:rsidRDefault="0050511E" w:rsidP="0050511E">
      <w:pPr>
        <w:jc w:val="center"/>
        <w:rPr>
          <w:sz w:val="28"/>
          <w:szCs w:val="28"/>
        </w:rPr>
      </w:pPr>
    </w:p>
    <w:p w:rsidR="0050511E" w:rsidRPr="00D647DD" w:rsidRDefault="0050511E" w:rsidP="0050511E">
      <w:pPr>
        <w:jc w:val="center"/>
        <w:rPr>
          <w:sz w:val="28"/>
          <w:szCs w:val="28"/>
        </w:rPr>
      </w:pPr>
    </w:p>
    <w:p w:rsidR="0050511E" w:rsidRPr="00D647DD" w:rsidRDefault="0050511E" w:rsidP="0050511E">
      <w:pPr>
        <w:jc w:val="center"/>
        <w:rPr>
          <w:sz w:val="28"/>
          <w:szCs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rPr>
          <w:sz w:val="28"/>
        </w:rPr>
      </w:pPr>
    </w:p>
    <w:p w:rsidR="0050511E" w:rsidRPr="00D647DD" w:rsidRDefault="0050511E" w:rsidP="0050511E">
      <w:pPr>
        <w:jc w:val="center"/>
      </w:pPr>
    </w:p>
    <w:p w:rsidR="0050511E" w:rsidRPr="00130004" w:rsidRDefault="0050511E" w:rsidP="0050511E">
      <w:pPr>
        <w:pStyle w:val="110"/>
        <w:keepNext w:val="0"/>
        <w:rPr>
          <w:b/>
          <w:snapToGrid/>
          <w:sz w:val="28"/>
          <w:szCs w:val="24"/>
        </w:rPr>
        <w:sectPr w:rsidR="0050511E" w:rsidRPr="00130004" w:rsidSect="00610E76">
          <w:footerReference w:type="even" r:id="rId8"/>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 xml:space="preserve">12 </w:t>
      </w:r>
      <w:r>
        <w:t>год</w:t>
      </w:r>
    </w:p>
    <w:p w:rsidR="0050511E" w:rsidRPr="00D647DD" w:rsidRDefault="0050511E" w:rsidP="0050511E">
      <w:pPr>
        <w:pStyle w:val="14"/>
        <w:widowControl/>
        <w:outlineLvl w:val="0"/>
        <w:rPr>
          <w:bCs/>
          <w:snapToGrid/>
          <w:sz w:val="28"/>
          <w:szCs w:val="24"/>
          <w:lang w:val="en-US"/>
        </w:rPr>
      </w:pPr>
      <w:bookmarkStart w:id="4" w:name="_Toc318388607"/>
      <w:bookmarkStart w:id="5" w:name="_Toc320285820"/>
      <w:bookmarkStart w:id="6" w:name="_Toc326685844"/>
      <w:bookmarkStart w:id="7" w:name="_Toc329699145"/>
      <w:bookmarkStart w:id="8" w:name="_Toc334444138"/>
      <w:bookmarkStart w:id="9" w:name="_Toc334705062"/>
      <w:r w:rsidRPr="00D647DD">
        <w:rPr>
          <w:bCs/>
          <w:snapToGrid/>
          <w:sz w:val="28"/>
          <w:szCs w:val="24"/>
        </w:rPr>
        <w:lastRenderedPageBreak/>
        <w:t>СОДЕРЖАНИЕ</w:t>
      </w:r>
      <w:bookmarkEnd w:id="4"/>
      <w:bookmarkEnd w:id="5"/>
      <w:bookmarkEnd w:id="6"/>
      <w:bookmarkEnd w:id="7"/>
      <w:bookmarkEnd w:id="8"/>
      <w:bookmarkEnd w:id="9"/>
    </w:p>
    <w:p w:rsidR="0050511E" w:rsidRPr="00D647DD" w:rsidRDefault="0050511E" w:rsidP="0050511E">
      <w:pPr>
        <w:pStyle w:val="aff7"/>
        <w:keepNext w:val="0"/>
        <w:keepLines w:val="0"/>
        <w:numPr>
          <w:ilvl w:val="0"/>
          <w:numId w:val="0"/>
        </w:numPr>
        <w:spacing w:before="0" w:after="0" w:line="240" w:lineRule="auto"/>
        <w:rPr>
          <w:b w:val="0"/>
          <w:spacing w:val="0"/>
          <w:kern w:val="0"/>
          <w:szCs w:val="24"/>
          <w:lang w:eastAsia="ru-RU"/>
        </w:rPr>
      </w:pPr>
    </w:p>
    <w:p w:rsidR="0050511E" w:rsidRDefault="003014E6" w:rsidP="0050511E">
      <w:pPr>
        <w:pStyle w:val="15"/>
        <w:rPr>
          <w:rFonts w:asciiTheme="minorHAnsi" w:eastAsiaTheme="minorEastAsia" w:hAnsiTheme="minorHAnsi" w:cstheme="minorBidi"/>
          <w:sz w:val="22"/>
          <w:szCs w:val="22"/>
        </w:rPr>
      </w:pPr>
      <w:r w:rsidRPr="003014E6">
        <w:rPr>
          <w:b/>
          <w:bCs/>
          <w:szCs w:val="24"/>
        </w:rPr>
        <w:fldChar w:fldCharType="begin"/>
      </w:r>
      <w:r w:rsidR="0050511E" w:rsidRPr="00716E5D">
        <w:rPr>
          <w:b/>
          <w:bCs/>
          <w:szCs w:val="24"/>
        </w:rPr>
        <w:instrText xml:space="preserve"> TOC \o "1-3" \h \z \u </w:instrText>
      </w:r>
      <w:r w:rsidRPr="003014E6">
        <w:rPr>
          <w:b/>
          <w:bCs/>
          <w:szCs w:val="24"/>
        </w:rPr>
        <w:fldChar w:fldCharType="separate"/>
      </w:r>
      <w:hyperlink w:anchor="_Toc334705061" w:history="1">
        <w:r w:rsidR="0050511E" w:rsidRPr="00FB0521">
          <w:rPr>
            <w:rStyle w:val="afb"/>
            <w:bCs/>
          </w:rPr>
          <w:t>ДОКУМЕНТАЦИЯ ПО ЗАПРОСУ ЦЕН</w:t>
        </w:r>
        <w:r w:rsidR="0050511E">
          <w:rPr>
            <w:webHidden/>
          </w:rPr>
          <w:tab/>
        </w:r>
        <w:r>
          <w:rPr>
            <w:webHidden/>
          </w:rPr>
          <w:fldChar w:fldCharType="begin"/>
        </w:r>
        <w:r w:rsidR="0050511E">
          <w:rPr>
            <w:webHidden/>
          </w:rPr>
          <w:instrText xml:space="preserve"> PAGEREF _Toc334705061 \h </w:instrText>
        </w:r>
        <w:r>
          <w:rPr>
            <w:webHidden/>
          </w:rPr>
        </w:r>
        <w:r>
          <w:rPr>
            <w:webHidden/>
          </w:rPr>
          <w:fldChar w:fldCharType="separate"/>
        </w:r>
        <w:r w:rsidR="005E54AA">
          <w:rPr>
            <w:webHidden/>
          </w:rPr>
          <w:t>1</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2" w:history="1">
        <w:r w:rsidR="0050511E" w:rsidRPr="00FB0521">
          <w:rPr>
            <w:rStyle w:val="afb"/>
            <w:bCs/>
          </w:rPr>
          <w:t>СОДЕРЖАНИЕ</w:t>
        </w:r>
        <w:r w:rsidR="0050511E">
          <w:rPr>
            <w:webHidden/>
          </w:rPr>
          <w:tab/>
        </w:r>
        <w:r>
          <w:rPr>
            <w:webHidden/>
          </w:rPr>
          <w:fldChar w:fldCharType="begin"/>
        </w:r>
        <w:r w:rsidR="0050511E">
          <w:rPr>
            <w:webHidden/>
          </w:rPr>
          <w:instrText xml:space="preserve"> PAGEREF _Toc334705062 \h </w:instrText>
        </w:r>
        <w:r>
          <w:rPr>
            <w:webHidden/>
          </w:rPr>
        </w:r>
        <w:r>
          <w:rPr>
            <w:webHidden/>
          </w:rPr>
          <w:fldChar w:fldCharType="separate"/>
        </w:r>
        <w:r w:rsidR="005E54AA">
          <w:rPr>
            <w:webHidden/>
          </w:rPr>
          <w:t>2</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3" w:history="1">
        <w:r w:rsidR="0050511E" w:rsidRPr="00FB0521">
          <w:rPr>
            <w:rStyle w:val="afb"/>
            <w:b/>
          </w:rPr>
          <w:t>ИЗВЕЩЕНИЕ О ПРОВЕДЕНИИ ЗАПРОСА ЦЕН</w:t>
        </w:r>
        <w:r w:rsidR="0050511E">
          <w:rPr>
            <w:webHidden/>
          </w:rPr>
          <w:tab/>
        </w:r>
        <w:r>
          <w:rPr>
            <w:webHidden/>
          </w:rPr>
          <w:fldChar w:fldCharType="begin"/>
        </w:r>
        <w:r w:rsidR="0050511E">
          <w:rPr>
            <w:webHidden/>
          </w:rPr>
          <w:instrText xml:space="preserve"> PAGEREF _Toc334705063 \h </w:instrText>
        </w:r>
        <w:r>
          <w:rPr>
            <w:webHidden/>
          </w:rPr>
        </w:r>
        <w:r>
          <w:rPr>
            <w:webHidden/>
          </w:rPr>
          <w:fldChar w:fldCharType="separate"/>
        </w:r>
        <w:r w:rsidR="005E54AA">
          <w:rPr>
            <w:webHidden/>
          </w:rPr>
          <w:t>3</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4" w:history="1">
        <w:r w:rsidR="0050511E" w:rsidRPr="00FB0521">
          <w:rPr>
            <w:rStyle w:val="afb"/>
            <w:b/>
          </w:rPr>
          <w:t>ЧАСТЬ 1.</w:t>
        </w:r>
        <w:r w:rsidR="0050511E">
          <w:rPr>
            <w:webHidden/>
          </w:rPr>
          <w:tab/>
        </w:r>
        <w:r w:rsidR="0050511E">
          <w:rPr>
            <w:webHidden/>
          </w:rPr>
          <w:tab/>
        </w:r>
        <w:r>
          <w:rPr>
            <w:webHidden/>
          </w:rPr>
          <w:fldChar w:fldCharType="begin"/>
        </w:r>
        <w:r w:rsidR="0050511E">
          <w:rPr>
            <w:webHidden/>
          </w:rPr>
          <w:instrText xml:space="preserve"> PAGEREF _Toc334705064 \h </w:instrText>
        </w:r>
        <w:r>
          <w:rPr>
            <w:webHidden/>
          </w:rPr>
        </w:r>
        <w:r>
          <w:rPr>
            <w:webHidden/>
          </w:rPr>
          <w:fldChar w:fldCharType="separate"/>
        </w:r>
        <w:r w:rsidR="005E54AA">
          <w:rPr>
            <w:webHidden/>
          </w:rPr>
          <w:t>6</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5" w:history="1">
        <w:r w:rsidR="0050511E" w:rsidRPr="00FB0521">
          <w:rPr>
            <w:rStyle w:val="afb"/>
            <w:b/>
          </w:rPr>
          <w:t>1.</w:t>
        </w:r>
        <w:r w:rsidR="0050511E">
          <w:rPr>
            <w:rFonts w:asciiTheme="minorHAnsi" w:eastAsiaTheme="minorEastAsia" w:hAnsiTheme="minorHAnsi" w:cstheme="minorBidi"/>
            <w:sz w:val="22"/>
            <w:szCs w:val="22"/>
          </w:rPr>
          <w:tab/>
        </w:r>
        <w:r w:rsidR="0050511E" w:rsidRPr="00FB0521">
          <w:rPr>
            <w:rStyle w:val="afb"/>
            <w:b/>
          </w:rPr>
          <w:t>ТЕРМИНЫ И ОПРЕДЕЛЕНИЯ</w:t>
        </w:r>
        <w:r w:rsidR="0050511E">
          <w:rPr>
            <w:webHidden/>
          </w:rPr>
          <w:tab/>
        </w:r>
        <w:r>
          <w:rPr>
            <w:webHidden/>
          </w:rPr>
          <w:fldChar w:fldCharType="begin"/>
        </w:r>
        <w:r w:rsidR="0050511E">
          <w:rPr>
            <w:webHidden/>
          </w:rPr>
          <w:instrText xml:space="preserve"> PAGEREF _Toc334705065 \h </w:instrText>
        </w:r>
        <w:r>
          <w:rPr>
            <w:webHidden/>
          </w:rPr>
        </w:r>
        <w:r>
          <w:rPr>
            <w:webHidden/>
          </w:rPr>
          <w:fldChar w:fldCharType="separate"/>
        </w:r>
        <w:r w:rsidR="005E54AA">
          <w:rPr>
            <w:webHidden/>
          </w:rPr>
          <w:t>6</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6" w:history="1">
        <w:r w:rsidR="0050511E" w:rsidRPr="00FB0521">
          <w:rPr>
            <w:rStyle w:val="afb"/>
            <w:b/>
          </w:rPr>
          <w:t>СОКРАЩЕНИЯ</w:t>
        </w:r>
        <w:r w:rsidR="0050511E">
          <w:rPr>
            <w:webHidden/>
          </w:rPr>
          <w:tab/>
        </w:r>
        <w:r>
          <w:rPr>
            <w:webHidden/>
          </w:rPr>
          <w:fldChar w:fldCharType="begin"/>
        </w:r>
        <w:r w:rsidR="0050511E">
          <w:rPr>
            <w:webHidden/>
          </w:rPr>
          <w:instrText xml:space="preserve"> PAGEREF _Toc334705066 \h </w:instrText>
        </w:r>
        <w:r>
          <w:rPr>
            <w:webHidden/>
          </w:rPr>
        </w:r>
        <w:r>
          <w:rPr>
            <w:webHidden/>
          </w:rPr>
          <w:fldChar w:fldCharType="separate"/>
        </w:r>
        <w:r w:rsidR="005E54AA">
          <w:rPr>
            <w:webHidden/>
          </w:rPr>
          <w:t>7</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7" w:history="1">
        <w:r w:rsidR="0050511E" w:rsidRPr="00FB0521">
          <w:rPr>
            <w:rStyle w:val="afb"/>
            <w:b/>
          </w:rPr>
          <w:t>2.</w:t>
        </w:r>
        <w:r w:rsidR="0050511E">
          <w:rPr>
            <w:rFonts w:asciiTheme="minorHAnsi" w:eastAsiaTheme="minorEastAsia" w:hAnsiTheme="minorHAnsi" w:cstheme="minorBidi"/>
            <w:sz w:val="22"/>
            <w:szCs w:val="22"/>
          </w:rPr>
          <w:tab/>
        </w:r>
        <w:r w:rsidR="0050511E" w:rsidRPr="00FB0521">
          <w:rPr>
            <w:rStyle w:val="afb"/>
            <w:b/>
          </w:rPr>
          <w:t>ОБЩИЕ ПОЛОЖЕНИЯ.</w:t>
        </w:r>
        <w:r w:rsidR="0050511E">
          <w:rPr>
            <w:webHidden/>
          </w:rPr>
          <w:tab/>
        </w:r>
        <w:r>
          <w:rPr>
            <w:webHidden/>
          </w:rPr>
          <w:fldChar w:fldCharType="begin"/>
        </w:r>
        <w:r w:rsidR="0050511E">
          <w:rPr>
            <w:webHidden/>
          </w:rPr>
          <w:instrText xml:space="preserve"> PAGEREF _Toc334705067 \h </w:instrText>
        </w:r>
        <w:r>
          <w:rPr>
            <w:webHidden/>
          </w:rPr>
        </w:r>
        <w:r>
          <w:rPr>
            <w:webHidden/>
          </w:rPr>
          <w:fldChar w:fldCharType="separate"/>
        </w:r>
        <w:r w:rsidR="005E54AA">
          <w:rPr>
            <w:webHidden/>
          </w:rPr>
          <w:t>8</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8" w:history="1">
        <w:r w:rsidR="0050511E" w:rsidRPr="00FB0521">
          <w:rPr>
            <w:rStyle w:val="afb"/>
            <w:b/>
          </w:rPr>
          <w:t>3.</w:t>
        </w:r>
        <w:r w:rsidR="0050511E">
          <w:rPr>
            <w:rFonts w:asciiTheme="minorHAnsi" w:eastAsiaTheme="minorEastAsia" w:hAnsiTheme="minorHAnsi" w:cstheme="minorBidi"/>
            <w:sz w:val="22"/>
            <w:szCs w:val="22"/>
          </w:rPr>
          <w:tab/>
        </w:r>
        <w:r w:rsidR="0050511E" w:rsidRPr="00FB0521">
          <w:rPr>
            <w:rStyle w:val="afb"/>
            <w:b/>
            <w:lang w:val="en-US"/>
          </w:rPr>
          <w:t>ПОРЯДОК ПРОВЕДЕНИЯ ЗАПРОСА ЦЕН</w:t>
        </w:r>
        <w:r w:rsidR="0050511E">
          <w:rPr>
            <w:webHidden/>
          </w:rPr>
          <w:tab/>
        </w:r>
        <w:r>
          <w:rPr>
            <w:webHidden/>
          </w:rPr>
          <w:fldChar w:fldCharType="begin"/>
        </w:r>
        <w:r w:rsidR="0050511E">
          <w:rPr>
            <w:webHidden/>
          </w:rPr>
          <w:instrText xml:space="preserve"> PAGEREF _Toc334705068 \h </w:instrText>
        </w:r>
        <w:r>
          <w:rPr>
            <w:webHidden/>
          </w:rPr>
        </w:r>
        <w:r>
          <w:rPr>
            <w:webHidden/>
          </w:rPr>
          <w:fldChar w:fldCharType="separate"/>
        </w:r>
        <w:r w:rsidR="005E54AA">
          <w:rPr>
            <w:webHidden/>
          </w:rPr>
          <w:t>10</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69" w:history="1">
        <w:r w:rsidR="0050511E" w:rsidRPr="00FB0521">
          <w:rPr>
            <w:rStyle w:val="afb"/>
            <w:b/>
          </w:rPr>
          <w:t>4.</w:t>
        </w:r>
        <w:r w:rsidR="0050511E">
          <w:rPr>
            <w:rFonts w:asciiTheme="minorHAnsi" w:eastAsiaTheme="minorEastAsia" w:hAnsiTheme="minorHAnsi" w:cstheme="minorBidi"/>
            <w:sz w:val="22"/>
            <w:szCs w:val="22"/>
          </w:rPr>
          <w:tab/>
        </w:r>
        <w:r w:rsidR="0050511E" w:rsidRPr="00FB0521">
          <w:rPr>
            <w:rStyle w:val="afb"/>
            <w:b/>
          </w:rPr>
          <w:t>ИНФОРМАЦИОННАЯ КАРТА ЗАПРОСА ЦЕН</w:t>
        </w:r>
        <w:r w:rsidR="0050511E">
          <w:rPr>
            <w:webHidden/>
          </w:rPr>
          <w:tab/>
        </w:r>
        <w:r>
          <w:rPr>
            <w:webHidden/>
          </w:rPr>
          <w:fldChar w:fldCharType="begin"/>
        </w:r>
        <w:r w:rsidR="0050511E">
          <w:rPr>
            <w:webHidden/>
          </w:rPr>
          <w:instrText xml:space="preserve"> PAGEREF _Toc334705069 \h </w:instrText>
        </w:r>
        <w:r>
          <w:rPr>
            <w:webHidden/>
          </w:rPr>
        </w:r>
        <w:r>
          <w:rPr>
            <w:webHidden/>
          </w:rPr>
          <w:fldChar w:fldCharType="separate"/>
        </w:r>
        <w:r w:rsidR="005E54AA">
          <w:rPr>
            <w:webHidden/>
          </w:rPr>
          <w:t>18</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70" w:history="1">
        <w:r w:rsidR="0050511E" w:rsidRPr="00FB0521">
          <w:rPr>
            <w:rStyle w:val="afb"/>
            <w:b/>
          </w:rPr>
          <w:t>5.</w:t>
        </w:r>
        <w:r w:rsidR="0050511E">
          <w:rPr>
            <w:rFonts w:asciiTheme="minorHAnsi" w:eastAsiaTheme="minorEastAsia" w:hAnsiTheme="minorHAnsi" w:cstheme="minorBidi"/>
            <w:sz w:val="22"/>
            <w:szCs w:val="22"/>
          </w:rPr>
          <w:tab/>
        </w:r>
        <w:r w:rsidR="0050511E" w:rsidRPr="00FB0521">
          <w:rPr>
            <w:rStyle w:val="afb"/>
            <w:b/>
          </w:rPr>
          <w:t>ОБРАЗЦЫ ФОРМ ОСНОВНЫХ ДОКУМЕНТОВ, ВКЛЮЧАЕМЫХ В ЗАЯВКУ НА УЧАСТИЕ В ЗАПРОСЕ ЦЕН</w:t>
        </w:r>
        <w:r w:rsidR="0050511E">
          <w:rPr>
            <w:webHidden/>
          </w:rPr>
          <w:tab/>
        </w:r>
        <w:r>
          <w:rPr>
            <w:webHidden/>
          </w:rPr>
          <w:fldChar w:fldCharType="begin"/>
        </w:r>
        <w:r w:rsidR="0050511E">
          <w:rPr>
            <w:webHidden/>
          </w:rPr>
          <w:instrText xml:space="preserve"> PAGEREF _Toc334705070 \h </w:instrText>
        </w:r>
        <w:r>
          <w:rPr>
            <w:webHidden/>
          </w:rPr>
        </w:r>
        <w:r>
          <w:rPr>
            <w:webHidden/>
          </w:rPr>
          <w:fldChar w:fldCharType="separate"/>
        </w:r>
        <w:r w:rsidR="005E54AA">
          <w:rPr>
            <w:webHidden/>
          </w:rPr>
          <w:t>28</w:t>
        </w:r>
        <w:r>
          <w:rPr>
            <w:webHidden/>
          </w:rPr>
          <w:fldChar w:fldCharType="end"/>
        </w:r>
      </w:hyperlink>
    </w:p>
    <w:p w:rsidR="0050511E" w:rsidRDefault="003014E6" w:rsidP="0050511E">
      <w:pPr>
        <w:pStyle w:val="15"/>
        <w:rPr>
          <w:rFonts w:asciiTheme="minorHAnsi" w:eastAsiaTheme="minorEastAsia" w:hAnsiTheme="minorHAnsi" w:cstheme="minorBidi"/>
          <w:sz w:val="22"/>
          <w:szCs w:val="22"/>
        </w:rPr>
      </w:pPr>
      <w:hyperlink w:anchor="_Toc334705076" w:history="1">
        <w:r w:rsidR="0050511E" w:rsidRPr="00FB0521">
          <w:rPr>
            <w:rStyle w:val="afb"/>
            <w:b/>
          </w:rPr>
          <w:t>ЧАСТЬ 2.</w:t>
        </w:r>
        <w:r w:rsidR="0050511E">
          <w:rPr>
            <w:rFonts w:asciiTheme="minorHAnsi" w:eastAsiaTheme="minorEastAsia" w:hAnsiTheme="minorHAnsi" w:cstheme="minorBidi"/>
            <w:sz w:val="22"/>
            <w:szCs w:val="22"/>
          </w:rPr>
          <w:tab/>
        </w:r>
        <w:r w:rsidR="0050511E" w:rsidRPr="00FB0521">
          <w:rPr>
            <w:rStyle w:val="afb"/>
            <w:b/>
          </w:rPr>
          <w:t>«ПРОЕКТ ДОГОВОРА»</w:t>
        </w:r>
        <w:r w:rsidR="0050511E">
          <w:rPr>
            <w:webHidden/>
          </w:rPr>
          <w:tab/>
        </w:r>
        <w:r>
          <w:rPr>
            <w:webHidden/>
          </w:rPr>
          <w:fldChar w:fldCharType="begin"/>
        </w:r>
        <w:r w:rsidR="0050511E">
          <w:rPr>
            <w:webHidden/>
          </w:rPr>
          <w:instrText xml:space="preserve"> PAGEREF _Toc334705076 \h </w:instrText>
        </w:r>
        <w:r>
          <w:rPr>
            <w:webHidden/>
          </w:rPr>
        </w:r>
        <w:r>
          <w:rPr>
            <w:webHidden/>
          </w:rPr>
          <w:fldChar w:fldCharType="separate"/>
        </w:r>
        <w:r w:rsidR="005E54AA">
          <w:rPr>
            <w:webHidden/>
          </w:rPr>
          <w:t>42</w:t>
        </w:r>
        <w:r>
          <w:rPr>
            <w:webHidden/>
          </w:rPr>
          <w:fldChar w:fldCharType="end"/>
        </w:r>
      </w:hyperlink>
    </w:p>
    <w:p w:rsidR="0050511E" w:rsidRPr="002D2D6C" w:rsidRDefault="003014E6" w:rsidP="0050511E">
      <w:pPr>
        <w:pStyle w:val="15"/>
        <w:rPr>
          <w:rStyle w:val="afb"/>
        </w:rPr>
      </w:pPr>
      <w:r w:rsidRPr="00716E5D">
        <w:rPr>
          <w:bCs/>
        </w:rPr>
        <w:fldChar w:fldCharType="end"/>
      </w:r>
      <w:r w:rsidR="0050511E" w:rsidRPr="002D2D6C">
        <w:rPr>
          <w:rStyle w:val="afb"/>
          <w:b/>
        </w:rPr>
        <w:t>ТОМ 2 «ТЕХНИЧЕСКОЕ ЗАДАНИЕ»</w:t>
      </w:r>
      <w:r w:rsidR="0050511E" w:rsidRPr="002D2D6C">
        <w:rPr>
          <w:rStyle w:val="afb"/>
        </w:rPr>
        <w:tab/>
        <w:t>42</w:t>
      </w:r>
    </w:p>
    <w:p w:rsidR="0050511E" w:rsidRPr="00D647DD" w:rsidRDefault="0050511E" w:rsidP="0050511E">
      <w:pPr>
        <w:rPr>
          <w:bCs/>
          <w:sz w:val="28"/>
          <w:szCs w:val="28"/>
        </w:rPr>
        <w:sectPr w:rsidR="0050511E" w:rsidRPr="00D647DD" w:rsidSect="00610E76">
          <w:headerReference w:type="default" r:id="rId9"/>
          <w:footerReference w:type="default" r:id="rId10"/>
          <w:pgSz w:w="11907" w:h="16840" w:code="9"/>
          <w:pgMar w:top="1134" w:right="567" w:bottom="1134" w:left="1418" w:header="709" w:footer="624" w:gutter="0"/>
          <w:cols w:space="708"/>
          <w:docGrid w:linePitch="360"/>
        </w:sectPr>
      </w:pPr>
    </w:p>
    <w:p w:rsidR="0050511E" w:rsidRPr="00D647DD" w:rsidRDefault="0050511E" w:rsidP="0050511E">
      <w:pPr>
        <w:jc w:val="center"/>
        <w:outlineLvl w:val="0"/>
        <w:rPr>
          <w:b/>
          <w:sz w:val="28"/>
          <w:szCs w:val="28"/>
        </w:rPr>
      </w:pPr>
      <w:bookmarkStart w:id="10" w:name="_Toc334705063"/>
      <w:r w:rsidRPr="00D647DD">
        <w:rPr>
          <w:b/>
          <w:sz w:val="28"/>
          <w:szCs w:val="28"/>
        </w:rPr>
        <w:lastRenderedPageBreak/>
        <w:t>ИЗВЕЩЕНИЕ О ПРОВЕДЕНИИ ЗАПРОСА ЦЕН</w:t>
      </w:r>
      <w:bookmarkEnd w:id="10"/>
    </w:p>
    <w:p w:rsidR="0050511E" w:rsidRPr="00D647DD" w:rsidRDefault="0050511E" w:rsidP="0050511E">
      <w:pPr>
        <w:tabs>
          <w:tab w:val="left" w:pos="1134"/>
        </w:tabs>
        <w:ind w:firstLine="709"/>
        <w:jc w:val="center"/>
        <w:rPr>
          <w:sz w:val="28"/>
          <w:szCs w:val="28"/>
        </w:rPr>
      </w:pPr>
    </w:p>
    <w:p w:rsidR="0050511E" w:rsidRPr="00C35CFD" w:rsidRDefault="0050511E" w:rsidP="0050511E">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50511E" w:rsidRPr="00C35CFD" w:rsidRDefault="0050511E" w:rsidP="0050511E">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50511E" w:rsidRPr="00C35CFD" w:rsidRDefault="0050511E" w:rsidP="0050511E">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50511E" w:rsidRPr="00C35CFD" w:rsidRDefault="0050511E" w:rsidP="0050511E">
      <w:pPr>
        <w:suppressAutoHyphens/>
        <w:ind w:firstLine="709"/>
        <w:jc w:val="both"/>
        <w:rPr>
          <w:sz w:val="28"/>
          <w:szCs w:val="28"/>
        </w:rPr>
      </w:pPr>
      <w:r w:rsidRPr="00C35CFD">
        <w:rPr>
          <w:sz w:val="28"/>
          <w:szCs w:val="28"/>
        </w:rPr>
        <w:t>Почтовый адрес: 197183, Санкт-Петербург, ул. Савушкина, д. 82</w:t>
      </w:r>
    </w:p>
    <w:p w:rsidR="0050511E" w:rsidRPr="00C35CFD" w:rsidRDefault="0050511E" w:rsidP="0050511E">
      <w:pPr>
        <w:tabs>
          <w:tab w:val="left" w:pos="1134"/>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1" w:history="1">
        <w:r w:rsidRPr="00C35CFD">
          <w:rPr>
            <w:rStyle w:val="afb"/>
            <w:sz w:val="28"/>
            <w:szCs w:val="28"/>
          </w:rPr>
          <w:t>zakupki@givnipiet.ru</w:t>
        </w:r>
      </w:hyperlink>
    </w:p>
    <w:p w:rsidR="0050511E" w:rsidRPr="00C35CFD" w:rsidRDefault="0050511E" w:rsidP="0050511E">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50511E" w:rsidRPr="00C35CFD" w:rsidRDefault="0050511E" w:rsidP="0050511E">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50511E" w:rsidRPr="00C35CFD" w:rsidRDefault="0050511E" w:rsidP="0050511E">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50511E" w:rsidRPr="00C35CFD" w:rsidRDefault="0050511E" w:rsidP="0050511E">
      <w:pPr>
        <w:tabs>
          <w:tab w:val="left" w:pos="1134"/>
          <w:tab w:val="left" w:pos="1276"/>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2" w:history="1">
        <w:r w:rsidRPr="00C35CFD">
          <w:rPr>
            <w:rStyle w:val="afb"/>
            <w:sz w:val="28"/>
            <w:szCs w:val="28"/>
          </w:rPr>
          <w:t>zakupki@givnipiet.ru</w:t>
        </w:r>
      </w:hyperlink>
    </w:p>
    <w:p w:rsidR="0050511E" w:rsidRPr="00C35CFD" w:rsidRDefault="0050511E" w:rsidP="0050511E">
      <w:pPr>
        <w:tabs>
          <w:tab w:val="left" w:pos="1134"/>
          <w:tab w:val="left" w:pos="1276"/>
        </w:tabs>
        <w:ind w:firstLine="709"/>
        <w:contextualSpacing/>
        <w:jc w:val="both"/>
        <w:rPr>
          <w:sz w:val="28"/>
          <w:szCs w:val="28"/>
        </w:rPr>
      </w:pPr>
      <w:r w:rsidRPr="00C35CFD">
        <w:rPr>
          <w:sz w:val="28"/>
          <w:szCs w:val="28"/>
        </w:rPr>
        <w:t>Контактное лицо: Антонова Анна Юрьевна</w:t>
      </w:r>
      <w:r>
        <w:rPr>
          <w:sz w:val="28"/>
          <w:szCs w:val="28"/>
        </w:rPr>
        <w:t>, Панфилова Юлия Михайловна</w:t>
      </w:r>
      <w:r w:rsidRPr="00C35CFD">
        <w:rPr>
          <w:sz w:val="28"/>
          <w:szCs w:val="28"/>
        </w:rPr>
        <w:t xml:space="preserve"> т. (812) 430-03-18, факс (812) 458-78-59, </w:t>
      </w:r>
      <w:hyperlink r:id="rId13" w:history="1">
        <w:r w:rsidRPr="00C35CFD">
          <w:rPr>
            <w:rStyle w:val="afb"/>
            <w:sz w:val="28"/>
            <w:szCs w:val="28"/>
          </w:rPr>
          <w:t>zakupki@givnipiet.ru</w:t>
        </w:r>
      </w:hyperlink>
      <w:r w:rsidRPr="00C35CFD">
        <w:rPr>
          <w:sz w:val="28"/>
          <w:szCs w:val="28"/>
        </w:rPr>
        <w:t xml:space="preserve">, по вопросам </w:t>
      </w:r>
      <w:r>
        <w:rPr>
          <w:sz w:val="28"/>
          <w:szCs w:val="28"/>
        </w:rPr>
        <w:t>поставляемых товаров</w:t>
      </w:r>
      <w:r w:rsidR="00610E76">
        <w:rPr>
          <w:sz w:val="28"/>
          <w:szCs w:val="28"/>
        </w:rPr>
        <w:t xml:space="preserve">, </w:t>
      </w:r>
      <w:r w:rsidR="00610E76" w:rsidRPr="00610E76">
        <w:rPr>
          <w:sz w:val="28"/>
          <w:szCs w:val="28"/>
        </w:rPr>
        <w:t xml:space="preserve">поставляемых товаров, </w:t>
      </w:r>
      <w:proofErr w:type="gramStart"/>
      <w:r w:rsidR="00610E76" w:rsidRPr="00610E76">
        <w:rPr>
          <w:sz w:val="28"/>
          <w:szCs w:val="28"/>
        </w:rPr>
        <w:t>выполняемы</w:t>
      </w:r>
      <w:proofErr w:type="gramEnd"/>
      <w:r w:rsidR="00610E76" w:rsidRPr="00610E76">
        <w:rPr>
          <w:sz w:val="28"/>
          <w:szCs w:val="28"/>
        </w:rPr>
        <w:t xml:space="preserve"> работ, оказываемых услуг</w:t>
      </w:r>
      <w:r>
        <w:rPr>
          <w:sz w:val="28"/>
          <w:szCs w:val="28"/>
        </w:rPr>
        <w:t xml:space="preserve">: </w:t>
      </w:r>
      <w:r w:rsidRPr="0036093F">
        <w:rPr>
          <w:sz w:val="28"/>
          <w:szCs w:val="28"/>
        </w:rPr>
        <w:t>Орлов Андрей Владимирович. Тел.: (812)458-78-81, Адрес электронной почты: itsec@givnipiet.ru</w:t>
      </w:r>
    </w:p>
    <w:p w:rsidR="0050511E" w:rsidRDefault="0050511E" w:rsidP="0050511E">
      <w:pPr>
        <w:numPr>
          <w:ilvl w:val="0"/>
          <w:numId w:val="6"/>
        </w:numPr>
        <w:tabs>
          <w:tab w:val="clear" w:pos="720"/>
          <w:tab w:val="num" w:pos="480"/>
          <w:tab w:val="left" w:pos="1134"/>
        </w:tabs>
        <w:ind w:left="0" w:firstLine="709"/>
        <w:contextualSpacing/>
        <w:jc w:val="both"/>
        <w:rPr>
          <w:sz w:val="28"/>
          <w:szCs w:val="28"/>
        </w:rPr>
      </w:pPr>
      <w:r w:rsidRPr="0036093F">
        <w:rPr>
          <w:sz w:val="28"/>
          <w:szCs w:val="28"/>
        </w:rPr>
        <w:t xml:space="preserve">Предмет договора: </w:t>
      </w:r>
      <w:r>
        <w:rPr>
          <w:sz w:val="28"/>
          <w:szCs w:val="28"/>
        </w:rPr>
        <w:t xml:space="preserve">поставка </w:t>
      </w:r>
      <w:r w:rsidRPr="00F468EB">
        <w:rPr>
          <w:sz w:val="28"/>
          <w:szCs w:val="28"/>
        </w:rPr>
        <w:t>оборудовани</w:t>
      </w:r>
      <w:r>
        <w:rPr>
          <w:sz w:val="28"/>
          <w:szCs w:val="28"/>
        </w:rPr>
        <w:t>я</w:t>
      </w:r>
      <w:r w:rsidRPr="00F468EB">
        <w:rPr>
          <w:sz w:val="28"/>
          <w:szCs w:val="28"/>
        </w:rPr>
        <w:t xml:space="preserve"> системы мониторинга оптического волокна, выполнение работ по монтажу и пуско-наладке и оказанию услуг</w:t>
      </w:r>
      <w:r>
        <w:rPr>
          <w:sz w:val="28"/>
          <w:szCs w:val="28"/>
        </w:rPr>
        <w:t xml:space="preserve"> по обучению сотрудников</w:t>
      </w:r>
      <w:r w:rsidRPr="0036093F">
        <w:rPr>
          <w:sz w:val="28"/>
          <w:szCs w:val="28"/>
        </w:rPr>
        <w:t xml:space="preserve"> </w:t>
      </w:r>
    </w:p>
    <w:p w:rsidR="0050511E" w:rsidRPr="0036093F" w:rsidRDefault="0050511E" w:rsidP="0050511E">
      <w:pPr>
        <w:tabs>
          <w:tab w:val="left" w:pos="1134"/>
        </w:tabs>
        <w:ind w:left="709"/>
        <w:contextualSpacing/>
        <w:jc w:val="both"/>
        <w:rPr>
          <w:sz w:val="28"/>
          <w:szCs w:val="28"/>
        </w:rPr>
      </w:pPr>
      <w:r w:rsidRPr="0036093F">
        <w:rPr>
          <w:sz w:val="28"/>
          <w:szCs w:val="28"/>
        </w:rPr>
        <w:t>Состав и объем товар</w:t>
      </w:r>
      <w:r w:rsidR="00610E76">
        <w:rPr>
          <w:sz w:val="28"/>
          <w:szCs w:val="28"/>
        </w:rPr>
        <w:t>а, работ, услуг</w:t>
      </w:r>
      <w:r w:rsidRPr="0036093F">
        <w:rPr>
          <w:sz w:val="28"/>
          <w:szCs w:val="28"/>
        </w:rPr>
        <w:t>: все необходимые сведения приведены в документации по запросу цен.</w:t>
      </w:r>
    </w:p>
    <w:p w:rsidR="0050511E" w:rsidRPr="00C35CFD" w:rsidRDefault="0050511E" w:rsidP="0050511E">
      <w:pPr>
        <w:tabs>
          <w:tab w:val="left" w:pos="709"/>
        </w:tabs>
        <w:jc w:val="both"/>
        <w:rPr>
          <w:sz w:val="28"/>
          <w:szCs w:val="28"/>
        </w:rPr>
      </w:pPr>
      <w:r>
        <w:rPr>
          <w:sz w:val="28"/>
          <w:szCs w:val="28"/>
        </w:rPr>
        <w:tab/>
      </w:r>
      <w:r w:rsidRPr="00C35CFD">
        <w:rPr>
          <w:sz w:val="28"/>
          <w:szCs w:val="28"/>
        </w:rPr>
        <w:t>Срок поставки товара</w:t>
      </w:r>
      <w:r w:rsidR="00610E76">
        <w:rPr>
          <w:sz w:val="28"/>
          <w:szCs w:val="28"/>
        </w:rPr>
        <w:t>, выполнения работ, оказания услуг</w:t>
      </w:r>
      <w:r w:rsidRPr="00C35CFD">
        <w:rPr>
          <w:sz w:val="28"/>
          <w:szCs w:val="28"/>
        </w:rPr>
        <w:t xml:space="preserve">: </w:t>
      </w:r>
      <w:r w:rsidRPr="008879C3">
        <w:rPr>
          <w:sz w:val="28"/>
          <w:szCs w:val="28"/>
        </w:rPr>
        <w:t>не более 80 рабочих дней со дня поступления денежных сре</w:t>
      </w:r>
      <w:proofErr w:type="gramStart"/>
      <w:r w:rsidRPr="008879C3">
        <w:rPr>
          <w:sz w:val="28"/>
          <w:szCs w:val="28"/>
        </w:rPr>
        <w:t>дств в к</w:t>
      </w:r>
      <w:proofErr w:type="gramEnd"/>
      <w:r w:rsidRPr="008879C3">
        <w:rPr>
          <w:sz w:val="28"/>
          <w:szCs w:val="28"/>
        </w:rPr>
        <w:t>ачестве аванса на расчетный счет Поставщика.</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Место поставки товара</w:t>
      </w:r>
      <w:r w:rsidR="00610E76">
        <w:rPr>
          <w:sz w:val="28"/>
          <w:szCs w:val="28"/>
        </w:rPr>
        <w:t>, выполнения работ, оказания услуг</w:t>
      </w:r>
      <w:r w:rsidRPr="00C35CFD">
        <w:rPr>
          <w:sz w:val="28"/>
          <w:szCs w:val="28"/>
        </w:rPr>
        <w:t xml:space="preserve">: </w:t>
      </w:r>
      <w:r w:rsidRPr="0036093F">
        <w:rPr>
          <w:sz w:val="28"/>
          <w:szCs w:val="28"/>
        </w:rPr>
        <w:t xml:space="preserve">ОАО «Головной институт «ВНИПИЭТ», 197183 г. Санкт-Петербург, ул. Савушкина 82 и ул. </w:t>
      </w:r>
      <w:proofErr w:type="spellStart"/>
      <w:r w:rsidRPr="0036093F">
        <w:rPr>
          <w:sz w:val="28"/>
          <w:szCs w:val="28"/>
        </w:rPr>
        <w:t>Дибуновкая</w:t>
      </w:r>
      <w:proofErr w:type="spellEnd"/>
      <w:r w:rsidRPr="0036093F">
        <w:rPr>
          <w:sz w:val="28"/>
          <w:szCs w:val="28"/>
        </w:rPr>
        <w:t xml:space="preserve"> 55</w:t>
      </w:r>
      <w:r>
        <w:rPr>
          <w:sz w:val="28"/>
          <w:szCs w:val="28"/>
        </w:rPr>
        <w:t>.</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50511E" w:rsidRPr="00C35CFD" w:rsidRDefault="0050511E" w:rsidP="0050511E">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4"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0511E" w:rsidRPr="00C35CFD" w:rsidRDefault="0050511E" w:rsidP="0050511E">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0511E" w:rsidRPr="00C35CFD" w:rsidRDefault="0050511E" w:rsidP="0050511E">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50511E" w:rsidRPr="00C35CFD" w:rsidRDefault="0050511E" w:rsidP="0050511E">
      <w:pPr>
        <w:suppressAutoHyphens/>
        <w:ind w:firstLine="709"/>
        <w:jc w:val="both"/>
        <w:rPr>
          <w:sz w:val="28"/>
          <w:szCs w:val="28"/>
        </w:rPr>
      </w:pPr>
      <w:r w:rsidRPr="00C35CFD">
        <w:rPr>
          <w:sz w:val="28"/>
          <w:szCs w:val="28"/>
        </w:rPr>
        <w:t xml:space="preserve">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w:t>
      </w:r>
      <w:r w:rsidRPr="00C35CFD">
        <w:rPr>
          <w:sz w:val="28"/>
          <w:szCs w:val="28"/>
        </w:rPr>
        <w:lastRenderedPageBreak/>
        <w:t>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0511E" w:rsidRPr="00C35CFD" w:rsidRDefault="0050511E" w:rsidP="0050511E">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5" w:history="1">
        <w:r w:rsidRPr="00C35CFD">
          <w:rPr>
            <w:sz w:val="28"/>
            <w:szCs w:val="28"/>
          </w:rPr>
          <w:t>www.a-k-d.ru</w:t>
        </w:r>
      </w:hyperlink>
      <w:r w:rsidRPr="00C35CFD">
        <w:rPr>
          <w:sz w:val="28"/>
          <w:szCs w:val="28"/>
        </w:rPr>
        <w:t>.</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50511E" w:rsidRPr="00D81AFF" w:rsidTr="00610E76">
        <w:tc>
          <w:tcPr>
            <w:tcW w:w="5103" w:type="dxa"/>
          </w:tcPr>
          <w:p w:rsidR="0050511E" w:rsidRPr="00D81AFF" w:rsidRDefault="0050511E" w:rsidP="00610E76">
            <w:pPr>
              <w:ind w:left="-142"/>
              <w:jc w:val="center"/>
              <w:rPr>
                <w:b/>
                <w:sz w:val="28"/>
                <w:szCs w:val="28"/>
              </w:rPr>
            </w:pPr>
            <w:r w:rsidRPr="00D81AFF">
              <w:rPr>
                <w:b/>
                <w:sz w:val="28"/>
                <w:szCs w:val="28"/>
              </w:rPr>
              <w:t>Включая НДС, руб.</w:t>
            </w:r>
          </w:p>
        </w:tc>
        <w:tc>
          <w:tcPr>
            <w:tcW w:w="4820" w:type="dxa"/>
          </w:tcPr>
          <w:p w:rsidR="0050511E" w:rsidRPr="00D81AFF" w:rsidRDefault="0050511E" w:rsidP="00610E76">
            <w:pPr>
              <w:ind w:left="23"/>
              <w:jc w:val="center"/>
              <w:rPr>
                <w:b/>
                <w:sz w:val="28"/>
                <w:szCs w:val="28"/>
              </w:rPr>
            </w:pPr>
            <w:r>
              <w:rPr>
                <w:b/>
                <w:sz w:val="28"/>
                <w:szCs w:val="28"/>
              </w:rPr>
              <w:t>4 846 000,00</w:t>
            </w:r>
          </w:p>
        </w:tc>
      </w:tr>
      <w:tr w:rsidR="0050511E" w:rsidRPr="00D81AFF" w:rsidTr="00610E76">
        <w:tc>
          <w:tcPr>
            <w:tcW w:w="5103" w:type="dxa"/>
          </w:tcPr>
          <w:p w:rsidR="0050511E" w:rsidRPr="005F7EFF" w:rsidRDefault="0050511E" w:rsidP="00610E76">
            <w:pPr>
              <w:jc w:val="center"/>
              <w:rPr>
                <w:b/>
                <w:sz w:val="28"/>
                <w:szCs w:val="28"/>
              </w:rPr>
            </w:pPr>
            <w:r w:rsidRPr="005F7EFF">
              <w:rPr>
                <w:b/>
                <w:sz w:val="28"/>
                <w:szCs w:val="28"/>
              </w:rPr>
              <w:t>Без НДС, руб.</w:t>
            </w:r>
          </w:p>
        </w:tc>
        <w:tc>
          <w:tcPr>
            <w:tcW w:w="4820" w:type="dxa"/>
          </w:tcPr>
          <w:p w:rsidR="0050511E" w:rsidRPr="005F7EFF" w:rsidRDefault="0050511E" w:rsidP="00610E76">
            <w:pPr>
              <w:ind w:left="23"/>
              <w:jc w:val="center"/>
              <w:rPr>
                <w:b/>
                <w:sz w:val="28"/>
                <w:szCs w:val="28"/>
              </w:rPr>
            </w:pPr>
            <w:r w:rsidRPr="005F7EFF">
              <w:rPr>
                <w:b/>
                <w:sz w:val="28"/>
                <w:szCs w:val="28"/>
              </w:rPr>
              <w:t>4 106 779,66</w:t>
            </w:r>
          </w:p>
        </w:tc>
      </w:tr>
      <w:tr w:rsidR="0050511E" w:rsidRPr="00D81AFF" w:rsidTr="00610E76">
        <w:tc>
          <w:tcPr>
            <w:tcW w:w="5103" w:type="dxa"/>
          </w:tcPr>
          <w:p w:rsidR="0050511E" w:rsidRPr="005F7EFF" w:rsidRDefault="0050511E" w:rsidP="00610E76">
            <w:pPr>
              <w:ind w:left="-142"/>
              <w:jc w:val="center"/>
              <w:rPr>
                <w:b/>
                <w:sz w:val="28"/>
                <w:szCs w:val="28"/>
              </w:rPr>
            </w:pPr>
            <w:r w:rsidRPr="005F7EFF">
              <w:rPr>
                <w:b/>
                <w:sz w:val="28"/>
                <w:szCs w:val="28"/>
              </w:rPr>
              <w:t>Сумма НДС, руб.</w:t>
            </w:r>
          </w:p>
        </w:tc>
        <w:tc>
          <w:tcPr>
            <w:tcW w:w="4820" w:type="dxa"/>
          </w:tcPr>
          <w:p w:rsidR="0050511E" w:rsidRPr="005F7EFF" w:rsidRDefault="0050511E" w:rsidP="00610E76">
            <w:pPr>
              <w:ind w:left="23"/>
              <w:jc w:val="center"/>
              <w:rPr>
                <w:b/>
                <w:sz w:val="28"/>
                <w:szCs w:val="28"/>
              </w:rPr>
            </w:pPr>
            <w:r w:rsidRPr="005F7EFF">
              <w:rPr>
                <w:b/>
                <w:sz w:val="28"/>
                <w:szCs w:val="28"/>
              </w:rPr>
              <w:t>739 220,34</w:t>
            </w:r>
          </w:p>
        </w:tc>
      </w:tr>
    </w:tbl>
    <w:p w:rsidR="0050511E" w:rsidRPr="004A6C5F" w:rsidRDefault="0050511E" w:rsidP="0050511E">
      <w:pPr>
        <w:tabs>
          <w:tab w:val="left" w:pos="1134"/>
        </w:tabs>
        <w:ind w:firstLine="720"/>
        <w:contextualSpacing/>
        <w:jc w:val="both"/>
        <w:rPr>
          <w:sz w:val="28"/>
          <w:szCs w:val="28"/>
        </w:rPr>
      </w:pPr>
      <w:r w:rsidRPr="00A873B1">
        <w:rPr>
          <w:sz w:val="28"/>
          <w:szCs w:val="28"/>
        </w:rPr>
        <w:t>Цена договора включает в себя</w:t>
      </w:r>
      <w:r>
        <w:rPr>
          <w:sz w:val="28"/>
          <w:szCs w:val="28"/>
        </w:rPr>
        <w:t>:</w:t>
      </w:r>
      <w:r w:rsidRPr="00A873B1">
        <w:rPr>
          <w:sz w:val="28"/>
          <w:szCs w:val="28"/>
        </w:rPr>
        <w:t xml:space="preserve"> стоимость </w:t>
      </w:r>
      <w:r>
        <w:rPr>
          <w:sz w:val="28"/>
          <w:szCs w:val="28"/>
        </w:rPr>
        <w:t>о</w:t>
      </w:r>
      <w:r w:rsidRPr="00A873B1">
        <w:rPr>
          <w:sz w:val="28"/>
          <w:szCs w:val="28"/>
        </w:rPr>
        <w:t xml:space="preserve">борудования, монтажных и пуско-наладочных работ и услуг по обучению. </w:t>
      </w:r>
      <w:proofErr w:type="gramStart"/>
      <w:r w:rsidRPr="00A873B1">
        <w:rPr>
          <w:sz w:val="28"/>
          <w:szCs w:val="28"/>
        </w:rPr>
        <w:t xml:space="preserve">Кроме того в цену Договора входят расходы по упаковке, маркировке, доставке </w:t>
      </w:r>
      <w:r>
        <w:rPr>
          <w:sz w:val="28"/>
          <w:szCs w:val="28"/>
        </w:rPr>
        <w:t>о</w:t>
      </w:r>
      <w:r w:rsidRPr="00A873B1">
        <w:rPr>
          <w:sz w:val="28"/>
          <w:szCs w:val="28"/>
        </w:rPr>
        <w:t xml:space="preserve">борудования, проведению погрузо-разгрузочных работ, демонстрации работоспособности приобретаемого </w:t>
      </w:r>
      <w:r>
        <w:rPr>
          <w:sz w:val="28"/>
          <w:szCs w:val="28"/>
        </w:rPr>
        <w:t>о</w:t>
      </w:r>
      <w:r w:rsidRPr="00A873B1">
        <w:rPr>
          <w:sz w:val="28"/>
          <w:szCs w:val="28"/>
        </w:rPr>
        <w:t>борудования, и прочие издержки Поставщика, необходимые для исполнения обязательств по Договору (в том числе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РФ).</w:t>
      </w:r>
      <w:proofErr w:type="gramEnd"/>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50511E" w:rsidRPr="00C35CFD" w:rsidRDefault="0050511E" w:rsidP="0050511E">
      <w:pPr>
        <w:tabs>
          <w:tab w:val="left" w:pos="1134"/>
        </w:tabs>
        <w:ind w:firstLine="709"/>
        <w:contextualSpacing/>
        <w:jc w:val="both"/>
        <w:rPr>
          <w:sz w:val="28"/>
          <w:szCs w:val="28"/>
        </w:rPr>
      </w:pPr>
      <w:r w:rsidRPr="00C35CF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C35CFD">
        <w:rPr>
          <w:sz w:val="28"/>
          <w:szCs w:val="28"/>
        </w:rPr>
        <w:t>Госкорпорации</w:t>
      </w:r>
      <w:proofErr w:type="spellEnd"/>
      <w:r w:rsidRPr="00C35CFD">
        <w:rPr>
          <w:sz w:val="28"/>
          <w:szCs w:val="28"/>
        </w:rPr>
        <w:t xml:space="preserve"> «</w:t>
      </w:r>
      <w:proofErr w:type="spellStart"/>
      <w:r w:rsidRPr="00C35CFD">
        <w:rPr>
          <w:sz w:val="28"/>
          <w:szCs w:val="28"/>
        </w:rPr>
        <w:t>Росатом</w:t>
      </w:r>
      <w:proofErr w:type="spellEnd"/>
      <w:r w:rsidRPr="00C35CFD">
        <w:rPr>
          <w:sz w:val="28"/>
          <w:szCs w:val="28"/>
        </w:rPr>
        <w:t>»</w:t>
      </w:r>
      <w:r w:rsidRPr="00C35CFD">
        <w:rPr>
          <w:rStyle w:val="afb"/>
          <w:sz w:val="28"/>
          <w:szCs w:val="28"/>
        </w:rPr>
        <w:t xml:space="preserve"> </w:t>
      </w:r>
      <w:hyperlink r:id="rId16" w:history="1">
        <w:r w:rsidRPr="00C35CFD">
          <w:rPr>
            <w:rStyle w:val="afb"/>
            <w:sz w:val="28"/>
            <w:szCs w:val="28"/>
          </w:rPr>
          <w:t>http://zakupki.rosatom.ru</w:t>
        </w:r>
      </w:hyperlink>
      <w:r w:rsidRPr="00C35CFD">
        <w:rPr>
          <w:sz w:val="28"/>
          <w:szCs w:val="28"/>
        </w:rPr>
        <w:t xml:space="preserve"> документация по запросу цен находится в открытом доступе, начиная </w:t>
      </w:r>
      <w:proofErr w:type="gramStart"/>
      <w:r w:rsidRPr="00C35CFD">
        <w:rPr>
          <w:sz w:val="28"/>
          <w:szCs w:val="28"/>
        </w:rPr>
        <w:t>с даты размещения</w:t>
      </w:r>
      <w:proofErr w:type="gramEnd"/>
      <w:r w:rsidRPr="00C35CFD">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в сети «Интернет» по адресу: </w:t>
      </w:r>
      <w:hyperlink r:id="rId17" w:history="1">
        <w:r w:rsidRPr="00C35CFD">
          <w:rPr>
            <w:sz w:val="28"/>
            <w:szCs w:val="28"/>
          </w:rPr>
          <w:t>www.a-k-d.ru</w:t>
        </w:r>
      </w:hyperlink>
      <w:r w:rsidRPr="00C35CFD">
        <w:rPr>
          <w:sz w:val="28"/>
          <w:szCs w:val="28"/>
        </w:rPr>
        <w:t xml:space="preserve"> определяется правилами данной электронной торговой площадки.</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50511E" w:rsidRPr="00C35CFD" w:rsidRDefault="0050511E" w:rsidP="0050511E">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8"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006BAC">
        <w:rPr>
          <w:b/>
          <w:sz w:val="28"/>
          <w:szCs w:val="28"/>
        </w:rPr>
        <w:t>«0</w:t>
      </w:r>
      <w:r w:rsidR="005F004C">
        <w:rPr>
          <w:b/>
          <w:sz w:val="28"/>
          <w:szCs w:val="28"/>
        </w:rPr>
        <w:t>9</w:t>
      </w:r>
      <w:proofErr w:type="gramEnd"/>
      <w:r w:rsidR="00006BAC">
        <w:rPr>
          <w:b/>
          <w:sz w:val="28"/>
          <w:szCs w:val="28"/>
        </w:rPr>
        <w:t>» октября</w:t>
      </w:r>
      <w:r w:rsidRPr="00C35CFD">
        <w:rPr>
          <w:b/>
          <w:sz w:val="28"/>
          <w:szCs w:val="28"/>
        </w:rPr>
        <w:t xml:space="preserve"> 20</w:t>
      </w:r>
      <w:r w:rsidR="00006BAC">
        <w:rPr>
          <w:b/>
          <w:sz w:val="28"/>
          <w:szCs w:val="28"/>
        </w:rPr>
        <w:t xml:space="preserve">12 </w:t>
      </w:r>
      <w:r w:rsidRPr="00C35CFD">
        <w:rPr>
          <w:b/>
          <w:sz w:val="28"/>
          <w:szCs w:val="28"/>
        </w:rPr>
        <w:t>года.</w:t>
      </w:r>
      <w:r w:rsidRPr="00C35CFD">
        <w:rPr>
          <w:sz w:val="28"/>
          <w:szCs w:val="28"/>
        </w:rPr>
        <w:t xml:space="preserve"> </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006BAC">
        <w:rPr>
          <w:b/>
          <w:sz w:val="28"/>
          <w:szCs w:val="28"/>
        </w:rPr>
        <w:t>«26» октября</w:t>
      </w:r>
      <w:r w:rsidRPr="00C35CFD">
        <w:rPr>
          <w:b/>
          <w:sz w:val="28"/>
          <w:szCs w:val="28"/>
        </w:rPr>
        <w:t xml:space="preserve"> 20</w:t>
      </w:r>
      <w:r w:rsidR="00006BAC">
        <w:rPr>
          <w:b/>
          <w:sz w:val="28"/>
          <w:szCs w:val="28"/>
        </w:rPr>
        <w:t xml:space="preserve">12 </w:t>
      </w:r>
      <w:r w:rsidRPr="00C35CFD">
        <w:rPr>
          <w:b/>
          <w:sz w:val="28"/>
          <w:szCs w:val="28"/>
        </w:rPr>
        <w:t>года.</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006BAC">
        <w:rPr>
          <w:b/>
          <w:sz w:val="28"/>
          <w:szCs w:val="28"/>
        </w:rPr>
        <w:t xml:space="preserve">« 01» ноября </w:t>
      </w:r>
      <w:r w:rsidRPr="00C35CFD">
        <w:rPr>
          <w:b/>
          <w:sz w:val="28"/>
          <w:szCs w:val="28"/>
        </w:rPr>
        <w:t>20</w:t>
      </w:r>
      <w:r w:rsidR="00006BAC">
        <w:rPr>
          <w:b/>
          <w:sz w:val="28"/>
          <w:szCs w:val="28"/>
        </w:rPr>
        <w:t>12</w:t>
      </w:r>
      <w:r w:rsidRPr="00C35CFD">
        <w:rPr>
          <w:b/>
          <w:sz w:val="28"/>
          <w:szCs w:val="28"/>
        </w:rPr>
        <w:t xml:space="preserve"> года.</w:t>
      </w:r>
    </w:p>
    <w:p w:rsidR="0050511E" w:rsidRPr="00C35CFD" w:rsidRDefault="0050511E" w:rsidP="0050511E">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w:t>
      </w:r>
      <w:r w:rsidRPr="00C35CFD">
        <w:rPr>
          <w:sz w:val="28"/>
          <w:szCs w:val="28"/>
        </w:rPr>
        <w:lastRenderedPageBreak/>
        <w:t xml:space="preserve">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50511E" w:rsidRPr="00033838" w:rsidRDefault="0050511E" w:rsidP="0050511E">
      <w:pPr>
        <w:numPr>
          <w:ilvl w:val="0"/>
          <w:numId w:val="6"/>
        </w:numPr>
        <w:tabs>
          <w:tab w:val="clear" w:pos="720"/>
          <w:tab w:val="num" w:pos="480"/>
          <w:tab w:val="left" w:pos="1134"/>
        </w:tabs>
        <w:ind w:left="0" w:firstLine="709"/>
        <w:contextualSpacing/>
        <w:jc w:val="both"/>
        <w:rPr>
          <w:sz w:val="28"/>
          <w:szCs w:val="28"/>
        </w:rPr>
      </w:pPr>
      <w:r w:rsidRPr="00033838">
        <w:rPr>
          <w:sz w:val="28"/>
          <w:szCs w:val="28"/>
        </w:rPr>
        <w:t xml:space="preserve">Форма, размер и срок предоставления обеспечения исполнения договора: </w:t>
      </w:r>
      <w:r>
        <w:rPr>
          <w:sz w:val="28"/>
          <w:szCs w:val="28"/>
        </w:rPr>
        <w:t xml:space="preserve">обеспечение возврата аванса должно быть </w:t>
      </w:r>
      <w:r w:rsidRPr="00033838">
        <w:rPr>
          <w:sz w:val="28"/>
          <w:szCs w:val="28"/>
        </w:rPr>
        <w:t xml:space="preserve">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 Банковская гарантия должна быть представлена Покупателю не позднее 15 (пятнадцати) рабочих дней </w:t>
      </w:r>
      <w:proofErr w:type="gramStart"/>
      <w:r w:rsidRPr="00033838">
        <w:rPr>
          <w:sz w:val="28"/>
          <w:szCs w:val="28"/>
        </w:rPr>
        <w:t>с даты заключения</w:t>
      </w:r>
      <w:proofErr w:type="gramEnd"/>
      <w:r w:rsidRPr="00033838">
        <w:rPr>
          <w:sz w:val="28"/>
          <w:szCs w:val="28"/>
        </w:rPr>
        <w:t xml:space="preserve"> Договора.</w:t>
      </w:r>
    </w:p>
    <w:p w:rsidR="0050511E" w:rsidRPr="00033838" w:rsidRDefault="0050511E" w:rsidP="0050511E">
      <w:pPr>
        <w:numPr>
          <w:ilvl w:val="0"/>
          <w:numId w:val="6"/>
        </w:numPr>
        <w:tabs>
          <w:tab w:val="clear" w:pos="720"/>
          <w:tab w:val="num" w:pos="480"/>
          <w:tab w:val="left" w:pos="1134"/>
        </w:tabs>
        <w:ind w:left="0" w:firstLine="709"/>
        <w:contextualSpacing/>
        <w:jc w:val="both"/>
        <w:rPr>
          <w:sz w:val="28"/>
          <w:szCs w:val="28"/>
        </w:rPr>
      </w:pPr>
      <w:r w:rsidRPr="00033838">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511E" w:rsidRPr="00C35CF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511E" w:rsidRPr="00D647DD" w:rsidRDefault="0050511E" w:rsidP="0050511E">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50511E" w:rsidRDefault="0050511E" w:rsidP="0050511E">
      <w:pPr>
        <w:jc w:val="center"/>
        <w:rPr>
          <w:b/>
          <w:caps/>
          <w:sz w:val="28"/>
          <w:szCs w:val="28"/>
        </w:rPr>
      </w:pPr>
      <w:r w:rsidRPr="00D647DD">
        <w:rPr>
          <w:sz w:val="28"/>
          <w:szCs w:val="28"/>
        </w:rPr>
        <w:br w:type="page"/>
      </w:r>
      <w:r w:rsidRPr="00BA054B">
        <w:rPr>
          <w:b/>
          <w:caps/>
          <w:sz w:val="28"/>
          <w:szCs w:val="28"/>
        </w:rPr>
        <w:lastRenderedPageBreak/>
        <w:t>том 1 «общая и коммерческая части»</w:t>
      </w:r>
    </w:p>
    <w:p w:rsidR="0050511E" w:rsidRPr="00BA054B" w:rsidRDefault="0050511E" w:rsidP="0050511E">
      <w:pPr>
        <w:jc w:val="center"/>
        <w:rPr>
          <w:b/>
          <w:caps/>
          <w:sz w:val="28"/>
          <w:szCs w:val="28"/>
        </w:rPr>
      </w:pPr>
    </w:p>
    <w:p w:rsidR="0050511E" w:rsidRPr="009D16D0" w:rsidRDefault="0050511E" w:rsidP="0050511E">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11" w:name="_Toc334705064"/>
      <w:bookmarkEnd w:id="11"/>
    </w:p>
    <w:p w:rsidR="0050511E" w:rsidRPr="009D16D0" w:rsidRDefault="0050511E" w:rsidP="0050511E">
      <w:pPr>
        <w:rPr>
          <w:b/>
        </w:rPr>
      </w:pPr>
    </w:p>
    <w:p w:rsidR="0050511E" w:rsidRPr="009D16D0" w:rsidRDefault="0050511E" w:rsidP="0050511E">
      <w:pPr>
        <w:pStyle w:val="10"/>
        <w:numPr>
          <w:ilvl w:val="1"/>
          <w:numId w:val="6"/>
        </w:numPr>
        <w:tabs>
          <w:tab w:val="clear" w:pos="1440"/>
          <w:tab w:val="num" w:pos="1134"/>
        </w:tabs>
        <w:ind w:hanging="731"/>
        <w:jc w:val="left"/>
        <w:rPr>
          <w:b/>
          <w:sz w:val="28"/>
          <w:szCs w:val="28"/>
        </w:rPr>
      </w:pPr>
      <w:bookmarkStart w:id="12" w:name="_Ref317259002"/>
      <w:bookmarkStart w:id="13" w:name="_Toc334705065"/>
      <w:r w:rsidRPr="009D16D0">
        <w:rPr>
          <w:b/>
          <w:sz w:val="28"/>
          <w:szCs w:val="28"/>
        </w:rPr>
        <w:t>ТЕРМИНЫ И ОПРЕДЕЛЕНИЯ</w:t>
      </w:r>
      <w:bookmarkEnd w:id="12"/>
      <w:bookmarkEnd w:id="13"/>
    </w:p>
    <w:p w:rsidR="0050511E" w:rsidRPr="00D647DD" w:rsidRDefault="0050511E" w:rsidP="0050511E">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005E54AA" w:rsidRPr="005E54AA">
          <w:rPr>
            <w:sz w:val="28"/>
            <w:szCs w:val="28"/>
          </w:rPr>
          <w:t>5</w:t>
        </w:r>
      </w:fldSimple>
      <w:r w:rsidRPr="00D647DD">
        <w:rPr>
          <w:sz w:val="28"/>
          <w:szCs w:val="28"/>
        </w:rPr>
        <w:t xml:space="preserve"> раздела </w:t>
      </w:r>
      <w:fldSimple w:instr=" REF _Ref317250097 \r \h  \* MERGEFORMAT ">
        <w:r w:rsidR="005E54AA" w:rsidRPr="005E54AA">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0511E" w:rsidRPr="00D647DD" w:rsidRDefault="0050511E" w:rsidP="0050511E">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50511E" w:rsidRPr="00D647DD" w:rsidRDefault="0050511E" w:rsidP="0050511E">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0511E" w:rsidRPr="00D647DD" w:rsidRDefault="0050511E" w:rsidP="0050511E">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005E54AA" w:rsidRPr="005E54AA">
          <w:rPr>
            <w:sz w:val="28"/>
            <w:szCs w:val="28"/>
          </w:rPr>
          <w:t>8</w:t>
        </w:r>
      </w:fldSimple>
      <w:r w:rsidRPr="00D647DD">
        <w:rPr>
          <w:sz w:val="28"/>
          <w:szCs w:val="28"/>
        </w:rPr>
        <w:t xml:space="preserve"> раздела </w:t>
      </w:r>
      <w:fldSimple w:instr=" REF _Ref317250449 \r \h  \* MERGEFORMAT ">
        <w:r w:rsidR="005E54AA" w:rsidRPr="005E54AA">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647DD">
        <w:rPr>
          <w:sz w:val="28"/>
          <w:szCs w:val="28"/>
        </w:rPr>
        <w:t>Росатом</w:t>
      </w:r>
      <w:proofErr w:type="spellEnd"/>
      <w:r w:rsidRPr="00D647DD">
        <w:rPr>
          <w:sz w:val="28"/>
          <w:szCs w:val="28"/>
        </w:rPr>
        <w:t>».</w:t>
      </w:r>
    </w:p>
    <w:p w:rsidR="0050511E" w:rsidRPr="00D647DD" w:rsidRDefault="0050511E" w:rsidP="0050511E">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0511E" w:rsidRPr="00D647DD" w:rsidRDefault="0050511E" w:rsidP="0050511E">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005E54AA" w:rsidRPr="005E54AA">
          <w:rPr>
            <w:sz w:val="28"/>
            <w:szCs w:val="28"/>
          </w:rPr>
          <w:t>6</w:t>
        </w:r>
      </w:fldSimple>
      <w:r w:rsidRPr="00D647DD">
        <w:rPr>
          <w:sz w:val="28"/>
          <w:szCs w:val="28"/>
        </w:rPr>
        <w:t xml:space="preserve"> раздела </w:t>
      </w:r>
      <w:fldSimple w:instr=" REF _Ref317250478 \r \h  \* MERGEFORMAT ">
        <w:r w:rsidR="005E54AA" w:rsidRPr="005E54AA">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50511E" w:rsidRPr="00BB7859" w:rsidRDefault="0050511E" w:rsidP="0050511E">
      <w:pPr>
        <w:ind w:firstLine="720"/>
        <w:jc w:val="both"/>
        <w:rPr>
          <w:sz w:val="28"/>
          <w:szCs w:val="28"/>
        </w:rPr>
      </w:pPr>
      <w:r w:rsidRPr="00D647DD">
        <w:rPr>
          <w:b/>
          <w:sz w:val="28"/>
          <w:szCs w:val="28"/>
        </w:rPr>
        <w:t>Официальный сайт</w:t>
      </w:r>
      <w:r w:rsidRPr="00D647DD">
        <w:rPr>
          <w:sz w:val="28"/>
          <w:szCs w:val="28"/>
        </w:rPr>
        <w:t xml:space="preserve"> – официальный сайт в информационно-телекоммуникационной сети «Интернет», имеющий адрес </w:t>
      </w:r>
      <w:proofErr w:type="spellStart"/>
      <w:r w:rsidRPr="00D647DD">
        <w:rPr>
          <w:rStyle w:val="afb"/>
          <w:sz w:val="28"/>
          <w:szCs w:val="28"/>
        </w:rPr>
        <w:t>www.zakupki</w:t>
      </w:r>
      <w:proofErr w:type="spellEnd"/>
      <w:r w:rsidRPr="00D647DD">
        <w:rPr>
          <w:rStyle w:val="afb"/>
          <w:sz w:val="28"/>
          <w:szCs w:val="28"/>
        </w:rPr>
        <w:t>.</w:t>
      </w:r>
      <w:proofErr w:type="spellStart"/>
      <w:r w:rsidRPr="00D647DD">
        <w:rPr>
          <w:rStyle w:val="afb"/>
          <w:sz w:val="28"/>
          <w:szCs w:val="28"/>
          <w:lang w:val="en-US"/>
        </w:rPr>
        <w:t>rosatom</w:t>
      </w:r>
      <w:proofErr w:type="spellEnd"/>
      <w:r w:rsidRPr="00D647DD">
        <w:rPr>
          <w:rStyle w:val="afb"/>
          <w:sz w:val="28"/>
          <w:szCs w:val="28"/>
        </w:rPr>
        <w:t>.</w:t>
      </w:r>
      <w:proofErr w:type="spellStart"/>
      <w:r w:rsidRPr="00D647DD">
        <w:rPr>
          <w:rStyle w:val="afb"/>
          <w:sz w:val="28"/>
          <w:szCs w:val="28"/>
        </w:rPr>
        <w:t>ru</w:t>
      </w:r>
      <w:proofErr w:type="spellEnd"/>
      <w:r w:rsidRPr="00D647DD">
        <w:rPr>
          <w:sz w:val="28"/>
          <w:szCs w:val="28"/>
        </w:rPr>
        <w:t>, предназначенный для публикации информации о закупках атомной отрасли.</w:t>
      </w:r>
    </w:p>
    <w:p w:rsidR="0050511E" w:rsidRPr="00D647DD" w:rsidRDefault="0050511E" w:rsidP="0050511E">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0511E" w:rsidRPr="00BB7859" w:rsidRDefault="0050511E" w:rsidP="0050511E">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50511E" w:rsidRPr="00C35CFD" w:rsidRDefault="0050511E" w:rsidP="0050511E">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50511E" w:rsidRPr="00BB7859" w:rsidRDefault="0050511E" w:rsidP="0050511E">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50511E" w:rsidRPr="00BB7859" w:rsidRDefault="0050511E" w:rsidP="0050511E">
      <w:pPr>
        <w:ind w:firstLine="709"/>
        <w:jc w:val="both"/>
        <w:rPr>
          <w:i/>
          <w:sz w:val="28"/>
          <w:szCs w:val="28"/>
        </w:rPr>
      </w:pPr>
      <w:proofErr w:type="gramStart"/>
      <w:r w:rsidRPr="00C35CFD">
        <w:rPr>
          <w:b/>
          <w:sz w:val="28"/>
          <w:szCs w:val="28"/>
        </w:rPr>
        <w:lastRenderedPageBreak/>
        <w:t xml:space="preserve">Участник запроса цен </w:t>
      </w:r>
      <w:r w:rsidRPr="00C35CFD">
        <w:rPr>
          <w:sz w:val="28"/>
          <w:szCs w:val="28"/>
        </w:rPr>
        <w:t>–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50511E" w:rsidRPr="00BB7859" w:rsidRDefault="0050511E" w:rsidP="0050511E">
      <w:pPr>
        <w:ind w:firstLine="720"/>
        <w:jc w:val="both"/>
        <w:rPr>
          <w:bCs/>
          <w:sz w:val="28"/>
          <w:szCs w:val="28"/>
        </w:rPr>
      </w:pPr>
      <w:bookmarkStart w:id="14"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50511E" w:rsidRPr="00BB7859" w:rsidRDefault="0050511E" w:rsidP="0050511E">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0511E" w:rsidRPr="00BB7859" w:rsidRDefault="0050511E" w:rsidP="0050511E">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50511E" w:rsidRPr="00BB7859" w:rsidRDefault="0050511E" w:rsidP="0050511E">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50511E" w:rsidRPr="00BB7859" w:rsidRDefault="0050511E" w:rsidP="0050511E">
      <w:pPr>
        <w:pStyle w:val="10"/>
        <w:numPr>
          <w:ilvl w:val="0"/>
          <w:numId w:val="0"/>
        </w:numPr>
        <w:ind w:firstLine="720"/>
        <w:jc w:val="left"/>
        <w:rPr>
          <w:b/>
          <w:sz w:val="28"/>
          <w:szCs w:val="28"/>
        </w:rPr>
      </w:pPr>
      <w:bookmarkStart w:id="15" w:name="_Toc314731698"/>
      <w:bookmarkStart w:id="16" w:name="_Toc334705066"/>
      <w:r w:rsidRPr="00BB7859">
        <w:rPr>
          <w:b/>
          <w:sz w:val="28"/>
          <w:szCs w:val="28"/>
        </w:rPr>
        <w:t>СОКРАЩЕНИЯ</w:t>
      </w:r>
      <w:bookmarkEnd w:id="15"/>
      <w:bookmarkEnd w:id="16"/>
    </w:p>
    <w:p w:rsidR="0050511E" w:rsidRPr="00BB7859" w:rsidRDefault="0050511E" w:rsidP="0050511E">
      <w:pPr>
        <w:ind w:firstLine="720"/>
        <w:jc w:val="both"/>
        <w:rPr>
          <w:sz w:val="28"/>
          <w:szCs w:val="28"/>
        </w:rPr>
      </w:pPr>
      <w:r w:rsidRPr="00BB7859">
        <w:rPr>
          <w:sz w:val="28"/>
          <w:szCs w:val="28"/>
        </w:rPr>
        <w:t>АЭС — атомная электростанция.</w:t>
      </w:r>
    </w:p>
    <w:p w:rsidR="0050511E" w:rsidRPr="00BB7859" w:rsidRDefault="0050511E" w:rsidP="0050511E">
      <w:pPr>
        <w:ind w:firstLine="720"/>
        <w:jc w:val="both"/>
        <w:rPr>
          <w:sz w:val="28"/>
          <w:szCs w:val="28"/>
        </w:rPr>
      </w:pPr>
      <w:r w:rsidRPr="00BB7859">
        <w:rPr>
          <w:sz w:val="28"/>
          <w:szCs w:val="28"/>
        </w:rPr>
        <w:t>ДЗО — дочерние либо зависимые общества.</w:t>
      </w:r>
    </w:p>
    <w:p w:rsidR="0050511E" w:rsidRPr="00BB7859" w:rsidRDefault="0050511E" w:rsidP="0050511E">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(протокол от 07.02.2012 № 37).</w:t>
      </w:r>
    </w:p>
    <w:p w:rsidR="0050511E" w:rsidRPr="00BB7859" w:rsidRDefault="0050511E" w:rsidP="0050511E">
      <w:pPr>
        <w:ind w:firstLine="720"/>
        <w:jc w:val="both"/>
        <w:rPr>
          <w:sz w:val="28"/>
          <w:szCs w:val="28"/>
        </w:rPr>
      </w:pPr>
      <w:r w:rsidRPr="00BB7859">
        <w:rPr>
          <w:sz w:val="28"/>
          <w:szCs w:val="28"/>
        </w:rPr>
        <w:t>НДС — налог на добавленную стоимость.</w:t>
      </w:r>
    </w:p>
    <w:p w:rsidR="0050511E" w:rsidRPr="00BB7859" w:rsidRDefault="0050511E" w:rsidP="0050511E">
      <w:pPr>
        <w:ind w:firstLine="720"/>
        <w:jc w:val="both"/>
        <w:rPr>
          <w:sz w:val="28"/>
          <w:szCs w:val="28"/>
        </w:rPr>
      </w:pPr>
      <w:r w:rsidRPr="00BB7859">
        <w:rPr>
          <w:sz w:val="28"/>
          <w:szCs w:val="28"/>
        </w:rPr>
        <w:t xml:space="preserve">ЦАК — Центральный арбитражный комитет в сфере закупок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w:t>
      </w:r>
    </w:p>
    <w:p w:rsidR="0050511E" w:rsidRPr="00BB7859" w:rsidRDefault="0050511E" w:rsidP="0050511E">
      <w:pPr>
        <w:ind w:firstLine="720"/>
        <w:jc w:val="both"/>
        <w:rPr>
          <w:sz w:val="28"/>
          <w:szCs w:val="28"/>
        </w:rPr>
      </w:pPr>
      <w:r w:rsidRPr="00BB7859">
        <w:rPr>
          <w:sz w:val="28"/>
          <w:szCs w:val="28"/>
        </w:rPr>
        <w:t>ЭТП — электронная торговая площадка.</w:t>
      </w:r>
    </w:p>
    <w:p w:rsidR="0050511E" w:rsidRPr="00BB7859" w:rsidRDefault="0050511E" w:rsidP="0050511E">
      <w:pPr>
        <w:ind w:firstLine="720"/>
        <w:jc w:val="both"/>
        <w:rPr>
          <w:sz w:val="28"/>
          <w:szCs w:val="28"/>
        </w:rPr>
      </w:pPr>
      <w:r w:rsidRPr="00BB7859">
        <w:rPr>
          <w:sz w:val="28"/>
          <w:szCs w:val="28"/>
        </w:rPr>
        <w:t>ЭЦП — электронная цифровая подпись.</w:t>
      </w:r>
    </w:p>
    <w:p w:rsidR="0050511E" w:rsidRPr="00BB7859" w:rsidRDefault="0050511E" w:rsidP="0050511E">
      <w:pPr>
        <w:spacing w:after="120"/>
        <w:jc w:val="both"/>
        <w:rPr>
          <w:sz w:val="28"/>
          <w:szCs w:val="28"/>
        </w:rPr>
      </w:pPr>
      <w:r w:rsidRPr="00BB7859">
        <w:rPr>
          <w:sz w:val="28"/>
          <w:szCs w:val="28"/>
        </w:rPr>
        <w:br w:type="page"/>
      </w:r>
    </w:p>
    <w:p w:rsidR="0050511E" w:rsidRPr="00D35E37" w:rsidRDefault="0050511E" w:rsidP="0050511E">
      <w:pPr>
        <w:pStyle w:val="10"/>
        <w:numPr>
          <w:ilvl w:val="1"/>
          <w:numId w:val="6"/>
        </w:numPr>
        <w:tabs>
          <w:tab w:val="clear" w:pos="1440"/>
          <w:tab w:val="num" w:pos="1134"/>
        </w:tabs>
        <w:ind w:left="1434" w:hanging="725"/>
        <w:jc w:val="left"/>
        <w:rPr>
          <w:b/>
          <w:sz w:val="28"/>
          <w:szCs w:val="28"/>
        </w:rPr>
      </w:pPr>
      <w:bookmarkStart w:id="17" w:name="_Toc334705067"/>
      <w:r w:rsidRPr="00D35E37">
        <w:rPr>
          <w:b/>
          <w:sz w:val="28"/>
          <w:szCs w:val="28"/>
        </w:rPr>
        <w:lastRenderedPageBreak/>
        <w:t>ОБЩИЕ ПОЛОЖЕНИЯ.</w:t>
      </w:r>
      <w:bookmarkEnd w:id="17"/>
    </w:p>
    <w:p w:rsidR="0050511E" w:rsidRPr="00D35E37" w:rsidRDefault="0050511E" w:rsidP="0050511E">
      <w:pPr>
        <w:pStyle w:val="af5"/>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D35E37">
        <w:rPr>
          <w:sz w:val="28"/>
          <w:szCs w:val="28"/>
        </w:rPr>
        <w:t xml:space="preserve">Открытый запрос цен </w:t>
      </w:r>
      <w:bookmarkEnd w:id="18"/>
      <w:r w:rsidRPr="00D35E37">
        <w:rPr>
          <w:sz w:val="28"/>
          <w:szCs w:val="28"/>
        </w:rPr>
        <w:t>в электронной форме на право заключения договора на поставку товаров.</w:t>
      </w:r>
    </w:p>
    <w:p w:rsidR="0050511E" w:rsidRPr="00D35E37" w:rsidRDefault="0050511E" w:rsidP="0050511E">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005E54AA" w:rsidRPr="005E54AA">
          <w:rPr>
            <w:sz w:val="28"/>
            <w:szCs w:val="28"/>
          </w:rPr>
          <w:t>7</w:t>
        </w:r>
      </w:fldSimple>
      <w:r w:rsidRPr="00D35E37">
        <w:rPr>
          <w:sz w:val="28"/>
          <w:szCs w:val="28"/>
        </w:rPr>
        <w:t xml:space="preserve"> раздела </w:t>
      </w:r>
      <w:fldSimple w:instr=" REF _Ref317250543 \r \h  \* MERGEFORMAT ">
        <w:r w:rsidR="005E54AA" w:rsidRPr="005E54AA">
          <w:rPr>
            <w:sz w:val="28"/>
            <w:szCs w:val="28"/>
          </w:rPr>
          <w:t>4</w:t>
        </w:r>
      </w:fldSimple>
      <w:r w:rsidRPr="00D35E37">
        <w:rPr>
          <w:sz w:val="28"/>
          <w:szCs w:val="28"/>
        </w:rPr>
        <w:t xml:space="preserve"> «Информационная карта запроса цен».</w:t>
      </w:r>
    </w:p>
    <w:p w:rsidR="0050511E" w:rsidRPr="00D35E37" w:rsidRDefault="0050511E" w:rsidP="0050511E">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объем и характеристики поставляемых </w:t>
      </w:r>
      <w:r w:rsidRPr="009F13C2">
        <w:rPr>
          <w:sz w:val="28"/>
          <w:szCs w:val="28"/>
        </w:rPr>
        <w:t>товаров</w:t>
      </w:r>
      <w:r w:rsidR="00610E76">
        <w:rPr>
          <w:sz w:val="28"/>
          <w:szCs w:val="28"/>
        </w:rPr>
        <w:t>, выполняемых работ, оказываемых услуг</w:t>
      </w:r>
      <w:r w:rsidRPr="009F13C2">
        <w:rPr>
          <w:sz w:val="28"/>
          <w:szCs w:val="28"/>
        </w:rPr>
        <w:t xml:space="preserve">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50511E" w:rsidRPr="00D35E37" w:rsidRDefault="0050511E" w:rsidP="0050511E">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35E37">
        <w:rPr>
          <w:sz w:val="28"/>
          <w:szCs w:val="28"/>
        </w:rPr>
        <w:t>Росатом</w:t>
      </w:r>
      <w:proofErr w:type="spellEnd"/>
      <w:r w:rsidRPr="00D35E37">
        <w:rPr>
          <w:sz w:val="28"/>
          <w:szCs w:val="28"/>
        </w:rPr>
        <w:t xml:space="preserve">», утвержденным решением наблюдательного совета </w:t>
      </w:r>
      <w:proofErr w:type="spellStart"/>
      <w:r w:rsidRPr="00D35E37">
        <w:rPr>
          <w:sz w:val="28"/>
          <w:szCs w:val="28"/>
        </w:rPr>
        <w:t>Госкорпорации</w:t>
      </w:r>
      <w:proofErr w:type="spellEnd"/>
      <w:r w:rsidRPr="00D35E37">
        <w:rPr>
          <w:sz w:val="28"/>
          <w:szCs w:val="28"/>
        </w:rPr>
        <w:t xml:space="preserve"> «</w:t>
      </w:r>
      <w:proofErr w:type="spellStart"/>
      <w:r w:rsidRPr="00D35E37">
        <w:rPr>
          <w:sz w:val="28"/>
          <w:szCs w:val="28"/>
        </w:rPr>
        <w:t>Росатом</w:t>
      </w:r>
      <w:proofErr w:type="spellEnd"/>
      <w:r w:rsidRPr="00D35E37">
        <w:rPr>
          <w:sz w:val="28"/>
          <w:szCs w:val="28"/>
        </w:rPr>
        <w:t xml:space="preserve">» (протокол от 07.02.2012 № 37) в редакции согласно пункту </w:t>
      </w:r>
      <w:fldSimple w:instr=" REF _Ref320260537 \r \h  \* MERGEFORMAT ">
        <w:r w:rsidR="005E54AA" w:rsidRPr="005E54AA">
          <w:rPr>
            <w:sz w:val="28"/>
            <w:szCs w:val="28"/>
          </w:rPr>
          <w:t>2</w:t>
        </w:r>
      </w:fldSimple>
      <w:r w:rsidRPr="00D35E37">
        <w:rPr>
          <w:sz w:val="28"/>
          <w:szCs w:val="28"/>
        </w:rPr>
        <w:t xml:space="preserve"> раздела </w:t>
      </w:r>
      <w:fldSimple w:instr=" REF _Ref317249938 \r \h  \* MERGEFORMAT ">
        <w:r w:rsidR="005E54AA" w:rsidRPr="005E54AA">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50511E" w:rsidRPr="00D35E37" w:rsidRDefault="0050511E" w:rsidP="0050511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0511E" w:rsidRPr="00D35E37" w:rsidRDefault="0050511E" w:rsidP="0050511E">
      <w:pPr>
        <w:pStyle w:val="af5"/>
        <w:keepNext/>
        <w:numPr>
          <w:ilvl w:val="1"/>
          <w:numId w:val="7"/>
        </w:numPr>
        <w:tabs>
          <w:tab w:val="num" w:pos="1418"/>
        </w:tabs>
        <w:spacing w:before="0" w:beforeAutospacing="0" w:after="0" w:afterAutospacing="0"/>
        <w:ind w:left="0" w:firstLine="709"/>
        <w:jc w:val="both"/>
        <w:rPr>
          <w:sz w:val="28"/>
          <w:szCs w:val="28"/>
        </w:rPr>
      </w:pPr>
      <w:bookmarkStart w:id="19"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9"/>
      <w:r w:rsidRPr="00D35E37">
        <w:rPr>
          <w:sz w:val="28"/>
          <w:szCs w:val="28"/>
        </w:rPr>
        <w:t xml:space="preserve"> </w:t>
      </w:r>
    </w:p>
    <w:p w:rsidR="0050511E" w:rsidRPr="00D35E37" w:rsidRDefault="0050511E" w:rsidP="0050511E">
      <w:pPr>
        <w:numPr>
          <w:ilvl w:val="0"/>
          <w:numId w:val="31"/>
        </w:numPr>
        <w:tabs>
          <w:tab w:val="left" w:pos="0"/>
          <w:tab w:val="left" w:pos="1134"/>
        </w:tabs>
        <w:ind w:left="0" w:right="-1" w:firstLine="709"/>
        <w:jc w:val="both"/>
        <w:rPr>
          <w:sz w:val="28"/>
          <w:szCs w:val="28"/>
        </w:rPr>
      </w:pPr>
      <w:bookmarkStart w:id="20"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005E54AA" w:rsidRPr="005E54AA">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20"/>
    </w:p>
    <w:p w:rsidR="0050511E" w:rsidRPr="00D35E37" w:rsidRDefault="0050511E" w:rsidP="0050511E">
      <w:pPr>
        <w:numPr>
          <w:ilvl w:val="0"/>
          <w:numId w:val="31"/>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005E54AA" w:rsidRPr="005E54AA">
          <w:rPr>
            <w:sz w:val="28"/>
            <w:szCs w:val="28"/>
          </w:rPr>
          <w:t>21</w:t>
        </w:r>
      </w:fldSimple>
      <w:r w:rsidRPr="00D35E37">
        <w:rPr>
          <w:sz w:val="28"/>
          <w:szCs w:val="28"/>
        </w:rPr>
        <w:t xml:space="preserve"> раздела </w:t>
      </w:r>
      <w:fldSimple w:instr=" REF _Ref317249938 \r \h  \* MERGEFORMAT ">
        <w:r w:rsidR="005E54AA" w:rsidRPr="005E54AA">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50511E" w:rsidRPr="00D35E37" w:rsidRDefault="0050511E" w:rsidP="0050511E">
      <w:pPr>
        <w:numPr>
          <w:ilvl w:val="0"/>
          <w:numId w:val="31"/>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0511E" w:rsidRPr="00D35E37" w:rsidRDefault="0050511E" w:rsidP="0050511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5E54AA" w:rsidRPr="005E54AA">
          <w:rPr>
            <w:sz w:val="28"/>
            <w:szCs w:val="28"/>
          </w:rPr>
          <w:t>а)</w:t>
        </w:r>
      </w:fldSimple>
      <w:r w:rsidRPr="00D35E37">
        <w:rPr>
          <w:sz w:val="28"/>
          <w:szCs w:val="28"/>
        </w:rPr>
        <w:t xml:space="preserve"> пункта </w:t>
      </w:r>
      <w:fldSimple w:instr=" REF _Ref317172396 \r \h  \* MERGEFORMAT ">
        <w:r w:rsidR="005E54AA" w:rsidRPr="005E54AA">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50511E" w:rsidRPr="00D35E37" w:rsidRDefault="0050511E" w:rsidP="0050511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50511E" w:rsidRPr="00D35E37" w:rsidRDefault="0050511E" w:rsidP="0050511E">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50511E" w:rsidRPr="00D35E37" w:rsidRDefault="0050511E" w:rsidP="0050511E">
      <w:pPr>
        <w:pStyle w:val="Times12"/>
        <w:spacing w:after="120"/>
        <w:ind w:firstLine="0"/>
        <w:rPr>
          <w:sz w:val="28"/>
          <w:szCs w:val="28"/>
        </w:rPr>
      </w:pPr>
      <w:r w:rsidRPr="00D35E37">
        <w:rPr>
          <w:sz w:val="28"/>
          <w:szCs w:val="28"/>
        </w:rPr>
        <w:br w:type="page"/>
      </w:r>
    </w:p>
    <w:p w:rsidR="0050511E" w:rsidRPr="00D35E37" w:rsidRDefault="0050511E" w:rsidP="0050511E">
      <w:pPr>
        <w:pStyle w:val="10"/>
        <w:numPr>
          <w:ilvl w:val="1"/>
          <w:numId w:val="6"/>
        </w:numPr>
        <w:tabs>
          <w:tab w:val="clear" w:pos="1440"/>
          <w:tab w:val="left" w:pos="1418"/>
        </w:tabs>
        <w:ind w:left="1134" w:hanging="425"/>
        <w:jc w:val="left"/>
        <w:rPr>
          <w:b/>
          <w:sz w:val="28"/>
          <w:szCs w:val="28"/>
        </w:rPr>
      </w:pPr>
      <w:bookmarkStart w:id="21" w:name="_Ref317259044"/>
      <w:bookmarkStart w:id="22" w:name="_Toc334705068"/>
      <w:r w:rsidRPr="00D35E37">
        <w:rPr>
          <w:b/>
          <w:sz w:val="28"/>
          <w:szCs w:val="28"/>
          <w:lang w:val="en-US"/>
        </w:rPr>
        <w:lastRenderedPageBreak/>
        <w:t>ПОРЯДОК ПРОВЕДЕНИЯ ЗАПРОСА ЦЕН</w:t>
      </w:r>
      <w:bookmarkEnd w:id="21"/>
      <w:bookmarkEnd w:id="22"/>
    </w:p>
    <w:p w:rsidR="0050511E" w:rsidRPr="00D35E37" w:rsidRDefault="0050511E" w:rsidP="0050511E">
      <w:pPr>
        <w:numPr>
          <w:ilvl w:val="1"/>
          <w:numId w:val="36"/>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E54AA" w:rsidRPr="005E54AA">
          <w:rPr>
            <w:sz w:val="28"/>
            <w:szCs w:val="28"/>
          </w:rPr>
          <w:t>14</w:t>
        </w:r>
      </w:fldSimple>
      <w:r w:rsidRPr="00D35E37">
        <w:rPr>
          <w:sz w:val="28"/>
          <w:szCs w:val="28"/>
        </w:rPr>
        <w:t xml:space="preserve"> раздела </w:t>
      </w:r>
      <w:fldSimple w:instr=" REF _Ref317252621 \r \h  \* MERGEFORMAT ">
        <w:r w:rsidR="005E54AA" w:rsidRPr="005E54AA">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50511E" w:rsidRPr="00D35E37" w:rsidRDefault="0050511E" w:rsidP="0050511E">
      <w:pPr>
        <w:numPr>
          <w:ilvl w:val="1"/>
          <w:numId w:val="36"/>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50511E" w:rsidRPr="00D35E37" w:rsidRDefault="0050511E" w:rsidP="0050511E">
      <w:pPr>
        <w:numPr>
          <w:ilvl w:val="1"/>
          <w:numId w:val="36"/>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50511E" w:rsidRPr="00D35E37" w:rsidRDefault="0050511E" w:rsidP="0050511E">
      <w:pPr>
        <w:numPr>
          <w:ilvl w:val="1"/>
          <w:numId w:val="36"/>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5E54AA" w:rsidRPr="005E54AA">
          <w:rPr>
            <w:sz w:val="28"/>
            <w:szCs w:val="28"/>
          </w:rPr>
          <w:t>16</w:t>
        </w:r>
      </w:fldSimple>
      <w:r w:rsidRPr="00D35E37">
        <w:rPr>
          <w:sz w:val="28"/>
          <w:szCs w:val="28"/>
        </w:rPr>
        <w:t xml:space="preserve"> раздела </w:t>
      </w:r>
      <w:fldSimple w:instr=" REF _Ref317253730 \r \h  \* MERGEFORMAT ">
        <w:r w:rsidR="005E54AA" w:rsidRPr="005E54AA">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50511E" w:rsidRPr="00D35E37" w:rsidRDefault="0050511E" w:rsidP="0050511E">
      <w:pPr>
        <w:numPr>
          <w:ilvl w:val="1"/>
          <w:numId w:val="36"/>
        </w:numPr>
        <w:ind w:left="0" w:firstLine="709"/>
        <w:jc w:val="both"/>
        <w:rPr>
          <w:sz w:val="28"/>
          <w:szCs w:val="28"/>
        </w:rPr>
      </w:pPr>
      <w:bookmarkStart w:id="23"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w:t>
      </w:r>
      <w:proofErr w:type="gramStart"/>
      <w:r w:rsidRPr="00D35E37">
        <w:rPr>
          <w:sz w:val="28"/>
          <w:szCs w:val="28"/>
        </w:rPr>
        <w:t>последнем</w:t>
      </w:r>
      <w:proofErr w:type="gramEnd"/>
      <w:r w:rsidRPr="00D35E37">
        <w:rPr>
          <w:sz w:val="28"/>
          <w:szCs w:val="28"/>
        </w:rPr>
        <w:t xml:space="preserve"> случае доверенность прикладывается к заявке на участие в запросе цен.</w:t>
      </w:r>
      <w:bookmarkEnd w:id="23"/>
    </w:p>
    <w:p w:rsidR="0050511E" w:rsidRPr="00D35E37" w:rsidRDefault="0050511E" w:rsidP="0050511E">
      <w:pPr>
        <w:numPr>
          <w:ilvl w:val="1"/>
          <w:numId w:val="36"/>
        </w:numPr>
        <w:ind w:left="0" w:firstLine="709"/>
        <w:jc w:val="both"/>
        <w:rPr>
          <w:sz w:val="28"/>
          <w:szCs w:val="28"/>
        </w:rPr>
      </w:pPr>
      <w:bookmarkStart w:id="24"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4"/>
    </w:p>
    <w:p w:rsidR="0050511E" w:rsidRPr="00D35E37" w:rsidRDefault="0050511E" w:rsidP="0050511E">
      <w:pPr>
        <w:numPr>
          <w:ilvl w:val="1"/>
          <w:numId w:val="36"/>
        </w:numPr>
        <w:ind w:left="0" w:firstLine="709"/>
        <w:jc w:val="both"/>
        <w:rPr>
          <w:sz w:val="28"/>
          <w:szCs w:val="28"/>
        </w:rPr>
      </w:pPr>
      <w:r w:rsidRPr="00D35E37">
        <w:rPr>
          <w:sz w:val="28"/>
          <w:szCs w:val="28"/>
        </w:rPr>
        <w:t>Рекомендации пунктов </w:t>
      </w:r>
      <w:fldSimple w:instr=" REF _Ref317252426 \r \h  \* MERGEFORMAT ">
        <w:r w:rsidR="005E54AA" w:rsidRPr="005E54AA">
          <w:rPr>
            <w:sz w:val="28"/>
            <w:szCs w:val="28"/>
          </w:rPr>
          <w:t>3.5</w:t>
        </w:r>
      </w:fldSimple>
      <w:r w:rsidRPr="00D35E37">
        <w:rPr>
          <w:sz w:val="28"/>
          <w:szCs w:val="28"/>
        </w:rPr>
        <w:t xml:space="preserve"> и </w:t>
      </w:r>
      <w:fldSimple w:instr=" REF _Ref317252433 \r \h  \* MERGEFORMAT ">
        <w:r w:rsidR="005E54AA" w:rsidRPr="005E54AA">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0511E" w:rsidRPr="00D35E37" w:rsidRDefault="0050511E" w:rsidP="0050511E">
      <w:pPr>
        <w:numPr>
          <w:ilvl w:val="1"/>
          <w:numId w:val="36"/>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0511E" w:rsidRPr="00D35E37" w:rsidRDefault="0050511E" w:rsidP="0050511E">
      <w:pPr>
        <w:numPr>
          <w:ilvl w:val="1"/>
          <w:numId w:val="36"/>
        </w:numPr>
        <w:ind w:left="0" w:firstLine="709"/>
        <w:jc w:val="both"/>
        <w:rPr>
          <w:sz w:val="28"/>
          <w:szCs w:val="28"/>
        </w:rPr>
      </w:pPr>
      <w:bookmarkStart w:id="25"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50511E" w:rsidRPr="00D35E37" w:rsidRDefault="0050511E" w:rsidP="0050511E">
      <w:pPr>
        <w:numPr>
          <w:ilvl w:val="1"/>
          <w:numId w:val="36"/>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005E54AA" w:rsidRPr="005E54AA">
          <w:rPr>
            <w:sz w:val="28"/>
            <w:szCs w:val="28"/>
          </w:rPr>
          <w:t>3.5</w:t>
        </w:r>
      </w:fldSimple>
      <w:r w:rsidRPr="00D35E37">
        <w:rPr>
          <w:sz w:val="28"/>
          <w:szCs w:val="28"/>
        </w:rPr>
        <w:t xml:space="preserve"> – </w:t>
      </w:r>
      <w:fldSimple w:instr=" REF _Ref317253302 \r \h  \* MERGEFORMAT ">
        <w:r w:rsidR="005E54AA" w:rsidRPr="005E54AA">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50511E" w:rsidRPr="00D35E37" w:rsidRDefault="0050511E" w:rsidP="0050511E">
      <w:pPr>
        <w:numPr>
          <w:ilvl w:val="1"/>
          <w:numId w:val="36"/>
        </w:numPr>
        <w:ind w:left="0" w:firstLine="709"/>
        <w:jc w:val="both"/>
        <w:rPr>
          <w:sz w:val="28"/>
          <w:szCs w:val="28"/>
        </w:rPr>
      </w:pPr>
      <w:bookmarkStart w:id="26"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E54AA" w:rsidRPr="005E54AA">
          <w:rPr>
            <w:sz w:val="28"/>
            <w:szCs w:val="28"/>
          </w:rPr>
          <w:t>6</w:t>
        </w:r>
      </w:fldSimple>
      <w:r w:rsidRPr="00D35E37">
        <w:rPr>
          <w:sz w:val="28"/>
          <w:szCs w:val="28"/>
        </w:rPr>
        <w:t xml:space="preserve"> раздела </w:t>
      </w:r>
      <w:fldSimple w:instr=" REF _Ref317249938 \r \h  \* MERGEFORMAT ">
        <w:r w:rsidR="005E54AA" w:rsidRPr="005E54AA">
          <w:rPr>
            <w:sz w:val="28"/>
            <w:szCs w:val="28"/>
          </w:rPr>
          <w:t>4</w:t>
        </w:r>
      </w:fldSimple>
      <w:r w:rsidRPr="00D35E37">
        <w:rPr>
          <w:sz w:val="28"/>
          <w:szCs w:val="28"/>
        </w:rPr>
        <w:t xml:space="preserve"> «Информационная карта запроса цен».</w:t>
      </w:r>
      <w:bookmarkEnd w:id="26"/>
    </w:p>
    <w:p w:rsidR="0050511E" w:rsidRPr="00D35E37" w:rsidRDefault="0050511E" w:rsidP="0050511E">
      <w:pPr>
        <w:numPr>
          <w:ilvl w:val="1"/>
          <w:numId w:val="36"/>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5E54AA" w:rsidRPr="005E54AA">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0511E" w:rsidRPr="00D35E37" w:rsidRDefault="0050511E" w:rsidP="0050511E">
      <w:pPr>
        <w:numPr>
          <w:ilvl w:val="1"/>
          <w:numId w:val="36"/>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50511E" w:rsidRPr="00D35E37" w:rsidRDefault="0050511E" w:rsidP="0050511E">
      <w:pPr>
        <w:numPr>
          <w:ilvl w:val="1"/>
          <w:numId w:val="36"/>
        </w:numPr>
        <w:ind w:left="0" w:firstLine="709"/>
        <w:jc w:val="both"/>
        <w:rPr>
          <w:sz w:val="28"/>
          <w:szCs w:val="28"/>
        </w:rPr>
      </w:pPr>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
    <w:p w:rsidR="0050511E" w:rsidRPr="00D35E37" w:rsidRDefault="0050511E" w:rsidP="0050511E">
      <w:pPr>
        <w:numPr>
          <w:ilvl w:val="1"/>
          <w:numId w:val="36"/>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50511E" w:rsidRPr="00D35E37" w:rsidRDefault="0050511E" w:rsidP="0050511E">
      <w:pPr>
        <w:numPr>
          <w:ilvl w:val="1"/>
          <w:numId w:val="36"/>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005E54AA" w:rsidRPr="005E54AA">
          <w:rPr>
            <w:sz w:val="28"/>
            <w:szCs w:val="28"/>
          </w:rPr>
          <w:t>16</w:t>
        </w:r>
      </w:fldSimple>
      <w:r w:rsidRPr="00D35E37">
        <w:rPr>
          <w:sz w:val="28"/>
          <w:szCs w:val="28"/>
        </w:rPr>
        <w:t xml:space="preserve"> раздела </w:t>
      </w:r>
      <w:fldSimple w:instr=" REF _Ref317253837 \r \h  \* MERGEFORMAT ">
        <w:r w:rsidR="005E54AA" w:rsidRPr="005E54AA">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50511E" w:rsidRPr="00D35E37" w:rsidRDefault="0050511E" w:rsidP="0050511E">
      <w:pPr>
        <w:numPr>
          <w:ilvl w:val="1"/>
          <w:numId w:val="36"/>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50511E" w:rsidRPr="00D35E37" w:rsidRDefault="0050511E" w:rsidP="0050511E">
      <w:pPr>
        <w:numPr>
          <w:ilvl w:val="0"/>
          <w:numId w:val="30"/>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50511E" w:rsidRPr="00D35E37" w:rsidRDefault="0050511E" w:rsidP="0050511E">
      <w:pPr>
        <w:numPr>
          <w:ilvl w:val="0"/>
          <w:numId w:val="30"/>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0511E" w:rsidRPr="00D35E37" w:rsidRDefault="0050511E" w:rsidP="0050511E">
      <w:pPr>
        <w:numPr>
          <w:ilvl w:val="0"/>
          <w:numId w:val="29"/>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0511E" w:rsidRPr="00D35E37" w:rsidRDefault="0050511E" w:rsidP="0050511E">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0511E" w:rsidRPr="00D35E37" w:rsidRDefault="0050511E" w:rsidP="0050511E">
      <w:pPr>
        <w:numPr>
          <w:ilvl w:val="0"/>
          <w:numId w:val="29"/>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0511E" w:rsidRPr="00D35E37" w:rsidRDefault="0050511E" w:rsidP="0050511E">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50511E" w:rsidRPr="00D35E37" w:rsidRDefault="0050511E" w:rsidP="0050511E">
      <w:pPr>
        <w:numPr>
          <w:ilvl w:val="0"/>
          <w:numId w:val="30"/>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0511E" w:rsidRPr="00D35E37" w:rsidRDefault="0050511E" w:rsidP="0050511E">
      <w:pPr>
        <w:numPr>
          <w:ilvl w:val="1"/>
          <w:numId w:val="36"/>
        </w:numPr>
        <w:ind w:left="0" w:firstLine="709"/>
        <w:jc w:val="both"/>
        <w:rPr>
          <w:sz w:val="28"/>
          <w:szCs w:val="28"/>
        </w:rPr>
      </w:pPr>
      <w:bookmarkStart w:id="44" w:name="_Ref266805430"/>
      <w:bookmarkStart w:id="45" w:name="_Ref125833092"/>
      <w:bookmarkStart w:id="46"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4"/>
      <w:r w:rsidRPr="00D35E37">
        <w:rPr>
          <w:sz w:val="28"/>
          <w:szCs w:val="28"/>
        </w:rPr>
        <w:t>, по</w:t>
      </w:r>
      <w:r w:rsidRPr="00D35E37">
        <w:rPr>
          <w:sz w:val="28"/>
          <w:szCs w:val="28"/>
          <w:lang w:val="en-US"/>
        </w:rPr>
        <w:t> </w:t>
      </w:r>
      <w:r w:rsidRPr="00D35E37">
        <w:rPr>
          <w:sz w:val="28"/>
          <w:szCs w:val="28"/>
        </w:rPr>
        <w:t>следующим основаниям:</w:t>
      </w:r>
      <w:bookmarkStart w:id="47" w:name="sub_1211"/>
      <w:bookmarkEnd w:id="45"/>
      <w:bookmarkEnd w:id="46"/>
    </w:p>
    <w:p w:rsidR="0050511E" w:rsidRPr="00D35E37" w:rsidRDefault="0050511E" w:rsidP="0050511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8"/>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005E54AA" w:rsidRPr="005E54AA">
          <w:rPr>
            <w:sz w:val="28"/>
            <w:szCs w:val="28"/>
          </w:rPr>
          <w:t>3</w:t>
        </w:r>
      </w:fldSimple>
      <w:r w:rsidRPr="00D35E37">
        <w:rPr>
          <w:sz w:val="28"/>
          <w:szCs w:val="28"/>
        </w:rPr>
        <w:t xml:space="preserve"> раздела </w:t>
      </w:r>
      <w:fldSimple w:instr=" REF _Ref317254587 \r \h  \* MERGEFORMAT ">
        <w:r w:rsidR="005E54AA" w:rsidRPr="005E54AA">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w:t>
      </w:r>
      <w:r w:rsidR="00610E76">
        <w:rPr>
          <w:sz w:val="28"/>
          <w:szCs w:val="28"/>
        </w:rPr>
        <w:t>, выполнения работ, оказания услуг</w:t>
      </w:r>
      <w:r w:rsidRPr="00D35E37">
        <w:rPr>
          <w:sz w:val="28"/>
          <w:szCs w:val="28"/>
        </w:rPr>
        <w:t xml:space="preserve"> отсчитывается от предполагаемой даты заключения договора</w:t>
      </w:r>
      <w:proofErr w:type="gramEnd"/>
      <w:r w:rsidRPr="00D35E37">
        <w:rPr>
          <w:sz w:val="28"/>
          <w:szCs w:val="28"/>
        </w:rPr>
        <w:t xml:space="preserve">, </w:t>
      </w:r>
      <w:proofErr w:type="gramStart"/>
      <w:r w:rsidRPr="00D35E37">
        <w:rPr>
          <w:sz w:val="28"/>
          <w:szCs w:val="28"/>
        </w:rPr>
        <w:t>рассчитываемой в</w:t>
      </w:r>
      <w:r w:rsidRPr="00D35E37">
        <w:rPr>
          <w:sz w:val="28"/>
          <w:szCs w:val="28"/>
          <w:lang w:val="en-US"/>
        </w:rPr>
        <w:t> </w:t>
      </w:r>
      <w:r w:rsidRPr="00D35E37">
        <w:rPr>
          <w:sz w:val="28"/>
          <w:szCs w:val="28"/>
        </w:rPr>
        <w:t xml:space="preserve">соответствии с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005E54AA" w:rsidRPr="005E54AA">
          <w:rPr>
            <w:bCs/>
            <w:sz w:val="28"/>
            <w:szCs w:val="28"/>
          </w:rPr>
          <w:t>17</w:t>
        </w:r>
      </w:fldSimple>
      <w:r w:rsidRPr="00D35E37">
        <w:rPr>
          <w:bCs/>
          <w:sz w:val="28"/>
          <w:szCs w:val="28"/>
        </w:rPr>
        <w:t xml:space="preserve"> раздела </w:t>
      </w:r>
      <w:fldSimple w:instr=" REF _Ref317254624 \r \h  \* MERGEFORMAT ">
        <w:r w:rsidR="005E54AA" w:rsidRPr="005E54AA">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005E54AA" w:rsidRPr="005E54AA">
          <w:rPr>
            <w:bCs/>
            <w:sz w:val="28"/>
            <w:szCs w:val="28"/>
          </w:rPr>
          <w:t>18</w:t>
        </w:r>
      </w:fldSimple>
      <w:r w:rsidRPr="00D35E37">
        <w:rPr>
          <w:bCs/>
          <w:sz w:val="28"/>
          <w:szCs w:val="28"/>
        </w:rPr>
        <w:t xml:space="preserve"> раздела </w:t>
      </w:r>
      <w:fldSimple w:instr=" REF _Ref317254668 \r \h  \* MERGEFORMAT ">
        <w:r w:rsidR="005E54AA" w:rsidRPr="005E54AA">
          <w:rPr>
            <w:bCs/>
            <w:sz w:val="28"/>
            <w:szCs w:val="28"/>
          </w:rPr>
          <w:t>4</w:t>
        </w:r>
      </w:fldSimple>
      <w:r w:rsidRPr="00D35E37">
        <w:rPr>
          <w:bCs/>
          <w:sz w:val="28"/>
          <w:szCs w:val="28"/>
        </w:rPr>
        <w:t xml:space="preserve"> «Информационная карта запроса цен»</w:t>
      </w:r>
      <w:r w:rsidRPr="00D35E37">
        <w:rPr>
          <w:sz w:val="28"/>
          <w:szCs w:val="28"/>
        </w:rPr>
        <w:t>;</w:t>
      </w:r>
      <w:proofErr w:type="gramEnd"/>
    </w:p>
    <w:p w:rsidR="0050511E" w:rsidRPr="00D35E37" w:rsidRDefault="0050511E" w:rsidP="0050511E">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50511E" w:rsidRPr="00D35E37" w:rsidRDefault="0050511E" w:rsidP="0050511E">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50511E" w:rsidRPr="00D35E37" w:rsidRDefault="0050511E" w:rsidP="0050511E">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w:t>
      </w:r>
      <w:r w:rsidR="00610E76">
        <w:rPr>
          <w:sz w:val="28"/>
          <w:szCs w:val="28"/>
        </w:rPr>
        <w:t>, работ, услуг</w:t>
      </w:r>
      <w:r w:rsidRPr="00D35E37">
        <w:rPr>
          <w:sz w:val="28"/>
          <w:szCs w:val="28"/>
        </w:rPr>
        <w:t xml:space="preserve"> и (или) договорных условий, указанных в заявке на участие в запросе цен, требованиям документации по запросу цен.</w:t>
      </w:r>
    </w:p>
    <w:p w:rsidR="0050511E" w:rsidRPr="00D35E37" w:rsidRDefault="0050511E" w:rsidP="0050511E">
      <w:pPr>
        <w:numPr>
          <w:ilvl w:val="1"/>
          <w:numId w:val="36"/>
        </w:numPr>
        <w:ind w:left="0" w:firstLine="709"/>
        <w:jc w:val="both"/>
        <w:rPr>
          <w:sz w:val="28"/>
          <w:szCs w:val="28"/>
        </w:rPr>
      </w:pPr>
      <w:bookmarkStart w:id="49" w:name="_Ref318811122"/>
      <w:bookmarkStart w:id="50" w:name="sub_1214"/>
      <w:bookmarkEnd w:id="47"/>
      <w:r w:rsidRPr="00D35E37">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35E37">
        <w:rPr>
          <w:sz w:val="28"/>
          <w:szCs w:val="28"/>
        </w:rPr>
        <w:t>непроведении</w:t>
      </w:r>
      <w:proofErr w:type="spellEnd"/>
      <w:r w:rsidRPr="00D35E3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35E37">
        <w:rPr>
          <w:sz w:val="28"/>
          <w:szCs w:val="28"/>
        </w:rPr>
        <w:t>непроведении</w:t>
      </w:r>
      <w:proofErr w:type="spellEnd"/>
      <w:r w:rsidRPr="00D35E37">
        <w:rPr>
          <w:sz w:val="28"/>
          <w:szCs w:val="28"/>
        </w:rPr>
        <w:t xml:space="preserve"> переторжки, закупочная комиссия в том же протоколе определяет итоги запроса цен.</w:t>
      </w:r>
      <w:bookmarkEnd w:id="49"/>
      <w:r w:rsidRPr="00D35E37">
        <w:rPr>
          <w:sz w:val="28"/>
          <w:szCs w:val="28"/>
        </w:rPr>
        <w:t xml:space="preserve"> </w:t>
      </w:r>
    </w:p>
    <w:p w:rsidR="0050511E" w:rsidRPr="00D35E37" w:rsidRDefault="0050511E" w:rsidP="0050511E">
      <w:pPr>
        <w:numPr>
          <w:ilvl w:val="1"/>
          <w:numId w:val="36"/>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50"/>
    <w:p w:rsidR="0050511E" w:rsidRPr="00D35E37" w:rsidRDefault="0050511E" w:rsidP="0050511E">
      <w:pPr>
        <w:numPr>
          <w:ilvl w:val="1"/>
          <w:numId w:val="36"/>
        </w:numPr>
        <w:ind w:left="0" w:firstLine="709"/>
        <w:jc w:val="both"/>
        <w:rPr>
          <w:sz w:val="28"/>
          <w:szCs w:val="28"/>
        </w:rPr>
      </w:pPr>
      <w:r w:rsidRPr="00D35E37">
        <w:rPr>
          <w:sz w:val="28"/>
          <w:szCs w:val="28"/>
        </w:rPr>
        <w:t>Переторжка</w:t>
      </w:r>
    </w:p>
    <w:p w:rsidR="0050511E" w:rsidRPr="00D35E37" w:rsidRDefault="0050511E" w:rsidP="0050511E">
      <w:pPr>
        <w:numPr>
          <w:ilvl w:val="2"/>
          <w:numId w:val="36"/>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005E54AA" w:rsidRPr="005E54AA">
          <w:rPr>
            <w:sz w:val="28"/>
            <w:szCs w:val="28"/>
          </w:rPr>
          <w:t>15</w:t>
        </w:r>
      </w:fldSimple>
      <w:r w:rsidRPr="00D35E37">
        <w:rPr>
          <w:sz w:val="28"/>
          <w:szCs w:val="28"/>
        </w:rPr>
        <w:t xml:space="preserve"> раздела </w:t>
      </w:r>
      <w:fldSimple w:instr=" REF _Ref317254811 \r \h  \* MERGEFORMAT ">
        <w:r w:rsidR="005E54AA" w:rsidRPr="005E54AA">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D35E3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50511E" w:rsidRPr="00D35E37" w:rsidRDefault="0050511E" w:rsidP="0050511E">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50511E" w:rsidRPr="00D35E37" w:rsidRDefault="0050511E" w:rsidP="0050511E">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0511E" w:rsidRPr="00D35E37" w:rsidRDefault="0050511E" w:rsidP="0050511E">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50511E" w:rsidRPr="00D35E37" w:rsidRDefault="0050511E" w:rsidP="0050511E">
      <w:pPr>
        <w:numPr>
          <w:ilvl w:val="2"/>
          <w:numId w:val="36"/>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50511E" w:rsidRPr="00D35E37" w:rsidRDefault="0050511E" w:rsidP="0050511E">
      <w:pPr>
        <w:numPr>
          <w:ilvl w:val="1"/>
          <w:numId w:val="36"/>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005E54AA" w:rsidRPr="005E54AA">
          <w:rPr>
            <w:sz w:val="28"/>
            <w:szCs w:val="28"/>
          </w:rPr>
          <w:t>17</w:t>
        </w:r>
      </w:fldSimple>
      <w:r w:rsidRPr="00D35E37">
        <w:rPr>
          <w:sz w:val="28"/>
          <w:szCs w:val="28"/>
        </w:rPr>
        <w:t xml:space="preserve"> раздела </w:t>
      </w:r>
      <w:fldSimple w:instr=" REF _Ref317254962 \r \h  \* MERGEFORMAT ">
        <w:r w:rsidR="005E54AA" w:rsidRPr="005E54AA">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0511E" w:rsidRPr="00D35E37" w:rsidRDefault="0050511E" w:rsidP="0050511E">
      <w:pPr>
        <w:numPr>
          <w:ilvl w:val="1"/>
          <w:numId w:val="36"/>
        </w:numPr>
        <w:ind w:left="0" w:firstLine="709"/>
        <w:jc w:val="both"/>
        <w:rPr>
          <w:sz w:val="28"/>
          <w:szCs w:val="28"/>
        </w:rPr>
      </w:pPr>
      <w:bookmarkStart w:id="51" w:name="_Ref271022510"/>
      <w:r w:rsidRPr="00D35E37">
        <w:rPr>
          <w:sz w:val="28"/>
          <w:szCs w:val="28"/>
        </w:rPr>
        <w:t>Запрос цен признается несостоявш</w:t>
      </w:r>
      <w:bookmarkStart w:id="52" w:name="_Ref269912002"/>
      <w:r w:rsidRPr="00D35E37">
        <w:rPr>
          <w:sz w:val="28"/>
          <w:szCs w:val="28"/>
        </w:rPr>
        <w:t xml:space="preserve">имся, если </w:t>
      </w:r>
      <w:bookmarkEnd w:id="52"/>
      <w:r w:rsidRPr="00D35E37">
        <w:rPr>
          <w:sz w:val="28"/>
          <w:szCs w:val="28"/>
        </w:rPr>
        <w:t>по окончании срока подачи заявок:</w:t>
      </w:r>
      <w:bookmarkEnd w:id="51"/>
    </w:p>
    <w:p w:rsidR="0050511E" w:rsidRPr="00D35E37" w:rsidRDefault="0050511E" w:rsidP="0050511E">
      <w:pPr>
        <w:pStyle w:val="-6"/>
        <w:numPr>
          <w:ilvl w:val="0"/>
          <w:numId w:val="37"/>
        </w:numPr>
        <w:tabs>
          <w:tab w:val="left" w:pos="1134"/>
        </w:tabs>
        <w:spacing w:line="240" w:lineRule="auto"/>
        <w:ind w:left="0" w:firstLine="709"/>
        <w:rPr>
          <w:szCs w:val="28"/>
        </w:rPr>
      </w:pPr>
      <w:bookmarkStart w:id="53" w:name="_Ref269912007"/>
      <w:r w:rsidRPr="00D35E37">
        <w:rPr>
          <w:szCs w:val="28"/>
        </w:rPr>
        <w:t>подана только одна заявка от одного участника (с учетом отозванных участником заявок);</w:t>
      </w:r>
      <w:bookmarkEnd w:id="53"/>
    </w:p>
    <w:p w:rsidR="0050511E" w:rsidRPr="00D35E37" w:rsidRDefault="0050511E" w:rsidP="0050511E">
      <w:pPr>
        <w:pStyle w:val="-6"/>
        <w:numPr>
          <w:ilvl w:val="0"/>
          <w:numId w:val="37"/>
        </w:numPr>
        <w:tabs>
          <w:tab w:val="left" w:pos="1134"/>
        </w:tabs>
        <w:spacing w:line="240" w:lineRule="auto"/>
        <w:ind w:left="0" w:firstLine="709"/>
        <w:rPr>
          <w:szCs w:val="28"/>
        </w:rPr>
      </w:pPr>
      <w:bookmarkStart w:id="54" w:name="_Ref269912019"/>
      <w:bookmarkStart w:id="55" w:name="_Ref289170414"/>
      <w:r w:rsidRPr="00D35E37">
        <w:rPr>
          <w:szCs w:val="28"/>
        </w:rPr>
        <w:t>не подана ни одна заявка</w:t>
      </w:r>
      <w:bookmarkEnd w:id="54"/>
      <w:r w:rsidRPr="00D35E37">
        <w:rPr>
          <w:szCs w:val="28"/>
        </w:rPr>
        <w:t xml:space="preserve"> (с учетом отозванных участником заявок).</w:t>
      </w:r>
      <w:bookmarkEnd w:id="55"/>
    </w:p>
    <w:p w:rsidR="0050511E" w:rsidRPr="00D35E37" w:rsidRDefault="0050511E" w:rsidP="0050511E">
      <w:pPr>
        <w:pStyle w:val="-6"/>
        <w:numPr>
          <w:ilvl w:val="0"/>
          <w:numId w:val="37"/>
        </w:numPr>
        <w:tabs>
          <w:tab w:val="left" w:pos="1134"/>
        </w:tabs>
        <w:spacing w:line="240" w:lineRule="auto"/>
        <w:ind w:left="0" w:firstLine="709"/>
        <w:rPr>
          <w:szCs w:val="28"/>
        </w:rPr>
      </w:pPr>
      <w:bookmarkStart w:id="56" w:name="_Ref269912021"/>
      <w:r w:rsidRPr="00D35E37">
        <w:rPr>
          <w:szCs w:val="28"/>
        </w:rPr>
        <w:t>принято решение об отказе в допуске всем участникам запроса цен, подавшим заявки;</w:t>
      </w:r>
      <w:bookmarkEnd w:id="56"/>
    </w:p>
    <w:p w:rsidR="0050511E" w:rsidRPr="00D35E37" w:rsidRDefault="0050511E" w:rsidP="0050511E">
      <w:pPr>
        <w:pStyle w:val="-6"/>
        <w:numPr>
          <w:ilvl w:val="0"/>
          <w:numId w:val="37"/>
        </w:numPr>
        <w:tabs>
          <w:tab w:val="left" w:pos="1134"/>
        </w:tabs>
        <w:spacing w:line="240" w:lineRule="auto"/>
        <w:ind w:left="0" w:firstLine="709"/>
        <w:rPr>
          <w:szCs w:val="28"/>
        </w:rPr>
      </w:pPr>
      <w:bookmarkStart w:id="57" w:name="_Ref269912024"/>
      <w:bookmarkStart w:id="58" w:name="_Ref270019244"/>
      <w:r w:rsidRPr="00D35E37">
        <w:rPr>
          <w:szCs w:val="28"/>
        </w:rPr>
        <w:t>принято решение о допуске только одного участника</w:t>
      </w:r>
      <w:bookmarkEnd w:id="57"/>
      <w:r w:rsidRPr="00D35E37">
        <w:rPr>
          <w:szCs w:val="28"/>
        </w:rPr>
        <w:t xml:space="preserve"> запроса цен</w:t>
      </w:r>
      <w:bookmarkEnd w:id="58"/>
      <w:r w:rsidRPr="00D35E37">
        <w:rPr>
          <w:szCs w:val="28"/>
        </w:rPr>
        <w:t>.</w:t>
      </w:r>
    </w:p>
    <w:p w:rsidR="0050511E" w:rsidRPr="00D35E37" w:rsidRDefault="0050511E" w:rsidP="0050511E">
      <w:pPr>
        <w:numPr>
          <w:ilvl w:val="1"/>
          <w:numId w:val="36"/>
        </w:numPr>
        <w:ind w:left="0" w:firstLine="709"/>
        <w:jc w:val="both"/>
        <w:rPr>
          <w:sz w:val="28"/>
          <w:szCs w:val="28"/>
        </w:rPr>
      </w:pPr>
      <w:bookmarkStart w:id="59" w:name="_Ref297215833"/>
      <w:proofErr w:type="gramStart"/>
      <w:r w:rsidRPr="00D35E37">
        <w:rPr>
          <w:sz w:val="28"/>
          <w:szCs w:val="28"/>
        </w:rPr>
        <w:t xml:space="preserve">В случае, указанном в подпункте </w:t>
      </w:r>
      <w:fldSimple w:instr=" REF _Ref269912007 \w \h  \* MERGEFORMAT ">
        <w:r w:rsidR="005E54AA" w:rsidRPr="005E54AA">
          <w:rPr>
            <w:sz w:val="28"/>
            <w:szCs w:val="28"/>
          </w:rPr>
          <w:t>а)</w:t>
        </w:r>
      </w:fldSimple>
      <w:r w:rsidRPr="00D35E37">
        <w:rPr>
          <w:sz w:val="28"/>
          <w:szCs w:val="28"/>
        </w:rPr>
        <w:t xml:space="preserve"> пункта </w:t>
      </w:r>
      <w:fldSimple w:instr=" REF _Ref271022510 \r \h  \* MERGEFORMAT ">
        <w:r w:rsidR="005E54AA" w:rsidRPr="005E54AA">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5E54AA" w:rsidRPr="005E54AA">
          <w:rPr>
            <w:sz w:val="28"/>
            <w:szCs w:val="28"/>
          </w:rPr>
          <w:t>3.17</w:t>
        </w:r>
      </w:fldSimple>
      <w:r w:rsidRPr="00D35E37">
        <w:rPr>
          <w:sz w:val="28"/>
          <w:szCs w:val="28"/>
        </w:rPr>
        <w:t xml:space="preserve"> - </w:t>
      </w:r>
      <w:fldSimple w:instr=" REF _Ref318811122 \r \h  \* MERGEFORMAT ">
        <w:r w:rsidR="005E54AA" w:rsidRPr="005E54AA">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5E54AA" w:rsidRPr="005E54AA">
          <w:rPr>
            <w:sz w:val="28"/>
            <w:szCs w:val="28"/>
          </w:rPr>
          <w:t>г)</w:t>
        </w:r>
      </w:fldSimple>
      <w:r w:rsidRPr="00D35E37">
        <w:rPr>
          <w:sz w:val="28"/>
          <w:szCs w:val="28"/>
        </w:rPr>
        <w:t xml:space="preserve"> пункта </w:t>
      </w:r>
      <w:fldSimple w:instr=" REF _Ref271022510 \r \h  \* MERGEFORMAT ">
        <w:r w:rsidR="005E54AA" w:rsidRPr="005E54AA">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50511E" w:rsidRPr="00D35E37" w:rsidRDefault="0050511E" w:rsidP="0050511E">
      <w:pPr>
        <w:pStyle w:val="-6"/>
        <w:numPr>
          <w:ilvl w:val="0"/>
          <w:numId w:val="38"/>
        </w:numPr>
        <w:tabs>
          <w:tab w:val="left" w:pos="1134"/>
        </w:tabs>
        <w:spacing w:line="240" w:lineRule="auto"/>
        <w:ind w:left="0" w:firstLine="709"/>
        <w:rPr>
          <w:szCs w:val="28"/>
        </w:rPr>
      </w:pPr>
      <w:bookmarkStart w:id="60"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D35E37">
        <w:rPr>
          <w:szCs w:val="28"/>
        </w:rPr>
        <w:t xml:space="preserve"> </w:t>
      </w:r>
    </w:p>
    <w:p w:rsidR="0050511E" w:rsidRPr="00D35E37" w:rsidRDefault="0050511E" w:rsidP="0050511E">
      <w:pPr>
        <w:pStyle w:val="-6"/>
        <w:numPr>
          <w:ilvl w:val="0"/>
          <w:numId w:val="38"/>
        </w:numPr>
        <w:tabs>
          <w:tab w:val="left" w:pos="1134"/>
        </w:tabs>
        <w:spacing w:line="240" w:lineRule="auto"/>
        <w:ind w:left="0" w:firstLine="709"/>
        <w:rPr>
          <w:szCs w:val="28"/>
        </w:rPr>
      </w:pPr>
      <w:bookmarkStart w:id="61" w:name="_Ref311046445"/>
      <w:r w:rsidRPr="00D35E37">
        <w:rPr>
          <w:szCs w:val="28"/>
        </w:rPr>
        <w:t>рекомендовать заказчику не заключать договор.</w:t>
      </w:r>
      <w:bookmarkEnd w:id="61"/>
    </w:p>
    <w:p w:rsidR="0050511E" w:rsidRPr="00D35E37" w:rsidRDefault="0050511E" w:rsidP="0050511E">
      <w:pPr>
        <w:jc w:val="both"/>
        <w:rPr>
          <w:sz w:val="28"/>
          <w:szCs w:val="28"/>
        </w:rPr>
      </w:pPr>
      <w:r w:rsidRPr="00D35E37">
        <w:rPr>
          <w:sz w:val="28"/>
          <w:szCs w:val="28"/>
        </w:rPr>
        <w:lastRenderedPageBreak/>
        <w:t>Рекомендация закупочной комиссии с обоснованием приводится в соответствующем протоколе ее заседания.</w:t>
      </w:r>
    </w:p>
    <w:p w:rsidR="0050511E" w:rsidRPr="00D35E37" w:rsidRDefault="0050511E" w:rsidP="0050511E">
      <w:pPr>
        <w:numPr>
          <w:ilvl w:val="1"/>
          <w:numId w:val="36"/>
        </w:numPr>
        <w:ind w:left="0" w:firstLine="709"/>
        <w:jc w:val="both"/>
        <w:rPr>
          <w:sz w:val="28"/>
          <w:szCs w:val="28"/>
        </w:rPr>
      </w:pPr>
      <w:bookmarkStart w:id="62" w:name="_Ref311046448"/>
      <w:r w:rsidRPr="00D35E37">
        <w:rPr>
          <w:sz w:val="28"/>
          <w:szCs w:val="28"/>
        </w:rPr>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9"/>
      <w:bookmarkEnd w:id="62"/>
    </w:p>
    <w:p w:rsidR="0050511E" w:rsidRPr="00CE6B4D" w:rsidRDefault="0050511E" w:rsidP="0050511E">
      <w:pPr>
        <w:numPr>
          <w:ilvl w:val="1"/>
          <w:numId w:val="36"/>
        </w:numPr>
        <w:ind w:left="0" w:firstLine="709"/>
        <w:jc w:val="both"/>
        <w:rPr>
          <w:sz w:val="28"/>
          <w:szCs w:val="28"/>
        </w:rPr>
      </w:pPr>
      <w:bookmarkStart w:id="63" w:name="_Ref317255645"/>
      <w:bookmarkStart w:id="64" w:name="sub_291"/>
      <w:bookmarkStart w:id="65" w:name="_Toc269835279"/>
      <w:bookmarkStart w:id="66" w:name="_Toc270595288"/>
      <w:bookmarkStart w:id="67" w:name="_Toc271294290"/>
      <w:proofErr w:type="gramStart"/>
      <w:r w:rsidRPr="00CE6B4D">
        <w:rPr>
          <w:sz w:val="28"/>
          <w:szCs w:val="28"/>
        </w:rPr>
        <w:t>В случае принятия решения о заключении договора, заказчик в</w:t>
      </w:r>
      <w:r w:rsidRPr="00CE6B4D">
        <w:rPr>
          <w:sz w:val="28"/>
          <w:szCs w:val="28"/>
          <w:lang w:val="en-US"/>
        </w:rPr>
        <w:t> </w:t>
      </w:r>
      <w:r w:rsidRPr="00CE6B4D">
        <w:rPr>
          <w:sz w:val="28"/>
          <w:szCs w:val="28"/>
        </w:rPr>
        <w:t>срок, указанный в пункте </w:t>
      </w:r>
      <w:fldSimple w:instr=" REF _Ref317254659 \r \h  \* MERGEFORMAT ">
        <w:r w:rsidR="005E54AA" w:rsidRPr="005E54AA">
          <w:rPr>
            <w:sz w:val="28"/>
            <w:szCs w:val="28"/>
          </w:rPr>
          <w:t>18</w:t>
        </w:r>
      </w:fldSimple>
      <w:r w:rsidRPr="00CE6B4D">
        <w:rPr>
          <w:sz w:val="28"/>
          <w:szCs w:val="28"/>
        </w:rPr>
        <w:t xml:space="preserve"> раздела </w:t>
      </w:r>
      <w:fldSimple w:instr=" REF _Ref317249938 \r \h  \* MERGEFORMAT ">
        <w:r w:rsidR="005E54AA" w:rsidRPr="005E54AA">
          <w:rPr>
            <w:sz w:val="28"/>
            <w:szCs w:val="28"/>
          </w:rPr>
          <w:t>4</w:t>
        </w:r>
      </w:fldSimple>
      <w:r w:rsidRPr="00CE6B4D">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5E54AA" w:rsidRPr="005E54AA">
          <w:rPr>
            <w:sz w:val="28"/>
            <w:szCs w:val="28"/>
          </w:rPr>
          <w:t>3.25</w:t>
        </w:r>
      </w:fldSimple>
      <w:r w:rsidRPr="00CE6B4D">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5E54AA" w:rsidRPr="005E54AA">
          <w:rPr>
            <w:sz w:val="28"/>
            <w:szCs w:val="28"/>
          </w:rPr>
          <w:t>3.25</w:t>
        </w:r>
      </w:fldSimple>
      <w:r w:rsidRPr="00CE6B4D">
        <w:rPr>
          <w:sz w:val="28"/>
          <w:szCs w:val="28"/>
        </w:rPr>
        <w:t>, в</w:t>
      </w:r>
      <w:proofErr w:type="gramEnd"/>
      <w:r w:rsidRPr="00CE6B4D">
        <w:rPr>
          <w:sz w:val="28"/>
          <w:szCs w:val="28"/>
        </w:rPr>
        <w:t xml:space="preserve"> заявке на участие в запросе цен, в</w:t>
      </w:r>
      <w:r w:rsidRPr="00CE6B4D">
        <w:rPr>
          <w:sz w:val="28"/>
          <w:szCs w:val="28"/>
          <w:lang w:val="en-US"/>
        </w:rPr>
        <w:t> </w:t>
      </w:r>
      <w:r w:rsidRPr="00CE6B4D">
        <w:rPr>
          <w:sz w:val="28"/>
          <w:szCs w:val="28"/>
        </w:rPr>
        <w:t xml:space="preserve">проект договора, прилагаемый к документации по запросу цен. </w:t>
      </w:r>
      <w:proofErr w:type="gramStart"/>
      <w:r w:rsidRPr="00CE6B4D">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5E54AA" w:rsidRPr="005E54AA">
          <w:rPr>
            <w:sz w:val="28"/>
            <w:szCs w:val="28"/>
          </w:rPr>
          <w:t>3.25</w:t>
        </w:r>
      </w:fldSimple>
      <w:r w:rsidRPr="00CE6B4D">
        <w:rPr>
          <w:sz w:val="28"/>
          <w:szCs w:val="28"/>
        </w:rPr>
        <w:t>, обязан предоставить заказчику подписанный и заверенный печатью со своей стороны договор в</w:t>
      </w:r>
      <w:r w:rsidRPr="00CE6B4D">
        <w:rPr>
          <w:sz w:val="28"/>
          <w:szCs w:val="28"/>
          <w:lang w:val="en-US"/>
        </w:rPr>
        <w:t> </w:t>
      </w:r>
      <w:r w:rsidRPr="00CE6B4D">
        <w:rPr>
          <w:sz w:val="28"/>
          <w:szCs w:val="28"/>
        </w:rPr>
        <w:t>срок, указанный в пункте </w:t>
      </w:r>
      <w:fldSimple w:instr=" REF _Ref317254659 \r \h  \* MERGEFORMAT ">
        <w:r w:rsidR="005E54AA" w:rsidRPr="005E54AA">
          <w:rPr>
            <w:sz w:val="28"/>
            <w:szCs w:val="28"/>
          </w:rPr>
          <w:t>18</w:t>
        </w:r>
      </w:fldSimple>
      <w:r w:rsidRPr="00CE6B4D">
        <w:rPr>
          <w:sz w:val="28"/>
          <w:szCs w:val="28"/>
        </w:rPr>
        <w:t xml:space="preserve"> раздела </w:t>
      </w:r>
      <w:fldSimple w:instr=" REF _Ref317249938 \r \h  \* MERGEFORMAT ">
        <w:r w:rsidR="005E54AA" w:rsidRPr="005E54AA">
          <w:rPr>
            <w:sz w:val="28"/>
            <w:szCs w:val="28"/>
          </w:rPr>
          <w:t>4</w:t>
        </w:r>
      </w:fldSimple>
      <w:r w:rsidRPr="00CE6B4D">
        <w:rPr>
          <w:sz w:val="28"/>
          <w:szCs w:val="28"/>
        </w:rPr>
        <w:t xml:space="preserve"> «Информационная карта запроса цен»,</w:t>
      </w:r>
      <w:bookmarkEnd w:id="63"/>
      <w:r w:rsidRPr="00CE6B4D">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E6B4D">
        <w:rPr>
          <w:sz w:val="28"/>
          <w:szCs w:val="28"/>
        </w:rPr>
        <w:t xml:space="preserve"> исполнительной власти, указанные в пункте </w:t>
      </w:r>
      <w:fldSimple w:instr=" REF _Ref325034202 \r \h  \* MERGEFORMAT ">
        <w:r w:rsidR="005E54AA" w:rsidRPr="005E54AA">
          <w:rPr>
            <w:sz w:val="28"/>
            <w:szCs w:val="28"/>
          </w:rPr>
          <w:t>13.7</w:t>
        </w:r>
      </w:fldSimple>
      <w:r w:rsidRPr="00CE6B4D">
        <w:rPr>
          <w:sz w:val="28"/>
          <w:szCs w:val="28"/>
        </w:rPr>
        <w:t xml:space="preserve"> раздела </w:t>
      </w:r>
      <w:fldSimple w:instr=" REF _Ref317249938 \r \h  \* MERGEFORMAT ">
        <w:r w:rsidR="005E54AA" w:rsidRPr="005E54AA">
          <w:rPr>
            <w:sz w:val="28"/>
            <w:szCs w:val="28"/>
          </w:rPr>
          <w:t>4</w:t>
        </w:r>
      </w:fldSimple>
      <w:r w:rsidRPr="00CE6B4D">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sidRPr="00CE6B4D">
        <w:rPr>
          <w:sz w:val="28"/>
          <w:szCs w:val="28"/>
        </w:rPr>
        <w:t>случае</w:t>
      </w:r>
      <w:proofErr w:type="gramEnd"/>
      <w:r w:rsidRPr="00CE6B4D">
        <w:rPr>
          <w:sz w:val="28"/>
          <w:szCs w:val="28"/>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CE6B4D">
        <w:rPr>
          <w:b/>
          <w:sz w:val="28"/>
          <w:szCs w:val="28"/>
        </w:rPr>
        <w:t>не ранее 5 (пяти) дней</w:t>
      </w:r>
      <w:r w:rsidRPr="00CE6B4D">
        <w:rPr>
          <w:sz w:val="28"/>
          <w:szCs w:val="28"/>
        </w:rPr>
        <w:t xml:space="preserve"> до заключения договора (с двух сторон).</w:t>
      </w:r>
    </w:p>
    <w:p w:rsidR="0050511E" w:rsidRPr="00D35E37" w:rsidRDefault="0050511E" w:rsidP="0050511E">
      <w:pPr>
        <w:numPr>
          <w:ilvl w:val="1"/>
          <w:numId w:val="36"/>
        </w:numPr>
        <w:ind w:left="0" w:firstLine="709"/>
        <w:jc w:val="both"/>
        <w:rPr>
          <w:sz w:val="28"/>
          <w:szCs w:val="28"/>
        </w:rPr>
      </w:pPr>
      <w:bookmarkStart w:id="68" w:name="_Ref317178853"/>
      <w:r w:rsidRPr="00D35E37">
        <w:rPr>
          <w:sz w:val="28"/>
          <w:szCs w:val="28"/>
        </w:rPr>
        <w:t xml:space="preserve"> </w:t>
      </w:r>
      <w:bookmarkEnd w:id="68"/>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5E54AA" w:rsidRPr="005E54AA">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0511E" w:rsidRPr="00D35E37" w:rsidRDefault="0050511E" w:rsidP="0050511E">
      <w:pPr>
        <w:numPr>
          <w:ilvl w:val="1"/>
          <w:numId w:val="36"/>
        </w:numPr>
        <w:ind w:left="0" w:firstLine="709"/>
        <w:jc w:val="both"/>
        <w:rPr>
          <w:sz w:val="28"/>
          <w:szCs w:val="28"/>
        </w:rPr>
      </w:pPr>
      <w:r w:rsidRPr="00D35E37">
        <w:rPr>
          <w:sz w:val="28"/>
          <w:szCs w:val="28"/>
        </w:rPr>
        <w:t xml:space="preserve">В </w:t>
      </w:r>
      <w:proofErr w:type="gramStart"/>
      <w:r w:rsidRPr="00D35E37">
        <w:rPr>
          <w:sz w:val="28"/>
          <w:szCs w:val="28"/>
        </w:rPr>
        <w:t>случае</w:t>
      </w:r>
      <w:proofErr w:type="gramEnd"/>
      <w:r w:rsidRPr="00D35E37">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0511E" w:rsidRPr="00D35E37" w:rsidRDefault="0050511E" w:rsidP="0050511E">
      <w:pPr>
        <w:numPr>
          <w:ilvl w:val="1"/>
          <w:numId w:val="36"/>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005E54AA" w:rsidRPr="005E54AA">
          <w:rPr>
            <w:sz w:val="28"/>
            <w:szCs w:val="28"/>
          </w:rPr>
          <w:t>3.25</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9"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005E54AA" w:rsidRPr="005E54AA">
          <w:rPr>
            <w:sz w:val="28"/>
            <w:szCs w:val="28"/>
          </w:rPr>
          <w:t>18</w:t>
        </w:r>
      </w:fldSimple>
      <w:r w:rsidRPr="00D35E37">
        <w:rPr>
          <w:sz w:val="28"/>
          <w:szCs w:val="28"/>
        </w:rPr>
        <w:t xml:space="preserve"> раздела </w:t>
      </w:r>
      <w:fldSimple w:instr=" REF _Ref317256048 \r \h  \* MERGEFORMAT ">
        <w:r w:rsidR="005E54AA" w:rsidRPr="005E54AA">
          <w:rPr>
            <w:sz w:val="28"/>
            <w:szCs w:val="28"/>
          </w:rPr>
          <w:t>4</w:t>
        </w:r>
      </w:fldSimple>
      <w:r w:rsidRPr="00D35E37">
        <w:rPr>
          <w:sz w:val="28"/>
          <w:szCs w:val="28"/>
        </w:rPr>
        <w:t xml:space="preserve"> «Информационная карта запроса цен»</w:t>
      </w:r>
      <w:bookmarkEnd w:id="69"/>
      <w:r w:rsidRPr="00D35E37">
        <w:rPr>
          <w:sz w:val="28"/>
          <w:szCs w:val="28"/>
        </w:rPr>
        <w:t>:</w:t>
      </w:r>
    </w:p>
    <w:p w:rsidR="0050511E" w:rsidRPr="00D35E37" w:rsidRDefault="0050511E" w:rsidP="0050511E">
      <w:pPr>
        <w:numPr>
          <w:ilvl w:val="0"/>
          <w:numId w:val="32"/>
        </w:numPr>
        <w:tabs>
          <w:tab w:val="left" w:pos="1134"/>
        </w:tabs>
        <w:autoSpaceDE w:val="0"/>
        <w:autoSpaceDN w:val="0"/>
        <w:adjustRightInd w:val="0"/>
        <w:ind w:left="0" w:firstLine="709"/>
        <w:jc w:val="both"/>
        <w:rPr>
          <w:sz w:val="28"/>
          <w:szCs w:val="28"/>
        </w:rPr>
      </w:pPr>
      <w:r w:rsidRPr="00D35E37">
        <w:rPr>
          <w:sz w:val="28"/>
          <w:szCs w:val="28"/>
        </w:rPr>
        <w:lastRenderedPageBreak/>
        <w:t>прямой письменный отказ от подписания договора;</w:t>
      </w:r>
    </w:p>
    <w:p w:rsidR="0050511E" w:rsidRPr="00D35E37" w:rsidRDefault="0050511E" w:rsidP="0050511E">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 пунктом </w:t>
      </w:r>
      <w:fldSimple w:instr=" REF _Ref317255645 \r \h  \* MERGEFORMAT ">
        <w:r w:rsidR="005E54AA" w:rsidRPr="005E54AA">
          <w:rPr>
            <w:sz w:val="28"/>
            <w:szCs w:val="28"/>
          </w:rPr>
          <w:t>3.26</w:t>
        </w:r>
      </w:fldSimple>
      <w:r w:rsidRPr="00D35E37">
        <w:rPr>
          <w:sz w:val="28"/>
          <w:szCs w:val="28"/>
        </w:rPr>
        <w:t>;</w:t>
      </w:r>
    </w:p>
    <w:p w:rsidR="0050511E" w:rsidRPr="00D35E37" w:rsidRDefault="0050511E" w:rsidP="0050511E">
      <w:pPr>
        <w:numPr>
          <w:ilvl w:val="0"/>
          <w:numId w:val="32"/>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0511E" w:rsidRPr="00D35E37" w:rsidRDefault="0050511E" w:rsidP="0050511E">
      <w:pPr>
        <w:numPr>
          <w:ilvl w:val="0"/>
          <w:numId w:val="32"/>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0511E" w:rsidRPr="00D35E37" w:rsidRDefault="0050511E" w:rsidP="0050511E">
      <w:pPr>
        <w:numPr>
          <w:ilvl w:val="1"/>
          <w:numId w:val="36"/>
        </w:numPr>
        <w:ind w:left="0" w:firstLine="709"/>
        <w:jc w:val="both"/>
        <w:rPr>
          <w:sz w:val="28"/>
          <w:szCs w:val="28"/>
        </w:rPr>
      </w:pPr>
      <w:bookmarkStart w:id="70" w:name="_Ref317179204"/>
      <w:r w:rsidRPr="00D35E37">
        <w:rPr>
          <w:sz w:val="28"/>
          <w:szCs w:val="28"/>
        </w:rPr>
        <w:t xml:space="preserve">В </w:t>
      </w:r>
      <w:proofErr w:type="gramStart"/>
      <w:r w:rsidRPr="00D35E37">
        <w:rPr>
          <w:sz w:val="28"/>
          <w:szCs w:val="28"/>
        </w:rPr>
        <w:t>случаях</w:t>
      </w:r>
      <w:proofErr w:type="gramEnd"/>
      <w:r w:rsidRPr="00D35E37">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50511E" w:rsidRPr="00D35E37" w:rsidRDefault="0050511E" w:rsidP="0050511E">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1"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1"/>
    </w:p>
    <w:p w:rsidR="0050511E" w:rsidRPr="00D35E37" w:rsidRDefault="0050511E" w:rsidP="0050511E">
      <w:pPr>
        <w:numPr>
          <w:ilvl w:val="0"/>
          <w:numId w:val="33"/>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50511E" w:rsidRPr="00D35E37" w:rsidRDefault="0050511E" w:rsidP="0050511E">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72" w:name="_Ref310532857"/>
      <w:r w:rsidRPr="00D35E37">
        <w:rPr>
          <w:sz w:val="28"/>
          <w:szCs w:val="28"/>
        </w:rPr>
        <w:t>отказаться от заключения договора и прекратить процедуру запроса цен.</w:t>
      </w:r>
      <w:bookmarkEnd w:id="72"/>
    </w:p>
    <w:p w:rsidR="0050511E" w:rsidRPr="00D35E37" w:rsidRDefault="0050511E" w:rsidP="0050511E">
      <w:pPr>
        <w:numPr>
          <w:ilvl w:val="1"/>
          <w:numId w:val="36"/>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5E54AA" w:rsidRPr="005E54AA">
          <w:rPr>
            <w:sz w:val="28"/>
            <w:szCs w:val="28"/>
          </w:rPr>
          <w:t>3.25</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50511E" w:rsidRPr="00D35E37" w:rsidRDefault="0050511E" w:rsidP="0050511E">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0511E" w:rsidRPr="00D35E37" w:rsidRDefault="0050511E" w:rsidP="0050511E">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4"/>
    <w:p w:rsidR="0050511E" w:rsidRPr="00D35E37" w:rsidRDefault="0050511E" w:rsidP="0050511E">
      <w:pPr>
        <w:numPr>
          <w:ilvl w:val="1"/>
          <w:numId w:val="36"/>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50511E" w:rsidRPr="00D35E37" w:rsidRDefault="0050511E" w:rsidP="0050511E">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50511E" w:rsidRPr="00D35E37" w:rsidRDefault="0050511E" w:rsidP="0050511E">
      <w:pPr>
        <w:numPr>
          <w:ilvl w:val="0"/>
          <w:numId w:val="23"/>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50511E" w:rsidRPr="00D35E37" w:rsidRDefault="0050511E" w:rsidP="0050511E">
      <w:pPr>
        <w:numPr>
          <w:ilvl w:val="0"/>
          <w:numId w:val="23"/>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005E54AA" w:rsidRPr="005E54AA">
          <w:rPr>
            <w:sz w:val="28"/>
            <w:szCs w:val="28"/>
          </w:rPr>
          <w:t>3.25</w:t>
        </w:r>
      </w:fldSimple>
      <w:r w:rsidRPr="00D35E37">
        <w:rPr>
          <w:sz w:val="28"/>
          <w:szCs w:val="28"/>
        </w:rPr>
        <w:t xml:space="preserve"> и </w:t>
      </w:r>
      <w:fldSimple w:instr=" REF _Ref317179204 \r \h  \* MERGEFORMAT ">
        <w:r w:rsidR="005E54AA" w:rsidRPr="005E54AA">
          <w:rPr>
            <w:sz w:val="28"/>
            <w:szCs w:val="28"/>
          </w:rPr>
          <w:t>3.30</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50511E" w:rsidRPr="00D35E37" w:rsidRDefault="0050511E" w:rsidP="0050511E">
      <w:pPr>
        <w:numPr>
          <w:ilvl w:val="0"/>
          <w:numId w:val="23"/>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0511E" w:rsidRPr="00D35E37" w:rsidRDefault="0050511E" w:rsidP="0050511E">
      <w:pPr>
        <w:pStyle w:val="af5"/>
        <w:numPr>
          <w:ilvl w:val="0"/>
          <w:numId w:val="24"/>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50511E" w:rsidRPr="00D35E37" w:rsidRDefault="0050511E" w:rsidP="0050511E">
      <w:pPr>
        <w:numPr>
          <w:ilvl w:val="1"/>
          <w:numId w:val="36"/>
        </w:numPr>
        <w:ind w:left="0" w:firstLine="709"/>
        <w:jc w:val="both"/>
        <w:rPr>
          <w:sz w:val="28"/>
          <w:szCs w:val="28"/>
        </w:rPr>
      </w:pPr>
      <w:bookmarkStart w:id="73" w:name="_Ref166350669"/>
      <w:bookmarkEnd w:id="65"/>
      <w:bookmarkEnd w:id="66"/>
      <w:bookmarkEnd w:id="67"/>
      <w:proofErr w:type="gramStart"/>
      <w:r w:rsidRPr="00D35E37">
        <w:rPr>
          <w:sz w:val="28"/>
          <w:szCs w:val="28"/>
        </w:rPr>
        <w:lastRenderedPageBreak/>
        <w:t>В случае, если указано в пункте </w:t>
      </w:r>
      <w:fldSimple w:instr=" REF _Ref317256138 \r \h  \* MERGEFORMAT ">
        <w:r w:rsidR="005E54AA" w:rsidRPr="005E54AA">
          <w:rPr>
            <w:sz w:val="28"/>
            <w:szCs w:val="28"/>
          </w:rPr>
          <w:t>19</w:t>
        </w:r>
      </w:fldSimple>
      <w:r w:rsidRPr="00D35E37">
        <w:rPr>
          <w:sz w:val="28"/>
          <w:szCs w:val="28"/>
        </w:rPr>
        <w:t xml:space="preserve"> раздела </w:t>
      </w:r>
      <w:fldSimple w:instr=" REF _Ref317256158 \r \h  \* MERGEFORMAT ">
        <w:r w:rsidR="005E54AA" w:rsidRPr="005E54AA">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5E54AA" w:rsidRPr="005E54AA">
          <w:rPr>
            <w:sz w:val="28"/>
            <w:szCs w:val="28"/>
          </w:rPr>
          <w:t>3.25</w:t>
        </w:r>
      </w:fldSimple>
      <w:r w:rsidRPr="00D35E37">
        <w:rPr>
          <w:sz w:val="28"/>
          <w:szCs w:val="28"/>
        </w:rPr>
        <w:t xml:space="preserve"> и </w:t>
      </w:r>
      <w:fldSimple w:instr=" REF _Ref317179204 \r \h  \* MERGEFORMAT ">
        <w:r w:rsidR="005E54AA" w:rsidRPr="005E54AA">
          <w:rPr>
            <w:sz w:val="28"/>
            <w:szCs w:val="28"/>
          </w:rPr>
          <w:t>3.30</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roofErr w:type="gramEnd"/>
    </w:p>
    <w:p w:rsidR="0050511E" w:rsidRPr="00D35E37" w:rsidRDefault="0050511E" w:rsidP="0050511E">
      <w:pPr>
        <w:numPr>
          <w:ilvl w:val="2"/>
          <w:numId w:val="36"/>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5E54AA" w:rsidRPr="005E54AA">
          <w:rPr>
            <w:sz w:val="28"/>
            <w:szCs w:val="28"/>
          </w:rPr>
          <w:t>19</w:t>
        </w:r>
      </w:fldSimple>
      <w:r w:rsidRPr="00D35E37">
        <w:rPr>
          <w:sz w:val="28"/>
          <w:szCs w:val="28"/>
        </w:rPr>
        <w:t xml:space="preserve"> раздела </w:t>
      </w:r>
      <w:fldSimple w:instr=" REF _Ref317256294 \r \h  \* MERGEFORMAT ">
        <w:r w:rsidR="005E54AA" w:rsidRPr="005E54AA">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50511E" w:rsidRPr="00D35E37" w:rsidRDefault="0050511E" w:rsidP="0050511E">
      <w:pPr>
        <w:widowControl w:val="0"/>
        <w:numPr>
          <w:ilvl w:val="2"/>
          <w:numId w:val="36"/>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0511E" w:rsidRPr="00D35E37" w:rsidRDefault="0050511E" w:rsidP="0050511E">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5E54AA" w:rsidRPr="005E54AA">
          <w:rPr>
            <w:sz w:val="28"/>
            <w:szCs w:val="28"/>
          </w:rPr>
          <w:t>3.25</w:t>
        </w:r>
      </w:fldSimple>
      <w:r w:rsidRPr="00D35E37">
        <w:rPr>
          <w:sz w:val="28"/>
          <w:szCs w:val="28"/>
        </w:rPr>
        <w:t xml:space="preserve"> и </w:t>
      </w:r>
      <w:fldSimple w:instr=" REF _Ref317179204 \r \h  \* MERGEFORMAT ">
        <w:r w:rsidR="005E54AA" w:rsidRPr="005E54AA">
          <w:rPr>
            <w:sz w:val="28"/>
            <w:szCs w:val="28"/>
          </w:rPr>
          <w:t>3.30</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0511E" w:rsidRPr="00D35E37" w:rsidRDefault="0050511E" w:rsidP="0050511E">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0511E" w:rsidRPr="00D647DD" w:rsidRDefault="0050511E" w:rsidP="0050511E">
      <w:pPr>
        <w:tabs>
          <w:tab w:val="num" w:pos="1800"/>
          <w:tab w:val="num" w:pos="2847"/>
        </w:tabs>
        <w:spacing w:after="120"/>
        <w:jc w:val="both"/>
      </w:pPr>
    </w:p>
    <w:p w:rsidR="0050511E" w:rsidRPr="00D647DD" w:rsidRDefault="0050511E" w:rsidP="0050511E">
      <w:pPr>
        <w:numPr>
          <w:ilvl w:val="2"/>
          <w:numId w:val="36"/>
        </w:numPr>
        <w:tabs>
          <w:tab w:val="num" w:pos="1288"/>
          <w:tab w:val="num" w:pos="1800"/>
        </w:tabs>
        <w:spacing w:after="120"/>
        <w:ind w:left="0" w:firstLine="0"/>
        <w:jc w:val="both"/>
        <w:rPr>
          <w:sz w:val="22"/>
          <w:szCs w:val="22"/>
        </w:rPr>
        <w:sectPr w:rsidR="0050511E" w:rsidRPr="00D647DD" w:rsidSect="00610E76">
          <w:pgSz w:w="11907" w:h="16840" w:code="9"/>
          <w:pgMar w:top="1134" w:right="567" w:bottom="1134" w:left="1418" w:header="709" w:footer="624" w:gutter="0"/>
          <w:cols w:space="708"/>
          <w:docGrid w:linePitch="360"/>
        </w:sectPr>
      </w:pPr>
    </w:p>
    <w:p w:rsidR="0050511E" w:rsidRPr="003C5DD2" w:rsidRDefault="0050511E" w:rsidP="0050511E">
      <w:pPr>
        <w:pStyle w:val="10"/>
        <w:numPr>
          <w:ilvl w:val="1"/>
          <w:numId w:val="6"/>
        </w:numPr>
        <w:tabs>
          <w:tab w:val="clear" w:pos="1440"/>
          <w:tab w:val="num" w:pos="1134"/>
        </w:tabs>
        <w:ind w:left="0" w:firstLine="709"/>
        <w:jc w:val="left"/>
        <w:rPr>
          <w:b/>
          <w:sz w:val="28"/>
          <w:szCs w:val="28"/>
        </w:rPr>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34705069"/>
      <w:r w:rsidRPr="003C5DD2">
        <w:rPr>
          <w:b/>
          <w:sz w:val="28"/>
          <w:szCs w:val="28"/>
        </w:rPr>
        <w:lastRenderedPageBreak/>
        <w:t>ИНФОРМАЦИОННАЯ КАРТА 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50511E" w:rsidRPr="00D647DD" w:rsidRDefault="0050511E" w:rsidP="0050511E">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E54AA" w:rsidRPr="005E54AA">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50511E" w:rsidRPr="00354598" w:rsidTr="00610E76">
        <w:trPr>
          <w:trHeight w:val="440"/>
          <w:tblHeader/>
        </w:trPr>
        <w:tc>
          <w:tcPr>
            <w:tcW w:w="781" w:type="dxa"/>
            <w:vAlign w:val="center"/>
          </w:tcPr>
          <w:p w:rsidR="0050511E" w:rsidRPr="00354598" w:rsidRDefault="0050511E" w:rsidP="00610E76">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50511E" w:rsidRPr="004922A1" w:rsidRDefault="0050511E" w:rsidP="00610E76">
            <w:pPr>
              <w:pStyle w:val="23"/>
              <w:ind w:firstLine="0"/>
              <w:jc w:val="center"/>
              <w:rPr>
                <w:b/>
                <w:bCs/>
              </w:rPr>
            </w:pPr>
            <w:r w:rsidRPr="004922A1">
              <w:rPr>
                <w:b/>
                <w:bCs/>
              </w:rPr>
              <w:t xml:space="preserve">Наименование </w:t>
            </w:r>
          </w:p>
        </w:tc>
        <w:tc>
          <w:tcPr>
            <w:tcW w:w="11624" w:type="dxa"/>
            <w:vAlign w:val="center"/>
          </w:tcPr>
          <w:p w:rsidR="0050511E" w:rsidRPr="004922A1" w:rsidRDefault="0050511E" w:rsidP="00610E76">
            <w:pPr>
              <w:pStyle w:val="23"/>
              <w:ind w:right="153" w:firstLine="0"/>
              <w:jc w:val="center"/>
              <w:rPr>
                <w:b/>
                <w:bCs/>
              </w:rPr>
            </w:pPr>
            <w:r w:rsidRPr="004922A1">
              <w:rPr>
                <w:b/>
                <w:bCs/>
              </w:rPr>
              <w:t>Содержание</w:t>
            </w:r>
          </w:p>
        </w:tc>
      </w:tr>
      <w:tr w:rsidR="0050511E" w:rsidRPr="00D647DD" w:rsidTr="00610E76">
        <w:trPr>
          <w:trHeight w:val="460"/>
        </w:trPr>
        <w:tc>
          <w:tcPr>
            <w:tcW w:w="781" w:type="dxa"/>
            <w:vMerge w:val="restart"/>
          </w:tcPr>
          <w:p w:rsidR="0050511E" w:rsidRPr="00D647DD" w:rsidRDefault="0050511E" w:rsidP="00610E76">
            <w:pPr>
              <w:numPr>
                <w:ilvl w:val="0"/>
                <w:numId w:val="28"/>
              </w:numPr>
              <w:tabs>
                <w:tab w:val="num" w:pos="786"/>
              </w:tabs>
              <w:ind w:left="0" w:hanging="15"/>
              <w:jc w:val="center"/>
            </w:pPr>
            <w:bookmarkStart w:id="144" w:name="_Ref317250566"/>
          </w:p>
        </w:tc>
        <w:bookmarkEnd w:id="144"/>
        <w:tc>
          <w:tcPr>
            <w:tcW w:w="2268" w:type="dxa"/>
          </w:tcPr>
          <w:p w:rsidR="0050511E" w:rsidRPr="004922A1" w:rsidRDefault="0050511E" w:rsidP="00610E76">
            <w:pPr>
              <w:contextualSpacing/>
              <w:rPr>
                <w:bCs/>
              </w:rPr>
            </w:pPr>
            <w:r w:rsidRPr="004922A1">
              <w:rPr>
                <w:bCs/>
              </w:rPr>
              <w:t xml:space="preserve">Предмет запроса цен </w:t>
            </w:r>
          </w:p>
        </w:tc>
        <w:tc>
          <w:tcPr>
            <w:tcW w:w="11624" w:type="dxa"/>
          </w:tcPr>
          <w:p w:rsidR="0050511E" w:rsidRPr="00DC6F15" w:rsidRDefault="0050511E" w:rsidP="00610E76">
            <w:pPr>
              <w:pStyle w:val="23"/>
              <w:ind w:right="153" w:firstLine="495"/>
              <w:jc w:val="left"/>
            </w:pPr>
            <w:r w:rsidRPr="004922A1">
              <w:t xml:space="preserve">Право заключения договора на </w:t>
            </w:r>
            <w:r w:rsidRPr="00DC6F15">
              <w:t>поставку оборудования системы мониторинга оптического волокна, выполнение работ по монтажу и пуско-наладке и оказанию услуг по обучению сотрудников</w:t>
            </w:r>
            <w:r>
              <w:t>.</w:t>
            </w:r>
          </w:p>
        </w:tc>
      </w:tr>
      <w:tr w:rsidR="0050511E" w:rsidRPr="00D647DD" w:rsidTr="00610E76">
        <w:trPr>
          <w:trHeight w:val="311"/>
        </w:trPr>
        <w:tc>
          <w:tcPr>
            <w:tcW w:w="781" w:type="dxa"/>
            <w:vMerge/>
          </w:tcPr>
          <w:p w:rsidR="0050511E" w:rsidRPr="00D647DD" w:rsidRDefault="0050511E" w:rsidP="00610E76">
            <w:pPr>
              <w:numPr>
                <w:ilvl w:val="0"/>
                <w:numId w:val="28"/>
              </w:numPr>
              <w:tabs>
                <w:tab w:val="num" w:pos="786"/>
              </w:tabs>
              <w:ind w:left="0" w:hanging="15"/>
              <w:jc w:val="center"/>
            </w:pPr>
          </w:p>
        </w:tc>
        <w:tc>
          <w:tcPr>
            <w:tcW w:w="2268" w:type="dxa"/>
          </w:tcPr>
          <w:p w:rsidR="0050511E" w:rsidRPr="004922A1" w:rsidRDefault="0050511E" w:rsidP="00610E76">
            <w:pPr>
              <w:contextualSpacing/>
              <w:rPr>
                <w:bCs/>
              </w:rPr>
            </w:pPr>
            <w:r w:rsidRPr="004922A1">
              <w:t>Состав и объем товара</w:t>
            </w:r>
            <w:r w:rsidR="00610E76">
              <w:t>, работ, услуг</w:t>
            </w:r>
          </w:p>
        </w:tc>
        <w:tc>
          <w:tcPr>
            <w:tcW w:w="11624" w:type="dxa"/>
          </w:tcPr>
          <w:p w:rsidR="0050511E" w:rsidRPr="004922A1" w:rsidRDefault="0050511E" w:rsidP="00610E76">
            <w:pPr>
              <w:ind w:right="153" w:firstLine="495"/>
              <w:contextualSpacing/>
              <w:jc w:val="both"/>
              <w:rPr>
                <w:bCs/>
              </w:rPr>
            </w:pPr>
            <w:r w:rsidRPr="004922A1">
              <w:t>Состав и объем товара</w:t>
            </w:r>
            <w:r w:rsidR="00610E76">
              <w:t>, работ, услуг</w:t>
            </w:r>
            <w:r>
              <w:t xml:space="preserve"> </w:t>
            </w:r>
            <w:proofErr w:type="gramStart"/>
            <w:r>
              <w:t>приведены</w:t>
            </w:r>
            <w:proofErr w:type="gramEnd"/>
            <w:r>
              <w:t xml:space="preserve"> </w:t>
            </w:r>
            <w:r w:rsidRPr="004922A1">
              <w:t xml:space="preserve">в </w:t>
            </w:r>
            <w:hyperlink w:anchor="_ТОМ_2_«Техническое" w:history="1">
              <w:r w:rsidRPr="0027078A">
                <w:rPr>
                  <w:rStyle w:val="afb"/>
                </w:rPr>
                <w:t>Томе 2</w:t>
              </w:r>
            </w:hyperlink>
            <w:r w:rsidRPr="0027078A">
              <w:t xml:space="preserve"> «Техническое задание».</w:t>
            </w:r>
          </w:p>
        </w:tc>
      </w:tr>
      <w:tr w:rsidR="0050511E" w:rsidRPr="00D647DD" w:rsidTr="00610E76">
        <w:trPr>
          <w:trHeight w:val="1028"/>
        </w:trPr>
        <w:tc>
          <w:tcPr>
            <w:tcW w:w="781" w:type="dxa"/>
          </w:tcPr>
          <w:p w:rsidR="0050511E" w:rsidRPr="00D647DD" w:rsidRDefault="0050511E" w:rsidP="00610E76">
            <w:pPr>
              <w:numPr>
                <w:ilvl w:val="0"/>
                <w:numId w:val="28"/>
              </w:numPr>
              <w:tabs>
                <w:tab w:val="num" w:pos="786"/>
              </w:tabs>
              <w:ind w:left="0" w:hanging="15"/>
              <w:jc w:val="center"/>
            </w:pPr>
            <w:bookmarkStart w:id="145" w:name="_Ref320260537"/>
          </w:p>
        </w:tc>
        <w:bookmarkEnd w:id="145"/>
        <w:tc>
          <w:tcPr>
            <w:tcW w:w="2268" w:type="dxa"/>
          </w:tcPr>
          <w:p w:rsidR="0050511E" w:rsidRPr="004922A1" w:rsidRDefault="0050511E" w:rsidP="00610E76">
            <w:pPr>
              <w:ind w:right="70"/>
              <w:rPr>
                <w:bCs/>
              </w:rPr>
            </w:pPr>
            <w:r w:rsidRPr="004922A1">
              <w:rPr>
                <w:bCs/>
              </w:rPr>
              <w:t>Нормативный документ, в соответствии с которым проводится запрос цен</w:t>
            </w:r>
          </w:p>
        </w:tc>
        <w:tc>
          <w:tcPr>
            <w:tcW w:w="11624" w:type="dxa"/>
          </w:tcPr>
          <w:p w:rsidR="0050511E" w:rsidRPr="004922A1" w:rsidRDefault="0050511E" w:rsidP="00610E76">
            <w:pPr>
              <w:pStyle w:val="23"/>
              <w:ind w:right="153"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(протокол от 07.02.2012 № 37).</w:t>
            </w:r>
          </w:p>
        </w:tc>
      </w:tr>
      <w:tr w:rsidR="0050511E" w:rsidRPr="00D647DD" w:rsidTr="00610E76">
        <w:trPr>
          <w:trHeight w:val="485"/>
        </w:trPr>
        <w:tc>
          <w:tcPr>
            <w:tcW w:w="781" w:type="dxa"/>
            <w:vMerge w:val="restart"/>
          </w:tcPr>
          <w:p w:rsidR="0050511E" w:rsidRPr="00D647DD" w:rsidRDefault="0050511E" w:rsidP="00610E76">
            <w:pPr>
              <w:numPr>
                <w:ilvl w:val="0"/>
                <w:numId w:val="28"/>
              </w:numPr>
              <w:tabs>
                <w:tab w:val="num" w:pos="786"/>
              </w:tabs>
              <w:ind w:left="0" w:hanging="15"/>
              <w:jc w:val="center"/>
            </w:pPr>
            <w:bookmarkStart w:id="146" w:name="_Ref317250598"/>
          </w:p>
        </w:tc>
        <w:bookmarkEnd w:id="146"/>
        <w:tc>
          <w:tcPr>
            <w:tcW w:w="2268" w:type="dxa"/>
          </w:tcPr>
          <w:p w:rsidR="0050511E" w:rsidRPr="00133708" w:rsidRDefault="0050511E" w:rsidP="00610E76">
            <w:pPr>
              <w:ind w:right="153"/>
            </w:pPr>
            <w:r w:rsidRPr="00133708">
              <w:t>Условия договора:</w:t>
            </w:r>
          </w:p>
          <w:p w:rsidR="0050511E" w:rsidRPr="00133708" w:rsidRDefault="0050511E" w:rsidP="00610E76">
            <w:pPr>
              <w:ind w:right="153"/>
            </w:pPr>
            <w:r w:rsidRPr="00133708">
              <w:t>Сроки поставки товара</w:t>
            </w:r>
            <w:r w:rsidR="00610E76">
              <w:t>, работ, услуг</w:t>
            </w:r>
          </w:p>
        </w:tc>
        <w:tc>
          <w:tcPr>
            <w:tcW w:w="11624" w:type="dxa"/>
          </w:tcPr>
          <w:p w:rsidR="0050511E" w:rsidRPr="00133708" w:rsidRDefault="0050511E" w:rsidP="00610E76">
            <w:pPr>
              <w:tabs>
                <w:tab w:val="left" w:pos="709"/>
              </w:tabs>
              <w:jc w:val="both"/>
            </w:pPr>
            <w:r w:rsidRPr="00133708">
              <w:t>Сроки поставки товара: не более 80 рабочих дней со дня поступления денежных сре</w:t>
            </w:r>
            <w:proofErr w:type="gramStart"/>
            <w:r w:rsidRPr="00133708">
              <w:t>дств в к</w:t>
            </w:r>
            <w:proofErr w:type="gramEnd"/>
            <w:r w:rsidRPr="00133708">
              <w:t>ачестве аванса на расчетный счет Поставщика.</w:t>
            </w:r>
          </w:p>
          <w:p w:rsidR="0050511E" w:rsidRPr="00FD7B1A" w:rsidRDefault="0050511E" w:rsidP="00610E76">
            <w:pPr>
              <w:pStyle w:val="af5"/>
              <w:tabs>
                <w:tab w:val="left" w:pos="993"/>
              </w:tabs>
              <w:spacing w:before="0" w:beforeAutospacing="0" w:after="0" w:afterAutospacing="0"/>
              <w:jc w:val="both"/>
              <w:rPr>
                <w:color w:val="000000"/>
              </w:rPr>
            </w:pPr>
            <w:r w:rsidRPr="00EE5CA6">
              <w:rPr>
                <w:color w:val="000000"/>
              </w:rPr>
              <w:t xml:space="preserve">Срок выполнения работ по монтажу и пуско-наладке поставленного Оборудования в течение 10 рабочих дней </w:t>
            </w:r>
            <w:proofErr w:type="gramStart"/>
            <w:r w:rsidRPr="00EE5CA6">
              <w:rPr>
                <w:color w:val="000000"/>
              </w:rPr>
              <w:t>с даты поставки</w:t>
            </w:r>
            <w:proofErr w:type="gramEnd"/>
            <w:r w:rsidRPr="00EE5CA6">
              <w:rPr>
                <w:color w:val="000000"/>
              </w:rPr>
              <w:t>.</w:t>
            </w:r>
          </w:p>
          <w:p w:rsidR="0050511E" w:rsidRPr="00FD7B1A" w:rsidRDefault="0050511E" w:rsidP="00610E76">
            <w:pPr>
              <w:pStyle w:val="af5"/>
              <w:tabs>
                <w:tab w:val="left" w:pos="993"/>
              </w:tabs>
              <w:spacing w:before="0" w:beforeAutospacing="0" w:after="0" w:afterAutospacing="0"/>
              <w:jc w:val="both"/>
              <w:rPr>
                <w:color w:val="000000"/>
              </w:rPr>
            </w:pPr>
            <w:r w:rsidRPr="00EE5CA6">
              <w:rPr>
                <w:color w:val="000000"/>
              </w:rPr>
              <w:t>Срок оказания услуг по обучению сотрудников Покупателя</w:t>
            </w:r>
            <w:r w:rsidRPr="00EE5CA6">
              <w:rPr>
                <w:b/>
                <w:bCs/>
              </w:rPr>
              <w:t xml:space="preserve"> </w:t>
            </w:r>
            <w:r w:rsidRPr="00EE5CA6">
              <w:rPr>
                <w:color w:val="000000"/>
              </w:rPr>
              <w:t>системе управления в течение – 4 рабочих дней после выполнения работ по монтажу и пуско-наладке Оборудования.</w:t>
            </w:r>
          </w:p>
        </w:tc>
      </w:tr>
      <w:tr w:rsidR="0050511E" w:rsidRPr="00D647DD" w:rsidTr="00610E76">
        <w:trPr>
          <w:trHeight w:val="369"/>
        </w:trPr>
        <w:tc>
          <w:tcPr>
            <w:tcW w:w="781" w:type="dxa"/>
            <w:vMerge/>
          </w:tcPr>
          <w:p w:rsidR="0050511E" w:rsidRPr="00D647DD" w:rsidRDefault="0050511E" w:rsidP="00610E76">
            <w:pPr>
              <w:numPr>
                <w:ilvl w:val="0"/>
                <w:numId w:val="28"/>
              </w:numPr>
              <w:tabs>
                <w:tab w:val="num" w:pos="786"/>
              </w:tabs>
              <w:ind w:left="0" w:hanging="15"/>
              <w:jc w:val="center"/>
            </w:pPr>
          </w:p>
        </w:tc>
        <w:tc>
          <w:tcPr>
            <w:tcW w:w="2268" w:type="dxa"/>
          </w:tcPr>
          <w:p w:rsidR="0050511E" w:rsidRPr="004922A1" w:rsidRDefault="0050511E" w:rsidP="006772A8">
            <w:pPr>
              <w:ind w:right="-72"/>
            </w:pPr>
            <w:r w:rsidRPr="004922A1">
              <w:t>Место поставки товара</w:t>
            </w:r>
            <w:r w:rsidR="00610E76">
              <w:t>, работ, услуг</w:t>
            </w:r>
          </w:p>
        </w:tc>
        <w:tc>
          <w:tcPr>
            <w:tcW w:w="11624" w:type="dxa"/>
          </w:tcPr>
          <w:p w:rsidR="0050511E" w:rsidRPr="00C336FA" w:rsidRDefault="0050511E" w:rsidP="00610E76">
            <w:pPr>
              <w:ind w:right="153" w:firstLine="495"/>
              <w:jc w:val="both"/>
            </w:pPr>
            <w:r w:rsidRPr="00C336FA">
              <w:t xml:space="preserve">Место </w:t>
            </w:r>
            <w:r w:rsidRPr="00AB5EC3">
              <w:t>поставки товара</w:t>
            </w:r>
            <w:r w:rsidR="00610E76">
              <w:t>, выполнения работ, оказания услуг</w:t>
            </w:r>
            <w:r w:rsidRPr="00AB5EC3">
              <w:t xml:space="preserve">: ОАО «Головной институт «ВНИПИЭТ», 197183 г. Санкт-Петербург, ул. Савушкина 82 и ул. </w:t>
            </w:r>
            <w:proofErr w:type="spellStart"/>
            <w:r w:rsidRPr="00AB5EC3">
              <w:t>Дибуновкая</w:t>
            </w:r>
            <w:proofErr w:type="spellEnd"/>
            <w:r w:rsidRPr="00AB5EC3">
              <w:t xml:space="preserve"> 55</w:t>
            </w:r>
          </w:p>
        </w:tc>
      </w:tr>
      <w:tr w:rsidR="0050511E" w:rsidRPr="00D647DD" w:rsidTr="00610E76">
        <w:trPr>
          <w:trHeight w:val="385"/>
        </w:trPr>
        <w:tc>
          <w:tcPr>
            <w:tcW w:w="781" w:type="dxa"/>
            <w:vMerge/>
          </w:tcPr>
          <w:p w:rsidR="0050511E" w:rsidRPr="00D647DD" w:rsidRDefault="0050511E" w:rsidP="00610E76">
            <w:pPr>
              <w:numPr>
                <w:ilvl w:val="0"/>
                <w:numId w:val="28"/>
              </w:numPr>
              <w:tabs>
                <w:tab w:val="num" w:pos="786"/>
              </w:tabs>
              <w:ind w:left="0" w:hanging="15"/>
              <w:jc w:val="center"/>
            </w:pPr>
          </w:p>
        </w:tc>
        <w:tc>
          <w:tcPr>
            <w:tcW w:w="2268" w:type="dxa"/>
          </w:tcPr>
          <w:p w:rsidR="0050511E" w:rsidRPr="004922A1" w:rsidRDefault="0050511E" w:rsidP="00610E76">
            <w:pPr>
              <w:ind w:right="153"/>
            </w:pPr>
            <w:r w:rsidRPr="004922A1">
              <w:t>Условия оплаты</w:t>
            </w:r>
          </w:p>
        </w:tc>
        <w:tc>
          <w:tcPr>
            <w:tcW w:w="11624" w:type="dxa"/>
          </w:tcPr>
          <w:p w:rsidR="0050511E" w:rsidRPr="00FD7B1A" w:rsidRDefault="0050511E" w:rsidP="00610E76">
            <w:pPr>
              <w:pStyle w:val="af5"/>
              <w:tabs>
                <w:tab w:val="left" w:pos="993"/>
              </w:tabs>
              <w:spacing w:before="0" w:beforeAutospacing="0" w:after="0" w:afterAutospacing="0"/>
              <w:jc w:val="both"/>
              <w:rPr>
                <w:color w:val="000000"/>
              </w:rPr>
            </w:pPr>
            <w:r w:rsidRPr="00E978D4">
              <w:rPr>
                <w:color w:val="000000"/>
              </w:rPr>
              <w:t xml:space="preserve">После подписания Договора обеими Сторонами Покупатель перечисляет на расчетный счет Поставщика аванс в размере 30% от цены Договора в течение 10 (десяти) банковских дней после получения банковской гарантии, оформленной Поставщиком. </w:t>
            </w:r>
            <w:proofErr w:type="gramStart"/>
            <w:r w:rsidRPr="00E978D4">
              <w:rPr>
                <w:color w:val="000000"/>
              </w:rPr>
              <w:t>Окончательный расчет по Договору в размере 70 % от цены Договора производится Покупателем в течение 10 (десяти) банковских дней после выполнения Поставщиком всех в совокупности обязательств по поставке Оборудования, выполнению монтажных и пусконаладочных работ и оказанию услуг по обучению, что подтверждается подписанными Сторонами товарной накладной ТОРГ-12 и протоколом сдачи-приёмки выполненных работ и оказанных услуг (по форме Приложения № 5 к Договору).</w:t>
            </w:r>
            <w:proofErr w:type="gramEnd"/>
          </w:p>
          <w:p w:rsidR="006772A8" w:rsidRDefault="006772A8" w:rsidP="006772A8">
            <w:pPr>
              <w:pStyle w:val="Times12"/>
              <w:overflowPunct/>
              <w:autoSpaceDE/>
              <w:adjustRightInd/>
              <w:ind w:firstLine="0"/>
              <w:rPr>
                <w:rFonts w:eastAsia="Calibri"/>
                <w:bCs w:val="0"/>
                <w:szCs w:val="24"/>
              </w:rPr>
            </w:pPr>
            <w:r>
              <w:rPr>
                <w:rFonts w:eastAsia="Calibri"/>
                <w:bCs w:val="0"/>
                <w:szCs w:val="24"/>
              </w:rPr>
              <w:t xml:space="preserve">Встречные предложения по условиям договора допускаются только </w:t>
            </w:r>
            <w:proofErr w:type="gramStart"/>
            <w:r>
              <w:rPr>
                <w:rFonts w:eastAsia="Calibri"/>
                <w:bCs w:val="0"/>
                <w:szCs w:val="24"/>
              </w:rPr>
              <w:t>по</w:t>
            </w:r>
            <w:proofErr w:type="gramEnd"/>
            <w:r>
              <w:rPr>
                <w:rFonts w:eastAsia="Calibri"/>
                <w:bCs w:val="0"/>
                <w:szCs w:val="24"/>
              </w:rPr>
              <w:t xml:space="preserve"> </w:t>
            </w:r>
            <w:proofErr w:type="gramStart"/>
            <w:r>
              <w:rPr>
                <w:rFonts w:eastAsia="Calibri"/>
                <w:bCs w:val="0"/>
                <w:szCs w:val="24"/>
              </w:rPr>
              <w:t>следующим</w:t>
            </w:r>
            <w:proofErr w:type="gramEnd"/>
            <w:r>
              <w:rPr>
                <w:rFonts w:eastAsia="Calibri"/>
                <w:bCs w:val="0"/>
                <w:szCs w:val="24"/>
              </w:rPr>
              <w:t xml:space="preserve"> по условиям оплаты:</w:t>
            </w:r>
          </w:p>
          <w:p w:rsidR="006772A8" w:rsidRDefault="006772A8" w:rsidP="006772A8">
            <w:pPr>
              <w:pStyle w:val="Times12"/>
              <w:overflowPunct/>
              <w:autoSpaceDE/>
              <w:adjustRightInd/>
              <w:ind w:firstLine="357"/>
              <w:rPr>
                <w:rFonts w:eastAsia="Calibri"/>
                <w:bCs w:val="0"/>
                <w:szCs w:val="24"/>
              </w:rPr>
            </w:pPr>
            <w:r>
              <w:rPr>
                <w:rFonts w:eastAsia="Calibri"/>
                <w:bCs w:val="0"/>
                <w:szCs w:val="24"/>
              </w:rPr>
              <w:t>- уменьшение размера аванса;</w:t>
            </w:r>
          </w:p>
          <w:p w:rsidR="0050511E" w:rsidRPr="004922A1" w:rsidRDefault="006772A8" w:rsidP="006772A8">
            <w:pPr>
              <w:ind w:right="153"/>
              <w:jc w:val="both"/>
            </w:pPr>
            <w:r>
              <w:rPr>
                <w:rFonts w:eastAsia="Calibri"/>
              </w:rPr>
              <w:t xml:space="preserve">     - </w:t>
            </w:r>
            <w:proofErr w:type="spellStart"/>
            <w:r>
              <w:rPr>
                <w:rFonts w:eastAsia="Calibri"/>
              </w:rPr>
              <w:t>безавансовая</w:t>
            </w:r>
            <w:proofErr w:type="spellEnd"/>
            <w:r>
              <w:rPr>
                <w:rFonts w:eastAsia="Calibri"/>
              </w:rPr>
              <w:t xml:space="preserve"> форма оплаты.</w:t>
            </w:r>
          </w:p>
        </w:tc>
      </w:tr>
      <w:tr w:rsidR="0050511E" w:rsidRPr="00D647DD" w:rsidTr="00610E76">
        <w:trPr>
          <w:trHeight w:val="122"/>
        </w:trPr>
        <w:tc>
          <w:tcPr>
            <w:tcW w:w="781" w:type="dxa"/>
          </w:tcPr>
          <w:p w:rsidR="0050511E" w:rsidRPr="00D647DD" w:rsidRDefault="0050511E" w:rsidP="00610E76">
            <w:pPr>
              <w:numPr>
                <w:ilvl w:val="0"/>
                <w:numId w:val="28"/>
              </w:numPr>
              <w:tabs>
                <w:tab w:val="num" w:pos="786"/>
              </w:tabs>
              <w:ind w:left="0" w:hanging="15"/>
              <w:jc w:val="center"/>
            </w:pPr>
            <w:bookmarkStart w:id="147" w:name="_Ref317250606"/>
          </w:p>
        </w:tc>
        <w:bookmarkEnd w:id="147"/>
        <w:tc>
          <w:tcPr>
            <w:tcW w:w="2268" w:type="dxa"/>
          </w:tcPr>
          <w:p w:rsidR="0050511E" w:rsidRPr="004922A1" w:rsidRDefault="0050511E" w:rsidP="00610E76">
            <w:pPr>
              <w:ind w:right="153"/>
            </w:pPr>
            <w:r w:rsidRPr="004922A1">
              <w:t xml:space="preserve">Количество лотов </w:t>
            </w:r>
          </w:p>
        </w:tc>
        <w:tc>
          <w:tcPr>
            <w:tcW w:w="11624" w:type="dxa"/>
          </w:tcPr>
          <w:p w:rsidR="0050511E" w:rsidRPr="004922A1" w:rsidRDefault="0050511E" w:rsidP="00610E76">
            <w:pPr>
              <w:ind w:right="153" w:firstLine="495"/>
            </w:pPr>
            <w:r w:rsidRPr="004922A1">
              <w:t>1</w:t>
            </w:r>
          </w:p>
        </w:tc>
      </w:tr>
      <w:tr w:rsidR="0050511E" w:rsidRPr="00D647DD" w:rsidTr="00610E76">
        <w:trPr>
          <w:trHeight w:val="152"/>
        </w:trPr>
        <w:tc>
          <w:tcPr>
            <w:tcW w:w="781" w:type="dxa"/>
          </w:tcPr>
          <w:p w:rsidR="0050511E" w:rsidRPr="00D647DD" w:rsidRDefault="0050511E" w:rsidP="00610E76">
            <w:pPr>
              <w:numPr>
                <w:ilvl w:val="0"/>
                <w:numId w:val="28"/>
              </w:numPr>
              <w:tabs>
                <w:tab w:val="num" w:pos="786"/>
              </w:tabs>
              <w:ind w:left="0" w:hanging="15"/>
              <w:jc w:val="center"/>
            </w:pPr>
            <w:bookmarkStart w:id="148" w:name="_Ref317249928"/>
          </w:p>
        </w:tc>
        <w:bookmarkEnd w:id="148"/>
        <w:tc>
          <w:tcPr>
            <w:tcW w:w="2268" w:type="dxa"/>
          </w:tcPr>
          <w:p w:rsidR="0050511E" w:rsidRPr="004922A1" w:rsidRDefault="0050511E" w:rsidP="00610E76">
            <w:pPr>
              <w:contextualSpacing/>
            </w:pPr>
            <w:r w:rsidRPr="004922A1">
              <w:t>Заказчик</w:t>
            </w:r>
          </w:p>
        </w:tc>
        <w:tc>
          <w:tcPr>
            <w:tcW w:w="11624" w:type="dxa"/>
          </w:tcPr>
          <w:p w:rsidR="0050511E" w:rsidRPr="004922A1" w:rsidRDefault="0050511E" w:rsidP="00610E76">
            <w:pPr>
              <w:ind w:right="153" w:firstLine="495"/>
              <w:jc w:val="both"/>
              <w:rPr>
                <w:b/>
              </w:rPr>
            </w:pPr>
            <w:r w:rsidRPr="004922A1">
              <w:t>ОАО «Головной институт «ВНИПИЭТ».</w:t>
            </w:r>
          </w:p>
          <w:p w:rsidR="0050511E" w:rsidRPr="004922A1" w:rsidRDefault="0050511E" w:rsidP="00610E76">
            <w:pPr>
              <w:ind w:right="153" w:firstLine="495"/>
              <w:contextualSpacing/>
              <w:jc w:val="both"/>
              <w:rPr>
                <w:b/>
              </w:rPr>
            </w:pPr>
            <w:r w:rsidRPr="004922A1">
              <w:t>Место нахождения: 197183, Санкт-Петербург, ул. Савушкина, д. 82.</w:t>
            </w:r>
          </w:p>
          <w:p w:rsidR="0050511E" w:rsidRPr="004922A1" w:rsidRDefault="0050511E" w:rsidP="00610E76">
            <w:pPr>
              <w:ind w:right="153" w:firstLine="495"/>
              <w:jc w:val="both"/>
            </w:pPr>
            <w:r w:rsidRPr="004922A1">
              <w:t>Почтовый адрес: 197183, Санкт-Петербург, ул. Савушкина, д. 82.</w:t>
            </w:r>
          </w:p>
        </w:tc>
      </w:tr>
      <w:tr w:rsidR="0050511E" w:rsidRPr="00D647DD" w:rsidTr="00610E76">
        <w:trPr>
          <w:trHeight w:val="152"/>
        </w:trPr>
        <w:tc>
          <w:tcPr>
            <w:tcW w:w="781" w:type="dxa"/>
          </w:tcPr>
          <w:p w:rsidR="0050511E" w:rsidRPr="00D647DD" w:rsidRDefault="0050511E" w:rsidP="00610E76">
            <w:pPr>
              <w:numPr>
                <w:ilvl w:val="0"/>
                <w:numId w:val="28"/>
              </w:numPr>
              <w:tabs>
                <w:tab w:val="num" w:pos="786"/>
              </w:tabs>
              <w:ind w:left="0" w:hanging="15"/>
              <w:jc w:val="center"/>
            </w:pPr>
            <w:bookmarkStart w:id="149" w:name="_Ref317250471"/>
          </w:p>
        </w:tc>
        <w:bookmarkEnd w:id="149"/>
        <w:tc>
          <w:tcPr>
            <w:tcW w:w="2268" w:type="dxa"/>
          </w:tcPr>
          <w:p w:rsidR="0050511E" w:rsidRPr="004922A1" w:rsidRDefault="0050511E" w:rsidP="00610E76">
            <w:pPr>
              <w:ind w:right="153"/>
            </w:pPr>
            <w:r w:rsidRPr="004922A1">
              <w:t>О</w:t>
            </w:r>
            <w:r w:rsidRPr="004922A1">
              <w:rPr>
                <w:bCs/>
              </w:rPr>
              <w:t>рганизатор запроса цен</w:t>
            </w:r>
          </w:p>
        </w:tc>
        <w:tc>
          <w:tcPr>
            <w:tcW w:w="11624" w:type="dxa"/>
          </w:tcPr>
          <w:p w:rsidR="0050511E" w:rsidRPr="004922A1" w:rsidRDefault="0050511E" w:rsidP="00610E76">
            <w:pPr>
              <w:ind w:right="153" w:firstLine="495"/>
              <w:jc w:val="both"/>
              <w:rPr>
                <w:b/>
              </w:rPr>
            </w:pPr>
            <w:r w:rsidRPr="004922A1">
              <w:t>ОАО «Головной институт «ВНИПИЭТ».</w:t>
            </w:r>
          </w:p>
          <w:p w:rsidR="0050511E" w:rsidRPr="004922A1" w:rsidRDefault="0050511E" w:rsidP="00610E76">
            <w:pPr>
              <w:ind w:right="153" w:firstLine="495"/>
              <w:contextualSpacing/>
              <w:jc w:val="both"/>
              <w:rPr>
                <w:b/>
              </w:rPr>
            </w:pPr>
            <w:r w:rsidRPr="004922A1">
              <w:t>Место нахождения: 197183, Санкт-Петербург, ул. Савушкина, д. 82.</w:t>
            </w:r>
          </w:p>
          <w:p w:rsidR="0050511E" w:rsidRPr="004922A1" w:rsidRDefault="0050511E" w:rsidP="00610E76">
            <w:pPr>
              <w:ind w:right="153" w:firstLine="495"/>
              <w:jc w:val="both"/>
              <w:rPr>
                <w:b/>
              </w:rPr>
            </w:pPr>
            <w:r w:rsidRPr="004922A1">
              <w:t>Почтовый адрес: 197183, Санкт-Петербург, ул. Савушкина, д. 82.</w:t>
            </w:r>
          </w:p>
          <w:p w:rsidR="0050511E" w:rsidRPr="004922A1" w:rsidRDefault="0050511E" w:rsidP="00610E76">
            <w:pPr>
              <w:ind w:right="153" w:firstLine="495"/>
              <w:jc w:val="both"/>
            </w:pPr>
            <w:r w:rsidRPr="004922A1">
              <w:t xml:space="preserve">Контактное лицо: Антонова Анна Юрьевна, т. (812) 430-03-18, факс (812) 458-78-59, </w:t>
            </w:r>
            <w:hyperlink r:id="rId19" w:history="1">
              <w:r w:rsidRPr="004922A1">
                <w:rPr>
                  <w:rStyle w:val="afb"/>
                </w:rPr>
                <w:t>zakupki@givnipiet.ru</w:t>
              </w:r>
            </w:hyperlink>
            <w:r w:rsidRPr="004922A1">
              <w:t xml:space="preserve">, по вопросам </w:t>
            </w:r>
            <w:r>
              <w:t>поставляемых товаров</w:t>
            </w:r>
            <w:r w:rsidR="00610E76">
              <w:t>, выполняемы работ, оказываемых услу</w:t>
            </w:r>
            <w:proofErr w:type="gramStart"/>
            <w:r w:rsidR="00610E76">
              <w:t>г</w:t>
            </w:r>
            <w:r w:rsidRPr="004922A1">
              <w:t>-</w:t>
            </w:r>
            <w:proofErr w:type="gramEnd"/>
            <w:r w:rsidRPr="004922A1">
              <w:t xml:space="preserve"> </w:t>
            </w:r>
            <w:r w:rsidRPr="00F41B94">
              <w:t>Орлов Андрей Владимирович.</w:t>
            </w:r>
            <w:r>
              <w:t xml:space="preserve"> </w:t>
            </w:r>
            <w:r w:rsidRPr="00F41B94">
              <w:t>Тел.: (812)458-78-81, Адрес электронной почты: itsec@givnipiet.ru</w:t>
            </w:r>
          </w:p>
        </w:tc>
      </w:tr>
      <w:tr w:rsidR="0050511E" w:rsidRPr="00D647DD" w:rsidTr="00610E76">
        <w:trPr>
          <w:trHeight w:val="70"/>
        </w:trPr>
        <w:tc>
          <w:tcPr>
            <w:tcW w:w="781" w:type="dxa"/>
          </w:tcPr>
          <w:p w:rsidR="0050511E" w:rsidRPr="00D647DD" w:rsidRDefault="0050511E" w:rsidP="00610E76">
            <w:pPr>
              <w:numPr>
                <w:ilvl w:val="0"/>
                <w:numId w:val="28"/>
              </w:numPr>
              <w:tabs>
                <w:tab w:val="num" w:pos="786"/>
              </w:tabs>
              <w:ind w:left="0" w:hanging="15"/>
              <w:jc w:val="center"/>
            </w:pPr>
            <w:bookmarkStart w:id="150" w:name="_Ref317250534"/>
          </w:p>
        </w:tc>
        <w:bookmarkEnd w:id="150"/>
        <w:tc>
          <w:tcPr>
            <w:tcW w:w="2268" w:type="dxa"/>
          </w:tcPr>
          <w:p w:rsidR="0050511E" w:rsidRPr="004922A1" w:rsidRDefault="0050511E" w:rsidP="00610E76">
            <w:pPr>
              <w:ind w:right="153"/>
            </w:pPr>
            <w:r w:rsidRPr="004922A1">
              <w:t xml:space="preserve">Информационное обеспечение проведения запроса цен </w:t>
            </w:r>
          </w:p>
        </w:tc>
        <w:tc>
          <w:tcPr>
            <w:tcW w:w="11624" w:type="dxa"/>
          </w:tcPr>
          <w:p w:rsidR="0050511E" w:rsidRPr="004922A1" w:rsidRDefault="0050511E" w:rsidP="00610E76">
            <w:pPr>
              <w:ind w:firstLine="495"/>
              <w:contextualSpacing/>
              <w:jc w:val="both"/>
            </w:pPr>
            <w:r w:rsidRPr="004922A1">
              <w:t xml:space="preserve">Официальный сайт по закупкам атомной отрасли </w:t>
            </w:r>
            <w:proofErr w:type="spellStart"/>
            <w:r w:rsidRPr="004922A1">
              <w:t>Госкорпорации</w:t>
            </w:r>
            <w:proofErr w:type="spellEnd"/>
            <w:r w:rsidRPr="004922A1">
              <w:t xml:space="preserve"> «</w:t>
            </w:r>
            <w:proofErr w:type="spellStart"/>
            <w:r w:rsidRPr="004922A1">
              <w:t>Росатом</w:t>
            </w:r>
            <w:proofErr w:type="spellEnd"/>
            <w:r w:rsidRPr="004922A1">
              <w:t>» (</w:t>
            </w:r>
            <w:hyperlink r:id="rId20" w:history="1">
              <w:r w:rsidRPr="004922A1">
                <w:rPr>
                  <w:rStyle w:val="afb"/>
                </w:rPr>
                <w:t>http://zakupki.rosatom.ru</w:t>
              </w:r>
            </w:hyperlink>
            <w:r w:rsidRPr="004922A1">
              <w:t>).</w:t>
            </w:r>
          </w:p>
          <w:p w:rsidR="0050511E" w:rsidRPr="004922A1" w:rsidRDefault="0050511E" w:rsidP="00610E76">
            <w:pPr>
              <w:ind w:firstLine="495"/>
              <w:contextualSpacing/>
              <w:jc w:val="both"/>
            </w:pPr>
            <w:r w:rsidRPr="004922A1">
              <w:t xml:space="preserve">Настоящий запрос </w:t>
            </w:r>
            <w:r>
              <w:t>цен</w:t>
            </w:r>
            <w:r w:rsidRPr="004922A1">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1" w:history="1">
              <w:r w:rsidRPr="004922A1">
                <w:rPr>
                  <w:rStyle w:val="afb"/>
                  <w:b/>
                </w:rPr>
                <w:t>www.a-k-d.ru</w:t>
              </w:r>
            </w:hyperlink>
          </w:p>
        </w:tc>
      </w:tr>
      <w:tr w:rsidR="0050511E" w:rsidRPr="00D647DD" w:rsidTr="00610E76">
        <w:trPr>
          <w:trHeight w:val="152"/>
        </w:trPr>
        <w:tc>
          <w:tcPr>
            <w:tcW w:w="781" w:type="dxa"/>
          </w:tcPr>
          <w:p w:rsidR="0050511E" w:rsidRPr="00D647DD" w:rsidRDefault="0050511E" w:rsidP="00610E76">
            <w:pPr>
              <w:numPr>
                <w:ilvl w:val="0"/>
                <w:numId w:val="28"/>
              </w:numPr>
              <w:tabs>
                <w:tab w:val="num" w:pos="786"/>
              </w:tabs>
              <w:ind w:left="0" w:hanging="15"/>
              <w:jc w:val="center"/>
            </w:pPr>
            <w:bookmarkStart w:id="151" w:name="_Ref317250440"/>
          </w:p>
        </w:tc>
        <w:bookmarkEnd w:id="151"/>
        <w:tc>
          <w:tcPr>
            <w:tcW w:w="2268" w:type="dxa"/>
          </w:tcPr>
          <w:p w:rsidR="0050511E" w:rsidRPr="004922A1" w:rsidRDefault="0050511E" w:rsidP="00610E76">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p w:rsidR="0050511E" w:rsidRPr="004922A1" w:rsidRDefault="0050511E" w:rsidP="00610E76">
            <w:pPr>
              <w:pStyle w:val="39"/>
              <w:tabs>
                <w:tab w:val="clear" w:pos="1307"/>
              </w:tabs>
              <w:ind w:left="0" w:right="153" w:firstLine="495"/>
              <w:jc w:val="left"/>
              <w:rPr>
                <w:szCs w:val="24"/>
              </w:rPr>
            </w:pPr>
            <w:r>
              <w:rPr>
                <w:b/>
                <w:sz w:val="28"/>
                <w:szCs w:val="28"/>
              </w:rPr>
              <w:t>4 846 000,00</w:t>
            </w:r>
            <w:r w:rsidRPr="004922A1">
              <w:rPr>
                <w:szCs w:val="24"/>
              </w:rPr>
              <w:t xml:space="preserve"> </w:t>
            </w:r>
            <w:r>
              <w:rPr>
                <w:szCs w:val="24"/>
              </w:rPr>
              <w:t>(четыре миллиона восемьсот сорок шесть тысяч руб.00 коп), вк</w:t>
            </w:r>
            <w:r w:rsidRPr="004922A1">
              <w:rPr>
                <w:szCs w:val="24"/>
              </w:rPr>
              <w:t>лючая НДС</w:t>
            </w:r>
          </w:p>
          <w:p w:rsidR="0050511E" w:rsidRPr="004922A1" w:rsidRDefault="0050511E" w:rsidP="00610E76">
            <w:pPr>
              <w:pStyle w:val="39"/>
              <w:tabs>
                <w:tab w:val="clear" w:pos="1307"/>
              </w:tabs>
              <w:ind w:left="0" w:right="153" w:firstLine="495"/>
              <w:jc w:val="left"/>
              <w:rPr>
                <w:szCs w:val="24"/>
              </w:rPr>
            </w:pPr>
            <w:r w:rsidRPr="004922A1">
              <w:rPr>
                <w:szCs w:val="24"/>
              </w:rPr>
              <w:t>Цена договора включает в себя:</w:t>
            </w:r>
            <w:r w:rsidRPr="00F41B94">
              <w:rPr>
                <w:szCs w:val="24"/>
              </w:rPr>
              <w:t xml:space="preserve"> стоимость оборудования, монтажных и пуско-наладочных работ и услуг по обучению. </w:t>
            </w:r>
            <w:proofErr w:type="gramStart"/>
            <w:r w:rsidRPr="00F41B94">
              <w:rPr>
                <w:szCs w:val="24"/>
              </w:rPr>
              <w:t>Кроме того в цену Договора входят расходы по упаковке, маркировке, доставке оборудования, проведению погрузо-разгрузочных работ, демонстрации работоспособности приобретаемого оборудования, и прочие издержки Поставщика, необходимые для исполнения обязательств по Договору (в том числе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РФ).</w:t>
            </w:r>
            <w:proofErr w:type="gramEnd"/>
          </w:p>
        </w:tc>
      </w:tr>
      <w:tr w:rsidR="0050511E" w:rsidRPr="00D647DD" w:rsidTr="00610E76">
        <w:trPr>
          <w:trHeight w:val="397"/>
        </w:trPr>
        <w:tc>
          <w:tcPr>
            <w:tcW w:w="781" w:type="dxa"/>
          </w:tcPr>
          <w:p w:rsidR="0050511E" w:rsidRPr="00D647DD" w:rsidRDefault="0050511E" w:rsidP="00610E76">
            <w:pPr>
              <w:numPr>
                <w:ilvl w:val="0"/>
                <w:numId w:val="28"/>
              </w:numPr>
              <w:tabs>
                <w:tab w:val="num" w:pos="786"/>
              </w:tabs>
              <w:ind w:left="0" w:hanging="15"/>
              <w:jc w:val="center"/>
            </w:pPr>
          </w:p>
        </w:tc>
        <w:tc>
          <w:tcPr>
            <w:tcW w:w="2268" w:type="dxa"/>
          </w:tcPr>
          <w:p w:rsidR="0050511E" w:rsidRPr="004922A1" w:rsidRDefault="0050511E" w:rsidP="00610E76">
            <w:pPr>
              <w:ind w:right="153"/>
              <w:rPr>
                <w:lang w:val="en-US"/>
              </w:rPr>
            </w:pPr>
            <w:r w:rsidRPr="004922A1">
              <w:t>Официальный язык запроса цен</w:t>
            </w:r>
          </w:p>
        </w:tc>
        <w:tc>
          <w:tcPr>
            <w:tcW w:w="11624" w:type="dxa"/>
          </w:tcPr>
          <w:p w:rsidR="0050511E" w:rsidRPr="004922A1" w:rsidRDefault="0050511E" w:rsidP="00610E76">
            <w:pPr>
              <w:ind w:right="153" w:firstLine="495"/>
            </w:pPr>
            <w:r w:rsidRPr="004922A1">
              <w:t>Русский</w:t>
            </w:r>
          </w:p>
        </w:tc>
      </w:tr>
      <w:tr w:rsidR="0050511E" w:rsidRPr="00D647DD" w:rsidTr="00610E76">
        <w:trPr>
          <w:trHeight w:val="397"/>
        </w:trPr>
        <w:tc>
          <w:tcPr>
            <w:tcW w:w="781" w:type="dxa"/>
          </w:tcPr>
          <w:p w:rsidR="0050511E" w:rsidRPr="00D647DD" w:rsidRDefault="0050511E" w:rsidP="00610E76">
            <w:pPr>
              <w:numPr>
                <w:ilvl w:val="0"/>
                <w:numId w:val="28"/>
              </w:numPr>
              <w:tabs>
                <w:tab w:val="num" w:pos="786"/>
              </w:tabs>
              <w:ind w:left="0" w:hanging="15"/>
              <w:jc w:val="center"/>
            </w:pPr>
            <w:bookmarkStart w:id="152" w:name="_Ref317253392"/>
          </w:p>
        </w:tc>
        <w:bookmarkEnd w:id="152"/>
        <w:tc>
          <w:tcPr>
            <w:tcW w:w="2268" w:type="dxa"/>
          </w:tcPr>
          <w:p w:rsidR="0050511E" w:rsidRPr="004922A1" w:rsidRDefault="0050511E" w:rsidP="00610E76">
            <w:pPr>
              <w:ind w:right="153"/>
              <w:rPr>
                <w:lang w:val="en-US"/>
              </w:rPr>
            </w:pPr>
            <w:r w:rsidRPr="004922A1">
              <w:t>Валюта запроса цен</w:t>
            </w:r>
          </w:p>
        </w:tc>
        <w:tc>
          <w:tcPr>
            <w:tcW w:w="11624" w:type="dxa"/>
          </w:tcPr>
          <w:p w:rsidR="0050511E" w:rsidRPr="004922A1" w:rsidRDefault="0050511E" w:rsidP="00610E76">
            <w:pPr>
              <w:ind w:right="153" w:firstLine="495"/>
            </w:pPr>
            <w:r w:rsidRPr="004922A1">
              <w:t>Российский рубль</w:t>
            </w:r>
          </w:p>
          <w:p w:rsidR="0050511E" w:rsidRPr="004922A1" w:rsidRDefault="0050511E" w:rsidP="00610E76">
            <w:pPr>
              <w:ind w:right="153" w:firstLine="495"/>
              <w:jc w:val="both"/>
            </w:pPr>
          </w:p>
        </w:tc>
      </w:tr>
      <w:tr w:rsidR="0050511E" w:rsidRPr="00D647DD" w:rsidTr="00610E76">
        <w:trPr>
          <w:trHeight w:val="709"/>
        </w:trPr>
        <w:tc>
          <w:tcPr>
            <w:tcW w:w="781" w:type="dxa"/>
          </w:tcPr>
          <w:p w:rsidR="0050511E" w:rsidRPr="00D647DD" w:rsidRDefault="0050511E" w:rsidP="00610E76">
            <w:pPr>
              <w:numPr>
                <w:ilvl w:val="0"/>
                <w:numId w:val="28"/>
              </w:numPr>
              <w:tabs>
                <w:tab w:val="num" w:pos="786"/>
              </w:tabs>
              <w:ind w:left="0" w:hanging="15"/>
              <w:jc w:val="center"/>
            </w:pPr>
          </w:p>
        </w:tc>
        <w:tc>
          <w:tcPr>
            <w:tcW w:w="2268" w:type="dxa"/>
          </w:tcPr>
          <w:p w:rsidR="0050511E" w:rsidRPr="004922A1" w:rsidRDefault="0050511E" w:rsidP="00610E76">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50511E" w:rsidRPr="004922A1" w:rsidRDefault="0050511E" w:rsidP="00610E76">
            <w:pPr>
              <w:numPr>
                <w:ilvl w:val="0"/>
                <w:numId w:val="25"/>
              </w:numPr>
              <w:tabs>
                <w:tab w:val="left" w:pos="0"/>
                <w:tab w:val="left" w:pos="1204"/>
              </w:tabs>
              <w:ind w:left="0" w:right="153" w:firstLine="495"/>
              <w:jc w:val="both"/>
            </w:pPr>
            <w:bookmarkStart w:id="153"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50511E" w:rsidRPr="004E6EBA" w:rsidRDefault="0050511E" w:rsidP="00610E76">
            <w:pPr>
              <w:numPr>
                <w:ilvl w:val="0"/>
                <w:numId w:val="25"/>
              </w:numPr>
              <w:tabs>
                <w:tab w:val="left" w:pos="0"/>
                <w:tab w:val="left" w:pos="1204"/>
              </w:tabs>
              <w:ind w:left="0" w:right="153" w:firstLine="495"/>
              <w:jc w:val="both"/>
            </w:pPr>
            <w:bookmarkStart w:id="154" w:name="_Ref318730530"/>
            <w:r w:rsidRPr="004E6EB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50511E" w:rsidRPr="00D20AF3" w:rsidRDefault="0050511E" w:rsidP="00610E76">
            <w:pPr>
              <w:numPr>
                <w:ilvl w:val="0"/>
                <w:numId w:val="25"/>
              </w:numPr>
              <w:tabs>
                <w:tab w:val="left" w:pos="0"/>
                <w:tab w:val="left" w:pos="1204"/>
              </w:tabs>
              <w:ind w:left="0" w:right="153" w:firstLine="495"/>
              <w:jc w:val="both"/>
            </w:pPr>
            <w:r w:rsidRPr="00D20AF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20AF3">
              <w:t>право</w:t>
            </w:r>
            <w:proofErr w:type="gramEnd"/>
            <w:r w:rsidRPr="00D20AF3">
              <w:t xml:space="preserve"> на заключение которого является предметом настоящего запроса </w:t>
            </w:r>
            <w:r w:rsidRPr="00D20AF3">
              <w:lastRenderedPageBreak/>
              <w:t>цен, в том числе:</w:t>
            </w:r>
          </w:p>
          <w:p w:rsidR="0050511E" w:rsidRPr="00B729EC" w:rsidRDefault="0050511E" w:rsidP="00610E76">
            <w:pPr>
              <w:numPr>
                <w:ilvl w:val="1"/>
                <w:numId w:val="42"/>
              </w:numPr>
              <w:tabs>
                <w:tab w:val="left" w:pos="778"/>
              </w:tabs>
              <w:ind w:left="779" w:right="113" w:hanging="284"/>
              <w:jc w:val="both"/>
              <w:rPr>
                <w:color w:val="000000"/>
              </w:rPr>
            </w:pPr>
            <w:proofErr w:type="gramStart"/>
            <w:r w:rsidRPr="00B729EC">
              <w:t>Свидетельство о допуске к определённому виду или видам работ, которые оказывают влияние на безопасность объектов капитального строительства (устройство внутренних инженерных систем и оборудования зданий и устройство наружных электрических сетей и линий связи.</w:t>
            </w:r>
            <w:proofErr w:type="gramEnd"/>
          </w:p>
          <w:p w:rsidR="0050511E" w:rsidRPr="009D7FB6" w:rsidRDefault="0050511E" w:rsidP="00610E76">
            <w:pPr>
              <w:numPr>
                <w:ilvl w:val="1"/>
                <w:numId w:val="42"/>
              </w:numPr>
              <w:tabs>
                <w:tab w:val="left" w:pos="778"/>
              </w:tabs>
              <w:ind w:left="779" w:right="113" w:hanging="284"/>
              <w:jc w:val="both"/>
            </w:pPr>
            <w:r w:rsidRPr="00B729EC">
              <w:rPr>
                <w:bCs/>
                <w:color w:val="000000"/>
                <w:spacing w:val="-3"/>
              </w:rPr>
              <w:t xml:space="preserve">Сотрудники Поставщика обязаны иметь действующие допуски для работы в электроустановках (монтажники не ниже III, прораб не ниже IV), подтверждающие их квалификацию и допуск к выполнению </w:t>
            </w:r>
            <w:r>
              <w:rPr>
                <w:bCs/>
                <w:color w:val="000000"/>
                <w:spacing w:val="-3"/>
              </w:rPr>
              <w:t xml:space="preserve">соответствующих </w:t>
            </w:r>
            <w:r w:rsidRPr="00536ACD">
              <w:rPr>
                <w:bCs/>
                <w:color w:val="000000"/>
                <w:spacing w:val="-3"/>
              </w:rPr>
              <w:t>работ.</w:t>
            </w:r>
            <w:r w:rsidRPr="00C07D16">
              <w:rPr>
                <w:bCs/>
                <w:color w:val="000000"/>
                <w:spacing w:val="-3"/>
                <w:highlight w:val="yellow"/>
              </w:rPr>
              <w:t xml:space="preserve"> </w:t>
            </w:r>
          </w:p>
          <w:p w:rsidR="0050511E" w:rsidRPr="00536ACD" w:rsidRDefault="0050511E" w:rsidP="00610E76">
            <w:pPr>
              <w:numPr>
                <w:ilvl w:val="1"/>
                <w:numId w:val="42"/>
              </w:numPr>
              <w:tabs>
                <w:tab w:val="left" w:pos="778"/>
              </w:tabs>
              <w:ind w:left="779" w:right="113" w:hanging="284"/>
              <w:jc w:val="both"/>
              <w:rPr>
                <w:color w:val="000000"/>
              </w:rPr>
            </w:pPr>
            <w:r w:rsidRPr="00536ACD">
              <w:rPr>
                <w:color w:val="000000"/>
              </w:rPr>
              <w:t xml:space="preserve">Подтверждение необходимых полномочий на предложение, поставку, монтаж и распространения фирменных гарантийных обязательств от изготовителей оборудования, предлагаемого в рамках настоящего запроса цен. В частности, изготовитель должен гарантировать распространение всех фирменных гарантий на оборудование в течение гарантийного срока, оговоренного в конкурсной документации. </w:t>
            </w:r>
          </w:p>
          <w:p w:rsidR="0050511E" w:rsidRPr="00B729EC" w:rsidRDefault="0050511E" w:rsidP="00610E76">
            <w:pPr>
              <w:numPr>
                <w:ilvl w:val="0"/>
                <w:numId w:val="25"/>
              </w:numPr>
              <w:tabs>
                <w:tab w:val="left" w:pos="0"/>
                <w:tab w:val="left" w:pos="1204"/>
              </w:tabs>
              <w:ind w:left="0" w:right="153" w:firstLine="495"/>
              <w:jc w:val="both"/>
            </w:pPr>
            <w:r w:rsidRPr="00B729E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511E" w:rsidRPr="004922A1" w:rsidRDefault="0050511E" w:rsidP="00610E76">
            <w:pPr>
              <w:tabs>
                <w:tab w:val="left" w:pos="851"/>
              </w:tabs>
              <w:ind w:right="153" w:firstLine="495"/>
              <w:jc w:val="both"/>
            </w:pPr>
            <w:proofErr w:type="gramStart"/>
            <w:r w:rsidRPr="00B729E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w:t>
            </w:r>
            <w:r w:rsidRPr="004922A1">
              <w:t xml:space="preserve"> источник, посредством которого в установленном законе порядке раскрыта соответствующая информация.</w:t>
            </w:r>
            <w:proofErr w:type="gramEnd"/>
          </w:p>
          <w:p w:rsidR="0050511E" w:rsidRPr="004922A1" w:rsidRDefault="0050511E" w:rsidP="00610E76">
            <w:pPr>
              <w:tabs>
                <w:tab w:val="left" w:pos="851"/>
              </w:tabs>
              <w:ind w:right="153" w:firstLine="495"/>
              <w:jc w:val="both"/>
            </w:pPr>
            <w:proofErr w:type="gramStart"/>
            <w:r w:rsidRPr="004922A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w:t>
            </w:r>
            <w:proofErr w:type="gramStart"/>
            <w:r w:rsidRPr="004922A1">
              <w:t>отношении</w:t>
            </w:r>
            <w:proofErr w:type="gramEnd"/>
            <w:r w:rsidRPr="004922A1">
              <w:t xml:space="preserve"> акционеров (бенефициаров), владеющих пакетами акций менее 5%, допускается указание общей информации о количестве таких акционеров.</w:t>
            </w:r>
            <w:bookmarkStart w:id="155" w:name="_Ref299553052"/>
          </w:p>
          <w:p w:rsidR="0050511E" w:rsidRPr="004922A1" w:rsidRDefault="0050511E" w:rsidP="00610E76">
            <w:pPr>
              <w:numPr>
                <w:ilvl w:val="0"/>
                <w:numId w:val="25"/>
              </w:numPr>
              <w:tabs>
                <w:tab w:val="left" w:pos="0"/>
                <w:tab w:val="left" w:pos="1204"/>
              </w:tabs>
              <w:ind w:left="0" w:right="153" w:firstLine="495"/>
              <w:jc w:val="both"/>
            </w:pPr>
            <w:bookmarkStart w:id="156" w:name="_Ref299553055"/>
            <w:bookmarkEnd w:id="155"/>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50511E" w:rsidRDefault="0050511E" w:rsidP="00610E76">
            <w:pPr>
              <w:numPr>
                <w:ilvl w:val="0"/>
                <w:numId w:val="25"/>
              </w:numPr>
              <w:tabs>
                <w:tab w:val="left" w:pos="0"/>
                <w:tab w:val="left" w:pos="1204"/>
              </w:tabs>
              <w:ind w:left="0" w:right="153"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p w:rsidR="0050511E" w:rsidRPr="00536ACD" w:rsidRDefault="0050511E" w:rsidP="00610E76">
            <w:pPr>
              <w:numPr>
                <w:ilvl w:val="0"/>
                <w:numId w:val="25"/>
              </w:numPr>
              <w:tabs>
                <w:tab w:val="left" w:pos="0"/>
                <w:tab w:val="left" w:pos="1204"/>
              </w:tabs>
              <w:ind w:left="0" w:right="153" w:firstLine="495"/>
              <w:jc w:val="both"/>
            </w:pPr>
            <w:bookmarkStart w:id="157" w:name="_Ref318193814"/>
            <w:r w:rsidRPr="00536ACD">
              <w:lastRenderedPageBreak/>
              <w:t xml:space="preserve">Должен обладать профессиональной компетентностью, надежностью, опытом и репутацией, </w:t>
            </w:r>
            <w:bookmarkEnd w:id="157"/>
            <w:r w:rsidRPr="00536ACD">
              <w:t>в том числе:</w:t>
            </w:r>
          </w:p>
          <w:p w:rsidR="0050511E" w:rsidRPr="004922A1" w:rsidRDefault="0050511E" w:rsidP="00610E76">
            <w:pPr>
              <w:tabs>
                <w:tab w:val="left" w:pos="0"/>
                <w:tab w:val="left" w:pos="1204"/>
              </w:tabs>
              <w:ind w:left="360" w:right="153"/>
              <w:jc w:val="both"/>
            </w:pPr>
            <w:r w:rsidRPr="00536ACD">
              <w:t xml:space="preserve">- Должен иметь за 2010, 2011, 2012 </w:t>
            </w:r>
            <w:proofErr w:type="spellStart"/>
            <w:proofErr w:type="gramStart"/>
            <w:r w:rsidRPr="00536ACD">
              <w:t>гг</w:t>
            </w:r>
            <w:proofErr w:type="spellEnd"/>
            <w:proofErr w:type="gramEnd"/>
            <w:r w:rsidRPr="00536ACD">
              <w:t xml:space="preserve">  завершенные договоры сопоставимого характера и объема на сумму не менее начальной максимальной цены договора;</w:t>
            </w:r>
            <w:r w:rsidRPr="0091092F">
              <w:t xml:space="preserve"> </w:t>
            </w:r>
          </w:p>
          <w:p w:rsidR="0050511E" w:rsidRPr="004922A1" w:rsidRDefault="0050511E" w:rsidP="00610E76">
            <w:pPr>
              <w:numPr>
                <w:ilvl w:val="0"/>
                <w:numId w:val="25"/>
              </w:numPr>
              <w:tabs>
                <w:tab w:val="left" w:pos="0"/>
                <w:tab w:val="left" w:pos="1204"/>
              </w:tabs>
              <w:ind w:left="0" w:right="153"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50511E" w:rsidRPr="00D647DD" w:rsidTr="00610E76">
        <w:trPr>
          <w:trHeight w:val="709"/>
        </w:trPr>
        <w:tc>
          <w:tcPr>
            <w:tcW w:w="781" w:type="dxa"/>
          </w:tcPr>
          <w:p w:rsidR="0050511E" w:rsidRPr="00D647DD" w:rsidRDefault="0050511E" w:rsidP="00610E76">
            <w:pPr>
              <w:numPr>
                <w:ilvl w:val="0"/>
                <w:numId w:val="28"/>
              </w:numPr>
              <w:tabs>
                <w:tab w:val="num" w:pos="786"/>
              </w:tabs>
              <w:ind w:left="0" w:hanging="15"/>
              <w:jc w:val="center"/>
            </w:pPr>
            <w:bookmarkStart w:id="158" w:name="_Ref317257394"/>
          </w:p>
        </w:tc>
        <w:bookmarkEnd w:id="158"/>
        <w:tc>
          <w:tcPr>
            <w:tcW w:w="2268" w:type="dxa"/>
          </w:tcPr>
          <w:p w:rsidR="0050511E" w:rsidRPr="004922A1" w:rsidRDefault="0050511E" w:rsidP="00610E76">
            <w:pPr>
              <w:pStyle w:val="39"/>
              <w:tabs>
                <w:tab w:val="clear" w:pos="1307"/>
              </w:tabs>
              <w:ind w:left="0" w:right="153"/>
              <w:rPr>
                <w:szCs w:val="24"/>
              </w:rPr>
            </w:pPr>
            <w:r w:rsidRPr="004922A1">
              <w:rPr>
                <w:szCs w:val="24"/>
              </w:rPr>
              <w:t>Требования к поставляемому товару</w:t>
            </w:r>
            <w:r w:rsidR="00610E76">
              <w:rPr>
                <w:szCs w:val="24"/>
              </w:rPr>
              <w:t>, выполняемым работам, оказываемым услугам</w:t>
            </w:r>
          </w:p>
        </w:tc>
        <w:tc>
          <w:tcPr>
            <w:tcW w:w="11624" w:type="dxa"/>
          </w:tcPr>
          <w:p w:rsidR="0050511E" w:rsidRPr="004922A1" w:rsidRDefault="0050511E" w:rsidP="00610E76">
            <w:pPr>
              <w:tabs>
                <w:tab w:val="left" w:pos="1204"/>
                <w:tab w:val="left" w:pos="5657"/>
              </w:tabs>
              <w:ind w:right="153" w:firstLine="495"/>
              <w:jc w:val="both"/>
            </w:pPr>
            <w:r w:rsidRPr="004922A1">
              <w:t>Требования к поставляемому товару</w:t>
            </w:r>
            <w:r w:rsidR="00610E76">
              <w:t xml:space="preserve"> выполняемым работам, оказываемым услугам</w:t>
            </w:r>
            <w:r w:rsidRPr="004922A1">
              <w:t xml:space="preserve"> приводятся в </w:t>
            </w:r>
            <w:hyperlink w:anchor="_ТОМ_2_«Техническое" w:history="1">
              <w:r w:rsidRPr="0027078A">
                <w:rPr>
                  <w:rStyle w:val="afb"/>
                </w:rPr>
                <w:t>Томе 2</w:t>
              </w:r>
            </w:hyperlink>
            <w:r w:rsidRPr="0027078A">
              <w:t xml:space="preserve"> «Техническое задание».</w:t>
            </w:r>
          </w:p>
          <w:p w:rsidR="0050511E" w:rsidRPr="00536ACD" w:rsidRDefault="0050511E" w:rsidP="00610E76">
            <w:pPr>
              <w:widowControl w:val="0"/>
              <w:numPr>
                <w:ilvl w:val="0"/>
                <w:numId w:val="34"/>
              </w:numPr>
              <w:tabs>
                <w:tab w:val="left" w:pos="1204"/>
              </w:tabs>
              <w:adjustRightInd w:val="0"/>
              <w:ind w:left="0" w:right="153" w:firstLine="495"/>
              <w:jc w:val="both"/>
              <w:textAlignment w:val="baseline"/>
            </w:pPr>
            <w:r w:rsidRPr="00536ACD">
              <w:t>Срок гарантии на поставленное Оборудование составляет 12 мес. от даты поставки</w:t>
            </w:r>
            <w:proofErr w:type="gramStart"/>
            <w:r w:rsidRPr="00536ACD">
              <w:t xml:space="preserve"> ;</w:t>
            </w:r>
            <w:proofErr w:type="gramEnd"/>
          </w:p>
          <w:p w:rsidR="0050511E" w:rsidRPr="00536ACD" w:rsidRDefault="0050511E" w:rsidP="00610E76">
            <w:pPr>
              <w:widowControl w:val="0"/>
              <w:numPr>
                <w:ilvl w:val="0"/>
                <w:numId w:val="34"/>
              </w:numPr>
              <w:tabs>
                <w:tab w:val="left" w:pos="1204"/>
              </w:tabs>
              <w:adjustRightInd w:val="0"/>
              <w:ind w:left="0" w:right="153" w:firstLine="495"/>
              <w:jc w:val="both"/>
              <w:textAlignment w:val="baseline"/>
            </w:pPr>
            <w:r w:rsidRPr="00536ACD">
              <w:t xml:space="preserve">Срок гарантии на выполненные монтажные и пусконаладочные работы составляет не менее 36 мес. от даты поставки. </w:t>
            </w:r>
          </w:p>
          <w:p w:rsidR="0050511E" w:rsidRDefault="0050511E" w:rsidP="00610E76">
            <w:pPr>
              <w:widowControl w:val="0"/>
              <w:numPr>
                <w:ilvl w:val="0"/>
                <w:numId w:val="34"/>
              </w:numPr>
              <w:tabs>
                <w:tab w:val="left" w:pos="1204"/>
              </w:tabs>
              <w:adjustRightInd w:val="0"/>
              <w:ind w:left="0" w:right="153" w:firstLine="495"/>
              <w:jc w:val="both"/>
              <w:textAlignment w:val="baseline"/>
              <w:rPr>
                <w:color w:val="000000"/>
              </w:rPr>
            </w:pPr>
            <w:r w:rsidRPr="00536ACD">
              <w:t>На момент поставки на товары должны быть предоставлена от</w:t>
            </w:r>
            <w:r w:rsidRPr="00972290">
              <w:t>носящ</w:t>
            </w:r>
            <w:r>
              <w:t>аяся</w:t>
            </w:r>
            <w:r w:rsidRPr="00972290">
              <w:t xml:space="preserve"> к Оборудованию документаци</w:t>
            </w:r>
            <w:r>
              <w:t>я</w:t>
            </w:r>
            <w:r w:rsidRPr="00972290">
              <w:t xml:space="preserve"> (инструкции пользователя на русском языке, гарантийные талоны с обязательным указанием адреса и телефона авторизованного сервисного центра, сертификаты, сопроводительную, техническую, эксплуатационную, иную документацию)</w:t>
            </w:r>
            <w:r>
              <w:t xml:space="preserve">, а также </w:t>
            </w:r>
            <w:r w:rsidRPr="00972290">
              <w:t>документы, подтверждающие качество Оборудования</w:t>
            </w:r>
            <w:r>
              <w:t>.</w:t>
            </w:r>
          </w:p>
          <w:p w:rsidR="0050511E" w:rsidRPr="002B7ACE" w:rsidRDefault="0050511E" w:rsidP="00610E76">
            <w:pPr>
              <w:numPr>
                <w:ilvl w:val="1"/>
                <w:numId w:val="41"/>
              </w:numPr>
              <w:tabs>
                <w:tab w:val="left" w:pos="1204"/>
              </w:tabs>
              <w:ind w:left="0" w:right="153" w:firstLine="495"/>
              <w:jc w:val="both"/>
              <w:rPr>
                <w:color w:val="000000"/>
              </w:rPr>
            </w:pPr>
            <w:r>
              <w:rPr>
                <w:color w:val="231F20"/>
              </w:rPr>
              <w:t>П</w:t>
            </w:r>
            <w:r w:rsidRPr="002B7ACE">
              <w:rPr>
                <w:color w:val="231F20"/>
              </w:rPr>
              <w:t xml:space="preserve">оставляемый товар </w:t>
            </w:r>
            <w:r>
              <w:rPr>
                <w:color w:val="231F20"/>
              </w:rPr>
              <w:t xml:space="preserve">должен быть </w:t>
            </w:r>
            <w:r w:rsidRPr="002B7ACE">
              <w:rPr>
                <w:color w:val="231F20"/>
              </w:rPr>
              <w:t>внесён в Государственный р</w:t>
            </w:r>
            <w:r w:rsidRPr="002B7ACE">
              <w:rPr>
                <w:rFonts w:eastAsia="Arial,BoldItalic"/>
                <w:bCs/>
                <w:iCs/>
              </w:rPr>
              <w:t>еестр средств измерений и допущен к применению в Российской Федерации.</w:t>
            </w:r>
            <w:r w:rsidRPr="002B7ACE">
              <w:rPr>
                <w:color w:val="231F20"/>
              </w:rPr>
              <w:t xml:space="preserve"> </w:t>
            </w:r>
          </w:p>
          <w:p w:rsidR="0050511E" w:rsidRPr="00C64D20" w:rsidRDefault="0050511E" w:rsidP="00610E76">
            <w:pPr>
              <w:tabs>
                <w:tab w:val="left" w:pos="1204"/>
                <w:tab w:val="left" w:pos="5657"/>
              </w:tabs>
              <w:ind w:right="153"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0511E" w:rsidRPr="004922A1" w:rsidRDefault="0050511E" w:rsidP="00610E76">
            <w:pPr>
              <w:tabs>
                <w:tab w:val="left" w:pos="1204"/>
                <w:tab w:val="left" w:pos="5657"/>
              </w:tabs>
              <w:ind w:right="153"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50511E" w:rsidRPr="00D647DD" w:rsidTr="00610E76">
        <w:trPr>
          <w:trHeight w:val="1031"/>
        </w:trPr>
        <w:tc>
          <w:tcPr>
            <w:tcW w:w="781" w:type="dxa"/>
          </w:tcPr>
          <w:p w:rsidR="0050511E" w:rsidRPr="00D647DD" w:rsidRDefault="0050511E" w:rsidP="00610E76">
            <w:pPr>
              <w:numPr>
                <w:ilvl w:val="0"/>
                <w:numId w:val="28"/>
              </w:numPr>
              <w:tabs>
                <w:tab w:val="num" w:pos="786"/>
              </w:tabs>
              <w:ind w:left="0" w:hanging="15"/>
              <w:jc w:val="center"/>
            </w:pPr>
            <w:bookmarkStart w:id="159" w:name="_Ref317257698"/>
          </w:p>
        </w:tc>
        <w:bookmarkEnd w:id="159"/>
        <w:tc>
          <w:tcPr>
            <w:tcW w:w="2268" w:type="dxa"/>
          </w:tcPr>
          <w:p w:rsidR="0050511E" w:rsidRPr="004922A1" w:rsidRDefault="0050511E" w:rsidP="00610E76">
            <w:pPr>
              <w:pStyle w:val="Times12"/>
              <w:tabs>
                <w:tab w:val="num" w:pos="960"/>
                <w:tab w:val="num" w:pos="2564"/>
              </w:tabs>
              <w:ind w:right="153" w:firstLine="0"/>
              <w:rPr>
                <w:szCs w:val="24"/>
              </w:rPr>
            </w:pPr>
            <w:r w:rsidRPr="004922A1">
              <w:rPr>
                <w:szCs w:val="24"/>
              </w:rPr>
              <w:t xml:space="preserve">Документы, подтверждающие соответствие требованиям, предъявляемым </w:t>
            </w:r>
            <w:r w:rsidRPr="004922A1">
              <w:rPr>
                <w:szCs w:val="24"/>
              </w:rPr>
              <w:lastRenderedPageBreak/>
              <w:t>участникам запроса цен и включаемые участником в состав заявки на участие в запросе цен</w:t>
            </w:r>
          </w:p>
        </w:tc>
        <w:tc>
          <w:tcPr>
            <w:tcW w:w="11624" w:type="dxa"/>
          </w:tcPr>
          <w:p w:rsidR="0050511E" w:rsidRPr="004922A1" w:rsidRDefault="0050511E" w:rsidP="00610E76">
            <w:pPr>
              <w:widowControl w:val="0"/>
              <w:numPr>
                <w:ilvl w:val="0"/>
                <w:numId w:val="26"/>
              </w:numPr>
              <w:tabs>
                <w:tab w:val="left" w:pos="779"/>
                <w:tab w:val="left" w:pos="1204"/>
              </w:tabs>
              <w:adjustRightInd w:val="0"/>
              <w:ind w:left="0" w:right="153" w:firstLine="495"/>
              <w:jc w:val="both"/>
              <w:textAlignment w:val="baseline"/>
            </w:pPr>
            <w:bookmarkStart w:id="160"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0"/>
          </w:p>
          <w:p w:rsidR="0050511E" w:rsidRPr="004922A1" w:rsidRDefault="0050511E" w:rsidP="00610E76">
            <w:pPr>
              <w:widowControl w:val="0"/>
              <w:numPr>
                <w:ilvl w:val="0"/>
                <w:numId w:val="26"/>
              </w:numPr>
              <w:tabs>
                <w:tab w:val="left" w:pos="779"/>
                <w:tab w:val="left" w:pos="1204"/>
              </w:tabs>
              <w:adjustRightInd w:val="0"/>
              <w:ind w:left="0" w:right="153" w:firstLine="495"/>
              <w:jc w:val="both"/>
              <w:textAlignment w:val="baseline"/>
            </w:pPr>
            <w:bookmarkStart w:id="161" w:name="_Ref270105117"/>
            <w:r w:rsidRPr="004922A1">
              <w:t>Отсканированный документ, подтверждающ</w:t>
            </w:r>
            <w:r>
              <w:t>ий</w:t>
            </w:r>
            <w:r w:rsidRPr="004922A1">
              <w:t xml:space="preserve"> полномочия лица на подписание заявки от имени </w:t>
            </w:r>
            <w:r w:rsidRPr="004922A1">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bookmarkEnd w:id="161"/>
          </w:p>
          <w:p w:rsidR="0050511E" w:rsidRPr="00536ACD" w:rsidRDefault="0050511E" w:rsidP="00610E76">
            <w:pPr>
              <w:widowControl w:val="0"/>
              <w:numPr>
                <w:ilvl w:val="0"/>
                <w:numId w:val="26"/>
              </w:numPr>
              <w:tabs>
                <w:tab w:val="left" w:pos="779"/>
                <w:tab w:val="left" w:pos="1204"/>
              </w:tabs>
              <w:adjustRightInd w:val="0"/>
              <w:ind w:left="0" w:right="153" w:firstLine="495"/>
              <w:jc w:val="both"/>
              <w:textAlignment w:val="baseline"/>
            </w:pPr>
            <w:bookmarkStart w:id="162" w:name="_Ref317257428"/>
            <w:r w:rsidRPr="00536ACD">
              <w:t>Отсканированные документы либо копии на виды деятельности, связанные с выполнением договора:</w:t>
            </w:r>
            <w:bookmarkEnd w:id="162"/>
          </w:p>
          <w:p w:rsidR="0050511E" w:rsidRPr="00B729EC" w:rsidRDefault="0050511E" w:rsidP="00610E76">
            <w:pPr>
              <w:numPr>
                <w:ilvl w:val="1"/>
                <w:numId w:val="42"/>
              </w:numPr>
              <w:tabs>
                <w:tab w:val="left" w:pos="778"/>
              </w:tabs>
              <w:ind w:right="113"/>
              <w:jc w:val="both"/>
              <w:rPr>
                <w:color w:val="000000"/>
              </w:rPr>
            </w:pPr>
            <w:proofErr w:type="gramStart"/>
            <w:r w:rsidRPr="00B729EC">
              <w:t>Свидетельство о допуске к определённому виду или видам работ, которые оказывают влияние на безопасность объектов капитального строительства (устройство внутренних инженерных систем и оборудования зданий и устройство наружных электрических сетей и линий связи.</w:t>
            </w:r>
            <w:proofErr w:type="gramEnd"/>
          </w:p>
          <w:p w:rsidR="0050511E" w:rsidRPr="00536ACD" w:rsidRDefault="0050511E" w:rsidP="00610E76">
            <w:pPr>
              <w:numPr>
                <w:ilvl w:val="1"/>
                <w:numId w:val="42"/>
              </w:numPr>
              <w:tabs>
                <w:tab w:val="left" w:pos="778"/>
              </w:tabs>
              <w:ind w:right="113"/>
              <w:jc w:val="both"/>
            </w:pPr>
            <w:r w:rsidRPr="00536ACD">
              <w:rPr>
                <w:bCs/>
                <w:color w:val="000000"/>
                <w:spacing w:val="-3"/>
              </w:rPr>
              <w:t>Действующие допуски сотрудников Поставщика для работы в электроустановках (монтажники не ниже III, прораб не ниже IV), подтверждающие их квалификацию и допуск к выполнению работ.</w:t>
            </w:r>
          </w:p>
          <w:p w:rsidR="0050511E" w:rsidRDefault="0050511E" w:rsidP="00610E76">
            <w:pPr>
              <w:numPr>
                <w:ilvl w:val="1"/>
                <w:numId w:val="42"/>
              </w:numPr>
              <w:tabs>
                <w:tab w:val="left" w:pos="778"/>
              </w:tabs>
              <w:ind w:right="113"/>
              <w:jc w:val="both"/>
              <w:rPr>
                <w:color w:val="000000"/>
              </w:rPr>
            </w:pPr>
            <w:r w:rsidRPr="00C07D16">
              <w:rPr>
                <w:color w:val="000000"/>
              </w:rPr>
              <w:t xml:space="preserve">Подтверждение необходимых полномочий на предложение, поставку, монтаж и распространения фирменных гарантийных обязательств от изготовителей оборудования, предлагаемого в рамках настоящего запроса цен. В частности, изготовитель должен гарантировать распространение всех фирменных гарантий на оборудование в течение гарантийного срока, оговоренного в конкурсной документации. </w:t>
            </w:r>
          </w:p>
          <w:p w:rsidR="0050511E" w:rsidRPr="00536ACD" w:rsidRDefault="0050511E" w:rsidP="00610E76">
            <w:pPr>
              <w:numPr>
                <w:ilvl w:val="1"/>
                <w:numId w:val="42"/>
              </w:numPr>
              <w:tabs>
                <w:tab w:val="left" w:pos="778"/>
              </w:tabs>
              <w:ind w:right="113"/>
              <w:jc w:val="both"/>
              <w:rPr>
                <w:color w:val="000000"/>
              </w:rPr>
            </w:pPr>
            <w:r w:rsidRPr="00536ACD">
              <w:rPr>
                <w:color w:val="231F20"/>
              </w:rPr>
              <w:t xml:space="preserve">Документ подтверждающий, что поставляемая модель </w:t>
            </w:r>
            <w:r>
              <w:rPr>
                <w:color w:val="231F20"/>
              </w:rPr>
              <w:t>Оборудования, предлагаемого Участником к поставке,</w:t>
            </w:r>
            <w:r w:rsidRPr="00536ACD">
              <w:rPr>
                <w:color w:val="231F20"/>
              </w:rPr>
              <w:t xml:space="preserve"> внесёна в Государственный р</w:t>
            </w:r>
            <w:r w:rsidRPr="00536ACD">
              <w:rPr>
                <w:rFonts w:eastAsia="Arial,BoldItalic"/>
                <w:bCs/>
                <w:iCs/>
              </w:rPr>
              <w:t xml:space="preserve">еестр средств измерений и </w:t>
            </w:r>
            <w:r>
              <w:rPr>
                <w:rFonts w:eastAsia="Arial,BoldItalic"/>
                <w:bCs/>
                <w:iCs/>
              </w:rPr>
              <w:t xml:space="preserve">имеет </w:t>
            </w:r>
            <w:r w:rsidRPr="00536ACD">
              <w:rPr>
                <w:rFonts w:eastAsia="Arial,BoldItalic"/>
                <w:bCs/>
                <w:iCs/>
              </w:rPr>
              <w:t>допу</w:t>
            </w:r>
            <w:proofErr w:type="gramStart"/>
            <w:r>
              <w:rPr>
                <w:rFonts w:eastAsia="Arial,BoldItalic"/>
                <w:bCs/>
                <w:iCs/>
              </w:rPr>
              <w:t>ск</w:t>
            </w:r>
            <w:r w:rsidRPr="00536ACD">
              <w:rPr>
                <w:rFonts w:eastAsia="Arial,BoldItalic"/>
                <w:bCs/>
                <w:iCs/>
              </w:rPr>
              <w:t xml:space="preserve"> к пр</w:t>
            </w:r>
            <w:proofErr w:type="gramEnd"/>
            <w:r w:rsidRPr="00536ACD">
              <w:rPr>
                <w:rFonts w:eastAsia="Arial,BoldItalic"/>
                <w:bCs/>
                <w:iCs/>
              </w:rPr>
              <w:t>именению в Российской Федерации.</w:t>
            </w:r>
            <w:r w:rsidRPr="00536ACD">
              <w:rPr>
                <w:color w:val="231F20"/>
              </w:rPr>
              <w:t xml:space="preserve"> </w:t>
            </w:r>
          </w:p>
          <w:p w:rsidR="0050511E" w:rsidRPr="004922A1" w:rsidRDefault="0050511E" w:rsidP="00610E76">
            <w:pPr>
              <w:widowControl w:val="0"/>
              <w:numPr>
                <w:ilvl w:val="0"/>
                <w:numId w:val="26"/>
              </w:numPr>
              <w:tabs>
                <w:tab w:val="num" w:pos="709"/>
                <w:tab w:val="left" w:pos="779"/>
                <w:tab w:val="left" w:pos="1204"/>
              </w:tabs>
              <w:adjustRightInd w:val="0"/>
              <w:ind w:left="0" w:right="153" w:firstLine="495"/>
              <w:jc w:val="both"/>
              <w:textAlignment w:val="baseline"/>
            </w:pPr>
            <w:bookmarkStart w:id="163" w:name="_Ref270105111"/>
            <w:bookmarkStart w:id="164" w:name="_Ref317251956"/>
            <w:bookmarkStart w:id="165" w:name="_Ref317256610"/>
            <w:bookmarkStart w:id="166" w:name="_Ref317256699"/>
            <w:proofErr w:type="gramStart"/>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63"/>
            <w:r w:rsidRPr="004922A1">
              <w:t>й;</w:t>
            </w:r>
            <w:bookmarkEnd w:id="164"/>
            <w:r w:rsidRPr="004922A1">
              <w:t xml:space="preserve"> </w:t>
            </w:r>
          </w:p>
          <w:p w:rsidR="0050511E" w:rsidRPr="004922A1" w:rsidRDefault="0050511E" w:rsidP="00610E76">
            <w:pPr>
              <w:widowControl w:val="0"/>
              <w:numPr>
                <w:ilvl w:val="0"/>
                <w:numId w:val="26"/>
              </w:numPr>
              <w:tabs>
                <w:tab w:val="num" w:pos="709"/>
                <w:tab w:val="left" w:pos="779"/>
                <w:tab w:val="left" w:pos="1204"/>
              </w:tabs>
              <w:adjustRightInd w:val="0"/>
              <w:ind w:left="0" w:right="153" w:firstLine="495"/>
              <w:jc w:val="both"/>
              <w:textAlignment w:val="baseline"/>
            </w:pPr>
            <w:bookmarkStart w:id="167"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7"/>
          </w:p>
          <w:p w:rsidR="0050511E" w:rsidRPr="004922A1" w:rsidRDefault="0050511E" w:rsidP="00610E76">
            <w:pPr>
              <w:tabs>
                <w:tab w:val="left" w:pos="779"/>
                <w:tab w:val="left" w:pos="1204"/>
                <w:tab w:val="left" w:pos="1418"/>
              </w:tabs>
              <w:ind w:right="-1"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E54AA">
                <w:t>13.4</w:t>
              </w:r>
            </w:fldSimple>
            <w:r w:rsidRPr="004922A1">
              <w:t xml:space="preserve"> и </w:t>
            </w:r>
            <w:fldSimple w:instr=" REF _Ref317251962 \r \h  \* MERGEFORMAT ">
              <w:r w:rsidR="005E54AA">
                <w:t>13.5</w:t>
              </w:r>
            </w:fldSimple>
            <w:r w:rsidRPr="004922A1">
              <w:t xml:space="preserve">, до истечения срока подачи заявок на участие в запросе цен для участника невозможно в силу необходимости соблюдения </w:t>
            </w:r>
            <w:r w:rsidRPr="004922A1">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0511E" w:rsidRPr="004922A1" w:rsidRDefault="0050511E" w:rsidP="00610E76">
            <w:pPr>
              <w:widowControl w:val="0"/>
              <w:numPr>
                <w:ilvl w:val="0"/>
                <w:numId w:val="26"/>
              </w:numPr>
              <w:tabs>
                <w:tab w:val="num" w:pos="709"/>
                <w:tab w:val="left" w:pos="779"/>
                <w:tab w:val="left" w:pos="1204"/>
              </w:tabs>
              <w:adjustRightInd w:val="0"/>
              <w:ind w:left="0" w:right="153" w:firstLine="495"/>
              <w:jc w:val="both"/>
              <w:textAlignment w:val="baseline"/>
            </w:pPr>
            <w:bookmarkStart w:id="168"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8"/>
            <w:r w:rsidRPr="004922A1">
              <w:t>.</w:t>
            </w:r>
          </w:p>
          <w:p w:rsidR="0050511E" w:rsidRPr="004922A1" w:rsidRDefault="0050511E" w:rsidP="00610E76">
            <w:pPr>
              <w:widowControl w:val="0"/>
              <w:numPr>
                <w:ilvl w:val="0"/>
                <w:numId w:val="26"/>
              </w:numPr>
              <w:tabs>
                <w:tab w:val="num" w:pos="709"/>
                <w:tab w:val="left" w:pos="779"/>
                <w:tab w:val="left" w:pos="1204"/>
              </w:tabs>
              <w:adjustRightInd w:val="0"/>
              <w:ind w:left="0" w:right="153" w:firstLine="495"/>
              <w:jc w:val="both"/>
              <w:textAlignment w:val="baseline"/>
            </w:pPr>
            <w:bookmarkStart w:id="169" w:name="_Ref325034202"/>
            <w:r w:rsidRPr="004922A1">
              <w:t>Документы, подтверждающие сведения о цепочке собственников, включая бенефициаров (в том числе конечных)</w:t>
            </w:r>
            <w:bookmarkEnd w:id="165"/>
            <w:r w:rsidRPr="004922A1">
              <w:t>.</w:t>
            </w:r>
            <w:bookmarkEnd w:id="169"/>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w:t>
            </w:r>
            <w:proofErr w:type="spellStart"/>
            <w:r w:rsidRPr="004922A1">
              <w:t>Росатом</w:t>
            </w:r>
            <w:proofErr w:type="spellEnd"/>
            <w:r w:rsidRPr="004922A1">
              <w:t xml:space="preserve">»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50511E" w:rsidRPr="004922A1" w:rsidRDefault="0050511E" w:rsidP="00610E76">
            <w:pPr>
              <w:widowControl w:val="0"/>
              <w:numPr>
                <w:ilvl w:val="0"/>
                <w:numId w:val="26"/>
              </w:numPr>
              <w:tabs>
                <w:tab w:val="num" w:pos="709"/>
                <w:tab w:val="left" w:pos="779"/>
                <w:tab w:val="left" w:pos="1204"/>
              </w:tabs>
              <w:adjustRightInd w:val="0"/>
              <w:ind w:left="0" w:right="153"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w:t>
            </w:r>
            <w:proofErr w:type="gramEnd"/>
            <w:r w:rsidRPr="004922A1">
              <w:t xml:space="preserve"> лиц);</w:t>
            </w:r>
          </w:p>
          <w:p w:rsidR="0050511E" w:rsidRPr="004922A1" w:rsidRDefault="0050511E" w:rsidP="00610E76">
            <w:pPr>
              <w:widowControl w:val="0"/>
              <w:numPr>
                <w:ilvl w:val="0"/>
                <w:numId w:val="26"/>
              </w:numPr>
              <w:tabs>
                <w:tab w:val="num" w:pos="709"/>
                <w:tab w:val="left" w:pos="779"/>
                <w:tab w:val="left" w:pos="1204"/>
              </w:tabs>
              <w:adjustRightInd w:val="0"/>
              <w:ind w:left="0" w:right="153"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50511E" w:rsidRPr="004922A1" w:rsidRDefault="0050511E" w:rsidP="00610E76">
            <w:pPr>
              <w:widowControl w:val="0"/>
              <w:numPr>
                <w:ilvl w:val="0"/>
                <w:numId w:val="26"/>
              </w:numPr>
              <w:tabs>
                <w:tab w:val="num" w:pos="709"/>
                <w:tab w:val="left" w:pos="779"/>
                <w:tab w:val="left" w:pos="1204"/>
              </w:tabs>
              <w:adjustRightInd w:val="0"/>
              <w:ind w:left="0" w:right="153"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bookmarkEnd w:id="166"/>
          <w:p w:rsidR="0050511E" w:rsidRPr="004922A1" w:rsidRDefault="0050511E" w:rsidP="00610E76">
            <w:pPr>
              <w:widowControl w:val="0"/>
              <w:tabs>
                <w:tab w:val="left" w:pos="779"/>
                <w:tab w:val="left" w:pos="1204"/>
              </w:tabs>
              <w:adjustRightInd w:val="0"/>
              <w:ind w:right="153"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0511E" w:rsidRPr="004922A1" w:rsidRDefault="0050511E" w:rsidP="00610E76">
            <w:pPr>
              <w:widowControl w:val="0"/>
              <w:tabs>
                <w:tab w:val="left" w:pos="779"/>
                <w:tab w:val="left" w:pos="1204"/>
              </w:tabs>
              <w:adjustRightInd w:val="0"/>
              <w:ind w:right="153" w:firstLine="495"/>
              <w:jc w:val="both"/>
              <w:textAlignment w:val="baseline"/>
            </w:pPr>
            <w:r w:rsidRPr="004922A1">
              <w:t>Все указанные документы прилагаются участником к заявке на участие в запросе цен.</w:t>
            </w:r>
          </w:p>
        </w:tc>
      </w:tr>
      <w:tr w:rsidR="0050511E" w:rsidRPr="00D647DD" w:rsidTr="00610E76">
        <w:trPr>
          <w:trHeight w:val="979"/>
        </w:trPr>
        <w:tc>
          <w:tcPr>
            <w:tcW w:w="781" w:type="dxa"/>
          </w:tcPr>
          <w:p w:rsidR="0050511E" w:rsidRPr="00D647DD" w:rsidRDefault="0050511E" w:rsidP="00610E76">
            <w:pPr>
              <w:numPr>
                <w:ilvl w:val="0"/>
                <w:numId w:val="28"/>
              </w:numPr>
              <w:tabs>
                <w:tab w:val="num" w:pos="786"/>
              </w:tabs>
              <w:ind w:left="0" w:hanging="15"/>
              <w:jc w:val="center"/>
            </w:pPr>
            <w:bookmarkStart w:id="170" w:name="_Ref317252608"/>
          </w:p>
        </w:tc>
        <w:bookmarkEnd w:id="170"/>
        <w:tc>
          <w:tcPr>
            <w:tcW w:w="2268" w:type="dxa"/>
          </w:tcPr>
          <w:p w:rsidR="0050511E" w:rsidRPr="004922A1" w:rsidRDefault="0050511E" w:rsidP="00610E76">
            <w:pPr>
              <w:pStyle w:val="Times12"/>
              <w:ind w:right="153" w:firstLine="0"/>
              <w:jc w:val="left"/>
              <w:rPr>
                <w:szCs w:val="24"/>
              </w:rPr>
            </w:pPr>
            <w:r w:rsidRPr="004922A1">
              <w:rPr>
                <w:szCs w:val="24"/>
              </w:rPr>
              <w:t xml:space="preserve">Состав заявки на участие в запросе цен и порядок размещения </w:t>
            </w:r>
            <w:r w:rsidRPr="004922A1">
              <w:rPr>
                <w:szCs w:val="24"/>
              </w:rPr>
              <w:lastRenderedPageBreak/>
              <w:t>документов в составе заявки на участие в запросе цен</w:t>
            </w:r>
          </w:p>
        </w:tc>
        <w:tc>
          <w:tcPr>
            <w:tcW w:w="11624" w:type="dxa"/>
          </w:tcPr>
          <w:p w:rsidR="0050511E" w:rsidRPr="004922A1" w:rsidRDefault="0050511E" w:rsidP="00610E76">
            <w:pPr>
              <w:pStyle w:val="Times12"/>
              <w:numPr>
                <w:ilvl w:val="0"/>
                <w:numId w:val="14"/>
              </w:numPr>
              <w:tabs>
                <w:tab w:val="left" w:pos="0"/>
                <w:tab w:val="left" w:pos="779"/>
                <w:tab w:val="left" w:pos="1140"/>
                <w:tab w:val="num" w:pos="2564"/>
              </w:tabs>
              <w:ind w:left="0" w:right="153" w:firstLine="495"/>
              <w:rPr>
                <w:szCs w:val="24"/>
              </w:rPr>
            </w:pPr>
            <w:r w:rsidRPr="004922A1">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5E54AA" w:rsidRPr="005E54AA">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50511E" w:rsidRPr="004922A1" w:rsidRDefault="0050511E" w:rsidP="00610E76">
            <w:pPr>
              <w:pStyle w:val="Times12"/>
              <w:numPr>
                <w:ilvl w:val="0"/>
                <w:numId w:val="14"/>
              </w:numPr>
              <w:tabs>
                <w:tab w:val="left" w:pos="0"/>
                <w:tab w:val="left" w:pos="779"/>
                <w:tab w:val="left" w:pos="1140"/>
                <w:tab w:val="num" w:pos="2564"/>
              </w:tabs>
              <w:ind w:left="0" w:right="153" w:firstLine="495"/>
              <w:rPr>
                <w:szCs w:val="24"/>
              </w:rPr>
            </w:pPr>
            <w:r w:rsidRPr="004922A1">
              <w:rPr>
                <w:szCs w:val="24"/>
              </w:rPr>
              <w:t>анкета (раздел </w:t>
            </w:r>
            <w:fldSimple w:instr=" REF _Ref317259149 \r \h  \* MERGEFORMAT ">
              <w:r w:rsidR="005E54AA" w:rsidRPr="005E54AA">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50511E" w:rsidRPr="004922A1" w:rsidRDefault="0050511E" w:rsidP="00610E76">
            <w:pPr>
              <w:pStyle w:val="Times12"/>
              <w:tabs>
                <w:tab w:val="left" w:pos="0"/>
                <w:tab w:val="left" w:pos="779"/>
                <w:tab w:val="left" w:pos="1140"/>
              </w:tabs>
              <w:ind w:right="153" w:firstLine="495"/>
              <w:rPr>
                <w:szCs w:val="24"/>
              </w:rPr>
            </w:pPr>
            <w:r w:rsidRPr="004922A1">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0511E" w:rsidRPr="004922A1" w:rsidRDefault="0050511E" w:rsidP="00610E76">
            <w:pPr>
              <w:pStyle w:val="Times12"/>
              <w:tabs>
                <w:tab w:val="left" w:pos="0"/>
                <w:tab w:val="left" w:pos="779"/>
                <w:tab w:val="left" w:pos="1140"/>
              </w:tabs>
              <w:ind w:right="153"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50511E" w:rsidRDefault="0050511E" w:rsidP="00610E76">
            <w:pPr>
              <w:pStyle w:val="Times12"/>
              <w:numPr>
                <w:ilvl w:val="0"/>
                <w:numId w:val="14"/>
              </w:numPr>
              <w:tabs>
                <w:tab w:val="left" w:pos="0"/>
                <w:tab w:val="left" w:pos="779"/>
                <w:tab w:val="left" w:pos="1140"/>
                <w:tab w:val="num" w:pos="2564"/>
              </w:tabs>
              <w:ind w:left="0" w:right="153" w:firstLine="495"/>
              <w:rPr>
                <w:szCs w:val="24"/>
              </w:rPr>
            </w:pPr>
            <w:r w:rsidRPr="004922A1">
              <w:rPr>
                <w:szCs w:val="24"/>
              </w:rPr>
              <w:t>документы, указанные в пункте </w:t>
            </w:r>
            <w:fldSimple w:instr=" REF _Ref317257698 \r \h  \* MERGEFORMAT ">
              <w:r w:rsidR="005E54AA" w:rsidRPr="005E54AA">
                <w:rPr>
                  <w:szCs w:val="24"/>
                </w:rPr>
                <w:t>13</w:t>
              </w:r>
            </w:fldSimple>
            <w:r w:rsidRPr="004922A1">
              <w:rPr>
                <w:szCs w:val="24"/>
              </w:rPr>
              <w:t xml:space="preserve"> раздела </w:t>
            </w:r>
            <w:fldSimple w:instr=" REF _Ref317256731 \r \h  \* MERGEFORMAT ">
              <w:r w:rsidR="005E54AA" w:rsidRPr="005E54AA">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50511E" w:rsidRPr="00536ACD" w:rsidRDefault="0050511E" w:rsidP="00610E76">
            <w:pPr>
              <w:pStyle w:val="Times12"/>
              <w:numPr>
                <w:ilvl w:val="0"/>
                <w:numId w:val="14"/>
              </w:numPr>
              <w:tabs>
                <w:tab w:val="left" w:pos="0"/>
                <w:tab w:val="left" w:pos="779"/>
                <w:tab w:val="left" w:pos="1140"/>
                <w:tab w:val="num" w:pos="2564"/>
              </w:tabs>
              <w:ind w:left="0" w:right="153" w:firstLine="495"/>
            </w:pPr>
            <w:r w:rsidRPr="00536ACD">
              <w:t>Справка об опыте выполнения договоров за 2010, 2011,</w:t>
            </w:r>
            <w:r w:rsidRPr="00536ACD">
              <w:rPr>
                <w:sz w:val="20"/>
                <w:szCs w:val="20"/>
              </w:rPr>
              <w:t xml:space="preserve"> </w:t>
            </w:r>
            <w:r w:rsidRPr="00536ACD">
              <w:t xml:space="preserve">2012 </w:t>
            </w:r>
            <w:proofErr w:type="spellStart"/>
            <w:proofErr w:type="gramStart"/>
            <w:r w:rsidRPr="00536ACD">
              <w:t>гг</w:t>
            </w:r>
            <w:proofErr w:type="spellEnd"/>
            <w:proofErr w:type="gramEnd"/>
            <w:r w:rsidRPr="00536ACD">
              <w:t xml:space="preserve">  (раздел </w:t>
            </w:r>
            <w:fldSimple w:instr=" REF _Ref317259078 \r \h  \* MERGEFORMAT ">
              <w:r w:rsidR="005E54AA">
                <w:t>5</w:t>
              </w:r>
            </w:fldSimple>
            <w:r w:rsidRPr="00536ACD">
              <w:t xml:space="preserve">, соответствующая </w:t>
            </w:r>
            <w:hyperlink w:anchor="_Справка_о_перечне" w:history="1">
              <w:r w:rsidRPr="00536ACD">
                <w:rPr>
                  <w:rStyle w:val="afb"/>
                </w:rPr>
                <w:t>форма</w:t>
              </w:r>
            </w:hyperlink>
            <w:r w:rsidRPr="00536ACD">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50511E" w:rsidRPr="004922A1" w:rsidRDefault="0050511E" w:rsidP="00610E76">
            <w:pPr>
              <w:pStyle w:val="Times12"/>
              <w:numPr>
                <w:ilvl w:val="0"/>
                <w:numId w:val="14"/>
              </w:numPr>
              <w:tabs>
                <w:tab w:val="left" w:pos="0"/>
                <w:tab w:val="left" w:pos="779"/>
                <w:tab w:val="left" w:pos="1140"/>
                <w:tab w:val="num" w:pos="2564"/>
              </w:tabs>
              <w:ind w:left="0" w:right="153"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5E54AA" w:rsidRPr="005E54AA">
                <w:rPr>
                  <w:szCs w:val="24"/>
                </w:rPr>
                <w:t>5</w:t>
              </w:r>
            </w:fldSimple>
            <w:r w:rsidRPr="004922A1">
              <w:rPr>
                <w:szCs w:val="24"/>
              </w:rPr>
              <w:t xml:space="preserve">, </w:t>
            </w:r>
            <w:hyperlink w:anchor="_Техническое_предложение_(Форма" w:history="1">
              <w:r w:rsidRPr="004922A1">
                <w:rPr>
                  <w:rStyle w:val="afb"/>
                  <w:szCs w:val="24"/>
                </w:rPr>
                <w:t>Форма 3</w:t>
              </w:r>
            </w:hyperlink>
            <w:r w:rsidRPr="004922A1">
              <w:rPr>
                <w:szCs w:val="24"/>
              </w:rPr>
              <w:t>), в том числе содержащее:</w:t>
            </w:r>
          </w:p>
          <w:p w:rsidR="0050511E" w:rsidRPr="008C6DF7" w:rsidRDefault="0050511E" w:rsidP="00610E76">
            <w:pPr>
              <w:pStyle w:val="-6"/>
              <w:numPr>
                <w:ilvl w:val="0"/>
                <w:numId w:val="39"/>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0511E" w:rsidRPr="008C6DF7" w:rsidRDefault="0050511E" w:rsidP="00610E76">
            <w:pPr>
              <w:pStyle w:val="-6"/>
              <w:numPr>
                <w:ilvl w:val="0"/>
                <w:numId w:val="39"/>
              </w:numPr>
              <w:tabs>
                <w:tab w:val="left" w:pos="1062"/>
              </w:tabs>
              <w:spacing w:line="240" w:lineRule="auto"/>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1E" w:rsidRPr="008C6DF7" w:rsidRDefault="0050511E" w:rsidP="00610E76">
            <w:pPr>
              <w:pStyle w:val="-6"/>
              <w:numPr>
                <w:ilvl w:val="0"/>
                <w:numId w:val="39"/>
              </w:numPr>
              <w:tabs>
                <w:tab w:val="left" w:pos="1062"/>
              </w:tabs>
              <w:spacing w:line="240" w:lineRule="auto"/>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50511E" w:rsidRPr="008C6DF7" w:rsidRDefault="0050511E" w:rsidP="00610E76">
            <w:pPr>
              <w:pStyle w:val="-6"/>
              <w:numPr>
                <w:ilvl w:val="0"/>
                <w:numId w:val="39"/>
              </w:numPr>
              <w:tabs>
                <w:tab w:val="left" w:pos="1062"/>
              </w:tabs>
              <w:spacing w:line="240" w:lineRule="auto"/>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50511E" w:rsidRPr="008C6DF7" w:rsidRDefault="0050511E" w:rsidP="00610E76">
            <w:pPr>
              <w:pStyle w:val="-6"/>
              <w:numPr>
                <w:ilvl w:val="0"/>
                <w:numId w:val="39"/>
              </w:numPr>
              <w:tabs>
                <w:tab w:val="left" w:pos="1062"/>
              </w:tabs>
              <w:spacing w:line="240" w:lineRule="auto"/>
              <w:ind w:left="0" w:right="153" w:firstLine="635"/>
              <w:rPr>
                <w:rFonts w:eastAsia="Arial Unicode MS"/>
                <w:bCs/>
                <w:sz w:val="24"/>
              </w:rPr>
            </w:pPr>
            <w:r w:rsidRPr="008C6DF7">
              <w:rPr>
                <w:rFonts w:eastAsia="Arial Unicode MS"/>
                <w:bCs/>
                <w:sz w:val="24"/>
              </w:rPr>
              <w:t xml:space="preserve">описание выполняемых работ </w:t>
            </w:r>
            <w:r w:rsidR="00144BFB">
              <w:rPr>
                <w:rFonts w:eastAsia="Arial Unicode MS"/>
                <w:bCs/>
                <w:sz w:val="24"/>
              </w:rPr>
              <w:t xml:space="preserve">и услуг </w:t>
            </w:r>
            <w:r w:rsidRPr="008C6DF7">
              <w:rPr>
                <w:rFonts w:eastAsia="Arial Unicode MS"/>
                <w:bCs/>
                <w:sz w:val="24"/>
              </w:rPr>
              <w:t xml:space="preserve">(в том числе состав работ </w:t>
            </w:r>
            <w:r w:rsidR="00144BFB">
              <w:rPr>
                <w:rFonts w:eastAsia="Arial Unicode MS"/>
                <w:bCs/>
                <w:sz w:val="24"/>
              </w:rPr>
              <w:t xml:space="preserve">и услуг </w:t>
            </w:r>
            <w:r w:rsidRPr="008C6DF7">
              <w:rPr>
                <w:rFonts w:eastAsia="Arial Unicode MS"/>
                <w:bCs/>
                <w:sz w:val="24"/>
              </w:rPr>
              <w:t>и последовательность их выполнения, технология выполнения работ</w:t>
            </w:r>
            <w:r w:rsidR="00144BFB">
              <w:rPr>
                <w:rFonts w:eastAsia="Arial Unicode MS"/>
                <w:bCs/>
                <w:sz w:val="24"/>
              </w:rPr>
              <w:t xml:space="preserve">  услуг</w:t>
            </w:r>
            <w:r w:rsidRPr="008C6DF7">
              <w:rPr>
                <w:rFonts w:eastAsia="Arial Unicode MS"/>
                <w:bCs/>
                <w:sz w:val="24"/>
              </w:rPr>
              <w:t>, сроки выполнения работ</w:t>
            </w:r>
            <w:r w:rsidR="00144BFB">
              <w:rPr>
                <w:rFonts w:eastAsia="Arial Unicode MS"/>
                <w:bCs/>
                <w:sz w:val="24"/>
              </w:rPr>
              <w:t>, оказания услуг</w:t>
            </w:r>
            <w:r w:rsidR="009133FB">
              <w:rPr>
                <w:rFonts w:eastAsia="Arial Unicode MS"/>
                <w:bCs/>
                <w:sz w:val="24"/>
              </w:rPr>
              <w:t>)</w:t>
            </w:r>
            <w:r w:rsidRPr="008C6DF7">
              <w:rPr>
                <w:rFonts w:eastAsia="Arial Unicode MS"/>
                <w:bCs/>
                <w:sz w:val="24"/>
              </w:rPr>
              <w:t>;</w:t>
            </w:r>
          </w:p>
          <w:p w:rsidR="0050511E" w:rsidRPr="00D9691A" w:rsidRDefault="0050511E" w:rsidP="00610E76">
            <w:pPr>
              <w:pStyle w:val="-6"/>
              <w:numPr>
                <w:ilvl w:val="0"/>
                <w:numId w:val="39"/>
              </w:numPr>
              <w:tabs>
                <w:tab w:val="left" w:pos="1062"/>
              </w:tabs>
              <w:spacing w:line="240" w:lineRule="auto"/>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50511E" w:rsidRDefault="0050511E" w:rsidP="00610E76">
            <w:pPr>
              <w:pStyle w:val="Times12"/>
              <w:tabs>
                <w:tab w:val="left" w:pos="1094"/>
              </w:tabs>
              <w:ind w:firstLine="495"/>
              <w:rPr>
                <w:szCs w:val="24"/>
              </w:rPr>
            </w:pPr>
          </w:p>
          <w:p w:rsidR="0050511E" w:rsidRPr="00B6333E" w:rsidRDefault="0050511E" w:rsidP="00610E76">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50511E" w:rsidRPr="00D9691A" w:rsidRDefault="0050511E" w:rsidP="00610E76">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50511E" w:rsidRPr="004922A1" w:rsidRDefault="0050511E" w:rsidP="00610E76">
            <w:pPr>
              <w:pStyle w:val="-6"/>
              <w:tabs>
                <w:tab w:val="clear" w:pos="1701"/>
                <w:tab w:val="left" w:pos="779"/>
                <w:tab w:val="left" w:pos="1062"/>
              </w:tabs>
              <w:spacing w:line="240" w:lineRule="auto"/>
              <w:ind w:right="153"/>
              <w:rPr>
                <w:rFonts w:eastAsia="Arial Unicode MS"/>
                <w:bCs/>
                <w:sz w:val="24"/>
              </w:rPr>
            </w:pPr>
            <w:r w:rsidRPr="00B6333E">
              <w:rPr>
                <w:sz w:val="24"/>
              </w:rPr>
              <w:t xml:space="preserve">Участник процедуры закупки вправе приложить к Предложению иные документы, которые, по мнению </w:t>
            </w:r>
            <w:r w:rsidRPr="00B6333E">
              <w:rPr>
                <w:sz w:val="24"/>
              </w:rPr>
              <w:lastRenderedPageBreak/>
              <w:t>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50511E" w:rsidRPr="00D647DD" w:rsidTr="00610E76">
        <w:trPr>
          <w:trHeight w:val="397"/>
        </w:trPr>
        <w:tc>
          <w:tcPr>
            <w:tcW w:w="781" w:type="dxa"/>
          </w:tcPr>
          <w:p w:rsidR="0050511E" w:rsidRPr="00D647DD" w:rsidRDefault="0050511E" w:rsidP="00610E76">
            <w:pPr>
              <w:numPr>
                <w:ilvl w:val="0"/>
                <w:numId w:val="28"/>
              </w:numPr>
              <w:tabs>
                <w:tab w:val="num" w:pos="786"/>
              </w:tabs>
              <w:ind w:left="0" w:hanging="15"/>
              <w:jc w:val="center"/>
            </w:pPr>
            <w:bookmarkStart w:id="171" w:name="_Ref317254826"/>
          </w:p>
        </w:tc>
        <w:bookmarkEnd w:id="171"/>
        <w:tc>
          <w:tcPr>
            <w:tcW w:w="2268" w:type="dxa"/>
          </w:tcPr>
          <w:p w:rsidR="0050511E" w:rsidRPr="004922A1" w:rsidRDefault="0050511E" w:rsidP="00610E76">
            <w:pPr>
              <w:pStyle w:val="Times12"/>
              <w:ind w:right="153" w:firstLine="0"/>
              <w:jc w:val="left"/>
              <w:rPr>
                <w:szCs w:val="24"/>
              </w:rPr>
            </w:pPr>
            <w:r w:rsidRPr="00590403">
              <w:rPr>
                <w:szCs w:val="24"/>
              </w:rPr>
              <w:t>Возможность проведения процедуры переторжки по снижению первоначально указанной в заявке</w:t>
            </w:r>
            <w:r w:rsidRPr="004922A1">
              <w:rPr>
                <w:szCs w:val="24"/>
              </w:rPr>
              <w:t xml:space="preserve"> цены договора</w:t>
            </w:r>
          </w:p>
        </w:tc>
        <w:tc>
          <w:tcPr>
            <w:tcW w:w="11624" w:type="dxa"/>
          </w:tcPr>
          <w:p w:rsidR="0050511E" w:rsidRPr="004922A1" w:rsidRDefault="0050511E" w:rsidP="00610E76">
            <w:pPr>
              <w:pStyle w:val="Times12"/>
              <w:ind w:right="153" w:firstLine="495"/>
              <w:rPr>
                <w:szCs w:val="24"/>
              </w:rPr>
            </w:pPr>
            <w:r w:rsidRPr="00590403">
              <w:rPr>
                <w:szCs w:val="24"/>
              </w:rPr>
              <w:t>Возможна</w:t>
            </w:r>
            <w:r w:rsidRPr="004922A1">
              <w:rPr>
                <w:szCs w:val="24"/>
              </w:rPr>
              <w:t xml:space="preserve"> </w:t>
            </w:r>
          </w:p>
          <w:p w:rsidR="0050511E" w:rsidRPr="004922A1" w:rsidRDefault="0050511E" w:rsidP="00610E76">
            <w:pPr>
              <w:pStyle w:val="Times12"/>
              <w:tabs>
                <w:tab w:val="left" w:pos="70"/>
              </w:tabs>
              <w:ind w:right="153" w:firstLine="0"/>
              <w:rPr>
                <w:szCs w:val="24"/>
              </w:rPr>
            </w:pPr>
          </w:p>
          <w:p w:rsidR="0050511E" w:rsidRPr="004922A1" w:rsidRDefault="0050511E" w:rsidP="00610E76">
            <w:pPr>
              <w:pStyle w:val="Times12"/>
              <w:tabs>
                <w:tab w:val="left" w:pos="70"/>
              </w:tabs>
              <w:ind w:right="153" w:firstLine="0"/>
              <w:rPr>
                <w:szCs w:val="24"/>
              </w:rPr>
            </w:pPr>
          </w:p>
        </w:tc>
      </w:tr>
      <w:tr w:rsidR="0050511E" w:rsidRPr="00D647DD" w:rsidTr="00610E76">
        <w:trPr>
          <w:trHeight w:val="232"/>
        </w:trPr>
        <w:tc>
          <w:tcPr>
            <w:tcW w:w="781" w:type="dxa"/>
          </w:tcPr>
          <w:p w:rsidR="0050511E" w:rsidRPr="00D647DD" w:rsidRDefault="0050511E" w:rsidP="00610E76">
            <w:pPr>
              <w:numPr>
                <w:ilvl w:val="0"/>
                <w:numId w:val="28"/>
              </w:numPr>
              <w:tabs>
                <w:tab w:val="num" w:pos="786"/>
              </w:tabs>
              <w:ind w:left="0" w:hanging="15"/>
              <w:jc w:val="center"/>
            </w:pPr>
            <w:bookmarkStart w:id="172" w:name="_Ref317250778"/>
          </w:p>
        </w:tc>
        <w:bookmarkEnd w:id="172"/>
        <w:tc>
          <w:tcPr>
            <w:tcW w:w="2268" w:type="dxa"/>
          </w:tcPr>
          <w:p w:rsidR="0050511E" w:rsidRPr="004922A1" w:rsidRDefault="0050511E" w:rsidP="00610E76">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0511E" w:rsidRPr="004922A1" w:rsidRDefault="0050511E" w:rsidP="00610E76">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50511E" w:rsidRPr="004922A1" w:rsidRDefault="0050511E" w:rsidP="00610E76">
            <w:pPr>
              <w:pStyle w:val="Times12"/>
              <w:ind w:right="37"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2" w:history="1">
              <w:r w:rsidRPr="004922A1">
                <w:rPr>
                  <w:rStyle w:val="afb"/>
                  <w:b/>
                </w:rPr>
                <w:t>www.a-k-d.ru</w:t>
              </w:r>
            </w:hyperlink>
          </w:p>
          <w:p w:rsidR="0050511E" w:rsidRPr="004922A1" w:rsidRDefault="0050511E" w:rsidP="00610E76">
            <w:pPr>
              <w:pStyle w:val="Times12"/>
              <w:ind w:right="37" w:firstLine="495"/>
              <w:rPr>
                <w:b/>
                <w:szCs w:val="24"/>
              </w:rPr>
            </w:pPr>
          </w:p>
          <w:p w:rsidR="0050511E" w:rsidRDefault="0050511E" w:rsidP="009133FB">
            <w:pPr>
              <w:pStyle w:val="Times12"/>
              <w:ind w:right="37" w:firstLine="495"/>
              <w:rPr>
                <w:b/>
                <w:szCs w:val="24"/>
              </w:rPr>
            </w:pPr>
            <w:r w:rsidRPr="004922A1">
              <w:rPr>
                <w:b/>
                <w:szCs w:val="24"/>
              </w:rPr>
              <w:t>08:45 (время московское)</w:t>
            </w:r>
            <w:r w:rsidR="009133FB">
              <w:rPr>
                <w:b/>
                <w:szCs w:val="24"/>
              </w:rPr>
              <w:t xml:space="preserve"> </w:t>
            </w:r>
            <w:r w:rsidR="00006BAC">
              <w:rPr>
                <w:b/>
                <w:szCs w:val="24"/>
              </w:rPr>
              <w:t>«0</w:t>
            </w:r>
            <w:r w:rsidR="00A11813">
              <w:rPr>
                <w:b/>
                <w:szCs w:val="24"/>
              </w:rPr>
              <w:t>9</w:t>
            </w:r>
            <w:r w:rsidR="00006BAC">
              <w:rPr>
                <w:b/>
                <w:szCs w:val="24"/>
              </w:rPr>
              <w:t xml:space="preserve">» октября </w:t>
            </w:r>
            <w:r w:rsidRPr="00CA4C91">
              <w:rPr>
                <w:b/>
                <w:szCs w:val="24"/>
              </w:rPr>
              <w:t>20</w:t>
            </w:r>
            <w:r w:rsidR="00006BAC">
              <w:rPr>
                <w:b/>
                <w:szCs w:val="24"/>
              </w:rPr>
              <w:t xml:space="preserve">12 </w:t>
            </w:r>
            <w:r w:rsidRPr="00CA4C91">
              <w:rPr>
                <w:b/>
                <w:szCs w:val="24"/>
              </w:rPr>
              <w:t>года</w:t>
            </w:r>
          </w:p>
          <w:p w:rsidR="009133FB" w:rsidRPr="004922A1" w:rsidRDefault="009133FB" w:rsidP="009133FB">
            <w:pPr>
              <w:pStyle w:val="Times12"/>
              <w:ind w:right="37" w:firstLine="495"/>
              <w:rPr>
                <w:b/>
                <w:szCs w:val="24"/>
              </w:rPr>
            </w:pPr>
          </w:p>
          <w:p w:rsidR="0050511E" w:rsidRPr="004922A1" w:rsidRDefault="0050511E" w:rsidP="00610E76">
            <w:pPr>
              <w:pStyle w:val="Times12"/>
              <w:ind w:right="37" w:firstLine="495"/>
              <w:rPr>
                <w:b/>
                <w:szCs w:val="24"/>
              </w:rPr>
            </w:pPr>
            <w:r w:rsidRPr="004922A1">
              <w:t>Санкт-Петербург, ул. Савушкина, д. 82, ОАО «Головной институт «ВНИПИЭТ»</w:t>
            </w:r>
          </w:p>
        </w:tc>
      </w:tr>
      <w:tr w:rsidR="0050511E" w:rsidRPr="00D647DD" w:rsidTr="00610E76">
        <w:trPr>
          <w:trHeight w:val="232"/>
        </w:trPr>
        <w:tc>
          <w:tcPr>
            <w:tcW w:w="781" w:type="dxa"/>
          </w:tcPr>
          <w:p w:rsidR="0050511E" w:rsidRPr="00D647DD" w:rsidRDefault="0050511E" w:rsidP="00610E76">
            <w:pPr>
              <w:numPr>
                <w:ilvl w:val="0"/>
                <w:numId w:val="28"/>
              </w:numPr>
              <w:tabs>
                <w:tab w:val="num" w:pos="786"/>
              </w:tabs>
              <w:ind w:left="0" w:hanging="15"/>
              <w:jc w:val="center"/>
            </w:pPr>
            <w:bookmarkStart w:id="173" w:name="_Ref317254136"/>
          </w:p>
        </w:tc>
        <w:bookmarkEnd w:id="173"/>
        <w:tc>
          <w:tcPr>
            <w:tcW w:w="2268" w:type="dxa"/>
          </w:tcPr>
          <w:p w:rsidR="0050511E" w:rsidRPr="004922A1" w:rsidRDefault="0050511E" w:rsidP="00610E76">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50511E" w:rsidRPr="004922A1" w:rsidRDefault="0050511E" w:rsidP="00610E76">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006BAC">
              <w:rPr>
                <w:b/>
                <w:szCs w:val="24"/>
              </w:rPr>
              <w:t>«26» октября</w:t>
            </w:r>
            <w:r w:rsidRPr="004922A1">
              <w:rPr>
                <w:b/>
                <w:szCs w:val="24"/>
              </w:rPr>
              <w:t xml:space="preserve"> 20</w:t>
            </w:r>
            <w:r w:rsidR="00006BAC">
              <w:rPr>
                <w:b/>
                <w:szCs w:val="24"/>
              </w:rPr>
              <w:t>12</w:t>
            </w:r>
            <w:r w:rsidRPr="004922A1">
              <w:rPr>
                <w:b/>
                <w:szCs w:val="24"/>
              </w:rPr>
              <w:t xml:space="preserve"> г</w:t>
            </w:r>
            <w:r w:rsidRPr="004922A1">
              <w:rPr>
                <w:szCs w:val="24"/>
              </w:rPr>
              <w:t>.</w:t>
            </w:r>
          </w:p>
          <w:p w:rsidR="0050511E" w:rsidRPr="004922A1" w:rsidRDefault="0050511E" w:rsidP="00006BAC">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006BAC">
              <w:rPr>
                <w:b/>
                <w:szCs w:val="24"/>
              </w:rPr>
              <w:t>«01» ноября</w:t>
            </w:r>
            <w:r w:rsidRPr="004922A1">
              <w:rPr>
                <w:b/>
                <w:szCs w:val="24"/>
              </w:rPr>
              <w:t xml:space="preserve"> 20</w:t>
            </w:r>
            <w:r w:rsidR="00006BAC">
              <w:rPr>
                <w:b/>
                <w:szCs w:val="24"/>
              </w:rPr>
              <w:t>12</w:t>
            </w:r>
            <w:r w:rsidRPr="004922A1">
              <w:rPr>
                <w:b/>
                <w:szCs w:val="24"/>
              </w:rPr>
              <w:t xml:space="preserve"> г.</w:t>
            </w:r>
          </w:p>
        </w:tc>
      </w:tr>
      <w:tr w:rsidR="0050511E" w:rsidRPr="00D647DD" w:rsidTr="00610E76">
        <w:trPr>
          <w:trHeight w:val="194"/>
        </w:trPr>
        <w:tc>
          <w:tcPr>
            <w:tcW w:w="781" w:type="dxa"/>
          </w:tcPr>
          <w:p w:rsidR="0050511E" w:rsidRPr="00D647DD" w:rsidRDefault="0050511E" w:rsidP="00610E76">
            <w:pPr>
              <w:numPr>
                <w:ilvl w:val="0"/>
                <w:numId w:val="28"/>
              </w:numPr>
              <w:tabs>
                <w:tab w:val="num" w:pos="786"/>
              </w:tabs>
              <w:ind w:left="0" w:hanging="15"/>
              <w:jc w:val="center"/>
            </w:pPr>
            <w:bookmarkStart w:id="174" w:name="_Ref317254659"/>
          </w:p>
        </w:tc>
        <w:bookmarkEnd w:id="174"/>
        <w:tc>
          <w:tcPr>
            <w:tcW w:w="2268" w:type="dxa"/>
          </w:tcPr>
          <w:p w:rsidR="0050511E" w:rsidRPr="004922A1" w:rsidRDefault="0050511E" w:rsidP="00610E76">
            <w:pPr>
              <w:ind w:right="153"/>
            </w:pPr>
            <w:r w:rsidRPr="004922A1">
              <w:t>Срок заключения договора</w:t>
            </w:r>
          </w:p>
        </w:tc>
        <w:tc>
          <w:tcPr>
            <w:tcW w:w="11624" w:type="dxa"/>
          </w:tcPr>
          <w:p w:rsidR="0050511E" w:rsidRPr="00392A5B" w:rsidRDefault="0050511E" w:rsidP="00610E76">
            <w:pPr>
              <w:ind w:right="153" w:firstLine="495"/>
              <w:jc w:val="both"/>
              <w:rPr>
                <w:bCs/>
                <w:strike/>
              </w:rPr>
            </w:pPr>
            <w:proofErr w:type="gramStart"/>
            <w:r>
              <w:t>Победитель</w:t>
            </w:r>
            <w:r w:rsidRPr="004922A1">
              <w:t xml:space="preserve"> запроса цен </w:t>
            </w:r>
            <w:r w:rsidRPr="004922A1">
              <w:rPr>
                <w:b/>
              </w:rPr>
              <w:t>в течение</w:t>
            </w:r>
            <w:r w:rsidRPr="004922A1">
              <w:rPr>
                <w:b/>
                <w:bCs/>
                <w:iCs/>
              </w:rPr>
              <w:t xml:space="preserve"> 10 (десяти) дней</w:t>
            </w:r>
            <w:r w:rsidRPr="004922A1">
              <w:t xml:space="preserve"> со дня размещения протокола заседания закупочной комиссии по подведению итогов запроса цен на официальном сайте и ЭТП передает </w:t>
            </w:r>
            <w:r>
              <w:t xml:space="preserve">Заказчику </w:t>
            </w:r>
            <w:r w:rsidRPr="004922A1">
              <w:t>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922A1">
              <w:t xml:space="preserve"> </w:t>
            </w:r>
            <w:r w:rsidRPr="00CE6B4D">
              <w:t xml:space="preserve">Победитель запроса цен обязан предоставить заказчику подписанный и заверенный печатью со стороны победителя запроса цен договор </w:t>
            </w:r>
            <w:r w:rsidRPr="00CE6B4D">
              <w:rPr>
                <w:b/>
                <w:bCs/>
                <w:iCs/>
              </w:rPr>
              <w:t>в течение 3 (трёх) рабочих дней</w:t>
            </w:r>
            <w:r w:rsidRPr="00CE6B4D">
              <w:t xml:space="preserve"> со дня направления указанного договора.</w:t>
            </w:r>
            <w:r w:rsidRPr="00CE6B4D">
              <w:rPr>
                <w:bCs/>
              </w:rPr>
              <w:t xml:space="preserve"> </w:t>
            </w:r>
          </w:p>
          <w:p w:rsidR="0050511E" w:rsidRPr="004922A1" w:rsidRDefault="0050511E" w:rsidP="00610E76">
            <w:pPr>
              <w:ind w:right="153"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протокола оценки и  сопоставления заявок на участие в запросе цен.</w:t>
            </w:r>
          </w:p>
          <w:p w:rsidR="0050511E" w:rsidRPr="004922A1" w:rsidRDefault="0050511E" w:rsidP="00610E76">
            <w:pPr>
              <w:ind w:right="153" w:firstLine="495"/>
              <w:jc w:val="both"/>
            </w:pPr>
            <w:r w:rsidRPr="004922A1">
              <w:lastRenderedPageBreak/>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50511E" w:rsidRPr="00D647DD" w:rsidTr="00610E76">
        <w:trPr>
          <w:trHeight w:val="194"/>
        </w:trPr>
        <w:tc>
          <w:tcPr>
            <w:tcW w:w="781" w:type="dxa"/>
          </w:tcPr>
          <w:p w:rsidR="0050511E" w:rsidRPr="00D647DD" w:rsidRDefault="0050511E" w:rsidP="00610E76">
            <w:pPr>
              <w:numPr>
                <w:ilvl w:val="0"/>
                <w:numId w:val="28"/>
              </w:numPr>
              <w:tabs>
                <w:tab w:val="num" w:pos="786"/>
              </w:tabs>
              <w:ind w:left="0" w:hanging="15"/>
              <w:jc w:val="center"/>
            </w:pPr>
            <w:bookmarkStart w:id="175" w:name="_Ref317256138"/>
          </w:p>
        </w:tc>
        <w:bookmarkEnd w:id="175"/>
        <w:tc>
          <w:tcPr>
            <w:tcW w:w="2268" w:type="dxa"/>
          </w:tcPr>
          <w:p w:rsidR="0050511E" w:rsidRPr="004922A1" w:rsidRDefault="0050511E" w:rsidP="00610E76">
            <w:pPr>
              <w:ind w:right="153"/>
            </w:pPr>
            <w:r w:rsidRPr="004922A1">
              <w:t>Обеспечение исполнения договора</w:t>
            </w:r>
          </w:p>
        </w:tc>
        <w:tc>
          <w:tcPr>
            <w:tcW w:w="11624" w:type="dxa"/>
          </w:tcPr>
          <w:p w:rsidR="0050511E" w:rsidRPr="00033838" w:rsidRDefault="0050511E" w:rsidP="00610E76">
            <w:pPr>
              <w:tabs>
                <w:tab w:val="left" w:pos="1134"/>
              </w:tabs>
              <w:contextualSpacing/>
              <w:jc w:val="both"/>
              <w:rPr>
                <w:sz w:val="28"/>
                <w:szCs w:val="28"/>
              </w:rPr>
            </w:pPr>
            <w:r>
              <w:rPr>
                <w:sz w:val="28"/>
                <w:szCs w:val="28"/>
              </w:rPr>
              <w:t>о</w:t>
            </w:r>
            <w:r w:rsidRPr="00590403">
              <w:t xml:space="preserve">беспечение возврата аванса должно быть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 Банковская гарантия должна быть представлена Покупателю не позднее 15 (пятнадцати) рабочих дней </w:t>
            </w:r>
            <w:proofErr w:type="gramStart"/>
            <w:r w:rsidRPr="00590403">
              <w:t>с даты заключения</w:t>
            </w:r>
            <w:proofErr w:type="gramEnd"/>
            <w:r w:rsidRPr="00590403">
              <w:t xml:space="preserve"> Договора.</w:t>
            </w:r>
          </w:p>
          <w:p w:rsidR="0050511E" w:rsidRPr="004922A1" w:rsidRDefault="0050511E" w:rsidP="00610E76">
            <w:pPr>
              <w:ind w:right="153" w:firstLine="495"/>
              <w:jc w:val="both"/>
            </w:pPr>
          </w:p>
        </w:tc>
      </w:tr>
      <w:tr w:rsidR="0050511E" w:rsidRPr="00D647DD" w:rsidTr="00610E76">
        <w:trPr>
          <w:trHeight w:val="194"/>
        </w:trPr>
        <w:tc>
          <w:tcPr>
            <w:tcW w:w="781" w:type="dxa"/>
          </w:tcPr>
          <w:p w:rsidR="0050511E" w:rsidRPr="00D647DD" w:rsidRDefault="0050511E" w:rsidP="00610E76">
            <w:pPr>
              <w:numPr>
                <w:ilvl w:val="0"/>
                <w:numId w:val="28"/>
              </w:numPr>
              <w:tabs>
                <w:tab w:val="num" w:pos="786"/>
              </w:tabs>
              <w:ind w:left="0" w:hanging="15"/>
              <w:jc w:val="center"/>
            </w:pPr>
          </w:p>
        </w:tc>
        <w:tc>
          <w:tcPr>
            <w:tcW w:w="2268" w:type="dxa"/>
          </w:tcPr>
          <w:p w:rsidR="0050511E" w:rsidRPr="004922A1" w:rsidRDefault="0050511E" w:rsidP="00610E76">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0511E" w:rsidRPr="00FD7B1A" w:rsidRDefault="0050511E" w:rsidP="00610E76">
            <w:pPr>
              <w:pStyle w:val="af5"/>
              <w:spacing w:before="0" w:beforeAutospacing="0" w:after="0" w:afterAutospacing="0"/>
              <w:ind w:right="153" w:firstLine="495"/>
            </w:pPr>
            <w:r w:rsidRPr="00E978D4">
              <w:t>_____________</w:t>
            </w:r>
          </w:p>
        </w:tc>
      </w:tr>
      <w:tr w:rsidR="0050511E" w:rsidRPr="00D647DD" w:rsidTr="00610E76">
        <w:trPr>
          <w:trHeight w:val="194"/>
        </w:trPr>
        <w:tc>
          <w:tcPr>
            <w:tcW w:w="781" w:type="dxa"/>
          </w:tcPr>
          <w:p w:rsidR="0050511E" w:rsidRPr="00D647DD" w:rsidRDefault="0050511E" w:rsidP="00610E76">
            <w:pPr>
              <w:numPr>
                <w:ilvl w:val="0"/>
                <w:numId w:val="28"/>
              </w:numPr>
              <w:tabs>
                <w:tab w:val="num" w:pos="786"/>
              </w:tabs>
              <w:ind w:left="0" w:hanging="15"/>
              <w:jc w:val="center"/>
            </w:pPr>
            <w:bookmarkStart w:id="176" w:name="_Ref321836744"/>
          </w:p>
        </w:tc>
        <w:bookmarkEnd w:id="176"/>
        <w:tc>
          <w:tcPr>
            <w:tcW w:w="2268" w:type="dxa"/>
          </w:tcPr>
          <w:p w:rsidR="0050511E" w:rsidRPr="004922A1" w:rsidRDefault="0050511E" w:rsidP="00610E76">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50511E" w:rsidRPr="00FD7B1A" w:rsidRDefault="0050511E" w:rsidP="00610E76">
            <w:pPr>
              <w:pStyle w:val="af5"/>
              <w:spacing w:before="0" w:beforeAutospacing="0" w:after="0" w:afterAutospacing="0"/>
              <w:ind w:right="153" w:firstLine="495"/>
              <w:jc w:val="both"/>
            </w:pPr>
            <w:r w:rsidRPr="00E978D4">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E978D4">
              <w:t>электронному</w:t>
            </w:r>
            <w:proofErr w:type="gramEnd"/>
            <w:r w:rsidRPr="00E978D4">
              <w:t xml:space="preserve"> </w:t>
            </w:r>
            <w:hyperlink r:id="rId23" w:history="1">
              <w:r w:rsidRPr="00E978D4">
                <w:rPr>
                  <w:rStyle w:val="afb"/>
                </w:rPr>
                <w:t>arbitration@rosatom.ru</w:t>
              </w:r>
            </w:hyperlink>
            <w:r w:rsidRPr="00E978D4">
              <w:t>.</w:t>
            </w:r>
          </w:p>
          <w:p w:rsidR="0050511E" w:rsidRPr="00FD7B1A" w:rsidRDefault="0050511E" w:rsidP="00610E76">
            <w:pPr>
              <w:pStyle w:val="af5"/>
              <w:spacing w:before="0" w:beforeAutospacing="0" w:after="0" w:afterAutospacing="0"/>
              <w:ind w:right="153" w:firstLine="495"/>
              <w:jc w:val="both"/>
            </w:pPr>
            <w:r w:rsidRPr="00E978D4">
              <w:t xml:space="preserve">Направление жалоб допускается в любое время проведения запроса цен, но </w:t>
            </w:r>
            <w:r w:rsidRPr="00E978D4">
              <w:rPr>
                <w:b/>
              </w:rPr>
              <w:t>не позднее 10 (десяти) дней</w:t>
            </w:r>
            <w:r w:rsidRPr="00E978D4">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0511E" w:rsidRPr="00FD7B1A" w:rsidRDefault="0050511E" w:rsidP="00610E76">
            <w:pPr>
              <w:pStyle w:val="af5"/>
              <w:spacing w:before="0" w:beforeAutospacing="0" w:after="0" w:afterAutospacing="0"/>
              <w:ind w:right="153" w:firstLine="495"/>
              <w:jc w:val="both"/>
            </w:pPr>
            <w:r w:rsidRPr="00E978D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0511E" w:rsidRPr="00FD7B1A" w:rsidRDefault="0050511E" w:rsidP="00610E76">
            <w:pPr>
              <w:pStyle w:val="af5"/>
              <w:spacing w:before="0" w:beforeAutospacing="0" w:after="0" w:afterAutospacing="0"/>
              <w:ind w:right="153" w:firstLine="495"/>
              <w:jc w:val="both"/>
            </w:pPr>
            <w:r w:rsidRPr="00E978D4">
              <w:t xml:space="preserve">На сайте http://zakupki.rosatom.ru/ (раздел Контроль и </w:t>
            </w:r>
            <w:proofErr w:type="gramStart"/>
            <w:r w:rsidRPr="00E978D4">
              <w:t>арбитраж</w:t>
            </w:r>
            <w:proofErr w:type="gramEnd"/>
            <w:r w:rsidRPr="00E978D4">
              <w:t xml:space="preserve">/Нормативные документы) представлены Методические рекомендации о порядке рассмотрения жалоб. </w:t>
            </w:r>
          </w:p>
          <w:p w:rsidR="0050511E" w:rsidRPr="00FD7B1A" w:rsidRDefault="0050511E" w:rsidP="00610E76">
            <w:pPr>
              <w:pStyle w:val="af5"/>
              <w:spacing w:before="0" w:beforeAutospacing="0" w:after="0" w:afterAutospacing="0"/>
              <w:ind w:right="153" w:firstLine="495"/>
              <w:jc w:val="both"/>
            </w:pPr>
            <w:r w:rsidRPr="00E978D4">
              <w:t xml:space="preserve">Информация о состоянии и итогах рассмотрения жалобы отражается на сайте закупок </w:t>
            </w:r>
            <w:proofErr w:type="spellStart"/>
            <w:r w:rsidRPr="00E978D4">
              <w:t>Госкорпорации</w:t>
            </w:r>
            <w:proofErr w:type="spellEnd"/>
            <w:r w:rsidRPr="00E978D4">
              <w:t xml:space="preserve"> «</w:t>
            </w:r>
            <w:proofErr w:type="spellStart"/>
            <w:r w:rsidRPr="00E978D4">
              <w:t>Росатом</w:t>
            </w:r>
            <w:proofErr w:type="spellEnd"/>
            <w:r w:rsidRPr="00E978D4">
              <w:t>» на странице соответствующей закупки.</w:t>
            </w:r>
          </w:p>
          <w:p w:rsidR="0050511E" w:rsidRPr="00FD7B1A" w:rsidRDefault="0050511E" w:rsidP="00610E76">
            <w:pPr>
              <w:pStyle w:val="af5"/>
              <w:spacing w:before="0" w:beforeAutospacing="0" w:after="0" w:afterAutospacing="0"/>
              <w:ind w:right="153" w:firstLine="495"/>
              <w:jc w:val="both"/>
            </w:pPr>
            <w:r w:rsidRPr="00E978D4">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E978D4">
              <w:t>Госкорпорации</w:t>
            </w:r>
            <w:proofErr w:type="spellEnd"/>
            <w:r w:rsidRPr="00E978D4">
              <w:t xml:space="preserve"> «</w:t>
            </w:r>
            <w:proofErr w:type="spellStart"/>
            <w:r w:rsidRPr="00E978D4">
              <w:t>Росатом</w:t>
            </w:r>
            <w:proofErr w:type="spellEnd"/>
            <w:r w:rsidRPr="00E978D4">
              <w:t xml:space="preserve">» </w:t>
            </w:r>
            <w:r w:rsidRPr="00E978D4">
              <w:rPr>
                <w:b/>
              </w:rPr>
              <w:t>не позднее 1 (одного) месяца</w:t>
            </w:r>
            <w:r w:rsidRPr="00E978D4">
              <w:t xml:space="preserve"> </w:t>
            </w:r>
            <w:proofErr w:type="gramStart"/>
            <w:r w:rsidRPr="00E978D4">
              <w:t>с даты размещения</w:t>
            </w:r>
            <w:proofErr w:type="gramEnd"/>
            <w:r w:rsidRPr="00E978D4">
              <w:t xml:space="preserve"> на официальном сайте результата рассмотрения жалобы.</w:t>
            </w:r>
          </w:p>
        </w:tc>
      </w:tr>
      <w:tr w:rsidR="0050511E" w:rsidRPr="00D647DD" w:rsidTr="00610E76">
        <w:trPr>
          <w:trHeight w:val="194"/>
        </w:trPr>
        <w:tc>
          <w:tcPr>
            <w:tcW w:w="781" w:type="dxa"/>
          </w:tcPr>
          <w:p w:rsidR="0050511E" w:rsidRPr="00D647DD" w:rsidRDefault="0050511E" w:rsidP="00610E76">
            <w:pPr>
              <w:numPr>
                <w:ilvl w:val="0"/>
                <w:numId w:val="28"/>
              </w:numPr>
              <w:tabs>
                <w:tab w:val="num" w:pos="786"/>
              </w:tabs>
              <w:ind w:left="0" w:hanging="15"/>
              <w:jc w:val="center"/>
            </w:pPr>
          </w:p>
        </w:tc>
        <w:tc>
          <w:tcPr>
            <w:tcW w:w="2268" w:type="dxa"/>
          </w:tcPr>
          <w:p w:rsidR="0050511E" w:rsidRPr="004922A1" w:rsidRDefault="0050511E" w:rsidP="00610E76">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50511E" w:rsidRPr="00FD7B1A" w:rsidRDefault="0050511E" w:rsidP="00610E76">
            <w:pPr>
              <w:pStyle w:val="af5"/>
              <w:spacing w:before="0" w:beforeAutospacing="0" w:after="0" w:afterAutospacing="0"/>
              <w:ind w:right="153" w:firstLine="495"/>
              <w:jc w:val="both"/>
            </w:pPr>
            <w:r w:rsidRPr="00E978D4">
              <w:t xml:space="preserve">О фактах злоупотреблений участник запроса цен может заявить в </w:t>
            </w:r>
            <w:proofErr w:type="spellStart"/>
            <w:r w:rsidRPr="00E978D4">
              <w:t>Госкорпорацию</w:t>
            </w:r>
            <w:proofErr w:type="spellEnd"/>
            <w:r w:rsidRPr="00E978D4">
              <w:t xml:space="preserve"> «</w:t>
            </w:r>
            <w:proofErr w:type="spellStart"/>
            <w:r w:rsidRPr="00E978D4">
              <w:t>Росатом</w:t>
            </w:r>
            <w:proofErr w:type="spellEnd"/>
            <w:r w:rsidRPr="00E978D4">
              <w:t xml:space="preserve">» и сообщить об этом гласно или анонимно, воспользовавшись следующими каналами связи: </w:t>
            </w:r>
          </w:p>
          <w:p w:rsidR="0050511E" w:rsidRPr="00FD7B1A" w:rsidRDefault="0050511E" w:rsidP="00610E76">
            <w:pPr>
              <w:pStyle w:val="af5"/>
              <w:tabs>
                <w:tab w:val="left" w:pos="330"/>
              </w:tabs>
              <w:spacing w:before="0" w:beforeAutospacing="0" w:after="0" w:afterAutospacing="0"/>
              <w:ind w:right="153" w:firstLine="495"/>
              <w:jc w:val="both"/>
            </w:pPr>
            <w:r w:rsidRPr="00E978D4">
              <w:t>1.</w:t>
            </w:r>
            <w:r w:rsidRPr="00E978D4">
              <w:tab/>
              <w:t>Телефон «горячей линии»: 8-800-100-07-07 (многоканальный, круглосуточно, бесплатно из любой точки страны);</w:t>
            </w:r>
          </w:p>
          <w:p w:rsidR="0050511E" w:rsidRPr="00FD7B1A" w:rsidRDefault="0050511E" w:rsidP="00610E76">
            <w:pPr>
              <w:pStyle w:val="af5"/>
              <w:tabs>
                <w:tab w:val="left" w:pos="360"/>
              </w:tabs>
              <w:spacing w:before="0" w:beforeAutospacing="0" w:after="0" w:afterAutospacing="0"/>
              <w:ind w:right="153" w:firstLine="495"/>
              <w:jc w:val="both"/>
            </w:pPr>
            <w:r w:rsidRPr="00E978D4">
              <w:t>2.</w:t>
            </w:r>
            <w:r w:rsidRPr="00E978D4">
              <w:tab/>
              <w:t>Адрес электронной почты: 0707@rosatom.ru;</w:t>
            </w:r>
          </w:p>
          <w:p w:rsidR="0050511E" w:rsidRPr="00FD7B1A" w:rsidRDefault="0050511E" w:rsidP="00610E76">
            <w:pPr>
              <w:pStyle w:val="af5"/>
              <w:tabs>
                <w:tab w:val="left" w:pos="330"/>
              </w:tabs>
              <w:spacing w:before="0" w:beforeAutospacing="0" w:after="0" w:afterAutospacing="0"/>
              <w:ind w:right="153" w:firstLine="495"/>
              <w:jc w:val="both"/>
            </w:pPr>
            <w:r w:rsidRPr="00E978D4">
              <w:t>3.</w:t>
            </w:r>
            <w:r w:rsidRPr="00E978D4">
              <w:tab/>
              <w:t xml:space="preserve">Адрес для почтовых отправлений: 119017, Москва, а/я 226, Департамент защиты активов </w:t>
            </w:r>
            <w:proofErr w:type="spellStart"/>
            <w:r w:rsidRPr="00E978D4">
              <w:t>Госкорпорации</w:t>
            </w:r>
            <w:proofErr w:type="spellEnd"/>
            <w:r w:rsidRPr="00E978D4">
              <w:t xml:space="preserve"> «</w:t>
            </w:r>
            <w:proofErr w:type="spellStart"/>
            <w:r w:rsidRPr="00E978D4">
              <w:t>Росатом</w:t>
            </w:r>
            <w:proofErr w:type="spellEnd"/>
            <w:r w:rsidRPr="00E978D4">
              <w:t>».</w:t>
            </w:r>
          </w:p>
        </w:tc>
      </w:tr>
    </w:tbl>
    <w:p w:rsidR="0050511E" w:rsidRPr="00D647DD" w:rsidRDefault="0050511E" w:rsidP="0050511E">
      <w:pPr>
        <w:tabs>
          <w:tab w:val="num" w:pos="1800"/>
        </w:tabs>
        <w:spacing w:after="120"/>
        <w:jc w:val="both"/>
        <w:rPr>
          <w:sz w:val="22"/>
        </w:rPr>
        <w:sectPr w:rsidR="0050511E" w:rsidRPr="00D647DD" w:rsidSect="00610E76">
          <w:pgSz w:w="16840" w:h="11907" w:orient="landscape" w:code="9"/>
          <w:pgMar w:top="1418" w:right="1134" w:bottom="567" w:left="1134" w:header="567" w:footer="567" w:gutter="0"/>
          <w:cols w:space="708"/>
          <w:docGrid w:linePitch="360"/>
        </w:sectPr>
      </w:pPr>
    </w:p>
    <w:p w:rsidR="0050511E" w:rsidRPr="006975B7" w:rsidRDefault="0050511E" w:rsidP="0050511E">
      <w:pPr>
        <w:pStyle w:val="10"/>
        <w:numPr>
          <w:ilvl w:val="1"/>
          <w:numId w:val="6"/>
        </w:numPr>
        <w:tabs>
          <w:tab w:val="clear" w:pos="1440"/>
          <w:tab w:val="num" w:pos="1134"/>
        </w:tabs>
        <w:ind w:left="0" w:firstLine="709"/>
        <w:jc w:val="left"/>
        <w:rPr>
          <w:b/>
          <w:sz w:val="28"/>
          <w:szCs w:val="28"/>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34705070"/>
      <w:bookmarkStart w:id="197" w:name="_Toc255987070"/>
      <w:r w:rsidRPr="006975B7">
        <w:rPr>
          <w:b/>
          <w:sz w:val="28"/>
          <w:szCs w:val="28"/>
        </w:rPr>
        <w:lastRenderedPageBreak/>
        <w:t xml:space="preserve">ОБРАЗЦЫ ФОРМ ОСНОВНЫХ ДОКУМЕНТОВ, ВКЛЮЧАЕМЫХ В ЗАЯВКУ НА УЧАСТИЕ В </w:t>
      </w:r>
      <w:proofErr w:type="gramStart"/>
      <w:r w:rsidRPr="006975B7">
        <w:rPr>
          <w:b/>
          <w:sz w:val="28"/>
          <w:szCs w:val="28"/>
        </w:rPr>
        <w:t>ЗАПРОСЕ</w:t>
      </w:r>
      <w:proofErr w:type="gramEnd"/>
      <w:r w:rsidRPr="006975B7">
        <w:rPr>
          <w:b/>
          <w:sz w:val="28"/>
          <w:szCs w:val="28"/>
        </w:rPr>
        <w:t xml:space="preserve">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50511E" w:rsidRPr="00D647DD" w:rsidRDefault="0050511E" w:rsidP="0050511E">
      <w:pPr>
        <w:pStyle w:val="Times12"/>
        <w:jc w:val="right"/>
        <w:rPr>
          <w:bCs w:val="0"/>
          <w:sz w:val="28"/>
          <w:szCs w:val="28"/>
        </w:rPr>
      </w:pPr>
      <w:bookmarkStart w:id="198" w:name="форма1"/>
      <w:bookmarkStart w:id="199" w:name="_Toc98251753"/>
      <w:bookmarkEnd w:id="197"/>
      <w:r w:rsidRPr="00D647DD">
        <w:rPr>
          <w:bCs w:val="0"/>
          <w:sz w:val="28"/>
          <w:szCs w:val="28"/>
        </w:rPr>
        <w:t>Форма 1</w:t>
      </w:r>
      <w:bookmarkEnd w:id="198"/>
    </w:p>
    <w:p w:rsidR="0050511E" w:rsidRPr="00D647DD" w:rsidRDefault="0050511E" w:rsidP="0050511E">
      <w:pPr>
        <w:rPr>
          <w:b/>
          <w:i/>
        </w:rPr>
      </w:pPr>
      <w:r w:rsidRPr="00D647DD">
        <w:rPr>
          <w:b/>
          <w:i/>
        </w:rPr>
        <w:t>Фирменный бланк участника запроса цен</w:t>
      </w:r>
    </w:p>
    <w:p w:rsidR="0050511E" w:rsidRPr="00D647DD" w:rsidRDefault="0050511E" w:rsidP="0050511E">
      <w:pPr>
        <w:pStyle w:val="Times12"/>
        <w:spacing w:before="120"/>
        <w:ind w:firstLine="0"/>
        <w:jc w:val="left"/>
        <w:rPr>
          <w:szCs w:val="24"/>
        </w:rPr>
      </w:pPr>
      <w:r w:rsidRPr="00D647DD">
        <w:rPr>
          <w:szCs w:val="24"/>
        </w:rPr>
        <w:t>«___» __________ 20___ года №______</w:t>
      </w:r>
    </w:p>
    <w:p w:rsidR="0050511E" w:rsidRDefault="0050511E" w:rsidP="0050511E">
      <w:pPr>
        <w:pStyle w:val="20"/>
        <w:numPr>
          <w:ilvl w:val="0"/>
          <w:numId w:val="0"/>
        </w:numPr>
        <w:spacing w:before="0" w:after="0"/>
        <w:jc w:val="center"/>
        <w:rPr>
          <w:rFonts w:ascii="Times New Roman" w:hAnsi="Times New Roman" w:cs="Times New Roman"/>
          <w:b w:val="0"/>
          <w:bCs w:val="0"/>
          <w:i w:val="0"/>
        </w:rPr>
      </w:pPr>
      <w:bookmarkStart w:id="200" w:name="_Письмо_о_подаче"/>
      <w:bookmarkStart w:id="201" w:name="_Toc255987071"/>
      <w:bookmarkStart w:id="202" w:name="_Toc272505461"/>
      <w:bookmarkEnd w:id="200"/>
    </w:p>
    <w:p w:rsidR="0050511E" w:rsidRPr="00902C52" w:rsidRDefault="0050511E" w:rsidP="0050511E">
      <w:pPr>
        <w:pStyle w:val="20"/>
        <w:numPr>
          <w:ilvl w:val="0"/>
          <w:numId w:val="0"/>
        </w:numPr>
        <w:spacing w:before="0" w:after="0"/>
        <w:jc w:val="center"/>
        <w:rPr>
          <w:rFonts w:ascii="Times New Roman" w:hAnsi="Times New Roman" w:cs="Times New Roman"/>
          <w:bCs w:val="0"/>
          <w:i w:val="0"/>
        </w:rPr>
      </w:pPr>
      <w:bookmarkStart w:id="203" w:name="_Toc329699154"/>
      <w:bookmarkStart w:id="204" w:name="_Toc334444147"/>
      <w:bookmarkStart w:id="205" w:name="_Toc334705071"/>
      <w:r w:rsidRPr="00902C52">
        <w:rPr>
          <w:rFonts w:ascii="Times New Roman" w:hAnsi="Times New Roman" w:cs="Times New Roman"/>
          <w:bCs w:val="0"/>
          <w:i w:val="0"/>
        </w:rPr>
        <w:t xml:space="preserve">ЗАЯВКА НА УЧАСТИЕ В </w:t>
      </w:r>
      <w:proofErr w:type="gramStart"/>
      <w:r w:rsidRPr="00902C52">
        <w:rPr>
          <w:rFonts w:ascii="Times New Roman" w:hAnsi="Times New Roman" w:cs="Times New Roman"/>
          <w:bCs w:val="0"/>
          <w:i w:val="0"/>
        </w:rPr>
        <w:t>ЗАПРОСЕ</w:t>
      </w:r>
      <w:proofErr w:type="gramEnd"/>
      <w:r w:rsidRPr="00902C52">
        <w:rPr>
          <w:rFonts w:ascii="Times New Roman" w:hAnsi="Times New Roman" w:cs="Times New Roman"/>
          <w:bCs w:val="0"/>
          <w:i w:val="0"/>
        </w:rPr>
        <w:t xml:space="preserve"> ЦЕН</w:t>
      </w:r>
      <w:bookmarkEnd w:id="203"/>
      <w:bookmarkEnd w:id="204"/>
      <w:bookmarkEnd w:id="205"/>
    </w:p>
    <w:bookmarkEnd w:id="201"/>
    <w:bookmarkEnd w:id="202"/>
    <w:p w:rsidR="0050511E" w:rsidRPr="00D647DD" w:rsidRDefault="0050511E" w:rsidP="0050511E">
      <w:pPr>
        <w:tabs>
          <w:tab w:val="left" w:pos="7938"/>
        </w:tabs>
        <w:ind w:firstLine="4820"/>
        <w:jc w:val="center"/>
        <w:rPr>
          <w:b/>
        </w:rPr>
      </w:pPr>
    </w:p>
    <w:p w:rsidR="0050511E" w:rsidRPr="00D647DD" w:rsidRDefault="0050511E" w:rsidP="0050511E">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ООО «Аукционный Конкурсный Дом» в сети «Интернет» по адресу:</w:t>
      </w:r>
      <w:r>
        <w:rPr>
          <w:sz w:val="28"/>
          <w:szCs w:val="28"/>
        </w:rPr>
        <w:t xml:space="preserve">                    </w:t>
      </w:r>
      <w:r w:rsidRPr="006E31FA">
        <w:rPr>
          <w:sz w:val="28"/>
          <w:szCs w:val="28"/>
        </w:rPr>
        <w:t xml:space="preserve">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50511E" w:rsidRPr="00D647DD" w:rsidRDefault="0050511E" w:rsidP="0050511E">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50511E" w:rsidRPr="00D647DD" w:rsidRDefault="0050511E" w:rsidP="0050511E">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50511E" w:rsidRPr="00D647DD" w:rsidRDefault="0050511E" w:rsidP="0050511E">
      <w:pPr>
        <w:pStyle w:val="Times12"/>
        <w:suppressAutoHyphens/>
        <w:ind w:firstLine="0"/>
        <w:jc w:val="center"/>
        <w:rPr>
          <w:b/>
          <w:i/>
          <w:vertAlign w:val="superscript"/>
        </w:rPr>
      </w:pPr>
      <w:r w:rsidRPr="00D647DD">
        <w:rPr>
          <w:b/>
          <w:i/>
          <w:vertAlign w:val="superscript"/>
        </w:rPr>
        <w:t>(ИНН участника запроса цен)</w:t>
      </w:r>
    </w:p>
    <w:p w:rsidR="0050511E" w:rsidRPr="00D647DD" w:rsidRDefault="0050511E" w:rsidP="0050511E">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50511E" w:rsidRPr="00D647DD" w:rsidRDefault="0050511E" w:rsidP="0050511E">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50511E" w:rsidRPr="00D647DD" w:rsidRDefault="0050511E" w:rsidP="0050511E">
      <w:pPr>
        <w:pStyle w:val="Times12"/>
        <w:suppressAutoHyphens/>
        <w:ind w:firstLine="0"/>
        <w:rPr>
          <w:sz w:val="28"/>
        </w:rPr>
      </w:pPr>
      <w:r w:rsidRPr="00D647DD">
        <w:rPr>
          <w:sz w:val="28"/>
        </w:rPr>
        <w:t>фактический адрес _____________________________________________________,</w:t>
      </w:r>
    </w:p>
    <w:p w:rsidR="0050511E" w:rsidRPr="00D647DD" w:rsidRDefault="0050511E" w:rsidP="0050511E">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50511E" w:rsidRPr="00D647DD" w:rsidRDefault="0050511E" w:rsidP="0050511E">
      <w:pPr>
        <w:pStyle w:val="Times12"/>
        <w:suppressAutoHyphens/>
        <w:ind w:left="2836" w:firstLine="709"/>
        <w:jc w:val="center"/>
        <w:rPr>
          <w:b/>
          <w:i/>
          <w:vertAlign w:val="superscript"/>
        </w:rPr>
      </w:pPr>
    </w:p>
    <w:p w:rsidR="0050511E" w:rsidRPr="006E31FA" w:rsidRDefault="0050511E" w:rsidP="0050511E">
      <w:pPr>
        <w:jc w:val="both"/>
        <w:rPr>
          <w:sz w:val="28"/>
          <w:szCs w:val="28"/>
        </w:rPr>
      </w:pPr>
      <w:proofErr w:type="gramStart"/>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005E54AA" w:rsidRPr="005E54AA">
          <w:rPr>
            <w:bCs/>
            <w:sz w:val="28"/>
            <w:szCs w:val="28"/>
          </w:rPr>
          <w:t> 2</w:t>
        </w:r>
      </w:fldSimple>
      <w:r w:rsidRPr="006E31FA">
        <w:rPr>
          <w:bCs/>
          <w:sz w:val="28"/>
          <w:szCs w:val="28"/>
        </w:rPr>
        <w:t xml:space="preserve"> «Проект договора» Тома 1,</w:t>
      </w:r>
      <w:r w:rsidRPr="006E31FA">
        <w:rPr>
          <w:sz w:val="28"/>
          <w:szCs w:val="28"/>
        </w:rPr>
        <w:t xml:space="preserve"> </w:t>
      </w:r>
      <w:r w:rsidR="00535282">
        <w:rPr>
          <w:sz w:val="28"/>
          <w:szCs w:val="28"/>
        </w:rPr>
        <w:t>условия технического задания, предусмотренные Т</w:t>
      </w:r>
      <w:r w:rsidR="00535282" w:rsidRPr="00535282">
        <w:rPr>
          <w:sz w:val="28"/>
          <w:szCs w:val="28"/>
        </w:rPr>
        <w:t>омом 2 «</w:t>
      </w:r>
      <w:r w:rsidR="00535282">
        <w:rPr>
          <w:sz w:val="28"/>
          <w:szCs w:val="28"/>
        </w:rPr>
        <w:t>Т</w:t>
      </w:r>
      <w:r w:rsidR="00535282" w:rsidRPr="00535282">
        <w:rPr>
          <w:sz w:val="28"/>
          <w:szCs w:val="28"/>
        </w:rPr>
        <w:t>ехническое задание»</w:t>
      </w:r>
      <w:r w:rsidR="00535282">
        <w:rPr>
          <w:sz w:val="28"/>
          <w:szCs w:val="28"/>
        </w:rPr>
        <w:t xml:space="preserve"> </w:t>
      </w:r>
      <w:r w:rsidR="00535282" w:rsidRPr="006E31FA">
        <w:rPr>
          <w:bCs/>
          <w:sz w:val="28"/>
          <w:szCs w:val="28"/>
        </w:rPr>
        <w:t>документации по запросу цен</w:t>
      </w:r>
      <w:r w:rsidR="00535282" w:rsidRPr="006E31FA">
        <w:rPr>
          <w:sz w:val="28"/>
          <w:szCs w:val="28"/>
        </w:rPr>
        <w:t xml:space="preserve"> </w:t>
      </w:r>
      <w:r w:rsidRPr="006E31FA">
        <w:rPr>
          <w:sz w:val="28"/>
          <w:szCs w:val="28"/>
        </w:rPr>
        <w:t>и</w:t>
      </w:r>
      <w:r>
        <w:rPr>
          <w:sz w:val="28"/>
          <w:szCs w:val="28"/>
        </w:rPr>
        <w:t xml:space="preserve"> </w:t>
      </w:r>
      <w:r w:rsidRPr="006E31FA">
        <w:rPr>
          <w:sz w:val="28"/>
          <w:szCs w:val="28"/>
        </w:rPr>
        <w:t xml:space="preserve">предлагаем </w:t>
      </w:r>
      <w:r w:rsidR="00535282">
        <w:rPr>
          <w:sz w:val="28"/>
          <w:szCs w:val="28"/>
        </w:rPr>
        <w:t xml:space="preserve">поставить </w:t>
      </w:r>
      <w:r w:rsidRPr="006E31FA">
        <w:rPr>
          <w:bCs/>
          <w:sz w:val="28"/>
          <w:szCs w:val="28"/>
        </w:rPr>
        <w:t>товар</w:t>
      </w:r>
      <w:r>
        <w:rPr>
          <w:bCs/>
          <w:sz w:val="28"/>
          <w:szCs w:val="28"/>
        </w:rPr>
        <w:t>ы</w:t>
      </w:r>
      <w:r w:rsidR="00535282">
        <w:rPr>
          <w:bCs/>
          <w:sz w:val="28"/>
          <w:szCs w:val="28"/>
        </w:rPr>
        <w:t xml:space="preserve">, выполнить </w:t>
      </w:r>
      <w:r w:rsidR="00535282" w:rsidRPr="006E31FA">
        <w:rPr>
          <w:bCs/>
          <w:sz w:val="28"/>
          <w:szCs w:val="28"/>
        </w:rPr>
        <w:t>работы</w:t>
      </w:r>
      <w:r w:rsidR="00535282">
        <w:rPr>
          <w:bCs/>
          <w:sz w:val="28"/>
          <w:szCs w:val="28"/>
        </w:rPr>
        <w:t>, оказать услуги</w:t>
      </w:r>
      <w:r w:rsidR="00535282" w:rsidRPr="006E31FA">
        <w:rPr>
          <w:bCs/>
          <w:sz w:val="28"/>
          <w:szCs w:val="28"/>
        </w:rPr>
        <w:t xml:space="preserve"> </w:t>
      </w:r>
      <w:r w:rsidRPr="006E31FA">
        <w:rPr>
          <w:sz w:val="28"/>
          <w:szCs w:val="28"/>
        </w:rPr>
        <w:t>согласно Приложению к з</w:t>
      </w:r>
      <w:r w:rsidR="00535282">
        <w:rPr>
          <w:sz w:val="28"/>
          <w:szCs w:val="28"/>
        </w:rPr>
        <w:t>аявке «Техническое предложение».</w:t>
      </w:r>
      <w:proofErr w:type="gramEnd"/>
    </w:p>
    <w:p w:rsidR="0050511E" w:rsidRPr="007E422D" w:rsidRDefault="00535282" w:rsidP="0050511E">
      <w:pPr>
        <w:spacing w:before="120"/>
        <w:jc w:val="both"/>
        <w:rPr>
          <w:bCs/>
          <w:i/>
          <w:sz w:val="28"/>
          <w:szCs w:val="28"/>
        </w:rPr>
      </w:pPr>
      <w:proofErr w:type="gramStart"/>
      <w:r>
        <w:rPr>
          <w:sz w:val="28"/>
          <w:szCs w:val="28"/>
        </w:rPr>
        <w:t>Ц</w:t>
      </w:r>
      <w:r w:rsidR="0050511E" w:rsidRPr="007E422D">
        <w:rPr>
          <w:sz w:val="28"/>
          <w:szCs w:val="28"/>
        </w:rPr>
        <w:t xml:space="preserve">ена </w:t>
      </w:r>
      <w:r w:rsidR="0050511E" w:rsidRPr="007E422D">
        <w:rPr>
          <w:bCs/>
          <w:i/>
          <w:sz w:val="28"/>
          <w:szCs w:val="28"/>
        </w:rPr>
        <w:t>договора</w:t>
      </w:r>
      <w:r w:rsidR="0050511E" w:rsidRPr="007E422D">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0050511E" w:rsidRPr="007E422D">
        <w:rPr>
          <w:bCs/>
          <w:i/>
          <w:sz w:val="28"/>
          <w:szCs w:val="28"/>
        </w:rPr>
        <w:t xml:space="preserve">(перечисляются расходы, связанные с поставкой товара, </w:t>
      </w:r>
      <w:r w:rsidR="0050511E">
        <w:rPr>
          <w:bCs/>
          <w:i/>
          <w:sz w:val="28"/>
          <w:szCs w:val="28"/>
        </w:rPr>
        <w:t>выполнением работ, оказанием услуг</w:t>
      </w:r>
      <w:r w:rsidR="0050511E" w:rsidRPr="007E422D">
        <w:rPr>
          <w:bCs/>
          <w:i/>
          <w:sz w:val="28"/>
          <w:szCs w:val="28"/>
        </w:rPr>
        <w:t xml:space="preserve"> включаемые в цену товара)</w:t>
      </w:r>
      <w:proofErr w:type="gramEnd"/>
    </w:p>
    <w:p w:rsidR="0050511E" w:rsidRPr="007E422D" w:rsidRDefault="0050511E" w:rsidP="0050511E">
      <w:pPr>
        <w:rPr>
          <w:sz w:val="28"/>
          <w:szCs w:val="28"/>
        </w:rPr>
      </w:pPr>
      <w:r w:rsidRPr="007E422D">
        <w:rPr>
          <w:sz w:val="28"/>
          <w:szCs w:val="28"/>
        </w:rPr>
        <w:t>Данное предложение действительно до «___» __________ 20___ года.</w:t>
      </w:r>
    </w:p>
    <w:p w:rsidR="0050511E" w:rsidRPr="00176936" w:rsidRDefault="0050511E" w:rsidP="0050511E">
      <w:pPr>
        <w:rPr>
          <w:bCs/>
          <w:sz w:val="28"/>
          <w:szCs w:val="28"/>
        </w:rPr>
      </w:pPr>
      <w:r w:rsidRPr="00FA5C1E">
        <w:rPr>
          <w:bCs/>
          <w:sz w:val="28"/>
          <w:szCs w:val="28"/>
        </w:rPr>
        <w:t>Срок</w:t>
      </w:r>
      <w:r w:rsidRPr="00FA5C1E">
        <w:rPr>
          <w:sz w:val="28"/>
          <w:szCs w:val="28"/>
        </w:rPr>
        <w:t xml:space="preserve"> </w:t>
      </w:r>
      <w:r w:rsidRPr="00FA5C1E">
        <w:rPr>
          <w:bCs/>
          <w:sz w:val="28"/>
          <w:szCs w:val="28"/>
        </w:rPr>
        <w:t>поставки товара</w:t>
      </w:r>
      <w:proofErr w:type="gramStart"/>
      <w:r w:rsidRPr="00FA5C1E">
        <w:rPr>
          <w:bCs/>
          <w:sz w:val="28"/>
          <w:szCs w:val="28"/>
        </w:rPr>
        <w:t>: ________________________;</w:t>
      </w:r>
      <w:proofErr w:type="gramEnd"/>
    </w:p>
    <w:p w:rsidR="0050511E" w:rsidRPr="007E422D" w:rsidRDefault="0050511E" w:rsidP="0050511E">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50511E" w:rsidRPr="007E422D" w:rsidRDefault="0050511E" w:rsidP="0050511E">
      <w:pPr>
        <w:pStyle w:val="af5"/>
        <w:spacing w:before="120" w:beforeAutospacing="0" w:after="0" w:afterAutospacing="0"/>
        <w:ind w:firstLine="709"/>
        <w:jc w:val="both"/>
        <w:rPr>
          <w:sz w:val="28"/>
          <w:szCs w:val="28"/>
        </w:rPr>
      </w:pPr>
      <w:proofErr w:type="gramStart"/>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7E422D">
        <w:rPr>
          <w:sz w:val="28"/>
          <w:szCs w:val="28"/>
        </w:rPr>
        <w:lastRenderedPageBreak/>
        <w:t>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50511E" w:rsidRPr="007E422D" w:rsidRDefault="0050511E" w:rsidP="0050511E">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0511E" w:rsidRPr="007E422D" w:rsidRDefault="0050511E" w:rsidP="0050511E">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w:t>
      </w:r>
      <w:proofErr w:type="gramStart"/>
      <w:r w:rsidRPr="007E422D">
        <w:rPr>
          <w:sz w:val="28"/>
          <w:szCs w:val="28"/>
        </w:rPr>
        <w:t>случае</w:t>
      </w:r>
      <w:proofErr w:type="gramEnd"/>
      <w:r w:rsidRPr="007E422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50511E" w:rsidRDefault="0050511E" w:rsidP="0050511E">
      <w:pPr>
        <w:pStyle w:val="af5"/>
        <w:spacing w:before="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0511E" w:rsidRPr="005E54AA" w:rsidRDefault="0050511E" w:rsidP="0050511E">
      <w:pPr>
        <w:pStyle w:val="af5"/>
        <w:spacing w:before="0" w:beforeAutospacing="0" w:after="0" w:afterAutospacing="0"/>
        <w:ind w:firstLine="709"/>
        <w:jc w:val="both"/>
        <w:rPr>
          <w:b/>
          <w:i/>
          <w:sz w:val="28"/>
          <w:szCs w:val="28"/>
        </w:rPr>
      </w:pPr>
      <w:r w:rsidRPr="005E54AA">
        <w:rPr>
          <w:b/>
          <w:i/>
          <w:sz w:val="28"/>
          <w:szCs w:val="28"/>
        </w:rPr>
        <w:t xml:space="preserve">Нами будет представлено обеспечение возврата аванса в виде безотзывной банковской гарантии, выданной банком, на возврат аванса в течение 15 дней </w:t>
      </w:r>
      <w:proofErr w:type="gramStart"/>
      <w:r w:rsidRPr="005E54AA">
        <w:rPr>
          <w:b/>
          <w:i/>
          <w:sz w:val="28"/>
          <w:szCs w:val="28"/>
        </w:rPr>
        <w:t>с даты заключения</w:t>
      </w:r>
      <w:proofErr w:type="gramEnd"/>
      <w:r w:rsidRPr="005E54AA">
        <w:rPr>
          <w:b/>
          <w:i/>
          <w:sz w:val="28"/>
          <w:szCs w:val="28"/>
        </w:rPr>
        <w:t xml:space="preserve"> Договора на сумму ___________.</w:t>
      </w:r>
    </w:p>
    <w:p w:rsidR="0050511E" w:rsidRPr="007E422D" w:rsidRDefault="0050511E" w:rsidP="0050511E">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50511E" w:rsidRPr="007E422D" w:rsidRDefault="0050511E" w:rsidP="0050511E">
      <w:pPr>
        <w:pStyle w:val="3a"/>
        <w:ind w:firstLine="709"/>
        <w:rPr>
          <w:sz w:val="28"/>
          <w:szCs w:val="28"/>
        </w:rPr>
      </w:pPr>
      <w:r w:rsidRPr="007E422D">
        <w:rPr>
          <w:sz w:val="28"/>
          <w:szCs w:val="28"/>
        </w:rPr>
        <w:t>Мы, _______________________________________ согласны с условием, что</w:t>
      </w:r>
    </w:p>
    <w:p w:rsidR="0050511E" w:rsidRPr="007E422D" w:rsidRDefault="0050511E" w:rsidP="0050511E">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50511E" w:rsidRPr="007E422D" w:rsidRDefault="0050511E" w:rsidP="0050511E">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0511E" w:rsidRPr="007E422D" w:rsidRDefault="0050511E" w:rsidP="0050511E">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50511E" w:rsidRPr="007E422D" w:rsidRDefault="0050511E" w:rsidP="0050511E">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признанным победителем запроса цен, уклонимся от заключения договора;</w:t>
      </w:r>
    </w:p>
    <w:p w:rsidR="0050511E" w:rsidRPr="007E422D" w:rsidRDefault="0050511E" w:rsidP="0050511E">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w:t>
      </w:r>
      <w:r w:rsidRPr="007E422D">
        <w:rPr>
          <w:sz w:val="28"/>
          <w:szCs w:val="28"/>
        </w:rPr>
        <w:lastRenderedPageBreak/>
        <w:t xml:space="preserve">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50511E" w:rsidRPr="007E422D" w:rsidRDefault="0050511E" w:rsidP="0050511E">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0511E" w:rsidRPr="007E422D" w:rsidRDefault="0050511E" w:rsidP="0050511E">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0511E" w:rsidRPr="007E422D" w:rsidRDefault="0050511E" w:rsidP="0050511E">
      <w:pPr>
        <w:pStyle w:val="af5"/>
        <w:numPr>
          <w:ilvl w:val="0"/>
          <w:numId w:val="27"/>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50511E" w:rsidRPr="007E422D" w:rsidRDefault="0050511E" w:rsidP="0050511E">
      <w:pPr>
        <w:pStyle w:val="affe"/>
        <w:spacing w:before="0" w:after="0" w:line="240" w:lineRule="auto"/>
        <w:ind w:firstLine="709"/>
        <w:rPr>
          <w:rFonts w:ascii="Times New Roman" w:hAnsi="Times New Roman" w:cs="Times New Roman"/>
          <w:sz w:val="28"/>
          <w:szCs w:val="28"/>
        </w:rPr>
      </w:pPr>
      <w:proofErr w:type="gramStart"/>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50511E" w:rsidRPr="007E422D" w:rsidRDefault="0050511E" w:rsidP="0050511E">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5E54AA" w:rsidRPr="005E54AA">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5E54AA" w:rsidRPr="005E54AA">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5"/>
        <w:gridCol w:w="6913"/>
        <w:gridCol w:w="1965"/>
      </w:tblGrid>
      <w:tr w:rsidR="0050511E" w:rsidRPr="007E422D" w:rsidTr="00610E76">
        <w:trPr>
          <w:tblHeader/>
        </w:trPr>
        <w:tc>
          <w:tcPr>
            <w:tcW w:w="1107" w:type="dxa"/>
            <w:vAlign w:val="center"/>
          </w:tcPr>
          <w:p w:rsidR="0050511E" w:rsidRPr="007E422D" w:rsidRDefault="0050511E" w:rsidP="00610E76">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50511E" w:rsidRPr="007E422D" w:rsidRDefault="0050511E" w:rsidP="00610E76">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50511E" w:rsidRPr="007E422D" w:rsidRDefault="0050511E" w:rsidP="00610E76">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50511E" w:rsidRPr="007E422D" w:rsidRDefault="0050511E" w:rsidP="00610E76">
            <w:pPr>
              <w:pStyle w:val="afff1"/>
              <w:jc w:val="center"/>
              <w:rPr>
                <w:rFonts w:ascii="Times New Roman" w:hAnsi="Times New Roman" w:cs="Times New Roman"/>
                <w:sz w:val="28"/>
                <w:szCs w:val="28"/>
              </w:rPr>
            </w:pPr>
            <w:r>
              <w:rPr>
                <w:rFonts w:ascii="Times New Roman" w:hAnsi="Times New Roman" w:cs="Times New Roman"/>
                <w:sz w:val="28"/>
                <w:szCs w:val="28"/>
              </w:rPr>
              <w:t>Наименование файла</w:t>
            </w:r>
          </w:p>
        </w:tc>
      </w:tr>
      <w:tr w:rsidR="0050511E" w:rsidRPr="007E422D" w:rsidTr="00610E76">
        <w:tc>
          <w:tcPr>
            <w:tcW w:w="1107" w:type="dxa"/>
            <w:vAlign w:val="center"/>
          </w:tcPr>
          <w:p w:rsidR="0050511E" w:rsidRPr="007E422D" w:rsidRDefault="0050511E" w:rsidP="00610E76">
            <w:pPr>
              <w:numPr>
                <w:ilvl w:val="0"/>
                <w:numId w:val="22"/>
              </w:numPr>
              <w:tabs>
                <w:tab w:val="left" w:pos="284"/>
              </w:tabs>
              <w:spacing w:before="40" w:after="40"/>
              <w:ind w:left="0" w:firstLine="0"/>
              <w:jc w:val="center"/>
              <w:rPr>
                <w:i/>
                <w:sz w:val="28"/>
                <w:szCs w:val="28"/>
              </w:rPr>
            </w:pPr>
          </w:p>
        </w:tc>
        <w:tc>
          <w:tcPr>
            <w:tcW w:w="7540" w:type="dxa"/>
          </w:tcPr>
          <w:p w:rsidR="0050511E" w:rsidRPr="007E422D" w:rsidRDefault="0050511E" w:rsidP="00610E76">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50511E" w:rsidRPr="007E422D" w:rsidRDefault="0050511E" w:rsidP="00610E76">
            <w:pPr>
              <w:pStyle w:val="afff1"/>
              <w:rPr>
                <w:rFonts w:ascii="Times New Roman" w:hAnsi="Times New Roman" w:cs="Times New Roman"/>
                <w:i/>
                <w:sz w:val="28"/>
                <w:szCs w:val="28"/>
              </w:rPr>
            </w:pPr>
          </w:p>
        </w:tc>
      </w:tr>
      <w:tr w:rsidR="0050511E" w:rsidRPr="007E422D" w:rsidTr="00610E76">
        <w:tc>
          <w:tcPr>
            <w:tcW w:w="1107" w:type="dxa"/>
            <w:vAlign w:val="center"/>
          </w:tcPr>
          <w:p w:rsidR="0050511E" w:rsidRPr="007E422D" w:rsidRDefault="0050511E" w:rsidP="00610E76">
            <w:pPr>
              <w:numPr>
                <w:ilvl w:val="0"/>
                <w:numId w:val="22"/>
              </w:numPr>
              <w:tabs>
                <w:tab w:val="left" w:pos="284"/>
              </w:tabs>
              <w:spacing w:before="40" w:after="40"/>
              <w:ind w:left="0" w:firstLine="0"/>
              <w:jc w:val="center"/>
              <w:rPr>
                <w:i/>
                <w:sz w:val="28"/>
                <w:szCs w:val="28"/>
              </w:rPr>
            </w:pPr>
          </w:p>
        </w:tc>
        <w:tc>
          <w:tcPr>
            <w:tcW w:w="7540" w:type="dxa"/>
          </w:tcPr>
          <w:p w:rsidR="0050511E" w:rsidRPr="007E422D" w:rsidRDefault="0050511E" w:rsidP="00610E76">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50511E" w:rsidRPr="007E422D" w:rsidRDefault="0050511E" w:rsidP="00610E76">
            <w:pPr>
              <w:pStyle w:val="afff1"/>
              <w:rPr>
                <w:rFonts w:ascii="Times New Roman" w:hAnsi="Times New Roman" w:cs="Times New Roman"/>
                <w:i/>
                <w:sz w:val="28"/>
                <w:szCs w:val="28"/>
              </w:rPr>
            </w:pPr>
          </w:p>
        </w:tc>
      </w:tr>
      <w:tr w:rsidR="0050511E" w:rsidRPr="007E422D" w:rsidTr="00610E76">
        <w:tc>
          <w:tcPr>
            <w:tcW w:w="1107" w:type="dxa"/>
            <w:vAlign w:val="center"/>
          </w:tcPr>
          <w:p w:rsidR="0050511E" w:rsidRPr="007E422D" w:rsidRDefault="0050511E" w:rsidP="00610E76">
            <w:pPr>
              <w:numPr>
                <w:ilvl w:val="0"/>
                <w:numId w:val="22"/>
              </w:numPr>
              <w:tabs>
                <w:tab w:val="left" w:pos="284"/>
              </w:tabs>
              <w:spacing w:before="40" w:after="40"/>
              <w:ind w:left="0" w:firstLine="0"/>
              <w:jc w:val="center"/>
              <w:rPr>
                <w:sz w:val="28"/>
                <w:szCs w:val="28"/>
              </w:rPr>
            </w:pPr>
          </w:p>
        </w:tc>
        <w:tc>
          <w:tcPr>
            <w:tcW w:w="7540" w:type="dxa"/>
          </w:tcPr>
          <w:p w:rsidR="0050511E" w:rsidRPr="007E422D" w:rsidRDefault="0050511E" w:rsidP="00610E76">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50511E" w:rsidRPr="007E422D" w:rsidRDefault="0050511E" w:rsidP="00610E76">
            <w:pPr>
              <w:pStyle w:val="afff1"/>
              <w:rPr>
                <w:rFonts w:ascii="Times New Roman" w:hAnsi="Times New Roman" w:cs="Times New Roman"/>
                <w:sz w:val="28"/>
                <w:szCs w:val="28"/>
              </w:rPr>
            </w:pPr>
          </w:p>
        </w:tc>
      </w:tr>
      <w:tr w:rsidR="0050511E" w:rsidRPr="007E422D" w:rsidTr="00610E76">
        <w:tc>
          <w:tcPr>
            <w:tcW w:w="1107" w:type="dxa"/>
            <w:vAlign w:val="center"/>
          </w:tcPr>
          <w:p w:rsidR="0050511E" w:rsidRPr="007E422D" w:rsidRDefault="0050511E" w:rsidP="00610E76">
            <w:pPr>
              <w:numPr>
                <w:ilvl w:val="0"/>
                <w:numId w:val="22"/>
              </w:numPr>
              <w:tabs>
                <w:tab w:val="left" w:pos="284"/>
              </w:tabs>
              <w:spacing w:before="40" w:after="40"/>
              <w:ind w:left="0" w:firstLine="0"/>
              <w:jc w:val="center"/>
              <w:rPr>
                <w:sz w:val="28"/>
                <w:szCs w:val="28"/>
              </w:rPr>
            </w:pPr>
          </w:p>
        </w:tc>
        <w:tc>
          <w:tcPr>
            <w:tcW w:w="7540" w:type="dxa"/>
          </w:tcPr>
          <w:p w:rsidR="0050511E" w:rsidRPr="007E422D" w:rsidRDefault="0050511E" w:rsidP="00610E76">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50511E" w:rsidRPr="007E422D" w:rsidRDefault="0050511E" w:rsidP="00610E76">
            <w:pPr>
              <w:pStyle w:val="afff1"/>
              <w:rPr>
                <w:rFonts w:ascii="Times New Roman" w:hAnsi="Times New Roman" w:cs="Times New Roman"/>
                <w:sz w:val="28"/>
                <w:szCs w:val="28"/>
              </w:rPr>
            </w:pPr>
          </w:p>
        </w:tc>
      </w:tr>
      <w:tr w:rsidR="0050511E" w:rsidRPr="007E422D" w:rsidTr="00610E76">
        <w:tc>
          <w:tcPr>
            <w:tcW w:w="1107" w:type="dxa"/>
            <w:vAlign w:val="center"/>
          </w:tcPr>
          <w:p w:rsidR="0050511E" w:rsidRPr="007E422D" w:rsidRDefault="0050511E" w:rsidP="00610E76">
            <w:pPr>
              <w:tabs>
                <w:tab w:val="left" w:pos="284"/>
              </w:tabs>
              <w:spacing w:before="40" w:after="40"/>
              <w:jc w:val="center"/>
              <w:rPr>
                <w:sz w:val="28"/>
                <w:szCs w:val="28"/>
              </w:rPr>
            </w:pPr>
            <w:r w:rsidRPr="007E422D">
              <w:rPr>
                <w:sz w:val="28"/>
                <w:szCs w:val="28"/>
              </w:rPr>
              <w:t>…</w:t>
            </w:r>
          </w:p>
        </w:tc>
        <w:tc>
          <w:tcPr>
            <w:tcW w:w="7540" w:type="dxa"/>
          </w:tcPr>
          <w:p w:rsidR="0050511E" w:rsidRPr="007E422D" w:rsidRDefault="0050511E" w:rsidP="00610E76">
            <w:pPr>
              <w:pStyle w:val="afff1"/>
              <w:spacing w:before="40" w:after="40"/>
              <w:rPr>
                <w:rFonts w:ascii="Times New Roman" w:hAnsi="Times New Roman" w:cs="Times New Roman"/>
                <w:sz w:val="28"/>
                <w:szCs w:val="28"/>
              </w:rPr>
            </w:pPr>
          </w:p>
        </w:tc>
        <w:tc>
          <w:tcPr>
            <w:tcW w:w="1276" w:type="dxa"/>
          </w:tcPr>
          <w:p w:rsidR="0050511E" w:rsidRPr="007E422D" w:rsidRDefault="0050511E" w:rsidP="00610E76">
            <w:pPr>
              <w:pStyle w:val="afff1"/>
              <w:rPr>
                <w:rFonts w:ascii="Times New Roman" w:hAnsi="Times New Roman" w:cs="Times New Roman"/>
                <w:sz w:val="28"/>
                <w:szCs w:val="28"/>
              </w:rPr>
            </w:pPr>
          </w:p>
        </w:tc>
      </w:tr>
      <w:tr w:rsidR="0050511E" w:rsidRPr="007E422D" w:rsidTr="00610E76">
        <w:tc>
          <w:tcPr>
            <w:tcW w:w="1107" w:type="dxa"/>
            <w:vAlign w:val="center"/>
          </w:tcPr>
          <w:p w:rsidR="0050511E" w:rsidRPr="007E422D" w:rsidRDefault="0050511E" w:rsidP="00610E76">
            <w:pPr>
              <w:tabs>
                <w:tab w:val="left" w:pos="284"/>
              </w:tabs>
              <w:spacing w:before="40" w:after="40"/>
              <w:jc w:val="center"/>
              <w:rPr>
                <w:sz w:val="28"/>
                <w:szCs w:val="28"/>
              </w:rPr>
            </w:pPr>
            <w:r w:rsidRPr="007E422D">
              <w:rPr>
                <w:sz w:val="28"/>
                <w:szCs w:val="28"/>
              </w:rPr>
              <w:t>…</w:t>
            </w:r>
          </w:p>
        </w:tc>
        <w:tc>
          <w:tcPr>
            <w:tcW w:w="7540" w:type="dxa"/>
          </w:tcPr>
          <w:p w:rsidR="0050511E" w:rsidRPr="007E422D" w:rsidRDefault="0050511E" w:rsidP="00610E76">
            <w:pPr>
              <w:pStyle w:val="afff1"/>
              <w:spacing w:before="40" w:after="40"/>
              <w:rPr>
                <w:rFonts w:ascii="Times New Roman" w:hAnsi="Times New Roman" w:cs="Times New Roman"/>
                <w:sz w:val="28"/>
                <w:szCs w:val="28"/>
              </w:rPr>
            </w:pPr>
          </w:p>
        </w:tc>
        <w:tc>
          <w:tcPr>
            <w:tcW w:w="1276" w:type="dxa"/>
          </w:tcPr>
          <w:p w:rsidR="0050511E" w:rsidRPr="007E422D" w:rsidRDefault="0050511E" w:rsidP="00610E76">
            <w:pPr>
              <w:pStyle w:val="afff1"/>
              <w:rPr>
                <w:rFonts w:ascii="Times New Roman" w:hAnsi="Times New Roman" w:cs="Times New Roman"/>
                <w:sz w:val="28"/>
                <w:szCs w:val="28"/>
              </w:rPr>
            </w:pPr>
          </w:p>
        </w:tc>
      </w:tr>
      <w:tr w:rsidR="0050511E" w:rsidRPr="007E422D" w:rsidTr="00610E76">
        <w:tc>
          <w:tcPr>
            <w:tcW w:w="1107" w:type="dxa"/>
            <w:vAlign w:val="center"/>
          </w:tcPr>
          <w:p w:rsidR="0050511E" w:rsidRPr="007E422D" w:rsidRDefault="0050511E" w:rsidP="00610E76">
            <w:pPr>
              <w:tabs>
                <w:tab w:val="left" w:pos="284"/>
              </w:tabs>
              <w:spacing w:before="40" w:after="40"/>
              <w:jc w:val="center"/>
              <w:rPr>
                <w:sz w:val="28"/>
                <w:szCs w:val="28"/>
              </w:rPr>
            </w:pPr>
          </w:p>
        </w:tc>
        <w:tc>
          <w:tcPr>
            <w:tcW w:w="7540" w:type="dxa"/>
          </w:tcPr>
          <w:p w:rsidR="0050511E" w:rsidRPr="007E422D" w:rsidRDefault="0050511E" w:rsidP="00610E76">
            <w:pPr>
              <w:pStyle w:val="afff1"/>
              <w:spacing w:before="40" w:after="40"/>
              <w:rPr>
                <w:rFonts w:ascii="Times New Roman" w:hAnsi="Times New Roman" w:cs="Times New Roman"/>
                <w:sz w:val="28"/>
                <w:szCs w:val="28"/>
              </w:rPr>
            </w:pPr>
          </w:p>
        </w:tc>
        <w:tc>
          <w:tcPr>
            <w:tcW w:w="1276" w:type="dxa"/>
          </w:tcPr>
          <w:p w:rsidR="0050511E" w:rsidRPr="007E422D" w:rsidRDefault="0050511E" w:rsidP="00610E76">
            <w:pPr>
              <w:pStyle w:val="afff1"/>
              <w:rPr>
                <w:rFonts w:ascii="Times New Roman" w:hAnsi="Times New Roman" w:cs="Times New Roman"/>
                <w:sz w:val="28"/>
                <w:szCs w:val="28"/>
              </w:rPr>
            </w:pPr>
          </w:p>
        </w:tc>
      </w:tr>
      <w:tr w:rsidR="0050511E" w:rsidRPr="007E422D" w:rsidTr="00610E76">
        <w:tc>
          <w:tcPr>
            <w:tcW w:w="1107" w:type="dxa"/>
            <w:vAlign w:val="center"/>
          </w:tcPr>
          <w:p w:rsidR="0050511E" w:rsidRPr="007E422D" w:rsidRDefault="0050511E" w:rsidP="00610E76">
            <w:pPr>
              <w:tabs>
                <w:tab w:val="left" w:pos="284"/>
              </w:tabs>
              <w:spacing w:before="40" w:after="40"/>
              <w:jc w:val="center"/>
              <w:rPr>
                <w:sz w:val="28"/>
                <w:szCs w:val="28"/>
              </w:rPr>
            </w:pPr>
            <w:r w:rsidRPr="007E422D">
              <w:rPr>
                <w:sz w:val="28"/>
                <w:szCs w:val="28"/>
              </w:rPr>
              <w:t>…</w:t>
            </w:r>
          </w:p>
        </w:tc>
        <w:tc>
          <w:tcPr>
            <w:tcW w:w="7540" w:type="dxa"/>
          </w:tcPr>
          <w:p w:rsidR="0050511E" w:rsidRPr="007E422D" w:rsidRDefault="0050511E" w:rsidP="00610E76">
            <w:pPr>
              <w:pStyle w:val="afff1"/>
              <w:spacing w:before="40" w:after="40"/>
              <w:rPr>
                <w:rFonts w:ascii="Times New Roman" w:hAnsi="Times New Roman" w:cs="Times New Roman"/>
                <w:sz w:val="28"/>
                <w:szCs w:val="28"/>
              </w:rPr>
            </w:pPr>
          </w:p>
        </w:tc>
        <w:tc>
          <w:tcPr>
            <w:tcW w:w="1276" w:type="dxa"/>
          </w:tcPr>
          <w:p w:rsidR="0050511E" w:rsidRPr="007E422D" w:rsidRDefault="0050511E" w:rsidP="00610E76">
            <w:pPr>
              <w:pStyle w:val="afff1"/>
              <w:spacing w:before="40" w:after="40"/>
              <w:rPr>
                <w:rFonts w:ascii="Times New Roman" w:hAnsi="Times New Roman" w:cs="Times New Roman"/>
                <w:sz w:val="28"/>
                <w:szCs w:val="28"/>
              </w:rPr>
            </w:pPr>
          </w:p>
        </w:tc>
      </w:tr>
    </w:tbl>
    <w:p w:rsidR="0050511E" w:rsidRPr="007E422D" w:rsidRDefault="0050511E" w:rsidP="0050511E">
      <w:pPr>
        <w:pStyle w:val="afff0"/>
        <w:tabs>
          <w:tab w:val="clear" w:pos="1134"/>
        </w:tabs>
        <w:autoSpaceDE w:val="0"/>
        <w:autoSpaceDN w:val="0"/>
        <w:spacing w:line="240" w:lineRule="auto"/>
        <w:ind w:firstLine="0"/>
        <w:rPr>
          <w:sz w:val="28"/>
          <w:szCs w:val="28"/>
        </w:rPr>
      </w:pPr>
    </w:p>
    <w:p w:rsidR="0050511E" w:rsidRPr="007E422D" w:rsidRDefault="0050511E" w:rsidP="0050511E">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50511E" w:rsidRPr="007E422D" w:rsidRDefault="0050511E" w:rsidP="0050511E">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50511E" w:rsidRPr="007E422D" w:rsidRDefault="0050511E" w:rsidP="0050511E">
      <w:pPr>
        <w:pStyle w:val="Times12"/>
        <w:ind w:firstLine="709"/>
        <w:rPr>
          <w:bCs w:val="0"/>
          <w:sz w:val="28"/>
          <w:szCs w:val="28"/>
        </w:rPr>
      </w:pPr>
      <w:r w:rsidRPr="007E422D">
        <w:rPr>
          <w:bCs w:val="0"/>
          <w:sz w:val="28"/>
          <w:szCs w:val="28"/>
        </w:rPr>
        <w:t>М.П.</w:t>
      </w:r>
    </w:p>
    <w:p w:rsidR="0050511E" w:rsidRPr="007E422D" w:rsidRDefault="0050511E" w:rsidP="0050511E">
      <w:pPr>
        <w:pStyle w:val="affe"/>
        <w:spacing w:before="0" w:after="0" w:line="240" w:lineRule="auto"/>
        <w:rPr>
          <w:rFonts w:ascii="Times New Roman" w:hAnsi="Times New Roman" w:cs="Times New Roman"/>
          <w:bCs/>
          <w:sz w:val="28"/>
          <w:szCs w:val="28"/>
        </w:rPr>
      </w:pPr>
    </w:p>
    <w:p w:rsidR="0050511E" w:rsidRPr="007E422D" w:rsidRDefault="0050511E" w:rsidP="0050511E">
      <w:pPr>
        <w:pStyle w:val="Times12"/>
        <w:tabs>
          <w:tab w:val="left" w:pos="709"/>
        </w:tabs>
        <w:ind w:firstLine="709"/>
        <w:rPr>
          <w:bCs w:val="0"/>
          <w:sz w:val="28"/>
          <w:szCs w:val="28"/>
        </w:rPr>
      </w:pPr>
      <w:r w:rsidRPr="007E422D">
        <w:rPr>
          <w:bCs w:val="0"/>
          <w:sz w:val="28"/>
          <w:szCs w:val="28"/>
        </w:rPr>
        <w:t>ИНСТРУКЦИИ ПО ЗАПОЛНЕНИЮ</w:t>
      </w:r>
    </w:p>
    <w:p w:rsidR="0050511E" w:rsidRPr="007E422D" w:rsidRDefault="0050511E" w:rsidP="0050511E">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50511E" w:rsidRPr="007E422D" w:rsidRDefault="0050511E" w:rsidP="0050511E">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запросе цен следует оформить на официальном бланке участника запроса цен. </w:t>
      </w:r>
    </w:p>
    <w:p w:rsidR="0050511E" w:rsidRDefault="0050511E" w:rsidP="0050511E">
      <w:pPr>
        <w:pStyle w:val="Times12"/>
        <w:numPr>
          <w:ilvl w:val="0"/>
          <w:numId w:val="17"/>
        </w:numPr>
        <w:tabs>
          <w:tab w:val="clear" w:pos="960"/>
          <w:tab w:val="left" w:pos="1134"/>
        </w:tabs>
        <w:ind w:left="0" w:firstLine="709"/>
        <w:rPr>
          <w:sz w:val="28"/>
          <w:szCs w:val="28"/>
        </w:rPr>
      </w:pPr>
      <w:r w:rsidRPr="00D81AFF">
        <w:rPr>
          <w:sz w:val="28"/>
          <w:szCs w:val="28"/>
        </w:rPr>
        <w:t xml:space="preserve">В </w:t>
      </w:r>
      <w:proofErr w:type="gramStart"/>
      <w:r w:rsidRPr="00D81AFF">
        <w:rPr>
          <w:sz w:val="28"/>
          <w:szCs w:val="28"/>
        </w:rPr>
        <w:t>случае</w:t>
      </w:r>
      <w:proofErr w:type="gramEnd"/>
      <w:r w:rsidRPr="00D81AFF">
        <w:rPr>
          <w:sz w:val="28"/>
          <w:szCs w:val="28"/>
        </w:rPr>
        <w:t xml:space="preserve"> если Участник применяет упрощенную систему налогообложения, указанная в Заявке на участие в запросе предложений цена </w:t>
      </w:r>
      <w:r w:rsidRPr="00D81AFF">
        <w:rPr>
          <w:sz w:val="28"/>
          <w:szCs w:val="28"/>
        </w:rPr>
        <w:lastRenderedPageBreak/>
        <w:t>договора, не должна превышать начальную (максимальную) цену договора без учета НДС.</w:t>
      </w:r>
    </w:p>
    <w:p w:rsidR="0050511E" w:rsidRPr="007E422D" w:rsidRDefault="0050511E" w:rsidP="0050511E">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0511E" w:rsidRPr="007E422D" w:rsidRDefault="0050511E" w:rsidP="0050511E">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9"/>
      <w:r w:rsidRPr="007E422D">
        <w:rPr>
          <w:sz w:val="28"/>
          <w:szCs w:val="28"/>
        </w:rPr>
        <w:t>должен указать свое полное наименование (с указанием организационно-правовой формы) и юридический адрес.</w:t>
      </w:r>
    </w:p>
    <w:p w:rsidR="0050511E" w:rsidRPr="007E422D" w:rsidRDefault="0050511E" w:rsidP="0050511E">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5E54AA" w:rsidRPr="005E54AA">
          <w:rPr>
            <w:sz w:val="28"/>
            <w:szCs w:val="28"/>
          </w:rPr>
          <w:t>14</w:t>
        </w:r>
      </w:fldSimple>
      <w:r w:rsidRPr="007E422D">
        <w:rPr>
          <w:sz w:val="28"/>
          <w:szCs w:val="28"/>
        </w:rPr>
        <w:t xml:space="preserve"> раздела </w:t>
      </w:r>
      <w:fldSimple w:instr=" REF _Ref317257897 \r \h  \* MERGEFORMAT ">
        <w:r w:rsidR="005E54AA" w:rsidRPr="005E54AA">
          <w:rPr>
            <w:sz w:val="28"/>
            <w:szCs w:val="28"/>
          </w:rPr>
          <w:t>4</w:t>
        </w:r>
      </w:fldSimple>
      <w:r w:rsidRPr="007E422D">
        <w:rPr>
          <w:sz w:val="28"/>
          <w:szCs w:val="28"/>
        </w:rPr>
        <w:t xml:space="preserve"> «Информационная карта запроса цен».</w:t>
      </w:r>
    </w:p>
    <w:p w:rsidR="0050511E" w:rsidRPr="007E422D" w:rsidRDefault="0050511E" w:rsidP="0050511E">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E54AA" w:rsidRPr="005E54AA">
          <w:rPr>
            <w:sz w:val="28"/>
            <w:szCs w:val="28"/>
          </w:rPr>
          <w:t>3.5</w:t>
        </w:r>
      </w:fldSimple>
      <w:r w:rsidRPr="007E422D">
        <w:rPr>
          <w:sz w:val="28"/>
          <w:szCs w:val="28"/>
        </w:rPr>
        <w:t xml:space="preserve">, </w:t>
      </w:r>
      <w:fldSimple w:instr=" REF _Ref317252433 \r \h  \* MERGEFORMAT ">
        <w:r w:rsidR="005E54AA" w:rsidRPr="005E54AA">
          <w:rPr>
            <w:sz w:val="28"/>
            <w:szCs w:val="28"/>
          </w:rPr>
          <w:t>3.6</w:t>
        </w:r>
      </w:fldSimple>
      <w:r w:rsidRPr="007E422D">
        <w:rPr>
          <w:sz w:val="28"/>
          <w:szCs w:val="28"/>
        </w:rPr>
        <w:t>.</w:t>
      </w:r>
    </w:p>
    <w:p w:rsidR="0050511E" w:rsidRPr="00D647DD" w:rsidRDefault="0050511E" w:rsidP="0050511E">
      <w:pPr>
        <w:jc w:val="right"/>
        <w:rPr>
          <w:sz w:val="28"/>
          <w:szCs w:val="28"/>
        </w:rPr>
      </w:pPr>
      <w:bookmarkStart w:id="206" w:name="_Ref55335821"/>
      <w:bookmarkStart w:id="207" w:name="_Ref55336345"/>
      <w:bookmarkStart w:id="208" w:name="_Toc57314674"/>
      <w:bookmarkStart w:id="209" w:name="_Toc69728988"/>
      <w:bookmarkStart w:id="210" w:name="_Toc98251754"/>
      <w:r w:rsidRPr="00D647DD">
        <w:rPr>
          <w:sz w:val="22"/>
        </w:rPr>
        <w:br w:type="page"/>
      </w:r>
      <w:bookmarkEnd w:id="206"/>
      <w:bookmarkEnd w:id="207"/>
      <w:bookmarkEnd w:id="208"/>
      <w:bookmarkEnd w:id="209"/>
      <w:bookmarkEnd w:id="210"/>
      <w:r w:rsidRPr="00D647DD">
        <w:rPr>
          <w:sz w:val="28"/>
          <w:szCs w:val="28"/>
        </w:rPr>
        <w:lastRenderedPageBreak/>
        <w:t>Форма 2</w:t>
      </w:r>
    </w:p>
    <w:p w:rsidR="0050511E" w:rsidRPr="00D647DD" w:rsidRDefault="0050511E" w:rsidP="0050511E">
      <w:pPr>
        <w:pStyle w:val="Times12"/>
        <w:ind w:left="5103" w:firstLine="0"/>
        <w:jc w:val="right"/>
        <w:rPr>
          <w:iCs/>
          <w:szCs w:val="24"/>
        </w:rPr>
      </w:pPr>
      <w:r w:rsidRPr="00D647DD">
        <w:rPr>
          <w:iCs/>
          <w:szCs w:val="24"/>
        </w:rPr>
        <w:t>Приложение к заявке на участие в запросе цен</w:t>
      </w:r>
    </w:p>
    <w:p w:rsidR="0050511E" w:rsidRPr="00D647DD" w:rsidRDefault="0050511E" w:rsidP="0050511E">
      <w:pPr>
        <w:pStyle w:val="Times12"/>
        <w:ind w:left="5103" w:firstLine="0"/>
        <w:jc w:val="right"/>
        <w:rPr>
          <w:szCs w:val="24"/>
        </w:rPr>
      </w:pPr>
      <w:r w:rsidRPr="00D647DD">
        <w:rPr>
          <w:iCs/>
          <w:szCs w:val="24"/>
        </w:rPr>
        <w:t>от «___» __________ 20___ г. № ______</w:t>
      </w:r>
    </w:p>
    <w:p w:rsidR="0050511E" w:rsidRPr="00D647DD" w:rsidRDefault="0050511E" w:rsidP="0050511E">
      <w:pPr>
        <w:jc w:val="right"/>
        <w:rPr>
          <w:b/>
          <w:sz w:val="22"/>
          <w:szCs w:val="22"/>
        </w:rPr>
      </w:pPr>
    </w:p>
    <w:p w:rsidR="0050511E" w:rsidRPr="00D647DD" w:rsidRDefault="0050511E" w:rsidP="0050511E">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50511E" w:rsidRPr="00D647DD" w:rsidRDefault="0050511E" w:rsidP="0050511E">
      <w:pPr>
        <w:jc w:val="right"/>
        <w:rPr>
          <w:b/>
          <w:sz w:val="22"/>
          <w:szCs w:val="22"/>
        </w:rPr>
      </w:pPr>
    </w:p>
    <w:p w:rsidR="0050511E" w:rsidRPr="006E31FA" w:rsidRDefault="0050511E" w:rsidP="0050511E">
      <w:pPr>
        <w:pStyle w:val="20"/>
        <w:numPr>
          <w:ilvl w:val="0"/>
          <w:numId w:val="0"/>
        </w:numPr>
        <w:spacing w:before="0" w:after="0"/>
        <w:jc w:val="center"/>
        <w:rPr>
          <w:rFonts w:ascii="Times New Roman" w:hAnsi="Times New Roman" w:cs="Times New Roman"/>
          <w:i w:val="0"/>
        </w:rPr>
      </w:pPr>
      <w:bookmarkStart w:id="211" w:name="_Анкета_Претендента_на"/>
      <w:bookmarkStart w:id="212" w:name="_Анкета_Участника_процедуры"/>
      <w:bookmarkStart w:id="213" w:name="_Toc329699156"/>
      <w:bookmarkStart w:id="214" w:name="_Toc334444149"/>
      <w:bookmarkStart w:id="215" w:name="_Toc334705072"/>
      <w:bookmarkStart w:id="216" w:name="_Toc255987077"/>
      <w:bookmarkEnd w:id="211"/>
      <w:bookmarkEnd w:id="212"/>
      <w:r w:rsidRPr="006E31FA">
        <w:rPr>
          <w:rFonts w:ascii="Times New Roman" w:hAnsi="Times New Roman" w:cs="Times New Roman"/>
          <w:i w:val="0"/>
        </w:rPr>
        <w:t>АНКЕТА УЧАСТНИКА ЗАПРОСА ЦЕН</w:t>
      </w:r>
      <w:bookmarkEnd w:id="213"/>
      <w:bookmarkEnd w:id="214"/>
      <w:bookmarkEnd w:id="215"/>
    </w:p>
    <w:bookmarkEnd w:id="216"/>
    <w:p w:rsidR="0050511E" w:rsidRPr="00D647DD" w:rsidRDefault="0050511E" w:rsidP="0050511E">
      <w:pPr>
        <w:jc w:val="right"/>
        <w:rPr>
          <w:b/>
          <w:i/>
          <w:iCs/>
        </w:rPr>
      </w:pPr>
    </w:p>
    <w:p w:rsidR="0050511E" w:rsidRPr="00D647DD" w:rsidRDefault="0050511E" w:rsidP="0050511E">
      <w:pPr>
        <w:pStyle w:val="Times12"/>
        <w:ind w:firstLine="0"/>
        <w:rPr>
          <w:sz w:val="28"/>
          <w:szCs w:val="28"/>
        </w:rPr>
      </w:pPr>
      <w:r w:rsidRPr="00D647DD">
        <w:rPr>
          <w:sz w:val="28"/>
          <w:szCs w:val="28"/>
        </w:rPr>
        <w:t xml:space="preserve">Участник запроса цен: ________________________________ </w:t>
      </w:r>
    </w:p>
    <w:p w:rsidR="0050511E" w:rsidRPr="00D647DD" w:rsidRDefault="0050511E" w:rsidP="0050511E">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0511E" w:rsidRPr="00D647DD" w:rsidTr="00610E76">
        <w:trPr>
          <w:cantSplit/>
          <w:trHeight w:val="240"/>
          <w:tblHeader/>
        </w:trPr>
        <w:tc>
          <w:tcPr>
            <w:tcW w:w="306" w:type="pct"/>
            <w:vAlign w:val="center"/>
          </w:tcPr>
          <w:p w:rsidR="0050511E" w:rsidRPr="00D647DD" w:rsidRDefault="0050511E" w:rsidP="00610E76">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50511E" w:rsidRPr="00D647DD" w:rsidRDefault="0050511E" w:rsidP="00610E76">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50511E" w:rsidRPr="00D647DD" w:rsidRDefault="0050511E" w:rsidP="00610E76">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50511E" w:rsidRPr="00D647DD" w:rsidTr="00610E76">
        <w:trPr>
          <w:cantSplit/>
          <w:trHeight w:val="471"/>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Виды деятельности</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ИНН, КПП, ОГРН, ОКПО</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50511E" w:rsidRPr="00D647DD" w:rsidRDefault="0050511E" w:rsidP="00610E76">
            <w:pPr>
              <w:pStyle w:val="afa"/>
              <w:widowControl w:val="0"/>
              <w:spacing w:before="0" w:after="0"/>
              <w:jc w:val="center"/>
              <w:rPr>
                <w:szCs w:val="24"/>
              </w:rP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50511E" w:rsidRPr="00D647DD" w:rsidRDefault="0050511E" w:rsidP="00610E76">
            <w:pPr>
              <w:widowControl w:val="0"/>
              <w:jc w:val="cente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50511E" w:rsidRPr="00D647DD" w:rsidRDefault="0050511E" w:rsidP="00610E76">
            <w:pPr>
              <w:widowControl w:val="0"/>
              <w:jc w:val="cente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50511E" w:rsidRPr="00D647DD" w:rsidRDefault="0050511E" w:rsidP="00610E76">
            <w:pPr>
              <w:widowControl w:val="0"/>
              <w:jc w:val="cente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50511E" w:rsidRPr="00D647DD" w:rsidRDefault="0050511E" w:rsidP="00610E76">
            <w:pPr>
              <w:widowControl w:val="0"/>
              <w:jc w:val="cente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50511E" w:rsidRPr="00D647DD" w:rsidRDefault="0050511E" w:rsidP="00610E76">
            <w:pPr>
              <w:widowControl w:val="0"/>
              <w:jc w:val="cente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50511E" w:rsidRPr="00D647DD" w:rsidRDefault="0050511E" w:rsidP="00610E76">
            <w:pPr>
              <w:widowControl w:val="0"/>
              <w:jc w:val="center"/>
            </w:pPr>
          </w:p>
        </w:tc>
      </w:tr>
      <w:tr w:rsidR="0050511E" w:rsidRPr="00D647DD" w:rsidTr="00610E76">
        <w:trPr>
          <w:cantSplit/>
          <w:trHeight w:val="284"/>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50511E" w:rsidRPr="00D647DD" w:rsidRDefault="0050511E" w:rsidP="00610E76">
            <w:pPr>
              <w:widowControl w:val="0"/>
              <w:jc w:val="center"/>
            </w:pPr>
          </w:p>
        </w:tc>
      </w:tr>
      <w:tr w:rsidR="0050511E" w:rsidRPr="00D647DD" w:rsidTr="00610E76">
        <w:trPr>
          <w:cantSplit/>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50511E" w:rsidRPr="00D647DD" w:rsidRDefault="0050511E" w:rsidP="00610E76">
            <w:pPr>
              <w:widowControl w:val="0"/>
              <w:jc w:val="center"/>
            </w:pPr>
          </w:p>
        </w:tc>
      </w:tr>
      <w:tr w:rsidR="0050511E" w:rsidRPr="00D647DD" w:rsidTr="00610E76">
        <w:trPr>
          <w:cantSplit/>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50511E" w:rsidRPr="00D647DD" w:rsidRDefault="0050511E" w:rsidP="00610E76">
            <w:pPr>
              <w:widowControl w:val="0"/>
              <w:jc w:val="center"/>
            </w:pPr>
          </w:p>
        </w:tc>
      </w:tr>
      <w:tr w:rsidR="0050511E" w:rsidRPr="00D647DD" w:rsidTr="00610E76">
        <w:trPr>
          <w:cantSplit/>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50511E" w:rsidRPr="00D647DD" w:rsidRDefault="0050511E" w:rsidP="00610E76">
            <w:pPr>
              <w:widowControl w:val="0"/>
              <w:jc w:val="center"/>
            </w:pPr>
          </w:p>
        </w:tc>
      </w:tr>
      <w:tr w:rsidR="0050511E" w:rsidRPr="00D647DD" w:rsidTr="00610E76">
        <w:trPr>
          <w:cantSplit/>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50511E" w:rsidRPr="00D647DD" w:rsidRDefault="0050511E" w:rsidP="00610E76">
            <w:pPr>
              <w:widowControl w:val="0"/>
              <w:jc w:val="center"/>
            </w:pPr>
          </w:p>
        </w:tc>
      </w:tr>
      <w:tr w:rsidR="0050511E" w:rsidRPr="00D647DD" w:rsidTr="00610E76">
        <w:trPr>
          <w:cantSplit/>
        </w:trPr>
        <w:tc>
          <w:tcPr>
            <w:tcW w:w="306" w:type="pct"/>
            <w:vAlign w:val="center"/>
          </w:tcPr>
          <w:p w:rsidR="0050511E" w:rsidRPr="00D647DD" w:rsidRDefault="0050511E" w:rsidP="00610E76">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50511E" w:rsidRPr="00D647DD" w:rsidRDefault="0050511E" w:rsidP="00610E76">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50511E" w:rsidRPr="00D647DD" w:rsidRDefault="0050511E" w:rsidP="00610E76">
            <w:pPr>
              <w:widowControl w:val="0"/>
              <w:jc w:val="center"/>
            </w:pPr>
          </w:p>
        </w:tc>
      </w:tr>
    </w:tbl>
    <w:p w:rsidR="0050511E" w:rsidRPr="00D647DD" w:rsidRDefault="0050511E" w:rsidP="0050511E">
      <w:pPr>
        <w:pStyle w:val="afff0"/>
        <w:tabs>
          <w:tab w:val="clear" w:pos="1134"/>
        </w:tabs>
        <w:autoSpaceDE w:val="0"/>
        <w:autoSpaceDN w:val="0"/>
        <w:spacing w:line="240" w:lineRule="auto"/>
        <w:ind w:firstLine="0"/>
        <w:rPr>
          <w:sz w:val="28"/>
          <w:szCs w:val="28"/>
        </w:rPr>
      </w:pPr>
    </w:p>
    <w:p w:rsidR="0050511E" w:rsidRPr="00D647DD" w:rsidRDefault="0050511E" w:rsidP="0050511E">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50511E" w:rsidRPr="00D647DD" w:rsidRDefault="0050511E" w:rsidP="0050511E">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50511E" w:rsidRPr="00D647DD" w:rsidRDefault="0050511E" w:rsidP="0050511E">
      <w:pPr>
        <w:pStyle w:val="Times12"/>
        <w:ind w:firstLine="709"/>
        <w:rPr>
          <w:bCs w:val="0"/>
          <w:sz w:val="28"/>
        </w:rPr>
      </w:pPr>
      <w:r w:rsidRPr="00D647DD">
        <w:rPr>
          <w:bCs w:val="0"/>
          <w:sz w:val="28"/>
        </w:rPr>
        <w:t>М.П.</w:t>
      </w:r>
    </w:p>
    <w:p w:rsidR="0050511E" w:rsidRPr="00D647DD" w:rsidRDefault="0050511E" w:rsidP="0050511E">
      <w:pPr>
        <w:jc w:val="center"/>
        <w:rPr>
          <w:b/>
        </w:rPr>
      </w:pPr>
      <w:bookmarkStart w:id="217" w:name="_Toc98251773"/>
    </w:p>
    <w:p w:rsidR="0050511E" w:rsidRPr="00D647DD" w:rsidRDefault="0050511E" w:rsidP="0050511E">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7"/>
    </w:p>
    <w:p w:rsidR="0050511E" w:rsidRPr="00D647DD" w:rsidRDefault="0050511E" w:rsidP="0050511E">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50511E" w:rsidRPr="00D647DD" w:rsidRDefault="0050511E" w:rsidP="0050511E">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50511E" w:rsidRPr="00D647DD" w:rsidRDefault="0050511E" w:rsidP="0050511E">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50511E" w:rsidRPr="00D647DD" w:rsidRDefault="0050511E" w:rsidP="0050511E">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0511E" w:rsidRPr="00D647DD" w:rsidRDefault="0050511E" w:rsidP="0050511E">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w:t>
      </w:r>
      <w:proofErr w:type="gramStart"/>
      <w:r w:rsidRPr="00D647DD">
        <w:rPr>
          <w:szCs w:val="24"/>
        </w:rPr>
        <w:t>случае</w:t>
      </w:r>
      <w:proofErr w:type="gramEnd"/>
      <w:r w:rsidRPr="00D647DD">
        <w:rPr>
          <w:szCs w:val="24"/>
        </w:rPr>
        <w:t xml:space="preserve"> отсутствия каких-либо данных указывается слово «нет».</w:t>
      </w:r>
    </w:p>
    <w:p w:rsidR="0050511E" w:rsidRPr="00D647DD" w:rsidRDefault="0050511E" w:rsidP="0050511E">
      <w:pPr>
        <w:pStyle w:val="Times12"/>
        <w:tabs>
          <w:tab w:val="left" w:pos="1134"/>
        </w:tabs>
        <w:ind w:left="709" w:firstLine="0"/>
        <w:rPr>
          <w:szCs w:val="24"/>
        </w:rPr>
      </w:pPr>
    </w:p>
    <w:p w:rsidR="0050511E" w:rsidRPr="00D647DD" w:rsidRDefault="0050511E" w:rsidP="0050511E">
      <w:pPr>
        <w:pStyle w:val="Times12"/>
        <w:ind w:left="600" w:firstLine="0"/>
        <w:rPr>
          <w:sz w:val="20"/>
          <w:szCs w:val="20"/>
        </w:rPr>
        <w:sectPr w:rsidR="0050511E" w:rsidRPr="00D647DD" w:rsidSect="00610E76">
          <w:pgSz w:w="11907" w:h="16840" w:code="9"/>
          <w:pgMar w:top="1134" w:right="567" w:bottom="1134" w:left="1418" w:header="567" w:footer="567" w:gutter="0"/>
          <w:cols w:space="708"/>
          <w:docGrid w:linePitch="360"/>
        </w:sectPr>
      </w:pPr>
    </w:p>
    <w:p w:rsidR="0050511E" w:rsidRPr="00D647DD" w:rsidRDefault="0050511E" w:rsidP="0050511E">
      <w:pPr>
        <w:pStyle w:val="Times12"/>
        <w:ind w:left="600" w:firstLine="0"/>
        <w:rPr>
          <w:sz w:val="20"/>
          <w:szCs w:val="20"/>
        </w:rPr>
      </w:pPr>
    </w:p>
    <w:p w:rsidR="0050511E" w:rsidRPr="00D647DD" w:rsidRDefault="0050511E" w:rsidP="0050511E">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50511E" w:rsidRPr="00D647DD" w:rsidRDefault="0050511E" w:rsidP="0050511E">
      <w:pPr>
        <w:pStyle w:val="Times12"/>
        <w:ind w:firstLine="0"/>
        <w:rPr>
          <w:sz w:val="28"/>
          <w:szCs w:val="28"/>
        </w:rPr>
      </w:pPr>
      <w:r w:rsidRPr="00D647DD">
        <w:rPr>
          <w:sz w:val="28"/>
          <w:szCs w:val="28"/>
        </w:rPr>
        <w:t xml:space="preserve">Участник запроса цен: ________________________________________________________ </w:t>
      </w:r>
    </w:p>
    <w:p w:rsidR="0050511E" w:rsidRPr="00D647DD" w:rsidRDefault="0050511E" w:rsidP="0050511E">
      <w:pPr>
        <w:rPr>
          <w:sz w:val="20"/>
          <w:szCs w:val="20"/>
        </w:rPr>
      </w:pPr>
      <w:r w:rsidRPr="00D647DD">
        <w:t xml:space="preserve">                                                                                </w:t>
      </w:r>
      <w:r w:rsidRPr="00D647DD">
        <w:rPr>
          <w:sz w:val="20"/>
          <w:szCs w:val="20"/>
        </w:rPr>
        <w:t>наименование организации участника запроса цен</w:t>
      </w:r>
    </w:p>
    <w:p w:rsidR="0050511E" w:rsidRPr="00D647DD" w:rsidRDefault="0050511E" w:rsidP="005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0511E" w:rsidRPr="00D647DD" w:rsidTr="00610E76">
        <w:trPr>
          <w:trHeight w:val="510"/>
        </w:trPr>
        <w:tc>
          <w:tcPr>
            <w:tcW w:w="567" w:type="dxa"/>
            <w:vMerge w:val="restart"/>
            <w:shd w:val="clear" w:color="auto" w:fill="auto"/>
            <w:vAlign w:val="center"/>
            <w:hideMark/>
          </w:tcPr>
          <w:p w:rsidR="0050511E" w:rsidRPr="00D647DD" w:rsidRDefault="0050511E" w:rsidP="00610E76">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50511E" w:rsidRPr="00D647DD" w:rsidRDefault="0050511E" w:rsidP="00610E76">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50511E" w:rsidRPr="00D647DD" w:rsidRDefault="0050511E" w:rsidP="00610E76">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0511E" w:rsidRPr="00D647DD" w:rsidRDefault="0050511E" w:rsidP="00610E76">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50511E" w:rsidRPr="00D647DD" w:rsidTr="00610E76">
        <w:trPr>
          <w:trHeight w:val="1590"/>
        </w:trPr>
        <w:tc>
          <w:tcPr>
            <w:tcW w:w="567" w:type="dxa"/>
            <w:vMerge/>
            <w:vAlign w:val="center"/>
            <w:hideMark/>
          </w:tcPr>
          <w:p w:rsidR="0050511E" w:rsidRPr="00D647DD" w:rsidRDefault="0050511E" w:rsidP="00610E76">
            <w:pPr>
              <w:rPr>
                <w:sz w:val="20"/>
                <w:szCs w:val="20"/>
              </w:rPr>
            </w:pPr>
          </w:p>
        </w:tc>
        <w:tc>
          <w:tcPr>
            <w:tcW w:w="568" w:type="dxa"/>
            <w:vAlign w:val="center"/>
            <w:hideMark/>
          </w:tcPr>
          <w:p w:rsidR="0050511E" w:rsidRPr="00D647DD" w:rsidRDefault="0050511E" w:rsidP="00610E76">
            <w:pPr>
              <w:ind w:left="-108" w:right="-108"/>
              <w:jc w:val="center"/>
              <w:rPr>
                <w:sz w:val="20"/>
                <w:szCs w:val="20"/>
              </w:rPr>
            </w:pPr>
            <w:r w:rsidRPr="00D647DD">
              <w:rPr>
                <w:sz w:val="20"/>
                <w:szCs w:val="20"/>
              </w:rPr>
              <w:t>ИНН</w:t>
            </w:r>
          </w:p>
        </w:tc>
        <w:tc>
          <w:tcPr>
            <w:tcW w:w="708" w:type="dxa"/>
            <w:vAlign w:val="center"/>
            <w:hideMark/>
          </w:tcPr>
          <w:p w:rsidR="0050511E" w:rsidRPr="00D647DD" w:rsidRDefault="0050511E" w:rsidP="00610E76">
            <w:pPr>
              <w:ind w:left="-108" w:right="-108"/>
              <w:jc w:val="center"/>
              <w:rPr>
                <w:sz w:val="20"/>
                <w:szCs w:val="20"/>
              </w:rPr>
            </w:pPr>
            <w:r w:rsidRPr="00D647DD">
              <w:rPr>
                <w:sz w:val="20"/>
                <w:szCs w:val="20"/>
              </w:rPr>
              <w:t>ОГРН</w:t>
            </w:r>
          </w:p>
        </w:tc>
        <w:tc>
          <w:tcPr>
            <w:tcW w:w="1276" w:type="dxa"/>
            <w:vAlign w:val="center"/>
            <w:hideMark/>
          </w:tcPr>
          <w:p w:rsidR="0050511E" w:rsidRPr="00D647DD" w:rsidRDefault="0050511E" w:rsidP="00610E76">
            <w:pPr>
              <w:ind w:left="-108" w:right="-108"/>
              <w:jc w:val="center"/>
              <w:rPr>
                <w:sz w:val="20"/>
                <w:szCs w:val="20"/>
              </w:rPr>
            </w:pPr>
            <w:r w:rsidRPr="00D647DD">
              <w:rPr>
                <w:sz w:val="20"/>
                <w:szCs w:val="20"/>
              </w:rPr>
              <w:t>Наименование краткое</w:t>
            </w:r>
          </w:p>
        </w:tc>
        <w:tc>
          <w:tcPr>
            <w:tcW w:w="709" w:type="dxa"/>
            <w:vAlign w:val="center"/>
            <w:hideMark/>
          </w:tcPr>
          <w:p w:rsidR="0050511E" w:rsidRPr="00D647DD" w:rsidRDefault="0050511E" w:rsidP="00610E76">
            <w:pPr>
              <w:ind w:left="-108" w:right="-108"/>
              <w:jc w:val="center"/>
              <w:rPr>
                <w:sz w:val="20"/>
                <w:szCs w:val="20"/>
              </w:rPr>
            </w:pPr>
            <w:r w:rsidRPr="00D647DD">
              <w:rPr>
                <w:sz w:val="20"/>
                <w:szCs w:val="20"/>
              </w:rPr>
              <w:t>Код ОКВЭД</w:t>
            </w:r>
          </w:p>
        </w:tc>
        <w:tc>
          <w:tcPr>
            <w:tcW w:w="1276" w:type="dxa"/>
            <w:vAlign w:val="center"/>
            <w:hideMark/>
          </w:tcPr>
          <w:p w:rsidR="0050511E" w:rsidRPr="00D647DD" w:rsidRDefault="0050511E" w:rsidP="00610E76">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50511E" w:rsidRPr="00D647DD" w:rsidRDefault="0050511E" w:rsidP="00610E76">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50511E" w:rsidRPr="00D647DD" w:rsidRDefault="0050511E" w:rsidP="00610E76">
            <w:pPr>
              <w:ind w:left="-108" w:right="-108"/>
              <w:jc w:val="center"/>
              <w:rPr>
                <w:sz w:val="20"/>
                <w:szCs w:val="20"/>
              </w:rPr>
            </w:pPr>
            <w:r w:rsidRPr="00D647DD">
              <w:rPr>
                <w:sz w:val="20"/>
                <w:szCs w:val="20"/>
              </w:rPr>
              <w:t xml:space="preserve">№ </w:t>
            </w:r>
          </w:p>
        </w:tc>
        <w:tc>
          <w:tcPr>
            <w:tcW w:w="708" w:type="dxa"/>
            <w:vAlign w:val="center"/>
            <w:hideMark/>
          </w:tcPr>
          <w:p w:rsidR="0050511E" w:rsidRPr="00D647DD" w:rsidRDefault="0050511E" w:rsidP="00610E76">
            <w:pPr>
              <w:ind w:left="-108" w:right="-108"/>
              <w:jc w:val="center"/>
              <w:rPr>
                <w:sz w:val="20"/>
                <w:szCs w:val="20"/>
              </w:rPr>
            </w:pPr>
            <w:r w:rsidRPr="00D647DD">
              <w:rPr>
                <w:sz w:val="20"/>
                <w:szCs w:val="20"/>
              </w:rPr>
              <w:t xml:space="preserve">ИНН </w:t>
            </w:r>
          </w:p>
        </w:tc>
        <w:tc>
          <w:tcPr>
            <w:tcW w:w="709" w:type="dxa"/>
            <w:vAlign w:val="center"/>
            <w:hideMark/>
          </w:tcPr>
          <w:p w:rsidR="0050511E" w:rsidRPr="00D647DD" w:rsidRDefault="0050511E" w:rsidP="00610E76">
            <w:pPr>
              <w:ind w:left="-108" w:right="-108"/>
              <w:jc w:val="center"/>
              <w:rPr>
                <w:sz w:val="20"/>
                <w:szCs w:val="20"/>
              </w:rPr>
            </w:pPr>
            <w:r w:rsidRPr="00D647DD">
              <w:rPr>
                <w:sz w:val="20"/>
                <w:szCs w:val="20"/>
              </w:rPr>
              <w:t>ОГРН</w:t>
            </w:r>
          </w:p>
        </w:tc>
        <w:tc>
          <w:tcPr>
            <w:tcW w:w="1276" w:type="dxa"/>
            <w:vAlign w:val="center"/>
            <w:hideMark/>
          </w:tcPr>
          <w:p w:rsidR="0050511E" w:rsidRPr="00D647DD" w:rsidRDefault="0050511E" w:rsidP="00610E76">
            <w:pPr>
              <w:ind w:left="-108" w:right="-108"/>
              <w:jc w:val="center"/>
              <w:rPr>
                <w:sz w:val="20"/>
                <w:szCs w:val="20"/>
              </w:rPr>
            </w:pPr>
            <w:r w:rsidRPr="00D647DD">
              <w:rPr>
                <w:sz w:val="20"/>
                <w:szCs w:val="20"/>
              </w:rPr>
              <w:t>Наименование / ФИО</w:t>
            </w:r>
          </w:p>
        </w:tc>
        <w:tc>
          <w:tcPr>
            <w:tcW w:w="1276" w:type="dxa"/>
            <w:vAlign w:val="center"/>
            <w:hideMark/>
          </w:tcPr>
          <w:p w:rsidR="0050511E" w:rsidRPr="00D647DD" w:rsidRDefault="0050511E" w:rsidP="00610E76">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50511E" w:rsidRPr="00D647DD" w:rsidRDefault="0050511E" w:rsidP="00610E76">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0511E" w:rsidRPr="00D647DD" w:rsidRDefault="0050511E" w:rsidP="00610E76">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50511E" w:rsidRPr="00D647DD" w:rsidRDefault="0050511E" w:rsidP="00610E76">
            <w:pPr>
              <w:rPr>
                <w:sz w:val="20"/>
                <w:szCs w:val="20"/>
              </w:rPr>
            </w:pPr>
          </w:p>
        </w:tc>
      </w:tr>
      <w:tr w:rsidR="0050511E" w:rsidRPr="00D647DD" w:rsidTr="00610E76">
        <w:trPr>
          <w:trHeight w:val="315"/>
        </w:trPr>
        <w:tc>
          <w:tcPr>
            <w:tcW w:w="567" w:type="dxa"/>
            <w:noWrap/>
            <w:vAlign w:val="center"/>
            <w:hideMark/>
          </w:tcPr>
          <w:p w:rsidR="0050511E" w:rsidRPr="00D647DD" w:rsidRDefault="0050511E" w:rsidP="00610E76">
            <w:pPr>
              <w:jc w:val="center"/>
              <w:rPr>
                <w:iCs/>
                <w:sz w:val="20"/>
                <w:szCs w:val="20"/>
              </w:rPr>
            </w:pPr>
            <w:r w:rsidRPr="00D647DD">
              <w:rPr>
                <w:iCs/>
                <w:sz w:val="20"/>
                <w:szCs w:val="20"/>
              </w:rPr>
              <w:t>1</w:t>
            </w:r>
          </w:p>
        </w:tc>
        <w:tc>
          <w:tcPr>
            <w:tcW w:w="568" w:type="dxa"/>
            <w:noWrap/>
            <w:vAlign w:val="center"/>
            <w:hideMark/>
          </w:tcPr>
          <w:p w:rsidR="0050511E" w:rsidRPr="00D647DD" w:rsidRDefault="0050511E" w:rsidP="00610E76">
            <w:pPr>
              <w:jc w:val="center"/>
              <w:rPr>
                <w:iCs/>
                <w:sz w:val="20"/>
                <w:szCs w:val="20"/>
              </w:rPr>
            </w:pPr>
            <w:r w:rsidRPr="00D647DD">
              <w:rPr>
                <w:iCs/>
                <w:sz w:val="20"/>
                <w:szCs w:val="20"/>
              </w:rPr>
              <w:t>2</w:t>
            </w:r>
          </w:p>
        </w:tc>
        <w:tc>
          <w:tcPr>
            <w:tcW w:w="708" w:type="dxa"/>
            <w:noWrap/>
            <w:vAlign w:val="center"/>
            <w:hideMark/>
          </w:tcPr>
          <w:p w:rsidR="0050511E" w:rsidRPr="00D647DD" w:rsidRDefault="0050511E" w:rsidP="00610E76">
            <w:pPr>
              <w:jc w:val="center"/>
              <w:rPr>
                <w:iCs/>
                <w:sz w:val="20"/>
                <w:szCs w:val="20"/>
              </w:rPr>
            </w:pPr>
            <w:r w:rsidRPr="00D647DD">
              <w:rPr>
                <w:iCs/>
                <w:sz w:val="20"/>
                <w:szCs w:val="20"/>
              </w:rPr>
              <w:t>3</w:t>
            </w:r>
          </w:p>
        </w:tc>
        <w:tc>
          <w:tcPr>
            <w:tcW w:w="1276" w:type="dxa"/>
            <w:noWrap/>
            <w:vAlign w:val="center"/>
            <w:hideMark/>
          </w:tcPr>
          <w:p w:rsidR="0050511E" w:rsidRPr="00D647DD" w:rsidRDefault="0050511E" w:rsidP="00610E76">
            <w:pPr>
              <w:jc w:val="center"/>
              <w:rPr>
                <w:iCs/>
                <w:sz w:val="20"/>
                <w:szCs w:val="20"/>
              </w:rPr>
            </w:pPr>
            <w:r w:rsidRPr="00D647DD">
              <w:rPr>
                <w:iCs/>
                <w:sz w:val="20"/>
                <w:szCs w:val="20"/>
              </w:rPr>
              <w:t>4</w:t>
            </w:r>
          </w:p>
        </w:tc>
        <w:tc>
          <w:tcPr>
            <w:tcW w:w="709" w:type="dxa"/>
            <w:noWrap/>
            <w:vAlign w:val="center"/>
            <w:hideMark/>
          </w:tcPr>
          <w:p w:rsidR="0050511E" w:rsidRPr="00D647DD" w:rsidRDefault="0050511E" w:rsidP="00610E76">
            <w:pPr>
              <w:jc w:val="center"/>
              <w:rPr>
                <w:iCs/>
                <w:sz w:val="20"/>
                <w:szCs w:val="20"/>
              </w:rPr>
            </w:pPr>
            <w:r w:rsidRPr="00D647DD">
              <w:rPr>
                <w:iCs/>
                <w:sz w:val="20"/>
                <w:szCs w:val="20"/>
              </w:rPr>
              <w:t>5</w:t>
            </w:r>
          </w:p>
        </w:tc>
        <w:tc>
          <w:tcPr>
            <w:tcW w:w="1276" w:type="dxa"/>
            <w:noWrap/>
            <w:vAlign w:val="center"/>
            <w:hideMark/>
          </w:tcPr>
          <w:p w:rsidR="0050511E" w:rsidRPr="00D647DD" w:rsidRDefault="0050511E" w:rsidP="00610E76">
            <w:pPr>
              <w:jc w:val="center"/>
              <w:rPr>
                <w:iCs/>
                <w:sz w:val="20"/>
                <w:szCs w:val="20"/>
              </w:rPr>
            </w:pPr>
            <w:r w:rsidRPr="00D647DD">
              <w:rPr>
                <w:iCs/>
                <w:sz w:val="20"/>
                <w:szCs w:val="20"/>
              </w:rPr>
              <w:t>6</w:t>
            </w:r>
          </w:p>
        </w:tc>
        <w:tc>
          <w:tcPr>
            <w:tcW w:w="1276" w:type="dxa"/>
            <w:shd w:val="clear" w:color="auto" w:fill="auto"/>
            <w:noWrap/>
            <w:vAlign w:val="center"/>
            <w:hideMark/>
          </w:tcPr>
          <w:p w:rsidR="0050511E" w:rsidRPr="00D647DD" w:rsidRDefault="0050511E" w:rsidP="00610E76">
            <w:pPr>
              <w:jc w:val="center"/>
              <w:rPr>
                <w:iCs/>
                <w:sz w:val="20"/>
                <w:szCs w:val="20"/>
              </w:rPr>
            </w:pPr>
            <w:r w:rsidRPr="00D647DD">
              <w:rPr>
                <w:iCs/>
                <w:sz w:val="20"/>
                <w:szCs w:val="20"/>
              </w:rPr>
              <w:t>7</w:t>
            </w:r>
          </w:p>
        </w:tc>
        <w:tc>
          <w:tcPr>
            <w:tcW w:w="425" w:type="dxa"/>
            <w:noWrap/>
            <w:vAlign w:val="center"/>
            <w:hideMark/>
          </w:tcPr>
          <w:p w:rsidR="0050511E" w:rsidRPr="00D647DD" w:rsidRDefault="0050511E" w:rsidP="00610E76">
            <w:pPr>
              <w:jc w:val="center"/>
              <w:rPr>
                <w:iCs/>
                <w:sz w:val="20"/>
                <w:szCs w:val="20"/>
              </w:rPr>
            </w:pPr>
            <w:r w:rsidRPr="00D647DD">
              <w:rPr>
                <w:iCs/>
                <w:sz w:val="20"/>
                <w:szCs w:val="20"/>
              </w:rPr>
              <w:t>8</w:t>
            </w:r>
          </w:p>
        </w:tc>
        <w:tc>
          <w:tcPr>
            <w:tcW w:w="708" w:type="dxa"/>
            <w:noWrap/>
            <w:vAlign w:val="center"/>
            <w:hideMark/>
          </w:tcPr>
          <w:p w:rsidR="0050511E" w:rsidRPr="00D647DD" w:rsidRDefault="0050511E" w:rsidP="00610E76">
            <w:pPr>
              <w:jc w:val="center"/>
              <w:rPr>
                <w:iCs/>
                <w:sz w:val="20"/>
                <w:szCs w:val="20"/>
              </w:rPr>
            </w:pPr>
            <w:r w:rsidRPr="00D647DD">
              <w:rPr>
                <w:iCs/>
                <w:sz w:val="20"/>
                <w:szCs w:val="20"/>
              </w:rPr>
              <w:t>9</w:t>
            </w:r>
          </w:p>
        </w:tc>
        <w:tc>
          <w:tcPr>
            <w:tcW w:w="709" w:type="dxa"/>
            <w:noWrap/>
            <w:vAlign w:val="center"/>
            <w:hideMark/>
          </w:tcPr>
          <w:p w:rsidR="0050511E" w:rsidRPr="00D647DD" w:rsidRDefault="0050511E" w:rsidP="00610E76">
            <w:pPr>
              <w:jc w:val="center"/>
              <w:rPr>
                <w:iCs/>
                <w:sz w:val="20"/>
                <w:szCs w:val="20"/>
              </w:rPr>
            </w:pPr>
            <w:r w:rsidRPr="00D647DD">
              <w:rPr>
                <w:iCs/>
                <w:sz w:val="20"/>
                <w:szCs w:val="20"/>
              </w:rPr>
              <w:t>10</w:t>
            </w:r>
          </w:p>
        </w:tc>
        <w:tc>
          <w:tcPr>
            <w:tcW w:w="1276" w:type="dxa"/>
            <w:noWrap/>
            <w:vAlign w:val="center"/>
            <w:hideMark/>
          </w:tcPr>
          <w:p w:rsidR="0050511E" w:rsidRPr="00D647DD" w:rsidRDefault="0050511E" w:rsidP="00610E76">
            <w:pPr>
              <w:jc w:val="center"/>
              <w:rPr>
                <w:iCs/>
                <w:sz w:val="20"/>
                <w:szCs w:val="20"/>
              </w:rPr>
            </w:pPr>
            <w:r w:rsidRPr="00D647DD">
              <w:rPr>
                <w:iCs/>
                <w:sz w:val="20"/>
                <w:szCs w:val="20"/>
              </w:rPr>
              <w:t>11</w:t>
            </w:r>
          </w:p>
        </w:tc>
        <w:tc>
          <w:tcPr>
            <w:tcW w:w="1276" w:type="dxa"/>
            <w:noWrap/>
            <w:vAlign w:val="center"/>
            <w:hideMark/>
          </w:tcPr>
          <w:p w:rsidR="0050511E" w:rsidRPr="00D647DD" w:rsidRDefault="0050511E" w:rsidP="00610E76">
            <w:pPr>
              <w:jc w:val="center"/>
              <w:rPr>
                <w:iCs/>
                <w:sz w:val="20"/>
                <w:szCs w:val="20"/>
              </w:rPr>
            </w:pPr>
            <w:r w:rsidRPr="00D647DD">
              <w:rPr>
                <w:iCs/>
                <w:sz w:val="20"/>
                <w:szCs w:val="20"/>
              </w:rPr>
              <w:t>12</w:t>
            </w:r>
          </w:p>
        </w:tc>
        <w:tc>
          <w:tcPr>
            <w:tcW w:w="1559" w:type="dxa"/>
            <w:shd w:val="clear" w:color="auto" w:fill="auto"/>
            <w:noWrap/>
            <w:vAlign w:val="center"/>
            <w:hideMark/>
          </w:tcPr>
          <w:p w:rsidR="0050511E" w:rsidRPr="00D647DD" w:rsidRDefault="0050511E" w:rsidP="00610E76">
            <w:pPr>
              <w:jc w:val="center"/>
              <w:rPr>
                <w:iCs/>
                <w:sz w:val="20"/>
                <w:szCs w:val="20"/>
              </w:rPr>
            </w:pPr>
            <w:r w:rsidRPr="00D647DD">
              <w:rPr>
                <w:iCs/>
                <w:sz w:val="20"/>
                <w:szCs w:val="20"/>
              </w:rPr>
              <w:t>13</w:t>
            </w:r>
          </w:p>
        </w:tc>
        <w:tc>
          <w:tcPr>
            <w:tcW w:w="1417" w:type="dxa"/>
            <w:shd w:val="clear" w:color="auto" w:fill="auto"/>
            <w:noWrap/>
            <w:vAlign w:val="center"/>
            <w:hideMark/>
          </w:tcPr>
          <w:p w:rsidR="0050511E" w:rsidRPr="00D647DD" w:rsidRDefault="0050511E" w:rsidP="00610E76">
            <w:pPr>
              <w:jc w:val="center"/>
              <w:rPr>
                <w:iCs/>
                <w:sz w:val="20"/>
                <w:szCs w:val="20"/>
              </w:rPr>
            </w:pPr>
            <w:r w:rsidRPr="00D647DD">
              <w:rPr>
                <w:iCs/>
                <w:sz w:val="20"/>
                <w:szCs w:val="20"/>
              </w:rPr>
              <w:t>14</w:t>
            </w:r>
          </w:p>
        </w:tc>
        <w:tc>
          <w:tcPr>
            <w:tcW w:w="1701" w:type="dxa"/>
            <w:shd w:val="clear" w:color="auto" w:fill="auto"/>
            <w:noWrap/>
            <w:vAlign w:val="center"/>
            <w:hideMark/>
          </w:tcPr>
          <w:p w:rsidR="0050511E" w:rsidRPr="00D647DD" w:rsidRDefault="0050511E" w:rsidP="00610E76">
            <w:pPr>
              <w:jc w:val="center"/>
              <w:rPr>
                <w:iCs/>
                <w:sz w:val="20"/>
                <w:szCs w:val="20"/>
              </w:rPr>
            </w:pPr>
            <w:r w:rsidRPr="00D647DD">
              <w:rPr>
                <w:iCs/>
                <w:sz w:val="20"/>
                <w:szCs w:val="20"/>
              </w:rPr>
              <w:t>15</w:t>
            </w:r>
          </w:p>
        </w:tc>
      </w:tr>
      <w:tr w:rsidR="0050511E" w:rsidRPr="00D647DD" w:rsidTr="00610E76">
        <w:trPr>
          <w:trHeight w:val="630"/>
        </w:trPr>
        <w:tc>
          <w:tcPr>
            <w:tcW w:w="567" w:type="dxa"/>
            <w:noWrap/>
            <w:vAlign w:val="bottom"/>
            <w:hideMark/>
          </w:tcPr>
          <w:p w:rsidR="0050511E" w:rsidRPr="00D647DD" w:rsidRDefault="0050511E" w:rsidP="00610E76">
            <w:pPr>
              <w:jc w:val="right"/>
              <w:rPr>
                <w:iCs/>
                <w:sz w:val="20"/>
                <w:szCs w:val="20"/>
              </w:rPr>
            </w:pPr>
          </w:p>
        </w:tc>
        <w:tc>
          <w:tcPr>
            <w:tcW w:w="568" w:type="dxa"/>
            <w:noWrap/>
            <w:vAlign w:val="bottom"/>
            <w:hideMark/>
          </w:tcPr>
          <w:p w:rsidR="0050511E" w:rsidRPr="00D647DD" w:rsidRDefault="0050511E" w:rsidP="00610E76">
            <w:pPr>
              <w:jc w:val="right"/>
              <w:rPr>
                <w:iCs/>
                <w:sz w:val="20"/>
                <w:szCs w:val="20"/>
              </w:rPr>
            </w:pPr>
          </w:p>
        </w:tc>
        <w:tc>
          <w:tcPr>
            <w:tcW w:w="708"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709"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1276" w:type="dxa"/>
            <w:shd w:val="clear" w:color="auto" w:fill="auto"/>
            <w:noWrap/>
            <w:vAlign w:val="bottom"/>
            <w:hideMark/>
          </w:tcPr>
          <w:p w:rsidR="0050511E" w:rsidRPr="00D647DD" w:rsidRDefault="0050511E" w:rsidP="00610E76">
            <w:pPr>
              <w:rPr>
                <w:iCs/>
                <w:sz w:val="20"/>
                <w:szCs w:val="20"/>
              </w:rPr>
            </w:pPr>
          </w:p>
        </w:tc>
        <w:tc>
          <w:tcPr>
            <w:tcW w:w="425" w:type="dxa"/>
            <w:noWrap/>
            <w:vAlign w:val="bottom"/>
            <w:hideMark/>
          </w:tcPr>
          <w:p w:rsidR="0050511E" w:rsidRPr="00D647DD" w:rsidRDefault="0050511E" w:rsidP="00610E76">
            <w:pPr>
              <w:rPr>
                <w:iCs/>
                <w:sz w:val="20"/>
                <w:szCs w:val="20"/>
              </w:rPr>
            </w:pPr>
          </w:p>
        </w:tc>
        <w:tc>
          <w:tcPr>
            <w:tcW w:w="708" w:type="dxa"/>
            <w:noWrap/>
            <w:vAlign w:val="bottom"/>
            <w:hideMark/>
          </w:tcPr>
          <w:p w:rsidR="0050511E" w:rsidRPr="00D647DD" w:rsidRDefault="0050511E" w:rsidP="00610E76">
            <w:pPr>
              <w:rPr>
                <w:iCs/>
                <w:sz w:val="20"/>
                <w:szCs w:val="20"/>
              </w:rPr>
            </w:pPr>
          </w:p>
        </w:tc>
        <w:tc>
          <w:tcPr>
            <w:tcW w:w="709"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1559" w:type="dxa"/>
            <w:shd w:val="clear" w:color="auto" w:fill="auto"/>
            <w:noWrap/>
            <w:vAlign w:val="bottom"/>
            <w:hideMark/>
          </w:tcPr>
          <w:p w:rsidR="0050511E" w:rsidRPr="00D647DD" w:rsidRDefault="0050511E" w:rsidP="00610E76">
            <w:pPr>
              <w:rPr>
                <w:iCs/>
                <w:sz w:val="20"/>
                <w:szCs w:val="20"/>
              </w:rPr>
            </w:pPr>
          </w:p>
        </w:tc>
        <w:tc>
          <w:tcPr>
            <w:tcW w:w="1417" w:type="dxa"/>
            <w:shd w:val="clear" w:color="auto" w:fill="auto"/>
            <w:noWrap/>
            <w:vAlign w:val="bottom"/>
            <w:hideMark/>
          </w:tcPr>
          <w:p w:rsidR="0050511E" w:rsidRPr="00D647DD" w:rsidRDefault="0050511E" w:rsidP="00610E76">
            <w:pPr>
              <w:rPr>
                <w:iCs/>
                <w:sz w:val="20"/>
                <w:szCs w:val="20"/>
              </w:rPr>
            </w:pPr>
          </w:p>
        </w:tc>
        <w:tc>
          <w:tcPr>
            <w:tcW w:w="1701" w:type="dxa"/>
            <w:shd w:val="clear" w:color="auto" w:fill="auto"/>
            <w:noWrap/>
            <w:vAlign w:val="bottom"/>
            <w:hideMark/>
          </w:tcPr>
          <w:p w:rsidR="0050511E" w:rsidRPr="00D647DD" w:rsidRDefault="0050511E" w:rsidP="00610E76">
            <w:pPr>
              <w:rPr>
                <w:iCs/>
                <w:sz w:val="20"/>
                <w:szCs w:val="20"/>
              </w:rPr>
            </w:pPr>
          </w:p>
        </w:tc>
      </w:tr>
      <w:tr w:rsidR="0050511E" w:rsidRPr="00D647DD" w:rsidTr="00610E76">
        <w:trPr>
          <w:trHeight w:val="315"/>
        </w:trPr>
        <w:tc>
          <w:tcPr>
            <w:tcW w:w="567" w:type="dxa"/>
            <w:noWrap/>
            <w:vAlign w:val="bottom"/>
            <w:hideMark/>
          </w:tcPr>
          <w:p w:rsidR="0050511E" w:rsidRPr="00D647DD" w:rsidRDefault="0050511E" w:rsidP="00610E76">
            <w:pPr>
              <w:rPr>
                <w:iCs/>
                <w:sz w:val="20"/>
                <w:szCs w:val="20"/>
              </w:rPr>
            </w:pPr>
          </w:p>
        </w:tc>
        <w:tc>
          <w:tcPr>
            <w:tcW w:w="568" w:type="dxa"/>
            <w:noWrap/>
            <w:vAlign w:val="bottom"/>
            <w:hideMark/>
          </w:tcPr>
          <w:p w:rsidR="0050511E" w:rsidRPr="00D647DD" w:rsidRDefault="0050511E" w:rsidP="00610E76">
            <w:pPr>
              <w:rPr>
                <w:iCs/>
                <w:sz w:val="20"/>
                <w:szCs w:val="20"/>
              </w:rPr>
            </w:pPr>
          </w:p>
        </w:tc>
        <w:tc>
          <w:tcPr>
            <w:tcW w:w="708"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709"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1276" w:type="dxa"/>
            <w:shd w:val="clear" w:color="auto" w:fill="auto"/>
            <w:noWrap/>
            <w:vAlign w:val="bottom"/>
            <w:hideMark/>
          </w:tcPr>
          <w:p w:rsidR="0050511E" w:rsidRPr="00D647DD" w:rsidRDefault="0050511E" w:rsidP="00610E76">
            <w:pPr>
              <w:rPr>
                <w:iCs/>
                <w:sz w:val="20"/>
                <w:szCs w:val="20"/>
              </w:rPr>
            </w:pPr>
          </w:p>
        </w:tc>
        <w:tc>
          <w:tcPr>
            <w:tcW w:w="425" w:type="dxa"/>
            <w:noWrap/>
            <w:vAlign w:val="bottom"/>
            <w:hideMark/>
          </w:tcPr>
          <w:p w:rsidR="0050511E" w:rsidRPr="00D647DD" w:rsidRDefault="0050511E" w:rsidP="00610E76">
            <w:pPr>
              <w:rPr>
                <w:iCs/>
                <w:sz w:val="20"/>
                <w:szCs w:val="20"/>
              </w:rPr>
            </w:pPr>
          </w:p>
        </w:tc>
        <w:tc>
          <w:tcPr>
            <w:tcW w:w="708" w:type="dxa"/>
            <w:noWrap/>
            <w:vAlign w:val="bottom"/>
            <w:hideMark/>
          </w:tcPr>
          <w:p w:rsidR="0050511E" w:rsidRPr="00D647DD" w:rsidRDefault="0050511E" w:rsidP="00610E76">
            <w:pPr>
              <w:rPr>
                <w:iCs/>
                <w:sz w:val="20"/>
                <w:szCs w:val="20"/>
              </w:rPr>
            </w:pPr>
          </w:p>
        </w:tc>
        <w:tc>
          <w:tcPr>
            <w:tcW w:w="709"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1276" w:type="dxa"/>
            <w:noWrap/>
            <w:vAlign w:val="bottom"/>
            <w:hideMark/>
          </w:tcPr>
          <w:p w:rsidR="0050511E" w:rsidRPr="00D647DD" w:rsidRDefault="0050511E" w:rsidP="00610E76">
            <w:pPr>
              <w:rPr>
                <w:iCs/>
                <w:sz w:val="20"/>
                <w:szCs w:val="20"/>
              </w:rPr>
            </w:pPr>
          </w:p>
        </w:tc>
        <w:tc>
          <w:tcPr>
            <w:tcW w:w="1559" w:type="dxa"/>
            <w:shd w:val="clear" w:color="auto" w:fill="auto"/>
            <w:noWrap/>
            <w:vAlign w:val="bottom"/>
            <w:hideMark/>
          </w:tcPr>
          <w:p w:rsidR="0050511E" w:rsidRPr="00D647DD" w:rsidRDefault="0050511E" w:rsidP="00610E76">
            <w:pPr>
              <w:rPr>
                <w:iCs/>
                <w:sz w:val="20"/>
                <w:szCs w:val="20"/>
              </w:rPr>
            </w:pPr>
          </w:p>
        </w:tc>
        <w:tc>
          <w:tcPr>
            <w:tcW w:w="1417" w:type="dxa"/>
            <w:shd w:val="clear" w:color="auto" w:fill="auto"/>
            <w:noWrap/>
            <w:vAlign w:val="bottom"/>
            <w:hideMark/>
          </w:tcPr>
          <w:p w:rsidR="0050511E" w:rsidRPr="00D647DD" w:rsidRDefault="0050511E" w:rsidP="00610E76">
            <w:pPr>
              <w:rPr>
                <w:iCs/>
                <w:sz w:val="20"/>
                <w:szCs w:val="20"/>
              </w:rPr>
            </w:pPr>
          </w:p>
        </w:tc>
        <w:tc>
          <w:tcPr>
            <w:tcW w:w="1701" w:type="dxa"/>
            <w:shd w:val="clear" w:color="auto" w:fill="auto"/>
            <w:noWrap/>
            <w:vAlign w:val="bottom"/>
            <w:hideMark/>
          </w:tcPr>
          <w:p w:rsidR="0050511E" w:rsidRPr="00D647DD" w:rsidRDefault="0050511E" w:rsidP="00610E76">
            <w:pPr>
              <w:rPr>
                <w:iCs/>
                <w:sz w:val="20"/>
                <w:szCs w:val="20"/>
              </w:rPr>
            </w:pPr>
          </w:p>
        </w:tc>
      </w:tr>
      <w:tr w:rsidR="0050511E" w:rsidRPr="00D647DD" w:rsidTr="00610E76">
        <w:trPr>
          <w:trHeight w:val="315"/>
        </w:trPr>
        <w:tc>
          <w:tcPr>
            <w:tcW w:w="567" w:type="dxa"/>
            <w:noWrap/>
            <w:vAlign w:val="bottom"/>
            <w:hideMark/>
          </w:tcPr>
          <w:p w:rsidR="0050511E" w:rsidRPr="00D647DD" w:rsidRDefault="0050511E" w:rsidP="00610E76">
            <w:pPr>
              <w:rPr>
                <w:iCs/>
                <w:sz w:val="20"/>
                <w:szCs w:val="20"/>
              </w:rPr>
            </w:pPr>
            <w:r w:rsidRPr="00D647DD">
              <w:rPr>
                <w:iCs/>
                <w:sz w:val="20"/>
                <w:szCs w:val="20"/>
              </w:rPr>
              <w:t> </w:t>
            </w:r>
          </w:p>
        </w:tc>
        <w:tc>
          <w:tcPr>
            <w:tcW w:w="568" w:type="dxa"/>
            <w:noWrap/>
            <w:vAlign w:val="bottom"/>
            <w:hideMark/>
          </w:tcPr>
          <w:p w:rsidR="0050511E" w:rsidRPr="00D647DD" w:rsidRDefault="0050511E" w:rsidP="00610E76">
            <w:pPr>
              <w:rPr>
                <w:iCs/>
                <w:sz w:val="20"/>
                <w:szCs w:val="20"/>
              </w:rPr>
            </w:pPr>
            <w:r w:rsidRPr="00D647DD">
              <w:rPr>
                <w:iCs/>
                <w:sz w:val="20"/>
                <w:szCs w:val="20"/>
              </w:rPr>
              <w:t> </w:t>
            </w:r>
          </w:p>
        </w:tc>
        <w:tc>
          <w:tcPr>
            <w:tcW w:w="708" w:type="dxa"/>
            <w:noWrap/>
            <w:vAlign w:val="bottom"/>
            <w:hideMark/>
          </w:tcPr>
          <w:p w:rsidR="0050511E" w:rsidRPr="00D647DD" w:rsidRDefault="0050511E" w:rsidP="00610E76">
            <w:pPr>
              <w:rPr>
                <w:iCs/>
                <w:sz w:val="20"/>
                <w:szCs w:val="20"/>
              </w:rPr>
            </w:pPr>
            <w:r w:rsidRPr="00D647DD">
              <w:rPr>
                <w:iCs/>
                <w:sz w:val="20"/>
                <w:szCs w:val="20"/>
              </w:rPr>
              <w:t> </w:t>
            </w:r>
          </w:p>
        </w:tc>
        <w:tc>
          <w:tcPr>
            <w:tcW w:w="1276" w:type="dxa"/>
            <w:noWrap/>
            <w:vAlign w:val="bottom"/>
            <w:hideMark/>
          </w:tcPr>
          <w:p w:rsidR="0050511E" w:rsidRPr="00D647DD" w:rsidRDefault="0050511E" w:rsidP="00610E76">
            <w:pPr>
              <w:rPr>
                <w:iCs/>
                <w:sz w:val="20"/>
                <w:szCs w:val="20"/>
              </w:rPr>
            </w:pPr>
            <w:r w:rsidRPr="00D647DD">
              <w:rPr>
                <w:iCs/>
                <w:sz w:val="20"/>
                <w:szCs w:val="20"/>
              </w:rPr>
              <w:t> </w:t>
            </w:r>
          </w:p>
        </w:tc>
        <w:tc>
          <w:tcPr>
            <w:tcW w:w="709" w:type="dxa"/>
            <w:noWrap/>
            <w:vAlign w:val="bottom"/>
            <w:hideMark/>
          </w:tcPr>
          <w:p w:rsidR="0050511E" w:rsidRPr="00D647DD" w:rsidRDefault="0050511E" w:rsidP="00610E76">
            <w:pPr>
              <w:rPr>
                <w:iCs/>
                <w:sz w:val="20"/>
                <w:szCs w:val="20"/>
              </w:rPr>
            </w:pPr>
            <w:r w:rsidRPr="00D647DD">
              <w:rPr>
                <w:iCs/>
                <w:sz w:val="20"/>
                <w:szCs w:val="20"/>
              </w:rPr>
              <w:t> </w:t>
            </w:r>
          </w:p>
        </w:tc>
        <w:tc>
          <w:tcPr>
            <w:tcW w:w="1276" w:type="dxa"/>
            <w:noWrap/>
            <w:vAlign w:val="bottom"/>
            <w:hideMark/>
          </w:tcPr>
          <w:p w:rsidR="0050511E" w:rsidRPr="00D647DD" w:rsidRDefault="0050511E" w:rsidP="00610E76">
            <w:pPr>
              <w:rPr>
                <w:iCs/>
                <w:sz w:val="20"/>
                <w:szCs w:val="20"/>
              </w:rPr>
            </w:pPr>
            <w:r w:rsidRPr="00D647DD">
              <w:rPr>
                <w:iCs/>
                <w:sz w:val="20"/>
                <w:szCs w:val="20"/>
              </w:rPr>
              <w:t> </w:t>
            </w:r>
          </w:p>
        </w:tc>
        <w:tc>
          <w:tcPr>
            <w:tcW w:w="1276" w:type="dxa"/>
            <w:shd w:val="clear" w:color="auto" w:fill="auto"/>
            <w:noWrap/>
            <w:vAlign w:val="bottom"/>
            <w:hideMark/>
          </w:tcPr>
          <w:p w:rsidR="0050511E" w:rsidRPr="00D647DD" w:rsidRDefault="0050511E" w:rsidP="00610E76">
            <w:pPr>
              <w:rPr>
                <w:iCs/>
                <w:sz w:val="20"/>
                <w:szCs w:val="20"/>
              </w:rPr>
            </w:pPr>
            <w:r w:rsidRPr="00D647DD">
              <w:rPr>
                <w:iCs/>
                <w:sz w:val="20"/>
                <w:szCs w:val="20"/>
              </w:rPr>
              <w:t> </w:t>
            </w:r>
          </w:p>
        </w:tc>
        <w:tc>
          <w:tcPr>
            <w:tcW w:w="425" w:type="dxa"/>
            <w:noWrap/>
            <w:vAlign w:val="bottom"/>
            <w:hideMark/>
          </w:tcPr>
          <w:p w:rsidR="0050511E" w:rsidRPr="00D647DD" w:rsidRDefault="0050511E" w:rsidP="00610E76">
            <w:pPr>
              <w:rPr>
                <w:iCs/>
                <w:sz w:val="20"/>
                <w:szCs w:val="20"/>
              </w:rPr>
            </w:pPr>
            <w:r w:rsidRPr="00D647DD">
              <w:rPr>
                <w:iCs/>
                <w:sz w:val="20"/>
                <w:szCs w:val="20"/>
              </w:rPr>
              <w:t> </w:t>
            </w:r>
          </w:p>
        </w:tc>
        <w:tc>
          <w:tcPr>
            <w:tcW w:w="708" w:type="dxa"/>
            <w:noWrap/>
            <w:vAlign w:val="bottom"/>
            <w:hideMark/>
          </w:tcPr>
          <w:p w:rsidR="0050511E" w:rsidRPr="00D647DD" w:rsidRDefault="0050511E" w:rsidP="00610E76">
            <w:pPr>
              <w:rPr>
                <w:iCs/>
                <w:sz w:val="20"/>
                <w:szCs w:val="20"/>
              </w:rPr>
            </w:pPr>
            <w:r w:rsidRPr="00D647DD">
              <w:rPr>
                <w:iCs/>
                <w:sz w:val="20"/>
                <w:szCs w:val="20"/>
              </w:rPr>
              <w:t> </w:t>
            </w:r>
          </w:p>
        </w:tc>
        <w:tc>
          <w:tcPr>
            <w:tcW w:w="709" w:type="dxa"/>
            <w:noWrap/>
            <w:vAlign w:val="bottom"/>
            <w:hideMark/>
          </w:tcPr>
          <w:p w:rsidR="0050511E" w:rsidRPr="00D647DD" w:rsidRDefault="0050511E" w:rsidP="00610E76">
            <w:pPr>
              <w:rPr>
                <w:iCs/>
                <w:sz w:val="20"/>
                <w:szCs w:val="20"/>
              </w:rPr>
            </w:pPr>
            <w:r w:rsidRPr="00D647DD">
              <w:rPr>
                <w:iCs/>
                <w:sz w:val="20"/>
                <w:szCs w:val="20"/>
              </w:rPr>
              <w:t> </w:t>
            </w:r>
          </w:p>
        </w:tc>
        <w:tc>
          <w:tcPr>
            <w:tcW w:w="1276" w:type="dxa"/>
            <w:noWrap/>
            <w:vAlign w:val="bottom"/>
            <w:hideMark/>
          </w:tcPr>
          <w:p w:rsidR="0050511E" w:rsidRPr="00D647DD" w:rsidRDefault="0050511E" w:rsidP="00610E76">
            <w:pPr>
              <w:rPr>
                <w:iCs/>
                <w:sz w:val="20"/>
                <w:szCs w:val="20"/>
              </w:rPr>
            </w:pPr>
            <w:r w:rsidRPr="00D647DD">
              <w:rPr>
                <w:iCs/>
                <w:sz w:val="20"/>
                <w:szCs w:val="20"/>
              </w:rPr>
              <w:t> </w:t>
            </w:r>
          </w:p>
        </w:tc>
        <w:tc>
          <w:tcPr>
            <w:tcW w:w="1276" w:type="dxa"/>
            <w:noWrap/>
            <w:vAlign w:val="bottom"/>
            <w:hideMark/>
          </w:tcPr>
          <w:p w:rsidR="0050511E" w:rsidRPr="00D647DD" w:rsidRDefault="0050511E" w:rsidP="00610E76">
            <w:pPr>
              <w:rPr>
                <w:iCs/>
                <w:sz w:val="20"/>
                <w:szCs w:val="20"/>
              </w:rPr>
            </w:pPr>
            <w:r w:rsidRPr="00D647DD">
              <w:rPr>
                <w:iCs/>
                <w:sz w:val="20"/>
                <w:szCs w:val="20"/>
              </w:rPr>
              <w:t> </w:t>
            </w:r>
          </w:p>
        </w:tc>
        <w:tc>
          <w:tcPr>
            <w:tcW w:w="1559" w:type="dxa"/>
            <w:shd w:val="clear" w:color="auto" w:fill="auto"/>
            <w:noWrap/>
            <w:vAlign w:val="bottom"/>
            <w:hideMark/>
          </w:tcPr>
          <w:p w:rsidR="0050511E" w:rsidRPr="00D647DD" w:rsidRDefault="0050511E" w:rsidP="00610E76">
            <w:pPr>
              <w:rPr>
                <w:iCs/>
                <w:sz w:val="20"/>
                <w:szCs w:val="20"/>
              </w:rPr>
            </w:pPr>
            <w:r w:rsidRPr="00D647DD">
              <w:rPr>
                <w:iCs/>
                <w:sz w:val="20"/>
                <w:szCs w:val="20"/>
              </w:rPr>
              <w:t> </w:t>
            </w:r>
          </w:p>
        </w:tc>
        <w:tc>
          <w:tcPr>
            <w:tcW w:w="1417" w:type="dxa"/>
            <w:shd w:val="clear" w:color="auto" w:fill="auto"/>
            <w:noWrap/>
            <w:vAlign w:val="bottom"/>
            <w:hideMark/>
          </w:tcPr>
          <w:p w:rsidR="0050511E" w:rsidRPr="00D647DD" w:rsidRDefault="0050511E" w:rsidP="00610E76">
            <w:pPr>
              <w:rPr>
                <w:iCs/>
                <w:sz w:val="20"/>
                <w:szCs w:val="20"/>
              </w:rPr>
            </w:pPr>
            <w:r w:rsidRPr="00D647DD">
              <w:rPr>
                <w:iCs/>
                <w:sz w:val="20"/>
                <w:szCs w:val="20"/>
              </w:rPr>
              <w:t> </w:t>
            </w:r>
          </w:p>
        </w:tc>
        <w:tc>
          <w:tcPr>
            <w:tcW w:w="1701" w:type="dxa"/>
            <w:shd w:val="clear" w:color="auto" w:fill="auto"/>
            <w:noWrap/>
            <w:vAlign w:val="bottom"/>
            <w:hideMark/>
          </w:tcPr>
          <w:p w:rsidR="0050511E" w:rsidRPr="00D647DD" w:rsidRDefault="0050511E" w:rsidP="00610E76">
            <w:pPr>
              <w:rPr>
                <w:iCs/>
                <w:sz w:val="20"/>
                <w:szCs w:val="20"/>
              </w:rPr>
            </w:pPr>
            <w:r w:rsidRPr="00D647DD">
              <w:rPr>
                <w:iCs/>
                <w:sz w:val="20"/>
                <w:szCs w:val="20"/>
              </w:rPr>
              <w:t> </w:t>
            </w:r>
          </w:p>
        </w:tc>
      </w:tr>
      <w:tr w:rsidR="0050511E" w:rsidRPr="00D647DD" w:rsidTr="00610E76">
        <w:trPr>
          <w:trHeight w:val="315"/>
        </w:trPr>
        <w:tc>
          <w:tcPr>
            <w:tcW w:w="567" w:type="dxa"/>
            <w:noWrap/>
            <w:vAlign w:val="bottom"/>
            <w:hideMark/>
          </w:tcPr>
          <w:p w:rsidR="0050511E" w:rsidRPr="00D647DD" w:rsidRDefault="0050511E" w:rsidP="00610E76">
            <w:pPr>
              <w:rPr>
                <w:sz w:val="20"/>
                <w:szCs w:val="20"/>
              </w:rPr>
            </w:pPr>
          </w:p>
        </w:tc>
        <w:tc>
          <w:tcPr>
            <w:tcW w:w="568" w:type="dxa"/>
            <w:noWrap/>
            <w:vAlign w:val="bottom"/>
            <w:hideMark/>
          </w:tcPr>
          <w:p w:rsidR="0050511E" w:rsidRPr="00D647DD" w:rsidRDefault="0050511E" w:rsidP="00610E76">
            <w:pPr>
              <w:rPr>
                <w:sz w:val="20"/>
                <w:szCs w:val="20"/>
              </w:rPr>
            </w:pPr>
          </w:p>
        </w:tc>
        <w:tc>
          <w:tcPr>
            <w:tcW w:w="708"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709"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1276" w:type="dxa"/>
            <w:shd w:val="clear" w:color="auto" w:fill="auto"/>
            <w:noWrap/>
            <w:vAlign w:val="bottom"/>
            <w:hideMark/>
          </w:tcPr>
          <w:p w:rsidR="0050511E" w:rsidRPr="00D647DD" w:rsidRDefault="0050511E" w:rsidP="00610E76">
            <w:pPr>
              <w:rPr>
                <w:sz w:val="20"/>
                <w:szCs w:val="20"/>
              </w:rPr>
            </w:pPr>
          </w:p>
        </w:tc>
        <w:tc>
          <w:tcPr>
            <w:tcW w:w="425" w:type="dxa"/>
            <w:noWrap/>
            <w:vAlign w:val="bottom"/>
            <w:hideMark/>
          </w:tcPr>
          <w:p w:rsidR="0050511E" w:rsidRPr="00D647DD" w:rsidRDefault="0050511E" w:rsidP="00610E76">
            <w:pPr>
              <w:rPr>
                <w:sz w:val="20"/>
                <w:szCs w:val="20"/>
              </w:rPr>
            </w:pPr>
          </w:p>
        </w:tc>
        <w:tc>
          <w:tcPr>
            <w:tcW w:w="708" w:type="dxa"/>
            <w:noWrap/>
            <w:vAlign w:val="bottom"/>
            <w:hideMark/>
          </w:tcPr>
          <w:p w:rsidR="0050511E" w:rsidRPr="00D647DD" w:rsidRDefault="0050511E" w:rsidP="00610E76">
            <w:pPr>
              <w:rPr>
                <w:sz w:val="20"/>
                <w:szCs w:val="20"/>
              </w:rPr>
            </w:pPr>
          </w:p>
        </w:tc>
        <w:tc>
          <w:tcPr>
            <w:tcW w:w="709"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1559" w:type="dxa"/>
            <w:shd w:val="clear" w:color="auto" w:fill="auto"/>
            <w:noWrap/>
            <w:vAlign w:val="bottom"/>
            <w:hideMark/>
          </w:tcPr>
          <w:p w:rsidR="0050511E" w:rsidRPr="00D647DD" w:rsidRDefault="0050511E" w:rsidP="00610E76">
            <w:pPr>
              <w:rPr>
                <w:sz w:val="20"/>
                <w:szCs w:val="20"/>
              </w:rPr>
            </w:pPr>
          </w:p>
        </w:tc>
        <w:tc>
          <w:tcPr>
            <w:tcW w:w="1417" w:type="dxa"/>
            <w:shd w:val="clear" w:color="auto" w:fill="auto"/>
            <w:noWrap/>
            <w:vAlign w:val="bottom"/>
            <w:hideMark/>
          </w:tcPr>
          <w:p w:rsidR="0050511E" w:rsidRPr="00D647DD" w:rsidRDefault="0050511E" w:rsidP="00610E76">
            <w:pPr>
              <w:rPr>
                <w:sz w:val="20"/>
                <w:szCs w:val="20"/>
              </w:rPr>
            </w:pPr>
          </w:p>
        </w:tc>
        <w:tc>
          <w:tcPr>
            <w:tcW w:w="1701"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7" w:type="dxa"/>
            <w:noWrap/>
            <w:vAlign w:val="bottom"/>
            <w:hideMark/>
          </w:tcPr>
          <w:p w:rsidR="0050511E" w:rsidRPr="00D647DD" w:rsidRDefault="0050511E" w:rsidP="00610E76">
            <w:pPr>
              <w:rPr>
                <w:sz w:val="20"/>
                <w:szCs w:val="20"/>
              </w:rPr>
            </w:pPr>
          </w:p>
        </w:tc>
        <w:tc>
          <w:tcPr>
            <w:tcW w:w="568" w:type="dxa"/>
            <w:noWrap/>
            <w:vAlign w:val="bottom"/>
            <w:hideMark/>
          </w:tcPr>
          <w:p w:rsidR="0050511E" w:rsidRPr="00D647DD" w:rsidRDefault="0050511E" w:rsidP="00610E76">
            <w:pPr>
              <w:rPr>
                <w:sz w:val="20"/>
                <w:szCs w:val="20"/>
              </w:rPr>
            </w:pPr>
          </w:p>
        </w:tc>
        <w:tc>
          <w:tcPr>
            <w:tcW w:w="708"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709"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1276" w:type="dxa"/>
            <w:shd w:val="clear" w:color="auto" w:fill="auto"/>
            <w:noWrap/>
            <w:vAlign w:val="bottom"/>
            <w:hideMark/>
          </w:tcPr>
          <w:p w:rsidR="0050511E" w:rsidRPr="00D647DD" w:rsidRDefault="0050511E" w:rsidP="00610E76">
            <w:pPr>
              <w:rPr>
                <w:sz w:val="20"/>
                <w:szCs w:val="20"/>
              </w:rPr>
            </w:pPr>
          </w:p>
        </w:tc>
        <w:tc>
          <w:tcPr>
            <w:tcW w:w="425" w:type="dxa"/>
            <w:noWrap/>
            <w:vAlign w:val="bottom"/>
            <w:hideMark/>
          </w:tcPr>
          <w:p w:rsidR="0050511E" w:rsidRPr="00D647DD" w:rsidRDefault="0050511E" w:rsidP="00610E76">
            <w:pPr>
              <w:rPr>
                <w:sz w:val="20"/>
                <w:szCs w:val="20"/>
              </w:rPr>
            </w:pPr>
          </w:p>
        </w:tc>
        <w:tc>
          <w:tcPr>
            <w:tcW w:w="708" w:type="dxa"/>
            <w:noWrap/>
            <w:vAlign w:val="bottom"/>
            <w:hideMark/>
          </w:tcPr>
          <w:p w:rsidR="0050511E" w:rsidRPr="00D647DD" w:rsidRDefault="0050511E" w:rsidP="00610E76">
            <w:pPr>
              <w:rPr>
                <w:sz w:val="20"/>
                <w:szCs w:val="20"/>
              </w:rPr>
            </w:pPr>
          </w:p>
        </w:tc>
        <w:tc>
          <w:tcPr>
            <w:tcW w:w="709"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1276" w:type="dxa"/>
            <w:noWrap/>
            <w:vAlign w:val="bottom"/>
            <w:hideMark/>
          </w:tcPr>
          <w:p w:rsidR="0050511E" w:rsidRPr="00D647DD" w:rsidRDefault="0050511E" w:rsidP="00610E76">
            <w:pPr>
              <w:rPr>
                <w:sz w:val="20"/>
                <w:szCs w:val="20"/>
              </w:rPr>
            </w:pPr>
          </w:p>
        </w:tc>
        <w:tc>
          <w:tcPr>
            <w:tcW w:w="1559" w:type="dxa"/>
            <w:shd w:val="clear" w:color="auto" w:fill="auto"/>
            <w:noWrap/>
            <w:vAlign w:val="bottom"/>
            <w:hideMark/>
          </w:tcPr>
          <w:p w:rsidR="0050511E" w:rsidRPr="00D647DD" w:rsidRDefault="0050511E" w:rsidP="00610E76">
            <w:pPr>
              <w:rPr>
                <w:sz w:val="20"/>
                <w:szCs w:val="20"/>
              </w:rPr>
            </w:pPr>
          </w:p>
        </w:tc>
        <w:tc>
          <w:tcPr>
            <w:tcW w:w="1417" w:type="dxa"/>
            <w:shd w:val="clear" w:color="auto" w:fill="auto"/>
            <w:noWrap/>
            <w:vAlign w:val="bottom"/>
            <w:hideMark/>
          </w:tcPr>
          <w:p w:rsidR="0050511E" w:rsidRPr="00D647DD" w:rsidRDefault="0050511E" w:rsidP="00610E76">
            <w:pPr>
              <w:rPr>
                <w:sz w:val="20"/>
                <w:szCs w:val="20"/>
              </w:rPr>
            </w:pPr>
          </w:p>
        </w:tc>
        <w:tc>
          <w:tcPr>
            <w:tcW w:w="1701" w:type="dxa"/>
            <w:shd w:val="clear" w:color="auto" w:fill="auto"/>
            <w:noWrap/>
            <w:vAlign w:val="bottom"/>
            <w:hideMark/>
          </w:tcPr>
          <w:p w:rsidR="0050511E" w:rsidRPr="00D647DD" w:rsidRDefault="0050511E" w:rsidP="00610E76">
            <w:pPr>
              <w:rPr>
                <w:sz w:val="20"/>
                <w:szCs w:val="20"/>
              </w:rPr>
            </w:pPr>
          </w:p>
        </w:tc>
      </w:tr>
    </w:tbl>
    <w:p w:rsidR="0050511E" w:rsidRPr="00D647DD" w:rsidRDefault="0050511E" w:rsidP="0050511E">
      <w:pPr>
        <w:pStyle w:val="afff0"/>
        <w:tabs>
          <w:tab w:val="clear" w:pos="1134"/>
        </w:tabs>
        <w:autoSpaceDE w:val="0"/>
        <w:autoSpaceDN w:val="0"/>
        <w:spacing w:line="240" w:lineRule="auto"/>
        <w:ind w:firstLine="0"/>
        <w:rPr>
          <w:sz w:val="28"/>
          <w:szCs w:val="28"/>
        </w:rPr>
      </w:pPr>
    </w:p>
    <w:p w:rsidR="0050511E" w:rsidRPr="00D647DD" w:rsidRDefault="0050511E" w:rsidP="0050511E">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0511E" w:rsidRPr="00D647DD" w:rsidRDefault="0050511E" w:rsidP="0050511E">
      <w:pPr>
        <w:pStyle w:val="afff0"/>
        <w:tabs>
          <w:tab w:val="clear" w:pos="1134"/>
        </w:tabs>
        <w:autoSpaceDE w:val="0"/>
        <w:autoSpaceDN w:val="0"/>
        <w:spacing w:line="240" w:lineRule="auto"/>
        <w:ind w:firstLine="0"/>
        <w:rPr>
          <w:sz w:val="28"/>
          <w:szCs w:val="28"/>
        </w:rPr>
      </w:pPr>
    </w:p>
    <w:p w:rsidR="0050511E" w:rsidRPr="00D647DD" w:rsidRDefault="0050511E" w:rsidP="0050511E">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50511E" w:rsidRPr="00D647DD" w:rsidRDefault="0050511E" w:rsidP="0050511E">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50511E" w:rsidRPr="00D647DD" w:rsidRDefault="0050511E" w:rsidP="0050511E">
      <w:pPr>
        <w:pStyle w:val="Times12"/>
        <w:ind w:firstLine="709"/>
        <w:rPr>
          <w:bCs w:val="0"/>
          <w:sz w:val="28"/>
        </w:rPr>
      </w:pPr>
      <w:r w:rsidRPr="00D647DD">
        <w:rPr>
          <w:bCs w:val="0"/>
          <w:sz w:val="28"/>
        </w:rPr>
        <w:t>М.П.</w:t>
      </w:r>
    </w:p>
    <w:p w:rsidR="0050511E" w:rsidRPr="00D647DD" w:rsidRDefault="0050511E" w:rsidP="0050511E">
      <w:pPr>
        <w:jc w:val="center"/>
        <w:rPr>
          <w:b/>
        </w:rPr>
      </w:pPr>
    </w:p>
    <w:p w:rsidR="0050511E" w:rsidRPr="00D647DD" w:rsidRDefault="0050511E" w:rsidP="0050511E">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lastRenderedPageBreak/>
        <w:t xml:space="preserve">В </w:t>
      </w:r>
      <w:proofErr w:type="gramStart"/>
      <w:r w:rsidRPr="00D647DD">
        <w:rPr>
          <w:szCs w:val="24"/>
        </w:rPr>
        <w:t>столбце</w:t>
      </w:r>
      <w:proofErr w:type="gramEnd"/>
      <w:r w:rsidRPr="00D647DD">
        <w:rPr>
          <w:szCs w:val="24"/>
        </w:rPr>
        <w:t xml:space="preserve">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647DD">
        <w:rPr>
          <w:szCs w:val="24"/>
        </w:rPr>
        <w:t>случае</w:t>
      </w:r>
      <w:proofErr w:type="gramEnd"/>
      <w:r w:rsidRPr="00D647DD">
        <w:rPr>
          <w:szCs w:val="24"/>
        </w:rPr>
        <w:t xml:space="preserve"> если контрагент - иностранное юридическое или физическое лицо в графе указывается «отсутствует».</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3 участнику запроса цен необходимо указать ОГРН.</w:t>
      </w:r>
      <w:r w:rsidRPr="00D647DD">
        <w:t xml:space="preserve"> </w:t>
      </w:r>
      <w:r w:rsidRPr="00D647DD">
        <w:rPr>
          <w:szCs w:val="24"/>
        </w:rPr>
        <w:t xml:space="preserve">Заполняется в случае, если контрагент - российское юридическое лицо (13-значный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647DD">
        <w:rPr>
          <w:szCs w:val="24"/>
        </w:rPr>
        <w:t>случае</w:t>
      </w:r>
      <w:proofErr w:type="gramEnd"/>
      <w:r w:rsidRPr="00D647D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5 участнику запроса цен необходимо указать код ОКВЭД.</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Столбец 8 заполняется согласно образцу.</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0511E" w:rsidRPr="00D647DD" w:rsidRDefault="0050511E" w:rsidP="0050511E">
      <w:pPr>
        <w:pStyle w:val="Times12"/>
        <w:numPr>
          <w:ilvl w:val="0"/>
          <w:numId w:val="35"/>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15 указываются юридический статус и реквизиты подтверждающих документов, например учредительный договор от 23.01.2008.</w:t>
      </w:r>
    </w:p>
    <w:p w:rsidR="0050511E" w:rsidRPr="00D647DD" w:rsidRDefault="0050511E" w:rsidP="0050511E">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50511E" w:rsidRPr="00D647DD" w:rsidRDefault="0050511E" w:rsidP="0050511E">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0511E" w:rsidRPr="00D647DD" w:rsidTr="00610E76">
        <w:trPr>
          <w:trHeight w:val="510"/>
        </w:trPr>
        <w:tc>
          <w:tcPr>
            <w:tcW w:w="566" w:type="dxa"/>
            <w:vMerge w:val="restart"/>
            <w:shd w:val="clear" w:color="auto" w:fill="auto"/>
            <w:vAlign w:val="center"/>
            <w:hideMark/>
          </w:tcPr>
          <w:p w:rsidR="0050511E" w:rsidRPr="00D647DD" w:rsidRDefault="0050511E" w:rsidP="00610E76">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50511E" w:rsidRPr="00D647DD" w:rsidRDefault="0050511E" w:rsidP="00610E76">
            <w:pPr>
              <w:jc w:val="center"/>
              <w:rPr>
                <w:i/>
                <w:sz w:val="20"/>
                <w:szCs w:val="20"/>
              </w:rPr>
            </w:pPr>
            <w:r w:rsidRPr="00D647DD">
              <w:rPr>
                <w:i/>
                <w:sz w:val="20"/>
                <w:szCs w:val="20"/>
              </w:rPr>
              <w:t>Информация об участнике запроса цен</w:t>
            </w:r>
          </w:p>
        </w:tc>
      </w:tr>
      <w:tr w:rsidR="0050511E" w:rsidRPr="00D647DD" w:rsidTr="00610E76">
        <w:trPr>
          <w:trHeight w:val="1590"/>
        </w:trPr>
        <w:tc>
          <w:tcPr>
            <w:tcW w:w="566" w:type="dxa"/>
            <w:vMerge/>
            <w:vAlign w:val="center"/>
            <w:hideMark/>
          </w:tcPr>
          <w:p w:rsidR="0050511E" w:rsidRPr="00D647DD" w:rsidRDefault="0050511E" w:rsidP="00610E76">
            <w:pPr>
              <w:rPr>
                <w:i/>
                <w:sz w:val="20"/>
                <w:szCs w:val="20"/>
              </w:rPr>
            </w:pPr>
          </w:p>
        </w:tc>
        <w:tc>
          <w:tcPr>
            <w:tcW w:w="1561" w:type="dxa"/>
            <w:vAlign w:val="center"/>
            <w:hideMark/>
          </w:tcPr>
          <w:p w:rsidR="0050511E" w:rsidRPr="00D647DD" w:rsidRDefault="0050511E" w:rsidP="00610E76">
            <w:pPr>
              <w:ind w:left="-108" w:right="-108"/>
              <w:jc w:val="center"/>
              <w:rPr>
                <w:i/>
                <w:sz w:val="20"/>
                <w:szCs w:val="20"/>
              </w:rPr>
            </w:pPr>
            <w:r w:rsidRPr="00D647DD">
              <w:rPr>
                <w:i/>
                <w:sz w:val="20"/>
                <w:szCs w:val="20"/>
              </w:rPr>
              <w:t>ИНН</w:t>
            </w:r>
          </w:p>
        </w:tc>
        <w:tc>
          <w:tcPr>
            <w:tcW w:w="1844" w:type="dxa"/>
            <w:vAlign w:val="center"/>
            <w:hideMark/>
          </w:tcPr>
          <w:p w:rsidR="0050511E" w:rsidRPr="00D647DD" w:rsidRDefault="0050511E" w:rsidP="00610E76">
            <w:pPr>
              <w:ind w:left="-108" w:right="-108"/>
              <w:jc w:val="center"/>
              <w:rPr>
                <w:i/>
                <w:sz w:val="20"/>
                <w:szCs w:val="20"/>
              </w:rPr>
            </w:pPr>
            <w:r w:rsidRPr="00D647DD">
              <w:rPr>
                <w:i/>
                <w:sz w:val="20"/>
                <w:szCs w:val="20"/>
              </w:rPr>
              <w:t>ОГРН</w:t>
            </w:r>
          </w:p>
        </w:tc>
        <w:tc>
          <w:tcPr>
            <w:tcW w:w="2552" w:type="dxa"/>
            <w:vAlign w:val="center"/>
            <w:hideMark/>
          </w:tcPr>
          <w:p w:rsidR="0050511E" w:rsidRPr="00D647DD" w:rsidRDefault="0050511E" w:rsidP="00610E76">
            <w:pPr>
              <w:ind w:left="-108" w:right="-108"/>
              <w:jc w:val="center"/>
              <w:rPr>
                <w:i/>
                <w:sz w:val="20"/>
                <w:szCs w:val="20"/>
              </w:rPr>
            </w:pPr>
            <w:r w:rsidRPr="00D647DD">
              <w:rPr>
                <w:i/>
                <w:sz w:val="20"/>
                <w:szCs w:val="20"/>
              </w:rPr>
              <w:t>Наименование краткое</w:t>
            </w:r>
          </w:p>
        </w:tc>
        <w:tc>
          <w:tcPr>
            <w:tcW w:w="1985" w:type="dxa"/>
            <w:vAlign w:val="center"/>
            <w:hideMark/>
          </w:tcPr>
          <w:p w:rsidR="0050511E" w:rsidRPr="00D647DD" w:rsidRDefault="0050511E" w:rsidP="00610E76">
            <w:pPr>
              <w:ind w:left="-108" w:right="-108"/>
              <w:jc w:val="center"/>
              <w:rPr>
                <w:i/>
                <w:sz w:val="20"/>
                <w:szCs w:val="20"/>
              </w:rPr>
            </w:pPr>
            <w:r w:rsidRPr="00D647DD">
              <w:rPr>
                <w:i/>
                <w:sz w:val="20"/>
                <w:szCs w:val="20"/>
              </w:rPr>
              <w:t>Код ОКВЭД</w:t>
            </w:r>
          </w:p>
        </w:tc>
        <w:tc>
          <w:tcPr>
            <w:tcW w:w="2976" w:type="dxa"/>
            <w:vAlign w:val="center"/>
            <w:hideMark/>
          </w:tcPr>
          <w:p w:rsidR="0050511E" w:rsidRPr="00D647DD" w:rsidRDefault="0050511E" w:rsidP="00610E76">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50511E" w:rsidRPr="00D647DD" w:rsidRDefault="0050511E" w:rsidP="00610E76">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50511E" w:rsidRPr="00D647DD" w:rsidTr="00610E76">
        <w:trPr>
          <w:trHeight w:val="315"/>
        </w:trPr>
        <w:tc>
          <w:tcPr>
            <w:tcW w:w="566" w:type="dxa"/>
            <w:noWrap/>
            <w:vAlign w:val="center"/>
            <w:hideMark/>
          </w:tcPr>
          <w:p w:rsidR="0050511E" w:rsidRPr="00D647DD" w:rsidRDefault="0050511E" w:rsidP="00610E76">
            <w:pPr>
              <w:jc w:val="center"/>
              <w:rPr>
                <w:i/>
                <w:iCs/>
                <w:sz w:val="20"/>
                <w:szCs w:val="20"/>
              </w:rPr>
            </w:pPr>
            <w:r w:rsidRPr="00D647DD">
              <w:rPr>
                <w:i/>
                <w:iCs/>
                <w:sz w:val="20"/>
                <w:szCs w:val="20"/>
              </w:rPr>
              <w:t>1</w:t>
            </w:r>
          </w:p>
        </w:tc>
        <w:tc>
          <w:tcPr>
            <w:tcW w:w="1561" w:type="dxa"/>
            <w:noWrap/>
            <w:vAlign w:val="center"/>
            <w:hideMark/>
          </w:tcPr>
          <w:p w:rsidR="0050511E" w:rsidRPr="00D647DD" w:rsidRDefault="0050511E" w:rsidP="00610E76">
            <w:pPr>
              <w:jc w:val="center"/>
              <w:rPr>
                <w:i/>
                <w:iCs/>
                <w:sz w:val="20"/>
                <w:szCs w:val="20"/>
              </w:rPr>
            </w:pPr>
            <w:r w:rsidRPr="00D647DD">
              <w:rPr>
                <w:i/>
                <w:iCs/>
                <w:sz w:val="20"/>
                <w:szCs w:val="20"/>
              </w:rPr>
              <w:t>2</w:t>
            </w:r>
          </w:p>
        </w:tc>
        <w:tc>
          <w:tcPr>
            <w:tcW w:w="1844" w:type="dxa"/>
            <w:noWrap/>
            <w:vAlign w:val="center"/>
            <w:hideMark/>
          </w:tcPr>
          <w:p w:rsidR="0050511E" w:rsidRPr="00D647DD" w:rsidRDefault="0050511E" w:rsidP="00610E76">
            <w:pPr>
              <w:jc w:val="center"/>
              <w:rPr>
                <w:i/>
                <w:iCs/>
                <w:sz w:val="20"/>
                <w:szCs w:val="20"/>
              </w:rPr>
            </w:pPr>
            <w:r w:rsidRPr="00D647DD">
              <w:rPr>
                <w:i/>
                <w:iCs/>
                <w:sz w:val="20"/>
                <w:szCs w:val="20"/>
              </w:rPr>
              <w:t>3</w:t>
            </w:r>
          </w:p>
        </w:tc>
        <w:tc>
          <w:tcPr>
            <w:tcW w:w="2552" w:type="dxa"/>
            <w:noWrap/>
            <w:vAlign w:val="center"/>
            <w:hideMark/>
          </w:tcPr>
          <w:p w:rsidR="0050511E" w:rsidRPr="00D647DD" w:rsidRDefault="0050511E" w:rsidP="00610E76">
            <w:pPr>
              <w:jc w:val="center"/>
              <w:rPr>
                <w:i/>
                <w:iCs/>
                <w:sz w:val="20"/>
                <w:szCs w:val="20"/>
              </w:rPr>
            </w:pPr>
            <w:r w:rsidRPr="00D647DD">
              <w:rPr>
                <w:i/>
                <w:iCs/>
                <w:sz w:val="20"/>
                <w:szCs w:val="20"/>
              </w:rPr>
              <w:t>4</w:t>
            </w:r>
          </w:p>
        </w:tc>
        <w:tc>
          <w:tcPr>
            <w:tcW w:w="1985" w:type="dxa"/>
            <w:noWrap/>
            <w:vAlign w:val="center"/>
            <w:hideMark/>
          </w:tcPr>
          <w:p w:rsidR="0050511E" w:rsidRPr="00D647DD" w:rsidRDefault="0050511E" w:rsidP="00610E76">
            <w:pPr>
              <w:jc w:val="center"/>
              <w:rPr>
                <w:i/>
                <w:iCs/>
                <w:sz w:val="20"/>
                <w:szCs w:val="20"/>
              </w:rPr>
            </w:pPr>
            <w:r w:rsidRPr="00D647DD">
              <w:rPr>
                <w:i/>
                <w:iCs/>
                <w:sz w:val="20"/>
                <w:szCs w:val="20"/>
              </w:rPr>
              <w:t>5</w:t>
            </w:r>
          </w:p>
        </w:tc>
        <w:tc>
          <w:tcPr>
            <w:tcW w:w="2976" w:type="dxa"/>
            <w:noWrap/>
            <w:vAlign w:val="center"/>
            <w:hideMark/>
          </w:tcPr>
          <w:p w:rsidR="0050511E" w:rsidRPr="00D647DD" w:rsidRDefault="0050511E" w:rsidP="00610E76">
            <w:pPr>
              <w:jc w:val="center"/>
              <w:rPr>
                <w:i/>
                <w:iCs/>
                <w:sz w:val="20"/>
                <w:szCs w:val="20"/>
              </w:rPr>
            </w:pPr>
            <w:r w:rsidRPr="00D647DD">
              <w:rPr>
                <w:i/>
                <w:iCs/>
                <w:sz w:val="20"/>
                <w:szCs w:val="20"/>
              </w:rPr>
              <w:t>6</w:t>
            </w:r>
          </w:p>
        </w:tc>
        <w:tc>
          <w:tcPr>
            <w:tcW w:w="2835" w:type="dxa"/>
            <w:shd w:val="clear" w:color="auto" w:fill="auto"/>
            <w:noWrap/>
            <w:vAlign w:val="center"/>
            <w:hideMark/>
          </w:tcPr>
          <w:p w:rsidR="0050511E" w:rsidRPr="00D647DD" w:rsidRDefault="0050511E" w:rsidP="00610E76">
            <w:pPr>
              <w:jc w:val="center"/>
              <w:rPr>
                <w:i/>
                <w:iCs/>
                <w:sz w:val="20"/>
                <w:szCs w:val="20"/>
              </w:rPr>
            </w:pPr>
            <w:r w:rsidRPr="00D647DD">
              <w:rPr>
                <w:i/>
                <w:iCs/>
                <w:sz w:val="20"/>
                <w:szCs w:val="20"/>
              </w:rPr>
              <w:t>7</w:t>
            </w:r>
          </w:p>
        </w:tc>
      </w:tr>
      <w:tr w:rsidR="0050511E" w:rsidRPr="00D647DD" w:rsidTr="00610E76">
        <w:trPr>
          <w:trHeight w:val="630"/>
        </w:trPr>
        <w:tc>
          <w:tcPr>
            <w:tcW w:w="566" w:type="dxa"/>
            <w:noWrap/>
            <w:vAlign w:val="bottom"/>
            <w:hideMark/>
          </w:tcPr>
          <w:p w:rsidR="0050511E" w:rsidRPr="00D647DD" w:rsidRDefault="0050511E" w:rsidP="00610E76">
            <w:pPr>
              <w:jc w:val="right"/>
              <w:rPr>
                <w:iCs/>
                <w:sz w:val="20"/>
                <w:szCs w:val="20"/>
              </w:rPr>
            </w:pPr>
            <w:r w:rsidRPr="00D647DD">
              <w:rPr>
                <w:i/>
                <w:iCs/>
                <w:sz w:val="20"/>
                <w:szCs w:val="20"/>
              </w:rPr>
              <w:t>1</w:t>
            </w:r>
          </w:p>
        </w:tc>
        <w:tc>
          <w:tcPr>
            <w:tcW w:w="1561" w:type="dxa"/>
            <w:noWrap/>
            <w:vAlign w:val="bottom"/>
            <w:hideMark/>
          </w:tcPr>
          <w:p w:rsidR="0050511E" w:rsidRPr="00D647DD" w:rsidRDefault="0050511E" w:rsidP="00610E76">
            <w:pPr>
              <w:jc w:val="right"/>
              <w:rPr>
                <w:iCs/>
                <w:sz w:val="20"/>
                <w:szCs w:val="20"/>
              </w:rPr>
            </w:pPr>
            <w:r w:rsidRPr="00D647DD">
              <w:rPr>
                <w:i/>
                <w:iCs/>
                <w:sz w:val="20"/>
                <w:szCs w:val="20"/>
              </w:rPr>
              <w:t>7734567890</w:t>
            </w:r>
          </w:p>
        </w:tc>
        <w:tc>
          <w:tcPr>
            <w:tcW w:w="1844" w:type="dxa"/>
            <w:noWrap/>
            <w:vAlign w:val="bottom"/>
            <w:hideMark/>
          </w:tcPr>
          <w:p w:rsidR="0050511E" w:rsidRPr="00D647DD" w:rsidRDefault="0050511E" w:rsidP="00610E76">
            <w:pPr>
              <w:rPr>
                <w:iCs/>
                <w:sz w:val="20"/>
                <w:szCs w:val="20"/>
              </w:rPr>
            </w:pPr>
            <w:r w:rsidRPr="00D647DD">
              <w:rPr>
                <w:i/>
                <w:iCs/>
                <w:sz w:val="20"/>
                <w:szCs w:val="20"/>
              </w:rPr>
              <w:t>1044567890123</w:t>
            </w:r>
          </w:p>
        </w:tc>
        <w:tc>
          <w:tcPr>
            <w:tcW w:w="2552" w:type="dxa"/>
            <w:noWrap/>
            <w:vAlign w:val="bottom"/>
            <w:hideMark/>
          </w:tcPr>
          <w:p w:rsidR="0050511E" w:rsidRPr="00D647DD" w:rsidRDefault="0050511E" w:rsidP="00610E76">
            <w:pPr>
              <w:rPr>
                <w:iCs/>
                <w:sz w:val="20"/>
                <w:szCs w:val="20"/>
              </w:rPr>
            </w:pPr>
            <w:r w:rsidRPr="00D647DD">
              <w:rPr>
                <w:i/>
                <w:iCs/>
                <w:sz w:val="20"/>
                <w:szCs w:val="20"/>
              </w:rPr>
              <w:t>ООО "Ромашка"</w:t>
            </w:r>
          </w:p>
        </w:tc>
        <w:tc>
          <w:tcPr>
            <w:tcW w:w="1985" w:type="dxa"/>
            <w:noWrap/>
            <w:vAlign w:val="bottom"/>
            <w:hideMark/>
          </w:tcPr>
          <w:p w:rsidR="0050511E" w:rsidRPr="00D647DD" w:rsidRDefault="0050511E" w:rsidP="00610E76">
            <w:pPr>
              <w:rPr>
                <w:iCs/>
                <w:sz w:val="20"/>
                <w:szCs w:val="20"/>
              </w:rPr>
            </w:pPr>
            <w:r w:rsidRPr="00D647DD">
              <w:rPr>
                <w:i/>
                <w:iCs/>
                <w:sz w:val="20"/>
                <w:szCs w:val="20"/>
              </w:rPr>
              <w:t>45.xx.xx</w:t>
            </w:r>
          </w:p>
        </w:tc>
        <w:tc>
          <w:tcPr>
            <w:tcW w:w="2976" w:type="dxa"/>
            <w:noWrap/>
            <w:vAlign w:val="bottom"/>
            <w:hideMark/>
          </w:tcPr>
          <w:p w:rsidR="0050511E" w:rsidRPr="00D647DD" w:rsidRDefault="0050511E" w:rsidP="00610E76">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50511E" w:rsidRPr="00D647DD" w:rsidRDefault="0050511E" w:rsidP="00610E76">
            <w:pPr>
              <w:rPr>
                <w:iCs/>
                <w:sz w:val="20"/>
                <w:szCs w:val="20"/>
              </w:rPr>
            </w:pPr>
            <w:r w:rsidRPr="00D647DD">
              <w:rPr>
                <w:i/>
                <w:iCs/>
                <w:sz w:val="20"/>
                <w:szCs w:val="20"/>
              </w:rPr>
              <w:t>5003 143877</w:t>
            </w:r>
          </w:p>
        </w:tc>
      </w:tr>
      <w:tr w:rsidR="0050511E" w:rsidRPr="00D647DD" w:rsidTr="00610E76">
        <w:trPr>
          <w:trHeight w:val="315"/>
        </w:trPr>
        <w:tc>
          <w:tcPr>
            <w:tcW w:w="566" w:type="dxa"/>
            <w:noWrap/>
            <w:vAlign w:val="bottom"/>
            <w:hideMark/>
          </w:tcPr>
          <w:p w:rsidR="0050511E" w:rsidRPr="00D647DD" w:rsidRDefault="0050511E" w:rsidP="00610E76">
            <w:pPr>
              <w:rPr>
                <w:iCs/>
                <w:sz w:val="20"/>
                <w:szCs w:val="20"/>
              </w:rPr>
            </w:pPr>
          </w:p>
        </w:tc>
        <w:tc>
          <w:tcPr>
            <w:tcW w:w="1561" w:type="dxa"/>
            <w:noWrap/>
            <w:vAlign w:val="bottom"/>
            <w:hideMark/>
          </w:tcPr>
          <w:p w:rsidR="0050511E" w:rsidRPr="00D647DD" w:rsidRDefault="0050511E" w:rsidP="00610E76">
            <w:pPr>
              <w:rPr>
                <w:iCs/>
                <w:sz w:val="20"/>
                <w:szCs w:val="20"/>
              </w:rPr>
            </w:pPr>
          </w:p>
        </w:tc>
        <w:tc>
          <w:tcPr>
            <w:tcW w:w="1844" w:type="dxa"/>
            <w:noWrap/>
            <w:vAlign w:val="bottom"/>
            <w:hideMark/>
          </w:tcPr>
          <w:p w:rsidR="0050511E" w:rsidRPr="00D647DD" w:rsidRDefault="0050511E" w:rsidP="00610E76">
            <w:pPr>
              <w:rPr>
                <w:iCs/>
                <w:sz w:val="20"/>
                <w:szCs w:val="20"/>
              </w:rPr>
            </w:pPr>
          </w:p>
        </w:tc>
        <w:tc>
          <w:tcPr>
            <w:tcW w:w="2552" w:type="dxa"/>
            <w:noWrap/>
            <w:vAlign w:val="bottom"/>
            <w:hideMark/>
          </w:tcPr>
          <w:p w:rsidR="0050511E" w:rsidRPr="00D647DD" w:rsidRDefault="0050511E" w:rsidP="00610E76">
            <w:pPr>
              <w:rPr>
                <w:iCs/>
                <w:sz w:val="20"/>
                <w:szCs w:val="20"/>
              </w:rPr>
            </w:pPr>
          </w:p>
        </w:tc>
        <w:tc>
          <w:tcPr>
            <w:tcW w:w="1985" w:type="dxa"/>
            <w:noWrap/>
            <w:vAlign w:val="bottom"/>
            <w:hideMark/>
          </w:tcPr>
          <w:p w:rsidR="0050511E" w:rsidRPr="00D647DD" w:rsidRDefault="0050511E" w:rsidP="00610E76">
            <w:pPr>
              <w:rPr>
                <w:iCs/>
                <w:sz w:val="20"/>
                <w:szCs w:val="20"/>
              </w:rPr>
            </w:pPr>
          </w:p>
        </w:tc>
        <w:tc>
          <w:tcPr>
            <w:tcW w:w="2976" w:type="dxa"/>
            <w:noWrap/>
            <w:vAlign w:val="bottom"/>
            <w:hideMark/>
          </w:tcPr>
          <w:p w:rsidR="0050511E" w:rsidRPr="00D647DD" w:rsidRDefault="0050511E" w:rsidP="00610E76">
            <w:pPr>
              <w:rPr>
                <w:iCs/>
                <w:sz w:val="20"/>
                <w:szCs w:val="20"/>
              </w:rPr>
            </w:pPr>
          </w:p>
        </w:tc>
        <w:tc>
          <w:tcPr>
            <w:tcW w:w="2835" w:type="dxa"/>
            <w:shd w:val="clear" w:color="auto" w:fill="auto"/>
            <w:noWrap/>
            <w:vAlign w:val="bottom"/>
            <w:hideMark/>
          </w:tcPr>
          <w:p w:rsidR="0050511E" w:rsidRPr="00D647DD" w:rsidRDefault="0050511E" w:rsidP="00610E76">
            <w:pPr>
              <w:rPr>
                <w:iCs/>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iCs/>
                <w:sz w:val="20"/>
                <w:szCs w:val="20"/>
              </w:rPr>
            </w:pPr>
            <w:r w:rsidRPr="00D647DD">
              <w:rPr>
                <w:iCs/>
                <w:sz w:val="20"/>
                <w:szCs w:val="20"/>
              </w:rPr>
              <w:t> </w:t>
            </w:r>
          </w:p>
        </w:tc>
        <w:tc>
          <w:tcPr>
            <w:tcW w:w="1561" w:type="dxa"/>
            <w:noWrap/>
            <w:vAlign w:val="bottom"/>
            <w:hideMark/>
          </w:tcPr>
          <w:p w:rsidR="0050511E" w:rsidRPr="00D647DD" w:rsidRDefault="0050511E" w:rsidP="00610E76">
            <w:pPr>
              <w:rPr>
                <w:iCs/>
                <w:sz w:val="20"/>
                <w:szCs w:val="20"/>
              </w:rPr>
            </w:pPr>
            <w:r w:rsidRPr="00D647DD">
              <w:rPr>
                <w:iCs/>
                <w:sz w:val="20"/>
                <w:szCs w:val="20"/>
              </w:rPr>
              <w:t> </w:t>
            </w:r>
          </w:p>
        </w:tc>
        <w:tc>
          <w:tcPr>
            <w:tcW w:w="1844" w:type="dxa"/>
            <w:noWrap/>
            <w:vAlign w:val="bottom"/>
            <w:hideMark/>
          </w:tcPr>
          <w:p w:rsidR="0050511E" w:rsidRPr="00D647DD" w:rsidRDefault="0050511E" w:rsidP="00610E76">
            <w:pPr>
              <w:rPr>
                <w:iCs/>
                <w:sz w:val="20"/>
                <w:szCs w:val="20"/>
              </w:rPr>
            </w:pPr>
            <w:r w:rsidRPr="00D647DD">
              <w:rPr>
                <w:iCs/>
                <w:sz w:val="20"/>
                <w:szCs w:val="20"/>
              </w:rPr>
              <w:t> </w:t>
            </w:r>
          </w:p>
        </w:tc>
        <w:tc>
          <w:tcPr>
            <w:tcW w:w="2552" w:type="dxa"/>
            <w:noWrap/>
            <w:vAlign w:val="bottom"/>
            <w:hideMark/>
          </w:tcPr>
          <w:p w:rsidR="0050511E" w:rsidRPr="00D647DD" w:rsidRDefault="0050511E" w:rsidP="00610E76">
            <w:pPr>
              <w:rPr>
                <w:iCs/>
                <w:sz w:val="20"/>
                <w:szCs w:val="20"/>
              </w:rPr>
            </w:pPr>
            <w:r w:rsidRPr="00D647DD">
              <w:rPr>
                <w:iCs/>
                <w:sz w:val="20"/>
                <w:szCs w:val="20"/>
              </w:rPr>
              <w:t> </w:t>
            </w:r>
          </w:p>
        </w:tc>
        <w:tc>
          <w:tcPr>
            <w:tcW w:w="1985" w:type="dxa"/>
            <w:noWrap/>
            <w:vAlign w:val="bottom"/>
            <w:hideMark/>
          </w:tcPr>
          <w:p w:rsidR="0050511E" w:rsidRPr="00D647DD" w:rsidRDefault="0050511E" w:rsidP="00610E76">
            <w:pPr>
              <w:rPr>
                <w:iCs/>
                <w:sz w:val="20"/>
                <w:szCs w:val="20"/>
              </w:rPr>
            </w:pPr>
            <w:r w:rsidRPr="00D647DD">
              <w:rPr>
                <w:iCs/>
                <w:sz w:val="20"/>
                <w:szCs w:val="20"/>
              </w:rPr>
              <w:t> </w:t>
            </w:r>
          </w:p>
        </w:tc>
        <w:tc>
          <w:tcPr>
            <w:tcW w:w="2976" w:type="dxa"/>
            <w:noWrap/>
            <w:vAlign w:val="bottom"/>
            <w:hideMark/>
          </w:tcPr>
          <w:p w:rsidR="0050511E" w:rsidRPr="00D647DD" w:rsidRDefault="0050511E" w:rsidP="00610E76">
            <w:pPr>
              <w:rPr>
                <w:iCs/>
                <w:sz w:val="20"/>
                <w:szCs w:val="20"/>
              </w:rPr>
            </w:pPr>
            <w:r w:rsidRPr="00D647DD">
              <w:rPr>
                <w:iCs/>
                <w:sz w:val="20"/>
                <w:szCs w:val="20"/>
              </w:rPr>
              <w:t> </w:t>
            </w:r>
          </w:p>
        </w:tc>
        <w:tc>
          <w:tcPr>
            <w:tcW w:w="2835" w:type="dxa"/>
            <w:shd w:val="clear" w:color="auto" w:fill="auto"/>
            <w:noWrap/>
            <w:vAlign w:val="bottom"/>
            <w:hideMark/>
          </w:tcPr>
          <w:p w:rsidR="0050511E" w:rsidRPr="00D647DD" w:rsidRDefault="0050511E" w:rsidP="00610E76">
            <w:pPr>
              <w:rPr>
                <w:iCs/>
                <w:sz w:val="20"/>
                <w:szCs w:val="20"/>
              </w:rPr>
            </w:pPr>
            <w:r w:rsidRPr="00D647DD">
              <w:rPr>
                <w:iCs/>
                <w:sz w:val="20"/>
                <w:szCs w:val="20"/>
              </w:rPr>
              <w:t> </w:t>
            </w: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r w:rsidR="0050511E" w:rsidRPr="00D647DD" w:rsidTr="00610E76">
        <w:trPr>
          <w:trHeight w:val="315"/>
        </w:trPr>
        <w:tc>
          <w:tcPr>
            <w:tcW w:w="566" w:type="dxa"/>
            <w:noWrap/>
            <w:vAlign w:val="bottom"/>
            <w:hideMark/>
          </w:tcPr>
          <w:p w:rsidR="0050511E" w:rsidRPr="00D647DD" w:rsidRDefault="0050511E" w:rsidP="00610E76">
            <w:pPr>
              <w:rPr>
                <w:sz w:val="20"/>
                <w:szCs w:val="20"/>
              </w:rPr>
            </w:pPr>
          </w:p>
        </w:tc>
        <w:tc>
          <w:tcPr>
            <w:tcW w:w="1561" w:type="dxa"/>
            <w:noWrap/>
            <w:vAlign w:val="bottom"/>
            <w:hideMark/>
          </w:tcPr>
          <w:p w:rsidR="0050511E" w:rsidRPr="00D647DD" w:rsidRDefault="0050511E" w:rsidP="00610E76">
            <w:pPr>
              <w:rPr>
                <w:sz w:val="20"/>
                <w:szCs w:val="20"/>
              </w:rPr>
            </w:pPr>
          </w:p>
        </w:tc>
        <w:tc>
          <w:tcPr>
            <w:tcW w:w="1844" w:type="dxa"/>
            <w:noWrap/>
            <w:vAlign w:val="bottom"/>
            <w:hideMark/>
          </w:tcPr>
          <w:p w:rsidR="0050511E" w:rsidRPr="00D647DD" w:rsidRDefault="0050511E" w:rsidP="00610E76">
            <w:pPr>
              <w:rPr>
                <w:sz w:val="20"/>
                <w:szCs w:val="20"/>
              </w:rPr>
            </w:pPr>
          </w:p>
        </w:tc>
        <w:tc>
          <w:tcPr>
            <w:tcW w:w="2552" w:type="dxa"/>
            <w:noWrap/>
            <w:vAlign w:val="bottom"/>
            <w:hideMark/>
          </w:tcPr>
          <w:p w:rsidR="0050511E" w:rsidRPr="00D647DD" w:rsidRDefault="0050511E" w:rsidP="00610E76">
            <w:pPr>
              <w:rPr>
                <w:sz w:val="20"/>
                <w:szCs w:val="20"/>
              </w:rPr>
            </w:pPr>
          </w:p>
        </w:tc>
        <w:tc>
          <w:tcPr>
            <w:tcW w:w="1985" w:type="dxa"/>
            <w:noWrap/>
            <w:vAlign w:val="bottom"/>
            <w:hideMark/>
          </w:tcPr>
          <w:p w:rsidR="0050511E" w:rsidRPr="00D647DD" w:rsidRDefault="0050511E" w:rsidP="00610E76">
            <w:pPr>
              <w:rPr>
                <w:sz w:val="20"/>
                <w:szCs w:val="20"/>
              </w:rPr>
            </w:pPr>
          </w:p>
        </w:tc>
        <w:tc>
          <w:tcPr>
            <w:tcW w:w="2976" w:type="dxa"/>
            <w:noWrap/>
            <w:vAlign w:val="bottom"/>
            <w:hideMark/>
          </w:tcPr>
          <w:p w:rsidR="0050511E" w:rsidRPr="00D647DD" w:rsidRDefault="0050511E" w:rsidP="00610E76">
            <w:pPr>
              <w:rPr>
                <w:sz w:val="20"/>
                <w:szCs w:val="20"/>
              </w:rPr>
            </w:pPr>
          </w:p>
        </w:tc>
        <w:tc>
          <w:tcPr>
            <w:tcW w:w="2835" w:type="dxa"/>
            <w:shd w:val="clear" w:color="auto" w:fill="auto"/>
            <w:noWrap/>
            <w:vAlign w:val="bottom"/>
            <w:hideMark/>
          </w:tcPr>
          <w:p w:rsidR="0050511E" w:rsidRPr="00D647DD" w:rsidRDefault="0050511E" w:rsidP="00610E76">
            <w:pPr>
              <w:rPr>
                <w:sz w:val="20"/>
                <w:szCs w:val="20"/>
              </w:rPr>
            </w:pPr>
          </w:p>
        </w:tc>
      </w:tr>
    </w:tbl>
    <w:p w:rsidR="0050511E" w:rsidRPr="00D647DD" w:rsidRDefault="0050511E" w:rsidP="0050511E">
      <w:pPr>
        <w:pStyle w:val="Times12"/>
        <w:ind w:firstLine="0"/>
        <w:jc w:val="left"/>
        <w:rPr>
          <w:szCs w:val="24"/>
        </w:rPr>
        <w:sectPr w:rsidR="0050511E" w:rsidRPr="00D647DD" w:rsidSect="00610E76">
          <w:pgSz w:w="16840" w:h="11907" w:orient="landscape" w:code="9"/>
          <w:pgMar w:top="1418" w:right="1134" w:bottom="567" w:left="1134" w:header="567" w:footer="567" w:gutter="0"/>
          <w:cols w:space="708"/>
          <w:docGrid w:linePitch="360"/>
        </w:sectPr>
      </w:pPr>
    </w:p>
    <w:p w:rsidR="0050511E" w:rsidRPr="00D647DD" w:rsidRDefault="0050511E" w:rsidP="0050511E">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0511E" w:rsidRPr="00D647DD" w:rsidTr="00610E76">
        <w:trPr>
          <w:trHeight w:val="510"/>
        </w:trPr>
        <w:tc>
          <w:tcPr>
            <w:tcW w:w="12475" w:type="dxa"/>
            <w:gridSpan w:val="7"/>
            <w:shd w:val="clear" w:color="auto" w:fill="auto"/>
            <w:vAlign w:val="bottom"/>
            <w:hideMark/>
          </w:tcPr>
          <w:p w:rsidR="0050511E" w:rsidRPr="00D647DD" w:rsidRDefault="0050511E" w:rsidP="00610E76">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0511E" w:rsidRPr="00D647DD" w:rsidRDefault="0050511E" w:rsidP="00610E76">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50511E" w:rsidRPr="00D647DD" w:rsidTr="00610E76">
        <w:trPr>
          <w:trHeight w:val="1590"/>
        </w:trPr>
        <w:tc>
          <w:tcPr>
            <w:tcW w:w="851" w:type="dxa"/>
            <w:vAlign w:val="center"/>
            <w:hideMark/>
          </w:tcPr>
          <w:p w:rsidR="0050511E" w:rsidRPr="00D647DD" w:rsidRDefault="0050511E" w:rsidP="00610E76">
            <w:pPr>
              <w:ind w:left="-108" w:right="-108"/>
              <w:jc w:val="center"/>
              <w:rPr>
                <w:i/>
                <w:sz w:val="20"/>
                <w:szCs w:val="20"/>
              </w:rPr>
            </w:pPr>
            <w:r w:rsidRPr="00D647DD">
              <w:rPr>
                <w:i/>
                <w:sz w:val="20"/>
                <w:szCs w:val="20"/>
              </w:rPr>
              <w:t xml:space="preserve">№ </w:t>
            </w:r>
          </w:p>
        </w:tc>
        <w:tc>
          <w:tcPr>
            <w:tcW w:w="1559" w:type="dxa"/>
            <w:vAlign w:val="center"/>
            <w:hideMark/>
          </w:tcPr>
          <w:p w:rsidR="0050511E" w:rsidRPr="00D647DD" w:rsidRDefault="0050511E" w:rsidP="00610E76">
            <w:pPr>
              <w:ind w:left="-108" w:right="-108"/>
              <w:jc w:val="center"/>
              <w:rPr>
                <w:i/>
                <w:sz w:val="20"/>
                <w:szCs w:val="20"/>
              </w:rPr>
            </w:pPr>
            <w:r w:rsidRPr="00D647DD">
              <w:rPr>
                <w:i/>
                <w:sz w:val="20"/>
                <w:szCs w:val="20"/>
              </w:rPr>
              <w:t xml:space="preserve">ИНН </w:t>
            </w:r>
          </w:p>
        </w:tc>
        <w:tc>
          <w:tcPr>
            <w:tcW w:w="1843" w:type="dxa"/>
            <w:vAlign w:val="center"/>
            <w:hideMark/>
          </w:tcPr>
          <w:p w:rsidR="0050511E" w:rsidRPr="00D647DD" w:rsidRDefault="0050511E" w:rsidP="00610E76">
            <w:pPr>
              <w:ind w:left="-108" w:right="-108"/>
              <w:jc w:val="center"/>
              <w:rPr>
                <w:i/>
                <w:sz w:val="20"/>
                <w:szCs w:val="20"/>
              </w:rPr>
            </w:pPr>
            <w:r w:rsidRPr="00D647DD">
              <w:rPr>
                <w:i/>
                <w:sz w:val="20"/>
                <w:szCs w:val="20"/>
              </w:rPr>
              <w:t>ОГРН</w:t>
            </w:r>
          </w:p>
        </w:tc>
        <w:tc>
          <w:tcPr>
            <w:tcW w:w="2693" w:type="dxa"/>
            <w:vAlign w:val="center"/>
            <w:hideMark/>
          </w:tcPr>
          <w:p w:rsidR="0050511E" w:rsidRPr="00D647DD" w:rsidRDefault="0050511E" w:rsidP="00610E76">
            <w:pPr>
              <w:ind w:left="-108" w:right="-108"/>
              <w:jc w:val="center"/>
              <w:rPr>
                <w:i/>
                <w:sz w:val="20"/>
                <w:szCs w:val="20"/>
              </w:rPr>
            </w:pPr>
            <w:r w:rsidRPr="00D647DD">
              <w:rPr>
                <w:i/>
                <w:sz w:val="20"/>
                <w:szCs w:val="20"/>
              </w:rPr>
              <w:t>Наименование / ФИО</w:t>
            </w:r>
          </w:p>
        </w:tc>
        <w:tc>
          <w:tcPr>
            <w:tcW w:w="2410" w:type="dxa"/>
            <w:vAlign w:val="center"/>
            <w:hideMark/>
          </w:tcPr>
          <w:p w:rsidR="0050511E" w:rsidRPr="00D647DD" w:rsidRDefault="0050511E" w:rsidP="00610E76">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50511E" w:rsidRPr="00D647DD" w:rsidRDefault="0050511E" w:rsidP="00610E76">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0511E" w:rsidRPr="00D647DD" w:rsidRDefault="0050511E" w:rsidP="00610E76">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50511E" w:rsidRPr="00D647DD" w:rsidRDefault="0050511E" w:rsidP="00610E76">
            <w:pPr>
              <w:rPr>
                <w:i/>
                <w:sz w:val="20"/>
                <w:szCs w:val="20"/>
              </w:rPr>
            </w:pPr>
          </w:p>
        </w:tc>
      </w:tr>
      <w:tr w:rsidR="0050511E" w:rsidRPr="00D647DD" w:rsidTr="00610E76">
        <w:trPr>
          <w:trHeight w:val="315"/>
        </w:trPr>
        <w:tc>
          <w:tcPr>
            <w:tcW w:w="851" w:type="dxa"/>
            <w:noWrap/>
            <w:vAlign w:val="center"/>
            <w:hideMark/>
          </w:tcPr>
          <w:p w:rsidR="0050511E" w:rsidRPr="00D647DD" w:rsidRDefault="0050511E" w:rsidP="00610E76">
            <w:pPr>
              <w:jc w:val="center"/>
              <w:rPr>
                <w:i/>
                <w:iCs/>
                <w:sz w:val="20"/>
                <w:szCs w:val="20"/>
              </w:rPr>
            </w:pPr>
            <w:r w:rsidRPr="00D647DD">
              <w:rPr>
                <w:i/>
                <w:iCs/>
                <w:sz w:val="20"/>
                <w:szCs w:val="20"/>
              </w:rPr>
              <w:t>8</w:t>
            </w:r>
          </w:p>
        </w:tc>
        <w:tc>
          <w:tcPr>
            <w:tcW w:w="1559" w:type="dxa"/>
            <w:noWrap/>
            <w:vAlign w:val="center"/>
            <w:hideMark/>
          </w:tcPr>
          <w:p w:rsidR="0050511E" w:rsidRPr="00D647DD" w:rsidRDefault="0050511E" w:rsidP="00610E76">
            <w:pPr>
              <w:jc w:val="center"/>
              <w:rPr>
                <w:i/>
                <w:iCs/>
                <w:sz w:val="20"/>
                <w:szCs w:val="20"/>
              </w:rPr>
            </w:pPr>
            <w:r w:rsidRPr="00D647DD">
              <w:rPr>
                <w:i/>
                <w:iCs/>
                <w:sz w:val="20"/>
                <w:szCs w:val="20"/>
              </w:rPr>
              <w:t>9</w:t>
            </w:r>
          </w:p>
        </w:tc>
        <w:tc>
          <w:tcPr>
            <w:tcW w:w="1843" w:type="dxa"/>
            <w:noWrap/>
            <w:vAlign w:val="center"/>
            <w:hideMark/>
          </w:tcPr>
          <w:p w:rsidR="0050511E" w:rsidRPr="00D647DD" w:rsidRDefault="0050511E" w:rsidP="00610E76">
            <w:pPr>
              <w:jc w:val="center"/>
              <w:rPr>
                <w:i/>
                <w:iCs/>
                <w:sz w:val="20"/>
                <w:szCs w:val="20"/>
              </w:rPr>
            </w:pPr>
            <w:r w:rsidRPr="00D647DD">
              <w:rPr>
                <w:i/>
                <w:iCs/>
                <w:sz w:val="20"/>
                <w:szCs w:val="20"/>
              </w:rPr>
              <w:t>10</w:t>
            </w:r>
          </w:p>
        </w:tc>
        <w:tc>
          <w:tcPr>
            <w:tcW w:w="2693" w:type="dxa"/>
            <w:noWrap/>
            <w:vAlign w:val="center"/>
            <w:hideMark/>
          </w:tcPr>
          <w:p w:rsidR="0050511E" w:rsidRPr="00D647DD" w:rsidRDefault="0050511E" w:rsidP="00610E76">
            <w:pPr>
              <w:jc w:val="center"/>
              <w:rPr>
                <w:i/>
                <w:iCs/>
                <w:sz w:val="20"/>
                <w:szCs w:val="20"/>
              </w:rPr>
            </w:pPr>
            <w:r w:rsidRPr="00D647DD">
              <w:rPr>
                <w:i/>
                <w:iCs/>
                <w:sz w:val="20"/>
                <w:szCs w:val="20"/>
              </w:rPr>
              <w:t>11</w:t>
            </w:r>
          </w:p>
        </w:tc>
        <w:tc>
          <w:tcPr>
            <w:tcW w:w="2410" w:type="dxa"/>
            <w:noWrap/>
            <w:vAlign w:val="center"/>
            <w:hideMark/>
          </w:tcPr>
          <w:p w:rsidR="0050511E" w:rsidRPr="00D647DD" w:rsidRDefault="0050511E" w:rsidP="00610E76">
            <w:pPr>
              <w:jc w:val="center"/>
              <w:rPr>
                <w:i/>
                <w:iCs/>
                <w:sz w:val="20"/>
                <w:szCs w:val="20"/>
              </w:rPr>
            </w:pPr>
            <w:r w:rsidRPr="00D647DD">
              <w:rPr>
                <w:i/>
                <w:iCs/>
                <w:sz w:val="20"/>
                <w:szCs w:val="20"/>
              </w:rPr>
              <w:t>12</w:t>
            </w:r>
          </w:p>
        </w:tc>
        <w:tc>
          <w:tcPr>
            <w:tcW w:w="1559" w:type="dxa"/>
            <w:shd w:val="clear" w:color="auto" w:fill="auto"/>
            <w:noWrap/>
            <w:vAlign w:val="center"/>
            <w:hideMark/>
          </w:tcPr>
          <w:p w:rsidR="0050511E" w:rsidRPr="00D647DD" w:rsidRDefault="0050511E" w:rsidP="00610E76">
            <w:pPr>
              <w:jc w:val="center"/>
              <w:rPr>
                <w:i/>
                <w:iCs/>
                <w:sz w:val="20"/>
                <w:szCs w:val="20"/>
              </w:rPr>
            </w:pPr>
            <w:r w:rsidRPr="00D647DD">
              <w:rPr>
                <w:i/>
                <w:iCs/>
                <w:sz w:val="20"/>
                <w:szCs w:val="20"/>
              </w:rPr>
              <w:t>13</w:t>
            </w:r>
          </w:p>
        </w:tc>
        <w:tc>
          <w:tcPr>
            <w:tcW w:w="1560" w:type="dxa"/>
            <w:shd w:val="clear" w:color="auto" w:fill="auto"/>
            <w:noWrap/>
            <w:vAlign w:val="center"/>
            <w:hideMark/>
          </w:tcPr>
          <w:p w:rsidR="0050511E" w:rsidRPr="00D647DD" w:rsidRDefault="0050511E" w:rsidP="00610E76">
            <w:pPr>
              <w:jc w:val="center"/>
              <w:rPr>
                <w:i/>
                <w:iCs/>
                <w:sz w:val="20"/>
                <w:szCs w:val="20"/>
              </w:rPr>
            </w:pPr>
            <w:r w:rsidRPr="00D647DD">
              <w:rPr>
                <w:i/>
                <w:iCs/>
                <w:sz w:val="20"/>
                <w:szCs w:val="20"/>
              </w:rPr>
              <w:t>14</w:t>
            </w:r>
          </w:p>
        </w:tc>
        <w:tc>
          <w:tcPr>
            <w:tcW w:w="2411" w:type="dxa"/>
            <w:shd w:val="clear" w:color="auto" w:fill="auto"/>
            <w:noWrap/>
            <w:vAlign w:val="center"/>
            <w:hideMark/>
          </w:tcPr>
          <w:p w:rsidR="0050511E" w:rsidRPr="00D647DD" w:rsidRDefault="0050511E" w:rsidP="00610E76">
            <w:pPr>
              <w:jc w:val="center"/>
              <w:rPr>
                <w:i/>
                <w:iCs/>
                <w:sz w:val="20"/>
                <w:szCs w:val="20"/>
              </w:rPr>
            </w:pPr>
            <w:r w:rsidRPr="00D647DD">
              <w:rPr>
                <w:i/>
                <w:iCs/>
                <w:sz w:val="20"/>
                <w:szCs w:val="20"/>
              </w:rPr>
              <w:t>15</w:t>
            </w:r>
          </w:p>
        </w:tc>
      </w:tr>
      <w:tr w:rsidR="0050511E" w:rsidRPr="00D647DD" w:rsidTr="00610E76">
        <w:trPr>
          <w:trHeight w:val="386"/>
        </w:trPr>
        <w:tc>
          <w:tcPr>
            <w:tcW w:w="851" w:type="dxa"/>
            <w:noWrap/>
            <w:vAlign w:val="bottom"/>
            <w:hideMark/>
          </w:tcPr>
          <w:p w:rsidR="0050511E" w:rsidRPr="00D647DD" w:rsidRDefault="0050511E" w:rsidP="00610E76">
            <w:pPr>
              <w:rPr>
                <w:iCs/>
                <w:sz w:val="20"/>
                <w:szCs w:val="20"/>
              </w:rPr>
            </w:pPr>
            <w:r w:rsidRPr="00D647DD">
              <w:rPr>
                <w:i/>
                <w:iCs/>
                <w:sz w:val="20"/>
                <w:szCs w:val="20"/>
              </w:rPr>
              <w:t>1.1</w:t>
            </w:r>
          </w:p>
        </w:tc>
        <w:tc>
          <w:tcPr>
            <w:tcW w:w="1559" w:type="dxa"/>
            <w:noWrap/>
            <w:vAlign w:val="bottom"/>
            <w:hideMark/>
          </w:tcPr>
          <w:p w:rsidR="0050511E" w:rsidRPr="00D647DD" w:rsidRDefault="0050511E" w:rsidP="00610E76">
            <w:pPr>
              <w:rPr>
                <w:iCs/>
                <w:sz w:val="20"/>
                <w:szCs w:val="20"/>
              </w:rPr>
            </w:pPr>
            <w:r w:rsidRPr="00D647DD">
              <w:rPr>
                <w:i/>
                <w:iCs/>
                <w:sz w:val="20"/>
                <w:szCs w:val="20"/>
              </w:rPr>
              <w:t>7754467990</w:t>
            </w:r>
          </w:p>
        </w:tc>
        <w:tc>
          <w:tcPr>
            <w:tcW w:w="1843" w:type="dxa"/>
            <w:noWrap/>
            <w:vAlign w:val="bottom"/>
            <w:hideMark/>
          </w:tcPr>
          <w:p w:rsidR="0050511E" w:rsidRPr="00D647DD" w:rsidRDefault="0050511E" w:rsidP="00610E76">
            <w:pPr>
              <w:rPr>
                <w:iCs/>
                <w:sz w:val="20"/>
                <w:szCs w:val="20"/>
              </w:rPr>
            </w:pPr>
            <w:r w:rsidRPr="00D647DD">
              <w:rPr>
                <w:i/>
                <w:iCs/>
                <w:sz w:val="20"/>
                <w:szCs w:val="20"/>
              </w:rPr>
              <w:t>108323232323232</w:t>
            </w:r>
          </w:p>
        </w:tc>
        <w:tc>
          <w:tcPr>
            <w:tcW w:w="2693" w:type="dxa"/>
            <w:noWrap/>
            <w:vAlign w:val="bottom"/>
            <w:hideMark/>
          </w:tcPr>
          <w:p w:rsidR="0050511E" w:rsidRPr="00D647DD" w:rsidRDefault="0050511E" w:rsidP="00610E76">
            <w:pPr>
              <w:rPr>
                <w:iCs/>
                <w:sz w:val="20"/>
                <w:szCs w:val="20"/>
              </w:rPr>
            </w:pPr>
            <w:r w:rsidRPr="00D647DD">
              <w:rPr>
                <w:i/>
                <w:iCs/>
                <w:sz w:val="20"/>
                <w:szCs w:val="20"/>
              </w:rPr>
              <w:t>ЗАО "Свет 1"</w:t>
            </w:r>
          </w:p>
        </w:tc>
        <w:tc>
          <w:tcPr>
            <w:tcW w:w="2410" w:type="dxa"/>
            <w:noWrap/>
            <w:vAlign w:val="bottom"/>
            <w:hideMark/>
          </w:tcPr>
          <w:p w:rsidR="0050511E" w:rsidRPr="00D647DD" w:rsidRDefault="0050511E" w:rsidP="00610E76">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50511E" w:rsidRPr="00D647DD" w:rsidRDefault="0050511E" w:rsidP="00610E76">
            <w:pPr>
              <w:rPr>
                <w:iCs/>
                <w:sz w:val="20"/>
                <w:szCs w:val="20"/>
              </w:rPr>
            </w:pPr>
            <w:r w:rsidRPr="00D647DD">
              <w:rPr>
                <w:i/>
                <w:iCs/>
                <w:sz w:val="20"/>
                <w:szCs w:val="20"/>
              </w:rPr>
              <w:t> </w:t>
            </w:r>
          </w:p>
        </w:tc>
        <w:tc>
          <w:tcPr>
            <w:tcW w:w="1560" w:type="dxa"/>
            <w:shd w:val="clear" w:color="auto" w:fill="auto"/>
            <w:noWrap/>
            <w:vAlign w:val="bottom"/>
            <w:hideMark/>
          </w:tcPr>
          <w:p w:rsidR="0050511E" w:rsidRPr="00D647DD" w:rsidRDefault="0050511E" w:rsidP="00610E76">
            <w:pPr>
              <w:rPr>
                <w:iCs/>
                <w:sz w:val="20"/>
                <w:szCs w:val="20"/>
              </w:rPr>
            </w:pPr>
            <w:r w:rsidRPr="00D647DD">
              <w:rPr>
                <w:i/>
                <w:iCs/>
                <w:sz w:val="20"/>
                <w:szCs w:val="20"/>
              </w:rPr>
              <w:t>Участник</w:t>
            </w:r>
          </w:p>
        </w:tc>
        <w:tc>
          <w:tcPr>
            <w:tcW w:w="2411" w:type="dxa"/>
            <w:shd w:val="clear" w:color="auto" w:fill="auto"/>
            <w:noWrap/>
            <w:vAlign w:val="bottom"/>
            <w:hideMark/>
          </w:tcPr>
          <w:p w:rsidR="0050511E" w:rsidRPr="00D647DD" w:rsidRDefault="0050511E" w:rsidP="00610E76">
            <w:pPr>
              <w:rPr>
                <w:iCs/>
                <w:sz w:val="20"/>
                <w:szCs w:val="20"/>
              </w:rPr>
            </w:pPr>
            <w:r w:rsidRPr="00D647DD">
              <w:rPr>
                <w:i/>
                <w:iCs/>
                <w:sz w:val="20"/>
                <w:szCs w:val="20"/>
              </w:rPr>
              <w:t>учредительный договор от 23.01.2008</w:t>
            </w:r>
          </w:p>
        </w:tc>
      </w:tr>
      <w:tr w:rsidR="0050511E" w:rsidRPr="00D647DD" w:rsidTr="00610E76">
        <w:trPr>
          <w:trHeight w:val="407"/>
        </w:trPr>
        <w:tc>
          <w:tcPr>
            <w:tcW w:w="851" w:type="dxa"/>
            <w:noWrap/>
            <w:vAlign w:val="bottom"/>
            <w:hideMark/>
          </w:tcPr>
          <w:p w:rsidR="0050511E" w:rsidRPr="00D647DD" w:rsidRDefault="0050511E" w:rsidP="00610E76">
            <w:pPr>
              <w:rPr>
                <w:iCs/>
                <w:sz w:val="20"/>
                <w:szCs w:val="20"/>
              </w:rPr>
            </w:pPr>
            <w:r w:rsidRPr="00D647DD">
              <w:rPr>
                <w:i/>
                <w:iCs/>
                <w:sz w:val="20"/>
                <w:szCs w:val="20"/>
              </w:rPr>
              <w:t>1.1.0</w:t>
            </w:r>
          </w:p>
        </w:tc>
        <w:tc>
          <w:tcPr>
            <w:tcW w:w="1559" w:type="dxa"/>
            <w:noWrap/>
            <w:vAlign w:val="bottom"/>
            <w:hideMark/>
          </w:tcPr>
          <w:p w:rsidR="0050511E" w:rsidRPr="00D647DD" w:rsidRDefault="0050511E" w:rsidP="00610E76">
            <w:pPr>
              <w:rPr>
                <w:iCs/>
                <w:sz w:val="20"/>
                <w:szCs w:val="20"/>
              </w:rPr>
            </w:pPr>
            <w:r w:rsidRPr="00D647DD">
              <w:rPr>
                <w:i/>
                <w:iCs/>
                <w:sz w:val="20"/>
                <w:szCs w:val="20"/>
              </w:rPr>
              <w:t>111222333444</w:t>
            </w:r>
          </w:p>
        </w:tc>
        <w:tc>
          <w:tcPr>
            <w:tcW w:w="1843" w:type="dxa"/>
            <w:noWrap/>
            <w:vAlign w:val="bottom"/>
            <w:hideMark/>
          </w:tcPr>
          <w:p w:rsidR="0050511E" w:rsidRPr="00D647DD" w:rsidRDefault="0050511E" w:rsidP="00610E76">
            <w:pPr>
              <w:rPr>
                <w:iCs/>
                <w:sz w:val="20"/>
                <w:szCs w:val="20"/>
              </w:rPr>
            </w:pPr>
            <w:r w:rsidRPr="00D647DD">
              <w:rPr>
                <w:i/>
                <w:iCs/>
                <w:sz w:val="20"/>
                <w:szCs w:val="20"/>
              </w:rPr>
              <w:t> </w:t>
            </w:r>
          </w:p>
        </w:tc>
        <w:tc>
          <w:tcPr>
            <w:tcW w:w="2693" w:type="dxa"/>
            <w:noWrap/>
            <w:vAlign w:val="bottom"/>
            <w:hideMark/>
          </w:tcPr>
          <w:p w:rsidR="0050511E" w:rsidRPr="00D647DD" w:rsidRDefault="0050511E" w:rsidP="00610E76">
            <w:pPr>
              <w:rPr>
                <w:iCs/>
                <w:sz w:val="20"/>
                <w:szCs w:val="20"/>
              </w:rPr>
            </w:pPr>
            <w:r w:rsidRPr="00D647DD">
              <w:rPr>
                <w:i/>
                <w:iCs/>
                <w:sz w:val="20"/>
                <w:szCs w:val="20"/>
              </w:rPr>
              <w:t>Петрова Анна Ивановна</w:t>
            </w:r>
          </w:p>
        </w:tc>
        <w:tc>
          <w:tcPr>
            <w:tcW w:w="2410" w:type="dxa"/>
            <w:noWrap/>
            <w:vAlign w:val="bottom"/>
            <w:hideMark/>
          </w:tcPr>
          <w:p w:rsidR="0050511E" w:rsidRPr="00D647DD" w:rsidRDefault="0050511E" w:rsidP="00610E76">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50511E" w:rsidRPr="00D647DD" w:rsidRDefault="0050511E" w:rsidP="00610E76">
            <w:pPr>
              <w:rPr>
                <w:iCs/>
                <w:sz w:val="20"/>
                <w:szCs w:val="20"/>
              </w:rPr>
            </w:pPr>
            <w:r w:rsidRPr="00D647DD">
              <w:rPr>
                <w:i/>
                <w:iCs/>
                <w:sz w:val="20"/>
                <w:szCs w:val="20"/>
              </w:rPr>
              <w:t>44 55 666777</w:t>
            </w:r>
          </w:p>
        </w:tc>
        <w:tc>
          <w:tcPr>
            <w:tcW w:w="1560" w:type="dxa"/>
            <w:shd w:val="clear" w:color="auto" w:fill="auto"/>
            <w:noWrap/>
            <w:vAlign w:val="bottom"/>
            <w:hideMark/>
          </w:tcPr>
          <w:p w:rsidR="0050511E" w:rsidRPr="00D647DD" w:rsidRDefault="0050511E" w:rsidP="00610E76">
            <w:pPr>
              <w:rPr>
                <w:iCs/>
                <w:sz w:val="20"/>
                <w:szCs w:val="20"/>
              </w:rPr>
            </w:pPr>
            <w:r w:rsidRPr="00D647DD">
              <w:rPr>
                <w:i/>
                <w:iCs/>
                <w:sz w:val="20"/>
                <w:szCs w:val="20"/>
              </w:rPr>
              <w:t>Руководитель</w:t>
            </w:r>
          </w:p>
        </w:tc>
        <w:tc>
          <w:tcPr>
            <w:tcW w:w="2411" w:type="dxa"/>
            <w:shd w:val="clear" w:color="auto" w:fill="auto"/>
            <w:noWrap/>
            <w:vAlign w:val="bottom"/>
            <w:hideMark/>
          </w:tcPr>
          <w:p w:rsidR="0050511E" w:rsidRPr="00D647DD" w:rsidRDefault="0050511E" w:rsidP="00610E76">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50511E" w:rsidRPr="00D647DD" w:rsidTr="00610E76">
        <w:trPr>
          <w:trHeight w:val="427"/>
        </w:trPr>
        <w:tc>
          <w:tcPr>
            <w:tcW w:w="851" w:type="dxa"/>
            <w:noWrap/>
            <w:vAlign w:val="bottom"/>
            <w:hideMark/>
          </w:tcPr>
          <w:p w:rsidR="0050511E" w:rsidRPr="00D647DD" w:rsidRDefault="0050511E" w:rsidP="00610E76">
            <w:pPr>
              <w:rPr>
                <w:iCs/>
                <w:sz w:val="20"/>
                <w:szCs w:val="20"/>
              </w:rPr>
            </w:pPr>
            <w:r w:rsidRPr="00D647DD">
              <w:rPr>
                <w:i/>
                <w:iCs/>
                <w:sz w:val="20"/>
                <w:szCs w:val="20"/>
              </w:rPr>
              <w:t>1.1.1</w:t>
            </w:r>
          </w:p>
        </w:tc>
        <w:tc>
          <w:tcPr>
            <w:tcW w:w="1559" w:type="dxa"/>
            <w:noWrap/>
            <w:vAlign w:val="bottom"/>
            <w:hideMark/>
          </w:tcPr>
          <w:p w:rsidR="0050511E" w:rsidRPr="00D647DD" w:rsidRDefault="0050511E" w:rsidP="00610E76">
            <w:pPr>
              <w:rPr>
                <w:iCs/>
                <w:sz w:val="20"/>
                <w:szCs w:val="20"/>
              </w:rPr>
            </w:pPr>
            <w:r w:rsidRPr="00D647DD">
              <w:rPr>
                <w:i/>
                <w:iCs/>
                <w:sz w:val="20"/>
                <w:szCs w:val="20"/>
              </w:rPr>
              <w:t>333222444555</w:t>
            </w:r>
          </w:p>
        </w:tc>
        <w:tc>
          <w:tcPr>
            <w:tcW w:w="1843" w:type="dxa"/>
            <w:noWrap/>
            <w:vAlign w:val="bottom"/>
            <w:hideMark/>
          </w:tcPr>
          <w:p w:rsidR="0050511E" w:rsidRPr="00D647DD" w:rsidRDefault="0050511E" w:rsidP="00610E76">
            <w:pPr>
              <w:rPr>
                <w:iCs/>
                <w:sz w:val="20"/>
                <w:szCs w:val="20"/>
              </w:rPr>
            </w:pPr>
            <w:r w:rsidRPr="00D647DD">
              <w:rPr>
                <w:i/>
                <w:iCs/>
                <w:sz w:val="20"/>
                <w:szCs w:val="20"/>
              </w:rPr>
              <w:t> </w:t>
            </w:r>
          </w:p>
        </w:tc>
        <w:tc>
          <w:tcPr>
            <w:tcW w:w="2693" w:type="dxa"/>
            <w:noWrap/>
            <w:vAlign w:val="bottom"/>
            <w:hideMark/>
          </w:tcPr>
          <w:p w:rsidR="0050511E" w:rsidRPr="00D647DD" w:rsidRDefault="0050511E" w:rsidP="00610E76">
            <w:pPr>
              <w:rPr>
                <w:iCs/>
                <w:sz w:val="20"/>
                <w:szCs w:val="20"/>
              </w:rPr>
            </w:pPr>
            <w:r w:rsidRPr="00D647DD">
              <w:rPr>
                <w:i/>
                <w:iCs/>
                <w:sz w:val="20"/>
                <w:szCs w:val="20"/>
              </w:rPr>
              <w:t>Сидоров Пётр Иванович</w:t>
            </w:r>
          </w:p>
        </w:tc>
        <w:tc>
          <w:tcPr>
            <w:tcW w:w="2410" w:type="dxa"/>
            <w:noWrap/>
            <w:vAlign w:val="bottom"/>
            <w:hideMark/>
          </w:tcPr>
          <w:p w:rsidR="0050511E" w:rsidRPr="00D647DD" w:rsidRDefault="0050511E" w:rsidP="00610E76">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50511E" w:rsidRPr="00D647DD" w:rsidRDefault="0050511E" w:rsidP="00610E76">
            <w:pPr>
              <w:rPr>
                <w:iCs/>
                <w:sz w:val="20"/>
                <w:szCs w:val="20"/>
              </w:rPr>
            </w:pPr>
            <w:r w:rsidRPr="00D647DD">
              <w:rPr>
                <w:i/>
                <w:iCs/>
                <w:sz w:val="20"/>
                <w:szCs w:val="20"/>
              </w:rPr>
              <w:t>55 66 777888</w:t>
            </w:r>
          </w:p>
        </w:tc>
        <w:tc>
          <w:tcPr>
            <w:tcW w:w="1560" w:type="dxa"/>
            <w:shd w:val="clear" w:color="auto" w:fill="auto"/>
            <w:noWrap/>
            <w:vAlign w:val="bottom"/>
            <w:hideMark/>
          </w:tcPr>
          <w:p w:rsidR="0050511E" w:rsidRPr="00D647DD" w:rsidRDefault="0050511E" w:rsidP="00610E76">
            <w:pPr>
              <w:rPr>
                <w:iCs/>
                <w:sz w:val="20"/>
                <w:szCs w:val="20"/>
              </w:rPr>
            </w:pPr>
            <w:r w:rsidRPr="00D647DD">
              <w:rPr>
                <w:i/>
                <w:iCs/>
                <w:sz w:val="20"/>
                <w:szCs w:val="20"/>
              </w:rPr>
              <w:t>Участник</w:t>
            </w:r>
          </w:p>
        </w:tc>
        <w:tc>
          <w:tcPr>
            <w:tcW w:w="2411" w:type="dxa"/>
            <w:shd w:val="clear" w:color="auto" w:fill="auto"/>
            <w:noWrap/>
            <w:vAlign w:val="bottom"/>
            <w:hideMark/>
          </w:tcPr>
          <w:p w:rsidR="0050511E" w:rsidRPr="00D647DD" w:rsidRDefault="0050511E" w:rsidP="00610E76">
            <w:pPr>
              <w:rPr>
                <w:iCs/>
                <w:sz w:val="20"/>
                <w:szCs w:val="20"/>
              </w:rPr>
            </w:pPr>
            <w:r w:rsidRPr="00D647DD">
              <w:rPr>
                <w:i/>
                <w:iCs/>
                <w:sz w:val="20"/>
                <w:szCs w:val="20"/>
              </w:rPr>
              <w:t>учредительный договор от 12.03.2004</w:t>
            </w:r>
          </w:p>
        </w:tc>
      </w:tr>
      <w:tr w:rsidR="0050511E" w:rsidRPr="00D647DD" w:rsidTr="00610E76">
        <w:trPr>
          <w:trHeight w:val="405"/>
        </w:trPr>
        <w:tc>
          <w:tcPr>
            <w:tcW w:w="851" w:type="dxa"/>
            <w:noWrap/>
            <w:vAlign w:val="bottom"/>
            <w:hideMark/>
          </w:tcPr>
          <w:p w:rsidR="0050511E" w:rsidRPr="00D647DD" w:rsidRDefault="0050511E" w:rsidP="00610E76">
            <w:pPr>
              <w:rPr>
                <w:iCs/>
                <w:sz w:val="20"/>
                <w:szCs w:val="20"/>
              </w:rPr>
            </w:pPr>
            <w:r w:rsidRPr="00D647DD">
              <w:rPr>
                <w:i/>
                <w:iCs/>
                <w:sz w:val="20"/>
                <w:szCs w:val="20"/>
              </w:rPr>
              <w:t>1.1.2</w:t>
            </w:r>
          </w:p>
        </w:tc>
        <w:tc>
          <w:tcPr>
            <w:tcW w:w="1559" w:type="dxa"/>
            <w:noWrap/>
            <w:vAlign w:val="bottom"/>
            <w:hideMark/>
          </w:tcPr>
          <w:p w:rsidR="0050511E" w:rsidRPr="00D647DD" w:rsidRDefault="0050511E" w:rsidP="00610E76">
            <w:pPr>
              <w:rPr>
                <w:iCs/>
                <w:sz w:val="20"/>
                <w:szCs w:val="20"/>
              </w:rPr>
            </w:pPr>
            <w:r w:rsidRPr="00D647DD">
              <w:rPr>
                <w:i/>
                <w:iCs/>
                <w:sz w:val="20"/>
                <w:szCs w:val="20"/>
              </w:rPr>
              <w:t>6277777777</w:t>
            </w:r>
          </w:p>
        </w:tc>
        <w:tc>
          <w:tcPr>
            <w:tcW w:w="1843" w:type="dxa"/>
            <w:noWrap/>
            <w:vAlign w:val="bottom"/>
            <w:hideMark/>
          </w:tcPr>
          <w:p w:rsidR="0050511E" w:rsidRPr="00D647DD" w:rsidRDefault="0050511E" w:rsidP="00610E76">
            <w:pPr>
              <w:rPr>
                <w:iCs/>
                <w:sz w:val="20"/>
                <w:szCs w:val="20"/>
              </w:rPr>
            </w:pPr>
            <w:r w:rsidRPr="00D647DD">
              <w:rPr>
                <w:i/>
                <w:iCs/>
                <w:sz w:val="20"/>
                <w:szCs w:val="20"/>
              </w:rPr>
              <w:t>104567567567436</w:t>
            </w:r>
          </w:p>
        </w:tc>
        <w:tc>
          <w:tcPr>
            <w:tcW w:w="2693" w:type="dxa"/>
            <w:noWrap/>
            <w:vAlign w:val="bottom"/>
            <w:hideMark/>
          </w:tcPr>
          <w:p w:rsidR="0050511E" w:rsidRPr="00D647DD" w:rsidRDefault="0050511E" w:rsidP="00610E76">
            <w:pPr>
              <w:rPr>
                <w:iCs/>
                <w:sz w:val="20"/>
                <w:szCs w:val="20"/>
              </w:rPr>
            </w:pPr>
            <w:r w:rsidRPr="00D647DD">
              <w:rPr>
                <w:i/>
                <w:iCs/>
                <w:sz w:val="20"/>
                <w:szCs w:val="20"/>
              </w:rPr>
              <w:t>ООО "Черепашка"</w:t>
            </w:r>
          </w:p>
        </w:tc>
        <w:tc>
          <w:tcPr>
            <w:tcW w:w="2410" w:type="dxa"/>
            <w:noWrap/>
            <w:vAlign w:val="bottom"/>
            <w:hideMark/>
          </w:tcPr>
          <w:p w:rsidR="0050511E" w:rsidRPr="00D647DD" w:rsidRDefault="0050511E" w:rsidP="00610E76">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50511E" w:rsidRPr="00D647DD" w:rsidRDefault="0050511E" w:rsidP="00610E76">
            <w:pPr>
              <w:rPr>
                <w:iCs/>
                <w:sz w:val="20"/>
                <w:szCs w:val="20"/>
              </w:rPr>
            </w:pPr>
            <w:r w:rsidRPr="00D647DD">
              <w:rPr>
                <w:i/>
                <w:iCs/>
                <w:sz w:val="20"/>
                <w:szCs w:val="20"/>
              </w:rPr>
              <w:t> </w:t>
            </w:r>
          </w:p>
        </w:tc>
        <w:tc>
          <w:tcPr>
            <w:tcW w:w="1560" w:type="dxa"/>
            <w:shd w:val="clear" w:color="auto" w:fill="auto"/>
            <w:noWrap/>
            <w:vAlign w:val="bottom"/>
            <w:hideMark/>
          </w:tcPr>
          <w:p w:rsidR="0050511E" w:rsidRPr="00D647DD" w:rsidRDefault="0050511E" w:rsidP="00610E76">
            <w:pPr>
              <w:rPr>
                <w:iCs/>
                <w:sz w:val="20"/>
                <w:szCs w:val="20"/>
              </w:rPr>
            </w:pPr>
            <w:r w:rsidRPr="00D647DD">
              <w:rPr>
                <w:i/>
                <w:iCs/>
                <w:sz w:val="20"/>
                <w:szCs w:val="20"/>
              </w:rPr>
              <w:t>Участник</w:t>
            </w:r>
          </w:p>
        </w:tc>
        <w:tc>
          <w:tcPr>
            <w:tcW w:w="2411" w:type="dxa"/>
            <w:shd w:val="clear" w:color="auto" w:fill="auto"/>
            <w:noWrap/>
            <w:vAlign w:val="bottom"/>
            <w:hideMark/>
          </w:tcPr>
          <w:p w:rsidR="0050511E" w:rsidRPr="00D647DD" w:rsidRDefault="0050511E" w:rsidP="00610E76">
            <w:pPr>
              <w:rPr>
                <w:iCs/>
                <w:sz w:val="20"/>
                <w:szCs w:val="20"/>
              </w:rPr>
            </w:pPr>
            <w:r w:rsidRPr="00D647DD">
              <w:rPr>
                <w:i/>
                <w:iCs/>
                <w:sz w:val="20"/>
                <w:szCs w:val="20"/>
              </w:rPr>
              <w:t>учредительный договор от 12.03.2004</w:t>
            </w:r>
          </w:p>
        </w:tc>
      </w:tr>
      <w:tr w:rsidR="0050511E" w:rsidRPr="00D647DD" w:rsidTr="00610E76">
        <w:trPr>
          <w:trHeight w:val="315"/>
        </w:trPr>
        <w:tc>
          <w:tcPr>
            <w:tcW w:w="851" w:type="dxa"/>
            <w:noWrap/>
            <w:vAlign w:val="bottom"/>
            <w:hideMark/>
          </w:tcPr>
          <w:p w:rsidR="0050511E" w:rsidRPr="00D647DD" w:rsidRDefault="0050511E" w:rsidP="00610E76">
            <w:pPr>
              <w:rPr>
                <w:iCs/>
                <w:sz w:val="20"/>
                <w:szCs w:val="20"/>
              </w:rPr>
            </w:pPr>
            <w:r w:rsidRPr="00D647DD">
              <w:rPr>
                <w:i/>
                <w:iCs/>
                <w:sz w:val="20"/>
                <w:szCs w:val="20"/>
              </w:rPr>
              <w:t>1.1.2.0</w:t>
            </w:r>
          </w:p>
        </w:tc>
        <w:tc>
          <w:tcPr>
            <w:tcW w:w="1559" w:type="dxa"/>
            <w:noWrap/>
            <w:vAlign w:val="bottom"/>
            <w:hideMark/>
          </w:tcPr>
          <w:p w:rsidR="0050511E" w:rsidRPr="00D647DD" w:rsidRDefault="0050511E" w:rsidP="00610E76">
            <w:pPr>
              <w:rPr>
                <w:iCs/>
                <w:sz w:val="20"/>
                <w:szCs w:val="20"/>
              </w:rPr>
            </w:pPr>
            <w:r w:rsidRPr="00D647DD">
              <w:rPr>
                <w:i/>
                <w:iCs/>
                <w:sz w:val="20"/>
                <w:szCs w:val="20"/>
              </w:rPr>
              <w:t>7495672857623</w:t>
            </w:r>
          </w:p>
        </w:tc>
        <w:tc>
          <w:tcPr>
            <w:tcW w:w="1843" w:type="dxa"/>
            <w:noWrap/>
            <w:vAlign w:val="bottom"/>
            <w:hideMark/>
          </w:tcPr>
          <w:p w:rsidR="0050511E" w:rsidRPr="00D647DD" w:rsidRDefault="0050511E" w:rsidP="00610E76">
            <w:pPr>
              <w:rPr>
                <w:iCs/>
                <w:sz w:val="20"/>
                <w:szCs w:val="20"/>
              </w:rPr>
            </w:pPr>
            <w:r w:rsidRPr="00D647DD">
              <w:rPr>
                <w:i/>
                <w:iCs/>
                <w:sz w:val="20"/>
                <w:szCs w:val="20"/>
              </w:rPr>
              <w:t> </w:t>
            </w:r>
          </w:p>
        </w:tc>
        <w:tc>
          <w:tcPr>
            <w:tcW w:w="2693" w:type="dxa"/>
            <w:noWrap/>
            <w:vAlign w:val="bottom"/>
            <w:hideMark/>
          </w:tcPr>
          <w:p w:rsidR="0050511E" w:rsidRPr="00D647DD" w:rsidRDefault="0050511E" w:rsidP="00610E76">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50511E" w:rsidRPr="00D647DD" w:rsidRDefault="0050511E" w:rsidP="00610E76">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50511E" w:rsidRPr="00D647DD" w:rsidRDefault="0050511E" w:rsidP="00610E76">
            <w:pPr>
              <w:rPr>
                <w:iCs/>
                <w:sz w:val="20"/>
                <w:szCs w:val="20"/>
              </w:rPr>
            </w:pPr>
            <w:r w:rsidRPr="00D647DD">
              <w:rPr>
                <w:i/>
                <w:iCs/>
                <w:sz w:val="20"/>
                <w:szCs w:val="20"/>
              </w:rPr>
              <w:t>66 78 455434</w:t>
            </w:r>
          </w:p>
        </w:tc>
        <w:tc>
          <w:tcPr>
            <w:tcW w:w="1560" w:type="dxa"/>
            <w:shd w:val="clear" w:color="auto" w:fill="auto"/>
            <w:noWrap/>
            <w:vAlign w:val="bottom"/>
            <w:hideMark/>
          </w:tcPr>
          <w:p w:rsidR="0050511E" w:rsidRPr="00D647DD" w:rsidRDefault="0050511E" w:rsidP="00610E76">
            <w:pPr>
              <w:rPr>
                <w:iCs/>
                <w:sz w:val="20"/>
                <w:szCs w:val="20"/>
              </w:rPr>
            </w:pPr>
            <w:r w:rsidRPr="00D647DD">
              <w:rPr>
                <w:i/>
                <w:iCs/>
                <w:sz w:val="20"/>
                <w:szCs w:val="20"/>
              </w:rPr>
              <w:t>Руководитель</w:t>
            </w:r>
          </w:p>
        </w:tc>
        <w:tc>
          <w:tcPr>
            <w:tcW w:w="2411" w:type="dxa"/>
            <w:shd w:val="clear" w:color="auto" w:fill="auto"/>
            <w:noWrap/>
            <w:vAlign w:val="bottom"/>
            <w:hideMark/>
          </w:tcPr>
          <w:p w:rsidR="0050511E" w:rsidRPr="00D647DD" w:rsidRDefault="0050511E" w:rsidP="00610E76">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50511E" w:rsidRPr="00D647DD" w:rsidTr="00610E76">
        <w:trPr>
          <w:trHeight w:val="315"/>
        </w:trPr>
        <w:tc>
          <w:tcPr>
            <w:tcW w:w="851" w:type="dxa"/>
            <w:noWrap/>
            <w:vAlign w:val="bottom"/>
            <w:hideMark/>
          </w:tcPr>
          <w:p w:rsidR="0050511E" w:rsidRPr="00D647DD" w:rsidRDefault="0050511E" w:rsidP="00610E76">
            <w:pPr>
              <w:rPr>
                <w:iCs/>
                <w:sz w:val="20"/>
                <w:szCs w:val="20"/>
              </w:rPr>
            </w:pPr>
            <w:r w:rsidRPr="00D647DD">
              <w:rPr>
                <w:i/>
                <w:iCs/>
                <w:sz w:val="20"/>
                <w:szCs w:val="20"/>
              </w:rPr>
              <w:t>1.1.2.1</w:t>
            </w:r>
          </w:p>
        </w:tc>
        <w:tc>
          <w:tcPr>
            <w:tcW w:w="1559" w:type="dxa"/>
            <w:noWrap/>
            <w:vAlign w:val="bottom"/>
            <w:hideMark/>
          </w:tcPr>
          <w:p w:rsidR="0050511E" w:rsidRPr="00D647DD" w:rsidRDefault="0050511E" w:rsidP="00610E76">
            <w:pPr>
              <w:rPr>
                <w:iCs/>
                <w:sz w:val="20"/>
                <w:szCs w:val="20"/>
              </w:rPr>
            </w:pPr>
            <w:r w:rsidRPr="00D647DD">
              <w:rPr>
                <w:i/>
                <w:iCs/>
                <w:sz w:val="20"/>
                <w:szCs w:val="20"/>
              </w:rPr>
              <w:t>8462389547345</w:t>
            </w:r>
          </w:p>
        </w:tc>
        <w:tc>
          <w:tcPr>
            <w:tcW w:w="1843" w:type="dxa"/>
            <w:noWrap/>
            <w:vAlign w:val="bottom"/>
            <w:hideMark/>
          </w:tcPr>
          <w:p w:rsidR="0050511E" w:rsidRPr="00D647DD" w:rsidRDefault="0050511E" w:rsidP="00610E76">
            <w:pPr>
              <w:rPr>
                <w:iCs/>
                <w:sz w:val="20"/>
                <w:szCs w:val="20"/>
              </w:rPr>
            </w:pPr>
            <w:r w:rsidRPr="00D647DD">
              <w:rPr>
                <w:i/>
                <w:iCs/>
                <w:sz w:val="20"/>
                <w:szCs w:val="20"/>
              </w:rPr>
              <w:t> </w:t>
            </w:r>
          </w:p>
        </w:tc>
        <w:tc>
          <w:tcPr>
            <w:tcW w:w="2693" w:type="dxa"/>
            <w:noWrap/>
            <w:vAlign w:val="bottom"/>
            <w:hideMark/>
          </w:tcPr>
          <w:p w:rsidR="0050511E" w:rsidRPr="00D647DD" w:rsidRDefault="0050511E" w:rsidP="00610E76">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50511E" w:rsidRPr="00D647DD" w:rsidRDefault="0050511E" w:rsidP="00610E76">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50511E" w:rsidRPr="00D647DD" w:rsidRDefault="0050511E" w:rsidP="00610E76">
            <w:pPr>
              <w:rPr>
                <w:iCs/>
                <w:sz w:val="20"/>
                <w:szCs w:val="20"/>
              </w:rPr>
            </w:pPr>
            <w:r w:rsidRPr="00D647DD">
              <w:rPr>
                <w:i/>
                <w:iCs/>
                <w:sz w:val="20"/>
                <w:szCs w:val="20"/>
              </w:rPr>
              <w:t>67 03 000444</w:t>
            </w:r>
          </w:p>
        </w:tc>
        <w:tc>
          <w:tcPr>
            <w:tcW w:w="1560" w:type="dxa"/>
            <w:shd w:val="clear" w:color="auto" w:fill="auto"/>
            <w:noWrap/>
            <w:vAlign w:val="bottom"/>
            <w:hideMark/>
          </w:tcPr>
          <w:p w:rsidR="0050511E" w:rsidRPr="00D647DD" w:rsidRDefault="0050511E" w:rsidP="00610E76">
            <w:pPr>
              <w:rPr>
                <w:iCs/>
                <w:sz w:val="20"/>
                <w:szCs w:val="20"/>
              </w:rPr>
            </w:pPr>
            <w:r w:rsidRPr="00D647DD">
              <w:rPr>
                <w:i/>
                <w:iCs/>
                <w:sz w:val="20"/>
                <w:szCs w:val="20"/>
              </w:rPr>
              <w:t>Бенефициар</w:t>
            </w:r>
          </w:p>
        </w:tc>
        <w:tc>
          <w:tcPr>
            <w:tcW w:w="2411" w:type="dxa"/>
            <w:shd w:val="clear" w:color="auto" w:fill="auto"/>
            <w:noWrap/>
            <w:vAlign w:val="bottom"/>
            <w:hideMark/>
          </w:tcPr>
          <w:p w:rsidR="0050511E" w:rsidRPr="00D647DD" w:rsidRDefault="0050511E" w:rsidP="00610E76">
            <w:pPr>
              <w:rPr>
                <w:iCs/>
                <w:sz w:val="20"/>
                <w:szCs w:val="20"/>
              </w:rPr>
            </w:pPr>
            <w:r w:rsidRPr="00D647DD">
              <w:rPr>
                <w:i/>
                <w:iCs/>
                <w:sz w:val="20"/>
                <w:szCs w:val="20"/>
              </w:rPr>
              <w:t>учредительный договор от 12.03.2004</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w:t>
            </w:r>
          </w:p>
        </w:tc>
        <w:tc>
          <w:tcPr>
            <w:tcW w:w="1559" w:type="dxa"/>
            <w:noWrap/>
            <w:vAlign w:val="bottom"/>
            <w:hideMark/>
          </w:tcPr>
          <w:p w:rsidR="0050511E" w:rsidRPr="00D647DD" w:rsidRDefault="0050511E" w:rsidP="00610E76">
            <w:pPr>
              <w:rPr>
                <w:sz w:val="20"/>
                <w:szCs w:val="20"/>
              </w:rPr>
            </w:pPr>
            <w:r w:rsidRPr="00D647DD">
              <w:rPr>
                <w:i/>
                <w:iCs/>
                <w:sz w:val="20"/>
                <w:szCs w:val="20"/>
              </w:rPr>
              <w:t> </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r w:rsidRPr="00D647DD">
              <w:rPr>
                <w:i/>
                <w:iCs/>
                <w:sz w:val="20"/>
                <w:szCs w:val="20"/>
              </w:rPr>
              <w:t> </w:t>
            </w:r>
          </w:p>
        </w:tc>
        <w:tc>
          <w:tcPr>
            <w:tcW w:w="2410" w:type="dxa"/>
            <w:noWrap/>
            <w:vAlign w:val="bottom"/>
            <w:hideMark/>
          </w:tcPr>
          <w:p w:rsidR="0050511E" w:rsidRPr="00D647DD" w:rsidRDefault="0050511E" w:rsidP="00610E76">
            <w:pPr>
              <w:rPr>
                <w:sz w:val="20"/>
                <w:szCs w:val="20"/>
              </w:rPr>
            </w:pPr>
            <w:r w:rsidRPr="00D647DD">
              <w:rPr>
                <w:i/>
                <w:iCs/>
                <w:sz w:val="20"/>
                <w:szCs w:val="20"/>
              </w:rPr>
              <w:t> </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1.2</w:t>
            </w:r>
          </w:p>
        </w:tc>
        <w:tc>
          <w:tcPr>
            <w:tcW w:w="1559" w:type="dxa"/>
            <w:noWrap/>
            <w:vAlign w:val="bottom"/>
            <w:hideMark/>
          </w:tcPr>
          <w:p w:rsidR="0050511E" w:rsidRPr="00D647DD" w:rsidRDefault="0050511E" w:rsidP="00610E76">
            <w:pPr>
              <w:rPr>
                <w:sz w:val="20"/>
                <w:szCs w:val="20"/>
              </w:rPr>
            </w:pPr>
            <w:r w:rsidRPr="00D647DD">
              <w:rPr>
                <w:i/>
                <w:iCs/>
                <w:sz w:val="20"/>
                <w:szCs w:val="20"/>
              </w:rPr>
              <w:t>7754456890</w:t>
            </w:r>
          </w:p>
        </w:tc>
        <w:tc>
          <w:tcPr>
            <w:tcW w:w="1843" w:type="dxa"/>
            <w:noWrap/>
            <w:vAlign w:val="bottom"/>
            <w:hideMark/>
          </w:tcPr>
          <w:p w:rsidR="0050511E" w:rsidRPr="00D647DD" w:rsidRDefault="0050511E" w:rsidP="00610E76">
            <w:pPr>
              <w:rPr>
                <w:sz w:val="20"/>
                <w:szCs w:val="20"/>
              </w:rPr>
            </w:pPr>
            <w:r w:rsidRPr="00D647DD">
              <w:rPr>
                <w:i/>
                <w:iCs/>
                <w:sz w:val="20"/>
                <w:szCs w:val="20"/>
              </w:rPr>
              <w:t>107656565656565</w:t>
            </w:r>
          </w:p>
        </w:tc>
        <w:tc>
          <w:tcPr>
            <w:tcW w:w="2693" w:type="dxa"/>
            <w:noWrap/>
            <w:vAlign w:val="bottom"/>
            <w:hideMark/>
          </w:tcPr>
          <w:p w:rsidR="0050511E" w:rsidRPr="00D647DD" w:rsidRDefault="0050511E" w:rsidP="00610E76">
            <w:pPr>
              <w:rPr>
                <w:sz w:val="20"/>
                <w:szCs w:val="20"/>
              </w:rPr>
            </w:pPr>
            <w:r w:rsidRPr="00D647DD">
              <w:rPr>
                <w:i/>
                <w:iCs/>
                <w:sz w:val="20"/>
                <w:szCs w:val="20"/>
              </w:rPr>
              <w:t>ООО "Свет 2"</w:t>
            </w:r>
          </w:p>
        </w:tc>
        <w:tc>
          <w:tcPr>
            <w:tcW w:w="2410" w:type="dxa"/>
            <w:noWrap/>
            <w:vAlign w:val="bottom"/>
            <w:hideMark/>
          </w:tcPr>
          <w:p w:rsidR="0050511E" w:rsidRPr="00D647DD" w:rsidRDefault="0050511E" w:rsidP="00610E76">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Участник</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учредительный договор от 23.01.2008</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1.2.0</w:t>
            </w:r>
          </w:p>
        </w:tc>
        <w:tc>
          <w:tcPr>
            <w:tcW w:w="1559" w:type="dxa"/>
            <w:noWrap/>
            <w:vAlign w:val="bottom"/>
            <w:hideMark/>
          </w:tcPr>
          <w:p w:rsidR="0050511E" w:rsidRPr="00D647DD" w:rsidRDefault="0050511E" w:rsidP="00610E76">
            <w:pPr>
              <w:rPr>
                <w:sz w:val="20"/>
                <w:szCs w:val="20"/>
              </w:rPr>
            </w:pPr>
            <w:r w:rsidRPr="00D647DD">
              <w:rPr>
                <w:i/>
                <w:iCs/>
                <w:sz w:val="20"/>
                <w:szCs w:val="20"/>
              </w:rPr>
              <w:t>666555777444</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r w:rsidRPr="00D647DD">
              <w:rPr>
                <w:i/>
                <w:iCs/>
                <w:sz w:val="20"/>
                <w:szCs w:val="20"/>
              </w:rPr>
              <w:t>Антонов Иван Игоревич</w:t>
            </w:r>
          </w:p>
        </w:tc>
        <w:tc>
          <w:tcPr>
            <w:tcW w:w="2410" w:type="dxa"/>
            <w:noWrap/>
            <w:vAlign w:val="bottom"/>
            <w:hideMark/>
          </w:tcPr>
          <w:p w:rsidR="0050511E" w:rsidRPr="00D647DD" w:rsidRDefault="0050511E" w:rsidP="00610E76">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66 55 444333</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Руководитель</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1.2.1</w:t>
            </w:r>
          </w:p>
        </w:tc>
        <w:tc>
          <w:tcPr>
            <w:tcW w:w="1559" w:type="dxa"/>
            <w:noWrap/>
            <w:vAlign w:val="bottom"/>
            <w:hideMark/>
          </w:tcPr>
          <w:p w:rsidR="0050511E" w:rsidRPr="00D647DD" w:rsidRDefault="0050511E" w:rsidP="00610E76">
            <w:pPr>
              <w:rPr>
                <w:sz w:val="20"/>
                <w:szCs w:val="20"/>
              </w:rPr>
            </w:pPr>
            <w:r w:rsidRPr="00D647DD">
              <w:rPr>
                <w:i/>
                <w:iCs/>
                <w:sz w:val="20"/>
                <w:szCs w:val="20"/>
              </w:rPr>
              <w:t>888777666555</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r w:rsidRPr="00D647DD">
              <w:rPr>
                <w:i/>
                <w:iCs/>
                <w:sz w:val="20"/>
                <w:szCs w:val="20"/>
              </w:rPr>
              <w:t>Ивлев Дмитрий Степанович</w:t>
            </w:r>
          </w:p>
        </w:tc>
        <w:tc>
          <w:tcPr>
            <w:tcW w:w="2410" w:type="dxa"/>
            <w:noWrap/>
            <w:vAlign w:val="bottom"/>
            <w:hideMark/>
          </w:tcPr>
          <w:p w:rsidR="0050511E" w:rsidRPr="00D647DD" w:rsidRDefault="0050511E" w:rsidP="00610E76">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77 55 333444</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Участник</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учредительный договор от 23.01.2006</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1.2.2</w:t>
            </w:r>
          </w:p>
        </w:tc>
        <w:tc>
          <w:tcPr>
            <w:tcW w:w="1559" w:type="dxa"/>
            <w:noWrap/>
            <w:vAlign w:val="bottom"/>
            <w:hideMark/>
          </w:tcPr>
          <w:p w:rsidR="0050511E" w:rsidRPr="00D647DD" w:rsidRDefault="0050511E" w:rsidP="00610E76">
            <w:pPr>
              <w:rPr>
                <w:sz w:val="20"/>
                <w:szCs w:val="20"/>
              </w:rPr>
            </w:pPr>
            <w:r w:rsidRPr="00D647DD">
              <w:rPr>
                <w:i/>
                <w:iCs/>
                <w:sz w:val="20"/>
                <w:szCs w:val="20"/>
              </w:rPr>
              <w:t>333888444555</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r w:rsidRPr="00D647DD">
              <w:rPr>
                <w:i/>
                <w:iCs/>
                <w:sz w:val="20"/>
                <w:szCs w:val="20"/>
              </w:rPr>
              <w:t>Степанов Игорь Дмитриевич</w:t>
            </w:r>
          </w:p>
        </w:tc>
        <w:tc>
          <w:tcPr>
            <w:tcW w:w="2410" w:type="dxa"/>
            <w:noWrap/>
            <w:vAlign w:val="bottom"/>
            <w:hideMark/>
          </w:tcPr>
          <w:p w:rsidR="0050511E" w:rsidRPr="00D647DD" w:rsidRDefault="0050511E" w:rsidP="00610E76">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66 77 223344</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Участник</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учредительный договор от 23.01.2006</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w:t>
            </w:r>
          </w:p>
        </w:tc>
        <w:tc>
          <w:tcPr>
            <w:tcW w:w="1559" w:type="dxa"/>
            <w:noWrap/>
            <w:vAlign w:val="bottom"/>
            <w:hideMark/>
          </w:tcPr>
          <w:p w:rsidR="0050511E" w:rsidRPr="00D647DD" w:rsidRDefault="0050511E" w:rsidP="00610E76">
            <w:pPr>
              <w:rPr>
                <w:sz w:val="20"/>
                <w:szCs w:val="20"/>
              </w:rPr>
            </w:pPr>
            <w:r w:rsidRPr="00D647DD">
              <w:rPr>
                <w:i/>
                <w:iCs/>
                <w:sz w:val="20"/>
                <w:szCs w:val="20"/>
              </w:rPr>
              <w:t> </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r w:rsidRPr="00D647DD">
              <w:rPr>
                <w:i/>
                <w:iCs/>
                <w:sz w:val="20"/>
                <w:szCs w:val="20"/>
              </w:rPr>
              <w:t> </w:t>
            </w:r>
          </w:p>
        </w:tc>
        <w:tc>
          <w:tcPr>
            <w:tcW w:w="2410" w:type="dxa"/>
            <w:noWrap/>
            <w:vAlign w:val="bottom"/>
            <w:hideMark/>
          </w:tcPr>
          <w:p w:rsidR="0050511E" w:rsidRPr="00D647DD" w:rsidRDefault="0050511E" w:rsidP="00610E76">
            <w:pPr>
              <w:rPr>
                <w:sz w:val="20"/>
                <w:szCs w:val="20"/>
              </w:rPr>
            </w:pPr>
            <w:r w:rsidRPr="00D647DD">
              <w:rPr>
                <w:i/>
                <w:iCs/>
                <w:sz w:val="20"/>
                <w:szCs w:val="20"/>
              </w:rPr>
              <w:t> </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1.3</w:t>
            </w:r>
          </w:p>
        </w:tc>
        <w:tc>
          <w:tcPr>
            <w:tcW w:w="1559" w:type="dxa"/>
            <w:noWrap/>
            <w:vAlign w:val="bottom"/>
            <w:hideMark/>
          </w:tcPr>
          <w:p w:rsidR="0050511E" w:rsidRPr="00D647DD" w:rsidRDefault="0050511E" w:rsidP="00610E76">
            <w:pPr>
              <w:rPr>
                <w:sz w:val="20"/>
                <w:szCs w:val="20"/>
              </w:rPr>
            </w:pPr>
            <w:r w:rsidRPr="00D647DD">
              <w:rPr>
                <w:i/>
                <w:iCs/>
                <w:sz w:val="20"/>
                <w:szCs w:val="20"/>
              </w:rPr>
              <w:t>ASU66-54</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50511E" w:rsidRPr="00D647DD" w:rsidRDefault="0050511E" w:rsidP="00610E76">
            <w:pPr>
              <w:rPr>
                <w:sz w:val="20"/>
                <w:szCs w:val="20"/>
              </w:rPr>
            </w:pPr>
            <w:r w:rsidRPr="00D647DD">
              <w:rPr>
                <w:i/>
                <w:iCs/>
                <w:sz w:val="20"/>
                <w:szCs w:val="20"/>
              </w:rPr>
              <w:t>США, штат Виржиния, 533</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Участник</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учредительный договор от 23.01.2008</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 </w:t>
            </w:r>
          </w:p>
        </w:tc>
        <w:tc>
          <w:tcPr>
            <w:tcW w:w="1559" w:type="dxa"/>
            <w:noWrap/>
            <w:vAlign w:val="bottom"/>
            <w:hideMark/>
          </w:tcPr>
          <w:p w:rsidR="0050511E" w:rsidRPr="00D647DD" w:rsidRDefault="0050511E" w:rsidP="00610E76">
            <w:pPr>
              <w:rPr>
                <w:sz w:val="20"/>
                <w:szCs w:val="20"/>
              </w:rPr>
            </w:pPr>
            <w:r w:rsidRPr="00D647DD">
              <w:rPr>
                <w:i/>
                <w:iCs/>
                <w:sz w:val="20"/>
                <w:szCs w:val="20"/>
              </w:rPr>
              <w:t> </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50511E" w:rsidRPr="00D647DD" w:rsidRDefault="0050511E" w:rsidP="00610E76">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776AE 6654</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Руководитель</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r>
      <w:tr w:rsidR="0050511E" w:rsidRPr="00D647DD" w:rsidTr="00610E76">
        <w:trPr>
          <w:trHeight w:val="315"/>
        </w:trPr>
        <w:tc>
          <w:tcPr>
            <w:tcW w:w="851" w:type="dxa"/>
            <w:noWrap/>
            <w:vAlign w:val="bottom"/>
            <w:hideMark/>
          </w:tcPr>
          <w:p w:rsidR="0050511E" w:rsidRPr="00D647DD" w:rsidRDefault="0050511E" w:rsidP="00610E76">
            <w:pPr>
              <w:rPr>
                <w:sz w:val="20"/>
                <w:szCs w:val="20"/>
              </w:rPr>
            </w:pPr>
            <w:r w:rsidRPr="00D647DD">
              <w:rPr>
                <w:i/>
                <w:iCs/>
                <w:sz w:val="20"/>
                <w:szCs w:val="20"/>
              </w:rPr>
              <w:t>…</w:t>
            </w:r>
          </w:p>
        </w:tc>
        <w:tc>
          <w:tcPr>
            <w:tcW w:w="1559" w:type="dxa"/>
            <w:noWrap/>
            <w:vAlign w:val="bottom"/>
            <w:hideMark/>
          </w:tcPr>
          <w:p w:rsidR="0050511E" w:rsidRPr="00D647DD" w:rsidRDefault="0050511E" w:rsidP="00610E76">
            <w:pPr>
              <w:rPr>
                <w:sz w:val="20"/>
                <w:szCs w:val="20"/>
              </w:rPr>
            </w:pPr>
            <w:r w:rsidRPr="00D647DD">
              <w:rPr>
                <w:i/>
                <w:iCs/>
                <w:sz w:val="20"/>
                <w:szCs w:val="20"/>
              </w:rPr>
              <w:t> </w:t>
            </w:r>
          </w:p>
        </w:tc>
        <w:tc>
          <w:tcPr>
            <w:tcW w:w="1843" w:type="dxa"/>
            <w:noWrap/>
            <w:vAlign w:val="bottom"/>
            <w:hideMark/>
          </w:tcPr>
          <w:p w:rsidR="0050511E" w:rsidRPr="00D647DD" w:rsidRDefault="0050511E" w:rsidP="00610E76">
            <w:pPr>
              <w:rPr>
                <w:sz w:val="20"/>
                <w:szCs w:val="20"/>
              </w:rPr>
            </w:pPr>
            <w:r w:rsidRPr="00D647DD">
              <w:rPr>
                <w:i/>
                <w:iCs/>
                <w:sz w:val="20"/>
                <w:szCs w:val="20"/>
              </w:rPr>
              <w:t> </w:t>
            </w:r>
          </w:p>
        </w:tc>
        <w:tc>
          <w:tcPr>
            <w:tcW w:w="2693" w:type="dxa"/>
            <w:noWrap/>
            <w:vAlign w:val="bottom"/>
            <w:hideMark/>
          </w:tcPr>
          <w:p w:rsidR="0050511E" w:rsidRPr="00D647DD" w:rsidRDefault="0050511E" w:rsidP="00610E76">
            <w:pPr>
              <w:rPr>
                <w:sz w:val="20"/>
                <w:szCs w:val="20"/>
              </w:rPr>
            </w:pPr>
            <w:r w:rsidRPr="00D647DD">
              <w:rPr>
                <w:i/>
                <w:iCs/>
                <w:sz w:val="20"/>
                <w:szCs w:val="20"/>
              </w:rPr>
              <w:t> </w:t>
            </w:r>
          </w:p>
        </w:tc>
        <w:tc>
          <w:tcPr>
            <w:tcW w:w="2410" w:type="dxa"/>
            <w:noWrap/>
            <w:vAlign w:val="bottom"/>
            <w:hideMark/>
          </w:tcPr>
          <w:p w:rsidR="0050511E" w:rsidRPr="00D647DD" w:rsidRDefault="0050511E" w:rsidP="00610E76">
            <w:pPr>
              <w:rPr>
                <w:sz w:val="20"/>
                <w:szCs w:val="20"/>
              </w:rPr>
            </w:pPr>
            <w:r w:rsidRPr="00D647DD">
              <w:rPr>
                <w:i/>
                <w:iCs/>
                <w:sz w:val="20"/>
                <w:szCs w:val="20"/>
              </w:rPr>
              <w:t> </w:t>
            </w:r>
          </w:p>
        </w:tc>
        <w:tc>
          <w:tcPr>
            <w:tcW w:w="1559"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1560"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c>
          <w:tcPr>
            <w:tcW w:w="2411" w:type="dxa"/>
            <w:shd w:val="clear" w:color="auto" w:fill="auto"/>
            <w:noWrap/>
            <w:vAlign w:val="bottom"/>
            <w:hideMark/>
          </w:tcPr>
          <w:p w:rsidR="0050511E" w:rsidRPr="00D647DD" w:rsidRDefault="0050511E" w:rsidP="00610E76">
            <w:pPr>
              <w:rPr>
                <w:sz w:val="20"/>
                <w:szCs w:val="20"/>
              </w:rPr>
            </w:pPr>
            <w:r w:rsidRPr="00D647DD">
              <w:rPr>
                <w:i/>
                <w:iCs/>
                <w:sz w:val="20"/>
                <w:szCs w:val="20"/>
              </w:rPr>
              <w:t> </w:t>
            </w:r>
          </w:p>
        </w:tc>
      </w:tr>
    </w:tbl>
    <w:p w:rsidR="0050511E" w:rsidRPr="00D647DD" w:rsidRDefault="0050511E" w:rsidP="0050511E">
      <w:pPr>
        <w:pStyle w:val="Times12"/>
        <w:jc w:val="right"/>
        <w:rPr>
          <w:szCs w:val="24"/>
        </w:rPr>
        <w:sectPr w:rsidR="0050511E" w:rsidRPr="00D647DD" w:rsidSect="00610E76">
          <w:pgSz w:w="16840" w:h="11907" w:orient="landscape" w:code="9"/>
          <w:pgMar w:top="1418" w:right="1134" w:bottom="567" w:left="1134" w:header="567" w:footer="567" w:gutter="0"/>
          <w:cols w:space="708"/>
          <w:docGrid w:linePitch="360"/>
        </w:sectPr>
      </w:pPr>
    </w:p>
    <w:p w:rsidR="0050511E" w:rsidRPr="00D647DD" w:rsidRDefault="0050511E" w:rsidP="0050511E">
      <w:pPr>
        <w:pStyle w:val="Times12"/>
        <w:jc w:val="right"/>
        <w:rPr>
          <w:bCs w:val="0"/>
          <w:sz w:val="28"/>
          <w:szCs w:val="28"/>
        </w:rPr>
      </w:pPr>
      <w:r w:rsidRPr="00D647DD">
        <w:rPr>
          <w:bCs w:val="0"/>
          <w:sz w:val="28"/>
          <w:szCs w:val="28"/>
        </w:rPr>
        <w:lastRenderedPageBreak/>
        <w:t>Форма 3</w:t>
      </w:r>
    </w:p>
    <w:p w:rsidR="0050511E" w:rsidRPr="00D647DD" w:rsidRDefault="0050511E" w:rsidP="0050511E">
      <w:pPr>
        <w:pStyle w:val="Times12"/>
        <w:ind w:left="5103" w:firstLine="0"/>
        <w:jc w:val="right"/>
        <w:rPr>
          <w:iCs/>
          <w:szCs w:val="24"/>
        </w:rPr>
      </w:pPr>
      <w:r w:rsidRPr="00D647DD">
        <w:rPr>
          <w:iCs/>
          <w:szCs w:val="24"/>
        </w:rPr>
        <w:t>Приложение к заявке на участие в запросе цен</w:t>
      </w:r>
    </w:p>
    <w:p w:rsidR="0050511E" w:rsidRPr="00D647DD" w:rsidRDefault="0050511E" w:rsidP="0050511E">
      <w:pPr>
        <w:pStyle w:val="Times12"/>
        <w:ind w:left="5103" w:firstLine="0"/>
        <w:jc w:val="right"/>
        <w:rPr>
          <w:szCs w:val="24"/>
        </w:rPr>
      </w:pPr>
      <w:r w:rsidRPr="00D647DD">
        <w:rPr>
          <w:iCs/>
          <w:szCs w:val="24"/>
        </w:rPr>
        <w:t>от «___» __________ 20___ г. № ______</w:t>
      </w:r>
    </w:p>
    <w:p w:rsidR="0050511E" w:rsidRPr="00D647DD" w:rsidRDefault="0050511E" w:rsidP="0050511E">
      <w:pPr>
        <w:pStyle w:val="Times12"/>
        <w:jc w:val="center"/>
        <w:rPr>
          <w:b/>
          <w:snapToGrid w:val="0"/>
          <w:szCs w:val="24"/>
        </w:rPr>
      </w:pPr>
    </w:p>
    <w:p w:rsidR="0050511E" w:rsidRPr="00D647DD" w:rsidRDefault="0050511E" w:rsidP="0050511E">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50511E" w:rsidRPr="00D647DD" w:rsidRDefault="0050511E" w:rsidP="0050511E">
      <w:pPr>
        <w:widowControl w:val="0"/>
        <w:autoSpaceDE w:val="0"/>
        <w:autoSpaceDN w:val="0"/>
        <w:adjustRightInd w:val="0"/>
        <w:jc w:val="center"/>
        <w:rPr>
          <w:szCs w:val="22"/>
        </w:rPr>
      </w:pPr>
    </w:p>
    <w:p w:rsidR="0050511E" w:rsidRPr="006E31FA" w:rsidRDefault="0050511E" w:rsidP="0050511E">
      <w:pPr>
        <w:pStyle w:val="20"/>
        <w:numPr>
          <w:ilvl w:val="0"/>
          <w:numId w:val="0"/>
        </w:numPr>
        <w:spacing w:before="0" w:after="0"/>
        <w:jc w:val="center"/>
        <w:rPr>
          <w:rFonts w:ascii="Times New Roman" w:hAnsi="Times New Roman" w:cs="Times New Roman"/>
          <w:i w:val="0"/>
        </w:rPr>
      </w:pPr>
      <w:bookmarkStart w:id="218" w:name="_Техническое_предложение_(Форма"/>
      <w:bookmarkStart w:id="219" w:name="_Toc329699158"/>
      <w:bookmarkStart w:id="220" w:name="_Toc334444151"/>
      <w:bookmarkStart w:id="221" w:name="_Toc334705073"/>
      <w:bookmarkStart w:id="222" w:name="_Toc235439567"/>
      <w:bookmarkEnd w:id="218"/>
      <w:r w:rsidRPr="006E31FA">
        <w:rPr>
          <w:rFonts w:ascii="Times New Roman" w:hAnsi="Times New Roman" w:cs="Times New Roman"/>
          <w:i w:val="0"/>
        </w:rPr>
        <w:t>ТЕХНИЧЕСКОЕ ПРЕДЛОЖЕНИЕ</w:t>
      </w:r>
      <w:bookmarkEnd w:id="219"/>
      <w:bookmarkEnd w:id="220"/>
      <w:bookmarkEnd w:id="221"/>
    </w:p>
    <w:bookmarkEnd w:id="222"/>
    <w:p w:rsidR="0050511E" w:rsidRPr="00D647DD" w:rsidRDefault="0050511E" w:rsidP="0050511E">
      <w:pPr>
        <w:jc w:val="right"/>
        <w:rPr>
          <w:b/>
          <w:i/>
          <w:iCs/>
        </w:rPr>
      </w:pPr>
    </w:p>
    <w:p w:rsidR="0050511E" w:rsidRPr="00D647DD" w:rsidRDefault="0050511E" w:rsidP="0050511E">
      <w:pPr>
        <w:pStyle w:val="Times12"/>
        <w:ind w:firstLine="0"/>
        <w:rPr>
          <w:sz w:val="28"/>
          <w:szCs w:val="28"/>
        </w:rPr>
      </w:pPr>
      <w:r w:rsidRPr="00D647DD">
        <w:rPr>
          <w:sz w:val="28"/>
          <w:szCs w:val="28"/>
        </w:rPr>
        <w:t xml:space="preserve">Участник запроса цен: ________________________________ </w:t>
      </w:r>
    </w:p>
    <w:p w:rsidR="0050511E" w:rsidRPr="00D647DD" w:rsidRDefault="0050511E" w:rsidP="0050511E">
      <w:pPr>
        <w:pStyle w:val="Times12"/>
        <w:rPr>
          <w:i/>
          <w:sz w:val="22"/>
        </w:rPr>
      </w:pPr>
    </w:p>
    <w:p w:rsidR="0050511E" w:rsidRDefault="0050511E" w:rsidP="0050511E">
      <w:pPr>
        <w:pStyle w:val="Times12"/>
        <w:ind w:firstLine="0"/>
        <w:jc w:val="center"/>
        <w:rPr>
          <w:b/>
          <w:i/>
          <w:szCs w:val="28"/>
        </w:rPr>
      </w:pPr>
      <w:r w:rsidRPr="00D647DD">
        <w:rPr>
          <w:b/>
          <w:i/>
          <w:szCs w:val="28"/>
        </w:rPr>
        <w:t>Суть технического предложения</w:t>
      </w:r>
    </w:p>
    <w:p w:rsidR="0050511E" w:rsidRPr="00D647DD" w:rsidRDefault="0050511E" w:rsidP="0050511E">
      <w:pPr>
        <w:pStyle w:val="Times12"/>
        <w:ind w:firstLine="0"/>
        <w:jc w:val="center"/>
        <w:rPr>
          <w:b/>
          <w:i/>
          <w:szCs w:val="28"/>
        </w:rPr>
      </w:pPr>
    </w:p>
    <w:p w:rsidR="0050511E" w:rsidRDefault="0050511E" w:rsidP="0050511E">
      <w:pPr>
        <w:pStyle w:val="afff0"/>
        <w:tabs>
          <w:tab w:val="clear" w:pos="1134"/>
        </w:tabs>
        <w:autoSpaceDE w:val="0"/>
        <w:autoSpaceDN w:val="0"/>
        <w:spacing w:line="240" w:lineRule="auto"/>
        <w:ind w:firstLine="0"/>
        <w:rPr>
          <w:sz w:val="28"/>
          <w:szCs w:val="28"/>
        </w:rPr>
      </w:pPr>
      <w:r w:rsidRPr="002B7C3E">
        <w:rPr>
          <w:szCs w:val="24"/>
        </w:rPr>
        <w:t xml:space="preserve">Участник запроса </w:t>
      </w:r>
      <w:r>
        <w:rPr>
          <w:szCs w:val="24"/>
        </w:rPr>
        <w:t xml:space="preserve">цен заполняет следующую </w:t>
      </w:r>
      <w:r w:rsidRPr="002B7C3E">
        <w:t>таблиц</w:t>
      </w:r>
      <w:r>
        <w:t>у</w:t>
      </w:r>
      <w:r w:rsidRPr="002B7C3E">
        <w:t>:</w:t>
      </w:r>
    </w:p>
    <w:tbl>
      <w:tblPr>
        <w:tblW w:w="10915" w:type="dxa"/>
        <w:tblLook w:val="04A0"/>
      </w:tblPr>
      <w:tblGrid>
        <w:gridCol w:w="141"/>
        <w:gridCol w:w="944"/>
        <w:gridCol w:w="6819"/>
        <w:gridCol w:w="1418"/>
        <w:gridCol w:w="1593"/>
      </w:tblGrid>
      <w:tr w:rsidR="0050511E" w:rsidTr="00610E76">
        <w:trPr>
          <w:gridBefore w:val="1"/>
          <w:gridAfter w:val="1"/>
          <w:wBefore w:w="141" w:type="dxa"/>
          <w:wAfter w:w="1593"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Default="0050511E" w:rsidP="00610E76">
            <w:pPr>
              <w:ind w:left="-426" w:firstLine="426"/>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6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511E" w:rsidRDefault="0050511E" w:rsidP="00610E76">
            <w:pPr>
              <w:ind w:left="-426" w:firstLine="426"/>
              <w:jc w:val="center"/>
              <w:rPr>
                <w:b/>
                <w:bCs/>
              </w:rPr>
            </w:pPr>
            <w:r w:rsidRPr="00E76710">
              <w:rPr>
                <w:b/>
                <w:bCs/>
              </w:rPr>
              <w:t>Наименование</w:t>
            </w:r>
          </w:p>
        </w:tc>
        <w:tc>
          <w:tcPr>
            <w:tcW w:w="1418" w:type="dxa"/>
            <w:tcBorders>
              <w:top w:val="single" w:sz="4" w:space="0" w:color="auto"/>
              <w:left w:val="single" w:sz="4" w:space="0" w:color="auto"/>
              <w:bottom w:val="single" w:sz="4" w:space="0" w:color="auto"/>
              <w:right w:val="single" w:sz="4" w:space="0" w:color="auto"/>
            </w:tcBorders>
            <w:vAlign w:val="center"/>
          </w:tcPr>
          <w:p w:rsidR="0050511E" w:rsidRDefault="0050511E" w:rsidP="00610E76">
            <w:pPr>
              <w:jc w:val="center"/>
              <w:rPr>
                <w:b/>
                <w:bCs/>
              </w:rPr>
            </w:pPr>
            <w:r>
              <w:rPr>
                <w:b/>
                <w:bCs/>
              </w:rPr>
              <w:t>кол-во</w:t>
            </w:r>
          </w:p>
        </w:tc>
      </w:tr>
      <w:tr w:rsidR="0050511E" w:rsidTr="00610E76">
        <w:trPr>
          <w:gridBefore w:val="1"/>
          <w:gridAfter w:val="1"/>
          <w:wBefore w:w="141" w:type="dxa"/>
          <w:wAfter w:w="1593"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bCs/>
              </w:rPr>
              <w:t>1</w:t>
            </w:r>
          </w:p>
        </w:tc>
        <w:tc>
          <w:tcPr>
            <w:tcW w:w="6819" w:type="dxa"/>
            <w:tcBorders>
              <w:top w:val="single" w:sz="4" w:space="0" w:color="auto"/>
              <w:left w:val="nil"/>
              <w:bottom w:val="single" w:sz="4" w:space="0" w:color="auto"/>
              <w:right w:val="single" w:sz="4" w:space="0" w:color="auto"/>
            </w:tcBorders>
            <w:shd w:val="clear" w:color="000000" w:fill="FFFFFF"/>
            <w:hideMark/>
          </w:tcPr>
          <w:tbl>
            <w:tblPr>
              <w:tblW w:w="0" w:type="auto"/>
              <w:tblCellSpacing w:w="0" w:type="dxa"/>
              <w:tblCellMar>
                <w:left w:w="0" w:type="dxa"/>
                <w:right w:w="0" w:type="dxa"/>
              </w:tblCellMar>
              <w:tblLook w:val="04A0"/>
            </w:tblPr>
            <w:tblGrid>
              <w:gridCol w:w="6603"/>
            </w:tblGrid>
            <w:tr w:rsidR="0050511E" w:rsidTr="00610E76">
              <w:trPr>
                <w:trHeight w:val="315"/>
                <w:tblCellSpacing w:w="0" w:type="dxa"/>
              </w:trPr>
              <w:tc>
                <w:tcPr>
                  <w:tcW w:w="6603" w:type="dxa"/>
                  <w:shd w:val="clear" w:color="000000" w:fill="FFFFFF"/>
                  <w:vAlign w:val="center"/>
                  <w:hideMark/>
                </w:tcPr>
                <w:p w:rsidR="0050511E" w:rsidRDefault="003014E6" w:rsidP="00610E76">
                  <w:pPr>
                    <w:rPr>
                      <w:b/>
                      <w:bCs/>
                    </w:rPr>
                  </w:pPr>
                  <w:r w:rsidRPr="003014E6">
                    <w:rPr>
                      <w:rFonts w:ascii="Calibri" w:hAnsi="Calibri" w:cs="Calibri"/>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ext Box 6" o:spid="_x0000_s1028" type="#_x0000_t75" style="position:absolute;margin-left:349.5pt;margin-top:0;width:0;height:0;z-index:251662336;visibility:visible;mso-wrap-distance-right:15.75pt;mso-wrap-distance-bottom:16.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">
                        <o:lock v:ext="edit" aspectratio="f"/>
                      </v:shape>
                    </w:pict>
                  </w:r>
                  <w:r w:rsidR="0050511E">
                    <w:rPr>
                      <w:b/>
                      <w:bCs/>
                    </w:rPr>
                    <w:t xml:space="preserve">Система управления _________ </w:t>
                  </w:r>
                </w:p>
              </w:tc>
            </w:tr>
          </w:tbl>
          <w:p w:rsidR="0050511E" w:rsidRDefault="0050511E" w:rsidP="00610E76">
            <w:pPr>
              <w:rPr>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Pr="00DC3AB5" w:rsidRDefault="0050511E" w:rsidP="00610E76">
            <w:pPr>
              <w:jc w:val="center"/>
              <w:rPr>
                <w:sz w:val="20"/>
                <w:szCs w:val="20"/>
              </w:rPr>
            </w:pPr>
          </w:p>
        </w:tc>
      </w:tr>
      <w:tr w:rsidR="0050511E" w:rsidTr="00610E76">
        <w:trPr>
          <w:gridBefore w:val="1"/>
          <w:gridAfter w:val="1"/>
          <w:wBefore w:w="141" w:type="dxa"/>
          <w:wAfter w:w="1593"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1.1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сервер (аппаратная часть) - предоставляется Покупателем</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Pr="00DC3AB5" w:rsidRDefault="0050511E" w:rsidP="00610E76">
            <w:pPr>
              <w:jc w:val="center"/>
              <w:rPr>
                <w:sz w:val="20"/>
                <w:szCs w:val="20"/>
              </w:rPr>
            </w:pPr>
          </w:p>
        </w:tc>
      </w:tr>
      <w:tr w:rsidR="0050511E" w:rsidTr="00610E76">
        <w:trPr>
          <w:gridBefore w:val="1"/>
          <w:gridAfter w:val="1"/>
          <w:wBefore w:w="141" w:type="dxa"/>
          <w:wAfter w:w="1593"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rPr>
            </w:pPr>
            <w:r>
              <w:rPr>
                <w:b/>
                <w:bCs/>
              </w:rPr>
              <w:t>Система управления _________ (программная часть сервера ____________)</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rPr>
                <w:b/>
                <w:bCs/>
              </w:rPr>
            </w:pPr>
          </w:p>
        </w:tc>
      </w:tr>
      <w:tr w:rsidR="0050511E" w:rsidTr="00610E76">
        <w:trPr>
          <w:gridBefore w:val="1"/>
          <w:gridAfter w:val="1"/>
          <w:wBefore w:w="141" w:type="dxa"/>
          <w:wAfter w:w="1593" w:type="dxa"/>
          <w:trHeight w:val="765"/>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2.1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2.2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3</w:t>
            </w:r>
          </w:p>
        </w:tc>
        <w:tc>
          <w:tcPr>
            <w:tcW w:w="6819" w:type="dxa"/>
            <w:tcBorders>
              <w:top w:val="single" w:sz="4" w:space="0" w:color="auto"/>
              <w:left w:val="single" w:sz="4" w:space="0" w:color="auto"/>
              <w:bottom w:val="single" w:sz="4" w:space="0" w:color="auto"/>
              <w:right w:val="single" w:sz="4" w:space="0" w:color="auto"/>
            </w:tcBorders>
            <w:shd w:val="clear" w:color="auto" w:fill="auto"/>
            <w:noWrap/>
            <w:hideMark/>
          </w:tcPr>
          <w:tbl>
            <w:tblPr>
              <w:tblW w:w="0" w:type="auto"/>
              <w:tblCellSpacing w:w="0" w:type="dxa"/>
              <w:tblCellMar>
                <w:left w:w="0" w:type="dxa"/>
                <w:right w:w="0" w:type="dxa"/>
              </w:tblCellMar>
              <w:tblLook w:val="04A0"/>
            </w:tblPr>
            <w:tblGrid>
              <w:gridCol w:w="6603"/>
            </w:tblGrid>
            <w:tr w:rsidR="0050511E" w:rsidTr="00610E76">
              <w:trPr>
                <w:trHeight w:val="315"/>
                <w:tblCellSpacing w:w="0" w:type="dxa"/>
              </w:trPr>
              <w:tc>
                <w:tcPr>
                  <w:tcW w:w="6779" w:type="dxa"/>
                  <w:shd w:val="clear" w:color="000000" w:fill="FFFFFF"/>
                  <w:vAlign w:val="center"/>
                  <w:hideMark/>
                </w:tcPr>
                <w:p w:rsidR="0050511E" w:rsidRDefault="003014E6" w:rsidP="00610E76">
                  <w:pPr>
                    <w:rPr>
                      <w:b/>
                      <w:bCs/>
                    </w:rPr>
                  </w:pPr>
                  <w:r w:rsidRPr="003014E6">
                    <w:rPr>
                      <w:rFonts w:ascii="Calibri" w:hAnsi="Calibri" w:cs="Calibri"/>
                      <w:noProof/>
                      <w:color w:val="000000"/>
                    </w:rPr>
                    <w:pict>
                      <v:shape id="Text Box 8" o:spid="_x0000_s1027" type="#_x0000_t75" style="position:absolute;margin-left:349.5pt;margin-top:0;width:0;height:0;z-index:251661312;visibility:visible;mso-wrap-distance-right:15.75pt;mso-wrap-distance-bottom:15.7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">
                        <o:lock v:ext="edit" aspectratio="f"/>
                      </v:shape>
                    </w:pict>
                  </w:r>
                  <w:r w:rsidR="0050511E">
                    <w:rPr>
                      <w:b/>
                      <w:bCs/>
                    </w:rPr>
                    <w:t xml:space="preserve">Система управления _________ (включая установку </w:t>
                  </w:r>
                  <w:proofErr w:type="gramStart"/>
                  <w:r w:rsidR="0050511E">
                    <w:rPr>
                      <w:b/>
                      <w:bCs/>
                    </w:rPr>
                    <w:t>ПО</w:t>
                  </w:r>
                  <w:proofErr w:type="gramEnd"/>
                  <w:r w:rsidR="0050511E">
                    <w:rPr>
                      <w:b/>
                      <w:bCs/>
                    </w:rPr>
                    <w:t>)</w:t>
                  </w:r>
                </w:p>
              </w:tc>
            </w:tr>
          </w:tbl>
          <w:p w:rsidR="0050511E" w:rsidRDefault="0050511E" w:rsidP="00610E76">
            <w:pPr>
              <w:rPr>
                <w:rFonts w:ascii="Calibri" w:hAnsi="Calibri" w:cs="Calibri"/>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50511E" w:rsidRDefault="0050511E" w:rsidP="00610E76">
            <w:pPr>
              <w:rPr>
                <w:b/>
                <w:bCs/>
              </w:rPr>
            </w:pPr>
          </w:p>
        </w:tc>
      </w:tr>
      <w:tr w:rsidR="0050511E" w:rsidTr="00610E76">
        <w:trPr>
          <w:gridBefore w:val="1"/>
          <w:gridAfter w:val="1"/>
          <w:wBefore w:w="141" w:type="dxa"/>
          <w:wAfter w:w="1593"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3.1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Клиентская рабочая станция (предоставляется Покупателем)</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63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4</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rPr>
            </w:pPr>
            <w:r>
              <w:rPr>
                <w:b/>
                <w:bCs/>
              </w:rPr>
              <w:t xml:space="preserve">Модуль удаленного тестирования (1650нм, LR 39 дБ, с фильтром 72 порта, SC/APC) </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rPr>
                <w:b/>
                <w:bCs/>
              </w:rPr>
            </w:pPr>
          </w:p>
        </w:tc>
      </w:tr>
      <w:tr w:rsidR="0050511E" w:rsidTr="00610E76">
        <w:trPr>
          <w:gridBefore w:val="1"/>
          <w:gridAfter w:val="1"/>
          <w:wBefore w:w="141" w:type="dxa"/>
          <w:wAfter w:w="1593"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Pr>
                <w:b/>
                <w:sz w:val="20"/>
                <w:szCs w:val="20"/>
              </w:rPr>
              <w:t>…</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5</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rPr>
            </w:pPr>
            <w:r>
              <w:rPr>
                <w:b/>
                <w:bCs/>
              </w:rPr>
              <w:t>Пассивные компоненты</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rPr>
                <w:b/>
                <w:bCs/>
              </w:rPr>
            </w:pPr>
          </w:p>
        </w:tc>
      </w:tr>
      <w:tr w:rsidR="0050511E" w:rsidTr="00610E76">
        <w:trPr>
          <w:gridBefore w:val="1"/>
          <w:gridAfter w:val="1"/>
          <w:wBefore w:w="141" w:type="dxa"/>
          <w:wAfter w:w="1593" w:type="dxa"/>
          <w:trHeight w:val="525"/>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sidRPr="00AD78DE">
              <w:rPr>
                <w:b/>
                <w:sz w:val="20"/>
                <w:szCs w:val="20"/>
              </w:rPr>
              <w:t>5.1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r>
              <w:rPr>
                <w:b/>
                <w:bCs/>
                <w:sz w:val="20"/>
                <w:szCs w:val="20"/>
              </w:rPr>
              <w:t xml:space="preserve">Секция мультиплексоров (1U) на 32 пассивных мультиплексоров WDM (1650NM) с LC/APC </w:t>
            </w:r>
            <w:proofErr w:type="spellStart"/>
            <w:r>
              <w:rPr>
                <w:b/>
                <w:bCs/>
                <w:sz w:val="20"/>
                <w:szCs w:val="20"/>
              </w:rPr>
              <w:t>коннекторами</w:t>
            </w:r>
            <w:proofErr w:type="spellEnd"/>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1035"/>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sidRPr="00AD78DE">
              <w:rPr>
                <w:b/>
                <w:sz w:val="20"/>
                <w:szCs w:val="20"/>
              </w:rPr>
              <w:t>5.2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r>
              <w:rPr>
                <w:b/>
                <w:bCs/>
                <w:sz w:val="20"/>
                <w:szCs w:val="20"/>
              </w:rPr>
              <w:t>SPF фильтр</w:t>
            </w:r>
          </w:p>
          <w:p w:rsidR="0050511E" w:rsidRDefault="0050511E" w:rsidP="00610E76">
            <w:pPr>
              <w:rPr>
                <w:b/>
                <w:bCs/>
                <w:sz w:val="20"/>
                <w:szCs w:val="20"/>
              </w:rPr>
            </w:pPr>
            <w:r>
              <w:rPr>
                <w:sz w:val="20"/>
                <w:szCs w:val="20"/>
              </w:rPr>
              <w:t>Фильтр блокирующий тестовую длину волны, для защиты коммуникационного оборудования на удаленном конце.</w:t>
            </w:r>
            <w:r>
              <w:rPr>
                <w:sz w:val="20"/>
                <w:szCs w:val="20"/>
              </w:rPr>
              <w:br/>
              <w:t xml:space="preserve">Конструктивно </w:t>
            </w:r>
            <w:proofErr w:type="gramStart"/>
            <w:r>
              <w:rPr>
                <w:sz w:val="20"/>
                <w:szCs w:val="20"/>
              </w:rPr>
              <w:t>установлен</w:t>
            </w:r>
            <w:proofErr w:type="gramEnd"/>
            <w:r>
              <w:rPr>
                <w:sz w:val="20"/>
                <w:szCs w:val="20"/>
              </w:rPr>
              <w:t xml:space="preserve"> в оптический </w:t>
            </w:r>
            <w:proofErr w:type="spellStart"/>
            <w:r>
              <w:rPr>
                <w:sz w:val="20"/>
                <w:szCs w:val="20"/>
              </w:rPr>
              <w:t>патчкорд</w:t>
            </w:r>
            <w:proofErr w:type="spellEnd"/>
            <w:r>
              <w:rPr>
                <w:sz w:val="20"/>
                <w:szCs w:val="20"/>
              </w:rPr>
              <w:t xml:space="preserve"> длиной 3м с </w:t>
            </w:r>
            <w:proofErr w:type="spellStart"/>
            <w:r>
              <w:rPr>
                <w:sz w:val="20"/>
                <w:szCs w:val="20"/>
              </w:rPr>
              <w:t>оконцовкой</w:t>
            </w:r>
            <w:proofErr w:type="spellEnd"/>
            <w:r>
              <w:rPr>
                <w:sz w:val="20"/>
                <w:szCs w:val="20"/>
              </w:rPr>
              <w:t xml:space="preserve"> SC/APC</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p>
        </w:tc>
      </w:tr>
      <w:tr w:rsidR="0050511E" w:rsidTr="00610E76">
        <w:trPr>
          <w:gridBefore w:val="1"/>
          <w:gridAfter w:val="1"/>
          <w:wBefore w:w="141" w:type="dxa"/>
          <w:wAfter w:w="1593" w:type="dxa"/>
          <w:trHeight w:val="582"/>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Pr>
                <w:b/>
                <w:sz w:val="20"/>
                <w:szCs w:val="20"/>
              </w:rPr>
              <w:t>5.3</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proofErr w:type="spellStart"/>
            <w:r w:rsidRPr="00545BE8">
              <w:rPr>
                <w:b/>
                <w:bCs/>
                <w:sz w:val="20"/>
                <w:szCs w:val="20"/>
              </w:rPr>
              <w:t>Патчкорд</w:t>
            </w:r>
            <w:proofErr w:type="spellEnd"/>
            <w:r w:rsidRPr="00545BE8">
              <w:rPr>
                <w:b/>
                <w:bCs/>
                <w:sz w:val="20"/>
                <w:szCs w:val="20"/>
              </w:rPr>
              <w:t xml:space="preserve"> для соединения оптического коммутатора с мультиплексором длиной 1 м с </w:t>
            </w:r>
            <w:proofErr w:type="spellStart"/>
            <w:r w:rsidRPr="00545BE8">
              <w:rPr>
                <w:b/>
                <w:bCs/>
                <w:sz w:val="20"/>
                <w:szCs w:val="20"/>
              </w:rPr>
              <w:t>оконцовкой</w:t>
            </w:r>
            <w:proofErr w:type="spellEnd"/>
            <w:r w:rsidRPr="00545BE8">
              <w:rPr>
                <w:b/>
                <w:bCs/>
                <w:sz w:val="20"/>
                <w:szCs w:val="20"/>
              </w:rPr>
              <w:t xml:space="preserve"> SC/APC-LC/APC (длина по согласованию с </w:t>
            </w:r>
            <w:r>
              <w:rPr>
                <w:b/>
                <w:bCs/>
                <w:sz w:val="20"/>
                <w:szCs w:val="20"/>
              </w:rPr>
              <w:t>Покупателем</w:t>
            </w:r>
            <w:r w:rsidRPr="00545BE8">
              <w:rPr>
                <w:b/>
                <w:bCs/>
                <w:sz w:val="20"/>
                <w:szCs w:val="20"/>
              </w:rPr>
              <w:t>)</w:t>
            </w:r>
          </w:p>
        </w:tc>
        <w:tc>
          <w:tcPr>
            <w:tcW w:w="1418" w:type="dxa"/>
            <w:tcBorders>
              <w:top w:val="single" w:sz="4" w:space="0" w:color="auto"/>
              <w:left w:val="nil"/>
              <w:bottom w:val="single" w:sz="4" w:space="0" w:color="auto"/>
              <w:right w:val="single" w:sz="4" w:space="0" w:color="auto"/>
            </w:tcBorders>
            <w:shd w:val="clear" w:color="000000" w:fill="FFFFFF"/>
          </w:tcPr>
          <w:p w:rsidR="0050511E" w:rsidRPr="00E21A57" w:rsidRDefault="0050511E" w:rsidP="00610E76">
            <w:pPr>
              <w:jc w:val="center"/>
              <w:rPr>
                <w:sz w:val="20"/>
                <w:szCs w:val="20"/>
              </w:rPr>
            </w:pPr>
          </w:p>
        </w:tc>
      </w:tr>
      <w:tr w:rsidR="0050511E" w:rsidTr="00610E76">
        <w:trPr>
          <w:gridBefore w:val="1"/>
          <w:gridAfter w:val="1"/>
          <w:wBefore w:w="141" w:type="dxa"/>
          <w:wAfter w:w="1593" w:type="dxa"/>
          <w:trHeight w:val="600"/>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Pr>
                <w:b/>
                <w:sz w:val="20"/>
                <w:szCs w:val="20"/>
              </w:rPr>
              <w:t>5.4</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proofErr w:type="spellStart"/>
            <w:r w:rsidRPr="00D05571">
              <w:rPr>
                <w:b/>
                <w:bCs/>
                <w:sz w:val="20"/>
                <w:szCs w:val="20"/>
              </w:rPr>
              <w:t>Патчкорд</w:t>
            </w:r>
            <w:proofErr w:type="spellEnd"/>
            <w:r w:rsidRPr="00D05571">
              <w:rPr>
                <w:b/>
                <w:bCs/>
                <w:sz w:val="20"/>
                <w:szCs w:val="20"/>
              </w:rPr>
              <w:t xml:space="preserve"> для соединения мультиплексора с кроссом длиной 1 м с </w:t>
            </w:r>
            <w:proofErr w:type="spellStart"/>
            <w:r w:rsidRPr="00D05571">
              <w:rPr>
                <w:b/>
                <w:bCs/>
                <w:sz w:val="20"/>
                <w:szCs w:val="20"/>
              </w:rPr>
              <w:t>оконцовкой</w:t>
            </w:r>
            <w:proofErr w:type="spellEnd"/>
            <w:r w:rsidRPr="00D05571">
              <w:rPr>
                <w:b/>
                <w:bCs/>
                <w:sz w:val="20"/>
                <w:szCs w:val="20"/>
              </w:rPr>
              <w:t xml:space="preserve"> SC/APC-LC/APC (тип </w:t>
            </w:r>
            <w:proofErr w:type="spellStart"/>
            <w:r w:rsidRPr="00D05571">
              <w:rPr>
                <w:b/>
                <w:bCs/>
                <w:sz w:val="20"/>
                <w:szCs w:val="20"/>
              </w:rPr>
              <w:t>оконцовки</w:t>
            </w:r>
            <w:proofErr w:type="spellEnd"/>
            <w:r w:rsidRPr="00D05571">
              <w:rPr>
                <w:b/>
                <w:bCs/>
                <w:sz w:val="20"/>
                <w:szCs w:val="20"/>
              </w:rPr>
              <w:t xml:space="preserve">  и длина по согласованию с </w:t>
            </w:r>
            <w:r>
              <w:rPr>
                <w:b/>
                <w:bCs/>
                <w:sz w:val="20"/>
                <w:szCs w:val="20"/>
              </w:rPr>
              <w:t>Покупателем</w:t>
            </w:r>
            <w:r w:rsidRPr="00D05571">
              <w:rPr>
                <w:b/>
                <w:bCs/>
                <w:sz w:val="20"/>
                <w:szCs w:val="20"/>
              </w:rPr>
              <w:t>)</w:t>
            </w:r>
          </w:p>
        </w:tc>
        <w:tc>
          <w:tcPr>
            <w:tcW w:w="1418" w:type="dxa"/>
            <w:tcBorders>
              <w:top w:val="single" w:sz="4" w:space="0" w:color="auto"/>
              <w:left w:val="nil"/>
              <w:bottom w:val="single" w:sz="4" w:space="0" w:color="auto"/>
              <w:right w:val="single" w:sz="4" w:space="0" w:color="auto"/>
            </w:tcBorders>
            <w:shd w:val="clear" w:color="000000" w:fill="FFFFFF"/>
          </w:tcPr>
          <w:p w:rsidR="0050511E" w:rsidRPr="00E21A57" w:rsidRDefault="0050511E" w:rsidP="00610E76">
            <w:pPr>
              <w:jc w:val="center"/>
              <w:rPr>
                <w:sz w:val="20"/>
                <w:szCs w:val="20"/>
              </w:rPr>
            </w:pPr>
          </w:p>
        </w:tc>
      </w:tr>
      <w:tr w:rsidR="0050511E" w:rsidTr="00610E76">
        <w:trPr>
          <w:gridBefore w:val="1"/>
          <w:gridAfter w:val="1"/>
          <w:wBefore w:w="141" w:type="dxa"/>
          <w:wAfter w:w="1593" w:type="dxa"/>
          <w:trHeight w:val="611"/>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Pr>
                <w:b/>
                <w:sz w:val="20"/>
                <w:szCs w:val="20"/>
              </w:rPr>
              <w:t>5.5</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proofErr w:type="spellStart"/>
            <w:r w:rsidRPr="00D05571">
              <w:rPr>
                <w:b/>
                <w:bCs/>
                <w:sz w:val="20"/>
                <w:szCs w:val="20"/>
              </w:rPr>
              <w:t>Патчкорд</w:t>
            </w:r>
            <w:proofErr w:type="spellEnd"/>
            <w:r w:rsidRPr="00D05571">
              <w:rPr>
                <w:b/>
                <w:bCs/>
                <w:sz w:val="20"/>
                <w:szCs w:val="20"/>
              </w:rPr>
              <w:t xml:space="preserve"> для соединения активного оборудования с мультиплексором длиной 1 м с </w:t>
            </w:r>
            <w:proofErr w:type="spellStart"/>
            <w:r w:rsidRPr="00D05571">
              <w:rPr>
                <w:b/>
                <w:bCs/>
                <w:sz w:val="20"/>
                <w:szCs w:val="20"/>
              </w:rPr>
              <w:t>оконцовкой</w:t>
            </w:r>
            <w:proofErr w:type="spellEnd"/>
            <w:r w:rsidRPr="00D05571">
              <w:rPr>
                <w:b/>
                <w:bCs/>
                <w:sz w:val="20"/>
                <w:szCs w:val="20"/>
              </w:rPr>
              <w:t xml:space="preserve"> SC/APC-LC/APC (тип </w:t>
            </w:r>
            <w:proofErr w:type="spellStart"/>
            <w:r w:rsidRPr="00D05571">
              <w:rPr>
                <w:b/>
                <w:bCs/>
                <w:sz w:val="20"/>
                <w:szCs w:val="20"/>
              </w:rPr>
              <w:t>оконцовки</w:t>
            </w:r>
            <w:proofErr w:type="spellEnd"/>
            <w:r w:rsidRPr="00D05571">
              <w:rPr>
                <w:b/>
                <w:bCs/>
                <w:sz w:val="20"/>
                <w:szCs w:val="20"/>
              </w:rPr>
              <w:t xml:space="preserve"> и длина по согласованию с </w:t>
            </w:r>
            <w:r>
              <w:rPr>
                <w:b/>
                <w:bCs/>
                <w:sz w:val="20"/>
                <w:szCs w:val="20"/>
              </w:rPr>
              <w:t>Покупателем</w:t>
            </w:r>
            <w:r w:rsidRPr="00D05571">
              <w:rPr>
                <w:b/>
                <w:bCs/>
                <w:sz w:val="20"/>
                <w:szCs w:val="20"/>
              </w:rPr>
              <w:t>)</w:t>
            </w:r>
          </w:p>
        </w:tc>
        <w:tc>
          <w:tcPr>
            <w:tcW w:w="1418" w:type="dxa"/>
            <w:tcBorders>
              <w:top w:val="single" w:sz="4" w:space="0" w:color="auto"/>
              <w:left w:val="nil"/>
              <w:bottom w:val="single" w:sz="4" w:space="0" w:color="auto"/>
              <w:right w:val="single" w:sz="4" w:space="0" w:color="auto"/>
            </w:tcBorders>
            <w:shd w:val="clear" w:color="000000" w:fill="FFFFFF"/>
          </w:tcPr>
          <w:p w:rsidR="0050511E" w:rsidRPr="00E21A57" w:rsidRDefault="0050511E" w:rsidP="00610E76">
            <w:pPr>
              <w:jc w:val="center"/>
              <w:rPr>
                <w:sz w:val="20"/>
                <w:szCs w:val="20"/>
              </w:rPr>
            </w:pPr>
          </w:p>
        </w:tc>
      </w:tr>
      <w:tr w:rsidR="0050511E" w:rsidTr="00610E76">
        <w:trPr>
          <w:trHeight w:val="315"/>
        </w:trPr>
        <w:tc>
          <w:tcPr>
            <w:tcW w:w="10915" w:type="dxa"/>
            <w:gridSpan w:val="5"/>
            <w:tcBorders>
              <w:top w:val="nil"/>
              <w:left w:val="nil"/>
              <w:bottom w:val="nil"/>
              <w:right w:val="nil"/>
            </w:tcBorders>
            <w:shd w:val="clear" w:color="auto" w:fill="auto"/>
            <w:noWrap/>
            <w:vAlign w:val="bottom"/>
            <w:hideMark/>
          </w:tcPr>
          <w:p w:rsidR="0050511E" w:rsidRDefault="0050511E" w:rsidP="00610E76">
            <w:pPr>
              <w:ind w:left="317"/>
              <w:rPr>
                <w:rFonts w:ascii="Calibri" w:hAnsi="Calibri" w:cs="Calibri"/>
                <w:b/>
                <w:color w:val="000000"/>
              </w:rPr>
            </w:pPr>
          </w:p>
        </w:tc>
      </w:tr>
    </w:tbl>
    <w:p w:rsidR="0050511E" w:rsidRPr="00A87F59" w:rsidRDefault="00A87F59" w:rsidP="0050511E">
      <w:pPr>
        <w:pStyle w:val="afff0"/>
        <w:tabs>
          <w:tab w:val="clear" w:pos="1134"/>
        </w:tabs>
        <w:autoSpaceDE w:val="0"/>
        <w:autoSpaceDN w:val="0"/>
        <w:spacing w:line="240" w:lineRule="auto"/>
        <w:ind w:firstLine="0"/>
        <w:rPr>
          <w:i/>
          <w:sz w:val="28"/>
          <w:szCs w:val="28"/>
        </w:rPr>
      </w:pPr>
      <w:proofErr w:type="gramStart"/>
      <w:r>
        <w:rPr>
          <w:rFonts w:eastAsia="Arial Unicode MS"/>
          <w:b/>
          <w:i/>
          <w:sz w:val="24"/>
        </w:rPr>
        <w:t>О</w:t>
      </w:r>
      <w:r w:rsidRPr="00A87F59">
        <w:rPr>
          <w:rFonts w:eastAsia="Arial Unicode MS"/>
          <w:b/>
          <w:i/>
          <w:sz w:val="24"/>
        </w:rPr>
        <w:t>писание выполняемых работ и услуг (в том числе состав работ и услуг и последовательность их выполнения, технология выполнения работ  услуг, сроки выполнения работ, оказания услуг</w:t>
      </w:r>
      <w:proofErr w:type="gramEnd"/>
    </w:p>
    <w:p w:rsidR="00A87F59" w:rsidRPr="00D647DD" w:rsidRDefault="00A87F59" w:rsidP="0050511E">
      <w:pPr>
        <w:pStyle w:val="afff0"/>
        <w:tabs>
          <w:tab w:val="clear" w:pos="1134"/>
        </w:tabs>
        <w:autoSpaceDE w:val="0"/>
        <w:autoSpaceDN w:val="0"/>
        <w:spacing w:line="240" w:lineRule="auto"/>
        <w:ind w:firstLine="0"/>
        <w:rPr>
          <w:sz w:val="28"/>
          <w:szCs w:val="28"/>
        </w:rPr>
      </w:pPr>
    </w:p>
    <w:p w:rsidR="0050511E" w:rsidRPr="00D647DD" w:rsidRDefault="0050511E" w:rsidP="0050511E">
      <w:pPr>
        <w:pStyle w:val="afff0"/>
        <w:tabs>
          <w:tab w:val="clear" w:pos="1134"/>
        </w:tabs>
        <w:autoSpaceDE w:val="0"/>
        <w:autoSpaceDN w:val="0"/>
        <w:spacing w:line="240" w:lineRule="auto"/>
        <w:ind w:firstLine="0"/>
        <w:rPr>
          <w:sz w:val="16"/>
          <w:szCs w:val="16"/>
        </w:rPr>
      </w:pPr>
      <w:r w:rsidRPr="00D647DD">
        <w:rPr>
          <w:sz w:val="16"/>
          <w:szCs w:val="16"/>
        </w:rPr>
        <w:lastRenderedPageBreak/>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50511E" w:rsidRPr="00D647DD" w:rsidRDefault="0050511E" w:rsidP="0050511E">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50511E" w:rsidRPr="00D647DD" w:rsidRDefault="0050511E" w:rsidP="0050511E">
      <w:pPr>
        <w:pStyle w:val="Times12"/>
        <w:ind w:firstLine="709"/>
        <w:rPr>
          <w:bCs w:val="0"/>
          <w:sz w:val="28"/>
        </w:rPr>
      </w:pPr>
      <w:r w:rsidRPr="00D647DD">
        <w:rPr>
          <w:bCs w:val="0"/>
          <w:sz w:val="28"/>
        </w:rPr>
        <w:t>М.П.</w:t>
      </w:r>
    </w:p>
    <w:p w:rsidR="0050511E" w:rsidRPr="00D647DD" w:rsidRDefault="0050511E" w:rsidP="0050511E">
      <w:pPr>
        <w:jc w:val="center"/>
        <w:rPr>
          <w:b/>
        </w:rPr>
      </w:pPr>
    </w:p>
    <w:p w:rsidR="0050511E" w:rsidRPr="00D647DD" w:rsidRDefault="0050511E" w:rsidP="0050511E">
      <w:pPr>
        <w:pStyle w:val="Times12"/>
        <w:tabs>
          <w:tab w:val="left" w:pos="1134"/>
          <w:tab w:val="left" w:pos="1418"/>
        </w:tabs>
        <w:ind w:firstLine="709"/>
        <w:rPr>
          <w:bCs w:val="0"/>
          <w:szCs w:val="24"/>
        </w:rPr>
      </w:pPr>
      <w:r w:rsidRPr="00D647DD">
        <w:rPr>
          <w:bCs w:val="0"/>
          <w:szCs w:val="24"/>
        </w:rPr>
        <w:t>ИНСТРУКЦИИ ПО ЗАПОЛНЕНИЮ</w:t>
      </w:r>
    </w:p>
    <w:p w:rsidR="0050511E" w:rsidRPr="00D647DD" w:rsidRDefault="0050511E" w:rsidP="0050511E">
      <w:pPr>
        <w:pStyle w:val="Times12"/>
        <w:numPr>
          <w:ilvl w:val="0"/>
          <w:numId w:val="18"/>
        </w:numPr>
        <w:tabs>
          <w:tab w:val="clear" w:pos="960"/>
          <w:tab w:val="num" w:pos="720"/>
          <w:tab w:val="left" w:pos="1134"/>
          <w:tab w:val="left" w:pos="1418"/>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50511E" w:rsidRPr="00D647DD" w:rsidRDefault="0050511E" w:rsidP="0050511E">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данное техническое предложение.</w:t>
      </w:r>
    </w:p>
    <w:p w:rsidR="0050511E" w:rsidRPr="00D647DD" w:rsidRDefault="0050511E" w:rsidP="0050511E">
      <w:pPr>
        <w:pStyle w:val="Times12"/>
        <w:numPr>
          <w:ilvl w:val="0"/>
          <w:numId w:val="18"/>
        </w:numPr>
        <w:tabs>
          <w:tab w:val="clear" w:pos="960"/>
          <w:tab w:val="num" w:pos="720"/>
          <w:tab w:val="left" w:pos="1134"/>
          <w:tab w:val="left" w:pos="1418"/>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50511E" w:rsidRPr="00D647DD" w:rsidRDefault="0050511E" w:rsidP="0050511E">
      <w:pPr>
        <w:pStyle w:val="Times12"/>
        <w:numPr>
          <w:ilvl w:val="0"/>
          <w:numId w:val="18"/>
        </w:numPr>
        <w:tabs>
          <w:tab w:val="clear" w:pos="960"/>
          <w:tab w:val="num" w:pos="720"/>
          <w:tab w:val="left" w:pos="1134"/>
          <w:tab w:val="left" w:pos="1418"/>
        </w:tabs>
        <w:ind w:left="0" w:firstLine="709"/>
        <w:rPr>
          <w:szCs w:val="24"/>
        </w:rPr>
      </w:pPr>
      <w:r w:rsidRPr="00D647DD">
        <w:rPr>
          <w:szCs w:val="24"/>
        </w:rPr>
        <w:t>Выше приведена форма титульного листа Технического предложения.</w:t>
      </w:r>
    </w:p>
    <w:p w:rsidR="0050511E" w:rsidRPr="00D647DD" w:rsidRDefault="0050511E" w:rsidP="0050511E">
      <w:pPr>
        <w:pStyle w:val="Times12"/>
        <w:numPr>
          <w:ilvl w:val="0"/>
          <w:numId w:val="18"/>
        </w:numPr>
        <w:tabs>
          <w:tab w:val="clear" w:pos="960"/>
          <w:tab w:val="num" w:pos="720"/>
          <w:tab w:val="left" w:pos="1140"/>
          <w:tab w:val="left" w:pos="1418"/>
          <w:tab w:val="num" w:pos="2564"/>
        </w:tabs>
        <w:ind w:left="0" w:firstLine="709"/>
        <w:rPr>
          <w:szCs w:val="24"/>
        </w:rPr>
      </w:pPr>
      <w:r w:rsidRPr="00D647DD">
        <w:rPr>
          <w:szCs w:val="24"/>
        </w:rPr>
        <w:t>Техническое предложение участника запроса цен, помимо материалов, указанных в тексте технических тре</w:t>
      </w:r>
      <w:r>
        <w:rPr>
          <w:szCs w:val="24"/>
        </w:rPr>
        <w:t>бований, должно включать:</w:t>
      </w:r>
    </w:p>
    <w:p w:rsidR="0050511E" w:rsidRPr="00D647DD" w:rsidRDefault="0050511E" w:rsidP="0050511E">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50511E" w:rsidRPr="00D647DD" w:rsidRDefault="0050511E" w:rsidP="0050511E">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1E" w:rsidRPr="00D647DD" w:rsidRDefault="0050511E" w:rsidP="0050511E">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указание производителя и страны происхождения предлагаемого товара;</w:t>
      </w:r>
    </w:p>
    <w:p w:rsidR="0050511E" w:rsidRPr="00D647DD" w:rsidRDefault="0050511E" w:rsidP="0050511E">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описание комплектации предлагаемого товара;</w:t>
      </w:r>
    </w:p>
    <w:p w:rsidR="0050511E" w:rsidRDefault="0050511E" w:rsidP="0050511E">
      <w:pPr>
        <w:pStyle w:val="-6"/>
        <w:numPr>
          <w:ilvl w:val="0"/>
          <w:numId w:val="39"/>
        </w:numPr>
        <w:tabs>
          <w:tab w:val="left" w:pos="1062"/>
        </w:tabs>
        <w:spacing w:line="240" w:lineRule="auto"/>
        <w:ind w:left="0" w:right="153" w:firstLine="635"/>
        <w:rPr>
          <w:rFonts w:eastAsia="Arial Unicode MS"/>
          <w:bCs/>
          <w:sz w:val="24"/>
        </w:rPr>
      </w:pPr>
      <w:r w:rsidRPr="00D647DD">
        <w:rPr>
          <w:rFonts w:eastAsia="Arial Unicode MS"/>
          <w:bCs/>
          <w:sz w:val="24"/>
        </w:rPr>
        <w:t>указание количества предлагаемого товара</w:t>
      </w:r>
      <w:r>
        <w:rPr>
          <w:rFonts w:eastAsia="Arial Unicode MS"/>
          <w:bCs/>
          <w:sz w:val="24"/>
        </w:rPr>
        <w:t>;</w:t>
      </w:r>
    </w:p>
    <w:p w:rsidR="00144BFB" w:rsidRPr="00144BFB" w:rsidRDefault="00144BFB" w:rsidP="00144BFB">
      <w:pPr>
        <w:pStyle w:val="-6"/>
        <w:numPr>
          <w:ilvl w:val="0"/>
          <w:numId w:val="39"/>
        </w:numPr>
        <w:tabs>
          <w:tab w:val="left" w:pos="1062"/>
        </w:tabs>
        <w:spacing w:line="240" w:lineRule="auto"/>
        <w:ind w:left="0" w:right="153" w:firstLine="635"/>
        <w:rPr>
          <w:rFonts w:eastAsia="Arial Unicode MS"/>
          <w:b/>
          <w:bCs/>
          <w:sz w:val="24"/>
        </w:rPr>
      </w:pPr>
      <w:r w:rsidRPr="00144BFB">
        <w:rPr>
          <w:rFonts w:eastAsia="Arial Unicode MS"/>
          <w:b/>
          <w:bCs/>
          <w:sz w:val="24"/>
        </w:rPr>
        <w:t>описание выполняемых работ и услуг (в том числе состав работ и услуг и последовательность их выполнения, технология выполнения работ  услуг, сроки выполнения работ, оказания услуг;</w:t>
      </w: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Default="0050511E" w:rsidP="0050511E">
      <w:pPr>
        <w:shd w:val="clear" w:color="auto" w:fill="FFFFFF"/>
        <w:tabs>
          <w:tab w:val="left" w:pos="1080"/>
        </w:tabs>
        <w:suppressAutoHyphens/>
      </w:pPr>
    </w:p>
    <w:p w:rsidR="0050511E" w:rsidRPr="002B7C3E" w:rsidRDefault="0050511E" w:rsidP="0050511E">
      <w:pPr>
        <w:pStyle w:val="Times12"/>
        <w:ind w:firstLine="0"/>
        <w:jc w:val="right"/>
        <w:rPr>
          <w:bCs w:val="0"/>
          <w:sz w:val="28"/>
          <w:szCs w:val="28"/>
        </w:rPr>
      </w:pPr>
      <w:r w:rsidRPr="002B7C3E">
        <w:rPr>
          <w:bCs w:val="0"/>
          <w:sz w:val="28"/>
          <w:szCs w:val="28"/>
        </w:rPr>
        <w:lastRenderedPageBreak/>
        <w:t xml:space="preserve">Форма </w:t>
      </w:r>
      <w:r>
        <w:rPr>
          <w:bCs w:val="0"/>
          <w:sz w:val="28"/>
          <w:szCs w:val="28"/>
        </w:rPr>
        <w:t>4</w:t>
      </w:r>
    </w:p>
    <w:p w:rsidR="0050511E" w:rsidRPr="002B7C3E" w:rsidRDefault="0050511E" w:rsidP="0050511E">
      <w:pPr>
        <w:pStyle w:val="Times12"/>
        <w:ind w:firstLine="0"/>
        <w:jc w:val="right"/>
        <w:rPr>
          <w:iCs/>
          <w:szCs w:val="24"/>
        </w:rPr>
      </w:pPr>
      <w:r w:rsidRPr="002B7C3E">
        <w:rPr>
          <w:iCs/>
          <w:szCs w:val="24"/>
        </w:rPr>
        <w:t xml:space="preserve">Приложение к заявке на участие в запросе </w:t>
      </w:r>
      <w:r>
        <w:rPr>
          <w:iCs/>
          <w:szCs w:val="24"/>
        </w:rPr>
        <w:t>цен</w:t>
      </w:r>
    </w:p>
    <w:p w:rsidR="0050511E" w:rsidRPr="002B7C3E" w:rsidRDefault="0050511E" w:rsidP="0050511E">
      <w:pPr>
        <w:pStyle w:val="Times12"/>
        <w:ind w:firstLine="0"/>
        <w:jc w:val="right"/>
        <w:rPr>
          <w:szCs w:val="24"/>
        </w:rPr>
      </w:pPr>
      <w:r w:rsidRPr="002B7C3E">
        <w:rPr>
          <w:iCs/>
          <w:szCs w:val="24"/>
        </w:rPr>
        <w:t>от «___» __________ 20___ г. № ______</w:t>
      </w:r>
    </w:p>
    <w:p w:rsidR="0050511E" w:rsidRPr="002B7C3E" w:rsidRDefault="0050511E" w:rsidP="0050511E">
      <w:pPr>
        <w:pStyle w:val="Times12"/>
        <w:jc w:val="right"/>
        <w:rPr>
          <w:b/>
          <w:bCs w:val="0"/>
          <w:sz w:val="22"/>
        </w:rPr>
      </w:pPr>
    </w:p>
    <w:p w:rsidR="0050511E" w:rsidRPr="002B7C3E" w:rsidRDefault="0050511E" w:rsidP="0050511E">
      <w:pPr>
        <w:jc w:val="center"/>
        <w:rPr>
          <w:bCs/>
        </w:rPr>
      </w:pPr>
      <w:r w:rsidRPr="002B7C3E">
        <w:rPr>
          <w:bCs/>
          <w:sz w:val="28"/>
        </w:rPr>
        <w:t xml:space="preserve">Открытый запрос </w:t>
      </w:r>
      <w:r>
        <w:rPr>
          <w:bCs/>
          <w:sz w:val="28"/>
        </w:rPr>
        <w:t>цен</w:t>
      </w:r>
      <w:r w:rsidRPr="002B7C3E">
        <w:rPr>
          <w:bCs/>
          <w:sz w:val="28"/>
        </w:rPr>
        <w:t xml:space="preserve">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50511E" w:rsidRPr="002B7C3E" w:rsidRDefault="0050511E" w:rsidP="0050511E">
      <w:pPr>
        <w:jc w:val="right"/>
        <w:rPr>
          <w:b/>
          <w:i/>
          <w:szCs w:val="22"/>
        </w:rPr>
      </w:pPr>
    </w:p>
    <w:p w:rsidR="0050511E" w:rsidRPr="0058425B" w:rsidRDefault="0050511E" w:rsidP="0050511E">
      <w:pPr>
        <w:pStyle w:val="20"/>
        <w:numPr>
          <w:ilvl w:val="0"/>
          <w:numId w:val="0"/>
        </w:numPr>
        <w:spacing w:before="0" w:after="0"/>
        <w:jc w:val="center"/>
        <w:rPr>
          <w:rFonts w:ascii="Times New Roman" w:hAnsi="Times New Roman" w:cs="Times New Roman"/>
          <w:i w:val="0"/>
        </w:rPr>
      </w:pPr>
      <w:bookmarkStart w:id="223" w:name="_Справка_о_перечне"/>
      <w:bookmarkStart w:id="224" w:name="_Toc334705074"/>
      <w:bookmarkStart w:id="225" w:name="_Toc255987078"/>
      <w:bookmarkStart w:id="226" w:name="_Toc326685707"/>
      <w:bookmarkStart w:id="227" w:name="_Toc329003131"/>
      <w:bookmarkEnd w:id="223"/>
      <w:r w:rsidRPr="001C0FB1">
        <w:rPr>
          <w:rFonts w:ascii="Times New Roman" w:hAnsi="Times New Roman" w:cs="Times New Roman"/>
          <w:i w:val="0"/>
        </w:rPr>
        <w:t>СПРАВКА ОБ ОПЫТЕ ВЫПОЛНЕНИЯ ДОГОВОРОВ</w:t>
      </w:r>
      <w:bookmarkEnd w:id="224"/>
    </w:p>
    <w:p w:rsidR="0050511E" w:rsidRPr="002B7C3E" w:rsidRDefault="0050511E" w:rsidP="0050511E">
      <w:pPr>
        <w:pStyle w:val="20"/>
        <w:numPr>
          <w:ilvl w:val="0"/>
          <w:numId w:val="0"/>
        </w:numPr>
        <w:spacing w:before="0" w:after="0"/>
        <w:jc w:val="center"/>
        <w:rPr>
          <w:rFonts w:ascii="Times New Roman" w:hAnsi="Times New Roman" w:cs="Times New Roman"/>
          <w:b w:val="0"/>
          <w:i w:val="0"/>
        </w:rPr>
      </w:pPr>
      <w:bookmarkStart w:id="228" w:name="_Toc334705075"/>
      <w:r w:rsidRPr="002B7C3E">
        <w:rPr>
          <w:rFonts w:ascii="Times New Roman" w:hAnsi="Times New Roman" w:cs="Times New Roman"/>
          <w:b w:val="0"/>
          <w:i w:val="0"/>
        </w:rPr>
        <w:t>(Форма __)</w:t>
      </w:r>
      <w:bookmarkEnd w:id="225"/>
      <w:bookmarkEnd w:id="226"/>
      <w:bookmarkEnd w:id="227"/>
      <w:bookmarkEnd w:id="228"/>
    </w:p>
    <w:p w:rsidR="0050511E" w:rsidRPr="002B7C3E" w:rsidRDefault="0050511E" w:rsidP="0050511E">
      <w:pPr>
        <w:widowControl w:val="0"/>
        <w:autoSpaceDE w:val="0"/>
        <w:autoSpaceDN w:val="0"/>
        <w:adjustRightInd w:val="0"/>
        <w:jc w:val="center"/>
        <w:rPr>
          <w:b/>
          <w:iCs/>
          <w:sz w:val="22"/>
          <w:szCs w:val="22"/>
          <w:lang w:val="ru-MO"/>
        </w:rPr>
      </w:pPr>
    </w:p>
    <w:p w:rsidR="0050511E" w:rsidRPr="002B7C3E" w:rsidRDefault="0050511E" w:rsidP="0050511E">
      <w:pPr>
        <w:pStyle w:val="Times12"/>
        <w:ind w:firstLine="0"/>
        <w:rPr>
          <w:b/>
          <w:i/>
          <w:sz w:val="22"/>
        </w:rPr>
      </w:pPr>
      <w:r w:rsidRPr="002B7C3E">
        <w:rPr>
          <w:sz w:val="28"/>
          <w:szCs w:val="28"/>
        </w:rPr>
        <w:t xml:space="preserve">Участник запроса </w:t>
      </w:r>
      <w:r>
        <w:rPr>
          <w:sz w:val="28"/>
          <w:szCs w:val="28"/>
        </w:rPr>
        <w:t>цен</w:t>
      </w:r>
      <w:r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0511E" w:rsidRPr="002B7C3E" w:rsidTr="00610E76">
        <w:trPr>
          <w:cantSplit/>
          <w:tblHeader/>
        </w:trPr>
        <w:tc>
          <w:tcPr>
            <w:tcW w:w="480" w:type="dxa"/>
            <w:vAlign w:val="center"/>
          </w:tcPr>
          <w:p w:rsidR="0050511E" w:rsidRPr="002B7C3E" w:rsidRDefault="0050511E" w:rsidP="00610E76">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50511E" w:rsidRPr="002B7C3E" w:rsidRDefault="0050511E" w:rsidP="00610E76">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0511E" w:rsidRPr="002B7C3E" w:rsidRDefault="0050511E" w:rsidP="00610E76">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50511E" w:rsidRPr="002B7C3E" w:rsidRDefault="0050511E" w:rsidP="00610E76">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0511E" w:rsidRPr="002B7C3E" w:rsidRDefault="0050511E" w:rsidP="00610E76">
            <w:pPr>
              <w:pStyle w:val="af9"/>
              <w:ind w:left="-57" w:right="-57"/>
              <w:jc w:val="center"/>
              <w:rPr>
                <w:sz w:val="24"/>
                <w:szCs w:val="24"/>
              </w:rPr>
            </w:pPr>
            <w:r w:rsidRPr="002B7C3E">
              <w:rPr>
                <w:sz w:val="24"/>
                <w:szCs w:val="24"/>
              </w:rPr>
              <w:t>Сумма договора, рублей</w:t>
            </w:r>
          </w:p>
        </w:tc>
        <w:tc>
          <w:tcPr>
            <w:tcW w:w="1701" w:type="dxa"/>
            <w:vAlign w:val="center"/>
          </w:tcPr>
          <w:p w:rsidR="0050511E" w:rsidRPr="002B7C3E" w:rsidRDefault="0050511E" w:rsidP="00610E76">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r w:rsidRPr="002B7C3E">
              <w:t>1.</w:t>
            </w:r>
          </w:p>
        </w:tc>
        <w:tc>
          <w:tcPr>
            <w:tcW w:w="6702" w:type="dxa"/>
            <w:gridSpan w:val="3"/>
          </w:tcPr>
          <w:p w:rsidR="0050511E" w:rsidRPr="002B7C3E" w:rsidRDefault="0050511E" w:rsidP="00610E76">
            <w:pPr>
              <w:pStyle w:val="afa"/>
              <w:spacing w:before="0" w:after="0"/>
              <w:rPr>
                <w:szCs w:val="24"/>
              </w:rPr>
            </w:pPr>
            <w:r w:rsidRPr="002B7C3E">
              <w:rPr>
                <w:szCs w:val="24"/>
              </w:rPr>
              <w:t>Договор 1</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2"/>
              </w:rPr>
            </w:pPr>
            <w:r w:rsidRPr="002B7C3E">
              <w:rPr>
                <w:sz w:val="22"/>
                <w:szCs w:val="22"/>
              </w:rPr>
              <w:t>…</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2"/>
              </w:rPr>
            </w:pPr>
            <w:r w:rsidRPr="002B7C3E">
              <w:rPr>
                <w:i/>
                <w:sz w:val="22"/>
                <w:szCs w:val="22"/>
              </w:rPr>
              <w:t>Проектные работы</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2"/>
              </w:rPr>
            </w:pPr>
            <w:r w:rsidRPr="002B7C3E">
              <w:rPr>
                <w:i/>
                <w:sz w:val="22"/>
                <w:szCs w:val="22"/>
              </w:rPr>
              <w:t>Поставка продукции</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r w:rsidRPr="002B7C3E">
              <w:t>2.</w:t>
            </w:r>
          </w:p>
        </w:tc>
        <w:tc>
          <w:tcPr>
            <w:tcW w:w="6702" w:type="dxa"/>
            <w:gridSpan w:val="3"/>
          </w:tcPr>
          <w:p w:rsidR="0050511E" w:rsidRPr="002B7C3E" w:rsidRDefault="0050511E" w:rsidP="00610E76">
            <w:pPr>
              <w:pStyle w:val="afa"/>
              <w:spacing w:before="0" w:after="0"/>
              <w:rPr>
                <w:b/>
                <w:i/>
                <w:szCs w:val="24"/>
              </w:rPr>
            </w:pPr>
            <w:r w:rsidRPr="002B7C3E">
              <w:rPr>
                <w:szCs w:val="24"/>
              </w:rPr>
              <w:t>Договор 2</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r w:rsidRPr="002B7C3E">
              <w:rPr>
                <w:b/>
                <w:i/>
                <w:szCs w:val="24"/>
              </w:rPr>
              <w:t>…</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r w:rsidRPr="002B7C3E">
              <w:rPr>
                <w:b/>
                <w:i/>
                <w:szCs w:val="24"/>
              </w:rPr>
              <w:t>…</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r w:rsidRPr="002B7C3E">
              <w:t>…</w:t>
            </w:r>
          </w:p>
        </w:tc>
        <w:tc>
          <w:tcPr>
            <w:tcW w:w="2355" w:type="dxa"/>
          </w:tcPr>
          <w:p w:rsidR="0050511E" w:rsidRPr="002B7C3E" w:rsidRDefault="0050511E" w:rsidP="00610E76">
            <w:pPr>
              <w:pStyle w:val="afa"/>
              <w:spacing w:before="0" w:after="0"/>
              <w:rPr>
                <w:szCs w:val="24"/>
              </w:rPr>
            </w:pPr>
            <w:r w:rsidRPr="002B7C3E">
              <w:rPr>
                <w:szCs w:val="24"/>
              </w:rPr>
              <w:t>Договор …</w:t>
            </w: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r w:rsidRPr="002B7C3E">
              <w:rPr>
                <w:b/>
                <w:i/>
                <w:szCs w:val="24"/>
              </w:rPr>
              <w:t>….</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7182" w:type="dxa"/>
            <w:gridSpan w:val="4"/>
          </w:tcPr>
          <w:p w:rsidR="0050511E" w:rsidRPr="002B7C3E" w:rsidRDefault="0050511E" w:rsidP="00610E76">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r w:rsidRPr="002B7C3E">
              <w:rPr>
                <w:szCs w:val="24"/>
              </w:rPr>
              <w:t>Х</w:t>
            </w: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r w:rsidRPr="002B7C3E">
              <w:t>1.</w:t>
            </w: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r w:rsidRPr="002B7C3E">
              <w:t>2.</w:t>
            </w: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tcPr>
          <w:p w:rsidR="0050511E" w:rsidRPr="002B7C3E" w:rsidRDefault="0050511E" w:rsidP="00610E76">
            <w:pPr>
              <w:tabs>
                <w:tab w:val="num" w:pos="792"/>
              </w:tabs>
              <w:ind w:left="-288" w:firstLine="108"/>
              <w:jc w:val="center"/>
            </w:pPr>
            <w:r w:rsidRPr="002B7C3E">
              <w:t>…</w:t>
            </w: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7182" w:type="dxa"/>
            <w:gridSpan w:val="4"/>
          </w:tcPr>
          <w:p w:rsidR="0050511E" w:rsidRPr="002B7C3E" w:rsidRDefault="0050511E" w:rsidP="00610E76">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r w:rsidRPr="002B7C3E">
              <w:rPr>
                <w:szCs w:val="24"/>
              </w:rPr>
              <w:t>Х</w:t>
            </w:r>
          </w:p>
        </w:tc>
      </w:tr>
      <w:tr w:rsidR="0050511E" w:rsidRPr="002B7C3E" w:rsidTr="00610E76">
        <w:trPr>
          <w:cantSplit/>
          <w:trHeight w:val="227"/>
        </w:trPr>
        <w:tc>
          <w:tcPr>
            <w:tcW w:w="480" w:type="dxa"/>
            <w:vAlign w:val="center"/>
          </w:tcPr>
          <w:p w:rsidR="0050511E" w:rsidRPr="002B7C3E" w:rsidRDefault="0050511E" w:rsidP="00610E76">
            <w:pPr>
              <w:tabs>
                <w:tab w:val="num" w:pos="792"/>
              </w:tabs>
              <w:ind w:left="-288" w:firstLine="108"/>
              <w:jc w:val="center"/>
            </w:pPr>
            <w:r w:rsidRPr="002B7C3E">
              <w:t>1.</w:t>
            </w: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vAlign w:val="center"/>
          </w:tcPr>
          <w:p w:rsidR="0050511E" w:rsidRPr="002B7C3E" w:rsidRDefault="0050511E" w:rsidP="00610E76">
            <w:pPr>
              <w:tabs>
                <w:tab w:val="num" w:pos="792"/>
              </w:tabs>
              <w:ind w:left="-288" w:firstLine="108"/>
              <w:jc w:val="center"/>
            </w:pPr>
            <w:r w:rsidRPr="002B7C3E">
              <w:t>2.</w:t>
            </w: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480" w:type="dxa"/>
            <w:vAlign w:val="center"/>
          </w:tcPr>
          <w:p w:rsidR="0050511E" w:rsidRPr="002B7C3E" w:rsidRDefault="0050511E" w:rsidP="00610E76">
            <w:pPr>
              <w:tabs>
                <w:tab w:val="num" w:pos="792"/>
              </w:tabs>
              <w:ind w:left="-288" w:firstLine="108"/>
              <w:jc w:val="center"/>
            </w:pPr>
            <w:r w:rsidRPr="002B7C3E">
              <w:t>…</w:t>
            </w:r>
          </w:p>
        </w:tc>
        <w:tc>
          <w:tcPr>
            <w:tcW w:w="2355" w:type="dxa"/>
          </w:tcPr>
          <w:p w:rsidR="0050511E" w:rsidRPr="002B7C3E" w:rsidRDefault="0050511E" w:rsidP="00610E76">
            <w:pPr>
              <w:pStyle w:val="afa"/>
              <w:spacing w:before="0" w:after="0"/>
              <w:rPr>
                <w:szCs w:val="24"/>
              </w:rPr>
            </w:pPr>
          </w:p>
        </w:tc>
        <w:tc>
          <w:tcPr>
            <w:tcW w:w="2127" w:type="dxa"/>
          </w:tcPr>
          <w:p w:rsidR="0050511E" w:rsidRPr="002B7C3E" w:rsidRDefault="0050511E" w:rsidP="00610E76">
            <w:pPr>
              <w:pStyle w:val="afa"/>
              <w:spacing w:before="0" w:after="0"/>
              <w:rPr>
                <w:szCs w:val="24"/>
              </w:rPr>
            </w:pPr>
          </w:p>
        </w:tc>
        <w:tc>
          <w:tcPr>
            <w:tcW w:w="2220" w:type="dxa"/>
          </w:tcPr>
          <w:p w:rsidR="0050511E" w:rsidRPr="002B7C3E" w:rsidRDefault="0050511E" w:rsidP="00610E76">
            <w:pPr>
              <w:pStyle w:val="afa"/>
              <w:spacing w:before="0" w:after="0"/>
              <w:rPr>
                <w:szCs w:val="24"/>
              </w:rPr>
            </w:pP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p>
        </w:tc>
      </w:tr>
      <w:tr w:rsidR="0050511E" w:rsidRPr="002B7C3E" w:rsidTr="00610E76">
        <w:trPr>
          <w:cantSplit/>
          <w:trHeight w:val="227"/>
        </w:trPr>
        <w:tc>
          <w:tcPr>
            <w:tcW w:w="7182" w:type="dxa"/>
            <w:gridSpan w:val="4"/>
          </w:tcPr>
          <w:p w:rsidR="0050511E" w:rsidRPr="002B7C3E" w:rsidRDefault="0050511E" w:rsidP="00610E76">
            <w:pPr>
              <w:pStyle w:val="afa"/>
              <w:spacing w:before="0" w:after="0"/>
              <w:ind w:left="0"/>
              <w:rPr>
                <w:szCs w:val="24"/>
              </w:rPr>
            </w:pPr>
            <w:r w:rsidRPr="002B7C3E">
              <w:rPr>
                <w:szCs w:val="24"/>
              </w:rPr>
              <w:t xml:space="preserve">ИТОГО </w:t>
            </w:r>
          </w:p>
        </w:tc>
        <w:tc>
          <w:tcPr>
            <w:tcW w:w="1182" w:type="dxa"/>
          </w:tcPr>
          <w:p w:rsidR="0050511E" w:rsidRPr="002B7C3E" w:rsidRDefault="0050511E" w:rsidP="00610E76">
            <w:pPr>
              <w:pStyle w:val="afa"/>
              <w:spacing w:before="0" w:after="0"/>
              <w:rPr>
                <w:szCs w:val="24"/>
              </w:rPr>
            </w:pPr>
          </w:p>
        </w:tc>
        <w:tc>
          <w:tcPr>
            <w:tcW w:w="1701" w:type="dxa"/>
          </w:tcPr>
          <w:p w:rsidR="0050511E" w:rsidRPr="002B7C3E" w:rsidRDefault="0050511E" w:rsidP="00610E76">
            <w:pPr>
              <w:pStyle w:val="afa"/>
              <w:spacing w:before="0" w:after="0"/>
              <w:rPr>
                <w:szCs w:val="24"/>
              </w:rPr>
            </w:pPr>
            <w:r w:rsidRPr="002B7C3E">
              <w:rPr>
                <w:szCs w:val="24"/>
              </w:rPr>
              <w:t>Х</w:t>
            </w:r>
          </w:p>
        </w:tc>
      </w:tr>
    </w:tbl>
    <w:p w:rsidR="0050511E" w:rsidRPr="002B7C3E" w:rsidRDefault="0050511E" w:rsidP="0050511E">
      <w:pPr>
        <w:pStyle w:val="afff0"/>
        <w:tabs>
          <w:tab w:val="clear" w:pos="1134"/>
        </w:tabs>
        <w:autoSpaceDE w:val="0"/>
        <w:autoSpaceDN w:val="0"/>
        <w:spacing w:line="240" w:lineRule="auto"/>
        <w:ind w:firstLine="0"/>
        <w:rPr>
          <w:sz w:val="28"/>
          <w:szCs w:val="28"/>
        </w:rPr>
      </w:pPr>
    </w:p>
    <w:p w:rsidR="0050511E" w:rsidRPr="002B7C3E" w:rsidRDefault="0050511E" w:rsidP="0050511E">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0511E" w:rsidRPr="002B7C3E" w:rsidRDefault="0050511E" w:rsidP="0050511E">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0511E" w:rsidRPr="002B7C3E" w:rsidRDefault="0050511E" w:rsidP="0050511E">
      <w:pPr>
        <w:pStyle w:val="Times12"/>
        <w:ind w:firstLine="709"/>
        <w:rPr>
          <w:bCs w:val="0"/>
          <w:sz w:val="28"/>
        </w:rPr>
      </w:pPr>
      <w:r w:rsidRPr="002B7C3E">
        <w:rPr>
          <w:bCs w:val="0"/>
          <w:sz w:val="28"/>
        </w:rPr>
        <w:t>М.П.</w:t>
      </w:r>
    </w:p>
    <w:p w:rsidR="0050511E" w:rsidRPr="002B7C3E" w:rsidRDefault="0050511E" w:rsidP="0050511E">
      <w:pPr>
        <w:jc w:val="center"/>
        <w:rPr>
          <w:b/>
        </w:rPr>
      </w:pPr>
    </w:p>
    <w:p w:rsidR="0050511E" w:rsidRPr="002B7C3E" w:rsidRDefault="0050511E" w:rsidP="0050511E">
      <w:pPr>
        <w:pStyle w:val="Times12"/>
        <w:tabs>
          <w:tab w:val="left" w:pos="709"/>
        </w:tabs>
        <w:ind w:firstLine="709"/>
        <w:rPr>
          <w:bCs w:val="0"/>
          <w:szCs w:val="24"/>
        </w:rPr>
      </w:pPr>
      <w:r w:rsidRPr="002B7C3E">
        <w:rPr>
          <w:bCs w:val="0"/>
          <w:szCs w:val="24"/>
        </w:rPr>
        <w:t>ИНСТРУКЦИИ ПО ЗАПОЛНЕНИЮ</w:t>
      </w:r>
    </w:p>
    <w:p w:rsidR="0050511E" w:rsidRPr="002B7C3E" w:rsidRDefault="0050511E" w:rsidP="0050511E">
      <w:pPr>
        <w:pStyle w:val="Times12"/>
        <w:numPr>
          <w:ilvl w:val="0"/>
          <w:numId w:val="43"/>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участником запроса </w:t>
      </w:r>
      <w:r>
        <w:rPr>
          <w:szCs w:val="24"/>
        </w:rPr>
        <w:t>цен</w:t>
      </w:r>
      <w:r w:rsidRPr="002B7C3E">
        <w:rPr>
          <w:szCs w:val="24"/>
        </w:rPr>
        <w:t>.</w:t>
      </w:r>
    </w:p>
    <w:p w:rsidR="0050511E" w:rsidRPr="002B7C3E" w:rsidRDefault="0050511E" w:rsidP="0050511E">
      <w:pPr>
        <w:pStyle w:val="Times12"/>
        <w:numPr>
          <w:ilvl w:val="0"/>
          <w:numId w:val="43"/>
        </w:numPr>
        <w:tabs>
          <w:tab w:val="clear" w:pos="960"/>
          <w:tab w:val="left" w:pos="709"/>
          <w:tab w:val="num" w:pos="1134"/>
        </w:tabs>
        <w:ind w:left="0" w:right="-30" w:firstLine="709"/>
        <w:rPr>
          <w:szCs w:val="24"/>
        </w:rPr>
      </w:pPr>
      <w:r w:rsidRPr="002B7C3E">
        <w:rPr>
          <w:szCs w:val="24"/>
        </w:rPr>
        <w:t xml:space="preserve">Участник запроса </w:t>
      </w:r>
      <w:r>
        <w:rPr>
          <w:szCs w:val="24"/>
        </w:rPr>
        <w:t>цен</w:t>
      </w:r>
      <w:r w:rsidRPr="002B7C3E">
        <w:rPr>
          <w:szCs w:val="24"/>
        </w:rPr>
        <w:t xml:space="preserve"> приводит номер и дату заявки на участие в запросе </w:t>
      </w:r>
      <w:r>
        <w:rPr>
          <w:szCs w:val="24"/>
        </w:rPr>
        <w:t>цен</w:t>
      </w:r>
      <w:r w:rsidRPr="002B7C3E">
        <w:rPr>
          <w:szCs w:val="24"/>
        </w:rPr>
        <w:t xml:space="preserve">, приложением </w:t>
      </w:r>
      <w:proofErr w:type="gramStart"/>
      <w:r w:rsidRPr="002B7C3E">
        <w:rPr>
          <w:szCs w:val="24"/>
        </w:rPr>
        <w:t>к</w:t>
      </w:r>
      <w:proofErr w:type="gramEnd"/>
      <w:r w:rsidRPr="002B7C3E">
        <w:rPr>
          <w:szCs w:val="24"/>
        </w:rPr>
        <w:t> которой является данная справка.</w:t>
      </w:r>
    </w:p>
    <w:p w:rsidR="0050511E" w:rsidRPr="002B7C3E" w:rsidRDefault="0050511E" w:rsidP="0050511E">
      <w:pPr>
        <w:pStyle w:val="Times12"/>
        <w:numPr>
          <w:ilvl w:val="0"/>
          <w:numId w:val="43"/>
        </w:numPr>
        <w:tabs>
          <w:tab w:val="clear" w:pos="960"/>
          <w:tab w:val="left" w:pos="709"/>
          <w:tab w:val="num" w:pos="1134"/>
        </w:tabs>
        <w:ind w:left="0" w:right="-30" w:firstLine="709"/>
        <w:rPr>
          <w:szCs w:val="24"/>
        </w:rPr>
      </w:pPr>
      <w:r w:rsidRPr="002B7C3E">
        <w:rPr>
          <w:szCs w:val="24"/>
        </w:rPr>
        <w:lastRenderedPageBreak/>
        <w:t xml:space="preserve">Участник запроса </w:t>
      </w:r>
      <w:r>
        <w:rPr>
          <w:szCs w:val="24"/>
        </w:rPr>
        <w:t>цен</w:t>
      </w:r>
      <w:r w:rsidRPr="002B7C3E">
        <w:rPr>
          <w:szCs w:val="24"/>
        </w:rPr>
        <w:t xml:space="preserve"> указывает свое фирменное наименование (в т.ч. организационно-правовую форму).</w:t>
      </w:r>
    </w:p>
    <w:p w:rsidR="0050511E" w:rsidRPr="002B7C3E" w:rsidRDefault="0050511E" w:rsidP="0050511E">
      <w:pPr>
        <w:pStyle w:val="Times12"/>
        <w:numPr>
          <w:ilvl w:val="0"/>
          <w:numId w:val="43"/>
        </w:numPr>
        <w:tabs>
          <w:tab w:val="clear" w:pos="960"/>
          <w:tab w:val="left" w:pos="709"/>
          <w:tab w:val="num" w:pos="1134"/>
        </w:tabs>
        <w:ind w:left="0" w:right="-30" w:firstLine="709"/>
        <w:rPr>
          <w:szCs w:val="24"/>
        </w:rPr>
      </w:pPr>
      <w:r w:rsidRPr="002B7C3E">
        <w:rPr>
          <w:szCs w:val="24"/>
        </w:rPr>
        <w:t xml:space="preserve">В этой форме участник запроса </w:t>
      </w:r>
      <w:r>
        <w:rPr>
          <w:szCs w:val="24"/>
        </w:rPr>
        <w:t>цен</w:t>
      </w:r>
      <w:r w:rsidRPr="002B7C3E">
        <w:rPr>
          <w:szCs w:val="24"/>
        </w:rPr>
        <w:t xml:space="preserve"> указывает перечень и годовые объемы выполнения договоров, сопоставимого характера и объема с предметом запроса </w:t>
      </w:r>
      <w:r>
        <w:rPr>
          <w:szCs w:val="24"/>
        </w:rPr>
        <w:t>цен</w:t>
      </w:r>
      <w:r w:rsidRPr="002B7C3E">
        <w:rPr>
          <w:szCs w:val="24"/>
        </w:rPr>
        <w:t>.</w:t>
      </w:r>
    </w:p>
    <w:p w:rsidR="0050511E" w:rsidRPr="002B7C3E" w:rsidRDefault="0050511E" w:rsidP="0050511E">
      <w:pPr>
        <w:pStyle w:val="Times12"/>
        <w:numPr>
          <w:ilvl w:val="0"/>
          <w:numId w:val="43"/>
        </w:numPr>
        <w:tabs>
          <w:tab w:val="clear" w:pos="960"/>
          <w:tab w:val="left" w:pos="709"/>
          <w:tab w:val="num" w:pos="1134"/>
        </w:tabs>
        <w:ind w:left="0" w:right="-30" w:firstLine="709"/>
        <w:rPr>
          <w:szCs w:val="24"/>
        </w:rPr>
      </w:pPr>
      <w:r w:rsidRPr="002B7C3E">
        <w:rPr>
          <w:szCs w:val="24"/>
        </w:rPr>
        <w:t xml:space="preserve">Участник запроса </w:t>
      </w:r>
      <w:r>
        <w:rPr>
          <w:szCs w:val="24"/>
        </w:rPr>
        <w:t>цен</w:t>
      </w:r>
      <w:r w:rsidRPr="002B7C3E">
        <w:rPr>
          <w:szCs w:val="24"/>
        </w:rPr>
        <w:t xml:space="preserve"> может самостоятельно выбрать договоры, которые, по его мнению, наилучшим образом характеризует его опыт. </w:t>
      </w:r>
    </w:p>
    <w:p w:rsidR="0050511E" w:rsidRPr="002B7C3E" w:rsidRDefault="0050511E" w:rsidP="0050511E">
      <w:pPr>
        <w:pStyle w:val="Times12"/>
        <w:numPr>
          <w:ilvl w:val="0"/>
          <w:numId w:val="43"/>
        </w:numPr>
        <w:tabs>
          <w:tab w:val="clear" w:pos="960"/>
          <w:tab w:val="left" w:pos="709"/>
          <w:tab w:val="num" w:pos="1134"/>
        </w:tabs>
        <w:suppressAutoHyphens/>
        <w:ind w:left="0" w:right="-30" w:firstLine="709"/>
        <w:rPr>
          <w:szCs w:val="24"/>
        </w:rPr>
      </w:pPr>
      <w:r w:rsidRPr="002B7C3E">
        <w:rPr>
          <w:szCs w:val="24"/>
        </w:rPr>
        <w:t xml:space="preserve">Участникам запроса </w:t>
      </w:r>
      <w:r>
        <w:rPr>
          <w:szCs w:val="24"/>
        </w:rPr>
        <w:t>цен</w:t>
      </w:r>
      <w:r w:rsidRPr="002B7C3E">
        <w:rPr>
          <w:szCs w:val="24"/>
        </w:rPr>
        <w:t xml:space="preserve">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50511E" w:rsidRPr="00D647DD" w:rsidRDefault="0050511E" w:rsidP="0050511E">
      <w:pPr>
        <w:shd w:val="clear" w:color="auto" w:fill="FFFFFF"/>
        <w:tabs>
          <w:tab w:val="left" w:pos="1080"/>
        </w:tabs>
        <w:suppressAutoHyphens/>
        <w:sectPr w:rsidR="0050511E" w:rsidRPr="00D647DD" w:rsidSect="00610E76">
          <w:pgSz w:w="11907" w:h="16840" w:code="9"/>
          <w:pgMar w:top="1134" w:right="567" w:bottom="1134" w:left="1418" w:header="567" w:footer="567" w:gutter="0"/>
          <w:cols w:space="708"/>
          <w:docGrid w:linePitch="360"/>
        </w:sectPr>
      </w:pPr>
    </w:p>
    <w:p w:rsidR="0050511E" w:rsidRDefault="0050511E" w:rsidP="0050511E">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ПРОЕКТ_ДОГОВОРА»"/>
      <w:bookmarkStart w:id="231" w:name="_Ref318824453"/>
      <w:bookmarkStart w:id="232" w:name="_Toc334705076"/>
      <w:bookmarkEnd w:id="229"/>
      <w:bookmarkEnd w:id="230"/>
      <w:r w:rsidRPr="00D647DD">
        <w:rPr>
          <w:b/>
          <w:sz w:val="28"/>
          <w:szCs w:val="28"/>
        </w:rPr>
        <w:lastRenderedPageBreak/>
        <w:t>«ПРОЕКТ ДОГОВОРА»</w:t>
      </w:r>
      <w:bookmarkEnd w:id="231"/>
      <w:bookmarkEnd w:id="232"/>
    </w:p>
    <w:p w:rsidR="0050511E" w:rsidRDefault="0050511E" w:rsidP="0050511E"/>
    <w:p w:rsidR="0050511E" w:rsidRDefault="0050511E" w:rsidP="0050511E">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50511E" w:rsidRDefault="0050511E" w:rsidP="0050511E">
      <w:pPr>
        <w:ind w:firstLine="709"/>
        <w:jc w:val="both"/>
        <w:rPr>
          <w:sz w:val="28"/>
          <w:szCs w:val="28"/>
        </w:rPr>
      </w:pPr>
    </w:p>
    <w:p w:rsidR="0050511E" w:rsidRPr="001C0FB1" w:rsidRDefault="0050511E" w:rsidP="0050511E">
      <w:pPr>
        <w:rPr>
          <w:sz w:val="28"/>
          <w:szCs w:val="28"/>
        </w:rPr>
      </w:pPr>
    </w:p>
    <w:p w:rsidR="0050511E" w:rsidRDefault="0050511E" w:rsidP="0050511E">
      <w:pPr>
        <w:rPr>
          <w:sz w:val="28"/>
          <w:szCs w:val="28"/>
        </w:rPr>
      </w:pPr>
    </w:p>
    <w:p w:rsidR="0050511E" w:rsidRDefault="0050511E" w:rsidP="0050511E">
      <w:pPr>
        <w:jc w:val="center"/>
        <w:rPr>
          <w:b/>
          <w:caps/>
          <w:sz w:val="28"/>
          <w:szCs w:val="28"/>
        </w:rPr>
      </w:pPr>
      <w:r>
        <w:rPr>
          <w:sz w:val="28"/>
          <w:szCs w:val="28"/>
        </w:rPr>
        <w:tab/>
      </w:r>
      <w:r w:rsidRPr="00BA054B">
        <w:rPr>
          <w:b/>
          <w:caps/>
          <w:sz w:val="28"/>
          <w:szCs w:val="28"/>
        </w:rPr>
        <w:t xml:space="preserve">том </w:t>
      </w:r>
      <w:r>
        <w:rPr>
          <w:b/>
          <w:caps/>
          <w:sz w:val="28"/>
          <w:szCs w:val="28"/>
        </w:rPr>
        <w:t>2</w:t>
      </w:r>
      <w:r w:rsidRPr="00BA054B">
        <w:rPr>
          <w:b/>
          <w:caps/>
          <w:sz w:val="28"/>
          <w:szCs w:val="28"/>
        </w:rPr>
        <w:t xml:space="preserve"> </w:t>
      </w:r>
      <w:r w:rsidRPr="002055B4">
        <w:rPr>
          <w:b/>
          <w:caps/>
          <w:sz w:val="28"/>
          <w:szCs w:val="28"/>
        </w:rPr>
        <w:t>«Техническое задание»</w:t>
      </w:r>
    </w:p>
    <w:p w:rsidR="0050511E" w:rsidRPr="00C64D20" w:rsidRDefault="0050511E" w:rsidP="0050511E">
      <w:pPr>
        <w:tabs>
          <w:tab w:val="left" w:pos="1204"/>
          <w:tab w:val="left" w:pos="5657"/>
        </w:tabs>
        <w:ind w:right="153"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0511E" w:rsidRDefault="0050511E" w:rsidP="0050511E">
      <w:pPr>
        <w:jc w:val="both"/>
        <w:rPr>
          <w:bCs/>
          <w:iCs/>
        </w:rPr>
      </w:pPr>
      <w:r w:rsidRPr="00C64D20">
        <w:rPr>
          <w:bCs/>
          <w:iCs/>
        </w:rPr>
        <w:t>Указание Участником запроса цен эквивалентов товаров, указанных в техническом</w:t>
      </w:r>
      <w:r w:rsidRPr="004922A1">
        <w:rPr>
          <w:bCs/>
          <w:iCs/>
        </w:rPr>
        <w:t xml:space="preserve"> задании, </w:t>
      </w:r>
      <w:r>
        <w:rPr>
          <w:bCs/>
          <w:iCs/>
        </w:rPr>
        <w:t xml:space="preserve">           </w:t>
      </w:r>
      <w:r w:rsidRPr="004922A1">
        <w:rPr>
          <w:bCs/>
          <w:iCs/>
        </w:rPr>
        <w:t>не может являться причиной для отклонения Участника.</w:t>
      </w:r>
    </w:p>
    <w:p w:rsidR="0050511E" w:rsidRDefault="0050511E" w:rsidP="0050511E">
      <w:pPr>
        <w:rPr>
          <w:bCs/>
          <w:iCs/>
        </w:rPr>
      </w:pPr>
    </w:p>
    <w:p w:rsidR="0050511E" w:rsidRDefault="0050511E" w:rsidP="0050511E">
      <w:pPr>
        <w:pStyle w:val="affff"/>
        <w:spacing w:before="120"/>
        <w:ind w:left="357" w:hanging="357"/>
        <w:jc w:val="center"/>
        <w:rPr>
          <w:b/>
          <w:bCs/>
          <w:lang w:val="ru-RU"/>
        </w:rPr>
      </w:pPr>
      <w:r w:rsidRPr="001E241D">
        <w:rPr>
          <w:b/>
          <w:bCs/>
          <w:lang w:val="ru-RU"/>
        </w:rPr>
        <w:t>СПЕ</w:t>
      </w:r>
      <w:r>
        <w:rPr>
          <w:b/>
          <w:bCs/>
          <w:lang w:val="ru-RU"/>
        </w:rPr>
        <w:t>ЦИФИКАЦИЯ</w:t>
      </w:r>
    </w:p>
    <w:tbl>
      <w:tblPr>
        <w:tblW w:w="10915" w:type="dxa"/>
        <w:tblLook w:val="04A0"/>
      </w:tblPr>
      <w:tblGrid>
        <w:gridCol w:w="141"/>
        <w:gridCol w:w="944"/>
        <w:gridCol w:w="6819"/>
        <w:gridCol w:w="2127"/>
        <w:gridCol w:w="884"/>
      </w:tblGrid>
      <w:tr w:rsidR="0050511E" w:rsidTr="00610E76">
        <w:trPr>
          <w:gridBefore w:val="1"/>
          <w:gridAfter w:val="1"/>
          <w:wBefore w:w="141" w:type="dxa"/>
          <w:wAfter w:w="884"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Default="0050511E" w:rsidP="00610E76">
            <w:pPr>
              <w:ind w:left="-426" w:firstLine="426"/>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68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511E" w:rsidRDefault="0050511E" w:rsidP="00610E76">
            <w:pPr>
              <w:ind w:left="-426" w:firstLine="426"/>
              <w:jc w:val="center"/>
              <w:rPr>
                <w:b/>
                <w:bCs/>
              </w:rPr>
            </w:pPr>
            <w:r w:rsidRPr="00E76710">
              <w:rPr>
                <w:b/>
                <w:bCs/>
              </w:rPr>
              <w:t>Наименование</w:t>
            </w:r>
          </w:p>
        </w:tc>
        <w:tc>
          <w:tcPr>
            <w:tcW w:w="2127" w:type="dxa"/>
            <w:tcBorders>
              <w:top w:val="single" w:sz="4" w:space="0" w:color="auto"/>
              <w:left w:val="single" w:sz="4" w:space="0" w:color="auto"/>
              <w:bottom w:val="single" w:sz="4" w:space="0" w:color="auto"/>
              <w:right w:val="single" w:sz="4" w:space="0" w:color="auto"/>
            </w:tcBorders>
            <w:vAlign w:val="center"/>
          </w:tcPr>
          <w:p w:rsidR="0050511E" w:rsidRDefault="0050511E" w:rsidP="00610E76">
            <w:pPr>
              <w:jc w:val="center"/>
              <w:rPr>
                <w:b/>
                <w:bCs/>
              </w:rPr>
            </w:pPr>
            <w:r>
              <w:rPr>
                <w:b/>
                <w:bCs/>
              </w:rPr>
              <w:t>кол-во</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bCs/>
              </w:rPr>
              <w:t>1</w:t>
            </w:r>
          </w:p>
        </w:tc>
        <w:tc>
          <w:tcPr>
            <w:tcW w:w="6819" w:type="dxa"/>
            <w:tcBorders>
              <w:top w:val="single" w:sz="4" w:space="0" w:color="auto"/>
              <w:left w:val="nil"/>
              <w:bottom w:val="single" w:sz="4" w:space="0" w:color="auto"/>
              <w:right w:val="single" w:sz="4" w:space="0" w:color="auto"/>
            </w:tcBorders>
            <w:shd w:val="clear" w:color="000000" w:fill="FFFFFF"/>
            <w:hideMark/>
          </w:tcPr>
          <w:tbl>
            <w:tblPr>
              <w:tblW w:w="0" w:type="auto"/>
              <w:tblCellSpacing w:w="0" w:type="dxa"/>
              <w:tblCellMar>
                <w:left w:w="0" w:type="dxa"/>
                <w:right w:w="0" w:type="dxa"/>
              </w:tblCellMar>
              <w:tblLook w:val="04A0"/>
            </w:tblPr>
            <w:tblGrid>
              <w:gridCol w:w="6603"/>
            </w:tblGrid>
            <w:tr w:rsidR="0050511E" w:rsidTr="00610E76">
              <w:trPr>
                <w:trHeight w:val="315"/>
                <w:tblCellSpacing w:w="0" w:type="dxa"/>
              </w:trPr>
              <w:tc>
                <w:tcPr>
                  <w:tcW w:w="6603" w:type="dxa"/>
                  <w:shd w:val="clear" w:color="000000" w:fill="FFFFFF"/>
                  <w:vAlign w:val="center"/>
                  <w:hideMark/>
                </w:tcPr>
                <w:p w:rsidR="0050511E" w:rsidRDefault="003014E6" w:rsidP="00610E76">
                  <w:pPr>
                    <w:rPr>
                      <w:b/>
                      <w:bCs/>
                    </w:rPr>
                  </w:pPr>
                  <w:r w:rsidRPr="003014E6">
                    <w:rPr>
                      <w:rFonts w:ascii="Calibri" w:hAnsi="Calibri" w:cs="Calibri"/>
                      <w:noProof/>
                      <w:color w:val="000000"/>
                    </w:rPr>
                    <w:pict>
                      <v:shape id="_x0000_s1030" type="#_x0000_t75" style="position:absolute;margin-left:349.5pt;margin-top:0;width:0;height:0;z-index:251664384;visibility:visible;mso-wrap-distance-right:15.75pt;mso-wrap-distance-bottom:16.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">
                        <o:lock v:ext="edit" aspectratio="f"/>
                      </v:shape>
                    </w:pict>
                  </w:r>
                  <w:r w:rsidR="0050511E">
                    <w:rPr>
                      <w:b/>
                      <w:bCs/>
                    </w:rPr>
                    <w:t xml:space="preserve">Система управления </w:t>
                  </w:r>
                  <w:proofErr w:type="spellStart"/>
                  <w:r w:rsidR="0050511E">
                    <w:rPr>
                      <w:b/>
                      <w:bCs/>
                    </w:rPr>
                    <w:t>ONMSi</w:t>
                  </w:r>
                  <w:proofErr w:type="spellEnd"/>
                  <w:r w:rsidR="0050511E">
                    <w:rPr>
                      <w:b/>
                      <w:bCs/>
                    </w:rPr>
                    <w:t xml:space="preserve"> (аппаратная часть сервера ONMS)</w:t>
                  </w:r>
                </w:p>
              </w:tc>
            </w:tr>
          </w:tbl>
          <w:p w:rsidR="0050511E" w:rsidRDefault="0050511E" w:rsidP="00610E76">
            <w:pPr>
              <w:rPr>
                <w:sz w:val="20"/>
                <w:szCs w:val="20"/>
              </w:rPr>
            </w:pP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Pr="00DC3AB5" w:rsidRDefault="0050511E" w:rsidP="00610E76">
            <w:pPr>
              <w:jc w:val="center"/>
              <w:rPr>
                <w:sz w:val="20"/>
                <w:szCs w:val="20"/>
              </w:rPr>
            </w:pPr>
            <w:r w:rsidRPr="00DC3AB5">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1.1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сервер (аппаратная часть) - предоставляется Покупателем</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Pr="00DC3AB5" w:rsidRDefault="0050511E" w:rsidP="00610E76">
            <w:pPr>
              <w:jc w:val="center"/>
              <w:rPr>
                <w:sz w:val="20"/>
                <w:szCs w:val="20"/>
              </w:rPr>
            </w:pPr>
            <w:r w:rsidRPr="00E76710">
              <w:rPr>
                <w:sz w:val="20"/>
                <w:szCs w:val="20"/>
              </w:rPr>
              <w:t>1</w:t>
            </w:r>
          </w:p>
        </w:tc>
      </w:tr>
      <w:tr w:rsidR="0050511E" w:rsidTr="00610E76">
        <w:trPr>
          <w:gridBefore w:val="1"/>
          <w:gridAfter w:val="1"/>
          <w:wBefore w:w="141" w:type="dxa"/>
          <w:wAfter w:w="884"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rPr>
            </w:pPr>
            <w:r>
              <w:rPr>
                <w:b/>
                <w:bCs/>
              </w:rPr>
              <w:t xml:space="preserve">Система управления </w:t>
            </w:r>
            <w:proofErr w:type="spellStart"/>
            <w:r>
              <w:rPr>
                <w:b/>
                <w:bCs/>
              </w:rPr>
              <w:t>ONMSi</w:t>
            </w:r>
            <w:proofErr w:type="spellEnd"/>
            <w:r>
              <w:rPr>
                <w:b/>
                <w:bCs/>
              </w:rPr>
              <w:t xml:space="preserve"> (программная часть сервера ONMS)</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rPr>
                <w:b/>
                <w:bCs/>
              </w:rPr>
            </w:pPr>
            <w:r>
              <w:rPr>
                <w:b/>
                <w:bCs/>
              </w:rPr>
              <w:t> </w:t>
            </w:r>
          </w:p>
        </w:tc>
      </w:tr>
      <w:tr w:rsidR="0050511E" w:rsidTr="00610E76">
        <w:trPr>
          <w:gridBefore w:val="1"/>
          <w:gridAfter w:val="1"/>
          <w:wBefore w:w="141" w:type="dxa"/>
          <w:wAfter w:w="884" w:type="dxa"/>
          <w:trHeight w:val="765"/>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2.1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 xml:space="preserve">Система управления </w:t>
            </w:r>
            <w:proofErr w:type="spellStart"/>
            <w:r>
              <w:rPr>
                <w:sz w:val="20"/>
                <w:szCs w:val="20"/>
              </w:rPr>
              <w:t>ONMSi</w:t>
            </w:r>
            <w:proofErr w:type="spellEnd"/>
            <w:r>
              <w:rPr>
                <w:sz w:val="20"/>
                <w:szCs w:val="20"/>
              </w:rPr>
              <w:br/>
              <w:t xml:space="preserve"> - Серверное программное обеспечение </w:t>
            </w:r>
            <w:proofErr w:type="spellStart"/>
            <w:r>
              <w:rPr>
                <w:sz w:val="20"/>
                <w:szCs w:val="20"/>
              </w:rPr>
              <w:t>ONMSi</w:t>
            </w:r>
            <w:proofErr w:type="spellEnd"/>
            <w:r>
              <w:rPr>
                <w:sz w:val="20"/>
                <w:szCs w:val="20"/>
              </w:rPr>
              <w:t xml:space="preserve"> для 10 пользователей одновременно с уведомлением по электронной почте</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2.2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Аварийное уведомление по SMS, факс и т.д.</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3</w:t>
            </w:r>
          </w:p>
        </w:tc>
        <w:tc>
          <w:tcPr>
            <w:tcW w:w="6819" w:type="dxa"/>
            <w:tcBorders>
              <w:top w:val="single" w:sz="4" w:space="0" w:color="auto"/>
              <w:left w:val="single" w:sz="4" w:space="0" w:color="auto"/>
              <w:bottom w:val="single" w:sz="4" w:space="0" w:color="auto"/>
              <w:right w:val="single" w:sz="4" w:space="0" w:color="auto"/>
            </w:tcBorders>
            <w:shd w:val="clear" w:color="auto" w:fill="auto"/>
            <w:noWrap/>
            <w:hideMark/>
          </w:tcPr>
          <w:tbl>
            <w:tblPr>
              <w:tblW w:w="0" w:type="auto"/>
              <w:tblCellSpacing w:w="0" w:type="dxa"/>
              <w:tblCellMar>
                <w:left w:w="0" w:type="dxa"/>
                <w:right w:w="0" w:type="dxa"/>
              </w:tblCellMar>
              <w:tblLook w:val="04A0"/>
            </w:tblPr>
            <w:tblGrid>
              <w:gridCol w:w="6603"/>
            </w:tblGrid>
            <w:tr w:rsidR="0050511E" w:rsidTr="00610E76">
              <w:trPr>
                <w:trHeight w:val="315"/>
                <w:tblCellSpacing w:w="0" w:type="dxa"/>
              </w:trPr>
              <w:tc>
                <w:tcPr>
                  <w:tcW w:w="6779" w:type="dxa"/>
                  <w:shd w:val="clear" w:color="000000" w:fill="FFFFFF"/>
                  <w:vAlign w:val="center"/>
                  <w:hideMark/>
                </w:tcPr>
                <w:p w:rsidR="0050511E" w:rsidRDefault="003014E6" w:rsidP="00610E76">
                  <w:pPr>
                    <w:rPr>
                      <w:b/>
                      <w:bCs/>
                    </w:rPr>
                  </w:pPr>
                  <w:r w:rsidRPr="003014E6">
                    <w:rPr>
                      <w:rFonts w:ascii="Calibri" w:hAnsi="Calibri" w:cs="Calibri"/>
                      <w:noProof/>
                      <w:color w:val="000000"/>
                    </w:rPr>
                    <w:pict>
                      <v:shape id="_x0000_s1029" type="#_x0000_t75" style="position:absolute;margin-left:349.5pt;margin-top:0;width:0;height:0;z-index:251663360;visibility:visible;mso-wrap-distance-right:15.75pt;mso-wrap-distance-bottom:15.7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">
                        <o:lock v:ext="edit" aspectratio="f"/>
                      </v:shape>
                    </w:pict>
                  </w:r>
                  <w:r w:rsidR="0050511E">
                    <w:rPr>
                      <w:b/>
                      <w:bCs/>
                    </w:rPr>
                    <w:t xml:space="preserve">Система управления </w:t>
                  </w:r>
                  <w:proofErr w:type="spellStart"/>
                  <w:r w:rsidR="0050511E">
                    <w:rPr>
                      <w:b/>
                      <w:bCs/>
                    </w:rPr>
                    <w:t>ONMSi</w:t>
                  </w:r>
                  <w:proofErr w:type="spellEnd"/>
                  <w:r w:rsidR="0050511E">
                    <w:rPr>
                      <w:b/>
                      <w:bCs/>
                    </w:rPr>
                    <w:t xml:space="preserve"> (включая установку </w:t>
                  </w:r>
                  <w:proofErr w:type="gramStart"/>
                  <w:r w:rsidR="0050511E">
                    <w:rPr>
                      <w:b/>
                      <w:bCs/>
                    </w:rPr>
                    <w:t>ПО</w:t>
                  </w:r>
                  <w:proofErr w:type="gramEnd"/>
                  <w:r w:rsidR="0050511E">
                    <w:rPr>
                      <w:b/>
                      <w:bCs/>
                    </w:rPr>
                    <w:t>)</w:t>
                  </w:r>
                </w:p>
              </w:tc>
            </w:tr>
          </w:tbl>
          <w:p w:rsidR="0050511E" w:rsidRDefault="0050511E" w:rsidP="00610E76">
            <w:pPr>
              <w:rPr>
                <w:rFonts w:ascii="Calibri" w:hAnsi="Calibri" w:cs="Calibri"/>
                <w:color w:val="000000"/>
              </w:rPr>
            </w:pPr>
          </w:p>
        </w:tc>
        <w:tc>
          <w:tcPr>
            <w:tcW w:w="2127" w:type="dxa"/>
            <w:tcBorders>
              <w:top w:val="single" w:sz="4" w:space="0" w:color="auto"/>
              <w:left w:val="single" w:sz="4" w:space="0" w:color="auto"/>
              <w:bottom w:val="single" w:sz="4" w:space="0" w:color="auto"/>
              <w:right w:val="single" w:sz="4" w:space="0" w:color="auto"/>
            </w:tcBorders>
            <w:vAlign w:val="center"/>
          </w:tcPr>
          <w:p w:rsidR="0050511E" w:rsidRDefault="0050511E" w:rsidP="00610E76">
            <w:pPr>
              <w:rPr>
                <w:b/>
                <w:bCs/>
              </w:rPr>
            </w:pPr>
            <w:r>
              <w:rPr>
                <w:b/>
                <w:bCs/>
              </w:rPr>
              <w:t> </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511E" w:rsidRPr="00AD78DE" w:rsidRDefault="0050511E" w:rsidP="00610E76">
            <w:pPr>
              <w:jc w:val="center"/>
              <w:rPr>
                <w:b/>
                <w:sz w:val="20"/>
                <w:szCs w:val="20"/>
              </w:rPr>
            </w:pPr>
            <w:r w:rsidRPr="00AD78DE">
              <w:rPr>
                <w:b/>
                <w:sz w:val="20"/>
                <w:szCs w:val="20"/>
              </w:rPr>
              <w:t>3.1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Клиентская рабочая станция (предоставляется Покупателем)</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63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4</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rPr>
            </w:pPr>
            <w:r>
              <w:rPr>
                <w:b/>
                <w:bCs/>
              </w:rPr>
              <w:t xml:space="preserve">Модуль удаленного тестирования (1650нм, LR 39 дБ, с фильтром 72 порта, SC/APC) </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rPr>
                <w:b/>
                <w:bCs/>
              </w:rPr>
            </w:pPr>
            <w:r>
              <w:rPr>
                <w:b/>
                <w:bCs/>
              </w:rPr>
              <w:t> </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OTU 8000 шасси удаленного тестового модуля (48VDC - 2U/19")</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 xml:space="preserve">OTU лицензия для </w:t>
            </w:r>
            <w:proofErr w:type="spellStart"/>
            <w:r>
              <w:rPr>
                <w:sz w:val="20"/>
                <w:szCs w:val="20"/>
              </w:rPr>
              <w:t>ONMSi</w:t>
            </w:r>
            <w:proofErr w:type="spellEnd"/>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4.3</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proofErr w:type="spellStart"/>
            <w:r>
              <w:rPr>
                <w:sz w:val="20"/>
                <w:szCs w:val="20"/>
              </w:rPr>
              <w:t>Рефлектометрический</w:t>
            </w:r>
            <w:proofErr w:type="spellEnd"/>
            <w:r>
              <w:rPr>
                <w:sz w:val="20"/>
                <w:szCs w:val="20"/>
              </w:rPr>
              <w:t xml:space="preserve"> модуль </w:t>
            </w:r>
            <w:proofErr w:type="spellStart"/>
            <w:r>
              <w:rPr>
                <w:sz w:val="20"/>
                <w:szCs w:val="20"/>
              </w:rPr>
              <w:t>Long</w:t>
            </w:r>
            <w:proofErr w:type="spellEnd"/>
            <w:r>
              <w:rPr>
                <w:sz w:val="20"/>
                <w:szCs w:val="20"/>
              </w:rPr>
              <w:t xml:space="preserve"> </w:t>
            </w:r>
            <w:proofErr w:type="spellStart"/>
            <w:r>
              <w:rPr>
                <w:sz w:val="20"/>
                <w:szCs w:val="20"/>
              </w:rPr>
              <w:t>Range</w:t>
            </w:r>
            <w:proofErr w:type="spellEnd"/>
            <w:r>
              <w:rPr>
                <w:sz w:val="20"/>
                <w:szCs w:val="20"/>
              </w:rPr>
              <w:t xml:space="preserve"> 39dB 1650 </w:t>
            </w:r>
            <w:proofErr w:type="spellStart"/>
            <w:r>
              <w:rPr>
                <w:sz w:val="20"/>
                <w:szCs w:val="20"/>
              </w:rPr>
              <w:t>nm</w:t>
            </w:r>
            <w:proofErr w:type="spellEnd"/>
            <w:r>
              <w:rPr>
                <w:sz w:val="20"/>
                <w:szCs w:val="20"/>
              </w:rPr>
              <w:t xml:space="preserve"> </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4.4</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proofErr w:type="gramStart"/>
            <w:r>
              <w:rPr>
                <w:sz w:val="20"/>
                <w:szCs w:val="20"/>
              </w:rPr>
              <w:t>Универсальный</w:t>
            </w:r>
            <w:proofErr w:type="gramEnd"/>
            <w:r>
              <w:rPr>
                <w:sz w:val="20"/>
                <w:szCs w:val="20"/>
              </w:rPr>
              <w:t xml:space="preserve"> APC </w:t>
            </w:r>
            <w:proofErr w:type="spellStart"/>
            <w:r>
              <w:rPr>
                <w:sz w:val="20"/>
                <w:szCs w:val="20"/>
              </w:rPr>
              <w:t>коннектор</w:t>
            </w:r>
            <w:proofErr w:type="spellEnd"/>
            <w:r>
              <w:rPr>
                <w:sz w:val="20"/>
                <w:szCs w:val="20"/>
              </w:rPr>
              <w:t xml:space="preserve"> с SC адаптером</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4.5</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Внутренний оптический коммутатор на 2 порта</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4.6</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 xml:space="preserve">SC/APC </w:t>
            </w:r>
            <w:proofErr w:type="spellStart"/>
            <w:r>
              <w:rPr>
                <w:sz w:val="20"/>
                <w:szCs w:val="20"/>
              </w:rPr>
              <w:t>коннекторы</w:t>
            </w:r>
            <w:proofErr w:type="spellEnd"/>
            <w:r>
              <w:rPr>
                <w:sz w:val="20"/>
                <w:szCs w:val="20"/>
              </w:rPr>
              <w:t xml:space="preserve"> для оптического коммутатора</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00"/>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4.7</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 xml:space="preserve">Модуль внешнего оптического коммутатора (1U/19'') - 36 </w:t>
            </w:r>
            <w:proofErr w:type="spellStart"/>
            <w:r>
              <w:rPr>
                <w:sz w:val="20"/>
                <w:szCs w:val="20"/>
              </w:rPr>
              <w:t>ports</w:t>
            </w:r>
            <w:proofErr w:type="spellEnd"/>
            <w:r>
              <w:rPr>
                <w:sz w:val="20"/>
                <w:szCs w:val="20"/>
              </w:rPr>
              <w:t xml:space="preserve"> - SC/APC</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131"/>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sz w:val="20"/>
                <w:szCs w:val="20"/>
              </w:rPr>
            </w:pPr>
            <w:r w:rsidRPr="00AD78DE">
              <w:rPr>
                <w:b/>
                <w:sz w:val="20"/>
                <w:szCs w:val="20"/>
              </w:rPr>
              <w:t>4.8</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sz w:val="20"/>
                <w:szCs w:val="20"/>
              </w:rPr>
            </w:pPr>
            <w:r>
              <w:rPr>
                <w:sz w:val="20"/>
                <w:szCs w:val="20"/>
              </w:rPr>
              <w:t>Набор для соединения OTU и OSX</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315"/>
        </w:trPr>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511E" w:rsidRPr="00AD78DE" w:rsidRDefault="0050511E" w:rsidP="00610E76">
            <w:pPr>
              <w:jc w:val="center"/>
              <w:rPr>
                <w:b/>
                <w:bCs/>
              </w:rPr>
            </w:pPr>
            <w:r w:rsidRPr="00AD78DE">
              <w:rPr>
                <w:b/>
                <w:bCs/>
              </w:rPr>
              <w:t>5</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rPr>
            </w:pPr>
            <w:r>
              <w:rPr>
                <w:b/>
                <w:bCs/>
              </w:rPr>
              <w:t>Пассивные компоненты</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rPr>
                <w:b/>
                <w:bCs/>
              </w:rPr>
            </w:pPr>
            <w:r>
              <w:rPr>
                <w:b/>
                <w:bCs/>
              </w:rPr>
              <w:t> </w:t>
            </w:r>
          </w:p>
        </w:tc>
      </w:tr>
      <w:tr w:rsidR="0050511E" w:rsidTr="00610E76">
        <w:trPr>
          <w:gridBefore w:val="1"/>
          <w:gridAfter w:val="1"/>
          <w:wBefore w:w="141" w:type="dxa"/>
          <w:wAfter w:w="884" w:type="dxa"/>
          <w:trHeight w:val="525"/>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sidRPr="00AD78DE">
              <w:rPr>
                <w:b/>
                <w:sz w:val="20"/>
                <w:szCs w:val="20"/>
              </w:rPr>
              <w:t>5.1</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r>
              <w:rPr>
                <w:b/>
                <w:bCs/>
                <w:sz w:val="20"/>
                <w:szCs w:val="20"/>
              </w:rPr>
              <w:t xml:space="preserve">Секция мультиплексоров (1U) на 32 пассивных мультиплексоров WDM (1650NM) с LC/APC </w:t>
            </w:r>
            <w:proofErr w:type="spellStart"/>
            <w:r>
              <w:rPr>
                <w:b/>
                <w:bCs/>
                <w:sz w:val="20"/>
                <w:szCs w:val="20"/>
              </w:rPr>
              <w:t>коннекторами</w:t>
            </w:r>
            <w:proofErr w:type="spellEnd"/>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1</w:t>
            </w:r>
          </w:p>
        </w:tc>
      </w:tr>
      <w:tr w:rsidR="0050511E" w:rsidTr="00610E76">
        <w:trPr>
          <w:gridBefore w:val="1"/>
          <w:gridAfter w:val="1"/>
          <w:wBefore w:w="141" w:type="dxa"/>
          <w:wAfter w:w="884" w:type="dxa"/>
          <w:trHeight w:val="1035"/>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sidRPr="00AD78DE">
              <w:rPr>
                <w:b/>
                <w:sz w:val="20"/>
                <w:szCs w:val="20"/>
              </w:rPr>
              <w:lastRenderedPageBreak/>
              <w:t>5.2</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r>
              <w:rPr>
                <w:b/>
                <w:bCs/>
                <w:sz w:val="20"/>
                <w:szCs w:val="20"/>
              </w:rPr>
              <w:t>SPF фильтр</w:t>
            </w:r>
          </w:p>
          <w:p w:rsidR="0050511E" w:rsidRDefault="0050511E" w:rsidP="00610E76">
            <w:pPr>
              <w:rPr>
                <w:b/>
                <w:bCs/>
                <w:sz w:val="20"/>
                <w:szCs w:val="20"/>
              </w:rPr>
            </w:pPr>
            <w:r>
              <w:rPr>
                <w:sz w:val="20"/>
                <w:szCs w:val="20"/>
              </w:rPr>
              <w:t>Фильтр блокирующий тестовую длину волны, для защиты коммуникационного оборудования на удаленном конце.</w:t>
            </w:r>
            <w:r>
              <w:rPr>
                <w:sz w:val="20"/>
                <w:szCs w:val="20"/>
              </w:rPr>
              <w:br/>
              <w:t xml:space="preserve">Конструктивно </w:t>
            </w:r>
            <w:proofErr w:type="gramStart"/>
            <w:r>
              <w:rPr>
                <w:sz w:val="20"/>
                <w:szCs w:val="20"/>
              </w:rPr>
              <w:t>установлен</w:t>
            </w:r>
            <w:proofErr w:type="gramEnd"/>
            <w:r>
              <w:rPr>
                <w:sz w:val="20"/>
                <w:szCs w:val="20"/>
              </w:rPr>
              <w:t xml:space="preserve"> в оптический </w:t>
            </w:r>
            <w:proofErr w:type="spellStart"/>
            <w:r>
              <w:rPr>
                <w:sz w:val="20"/>
                <w:szCs w:val="20"/>
              </w:rPr>
              <w:t>патчкорд</w:t>
            </w:r>
            <w:proofErr w:type="spellEnd"/>
            <w:r>
              <w:rPr>
                <w:sz w:val="20"/>
                <w:szCs w:val="20"/>
              </w:rPr>
              <w:t xml:space="preserve"> длиной 3м с </w:t>
            </w:r>
            <w:proofErr w:type="spellStart"/>
            <w:r>
              <w:rPr>
                <w:sz w:val="20"/>
                <w:szCs w:val="20"/>
              </w:rPr>
              <w:t>оконцовкой</w:t>
            </w:r>
            <w:proofErr w:type="spellEnd"/>
            <w:r>
              <w:rPr>
                <w:sz w:val="20"/>
                <w:szCs w:val="20"/>
              </w:rPr>
              <w:t xml:space="preserve"> SC/APC</w:t>
            </w:r>
          </w:p>
        </w:tc>
        <w:tc>
          <w:tcPr>
            <w:tcW w:w="2127" w:type="dxa"/>
            <w:tcBorders>
              <w:top w:val="single" w:sz="4" w:space="0" w:color="auto"/>
              <w:left w:val="nil"/>
              <w:bottom w:val="single" w:sz="4" w:space="0" w:color="auto"/>
              <w:right w:val="single" w:sz="4" w:space="0" w:color="auto"/>
            </w:tcBorders>
            <w:shd w:val="clear" w:color="000000" w:fill="FFFFFF"/>
            <w:vAlign w:val="center"/>
          </w:tcPr>
          <w:p w:rsidR="0050511E" w:rsidRDefault="0050511E" w:rsidP="00610E76">
            <w:pPr>
              <w:jc w:val="center"/>
              <w:rPr>
                <w:sz w:val="20"/>
                <w:szCs w:val="20"/>
              </w:rPr>
            </w:pPr>
            <w:r>
              <w:rPr>
                <w:sz w:val="20"/>
                <w:szCs w:val="20"/>
              </w:rPr>
              <w:t>24</w:t>
            </w:r>
          </w:p>
        </w:tc>
      </w:tr>
      <w:tr w:rsidR="0050511E" w:rsidTr="00610E76">
        <w:trPr>
          <w:gridBefore w:val="1"/>
          <w:gridAfter w:val="1"/>
          <w:wBefore w:w="141" w:type="dxa"/>
          <w:wAfter w:w="884" w:type="dxa"/>
          <w:trHeight w:val="582"/>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Pr>
                <w:b/>
                <w:sz w:val="20"/>
                <w:szCs w:val="20"/>
              </w:rPr>
              <w:t>5.3</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proofErr w:type="spellStart"/>
            <w:r w:rsidRPr="00545BE8">
              <w:rPr>
                <w:b/>
                <w:bCs/>
                <w:sz w:val="20"/>
                <w:szCs w:val="20"/>
              </w:rPr>
              <w:t>Патчкорд</w:t>
            </w:r>
            <w:proofErr w:type="spellEnd"/>
            <w:r w:rsidRPr="00545BE8">
              <w:rPr>
                <w:b/>
                <w:bCs/>
                <w:sz w:val="20"/>
                <w:szCs w:val="20"/>
              </w:rPr>
              <w:t xml:space="preserve"> для соединения оптического коммутатора с мультиплексором длиной 1 м с </w:t>
            </w:r>
            <w:proofErr w:type="spellStart"/>
            <w:r w:rsidRPr="00545BE8">
              <w:rPr>
                <w:b/>
                <w:bCs/>
                <w:sz w:val="20"/>
                <w:szCs w:val="20"/>
              </w:rPr>
              <w:t>оконцовкой</w:t>
            </w:r>
            <w:proofErr w:type="spellEnd"/>
            <w:r w:rsidRPr="00545BE8">
              <w:rPr>
                <w:b/>
                <w:bCs/>
                <w:sz w:val="20"/>
                <w:szCs w:val="20"/>
              </w:rPr>
              <w:t xml:space="preserve"> SC/APC-LC/APC (длина по согласованию с </w:t>
            </w:r>
            <w:r>
              <w:rPr>
                <w:b/>
                <w:bCs/>
                <w:sz w:val="20"/>
                <w:szCs w:val="20"/>
              </w:rPr>
              <w:t>Покупателем</w:t>
            </w:r>
            <w:r w:rsidRPr="00545BE8">
              <w:rPr>
                <w:b/>
                <w:bCs/>
                <w:sz w:val="20"/>
                <w:szCs w:val="20"/>
              </w:rPr>
              <w:t>)</w:t>
            </w:r>
          </w:p>
        </w:tc>
        <w:tc>
          <w:tcPr>
            <w:tcW w:w="2127" w:type="dxa"/>
            <w:tcBorders>
              <w:top w:val="single" w:sz="4" w:space="0" w:color="auto"/>
              <w:left w:val="nil"/>
              <w:bottom w:val="single" w:sz="4" w:space="0" w:color="auto"/>
              <w:right w:val="single" w:sz="4" w:space="0" w:color="auto"/>
            </w:tcBorders>
            <w:shd w:val="clear" w:color="000000" w:fill="FFFFFF"/>
          </w:tcPr>
          <w:p w:rsidR="0050511E" w:rsidRPr="00E21A57" w:rsidRDefault="0050511E" w:rsidP="00610E76">
            <w:pPr>
              <w:jc w:val="center"/>
              <w:rPr>
                <w:sz w:val="20"/>
                <w:szCs w:val="20"/>
              </w:rPr>
            </w:pPr>
            <w:r w:rsidRPr="00E21A57">
              <w:rPr>
                <w:sz w:val="20"/>
                <w:szCs w:val="20"/>
              </w:rPr>
              <w:t>24</w:t>
            </w:r>
          </w:p>
        </w:tc>
      </w:tr>
      <w:tr w:rsidR="0050511E" w:rsidTr="00610E76">
        <w:trPr>
          <w:gridBefore w:val="1"/>
          <w:gridAfter w:val="1"/>
          <w:wBefore w:w="141" w:type="dxa"/>
          <w:wAfter w:w="884" w:type="dxa"/>
          <w:trHeight w:val="600"/>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Pr>
                <w:b/>
                <w:sz w:val="20"/>
                <w:szCs w:val="20"/>
              </w:rPr>
              <w:t>5.4</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proofErr w:type="spellStart"/>
            <w:r w:rsidRPr="00D05571">
              <w:rPr>
                <w:b/>
                <w:bCs/>
                <w:sz w:val="20"/>
                <w:szCs w:val="20"/>
              </w:rPr>
              <w:t>Патчкорд</w:t>
            </w:r>
            <w:proofErr w:type="spellEnd"/>
            <w:r w:rsidRPr="00D05571">
              <w:rPr>
                <w:b/>
                <w:bCs/>
                <w:sz w:val="20"/>
                <w:szCs w:val="20"/>
              </w:rPr>
              <w:t xml:space="preserve"> для соединения мультиплексора с кроссом длиной 1 м с </w:t>
            </w:r>
            <w:proofErr w:type="spellStart"/>
            <w:r w:rsidRPr="00D05571">
              <w:rPr>
                <w:b/>
                <w:bCs/>
                <w:sz w:val="20"/>
                <w:szCs w:val="20"/>
              </w:rPr>
              <w:t>оконцовкой</w:t>
            </w:r>
            <w:proofErr w:type="spellEnd"/>
            <w:r w:rsidRPr="00D05571">
              <w:rPr>
                <w:b/>
                <w:bCs/>
                <w:sz w:val="20"/>
                <w:szCs w:val="20"/>
              </w:rPr>
              <w:t xml:space="preserve"> SC/APC-LC/APC (тип </w:t>
            </w:r>
            <w:proofErr w:type="spellStart"/>
            <w:r w:rsidRPr="00D05571">
              <w:rPr>
                <w:b/>
                <w:bCs/>
                <w:sz w:val="20"/>
                <w:szCs w:val="20"/>
              </w:rPr>
              <w:t>оконцовки</w:t>
            </w:r>
            <w:proofErr w:type="spellEnd"/>
            <w:r w:rsidRPr="00D05571">
              <w:rPr>
                <w:b/>
                <w:bCs/>
                <w:sz w:val="20"/>
                <w:szCs w:val="20"/>
              </w:rPr>
              <w:t xml:space="preserve">  и длина по согласованию с </w:t>
            </w:r>
            <w:r>
              <w:rPr>
                <w:b/>
                <w:bCs/>
                <w:sz w:val="20"/>
                <w:szCs w:val="20"/>
              </w:rPr>
              <w:t>Покупателем</w:t>
            </w:r>
            <w:r w:rsidRPr="00D05571">
              <w:rPr>
                <w:b/>
                <w:bCs/>
                <w:sz w:val="20"/>
                <w:szCs w:val="20"/>
              </w:rPr>
              <w:t>)</w:t>
            </w:r>
          </w:p>
        </w:tc>
        <w:tc>
          <w:tcPr>
            <w:tcW w:w="2127" w:type="dxa"/>
            <w:tcBorders>
              <w:top w:val="single" w:sz="4" w:space="0" w:color="auto"/>
              <w:left w:val="nil"/>
              <w:bottom w:val="single" w:sz="4" w:space="0" w:color="auto"/>
              <w:right w:val="single" w:sz="4" w:space="0" w:color="auto"/>
            </w:tcBorders>
            <w:shd w:val="clear" w:color="000000" w:fill="FFFFFF"/>
          </w:tcPr>
          <w:p w:rsidR="0050511E" w:rsidRPr="00E21A57" w:rsidRDefault="0050511E" w:rsidP="00610E76">
            <w:pPr>
              <w:jc w:val="center"/>
              <w:rPr>
                <w:sz w:val="20"/>
                <w:szCs w:val="20"/>
              </w:rPr>
            </w:pPr>
            <w:r w:rsidRPr="00E21A57">
              <w:rPr>
                <w:sz w:val="20"/>
                <w:szCs w:val="20"/>
              </w:rPr>
              <w:t>24</w:t>
            </w:r>
          </w:p>
        </w:tc>
      </w:tr>
      <w:tr w:rsidR="0050511E" w:rsidTr="00610E76">
        <w:trPr>
          <w:gridBefore w:val="1"/>
          <w:gridAfter w:val="1"/>
          <w:wBefore w:w="141" w:type="dxa"/>
          <w:wAfter w:w="884" w:type="dxa"/>
          <w:trHeight w:val="611"/>
        </w:trPr>
        <w:tc>
          <w:tcPr>
            <w:tcW w:w="944" w:type="dxa"/>
            <w:tcBorders>
              <w:top w:val="single" w:sz="4" w:space="0" w:color="auto"/>
              <w:left w:val="single" w:sz="4" w:space="0" w:color="auto"/>
              <w:bottom w:val="single" w:sz="4" w:space="0" w:color="auto"/>
              <w:right w:val="single" w:sz="4" w:space="0" w:color="auto"/>
            </w:tcBorders>
            <w:shd w:val="clear" w:color="000000" w:fill="FFFFFF"/>
            <w:noWrap/>
            <w:hideMark/>
          </w:tcPr>
          <w:p w:rsidR="0050511E" w:rsidRPr="00AD78DE" w:rsidRDefault="0050511E" w:rsidP="00610E76">
            <w:pPr>
              <w:jc w:val="center"/>
              <w:rPr>
                <w:b/>
                <w:sz w:val="20"/>
                <w:szCs w:val="20"/>
              </w:rPr>
            </w:pPr>
            <w:r>
              <w:rPr>
                <w:b/>
                <w:sz w:val="20"/>
                <w:szCs w:val="20"/>
              </w:rPr>
              <w:t>5.5</w:t>
            </w:r>
          </w:p>
        </w:tc>
        <w:tc>
          <w:tcPr>
            <w:tcW w:w="6819" w:type="dxa"/>
            <w:tcBorders>
              <w:top w:val="single" w:sz="4" w:space="0" w:color="auto"/>
              <w:left w:val="nil"/>
              <w:bottom w:val="single" w:sz="4" w:space="0" w:color="auto"/>
              <w:right w:val="single" w:sz="4" w:space="0" w:color="auto"/>
            </w:tcBorders>
            <w:shd w:val="clear" w:color="000000" w:fill="FFFFFF"/>
            <w:hideMark/>
          </w:tcPr>
          <w:p w:rsidR="0050511E" w:rsidRDefault="0050511E" w:rsidP="00610E76">
            <w:pPr>
              <w:rPr>
                <w:b/>
                <w:bCs/>
                <w:sz w:val="20"/>
                <w:szCs w:val="20"/>
              </w:rPr>
            </w:pPr>
            <w:proofErr w:type="spellStart"/>
            <w:r w:rsidRPr="00D05571">
              <w:rPr>
                <w:b/>
                <w:bCs/>
                <w:sz w:val="20"/>
                <w:szCs w:val="20"/>
              </w:rPr>
              <w:t>Патчкорд</w:t>
            </w:r>
            <w:proofErr w:type="spellEnd"/>
            <w:r w:rsidRPr="00D05571">
              <w:rPr>
                <w:b/>
                <w:bCs/>
                <w:sz w:val="20"/>
                <w:szCs w:val="20"/>
              </w:rPr>
              <w:t xml:space="preserve"> для соединения активного оборудования с мультиплексором длиной 1 м с </w:t>
            </w:r>
            <w:proofErr w:type="spellStart"/>
            <w:r w:rsidRPr="00D05571">
              <w:rPr>
                <w:b/>
                <w:bCs/>
                <w:sz w:val="20"/>
                <w:szCs w:val="20"/>
              </w:rPr>
              <w:t>оконцовкой</w:t>
            </w:r>
            <w:proofErr w:type="spellEnd"/>
            <w:r w:rsidRPr="00D05571">
              <w:rPr>
                <w:b/>
                <w:bCs/>
                <w:sz w:val="20"/>
                <w:szCs w:val="20"/>
              </w:rPr>
              <w:t xml:space="preserve"> SC/APC-LC/APC (тип </w:t>
            </w:r>
            <w:proofErr w:type="spellStart"/>
            <w:r w:rsidRPr="00D05571">
              <w:rPr>
                <w:b/>
                <w:bCs/>
                <w:sz w:val="20"/>
                <w:szCs w:val="20"/>
              </w:rPr>
              <w:t>оконцовки</w:t>
            </w:r>
            <w:proofErr w:type="spellEnd"/>
            <w:r w:rsidRPr="00D05571">
              <w:rPr>
                <w:b/>
                <w:bCs/>
                <w:sz w:val="20"/>
                <w:szCs w:val="20"/>
              </w:rPr>
              <w:t xml:space="preserve"> и длина по согласованию с </w:t>
            </w:r>
            <w:r>
              <w:rPr>
                <w:b/>
                <w:bCs/>
                <w:sz w:val="20"/>
                <w:szCs w:val="20"/>
              </w:rPr>
              <w:t>Покупателем</w:t>
            </w:r>
            <w:r w:rsidRPr="00D05571">
              <w:rPr>
                <w:b/>
                <w:bCs/>
                <w:sz w:val="20"/>
                <w:szCs w:val="20"/>
              </w:rPr>
              <w:t>)</w:t>
            </w:r>
          </w:p>
        </w:tc>
        <w:tc>
          <w:tcPr>
            <w:tcW w:w="2127" w:type="dxa"/>
            <w:tcBorders>
              <w:top w:val="single" w:sz="4" w:space="0" w:color="auto"/>
              <w:left w:val="nil"/>
              <w:bottom w:val="single" w:sz="4" w:space="0" w:color="auto"/>
              <w:right w:val="single" w:sz="4" w:space="0" w:color="auto"/>
            </w:tcBorders>
            <w:shd w:val="clear" w:color="000000" w:fill="FFFFFF"/>
          </w:tcPr>
          <w:p w:rsidR="0050511E" w:rsidRPr="00E21A57" w:rsidRDefault="0050511E" w:rsidP="00610E76">
            <w:pPr>
              <w:jc w:val="center"/>
              <w:rPr>
                <w:sz w:val="20"/>
                <w:szCs w:val="20"/>
              </w:rPr>
            </w:pPr>
            <w:r w:rsidRPr="00E21A57">
              <w:rPr>
                <w:sz w:val="20"/>
                <w:szCs w:val="20"/>
              </w:rPr>
              <w:t>24</w:t>
            </w:r>
          </w:p>
        </w:tc>
      </w:tr>
      <w:tr w:rsidR="0050511E" w:rsidTr="00610E76">
        <w:trPr>
          <w:trHeight w:val="315"/>
        </w:trPr>
        <w:tc>
          <w:tcPr>
            <w:tcW w:w="10915" w:type="dxa"/>
            <w:gridSpan w:val="5"/>
            <w:tcBorders>
              <w:top w:val="nil"/>
              <w:left w:val="nil"/>
              <w:bottom w:val="nil"/>
              <w:right w:val="nil"/>
            </w:tcBorders>
            <w:shd w:val="clear" w:color="auto" w:fill="auto"/>
            <w:noWrap/>
            <w:vAlign w:val="bottom"/>
            <w:hideMark/>
          </w:tcPr>
          <w:p w:rsidR="0050511E" w:rsidRDefault="0050511E" w:rsidP="00610E76">
            <w:pPr>
              <w:ind w:left="317"/>
              <w:rPr>
                <w:rFonts w:ascii="Calibri" w:hAnsi="Calibri" w:cs="Calibri"/>
                <w:b/>
                <w:color w:val="000000"/>
              </w:rPr>
            </w:pPr>
          </w:p>
        </w:tc>
      </w:tr>
    </w:tbl>
    <w:p w:rsidR="0050511E" w:rsidRDefault="0050511E" w:rsidP="0050511E">
      <w:pPr>
        <w:jc w:val="center"/>
        <w:rPr>
          <w:rStyle w:val="afb"/>
        </w:rPr>
      </w:pPr>
      <w:bookmarkStart w:id="233" w:name="_Toc154041528"/>
      <w:bookmarkStart w:id="234" w:name="_Toc154059250"/>
      <w:bookmarkStart w:id="235" w:name="_Toc157679459"/>
      <w:bookmarkStart w:id="236" w:name="_Toc168144802"/>
      <w:bookmarkStart w:id="237" w:name="_Toc168159788"/>
      <w:bookmarkStart w:id="238" w:name="_Toc213335138"/>
      <w:bookmarkStart w:id="239" w:name="_Toc213679141"/>
      <w:bookmarkStart w:id="240" w:name="_Toc213679219"/>
    </w:p>
    <w:p w:rsidR="0050511E" w:rsidRPr="009E1D84" w:rsidRDefault="0050511E" w:rsidP="0050511E">
      <w:pPr>
        <w:jc w:val="center"/>
        <w:rPr>
          <w:sz w:val="28"/>
          <w:szCs w:val="28"/>
        </w:rPr>
      </w:pPr>
      <w:r w:rsidRPr="001D2D79">
        <w:rPr>
          <w:b/>
        </w:rPr>
        <w:t>Т</w:t>
      </w:r>
      <w:r w:rsidRPr="00E76710">
        <w:rPr>
          <w:b/>
        </w:rPr>
        <w:t>ЕХНИЧЕСКИЕ ТРЕБОВАНИЯ</w:t>
      </w:r>
      <w:bookmarkEnd w:id="233"/>
      <w:bookmarkEnd w:id="234"/>
      <w:bookmarkEnd w:id="235"/>
      <w:bookmarkEnd w:id="236"/>
      <w:bookmarkEnd w:id="237"/>
      <w:bookmarkEnd w:id="238"/>
      <w:bookmarkEnd w:id="239"/>
      <w:bookmarkEnd w:id="240"/>
      <w:r w:rsidRPr="00E76710">
        <w:rPr>
          <w:b/>
        </w:rPr>
        <w:t xml:space="preserve"> </w:t>
      </w:r>
      <w:r w:rsidRPr="00E76710">
        <w:rPr>
          <w:b/>
        </w:rPr>
        <w:br/>
      </w:r>
      <w:r>
        <w:t>к поставляемому Оборудованию</w:t>
      </w:r>
    </w:p>
    <w:p w:rsidR="0050511E" w:rsidRDefault="0050511E" w:rsidP="0050511E">
      <w:pPr>
        <w:ind w:left="567"/>
        <w:jc w:val="center"/>
        <w:rPr>
          <w:b/>
          <w:bCs/>
          <w:color w:val="231F20"/>
          <w:sz w:val="28"/>
          <w:szCs w:val="28"/>
        </w:rPr>
      </w:pPr>
    </w:p>
    <w:p w:rsidR="0050511E" w:rsidRPr="00123190" w:rsidRDefault="0050511E" w:rsidP="0050511E">
      <w:pPr>
        <w:pStyle w:val="afff"/>
        <w:numPr>
          <w:ilvl w:val="0"/>
          <w:numId w:val="48"/>
        </w:numPr>
        <w:autoSpaceDE w:val="0"/>
        <w:autoSpaceDN w:val="0"/>
        <w:adjustRightInd w:val="0"/>
        <w:spacing w:after="0" w:line="240" w:lineRule="auto"/>
        <w:jc w:val="center"/>
        <w:rPr>
          <w:rFonts w:ascii="Times New Roman" w:hAnsi="Times New Roman"/>
          <w:b/>
          <w:bCs/>
          <w:color w:val="231F20"/>
          <w:sz w:val="24"/>
          <w:szCs w:val="24"/>
        </w:rPr>
      </w:pPr>
      <w:r w:rsidRPr="00123190">
        <w:rPr>
          <w:rFonts w:ascii="Times New Roman" w:hAnsi="Times New Roman"/>
          <w:b/>
          <w:bCs/>
          <w:color w:val="231F20"/>
          <w:sz w:val="24"/>
          <w:szCs w:val="24"/>
        </w:rPr>
        <w:t>Требования, предъявляемые к автоматизированной системе непрерывного контроля состояния (RFTS)</w:t>
      </w:r>
    </w:p>
    <w:p w:rsidR="0050511E" w:rsidRPr="00123190" w:rsidRDefault="0050511E" w:rsidP="0050511E">
      <w:pPr>
        <w:autoSpaceDE w:val="0"/>
        <w:autoSpaceDN w:val="0"/>
        <w:adjustRightInd w:val="0"/>
        <w:jc w:val="both"/>
        <w:rPr>
          <w:color w:val="231F20"/>
        </w:rPr>
      </w:pP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color w:val="231F20"/>
          <w:sz w:val="24"/>
          <w:szCs w:val="24"/>
        </w:rPr>
        <w:t>Система мониторинга (RFTS далее - система) должна обеспечить тестирование оптических волокон с целью определения характера и местоположения проблем в оптической кабельной сети и приемо-передающего оборудования более быстрыми и экономичными способами, чем традиционные процедуры тестирования и ремонта.</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color w:val="231F20"/>
          <w:sz w:val="24"/>
          <w:szCs w:val="24"/>
        </w:rPr>
        <w:t>RFTS в автоматическом режиме должна производить те же измерения кабельной сети организации, что и персонал, использующий соответствующее измерительное оборудование, такое как оптический рефлектометр (OTDR), оптический анализатор спектра (OSA) и т.п.</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color w:val="231F20"/>
          <w:sz w:val="24"/>
          <w:szCs w:val="24"/>
        </w:rPr>
        <w:t>RFTS должна быстро обнаруживать и определять характер возникшей проблемы (повреждения) в оптической кабельной сети и оповещать обслуживающий персонал, включая электронную почту, а также иметь возможность интеграции с мобильной связью.</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color w:val="231F20"/>
          <w:sz w:val="24"/>
          <w:szCs w:val="24"/>
        </w:rPr>
        <w:t>Система должна обеспечить обслуживающий и ремонтный персонал детальной информацией о повреждении до того, как ремонтная бригада будет направлена для устранения проблемы. Эта методология включает в себя регулярное тестирование волокон для фиксации малых изменений в волоконной линии с целью идентификации и возможности устранения проблем до того, как они привели к нарушению связи.</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color w:val="231F20"/>
          <w:sz w:val="24"/>
          <w:szCs w:val="24"/>
        </w:rPr>
        <w:t>Система не должна оказывать влияния на передаваемую в контролируемой сети информацию и приемо-передающее оборудование и не должна ухудшать характеристик и производительности сети и оборудования.</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color w:val="231F20"/>
          <w:sz w:val="24"/>
          <w:szCs w:val="24"/>
        </w:rPr>
        <w:t>Оптический рефлектометр (OTDR) должен быть внесён в Государственный р</w:t>
      </w:r>
      <w:r w:rsidRPr="00123190">
        <w:rPr>
          <w:rFonts w:ascii="Times New Roman" w:eastAsia="Arial,BoldItalic" w:hAnsi="Times New Roman"/>
          <w:bCs/>
          <w:iCs/>
          <w:sz w:val="24"/>
          <w:szCs w:val="24"/>
        </w:rPr>
        <w:t>еестр средств измерений и допущен к применению в Российской Федерации,</w:t>
      </w:r>
      <w:r w:rsidRPr="00123190">
        <w:rPr>
          <w:rFonts w:ascii="Times New Roman" w:hAnsi="Times New Roman"/>
          <w:color w:val="231F20"/>
          <w:sz w:val="24"/>
          <w:szCs w:val="24"/>
        </w:rPr>
        <w:t xml:space="preserve"> а так же иметь  действующие результаты поверки на момент поставки.</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t>Система должна обеспечивать круглосуточный, автоматический, непрерывный контроль параметров оптоволокна (далее ОВ), детальный и централизованный обзор контролируемых волоконно-оптических линий связи (далее – ВОЛС).</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t>Система должна в режиме реального времени, независимо от загрузки служебных каналов связи, реагировать на изменение параметров тестируемых ОВ и в случае возникновения событий, определенных как аварийные, активизировать предусмотренные средства сигнализации.</w:t>
      </w:r>
    </w:p>
    <w:p w:rsidR="0050511E" w:rsidRPr="00123190" w:rsidRDefault="0050511E" w:rsidP="0050511E">
      <w:pPr>
        <w:pStyle w:val="afff"/>
        <w:numPr>
          <w:ilvl w:val="0"/>
          <w:numId w:val="44"/>
        </w:numPr>
        <w:tabs>
          <w:tab w:val="left" w:pos="882"/>
          <w:tab w:val="left" w:pos="1134"/>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t>Система должна обеспечивает возможность обнаружения несанкционированного доступа к контролируемым линиям передачи данных.</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lastRenderedPageBreak/>
        <w:t xml:space="preserve">Система должна точно </w:t>
      </w:r>
      <w:proofErr w:type="spellStart"/>
      <w:r w:rsidRPr="00123190">
        <w:rPr>
          <w:rFonts w:ascii="Times New Roman" w:hAnsi="Times New Roman"/>
          <w:sz w:val="24"/>
          <w:szCs w:val="24"/>
        </w:rPr>
        <w:t>локализовывать</w:t>
      </w:r>
      <w:proofErr w:type="spellEnd"/>
      <w:r w:rsidRPr="00123190">
        <w:rPr>
          <w:rFonts w:ascii="Times New Roman" w:hAnsi="Times New Roman"/>
          <w:sz w:val="24"/>
          <w:szCs w:val="24"/>
        </w:rPr>
        <w:t xml:space="preserve"> очаг аварии и отображать его на географической карте с привязкой к координатам местности (по возможности).</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t>Система должна, при необходимости, осуществлять контроль состояния ОВ по требованию оператора.</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t xml:space="preserve">Система должна иметь возможность задания эталонной </w:t>
      </w:r>
      <w:proofErr w:type="spellStart"/>
      <w:r w:rsidRPr="00123190">
        <w:rPr>
          <w:rFonts w:ascii="Times New Roman" w:hAnsi="Times New Roman"/>
          <w:sz w:val="24"/>
          <w:szCs w:val="24"/>
        </w:rPr>
        <w:t>рефлектограммы</w:t>
      </w:r>
      <w:proofErr w:type="spellEnd"/>
      <w:r w:rsidRPr="00123190">
        <w:rPr>
          <w:rFonts w:ascii="Times New Roman" w:hAnsi="Times New Roman"/>
          <w:sz w:val="24"/>
          <w:szCs w:val="24"/>
        </w:rPr>
        <w:t xml:space="preserve"> и сравнения всех снятых </w:t>
      </w:r>
      <w:proofErr w:type="spellStart"/>
      <w:r w:rsidRPr="00123190">
        <w:rPr>
          <w:rFonts w:ascii="Times New Roman" w:hAnsi="Times New Roman"/>
          <w:sz w:val="24"/>
          <w:szCs w:val="24"/>
        </w:rPr>
        <w:t>рефлектограмм</w:t>
      </w:r>
      <w:proofErr w:type="spellEnd"/>
      <w:r w:rsidRPr="00123190">
        <w:rPr>
          <w:rFonts w:ascii="Times New Roman" w:hAnsi="Times New Roman"/>
          <w:sz w:val="24"/>
          <w:szCs w:val="24"/>
        </w:rPr>
        <w:t xml:space="preserve"> </w:t>
      </w:r>
      <w:proofErr w:type="gramStart"/>
      <w:r w:rsidRPr="00123190">
        <w:rPr>
          <w:rFonts w:ascii="Times New Roman" w:hAnsi="Times New Roman"/>
          <w:sz w:val="24"/>
          <w:szCs w:val="24"/>
        </w:rPr>
        <w:t>с</w:t>
      </w:r>
      <w:proofErr w:type="gramEnd"/>
      <w:r w:rsidRPr="00123190">
        <w:rPr>
          <w:rFonts w:ascii="Times New Roman" w:hAnsi="Times New Roman"/>
          <w:sz w:val="24"/>
          <w:szCs w:val="24"/>
        </w:rPr>
        <w:t xml:space="preserve"> эталонной по заранее заданным порогам.</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t xml:space="preserve">Система должна иметь возможность удаленного снятия </w:t>
      </w:r>
      <w:proofErr w:type="gramStart"/>
      <w:r w:rsidRPr="00123190">
        <w:rPr>
          <w:rFonts w:ascii="Times New Roman" w:hAnsi="Times New Roman"/>
          <w:sz w:val="24"/>
          <w:szCs w:val="24"/>
        </w:rPr>
        <w:t>эталонной</w:t>
      </w:r>
      <w:proofErr w:type="gramEnd"/>
      <w:r w:rsidRPr="00123190">
        <w:rPr>
          <w:rFonts w:ascii="Times New Roman" w:hAnsi="Times New Roman"/>
          <w:sz w:val="24"/>
          <w:szCs w:val="24"/>
        </w:rPr>
        <w:t xml:space="preserve"> </w:t>
      </w:r>
      <w:proofErr w:type="spellStart"/>
      <w:r w:rsidRPr="00123190">
        <w:rPr>
          <w:rFonts w:ascii="Times New Roman" w:hAnsi="Times New Roman"/>
          <w:sz w:val="24"/>
          <w:szCs w:val="24"/>
        </w:rPr>
        <w:t>рефлектограммы</w:t>
      </w:r>
      <w:proofErr w:type="spellEnd"/>
      <w:r w:rsidRPr="00123190">
        <w:rPr>
          <w:rFonts w:ascii="Times New Roman" w:hAnsi="Times New Roman"/>
          <w:sz w:val="24"/>
          <w:szCs w:val="24"/>
        </w:rPr>
        <w:t>.</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color w:val="231F20"/>
          <w:sz w:val="24"/>
          <w:szCs w:val="24"/>
        </w:rPr>
      </w:pPr>
      <w:r w:rsidRPr="00123190">
        <w:rPr>
          <w:rFonts w:ascii="Times New Roman" w:hAnsi="Times New Roman"/>
          <w:sz w:val="24"/>
          <w:szCs w:val="24"/>
        </w:rPr>
        <w:t xml:space="preserve">Система должна обеспечить оператору следующим инструментарием для работы </w:t>
      </w:r>
      <w:proofErr w:type="gramStart"/>
      <w:r w:rsidRPr="00123190">
        <w:rPr>
          <w:rFonts w:ascii="Times New Roman" w:hAnsi="Times New Roman"/>
          <w:sz w:val="24"/>
          <w:szCs w:val="24"/>
        </w:rPr>
        <w:t>с</w:t>
      </w:r>
      <w:proofErr w:type="gramEnd"/>
      <w:r w:rsidRPr="00123190">
        <w:rPr>
          <w:rFonts w:ascii="Times New Roman" w:hAnsi="Times New Roman"/>
          <w:sz w:val="24"/>
          <w:szCs w:val="24"/>
        </w:rPr>
        <w:t xml:space="preserve"> эталонной </w:t>
      </w:r>
      <w:proofErr w:type="spellStart"/>
      <w:r w:rsidRPr="00123190">
        <w:rPr>
          <w:rFonts w:ascii="Times New Roman" w:hAnsi="Times New Roman"/>
          <w:sz w:val="24"/>
          <w:szCs w:val="24"/>
        </w:rPr>
        <w:t>рефлектограммой</w:t>
      </w:r>
      <w:proofErr w:type="spellEnd"/>
      <w:r w:rsidRPr="00123190">
        <w:rPr>
          <w:rFonts w:ascii="Times New Roman" w:hAnsi="Times New Roman"/>
          <w:sz w:val="24"/>
          <w:szCs w:val="24"/>
        </w:rPr>
        <w:t>:</w:t>
      </w:r>
    </w:p>
    <w:p w:rsidR="0050511E" w:rsidRPr="00123190" w:rsidRDefault="0050511E" w:rsidP="0050511E">
      <w:pPr>
        <w:pStyle w:val="afff"/>
        <w:numPr>
          <w:ilvl w:val="1"/>
          <w:numId w:val="44"/>
        </w:numPr>
        <w:autoSpaceDE w:val="0"/>
        <w:autoSpaceDN w:val="0"/>
        <w:adjustRightInd w:val="0"/>
        <w:spacing w:after="0" w:line="240" w:lineRule="auto"/>
        <w:ind w:left="567" w:firstLine="0"/>
        <w:jc w:val="both"/>
        <w:rPr>
          <w:rFonts w:ascii="Times New Roman" w:hAnsi="Times New Roman"/>
          <w:color w:val="231F20"/>
          <w:sz w:val="24"/>
          <w:szCs w:val="24"/>
        </w:rPr>
      </w:pPr>
      <w:r w:rsidRPr="00123190">
        <w:rPr>
          <w:rFonts w:ascii="Times New Roman" w:hAnsi="Times New Roman"/>
          <w:sz w:val="24"/>
          <w:szCs w:val="24"/>
        </w:rPr>
        <w:t>Контроль следующих типов событий:</w:t>
      </w:r>
    </w:p>
    <w:p w:rsidR="0050511E" w:rsidRPr="00123190" w:rsidRDefault="0050511E" w:rsidP="0050511E">
      <w:pPr>
        <w:autoSpaceDE w:val="0"/>
        <w:autoSpaceDN w:val="0"/>
        <w:adjustRightInd w:val="0"/>
        <w:ind w:left="1134"/>
        <w:jc w:val="both"/>
      </w:pPr>
      <w:r w:rsidRPr="00123190">
        <w:t>- обрыв;</w:t>
      </w:r>
    </w:p>
    <w:p w:rsidR="0050511E" w:rsidRPr="00123190" w:rsidRDefault="0050511E" w:rsidP="0050511E">
      <w:pPr>
        <w:autoSpaceDE w:val="0"/>
        <w:autoSpaceDN w:val="0"/>
        <w:adjustRightInd w:val="0"/>
        <w:ind w:left="1134"/>
        <w:jc w:val="both"/>
      </w:pPr>
      <w:r w:rsidRPr="00123190">
        <w:t>- появление локальной неоднородности затухания;</w:t>
      </w:r>
    </w:p>
    <w:p w:rsidR="0050511E" w:rsidRPr="00123190" w:rsidRDefault="0050511E" w:rsidP="0050511E">
      <w:pPr>
        <w:autoSpaceDE w:val="0"/>
        <w:autoSpaceDN w:val="0"/>
        <w:adjustRightInd w:val="0"/>
        <w:ind w:left="1134"/>
        <w:jc w:val="both"/>
      </w:pPr>
      <w:r w:rsidRPr="00123190">
        <w:t>- увеличение локальной неоднородности затухания;</w:t>
      </w:r>
    </w:p>
    <w:p w:rsidR="0050511E" w:rsidRPr="00123190" w:rsidRDefault="0050511E" w:rsidP="0050511E">
      <w:pPr>
        <w:autoSpaceDE w:val="0"/>
        <w:autoSpaceDN w:val="0"/>
        <w:adjustRightInd w:val="0"/>
        <w:ind w:left="1134"/>
        <w:jc w:val="both"/>
      </w:pPr>
      <w:r w:rsidRPr="00123190">
        <w:t>- появление локальной неоднородности отражения;</w:t>
      </w:r>
    </w:p>
    <w:p w:rsidR="0050511E" w:rsidRPr="00123190" w:rsidRDefault="0050511E" w:rsidP="0050511E">
      <w:pPr>
        <w:autoSpaceDE w:val="0"/>
        <w:autoSpaceDN w:val="0"/>
        <w:adjustRightInd w:val="0"/>
        <w:ind w:left="1134"/>
        <w:jc w:val="both"/>
      </w:pPr>
      <w:r w:rsidRPr="00123190">
        <w:t>- увеличение общего затухания на заранее определенных участках;</w:t>
      </w:r>
    </w:p>
    <w:p w:rsidR="0050511E" w:rsidRPr="00123190" w:rsidRDefault="0050511E" w:rsidP="0050511E">
      <w:pPr>
        <w:autoSpaceDE w:val="0"/>
        <w:autoSpaceDN w:val="0"/>
        <w:adjustRightInd w:val="0"/>
        <w:ind w:left="1134"/>
        <w:jc w:val="both"/>
      </w:pPr>
      <w:r w:rsidRPr="00123190">
        <w:t>- увеличение затухания на заранее определенных участках.</w:t>
      </w:r>
    </w:p>
    <w:p w:rsidR="0050511E" w:rsidRPr="00123190" w:rsidRDefault="0050511E" w:rsidP="0050511E">
      <w:pPr>
        <w:autoSpaceDE w:val="0"/>
        <w:autoSpaceDN w:val="0"/>
        <w:adjustRightInd w:val="0"/>
        <w:jc w:val="both"/>
      </w:pPr>
      <w:r w:rsidRPr="00123190">
        <w:t>Система должна иметь возможность архивации данных о проведенных измерениях для последующего анализа.</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 xml:space="preserve">Система должна иметь средства анализа полученных </w:t>
      </w:r>
      <w:proofErr w:type="spellStart"/>
      <w:r w:rsidRPr="00123190">
        <w:rPr>
          <w:rFonts w:ascii="Times New Roman" w:hAnsi="Times New Roman"/>
          <w:sz w:val="24"/>
          <w:szCs w:val="24"/>
        </w:rPr>
        <w:t>рефлектограмм</w:t>
      </w:r>
      <w:proofErr w:type="spellEnd"/>
      <w:r w:rsidRPr="00123190">
        <w:rPr>
          <w:rFonts w:ascii="Times New Roman" w:hAnsi="Times New Roman"/>
          <w:sz w:val="24"/>
          <w:szCs w:val="24"/>
        </w:rPr>
        <w:t>, выявлять предаварийное состояние ОВ, прогнозировать развитие дефектов и деградацию ОВ, а также строить графические зависимости деградации волокна от времени.</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 xml:space="preserve">В системе должно быть предусмотрено хранение истории аварий и </w:t>
      </w:r>
      <w:proofErr w:type="spellStart"/>
      <w:r w:rsidRPr="00123190">
        <w:rPr>
          <w:rFonts w:ascii="Times New Roman" w:hAnsi="Times New Roman"/>
          <w:sz w:val="24"/>
          <w:szCs w:val="24"/>
        </w:rPr>
        <w:t>рефлектограмм</w:t>
      </w:r>
      <w:proofErr w:type="spellEnd"/>
      <w:r w:rsidRPr="00123190">
        <w:rPr>
          <w:rFonts w:ascii="Times New Roman" w:hAnsi="Times New Roman"/>
          <w:sz w:val="24"/>
          <w:szCs w:val="24"/>
        </w:rPr>
        <w:t xml:space="preserve"> по каждому волокну.</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Система должна иметь возможность формировать отчеты (в текстовом и графическом видах) и отправлять их на печать.</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Система должна поддерживает графическое отображение состояния сети.</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Система должна поддерживать интуитивно-понятный русскоязычный интерфейс пользователя.</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Модули удаленного тестирования должны настраиваться как удаленно, так и локально.</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Архитектура системы должна позволять строить сложноподчиненные иерархические структуры мониторинга ОВ с синхронизацией работы серверов подсистем.</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Система должна обладать следующими видами аварийной сигнализации:</w:t>
      </w:r>
    </w:p>
    <w:p w:rsidR="0050511E" w:rsidRPr="00123190" w:rsidRDefault="0050511E" w:rsidP="0050511E">
      <w:pPr>
        <w:pStyle w:val="afff"/>
        <w:autoSpaceDE w:val="0"/>
        <w:autoSpaceDN w:val="0"/>
        <w:adjustRightInd w:val="0"/>
        <w:ind w:left="719"/>
        <w:jc w:val="both"/>
        <w:rPr>
          <w:rFonts w:ascii="Times New Roman" w:hAnsi="Times New Roman"/>
          <w:sz w:val="24"/>
          <w:szCs w:val="24"/>
        </w:rPr>
      </w:pPr>
      <w:r w:rsidRPr="00123190">
        <w:rPr>
          <w:rFonts w:ascii="Times New Roman" w:hAnsi="Times New Roman"/>
          <w:sz w:val="24"/>
          <w:szCs w:val="24"/>
        </w:rPr>
        <w:t>а) визуальная;</w:t>
      </w:r>
    </w:p>
    <w:p w:rsidR="0050511E" w:rsidRPr="00123190" w:rsidRDefault="0050511E" w:rsidP="0050511E">
      <w:pPr>
        <w:pStyle w:val="afff"/>
        <w:autoSpaceDE w:val="0"/>
        <w:autoSpaceDN w:val="0"/>
        <w:adjustRightInd w:val="0"/>
        <w:ind w:left="719"/>
        <w:jc w:val="both"/>
        <w:rPr>
          <w:rFonts w:ascii="Times New Roman" w:hAnsi="Times New Roman"/>
          <w:sz w:val="24"/>
          <w:szCs w:val="24"/>
        </w:rPr>
      </w:pPr>
      <w:r w:rsidRPr="00123190">
        <w:rPr>
          <w:rFonts w:ascii="Times New Roman" w:hAnsi="Times New Roman"/>
          <w:sz w:val="24"/>
          <w:szCs w:val="24"/>
        </w:rPr>
        <w:t>б) звуковая.</w:t>
      </w:r>
    </w:p>
    <w:p w:rsidR="0050511E" w:rsidRPr="00123190" w:rsidRDefault="0050511E" w:rsidP="0050511E">
      <w:pPr>
        <w:autoSpaceDE w:val="0"/>
        <w:autoSpaceDN w:val="0"/>
        <w:adjustRightInd w:val="0"/>
        <w:jc w:val="both"/>
      </w:pPr>
      <w:r w:rsidRPr="00123190">
        <w:t>Виды аварийной сигнализации определяются согласно требованиям Заказчика.</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Архитектура системы должна обеспечивать санкционированный доступ к её ресурсам, посредством аутентификации пользователя перед началом работы.</w:t>
      </w:r>
    </w:p>
    <w:p w:rsidR="0050511E" w:rsidRPr="00123190" w:rsidRDefault="0050511E" w:rsidP="0050511E">
      <w:pPr>
        <w:pStyle w:val="afff"/>
        <w:numPr>
          <w:ilvl w:val="0"/>
          <w:numId w:val="44"/>
        </w:numPr>
        <w:tabs>
          <w:tab w:val="left" w:pos="882"/>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 xml:space="preserve">Архитектура системы должна обеспечивать </w:t>
      </w:r>
      <w:proofErr w:type="spellStart"/>
      <w:r w:rsidRPr="00123190">
        <w:rPr>
          <w:rFonts w:ascii="Times New Roman" w:hAnsi="Times New Roman"/>
          <w:sz w:val="24"/>
          <w:szCs w:val="24"/>
        </w:rPr>
        <w:t>адаптируемость</w:t>
      </w:r>
      <w:proofErr w:type="spellEnd"/>
      <w:r w:rsidRPr="00123190">
        <w:rPr>
          <w:rFonts w:ascii="Times New Roman" w:hAnsi="Times New Roman"/>
          <w:sz w:val="24"/>
          <w:szCs w:val="24"/>
        </w:rPr>
        <w:t xml:space="preserve"> к любым конфигурациям сетей телекоммуникаций, сигнальным системам и требованиям организации ВОЛС.</w:t>
      </w:r>
    </w:p>
    <w:p w:rsidR="0050511E" w:rsidRPr="00123190" w:rsidRDefault="0050511E" w:rsidP="0050511E">
      <w:pPr>
        <w:autoSpaceDE w:val="0"/>
        <w:autoSpaceDN w:val="0"/>
        <w:adjustRightInd w:val="0"/>
        <w:jc w:val="both"/>
        <w:rPr>
          <w:color w:val="231F20"/>
        </w:rPr>
      </w:pPr>
    </w:p>
    <w:p w:rsidR="0050511E" w:rsidRPr="00123190" w:rsidRDefault="0050511E" w:rsidP="0050511E">
      <w:pPr>
        <w:autoSpaceDE w:val="0"/>
        <w:autoSpaceDN w:val="0"/>
        <w:adjustRightInd w:val="0"/>
        <w:ind w:left="360"/>
        <w:jc w:val="center"/>
        <w:rPr>
          <w:b/>
          <w:color w:val="231F20"/>
        </w:rPr>
      </w:pPr>
      <w:r w:rsidRPr="00123190">
        <w:rPr>
          <w:b/>
          <w:color w:val="231F20"/>
        </w:rPr>
        <w:t>2. Требования к аппаратному обеспечению системы (</w:t>
      </w:r>
      <w:r w:rsidRPr="00123190">
        <w:rPr>
          <w:b/>
          <w:color w:val="231F20"/>
          <w:lang w:val="en-US"/>
        </w:rPr>
        <w:t>RFTS</w:t>
      </w:r>
      <w:r w:rsidRPr="00123190">
        <w:rPr>
          <w:b/>
          <w:color w:val="231F20"/>
        </w:rPr>
        <w:t>)</w:t>
      </w:r>
    </w:p>
    <w:p w:rsidR="0050511E" w:rsidRPr="00123190" w:rsidRDefault="0050511E" w:rsidP="0050511E">
      <w:pPr>
        <w:autoSpaceDE w:val="0"/>
        <w:autoSpaceDN w:val="0"/>
        <w:adjustRightInd w:val="0"/>
        <w:jc w:val="both"/>
        <w:rPr>
          <w:color w:val="231F20"/>
        </w:rPr>
      </w:pP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 xml:space="preserve">В </w:t>
      </w:r>
      <w:proofErr w:type="gramStart"/>
      <w:r w:rsidRPr="00123190">
        <w:rPr>
          <w:rFonts w:ascii="Times New Roman" w:hAnsi="Times New Roman"/>
          <w:sz w:val="24"/>
          <w:szCs w:val="24"/>
        </w:rPr>
        <w:t>целях</w:t>
      </w:r>
      <w:proofErr w:type="gramEnd"/>
      <w:r w:rsidRPr="00123190">
        <w:rPr>
          <w:rFonts w:ascii="Times New Roman" w:hAnsi="Times New Roman"/>
          <w:sz w:val="24"/>
          <w:szCs w:val="24"/>
        </w:rPr>
        <w:t xml:space="preserve"> дальнейшего развития по расширению количества оптических каналов связи система должна быть совместима с оборудованием спектрального уплотнения стандарта </w:t>
      </w:r>
      <w:r w:rsidRPr="00123190">
        <w:rPr>
          <w:rFonts w:ascii="Times New Roman" w:hAnsi="Times New Roman"/>
          <w:sz w:val="24"/>
          <w:szCs w:val="24"/>
          <w:lang w:val="en-US"/>
        </w:rPr>
        <w:t>CWDM</w:t>
      </w:r>
      <w:r w:rsidRPr="00123190">
        <w:rPr>
          <w:rFonts w:ascii="Times New Roman" w:hAnsi="Times New Roman"/>
          <w:sz w:val="24"/>
          <w:szCs w:val="24"/>
        </w:rPr>
        <w:t>.</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 xml:space="preserve">Мониторинг должен осуществляться как по «пассивному», так и по «активному» волокну на длине волны 1650 нм (для полноценной совместимости со стандартом  </w:t>
      </w:r>
      <w:r w:rsidRPr="00123190">
        <w:rPr>
          <w:rFonts w:ascii="Times New Roman" w:hAnsi="Times New Roman"/>
          <w:sz w:val="24"/>
          <w:szCs w:val="24"/>
          <w:lang w:val="en-US"/>
        </w:rPr>
        <w:t>CWDM</w:t>
      </w:r>
      <w:r w:rsidRPr="00123190">
        <w:rPr>
          <w:rFonts w:ascii="Times New Roman" w:hAnsi="Times New Roman"/>
          <w:sz w:val="24"/>
          <w:szCs w:val="24"/>
        </w:rPr>
        <w:t>).</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 xml:space="preserve">Количество контролируемых волокон в кабеле – 24 волокна. Должна быть возможность увеличения количества коммутируемых волокон при увеличении высоты модуля, или при </w:t>
      </w:r>
      <w:r w:rsidRPr="00123190">
        <w:rPr>
          <w:rFonts w:ascii="Times New Roman" w:hAnsi="Times New Roman"/>
          <w:sz w:val="24"/>
          <w:szCs w:val="24"/>
        </w:rPr>
        <w:lastRenderedPageBreak/>
        <w:t>добавлении дополнительного модуля-расширения до 48 волокон при использовании одного модуля тестирования (</w:t>
      </w:r>
      <w:r w:rsidRPr="00123190">
        <w:rPr>
          <w:rFonts w:ascii="Times New Roman" w:hAnsi="Times New Roman"/>
          <w:sz w:val="24"/>
          <w:szCs w:val="24"/>
          <w:lang w:val="en-US"/>
        </w:rPr>
        <w:t>OTDR</w:t>
      </w:r>
      <w:r w:rsidRPr="00123190">
        <w:rPr>
          <w:rFonts w:ascii="Times New Roman" w:hAnsi="Times New Roman"/>
          <w:sz w:val="24"/>
          <w:szCs w:val="24"/>
        </w:rPr>
        <w:t>).</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 xml:space="preserve">Форм-фактор модуля удаленного тестирования: промышленное исполнение в корпусе для монтирования в </w:t>
      </w:r>
      <w:smartTag w:uri="urn:schemas-microsoft-com:office:smarttags" w:element="metricconverter">
        <w:smartTagPr>
          <w:attr w:name="ProductID" w:val="19”"/>
        </w:smartTagPr>
        <w:r w:rsidRPr="00123190">
          <w:rPr>
            <w:rFonts w:ascii="Times New Roman" w:hAnsi="Times New Roman"/>
            <w:sz w:val="24"/>
            <w:szCs w:val="24"/>
          </w:rPr>
          <w:t>19”</w:t>
        </w:r>
      </w:smartTag>
      <w:r w:rsidRPr="00123190">
        <w:rPr>
          <w:rFonts w:ascii="Times New Roman" w:hAnsi="Times New Roman"/>
          <w:sz w:val="24"/>
          <w:szCs w:val="24"/>
        </w:rPr>
        <w:t xml:space="preserve"> стойку.</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Питание модуля удаленного тестирования: 48В или 60В через источник гарантированного питания. Питание центрального сервера и рабочих мест через источник питания 220В частотой 50Гц через источник гарантированного питания.</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Потребляемая модулем удаленного тестирования мощность: ≤ 30Вт.</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Рабочие условия эксплуатации прибора:</w:t>
      </w:r>
    </w:p>
    <w:p w:rsidR="0050511E" w:rsidRPr="00123190" w:rsidRDefault="0050511E" w:rsidP="0050511E">
      <w:pPr>
        <w:pStyle w:val="afff"/>
        <w:numPr>
          <w:ilvl w:val="2"/>
          <w:numId w:val="45"/>
        </w:numPr>
        <w:autoSpaceDE w:val="0"/>
        <w:autoSpaceDN w:val="0"/>
        <w:adjustRightInd w:val="0"/>
        <w:spacing w:after="0" w:line="240" w:lineRule="auto"/>
        <w:ind w:left="567" w:firstLine="567"/>
        <w:jc w:val="both"/>
        <w:rPr>
          <w:rFonts w:ascii="Times New Roman" w:hAnsi="Times New Roman"/>
          <w:sz w:val="24"/>
          <w:szCs w:val="24"/>
        </w:rPr>
      </w:pPr>
      <w:r w:rsidRPr="00123190">
        <w:rPr>
          <w:rFonts w:ascii="Times New Roman" w:hAnsi="Times New Roman"/>
          <w:sz w:val="24"/>
          <w:szCs w:val="24"/>
        </w:rPr>
        <w:t xml:space="preserve">Температура окружающего воздуха: </w:t>
      </w:r>
      <w:smartTag w:uri="urn:schemas-microsoft-com:office:smarttags" w:element="metricconverter">
        <w:smartTagPr>
          <w:attr w:name="ProductID" w:val="-10°C"/>
        </w:smartTagPr>
        <w:r w:rsidRPr="00123190">
          <w:rPr>
            <w:rFonts w:ascii="Times New Roman" w:hAnsi="Times New Roman"/>
            <w:sz w:val="24"/>
            <w:szCs w:val="24"/>
          </w:rPr>
          <w:t>-10°C</w:t>
        </w:r>
      </w:smartTag>
      <w:r w:rsidRPr="00123190">
        <w:rPr>
          <w:rFonts w:ascii="Times New Roman" w:hAnsi="Times New Roman"/>
          <w:sz w:val="24"/>
          <w:szCs w:val="24"/>
        </w:rPr>
        <w:t xml:space="preserve"> ÷ +</w:t>
      </w:r>
      <w:smartTag w:uri="urn:schemas-microsoft-com:office:smarttags" w:element="metricconverter">
        <w:smartTagPr>
          <w:attr w:name="ProductID" w:val="50°C"/>
        </w:smartTagPr>
        <w:r w:rsidRPr="00123190">
          <w:rPr>
            <w:rFonts w:ascii="Times New Roman" w:hAnsi="Times New Roman"/>
            <w:sz w:val="24"/>
            <w:szCs w:val="24"/>
          </w:rPr>
          <w:t>50°C</w:t>
        </w:r>
      </w:smartTag>
      <w:r w:rsidRPr="00123190">
        <w:rPr>
          <w:rFonts w:ascii="Times New Roman" w:hAnsi="Times New Roman"/>
          <w:sz w:val="24"/>
          <w:szCs w:val="24"/>
        </w:rPr>
        <w:t>.</w:t>
      </w:r>
    </w:p>
    <w:p w:rsidR="0050511E" w:rsidRPr="00123190" w:rsidRDefault="0050511E" w:rsidP="0050511E">
      <w:pPr>
        <w:pStyle w:val="afff"/>
        <w:numPr>
          <w:ilvl w:val="2"/>
          <w:numId w:val="45"/>
        </w:numPr>
        <w:autoSpaceDE w:val="0"/>
        <w:autoSpaceDN w:val="0"/>
        <w:adjustRightInd w:val="0"/>
        <w:spacing w:after="0" w:line="240" w:lineRule="auto"/>
        <w:ind w:left="567" w:firstLine="567"/>
        <w:jc w:val="both"/>
        <w:rPr>
          <w:rFonts w:ascii="Times New Roman" w:hAnsi="Times New Roman"/>
          <w:sz w:val="24"/>
          <w:szCs w:val="24"/>
        </w:rPr>
      </w:pPr>
      <w:r w:rsidRPr="00123190">
        <w:rPr>
          <w:rFonts w:ascii="Times New Roman" w:hAnsi="Times New Roman"/>
          <w:sz w:val="24"/>
          <w:szCs w:val="24"/>
        </w:rPr>
        <w:t>Относительная влажность воздуха: ≤ 95%.</w:t>
      </w:r>
    </w:p>
    <w:p w:rsidR="0050511E" w:rsidRPr="00123190" w:rsidRDefault="0050511E" w:rsidP="0050511E">
      <w:pPr>
        <w:pStyle w:val="afff"/>
        <w:numPr>
          <w:ilvl w:val="2"/>
          <w:numId w:val="45"/>
        </w:numPr>
        <w:autoSpaceDE w:val="0"/>
        <w:autoSpaceDN w:val="0"/>
        <w:adjustRightInd w:val="0"/>
        <w:spacing w:after="0" w:line="240" w:lineRule="auto"/>
        <w:ind w:left="567" w:firstLine="567"/>
        <w:jc w:val="both"/>
        <w:rPr>
          <w:rFonts w:ascii="Times New Roman" w:hAnsi="Times New Roman"/>
          <w:sz w:val="24"/>
          <w:szCs w:val="24"/>
        </w:rPr>
      </w:pPr>
      <w:r w:rsidRPr="00123190">
        <w:rPr>
          <w:rFonts w:ascii="Times New Roman" w:hAnsi="Times New Roman"/>
          <w:sz w:val="24"/>
          <w:szCs w:val="24"/>
        </w:rPr>
        <w:t>Атмосферное давление: 70кПа ÷ 106.7кПа.</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 xml:space="preserve">В </w:t>
      </w:r>
      <w:proofErr w:type="gramStart"/>
      <w:r w:rsidRPr="00123190">
        <w:rPr>
          <w:rFonts w:ascii="Times New Roman" w:hAnsi="Times New Roman"/>
          <w:sz w:val="24"/>
          <w:szCs w:val="24"/>
        </w:rPr>
        <w:t>целях</w:t>
      </w:r>
      <w:proofErr w:type="gramEnd"/>
      <w:r w:rsidRPr="00123190">
        <w:rPr>
          <w:rFonts w:ascii="Times New Roman" w:hAnsi="Times New Roman"/>
          <w:sz w:val="24"/>
          <w:szCs w:val="24"/>
        </w:rPr>
        <w:t xml:space="preserve"> защиты порта рефлектометра должен применяться фильтр с полосой пропускания вокруг тестовой длины волны. </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Модуль удаленного тестирования должен  проводить самодиагностику и выдавать эту информацию по требованию оператора.</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Модуль удаленного тестирования должен контролироваться с возможностью удаленной перезагрузки.</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Длина волны оптического излучения на выходе оптического рефлектометра модуля удаленного тестирования должны соответствовать следующим значениям, нм:</w:t>
      </w:r>
    </w:p>
    <w:p w:rsidR="0050511E" w:rsidRPr="00123190" w:rsidRDefault="0050511E" w:rsidP="0050511E">
      <w:pPr>
        <w:tabs>
          <w:tab w:val="left" w:pos="1276"/>
        </w:tabs>
        <w:autoSpaceDE w:val="0"/>
        <w:autoSpaceDN w:val="0"/>
        <w:adjustRightInd w:val="0"/>
        <w:ind w:left="1134"/>
        <w:jc w:val="both"/>
      </w:pPr>
      <w:r w:rsidRPr="00123190">
        <w:t>ОМ–1310 нм (</w:t>
      </w:r>
      <w:proofErr w:type="spellStart"/>
      <w:r w:rsidRPr="00123190">
        <w:t>одномодовый</w:t>
      </w:r>
      <w:proofErr w:type="spellEnd"/>
      <w:r w:rsidRPr="00123190">
        <w:t xml:space="preserve">) </w:t>
      </w:r>
    </w:p>
    <w:p w:rsidR="0050511E" w:rsidRPr="00123190" w:rsidRDefault="0050511E" w:rsidP="0050511E">
      <w:pPr>
        <w:tabs>
          <w:tab w:val="left" w:pos="1276"/>
        </w:tabs>
        <w:autoSpaceDE w:val="0"/>
        <w:autoSpaceDN w:val="0"/>
        <w:adjustRightInd w:val="0"/>
        <w:ind w:left="1134"/>
        <w:jc w:val="both"/>
      </w:pPr>
      <w:r w:rsidRPr="00123190">
        <w:t>ОМ–1550 нм (</w:t>
      </w:r>
      <w:proofErr w:type="spellStart"/>
      <w:r w:rsidRPr="00123190">
        <w:t>одномодовый</w:t>
      </w:r>
      <w:proofErr w:type="spellEnd"/>
      <w:r w:rsidRPr="00123190">
        <w:t xml:space="preserve">) </w:t>
      </w:r>
    </w:p>
    <w:p w:rsidR="0050511E" w:rsidRPr="00123190" w:rsidRDefault="0050511E" w:rsidP="0050511E">
      <w:pPr>
        <w:tabs>
          <w:tab w:val="left" w:pos="1276"/>
        </w:tabs>
        <w:autoSpaceDE w:val="0"/>
        <w:autoSpaceDN w:val="0"/>
        <w:adjustRightInd w:val="0"/>
        <w:ind w:left="1134"/>
        <w:jc w:val="both"/>
      </w:pPr>
      <w:r w:rsidRPr="00123190">
        <w:t>ОM–1650нм (</w:t>
      </w:r>
      <w:proofErr w:type="spellStart"/>
      <w:r w:rsidRPr="00123190">
        <w:t>одномодовый</w:t>
      </w:r>
      <w:proofErr w:type="spellEnd"/>
      <w:r w:rsidRPr="00123190">
        <w:t xml:space="preserve">) </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 xml:space="preserve">Диапазоны измеряемых рефлектометром модуля удаленного тестирования расстояний: 5м - 10км, </w:t>
      </w:r>
      <w:smartTag w:uri="urn:schemas-microsoft-com:office:smarttags" w:element="metricconverter">
        <w:smartTagPr>
          <w:attr w:name="ProductID" w:val="20 км"/>
        </w:smartTagPr>
        <w:r w:rsidRPr="00123190">
          <w:rPr>
            <w:rFonts w:ascii="Times New Roman" w:hAnsi="Times New Roman"/>
            <w:sz w:val="24"/>
            <w:szCs w:val="24"/>
          </w:rPr>
          <w:t>20 км</w:t>
        </w:r>
      </w:smartTag>
      <w:r w:rsidRPr="00123190">
        <w:rPr>
          <w:rFonts w:ascii="Times New Roman" w:hAnsi="Times New Roman"/>
          <w:sz w:val="24"/>
          <w:szCs w:val="24"/>
        </w:rPr>
        <w:t xml:space="preserve"> и более.</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Рефлектометр модуля удаленного тестирования должен допускать возможность установки значений длительности зондирующих импульсов.</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Величина мертвой зоны при измерении затухания должна составлять не более 15м при длительности зондирующего импульса 10нс и коэффициенте отражения не более -40дБ. Величина мертвой зоны при обнаружении неоднородностей не более 5м при длительности зондирующего импульса 10нс и коэффициенте отражения не более -40дБ.</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 xml:space="preserve"> Время контроля одного ОВ до достижения максимального соотношения сигнал/шум: ≤ 3мин.</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proofErr w:type="spellStart"/>
      <w:r w:rsidRPr="00123190">
        <w:rPr>
          <w:rFonts w:ascii="Times New Roman" w:hAnsi="Times New Roman"/>
          <w:sz w:val="24"/>
          <w:szCs w:val="24"/>
        </w:rPr>
        <w:t>Многомодовые</w:t>
      </w:r>
      <w:proofErr w:type="spellEnd"/>
      <w:r w:rsidRPr="00123190">
        <w:rPr>
          <w:rFonts w:ascii="Times New Roman" w:hAnsi="Times New Roman"/>
          <w:sz w:val="24"/>
          <w:szCs w:val="24"/>
        </w:rPr>
        <w:t xml:space="preserve"> ОВ должны подключаться к модулю удаленного тестирования через оптический разъем типа «ST», а </w:t>
      </w:r>
      <w:proofErr w:type="spellStart"/>
      <w:r w:rsidRPr="00123190">
        <w:rPr>
          <w:rFonts w:ascii="Times New Roman" w:hAnsi="Times New Roman"/>
          <w:sz w:val="24"/>
          <w:szCs w:val="24"/>
        </w:rPr>
        <w:t>одномодовые</w:t>
      </w:r>
      <w:proofErr w:type="spellEnd"/>
      <w:r w:rsidRPr="00123190">
        <w:rPr>
          <w:rFonts w:ascii="Times New Roman" w:hAnsi="Times New Roman"/>
          <w:sz w:val="24"/>
          <w:szCs w:val="24"/>
        </w:rPr>
        <w:t xml:space="preserve"> - через разъем типа «FC», «SC», «LC». С учётом, что на существующих оптических кроссах разъёмы «SC», а на оборудовании «LC».</w:t>
      </w:r>
    </w:p>
    <w:p w:rsidR="0050511E" w:rsidRPr="00123190" w:rsidRDefault="0050511E" w:rsidP="0050511E">
      <w:pPr>
        <w:pStyle w:val="afff"/>
        <w:numPr>
          <w:ilvl w:val="1"/>
          <w:numId w:val="45"/>
        </w:numPr>
        <w:tabs>
          <w:tab w:val="left" w:pos="851"/>
        </w:tabs>
        <w:autoSpaceDE w:val="0"/>
        <w:autoSpaceDN w:val="0"/>
        <w:adjustRightInd w:val="0"/>
        <w:spacing w:after="0" w:line="240" w:lineRule="auto"/>
        <w:ind w:left="0" w:firstLine="308"/>
        <w:jc w:val="both"/>
        <w:rPr>
          <w:rFonts w:ascii="Times New Roman" w:hAnsi="Times New Roman"/>
          <w:sz w:val="24"/>
          <w:szCs w:val="24"/>
        </w:rPr>
      </w:pPr>
      <w:r w:rsidRPr="00123190">
        <w:rPr>
          <w:rFonts w:ascii="Times New Roman" w:hAnsi="Times New Roman"/>
          <w:sz w:val="24"/>
          <w:szCs w:val="24"/>
        </w:rPr>
        <w:t>Должен быть предусмотрен механизм самоконтроля работоспособности системы.</w:t>
      </w:r>
    </w:p>
    <w:p w:rsidR="0050511E" w:rsidRPr="00123190" w:rsidRDefault="0050511E" w:rsidP="0050511E">
      <w:pPr>
        <w:autoSpaceDE w:val="0"/>
        <w:autoSpaceDN w:val="0"/>
        <w:adjustRightInd w:val="0"/>
        <w:jc w:val="both"/>
      </w:pPr>
    </w:p>
    <w:p w:rsidR="0050511E" w:rsidRPr="00123190" w:rsidRDefault="0050511E" w:rsidP="0050511E">
      <w:pPr>
        <w:autoSpaceDE w:val="0"/>
        <w:autoSpaceDN w:val="0"/>
        <w:adjustRightInd w:val="0"/>
        <w:jc w:val="center"/>
        <w:rPr>
          <w:b/>
          <w:color w:val="231F20"/>
        </w:rPr>
      </w:pPr>
      <w:r w:rsidRPr="00123190">
        <w:rPr>
          <w:b/>
          <w:color w:val="231F20"/>
        </w:rPr>
        <w:t>3</w:t>
      </w:r>
      <w:r>
        <w:rPr>
          <w:b/>
          <w:color w:val="231F20"/>
        </w:rPr>
        <w:t>.</w:t>
      </w:r>
      <w:r w:rsidRPr="00123190">
        <w:rPr>
          <w:b/>
          <w:color w:val="231F20"/>
        </w:rPr>
        <w:t xml:space="preserve"> Требования к программному обеспечению системы (</w:t>
      </w:r>
      <w:r w:rsidRPr="00123190">
        <w:rPr>
          <w:b/>
          <w:color w:val="231F20"/>
          <w:lang w:val="en-US"/>
        </w:rPr>
        <w:t>RFTS</w:t>
      </w:r>
      <w:r w:rsidRPr="00123190">
        <w:rPr>
          <w:b/>
          <w:color w:val="231F20"/>
        </w:rPr>
        <w:t>)</w:t>
      </w:r>
    </w:p>
    <w:p w:rsidR="0050511E" w:rsidRPr="00123190" w:rsidRDefault="0050511E" w:rsidP="0050511E">
      <w:pPr>
        <w:autoSpaceDE w:val="0"/>
        <w:autoSpaceDN w:val="0"/>
        <w:adjustRightInd w:val="0"/>
        <w:jc w:val="both"/>
      </w:pPr>
    </w:p>
    <w:p w:rsidR="0050511E" w:rsidRPr="00123190"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Должна быть возможность доменной организации системы.</w:t>
      </w:r>
    </w:p>
    <w:p w:rsidR="0050511E" w:rsidRPr="00123190"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Многопользовательский режим работы системы, должен позволять работать одновременно нескольким операторам или администраторам.</w:t>
      </w:r>
    </w:p>
    <w:p w:rsidR="0050511E" w:rsidRPr="00123190"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 xml:space="preserve">Система должна иметь возможность построения, используя следующие типы архитектуры: клиент-сервер модуль удаленного тестирования управляется контроллером, а основная нагрузка по обработке информации ложится на центральный сервер. </w:t>
      </w:r>
      <w:proofErr w:type="gramStart"/>
      <w:r w:rsidRPr="00123190">
        <w:rPr>
          <w:rFonts w:ascii="Times New Roman" w:hAnsi="Times New Roman"/>
          <w:sz w:val="24"/>
          <w:szCs w:val="24"/>
        </w:rPr>
        <w:t xml:space="preserve">Архитектура должна быть оптимизируема в соответствии с требованиями заказчика.). </w:t>
      </w:r>
      <w:proofErr w:type="gramEnd"/>
    </w:p>
    <w:p w:rsidR="0050511E" w:rsidRPr="00123190"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Система должна иметь возможность интеграции в другие системы управления по протоколу SNMP (опция).</w:t>
      </w:r>
    </w:p>
    <w:p w:rsidR="0050511E" w:rsidRPr="00123190"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lastRenderedPageBreak/>
        <w:t xml:space="preserve">Система должна поддерживать возможность отправки сообщений электронной почты по протоколу </w:t>
      </w:r>
      <w:r w:rsidRPr="00123190">
        <w:rPr>
          <w:rFonts w:ascii="Times New Roman" w:hAnsi="Times New Roman"/>
          <w:sz w:val="24"/>
          <w:szCs w:val="24"/>
          <w:lang w:val="en-US"/>
        </w:rPr>
        <w:t>SMTP</w:t>
      </w:r>
      <w:r w:rsidRPr="00123190">
        <w:rPr>
          <w:rFonts w:ascii="Times New Roman" w:hAnsi="Times New Roman"/>
          <w:sz w:val="24"/>
          <w:szCs w:val="24"/>
        </w:rPr>
        <w:t xml:space="preserve"> (опция).</w:t>
      </w:r>
    </w:p>
    <w:p w:rsidR="0050511E" w:rsidRPr="00123190"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 xml:space="preserve">Система должна поддерживать службу каталогов </w:t>
      </w:r>
      <w:proofErr w:type="spellStart"/>
      <w:r w:rsidRPr="00123190">
        <w:rPr>
          <w:rFonts w:ascii="Times New Roman" w:hAnsi="Times New Roman"/>
          <w:sz w:val="24"/>
          <w:szCs w:val="24"/>
        </w:rPr>
        <w:t>Microsoft</w:t>
      </w:r>
      <w:proofErr w:type="spellEnd"/>
      <w:r w:rsidRPr="00123190">
        <w:rPr>
          <w:rFonts w:ascii="Times New Roman" w:hAnsi="Times New Roman"/>
          <w:sz w:val="24"/>
          <w:szCs w:val="24"/>
        </w:rPr>
        <w:t xml:space="preserve"> </w:t>
      </w:r>
      <w:proofErr w:type="spellStart"/>
      <w:r w:rsidRPr="00123190">
        <w:rPr>
          <w:rFonts w:ascii="Times New Roman" w:hAnsi="Times New Roman"/>
          <w:sz w:val="24"/>
          <w:szCs w:val="24"/>
        </w:rPr>
        <w:t>Active</w:t>
      </w:r>
      <w:proofErr w:type="spellEnd"/>
      <w:r w:rsidRPr="00123190">
        <w:rPr>
          <w:rFonts w:ascii="Times New Roman" w:hAnsi="Times New Roman"/>
          <w:sz w:val="24"/>
          <w:szCs w:val="24"/>
        </w:rPr>
        <w:t xml:space="preserve"> </w:t>
      </w:r>
      <w:proofErr w:type="spellStart"/>
      <w:r w:rsidRPr="00123190">
        <w:rPr>
          <w:rFonts w:ascii="Times New Roman" w:hAnsi="Times New Roman"/>
          <w:sz w:val="24"/>
          <w:szCs w:val="24"/>
        </w:rPr>
        <w:t>Directory</w:t>
      </w:r>
      <w:proofErr w:type="spellEnd"/>
      <w:r w:rsidRPr="00123190">
        <w:rPr>
          <w:rFonts w:ascii="Times New Roman" w:hAnsi="Times New Roman"/>
          <w:sz w:val="24"/>
          <w:szCs w:val="24"/>
        </w:rPr>
        <w:t xml:space="preserve"> и возможность интеграции в корпоративный домен Заказчика.</w:t>
      </w:r>
    </w:p>
    <w:p w:rsidR="0050511E" w:rsidRPr="00123190"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 xml:space="preserve">У системы должна быть </w:t>
      </w:r>
      <w:proofErr w:type="spellStart"/>
      <w:r w:rsidRPr="00123190">
        <w:rPr>
          <w:rFonts w:ascii="Times New Roman" w:hAnsi="Times New Roman"/>
          <w:sz w:val="24"/>
          <w:szCs w:val="24"/>
        </w:rPr>
        <w:t>адаптируемость</w:t>
      </w:r>
      <w:proofErr w:type="spellEnd"/>
      <w:r w:rsidRPr="00123190">
        <w:rPr>
          <w:rFonts w:ascii="Times New Roman" w:hAnsi="Times New Roman"/>
          <w:sz w:val="24"/>
          <w:szCs w:val="24"/>
        </w:rPr>
        <w:t xml:space="preserve"> ГИС и базам данных (БД) под требования и возможности заказчика. Совместимость ГИС с любой из подсистем:  </w:t>
      </w:r>
      <w:proofErr w:type="spellStart"/>
      <w:r w:rsidRPr="00123190">
        <w:rPr>
          <w:rFonts w:ascii="Times New Roman" w:hAnsi="Times New Roman"/>
          <w:sz w:val="24"/>
          <w:szCs w:val="24"/>
        </w:rPr>
        <w:t>MapInfo</w:t>
      </w:r>
      <w:proofErr w:type="spellEnd"/>
      <w:r w:rsidRPr="00123190">
        <w:rPr>
          <w:rFonts w:ascii="Times New Roman" w:hAnsi="Times New Roman"/>
          <w:sz w:val="24"/>
          <w:szCs w:val="24"/>
        </w:rPr>
        <w:t xml:space="preserve">, </w:t>
      </w:r>
      <w:proofErr w:type="spellStart"/>
      <w:r w:rsidRPr="00123190">
        <w:rPr>
          <w:rFonts w:ascii="Times New Roman" w:hAnsi="Times New Roman"/>
          <w:sz w:val="24"/>
          <w:szCs w:val="24"/>
        </w:rPr>
        <w:t>ArcView</w:t>
      </w:r>
      <w:proofErr w:type="spellEnd"/>
      <w:r w:rsidRPr="00123190">
        <w:rPr>
          <w:rFonts w:ascii="Times New Roman" w:hAnsi="Times New Roman"/>
          <w:sz w:val="24"/>
          <w:szCs w:val="24"/>
        </w:rPr>
        <w:t xml:space="preserve">, </w:t>
      </w:r>
      <w:proofErr w:type="spellStart"/>
      <w:r w:rsidRPr="00123190">
        <w:rPr>
          <w:rFonts w:ascii="Times New Roman" w:hAnsi="Times New Roman"/>
          <w:sz w:val="24"/>
          <w:szCs w:val="24"/>
        </w:rPr>
        <w:t>AutoCAD</w:t>
      </w:r>
      <w:proofErr w:type="spellEnd"/>
      <w:r w:rsidRPr="00123190">
        <w:rPr>
          <w:rFonts w:ascii="Times New Roman" w:hAnsi="Times New Roman"/>
          <w:sz w:val="24"/>
          <w:szCs w:val="24"/>
        </w:rPr>
        <w:t xml:space="preserve"> и т.д. Совместимость с любой из БД: </w:t>
      </w:r>
      <w:proofErr w:type="spellStart"/>
      <w:r w:rsidRPr="00123190">
        <w:rPr>
          <w:rFonts w:ascii="Times New Roman" w:hAnsi="Times New Roman"/>
          <w:sz w:val="24"/>
          <w:szCs w:val="24"/>
        </w:rPr>
        <w:t>Oracle</w:t>
      </w:r>
      <w:proofErr w:type="spellEnd"/>
      <w:r w:rsidRPr="00123190">
        <w:rPr>
          <w:rFonts w:ascii="Times New Roman" w:hAnsi="Times New Roman"/>
          <w:sz w:val="24"/>
          <w:szCs w:val="24"/>
        </w:rPr>
        <w:t xml:space="preserve">, MS SQL </w:t>
      </w:r>
      <w:proofErr w:type="spellStart"/>
      <w:r w:rsidRPr="00123190">
        <w:rPr>
          <w:rFonts w:ascii="Times New Roman" w:hAnsi="Times New Roman"/>
          <w:sz w:val="24"/>
          <w:szCs w:val="24"/>
        </w:rPr>
        <w:t>Server</w:t>
      </w:r>
      <w:proofErr w:type="spellEnd"/>
      <w:r w:rsidRPr="00123190">
        <w:rPr>
          <w:rFonts w:ascii="Times New Roman" w:hAnsi="Times New Roman"/>
          <w:sz w:val="24"/>
          <w:szCs w:val="24"/>
        </w:rPr>
        <w:t>, и т.д.</w:t>
      </w:r>
    </w:p>
    <w:p w:rsidR="0050511E" w:rsidRDefault="0050511E" w:rsidP="0050511E">
      <w:pPr>
        <w:pStyle w:val="afff"/>
        <w:numPr>
          <w:ilvl w:val="0"/>
          <w:numId w:val="46"/>
        </w:numPr>
        <w:tabs>
          <w:tab w:val="left" w:pos="851"/>
        </w:tabs>
        <w:autoSpaceDE w:val="0"/>
        <w:autoSpaceDN w:val="0"/>
        <w:adjustRightInd w:val="0"/>
        <w:spacing w:after="0" w:line="240" w:lineRule="auto"/>
        <w:ind w:left="0" w:firstLine="284"/>
        <w:jc w:val="both"/>
        <w:rPr>
          <w:rFonts w:ascii="Times New Roman" w:hAnsi="Times New Roman"/>
          <w:sz w:val="24"/>
          <w:szCs w:val="24"/>
        </w:rPr>
      </w:pPr>
      <w:r w:rsidRPr="00123190">
        <w:rPr>
          <w:rFonts w:ascii="Times New Roman" w:hAnsi="Times New Roman"/>
          <w:sz w:val="24"/>
          <w:szCs w:val="24"/>
        </w:rPr>
        <w:t xml:space="preserve"> Система должна использовать технологии </w:t>
      </w:r>
      <w:r w:rsidRPr="00123190">
        <w:rPr>
          <w:rFonts w:ascii="Times New Roman" w:eastAsia="MS Gothic" w:hAnsi="Times New Roman"/>
          <w:sz w:val="24"/>
          <w:szCs w:val="24"/>
        </w:rPr>
        <w:t>«</w:t>
      </w:r>
      <w:r w:rsidRPr="00123190">
        <w:rPr>
          <w:rFonts w:ascii="Times New Roman" w:hAnsi="Times New Roman"/>
          <w:sz w:val="24"/>
          <w:szCs w:val="24"/>
        </w:rPr>
        <w:t>клиент-сервер», позволяющей системе работать в режиме реального времени.</w:t>
      </w:r>
    </w:p>
    <w:p w:rsidR="0050511E" w:rsidRPr="00123190" w:rsidRDefault="0050511E" w:rsidP="0050511E">
      <w:pPr>
        <w:pStyle w:val="afff"/>
        <w:tabs>
          <w:tab w:val="left" w:pos="851"/>
        </w:tabs>
        <w:autoSpaceDE w:val="0"/>
        <w:autoSpaceDN w:val="0"/>
        <w:adjustRightInd w:val="0"/>
        <w:spacing w:after="0" w:line="240" w:lineRule="auto"/>
        <w:ind w:left="284"/>
        <w:jc w:val="both"/>
        <w:rPr>
          <w:rFonts w:ascii="Times New Roman" w:hAnsi="Times New Roman"/>
          <w:sz w:val="24"/>
          <w:szCs w:val="24"/>
        </w:rPr>
      </w:pPr>
    </w:p>
    <w:p w:rsidR="0050511E" w:rsidRPr="00123190" w:rsidRDefault="0050511E" w:rsidP="0050511E">
      <w:pPr>
        <w:jc w:val="center"/>
      </w:pPr>
      <w:r w:rsidRPr="006B525E">
        <w:rPr>
          <w:b/>
        </w:rPr>
        <w:t>ТЕХНИЧЕСКОЕ ЗАДАНИЕ</w:t>
      </w:r>
      <w:r>
        <w:rPr>
          <w:b/>
        </w:rPr>
        <w:t xml:space="preserve"> </w:t>
      </w:r>
      <w:r w:rsidRPr="00123190">
        <w:rPr>
          <w:b/>
        </w:rPr>
        <w:t>НА ВЫПОЛНЕНИЕ РАБОТ</w:t>
      </w:r>
    </w:p>
    <w:p w:rsidR="0050511E" w:rsidRDefault="0050511E" w:rsidP="0050511E">
      <w:pPr>
        <w:ind w:left="567"/>
        <w:jc w:val="center"/>
        <w:rPr>
          <w:b/>
        </w:rPr>
      </w:pPr>
    </w:p>
    <w:p w:rsidR="0050511E" w:rsidRDefault="0050511E" w:rsidP="0050511E">
      <w:pPr>
        <w:ind w:firstLine="851"/>
      </w:pPr>
      <w:r>
        <w:t>Состав работ, подлежащих выполнению Поставщиком:</w:t>
      </w:r>
    </w:p>
    <w:p w:rsidR="0050511E" w:rsidRDefault="0050511E" w:rsidP="0050511E">
      <w:pPr>
        <w:ind w:firstLine="851"/>
      </w:pPr>
    </w:p>
    <w:p w:rsidR="0050511E" w:rsidRPr="00D07DE0" w:rsidRDefault="0050511E" w:rsidP="0050511E">
      <w:pPr>
        <w:numPr>
          <w:ilvl w:val="0"/>
          <w:numId w:val="47"/>
        </w:numPr>
        <w:tabs>
          <w:tab w:val="clear" w:pos="1800"/>
          <w:tab w:val="num" w:pos="0"/>
        </w:tabs>
        <w:spacing w:line="360" w:lineRule="auto"/>
        <w:ind w:left="0" w:firstLine="900"/>
        <w:jc w:val="both"/>
      </w:pPr>
      <w:r w:rsidRPr="00D07DE0">
        <w:t>Проверка поставленного оборудования на соответствие характеристикам, указанным в Приложении №1 к договору.</w:t>
      </w:r>
    </w:p>
    <w:p w:rsidR="0050511E" w:rsidRDefault="0050511E" w:rsidP="0050511E">
      <w:pPr>
        <w:numPr>
          <w:ilvl w:val="0"/>
          <w:numId w:val="47"/>
        </w:numPr>
        <w:tabs>
          <w:tab w:val="clear" w:pos="1800"/>
          <w:tab w:val="num" w:pos="0"/>
        </w:tabs>
        <w:spacing w:line="360" w:lineRule="auto"/>
        <w:ind w:left="0" w:firstLine="900"/>
        <w:jc w:val="both"/>
      </w:pPr>
      <w:r w:rsidRPr="00D07DE0">
        <w:t xml:space="preserve">Монтаж </w:t>
      </w:r>
      <w:r>
        <w:t xml:space="preserve">и настройка </w:t>
      </w:r>
      <w:r w:rsidRPr="00D07DE0">
        <w:t>оборудования в указанные Покупателем коммутационные напольные шкафы, шириной 19 дюймов, по адресу 197183, Санкт-Петербург, ул. Савушкина д. 82</w:t>
      </w:r>
      <w:r>
        <w:t xml:space="preserve">, </w:t>
      </w:r>
      <w:proofErr w:type="spellStart"/>
      <w:r>
        <w:t>Дибуновская</w:t>
      </w:r>
      <w:proofErr w:type="spellEnd"/>
      <w:r>
        <w:t xml:space="preserve"> д.55</w:t>
      </w:r>
      <w:r w:rsidRPr="00D07DE0">
        <w:t>.</w:t>
      </w:r>
    </w:p>
    <w:p w:rsidR="0050511E" w:rsidRDefault="0050511E" w:rsidP="0050511E">
      <w:pPr>
        <w:spacing w:line="360" w:lineRule="auto"/>
        <w:ind w:left="900"/>
        <w:jc w:val="both"/>
      </w:pPr>
      <w:r>
        <w:t>Монтаж и настройка включают в себя:</w:t>
      </w:r>
    </w:p>
    <w:p w:rsidR="0050511E" w:rsidRPr="00123190" w:rsidRDefault="0050511E" w:rsidP="0050511E">
      <w:pPr>
        <w:pStyle w:val="afff"/>
        <w:numPr>
          <w:ilvl w:val="1"/>
          <w:numId w:val="47"/>
        </w:numPr>
        <w:spacing w:after="0" w:line="360" w:lineRule="auto"/>
        <w:jc w:val="both"/>
        <w:rPr>
          <w:rFonts w:ascii="Times New Roman" w:hAnsi="Times New Roman"/>
        </w:rPr>
      </w:pPr>
      <w:r w:rsidRPr="00123190">
        <w:rPr>
          <w:rFonts w:ascii="Times New Roman" w:hAnsi="Times New Roman"/>
          <w:bCs/>
        </w:rPr>
        <w:t>Инсталляция системы управления;</w:t>
      </w:r>
    </w:p>
    <w:p w:rsidR="0050511E" w:rsidRPr="00123190" w:rsidRDefault="0050511E" w:rsidP="0050511E">
      <w:pPr>
        <w:pStyle w:val="afff"/>
        <w:numPr>
          <w:ilvl w:val="1"/>
          <w:numId w:val="47"/>
        </w:numPr>
        <w:spacing w:after="0" w:line="360" w:lineRule="auto"/>
        <w:jc w:val="both"/>
        <w:rPr>
          <w:rFonts w:ascii="Times New Roman" w:hAnsi="Times New Roman"/>
        </w:rPr>
      </w:pPr>
      <w:r w:rsidRPr="00123190">
        <w:rPr>
          <w:rFonts w:ascii="Times New Roman" w:hAnsi="Times New Roman"/>
          <w:bCs/>
        </w:rPr>
        <w:t>Инсталляция и настройка удалённого тестового модуля;</w:t>
      </w:r>
    </w:p>
    <w:p w:rsidR="0050511E" w:rsidRPr="00123190" w:rsidRDefault="0050511E" w:rsidP="0050511E">
      <w:pPr>
        <w:pStyle w:val="afff"/>
        <w:numPr>
          <w:ilvl w:val="1"/>
          <w:numId w:val="47"/>
        </w:numPr>
        <w:spacing w:after="0" w:line="360" w:lineRule="auto"/>
        <w:jc w:val="both"/>
        <w:rPr>
          <w:rFonts w:ascii="Times New Roman" w:hAnsi="Times New Roman"/>
        </w:rPr>
      </w:pPr>
      <w:r w:rsidRPr="00123190">
        <w:rPr>
          <w:rFonts w:ascii="Times New Roman" w:hAnsi="Times New Roman"/>
          <w:bCs/>
        </w:rPr>
        <w:t>Поддержка при установке  пассивных компонентов.</w:t>
      </w:r>
    </w:p>
    <w:p w:rsidR="0050511E" w:rsidRPr="00D07DE0" w:rsidRDefault="0050511E" w:rsidP="0050511E">
      <w:pPr>
        <w:numPr>
          <w:ilvl w:val="0"/>
          <w:numId w:val="47"/>
        </w:numPr>
        <w:tabs>
          <w:tab w:val="clear" w:pos="1800"/>
          <w:tab w:val="num" w:pos="0"/>
        </w:tabs>
        <w:spacing w:line="360" w:lineRule="auto"/>
        <w:ind w:left="0" w:firstLine="900"/>
        <w:jc w:val="both"/>
      </w:pPr>
      <w:r w:rsidRPr="00D07DE0">
        <w:t>Подключение оборудования к электропитанию по отказоустойчивой схеме.</w:t>
      </w:r>
    </w:p>
    <w:p w:rsidR="0050511E" w:rsidRDefault="0050511E" w:rsidP="0050511E">
      <w:pPr>
        <w:numPr>
          <w:ilvl w:val="0"/>
          <w:numId w:val="47"/>
        </w:numPr>
        <w:tabs>
          <w:tab w:val="clear" w:pos="1800"/>
          <w:tab w:val="num" w:pos="0"/>
        </w:tabs>
        <w:spacing w:line="360" w:lineRule="auto"/>
        <w:ind w:left="0" w:firstLine="900"/>
        <w:jc w:val="both"/>
      </w:pPr>
      <w:r w:rsidRPr="00D07DE0">
        <w:t>Проверка работоспособности всех модулей системы унифицированных коммуникаций (</w:t>
      </w:r>
      <w:r>
        <w:t>Системы мониторинга оптического волокна</w:t>
      </w:r>
      <w:r w:rsidRPr="00410558">
        <w:t>)</w:t>
      </w:r>
      <w:r w:rsidRPr="00A53A39">
        <w:t>.</w:t>
      </w:r>
    </w:p>
    <w:p w:rsidR="0050511E" w:rsidRPr="00A53A39" w:rsidRDefault="0050511E" w:rsidP="0050511E">
      <w:pPr>
        <w:numPr>
          <w:ilvl w:val="0"/>
          <w:numId w:val="47"/>
        </w:numPr>
        <w:tabs>
          <w:tab w:val="clear" w:pos="1800"/>
          <w:tab w:val="num" w:pos="0"/>
        </w:tabs>
        <w:spacing w:line="360" w:lineRule="auto"/>
        <w:ind w:left="0" w:firstLine="900"/>
        <w:jc w:val="both"/>
      </w:pPr>
      <w:r>
        <w:t>Четырехдневное обучение</w:t>
      </w:r>
      <w:r w:rsidRPr="007B1D34">
        <w:rPr>
          <w:color w:val="000000"/>
        </w:rPr>
        <w:t xml:space="preserve"> </w:t>
      </w:r>
      <w:r>
        <w:rPr>
          <w:color w:val="000000"/>
        </w:rPr>
        <w:t>3 (трех) сотрудников Покупателя</w:t>
      </w:r>
      <w:r w:rsidRPr="003F68E2">
        <w:rPr>
          <w:b/>
          <w:bCs/>
        </w:rPr>
        <w:t xml:space="preserve"> </w:t>
      </w:r>
      <w:r>
        <w:rPr>
          <w:color w:val="000000"/>
        </w:rPr>
        <w:t>с</w:t>
      </w:r>
      <w:r w:rsidRPr="003F68E2">
        <w:rPr>
          <w:color w:val="000000"/>
        </w:rPr>
        <w:t>истем</w:t>
      </w:r>
      <w:r>
        <w:rPr>
          <w:color w:val="000000"/>
        </w:rPr>
        <w:t>е</w:t>
      </w:r>
      <w:r w:rsidRPr="003F68E2">
        <w:rPr>
          <w:color w:val="000000"/>
        </w:rPr>
        <w:t xml:space="preserve"> управления </w:t>
      </w:r>
      <w:proofErr w:type="spellStart"/>
      <w:r w:rsidRPr="003F68E2">
        <w:rPr>
          <w:color w:val="000000"/>
        </w:rPr>
        <w:t>ONMSi</w:t>
      </w:r>
      <w:proofErr w:type="spellEnd"/>
      <w:r>
        <w:rPr>
          <w:color w:val="000000"/>
        </w:rPr>
        <w:t xml:space="preserve">. </w:t>
      </w:r>
    </w:p>
    <w:p w:rsidR="0050511E" w:rsidRPr="0090333B" w:rsidRDefault="0050511E" w:rsidP="0050511E">
      <w:pPr>
        <w:pStyle w:val="afff"/>
        <w:ind w:left="1800"/>
      </w:pPr>
    </w:p>
    <w:p w:rsidR="0050511E" w:rsidRPr="001C0FB1" w:rsidRDefault="0050511E" w:rsidP="0050511E">
      <w:pPr>
        <w:tabs>
          <w:tab w:val="left" w:pos="2295"/>
        </w:tabs>
        <w:rPr>
          <w:sz w:val="28"/>
          <w:szCs w:val="28"/>
        </w:rPr>
      </w:pPr>
    </w:p>
    <w:p w:rsidR="0050511E" w:rsidRPr="002048A0" w:rsidRDefault="0050511E" w:rsidP="0050511E">
      <w:pPr>
        <w:ind w:firstLine="709"/>
        <w:jc w:val="both"/>
      </w:pPr>
      <w:bookmarkStart w:id="241" w:name="_ТОМ_2_«Техническое"/>
      <w:bookmarkEnd w:id="241"/>
    </w:p>
    <w:p w:rsidR="00636E1E" w:rsidRDefault="00636E1E"/>
    <w:sectPr w:rsidR="00636E1E" w:rsidSect="00610E7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1D0" w:rsidRDefault="008561D0" w:rsidP="00CA5D17">
      <w:r>
        <w:separator/>
      </w:r>
    </w:p>
  </w:endnote>
  <w:endnote w:type="continuationSeparator" w:id="0">
    <w:p w:rsidR="008561D0" w:rsidRDefault="008561D0" w:rsidP="00CA5D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BoldItalic">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E76" w:rsidRDefault="003014E6">
    <w:pPr>
      <w:pStyle w:val="a9"/>
      <w:framePr w:wrap="around" w:vAnchor="text" w:hAnchor="margin" w:xAlign="center" w:y="1"/>
      <w:rPr>
        <w:rStyle w:val="ad"/>
      </w:rPr>
    </w:pPr>
    <w:r>
      <w:rPr>
        <w:rStyle w:val="ad"/>
      </w:rPr>
      <w:fldChar w:fldCharType="begin"/>
    </w:r>
    <w:r w:rsidR="00610E76">
      <w:rPr>
        <w:rStyle w:val="ad"/>
      </w:rPr>
      <w:instrText xml:space="preserve">PAGE  </w:instrText>
    </w:r>
    <w:r>
      <w:rPr>
        <w:rStyle w:val="ad"/>
      </w:rPr>
      <w:fldChar w:fldCharType="end"/>
    </w:r>
  </w:p>
  <w:p w:rsidR="00610E76" w:rsidRDefault="00610E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E76" w:rsidRPr="00FE6219" w:rsidRDefault="00610E76" w:rsidP="00610E76">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1D0" w:rsidRDefault="008561D0" w:rsidP="00CA5D17">
      <w:r>
        <w:separator/>
      </w:r>
    </w:p>
  </w:footnote>
  <w:footnote w:type="continuationSeparator" w:id="0">
    <w:p w:rsidR="008561D0" w:rsidRDefault="008561D0" w:rsidP="00CA5D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E76" w:rsidRPr="00F429FC" w:rsidRDefault="003014E6" w:rsidP="00610E7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10E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1813">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4160AC"/>
    <w:multiLevelType w:val="multilevel"/>
    <w:tmpl w:val="01349FF6"/>
    <w:lvl w:ilvl="0">
      <w:start w:val="1"/>
      <w:numFmt w:val="decimal"/>
      <w:lvlText w:val="3.%1."/>
      <w:lvlJc w:val="left"/>
      <w:pPr>
        <w:ind w:left="720" w:hanging="360"/>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0E0A3D50"/>
    <w:multiLevelType w:val="hybridMultilevel"/>
    <w:tmpl w:val="1AAA4F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3971DCC"/>
    <w:multiLevelType w:val="hybridMultilevel"/>
    <w:tmpl w:val="7B7A868E"/>
    <w:lvl w:ilvl="0" w:tplc="40904F34">
      <w:start w:val="2"/>
      <w:numFmt w:val="decimal"/>
      <w:lvlText w:val="1.%1"/>
      <w:lvlJc w:val="left"/>
      <w:pPr>
        <w:ind w:left="719" w:hanging="435"/>
      </w:pPr>
      <w:rPr>
        <w:rFonts w:hint="default"/>
      </w:rPr>
    </w:lvl>
    <w:lvl w:ilvl="1" w:tplc="7FF8C358">
      <w:start w:val="1"/>
      <w:numFmt w:val="decimal"/>
      <w:lvlText w:val="1.15.%2."/>
      <w:lvlJc w:val="left"/>
      <w:pPr>
        <w:ind w:left="1364" w:hanging="360"/>
      </w:pPr>
      <w:rPr>
        <w:rFonts w:hint="default"/>
        <w:sz w:val="24"/>
        <w:szCs w:val="24"/>
      </w:r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1">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CD86720"/>
    <w:multiLevelType w:val="multilevel"/>
    <w:tmpl w:val="A67EAFEA"/>
    <w:lvl w:ilvl="0">
      <w:start w:val="1"/>
      <w:numFmt w:val="decimal"/>
      <w:lvlText w:val="%1."/>
      <w:lvlJc w:val="left"/>
      <w:pPr>
        <w:tabs>
          <w:tab w:val="num" w:pos="1800"/>
        </w:tabs>
        <w:ind w:left="1800" w:hanging="360"/>
      </w:pPr>
    </w:lvl>
    <w:lvl w:ilvl="1">
      <w:start w:val="1"/>
      <w:numFmt w:val="bullet"/>
      <w:lvlText w:val=""/>
      <w:lvlJc w:val="left"/>
      <w:pPr>
        <w:ind w:left="180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9">
    <w:nsid w:val="6E6A1568"/>
    <w:multiLevelType w:val="multilevel"/>
    <w:tmpl w:val="D7903E8E"/>
    <w:lvl w:ilvl="0">
      <w:start w:val="2"/>
      <w:numFmt w:val="decimal"/>
      <w:lvlText w:val="%1"/>
      <w:lvlJc w:val="left"/>
      <w:pPr>
        <w:ind w:left="720" w:hanging="360"/>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B70C8B"/>
    <w:multiLevelType w:val="hybridMultilevel"/>
    <w:tmpl w:val="AD28887E"/>
    <w:lvl w:ilvl="0" w:tplc="FFFFFFFF">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7D756A6"/>
    <w:multiLevelType w:val="hybridMultilevel"/>
    <w:tmpl w:val="CCB8406E"/>
    <w:lvl w:ilvl="0" w:tplc="BE4AA16C">
      <w:start w:val="1"/>
      <w:numFmt w:val="decimal"/>
      <w:lvlText w:val="%1."/>
      <w:lvlJc w:val="left"/>
      <w:pPr>
        <w:tabs>
          <w:tab w:val="num" w:pos="960"/>
        </w:tabs>
        <w:ind w:left="960" w:hanging="360"/>
      </w:pPr>
    </w:lvl>
    <w:lvl w:ilvl="1" w:tplc="19320D38">
      <w:start w:val="1"/>
      <w:numFmt w:val="lowerLetter"/>
      <w:lvlText w:val="%2."/>
      <w:lvlJc w:val="left"/>
      <w:pPr>
        <w:tabs>
          <w:tab w:val="num" w:pos="1680"/>
        </w:tabs>
        <w:ind w:left="1680" w:hanging="360"/>
      </w:pPr>
    </w:lvl>
    <w:lvl w:ilvl="2" w:tplc="682A7E40" w:tentative="1">
      <w:start w:val="1"/>
      <w:numFmt w:val="lowerRoman"/>
      <w:lvlText w:val="%3."/>
      <w:lvlJc w:val="right"/>
      <w:pPr>
        <w:tabs>
          <w:tab w:val="num" w:pos="2400"/>
        </w:tabs>
        <w:ind w:left="2400" w:hanging="180"/>
      </w:pPr>
    </w:lvl>
    <w:lvl w:ilvl="3" w:tplc="DCE0FDEE" w:tentative="1">
      <w:start w:val="1"/>
      <w:numFmt w:val="decimal"/>
      <w:lvlText w:val="%4."/>
      <w:lvlJc w:val="left"/>
      <w:pPr>
        <w:tabs>
          <w:tab w:val="num" w:pos="3120"/>
        </w:tabs>
        <w:ind w:left="3120" w:hanging="360"/>
      </w:pPr>
    </w:lvl>
    <w:lvl w:ilvl="4" w:tplc="273C86D4" w:tentative="1">
      <w:start w:val="1"/>
      <w:numFmt w:val="lowerLetter"/>
      <w:lvlText w:val="%5."/>
      <w:lvlJc w:val="left"/>
      <w:pPr>
        <w:tabs>
          <w:tab w:val="num" w:pos="3840"/>
        </w:tabs>
        <w:ind w:left="3840" w:hanging="360"/>
      </w:pPr>
    </w:lvl>
    <w:lvl w:ilvl="5" w:tplc="0B645EB2" w:tentative="1">
      <w:start w:val="1"/>
      <w:numFmt w:val="lowerRoman"/>
      <w:lvlText w:val="%6."/>
      <w:lvlJc w:val="right"/>
      <w:pPr>
        <w:tabs>
          <w:tab w:val="num" w:pos="4560"/>
        </w:tabs>
        <w:ind w:left="4560" w:hanging="180"/>
      </w:pPr>
    </w:lvl>
    <w:lvl w:ilvl="6" w:tplc="3C82A622" w:tentative="1">
      <w:start w:val="1"/>
      <w:numFmt w:val="decimal"/>
      <w:lvlText w:val="%7."/>
      <w:lvlJc w:val="left"/>
      <w:pPr>
        <w:tabs>
          <w:tab w:val="num" w:pos="5280"/>
        </w:tabs>
        <w:ind w:left="5280" w:hanging="360"/>
      </w:pPr>
    </w:lvl>
    <w:lvl w:ilvl="7" w:tplc="1396AF52" w:tentative="1">
      <w:start w:val="1"/>
      <w:numFmt w:val="lowerLetter"/>
      <w:lvlText w:val="%8."/>
      <w:lvlJc w:val="left"/>
      <w:pPr>
        <w:tabs>
          <w:tab w:val="num" w:pos="6000"/>
        </w:tabs>
        <w:ind w:left="6000" w:hanging="360"/>
      </w:pPr>
    </w:lvl>
    <w:lvl w:ilvl="8" w:tplc="72E64618" w:tentative="1">
      <w:start w:val="1"/>
      <w:numFmt w:val="lowerRoman"/>
      <w:lvlText w:val="%9."/>
      <w:lvlJc w:val="right"/>
      <w:pPr>
        <w:tabs>
          <w:tab w:val="num" w:pos="6720"/>
        </w:tabs>
        <w:ind w:left="672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7"/>
  </w:num>
  <w:num w:numId="4">
    <w:abstractNumId w:val="1"/>
  </w:num>
  <w:num w:numId="5">
    <w:abstractNumId w:val="0"/>
  </w:num>
  <w:num w:numId="6">
    <w:abstractNumId w:val="10"/>
  </w:num>
  <w:num w:numId="7">
    <w:abstractNumId w:val="32"/>
  </w:num>
  <w:num w:numId="8">
    <w:abstractNumId w:val="24"/>
  </w:num>
  <w:num w:numId="9">
    <w:abstractNumId w:val="22"/>
  </w:num>
  <w:num w:numId="10">
    <w:abstractNumId w:val="3"/>
  </w:num>
  <w:num w:numId="11">
    <w:abstractNumId w:val="17"/>
  </w:num>
  <w:num w:numId="12">
    <w:abstractNumId w:val="16"/>
  </w:num>
  <w:num w:numId="13">
    <w:abstractNumId w:val="9"/>
  </w:num>
  <w:num w:numId="14">
    <w:abstractNumId w:val="18"/>
  </w:num>
  <w:num w:numId="15">
    <w:abstractNumId w:val="2"/>
  </w:num>
  <w:num w:numId="16">
    <w:abstractNumId w:val="33"/>
  </w:num>
  <w:num w:numId="17">
    <w:abstractNumId w:val="47"/>
  </w:num>
  <w:num w:numId="18">
    <w:abstractNumId w:val="35"/>
  </w:num>
  <w:num w:numId="19">
    <w:abstractNumId w:val="13"/>
  </w:num>
  <w:num w:numId="20">
    <w:abstractNumId w:val="21"/>
  </w:num>
  <w:num w:numId="21">
    <w:abstractNumId w:val="37"/>
  </w:num>
  <w:num w:numId="22">
    <w:abstractNumId w:val="40"/>
  </w:num>
  <w:num w:numId="23">
    <w:abstractNumId w:val="36"/>
  </w:num>
  <w:num w:numId="24">
    <w:abstractNumId w:val="30"/>
  </w:num>
  <w:num w:numId="25">
    <w:abstractNumId w:val="6"/>
  </w:num>
  <w:num w:numId="26">
    <w:abstractNumId w:val="12"/>
  </w:num>
  <w:num w:numId="27">
    <w:abstractNumId w:val="19"/>
  </w:num>
  <w:num w:numId="28">
    <w:abstractNumId w:val="14"/>
  </w:num>
  <w:num w:numId="29">
    <w:abstractNumId w:val="8"/>
  </w:num>
  <w:num w:numId="30">
    <w:abstractNumId w:val="46"/>
  </w:num>
  <w:num w:numId="31">
    <w:abstractNumId w:val="20"/>
  </w:num>
  <w:num w:numId="32">
    <w:abstractNumId w:val="34"/>
  </w:num>
  <w:num w:numId="33">
    <w:abstractNumId w:val="11"/>
  </w:num>
  <w:num w:numId="34">
    <w:abstractNumId w:val="42"/>
  </w:num>
  <w:num w:numId="35">
    <w:abstractNumId w:val="7"/>
  </w:num>
  <w:num w:numId="36">
    <w:abstractNumId w:val="29"/>
  </w:num>
  <w:num w:numId="37">
    <w:abstractNumId w:val="15"/>
  </w:num>
  <w:num w:numId="38">
    <w:abstractNumId w:val="43"/>
  </w:num>
  <w:num w:numId="39">
    <w:abstractNumId w:val="25"/>
  </w:num>
  <w:num w:numId="40">
    <w:abstractNumId w:val="23"/>
  </w:num>
  <w:num w:numId="41">
    <w:abstractNumId w:val="26"/>
  </w:num>
  <w:num w:numId="42">
    <w:abstractNumId w:val="44"/>
  </w:num>
  <w:num w:numId="43">
    <w:abstractNumId w:val="45"/>
  </w:num>
  <w:num w:numId="44">
    <w:abstractNumId w:val="28"/>
  </w:num>
  <w:num w:numId="45">
    <w:abstractNumId w:val="39"/>
  </w:num>
  <w:num w:numId="46">
    <w:abstractNumId w:val="4"/>
  </w:num>
  <w:num w:numId="47">
    <w:abstractNumId w:val="38"/>
  </w:num>
  <w:num w:numId="4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50511E"/>
    <w:rsid w:val="00006BAC"/>
    <w:rsid w:val="00144BFB"/>
    <w:rsid w:val="001A1B58"/>
    <w:rsid w:val="001E1451"/>
    <w:rsid w:val="00241B95"/>
    <w:rsid w:val="002B4B02"/>
    <w:rsid w:val="003014E6"/>
    <w:rsid w:val="00363678"/>
    <w:rsid w:val="00425823"/>
    <w:rsid w:val="004B1970"/>
    <w:rsid w:val="004D5A81"/>
    <w:rsid w:val="0050511E"/>
    <w:rsid w:val="00535282"/>
    <w:rsid w:val="005408ED"/>
    <w:rsid w:val="0055100D"/>
    <w:rsid w:val="005E54AA"/>
    <w:rsid w:val="005F004C"/>
    <w:rsid w:val="00610E76"/>
    <w:rsid w:val="006345B5"/>
    <w:rsid w:val="00636E1E"/>
    <w:rsid w:val="006772A8"/>
    <w:rsid w:val="008561D0"/>
    <w:rsid w:val="00862C8B"/>
    <w:rsid w:val="009133FB"/>
    <w:rsid w:val="009216BF"/>
    <w:rsid w:val="00A11813"/>
    <w:rsid w:val="00A829DB"/>
    <w:rsid w:val="00A87F59"/>
    <w:rsid w:val="00B64E5A"/>
    <w:rsid w:val="00CA5D17"/>
    <w:rsid w:val="00D55C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0511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0511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0511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0511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50511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50511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0511E"/>
    <w:pPr>
      <w:spacing w:before="240" w:after="60"/>
      <w:outlineLvl w:val="5"/>
    </w:pPr>
    <w:rPr>
      <w:b/>
      <w:bCs/>
      <w:sz w:val="22"/>
      <w:szCs w:val="22"/>
    </w:rPr>
  </w:style>
  <w:style w:type="paragraph" w:styleId="7">
    <w:name w:val="heading 7"/>
    <w:basedOn w:val="a3"/>
    <w:next w:val="a3"/>
    <w:link w:val="70"/>
    <w:qFormat/>
    <w:rsid w:val="0050511E"/>
    <w:pPr>
      <w:tabs>
        <w:tab w:val="num" w:pos="3469"/>
      </w:tabs>
      <w:spacing w:before="240" w:after="60"/>
      <w:ind w:left="3469" w:hanging="1296"/>
      <w:outlineLvl w:val="6"/>
    </w:pPr>
  </w:style>
  <w:style w:type="paragraph" w:styleId="8">
    <w:name w:val="heading 8"/>
    <w:basedOn w:val="a3"/>
    <w:next w:val="a3"/>
    <w:link w:val="80"/>
    <w:qFormat/>
    <w:rsid w:val="0050511E"/>
    <w:pPr>
      <w:tabs>
        <w:tab w:val="num" w:pos="3613"/>
      </w:tabs>
      <w:spacing w:before="240" w:after="60"/>
      <w:ind w:left="3613" w:hanging="1440"/>
      <w:outlineLvl w:val="7"/>
    </w:pPr>
    <w:rPr>
      <w:i/>
      <w:iCs/>
    </w:rPr>
  </w:style>
  <w:style w:type="paragraph" w:styleId="9">
    <w:name w:val="heading 9"/>
    <w:basedOn w:val="a3"/>
    <w:next w:val="a3"/>
    <w:link w:val="90"/>
    <w:qFormat/>
    <w:rsid w:val="0050511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0511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0511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0511E"/>
    <w:rPr>
      <w:rFonts w:ascii="Cambria" w:eastAsia="Times New Roman" w:hAnsi="Cambria" w:cs="Times New Roman"/>
      <w:b/>
      <w:bCs/>
      <w:sz w:val="26"/>
      <w:szCs w:val="26"/>
      <w:lang w:eastAsia="ru-RU"/>
    </w:rPr>
  </w:style>
  <w:style w:type="character" w:customStyle="1" w:styleId="41">
    <w:name w:val="Заголовок 4 Знак"/>
    <w:basedOn w:val="a4"/>
    <w:link w:val="4"/>
    <w:rsid w:val="0050511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0511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0511E"/>
    <w:rPr>
      <w:rFonts w:ascii="Times New Roman" w:eastAsia="Times New Roman" w:hAnsi="Times New Roman" w:cs="Times New Roman"/>
      <w:b/>
      <w:bCs/>
      <w:lang w:eastAsia="ru-RU"/>
    </w:rPr>
  </w:style>
  <w:style w:type="character" w:customStyle="1" w:styleId="70">
    <w:name w:val="Заголовок 7 Знак"/>
    <w:basedOn w:val="a4"/>
    <w:link w:val="7"/>
    <w:rsid w:val="0050511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0511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0511E"/>
    <w:rPr>
      <w:rFonts w:ascii="Arial" w:eastAsia="Times New Roman" w:hAnsi="Arial" w:cs="Arial"/>
      <w:lang w:eastAsia="ru-RU"/>
    </w:rPr>
  </w:style>
  <w:style w:type="paragraph" w:styleId="a7">
    <w:name w:val="header"/>
    <w:aliases w:val="Heder,Titul"/>
    <w:basedOn w:val="a3"/>
    <w:link w:val="a8"/>
    <w:uiPriority w:val="99"/>
    <w:rsid w:val="0050511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0511E"/>
    <w:rPr>
      <w:rFonts w:ascii="Courier New" w:eastAsia="Times New Roman" w:hAnsi="Courier New" w:cs="Courier New"/>
      <w:sz w:val="20"/>
      <w:szCs w:val="20"/>
      <w:lang w:eastAsia="ru-RU"/>
    </w:rPr>
  </w:style>
  <w:style w:type="paragraph" w:styleId="a9">
    <w:name w:val="footer"/>
    <w:basedOn w:val="a3"/>
    <w:link w:val="aa"/>
    <w:uiPriority w:val="99"/>
    <w:rsid w:val="0050511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0511E"/>
    <w:rPr>
      <w:rFonts w:ascii="Courier New" w:eastAsia="Times New Roman" w:hAnsi="Courier New" w:cs="Courier New"/>
      <w:sz w:val="20"/>
      <w:szCs w:val="20"/>
      <w:lang w:eastAsia="ru-RU"/>
    </w:rPr>
  </w:style>
  <w:style w:type="paragraph" w:customStyle="1" w:styleId="ConsNormal">
    <w:name w:val="ConsNormal"/>
    <w:rsid w:val="0050511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0511E"/>
    <w:pPr>
      <w:ind w:firstLine="720"/>
      <w:jc w:val="both"/>
    </w:pPr>
    <w:rPr>
      <w:color w:val="000000"/>
    </w:rPr>
  </w:style>
  <w:style w:type="character" w:customStyle="1" w:styleId="ac">
    <w:name w:val="Основной текст с отступом Знак"/>
    <w:basedOn w:val="a4"/>
    <w:link w:val="ab"/>
    <w:semiHidden/>
    <w:rsid w:val="0050511E"/>
    <w:rPr>
      <w:rFonts w:ascii="Times New Roman" w:eastAsia="Times New Roman" w:hAnsi="Times New Roman" w:cs="Times New Roman"/>
      <w:color w:val="000000"/>
      <w:sz w:val="24"/>
      <w:szCs w:val="24"/>
      <w:lang w:eastAsia="ru-RU"/>
    </w:rPr>
  </w:style>
  <w:style w:type="paragraph" w:customStyle="1" w:styleId="ConsTitle">
    <w:name w:val="ConsTitle"/>
    <w:rsid w:val="0050511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50511E"/>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0511E"/>
  </w:style>
  <w:style w:type="character" w:styleId="ae">
    <w:name w:val="annotation reference"/>
    <w:semiHidden/>
    <w:rsid w:val="0050511E"/>
    <w:rPr>
      <w:sz w:val="16"/>
      <w:szCs w:val="16"/>
    </w:rPr>
  </w:style>
  <w:style w:type="paragraph" w:styleId="af">
    <w:name w:val="annotation text"/>
    <w:basedOn w:val="a3"/>
    <w:link w:val="af0"/>
    <w:semiHidden/>
    <w:rsid w:val="0050511E"/>
    <w:rPr>
      <w:sz w:val="20"/>
      <w:szCs w:val="20"/>
    </w:rPr>
  </w:style>
  <w:style w:type="character" w:customStyle="1" w:styleId="af0">
    <w:name w:val="Текст примечания Знак"/>
    <w:basedOn w:val="a4"/>
    <w:link w:val="af"/>
    <w:semiHidden/>
    <w:rsid w:val="0050511E"/>
    <w:rPr>
      <w:rFonts w:ascii="Times New Roman" w:eastAsia="Times New Roman" w:hAnsi="Times New Roman" w:cs="Times New Roman"/>
      <w:sz w:val="20"/>
      <w:szCs w:val="20"/>
      <w:lang w:eastAsia="ru-RU"/>
    </w:rPr>
  </w:style>
  <w:style w:type="paragraph" w:styleId="af1">
    <w:name w:val="annotation subject"/>
    <w:basedOn w:val="af"/>
    <w:next w:val="af"/>
    <w:link w:val="af2"/>
    <w:rsid w:val="0050511E"/>
    <w:rPr>
      <w:b/>
      <w:bCs/>
    </w:rPr>
  </w:style>
  <w:style w:type="character" w:customStyle="1" w:styleId="af2">
    <w:name w:val="Тема примечания Знак"/>
    <w:basedOn w:val="af0"/>
    <w:link w:val="af1"/>
    <w:rsid w:val="0050511E"/>
    <w:rPr>
      <w:b/>
      <w:bCs/>
    </w:rPr>
  </w:style>
  <w:style w:type="paragraph" w:styleId="af3">
    <w:name w:val="Balloon Text"/>
    <w:basedOn w:val="a3"/>
    <w:link w:val="af4"/>
    <w:rsid w:val="0050511E"/>
    <w:rPr>
      <w:rFonts w:ascii="Tahoma" w:hAnsi="Tahoma" w:cs="Tahoma"/>
      <w:sz w:val="16"/>
      <w:szCs w:val="16"/>
    </w:rPr>
  </w:style>
  <w:style w:type="character" w:customStyle="1" w:styleId="af4">
    <w:name w:val="Текст выноски Знак"/>
    <w:basedOn w:val="a4"/>
    <w:link w:val="af3"/>
    <w:rsid w:val="0050511E"/>
    <w:rPr>
      <w:rFonts w:ascii="Tahoma" w:eastAsia="Times New Roman" w:hAnsi="Tahoma" w:cs="Tahoma"/>
      <w:sz w:val="16"/>
      <w:szCs w:val="16"/>
      <w:lang w:eastAsia="ru-RU"/>
    </w:rPr>
  </w:style>
  <w:style w:type="paragraph" w:styleId="23">
    <w:name w:val="Body Text Indent 2"/>
    <w:basedOn w:val="a3"/>
    <w:link w:val="24"/>
    <w:rsid w:val="0050511E"/>
    <w:pPr>
      <w:ind w:firstLine="720"/>
      <w:jc w:val="both"/>
    </w:pPr>
  </w:style>
  <w:style w:type="character" w:customStyle="1" w:styleId="24">
    <w:name w:val="Основной текст с отступом 2 Знак"/>
    <w:basedOn w:val="a4"/>
    <w:link w:val="23"/>
    <w:rsid w:val="0050511E"/>
    <w:rPr>
      <w:rFonts w:ascii="Times New Roman" w:eastAsia="Times New Roman" w:hAnsi="Times New Roman" w:cs="Times New Roman"/>
      <w:sz w:val="24"/>
      <w:szCs w:val="24"/>
      <w:lang w:eastAsia="ru-RU"/>
    </w:rPr>
  </w:style>
  <w:style w:type="paragraph" w:styleId="34">
    <w:name w:val="Body Text Indent 3"/>
    <w:basedOn w:val="a3"/>
    <w:link w:val="35"/>
    <w:semiHidden/>
    <w:rsid w:val="0050511E"/>
    <w:pPr>
      <w:ind w:firstLine="720"/>
      <w:jc w:val="both"/>
    </w:pPr>
    <w:rPr>
      <w:color w:val="0000FF"/>
      <w:u w:val="single"/>
    </w:rPr>
  </w:style>
  <w:style w:type="character" w:customStyle="1" w:styleId="35">
    <w:name w:val="Основной текст с отступом 3 Знак"/>
    <w:basedOn w:val="a4"/>
    <w:link w:val="34"/>
    <w:semiHidden/>
    <w:rsid w:val="0050511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0511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50511E"/>
    <w:pPr>
      <w:spacing w:before="100" w:beforeAutospacing="1" w:after="100" w:afterAutospacing="1"/>
    </w:pPr>
  </w:style>
  <w:style w:type="paragraph" w:styleId="25">
    <w:name w:val="List 2"/>
    <w:basedOn w:val="a3"/>
    <w:semiHidden/>
    <w:rsid w:val="0050511E"/>
    <w:pPr>
      <w:ind w:left="566" w:hanging="283"/>
    </w:pPr>
  </w:style>
  <w:style w:type="paragraph" w:customStyle="1" w:styleId="af7">
    <w:name w:val="Знак"/>
    <w:basedOn w:val="a3"/>
    <w:rsid w:val="0050511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50511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0511E"/>
    <w:pPr>
      <w:keepNext/>
      <w:jc w:val="center"/>
    </w:pPr>
    <w:rPr>
      <w:snapToGrid w:val="0"/>
      <w:szCs w:val="20"/>
    </w:rPr>
  </w:style>
  <w:style w:type="paragraph" w:styleId="26">
    <w:name w:val="Body Text 2"/>
    <w:basedOn w:val="a3"/>
    <w:link w:val="27"/>
    <w:semiHidden/>
    <w:rsid w:val="0050511E"/>
    <w:pPr>
      <w:spacing w:after="120" w:line="480" w:lineRule="auto"/>
    </w:pPr>
  </w:style>
  <w:style w:type="character" w:customStyle="1" w:styleId="27">
    <w:name w:val="Основной текст 2 Знак"/>
    <w:basedOn w:val="a4"/>
    <w:link w:val="26"/>
    <w:semiHidden/>
    <w:rsid w:val="0050511E"/>
    <w:rPr>
      <w:rFonts w:ascii="Times New Roman" w:eastAsia="Times New Roman" w:hAnsi="Times New Roman" w:cs="Times New Roman"/>
      <w:sz w:val="24"/>
      <w:szCs w:val="24"/>
      <w:lang w:eastAsia="ru-RU"/>
    </w:rPr>
  </w:style>
  <w:style w:type="paragraph" w:styleId="36">
    <w:name w:val="Body Text 3"/>
    <w:basedOn w:val="a3"/>
    <w:link w:val="37"/>
    <w:semiHidden/>
    <w:rsid w:val="0050511E"/>
    <w:pPr>
      <w:spacing w:after="120"/>
    </w:pPr>
    <w:rPr>
      <w:sz w:val="16"/>
      <w:szCs w:val="16"/>
    </w:rPr>
  </w:style>
  <w:style w:type="character" w:customStyle="1" w:styleId="37">
    <w:name w:val="Основной текст 3 Знак"/>
    <w:basedOn w:val="a4"/>
    <w:link w:val="36"/>
    <w:semiHidden/>
    <w:rsid w:val="0050511E"/>
    <w:rPr>
      <w:rFonts w:ascii="Times New Roman" w:eastAsia="Times New Roman" w:hAnsi="Times New Roman" w:cs="Times New Roman"/>
      <w:sz w:val="16"/>
      <w:szCs w:val="16"/>
      <w:lang w:eastAsia="ru-RU"/>
    </w:rPr>
  </w:style>
  <w:style w:type="paragraph" w:customStyle="1" w:styleId="14">
    <w:name w:val="заголовок 1"/>
    <w:basedOn w:val="a3"/>
    <w:next w:val="a3"/>
    <w:rsid w:val="0050511E"/>
    <w:pPr>
      <w:keepNext/>
      <w:widowControl w:val="0"/>
      <w:jc w:val="center"/>
    </w:pPr>
    <w:rPr>
      <w:b/>
      <w:snapToGrid w:val="0"/>
      <w:sz w:val="22"/>
      <w:szCs w:val="20"/>
    </w:rPr>
  </w:style>
  <w:style w:type="paragraph" w:customStyle="1" w:styleId="28">
    <w:name w:val="çàãîëîâîê 2"/>
    <w:basedOn w:val="a3"/>
    <w:next w:val="a3"/>
    <w:rsid w:val="0050511E"/>
    <w:pPr>
      <w:keepNext/>
      <w:jc w:val="both"/>
    </w:pPr>
    <w:rPr>
      <w:szCs w:val="20"/>
      <w:lang w:val="en-GB"/>
    </w:rPr>
  </w:style>
  <w:style w:type="paragraph" w:customStyle="1" w:styleId="af9">
    <w:name w:val="Таблица шапка"/>
    <w:basedOn w:val="a3"/>
    <w:rsid w:val="0050511E"/>
    <w:pPr>
      <w:keepNext/>
      <w:spacing w:before="40" w:after="40"/>
      <w:ind w:left="57" w:right="57"/>
    </w:pPr>
    <w:rPr>
      <w:snapToGrid w:val="0"/>
      <w:sz w:val="22"/>
      <w:szCs w:val="20"/>
    </w:rPr>
  </w:style>
  <w:style w:type="paragraph" w:customStyle="1" w:styleId="afa">
    <w:name w:val="Таблица текст"/>
    <w:basedOn w:val="a3"/>
    <w:rsid w:val="0050511E"/>
    <w:pPr>
      <w:spacing w:before="40" w:after="40"/>
      <w:ind w:left="57" w:right="57"/>
    </w:pPr>
    <w:rPr>
      <w:snapToGrid w:val="0"/>
      <w:szCs w:val="20"/>
    </w:rPr>
  </w:style>
  <w:style w:type="paragraph" w:customStyle="1" w:styleId="a1">
    <w:name w:val="Пункт"/>
    <w:basedOn w:val="a3"/>
    <w:rsid w:val="0050511E"/>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505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50511E"/>
    <w:rPr>
      <w:rFonts w:ascii="Courier New" w:eastAsia="Times New Roman" w:hAnsi="Courier New" w:cs="Courier New"/>
      <w:sz w:val="20"/>
      <w:szCs w:val="20"/>
      <w:lang w:eastAsia="ru-RU"/>
    </w:rPr>
  </w:style>
  <w:style w:type="character" w:styleId="afb">
    <w:name w:val="Hyperlink"/>
    <w:uiPriority w:val="99"/>
    <w:rsid w:val="0050511E"/>
    <w:rPr>
      <w:color w:val="0000FF"/>
      <w:u w:val="single"/>
    </w:rPr>
  </w:style>
  <w:style w:type="paragraph" w:styleId="afc">
    <w:name w:val="Body Text"/>
    <w:basedOn w:val="a3"/>
    <w:link w:val="afd"/>
    <w:semiHidden/>
    <w:rsid w:val="0050511E"/>
    <w:pPr>
      <w:spacing w:after="120"/>
    </w:pPr>
  </w:style>
  <w:style w:type="character" w:customStyle="1" w:styleId="afd">
    <w:name w:val="Основной текст Знак"/>
    <w:basedOn w:val="a4"/>
    <w:link w:val="afc"/>
    <w:semiHidden/>
    <w:rsid w:val="0050511E"/>
    <w:rPr>
      <w:rFonts w:ascii="Times New Roman" w:eastAsia="Times New Roman" w:hAnsi="Times New Roman" w:cs="Times New Roman"/>
      <w:sz w:val="24"/>
      <w:szCs w:val="24"/>
      <w:lang w:eastAsia="ru-RU"/>
    </w:rPr>
  </w:style>
  <w:style w:type="paragraph" w:styleId="afe">
    <w:name w:val="footnote text"/>
    <w:basedOn w:val="a3"/>
    <w:link w:val="aff"/>
    <w:semiHidden/>
    <w:rsid w:val="0050511E"/>
    <w:pPr>
      <w:spacing w:line="360" w:lineRule="auto"/>
      <w:ind w:firstLine="567"/>
      <w:jc w:val="both"/>
    </w:pPr>
    <w:rPr>
      <w:snapToGrid w:val="0"/>
      <w:szCs w:val="20"/>
    </w:rPr>
  </w:style>
  <w:style w:type="character" w:customStyle="1" w:styleId="aff">
    <w:name w:val="Текст сноски Знак"/>
    <w:basedOn w:val="a4"/>
    <w:link w:val="afe"/>
    <w:semiHidden/>
    <w:rsid w:val="0050511E"/>
    <w:rPr>
      <w:rFonts w:ascii="Times New Roman" w:eastAsia="Times New Roman" w:hAnsi="Times New Roman" w:cs="Times New Roman"/>
      <w:snapToGrid w:val="0"/>
      <w:sz w:val="24"/>
      <w:szCs w:val="20"/>
      <w:lang w:eastAsia="ru-RU"/>
    </w:rPr>
  </w:style>
  <w:style w:type="character" w:customStyle="1" w:styleId="FontStyle15">
    <w:name w:val="Font Style15"/>
    <w:rsid w:val="0050511E"/>
    <w:rPr>
      <w:rFonts w:ascii="Times New Roman" w:hAnsi="Times New Roman" w:cs="Times New Roman"/>
      <w:sz w:val="26"/>
      <w:szCs w:val="26"/>
    </w:rPr>
  </w:style>
  <w:style w:type="paragraph" w:customStyle="1" w:styleId="29">
    <w:name w:val="Уровень2"/>
    <w:basedOn w:val="a3"/>
    <w:rsid w:val="0050511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0511E"/>
    <w:pPr>
      <w:tabs>
        <w:tab w:val="clear" w:pos="927"/>
        <w:tab w:val="num" w:pos="360"/>
        <w:tab w:val="num" w:pos="2160"/>
      </w:tabs>
      <w:ind w:left="2160" w:hanging="180"/>
    </w:pPr>
  </w:style>
  <w:style w:type="paragraph" w:customStyle="1" w:styleId="aff0">
    <w:name w:val="Заголовок статьи"/>
    <w:basedOn w:val="a3"/>
    <w:next w:val="a3"/>
    <w:rsid w:val="0050511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051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0511E"/>
    <w:pPr>
      <w:numPr>
        <w:numId w:val="3"/>
      </w:numPr>
      <w:jc w:val="both"/>
    </w:pPr>
  </w:style>
  <w:style w:type="paragraph" w:customStyle="1" w:styleId="39">
    <w:name w:val="Стиль3"/>
    <w:basedOn w:val="23"/>
    <w:rsid w:val="0050511E"/>
    <w:pPr>
      <w:widowControl w:val="0"/>
      <w:tabs>
        <w:tab w:val="num" w:pos="1307"/>
      </w:tabs>
      <w:adjustRightInd w:val="0"/>
      <w:ind w:left="1080" w:firstLine="0"/>
      <w:textAlignment w:val="baseline"/>
    </w:pPr>
    <w:rPr>
      <w:szCs w:val="20"/>
    </w:rPr>
  </w:style>
  <w:style w:type="paragraph" w:customStyle="1" w:styleId="1-3">
    <w:name w:val="Текст1-3"/>
    <w:basedOn w:val="a3"/>
    <w:rsid w:val="0050511E"/>
    <w:pPr>
      <w:spacing w:after="60" w:line="288" w:lineRule="auto"/>
      <w:jc w:val="both"/>
    </w:pPr>
    <w:rPr>
      <w:szCs w:val="20"/>
    </w:rPr>
  </w:style>
  <w:style w:type="paragraph" w:customStyle="1" w:styleId="aHeader">
    <w:name w:val="a_Header"/>
    <w:basedOn w:val="a3"/>
    <w:rsid w:val="0050511E"/>
    <w:pPr>
      <w:tabs>
        <w:tab w:val="left" w:pos="1985"/>
      </w:tabs>
      <w:spacing w:after="60"/>
      <w:jc w:val="center"/>
    </w:pPr>
    <w:rPr>
      <w:rFonts w:ascii="Courier New" w:hAnsi="Courier New"/>
    </w:rPr>
  </w:style>
  <w:style w:type="paragraph" w:styleId="aff1">
    <w:name w:val="Plain Text"/>
    <w:basedOn w:val="a3"/>
    <w:link w:val="aff2"/>
    <w:semiHidden/>
    <w:rsid w:val="0050511E"/>
    <w:rPr>
      <w:rFonts w:ascii="Courier New" w:hAnsi="Courier New"/>
      <w:snapToGrid w:val="0"/>
      <w:sz w:val="20"/>
      <w:szCs w:val="20"/>
    </w:rPr>
  </w:style>
  <w:style w:type="character" w:customStyle="1" w:styleId="aff2">
    <w:name w:val="Текст Знак"/>
    <w:basedOn w:val="a4"/>
    <w:link w:val="aff1"/>
    <w:semiHidden/>
    <w:rsid w:val="0050511E"/>
    <w:rPr>
      <w:rFonts w:ascii="Courier New" w:eastAsia="Times New Roman" w:hAnsi="Courier New" w:cs="Times New Roman"/>
      <w:snapToGrid w:val="0"/>
      <w:sz w:val="20"/>
      <w:szCs w:val="20"/>
      <w:lang w:eastAsia="ru-RU"/>
    </w:rPr>
  </w:style>
  <w:style w:type="paragraph" w:styleId="aff3">
    <w:name w:val="Block Text"/>
    <w:basedOn w:val="a3"/>
    <w:semiHidden/>
    <w:rsid w:val="0050511E"/>
    <w:pPr>
      <w:ind w:left="-5220" w:right="-105"/>
      <w:jc w:val="both"/>
    </w:pPr>
    <w:rPr>
      <w:i/>
      <w:iCs/>
    </w:rPr>
  </w:style>
  <w:style w:type="paragraph" w:styleId="2a">
    <w:name w:val="toc 2"/>
    <w:basedOn w:val="a3"/>
    <w:next w:val="a3"/>
    <w:autoRedefine/>
    <w:uiPriority w:val="39"/>
    <w:rsid w:val="0050511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0511E"/>
    <w:pPr>
      <w:shd w:val="clear" w:color="auto" w:fill="000080"/>
    </w:pPr>
    <w:rPr>
      <w:rFonts w:ascii="Tahoma" w:hAnsi="Tahoma" w:cs="Tahoma"/>
      <w:szCs w:val="20"/>
    </w:rPr>
  </w:style>
  <w:style w:type="character" w:customStyle="1" w:styleId="aff5">
    <w:name w:val="Схема документа Знак"/>
    <w:basedOn w:val="a4"/>
    <w:link w:val="aff4"/>
    <w:semiHidden/>
    <w:rsid w:val="0050511E"/>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0511E"/>
    <w:pPr>
      <w:tabs>
        <w:tab w:val="left" w:pos="426"/>
        <w:tab w:val="left" w:pos="1440"/>
        <w:tab w:val="right" w:leader="dot" w:pos="9923"/>
      </w:tabs>
      <w:ind w:left="426" w:hanging="426"/>
    </w:pPr>
    <w:rPr>
      <w:noProof/>
      <w:szCs w:val="20"/>
    </w:rPr>
  </w:style>
  <w:style w:type="paragraph" w:styleId="3a">
    <w:name w:val="toc 3"/>
    <w:basedOn w:val="a3"/>
    <w:next w:val="a3"/>
    <w:autoRedefine/>
    <w:semiHidden/>
    <w:rsid w:val="0050511E"/>
    <w:pPr>
      <w:jc w:val="both"/>
    </w:pPr>
    <w:rPr>
      <w:szCs w:val="20"/>
    </w:rPr>
  </w:style>
  <w:style w:type="paragraph" w:styleId="42">
    <w:name w:val="toc 4"/>
    <w:basedOn w:val="a3"/>
    <w:next w:val="a3"/>
    <w:autoRedefine/>
    <w:semiHidden/>
    <w:rsid w:val="0050511E"/>
    <w:pPr>
      <w:ind w:left="720"/>
    </w:pPr>
    <w:rPr>
      <w:szCs w:val="20"/>
    </w:rPr>
  </w:style>
  <w:style w:type="paragraph" w:styleId="51">
    <w:name w:val="toc 5"/>
    <w:basedOn w:val="a3"/>
    <w:next w:val="a3"/>
    <w:autoRedefine/>
    <w:semiHidden/>
    <w:rsid w:val="0050511E"/>
    <w:pPr>
      <w:ind w:left="960"/>
    </w:pPr>
    <w:rPr>
      <w:szCs w:val="20"/>
    </w:rPr>
  </w:style>
  <w:style w:type="paragraph" w:styleId="61">
    <w:name w:val="toc 6"/>
    <w:basedOn w:val="a3"/>
    <w:next w:val="a3"/>
    <w:autoRedefine/>
    <w:semiHidden/>
    <w:rsid w:val="0050511E"/>
    <w:pPr>
      <w:ind w:left="1200"/>
    </w:pPr>
    <w:rPr>
      <w:szCs w:val="20"/>
    </w:rPr>
  </w:style>
  <w:style w:type="paragraph" w:styleId="71">
    <w:name w:val="toc 7"/>
    <w:basedOn w:val="a3"/>
    <w:next w:val="a3"/>
    <w:autoRedefine/>
    <w:semiHidden/>
    <w:rsid w:val="0050511E"/>
    <w:pPr>
      <w:ind w:left="1440"/>
    </w:pPr>
    <w:rPr>
      <w:szCs w:val="20"/>
    </w:rPr>
  </w:style>
  <w:style w:type="paragraph" w:styleId="81">
    <w:name w:val="toc 8"/>
    <w:basedOn w:val="a3"/>
    <w:next w:val="a3"/>
    <w:autoRedefine/>
    <w:semiHidden/>
    <w:rsid w:val="0050511E"/>
    <w:pPr>
      <w:ind w:left="1680"/>
    </w:pPr>
    <w:rPr>
      <w:szCs w:val="20"/>
    </w:rPr>
  </w:style>
  <w:style w:type="paragraph" w:styleId="91">
    <w:name w:val="toc 9"/>
    <w:basedOn w:val="a3"/>
    <w:next w:val="a3"/>
    <w:autoRedefine/>
    <w:semiHidden/>
    <w:rsid w:val="0050511E"/>
    <w:pPr>
      <w:ind w:left="1920"/>
    </w:pPr>
    <w:rPr>
      <w:szCs w:val="20"/>
    </w:rPr>
  </w:style>
  <w:style w:type="paragraph" w:customStyle="1" w:styleId="aff6">
    <w:name w:val="Подраздел"/>
    <w:basedOn w:val="a3"/>
    <w:rsid w:val="0050511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0511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0511E"/>
    <w:rPr>
      <w:color w:val="800080"/>
      <w:u w:val="single"/>
    </w:rPr>
  </w:style>
  <w:style w:type="paragraph" w:customStyle="1" w:styleId="Times12">
    <w:name w:val="Times 12"/>
    <w:basedOn w:val="a3"/>
    <w:qFormat/>
    <w:rsid w:val="0050511E"/>
    <w:pPr>
      <w:overflowPunct w:val="0"/>
      <w:autoSpaceDE w:val="0"/>
      <w:autoSpaceDN w:val="0"/>
      <w:adjustRightInd w:val="0"/>
      <w:ind w:firstLine="567"/>
      <w:jc w:val="both"/>
    </w:pPr>
    <w:rPr>
      <w:bCs/>
      <w:szCs w:val="22"/>
    </w:rPr>
  </w:style>
  <w:style w:type="paragraph" w:customStyle="1" w:styleId="2b">
    <w:name w:val="Пункт_2"/>
    <w:basedOn w:val="a3"/>
    <w:rsid w:val="0050511E"/>
    <w:pPr>
      <w:tabs>
        <w:tab w:val="num" w:pos="643"/>
        <w:tab w:val="num" w:pos="1701"/>
      </w:tabs>
      <w:ind w:left="643" w:hanging="360"/>
      <w:jc w:val="both"/>
    </w:pPr>
    <w:rPr>
      <w:sz w:val="28"/>
      <w:szCs w:val="20"/>
    </w:rPr>
  </w:style>
  <w:style w:type="paragraph" w:customStyle="1" w:styleId="32">
    <w:name w:val="Пункт_3"/>
    <w:basedOn w:val="a3"/>
    <w:rsid w:val="0050511E"/>
    <w:pPr>
      <w:numPr>
        <w:ilvl w:val="2"/>
        <w:numId w:val="1"/>
      </w:numPr>
      <w:jc w:val="both"/>
    </w:pPr>
    <w:rPr>
      <w:sz w:val="28"/>
      <w:szCs w:val="28"/>
    </w:rPr>
  </w:style>
  <w:style w:type="paragraph" w:styleId="30">
    <w:name w:val="List Bullet 3"/>
    <w:basedOn w:val="a3"/>
    <w:rsid w:val="0050511E"/>
    <w:pPr>
      <w:numPr>
        <w:numId w:val="4"/>
      </w:numPr>
    </w:pPr>
  </w:style>
  <w:style w:type="paragraph" w:styleId="3">
    <w:name w:val="List Number 3"/>
    <w:basedOn w:val="a3"/>
    <w:rsid w:val="0050511E"/>
    <w:pPr>
      <w:numPr>
        <w:numId w:val="5"/>
      </w:numPr>
    </w:pPr>
  </w:style>
  <w:style w:type="paragraph" w:styleId="aff9">
    <w:name w:val="List Continue"/>
    <w:basedOn w:val="a3"/>
    <w:rsid w:val="0050511E"/>
    <w:pPr>
      <w:spacing w:after="120"/>
      <w:ind w:left="283"/>
    </w:pPr>
  </w:style>
  <w:style w:type="paragraph" w:styleId="a">
    <w:name w:val="List Number"/>
    <w:basedOn w:val="a3"/>
    <w:rsid w:val="0050511E"/>
    <w:pPr>
      <w:numPr>
        <w:numId w:val="10"/>
      </w:numPr>
    </w:pPr>
  </w:style>
  <w:style w:type="paragraph" w:customStyle="1" w:styleId="ConsNonformat">
    <w:name w:val="ConsNonformat"/>
    <w:rsid w:val="0050511E"/>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0511E"/>
    <w:pPr>
      <w:pageBreakBefore/>
      <w:suppressAutoHyphens/>
      <w:spacing w:before="120" w:after="120"/>
      <w:jc w:val="both"/>
    </w:pPr>
    <w:rPr>
      <w:i/>
      <w:snapToGrid w:val="0"/>
      <w:szCs w:val="22"/>
    </w:rPr>
  </w:style>
  <w:style w:type="character" w:customStyle="1" w:styleId="affb">
    <w:name w:val="комментарий"/>
    <w:rsid w:val="0050511E"/>
    <w:rPr>
      <w:b/>
      <w:i/>
      <w:shd w:val="clear" w:color="auto" w:fill="FFFF99"/>
    </w:rPr>
  </w:style>
  <w:style w:type="paragraph" w:customStyle="1" w:styleId="02statia2">
    <w:name w:val="02statia2"/>
    <w:basedOn w:val="a3"/>
    <w:rsid w:val="0050511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50511E"/>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50511E"/>
    <w:pPr>
      <w:numPr>
        <w:numId w:val="11"/>
      </w:numPr>
    </w:pPr>
  </w:style>
  <w:style w:type="paragraph" w:customStyle="1" w:styleId="affd">
    <w:name w:val="маркированный"/>
    <w:basedOn w:val="a3"/>
    <w:semiHidden/>
    <w:rsid w:val="0050511E"/>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50511E"/>
    <w:pPr>
      <w:spacing w:before="120" w:after="120" w:line="360" w:lineRule="auto"/>
      <w:ind w:firstLine="851"/>
      <w:jc w:val="both"/>
    </w:pPr>
    <w:rPr>
      <w:rFonts w:ascii="Arial" w:hAnsi="Arial" w:cs="Arial"/>
    </w:rPr>
  </w:style>
  <w:style w:type="character" w:customStyle="1" w:styleId="16">
    <w:name w:val="Ариал Знак1"/>
    <w:link w:val="affe"/>
    <w:locked/>
    <w:rsid w:val="0050511E"/>
    <w:rPr>
      <w:rFonts w:ascii="Arial" w:eastAsia="Times New Roman" w:hAnsi="Arial" w:cs="Arial"/>
      <w:sz w:val="24"/>
      <w:szCs w:val="24"/>
      <w:lang w:eastAsia="ru-RU"/>
    </w:rPr>
  </w:style>
  <w:style w:type="paragraph" w:styleId="afff">
    <w:name w:val="List Paragraph"/>
    <w:basedOn w:val="a3"/>
    <w:uiPriority w:val="34"/>
    <w:qFormat/>
    <w:rsid w:val="0050511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0511E"/>
    <w:pPr>
      <w:numPr>
        <w:numId w:val="15"/>
      </w:numPr>
    </w:pPr>
  </w:style>
  <w:style w:type="paragraph" w:customStyle="1" w:styleId="ConsPlusNonformat">
    <w:name w:val="ConsPlusNonformat"/>
    <w:rsid w:val="0050511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50511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0511E"/>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50511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0511E"/>
    <w:rPr>
      <w:rFonts w:ascii="Arial" w:eastAsia="Times New Roman" w:hAnsi="Arial" w:cs="Arial"/>
      <w:sz w:val="24"/>
      <w:szCs w:val="20"/>
      <w:lang w:eastAsia="ru-RU"/>
    </w:rPr>
  </w:style>
  <w:style w:type="paragraph" w:customStyle="1" w:styleId="afff3">
    <w:name w:val="АриалТабл"/>
    <w:basedOn w:val="affe"/>
    <w:rsid w:val="0050511E"/>
    <w:pPr>
      <w:widowControl w:val="0"/>
      <w:adjustRightInd w:val="0"/>
      <w:spacing w:before="0" w:after="0" w:line="240" w:lineRule="auto"/>
      <w:ind w:firstLine="0"/>
      <w:textAlignment w:val="baseline"/>
    </w:pPr>
  </w:style>
  <w:style w:type="paragraph" w:styleId="afff4">
    <w:name w:val="endnote text"/>
    <w:basedOn w:val="a3"/>
    <w:link w:val="afff5"/>
    <w:semiHidden/>
    <w:rsid w:val="0050511E"/>
    <w:rPr>
      <w:sz w:val="20"/>
      <w:szCs w:val="20"/>
    </w:rPr>
  </w:style>
  <w:style w:type="character" w:customStyle="1" w:styleId="afff5">
    <w:name w:val="Текст концевой сноски Знак"/>
    <w:basedOn w:val="a4"/>
    <w:link w:val="afff4"/>
    <w:semiHidden/>
    <w:rsid w:val="0050511E"/>
    <w:rPr>
      <w:rFonts w:ascii="Times New Roman" w:eastAsia="Times New Roman" w:hAnsi="Times New Roman" w:cs="Times New Roman"/>
      <w:sz w:val="20"/>
      <w:szCs w:val="20"/>
      <w:lang w:eastAsia="ru-RU"/>
    </w:rPr>
  </w:style>
  <w:style w:type="table" w:styleId="afff6">
    <w:name w:val="Table Grid"/>
    <w:basedOn w:val="a5"/>
    <w:rsid w:val="0050511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0511E"/>
  </w:style>
  <w:style w:type="character" w:customStyle="1" w:styleId="afff8">
    <w:name w:val="Подпункт Знак"/>
    <w:rsid w:val="0050511E"/>
    <w:rPr>
      <w:sz w:val="28"/>
      <w:lang w:val="ru-RU" w:eastAsia="ru-RU" w:bidi="ar-SA"/>
    </w:rPr>
  </w:style>
  <w:style w:type="character" w:customStyle="1" w:styleId="FontStyle11">
    <w:name w:val="Font Style11"/>
    <w:rsid w:val="0050511E"/>
    <w:rPr>
      <w:rFonts w:ascii="Times New Roman" w:hAnsi="Times New Roman" w:cs="Times New Roman"/>
      <w:sz w:val="26"/>
      <w:szCs w:val="26"/>
    </w:rPr>
  </w:style>
  <w:style w:type="character" w:customStyle="1" w:styleId="211">
    <w:name w:val="Заголовок 2 Знак1"/>
    <w:rsid w:val="0050511E"/>
    <w:rPr>
      <w:b/>
      <w:snapToGrid w:val="0"/>
      <w:sz w:val="28"/>
      <w:lang w:val="ru-RU" w:eastAsia="ru-RU" w:bidi="ar-SA"/>
    </w:rPr>
  </w:style>
  <w:style w:type="character" w:customStyle="1" w:styleId="Sp1">
    <w:name w:val="Sp1 Знак Знак"/>
    <w:rsid w:val="0050511E"/>
    <w:rPr>
      <w:b/>
      <w:bCs/>
      <w:kern w:val="24"/>
      <w:sz w:val="24"/>
      <w:szCs w:val="24"/>
      <w:lang w:val="ru-RU" w:eastAsia="ru-RU" w:bidi="ar-SA"/>
    </w:rPr>
  </w:style>
  <w:style w:type="numbering" w:customStyle="1" w:styleId="1">
    <w:name w:val="Стиль1"/>
    <w:uiPriority w:val="99"/>
    <w:rsid w:val="0050511E"/>
    <w:pPr>
      <w:numPr>
        <w:numId w:val="20"/>
      </w:numPr>
    </w:pPr>
  </w:style>
  <w:style w:type="numbering" w:customStyle="1" w:styleId="21">
    <w:name w:val="Стиль2"/>
    <w:uiPriority w:val="99"/>
    <w:rsid w:val="0050511E"/>
    <w:pPr>
      <w:numPr>
        <w:numId w:val="21"/>
      </w:numPr>
    </w:pPr>
  </w:style>
  <w:style w:type="paragraph" w:customStyle="1" w:styleId="afff9">
    <w:name w:val="Стиль начало"/>
    <w:basedOn w:val="a3"/>
    <w:rsid w:val="0050511E"/>
    <w:pPr>
      <w:spacing w:line="264" w:lineRule="auto"/>
    </w:pPr>
    <w:rPr>
      <w:sz w:val="28"/>
      <w:szCs w:val="20"/>
    </w:rPr>
  </w:style>
  <w:style w:type="paragraph" w:customStyle="1" w:styleId="Noeeu14">
    <w:name w:val="Noeeu14"/>
    <w:basedOn w:val="a3"/>
    <w:rsid w:val="0050511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0511E"/>
    <w:rPr>
      <w:rFonts w:ascii="Times New Roman" w:hAnsi="Times New Roman" w:cs="Times New Roman"/>
      <w:sz w:val="26"/>
      <w:szCs w:val="26"/>
    </w:rPr>
  </w:style>
  <w:style w:type="character" w:customStyle="1" w:styleId="FontStyle57">
    <w:name w:val="Font Style57"/>
    <w:rsid w:val="0050511E"/>
    <w:rPr>
      <w:rFonts w:ascii="Times New Roman" w:hAnsi="Times New Roman" w:cs="Times New Roman"/>
      <w:b/>
      <w:bCs/>
      <w:sz w:val="20"/>
      <w:szCs w:val="20"/>
    </w:rPr>
  </w:style>
  <w:style w:type="paragraph" w:customStyle="1" w:styleId="Style20">
    <w:name w:val="Style20"/>
    <w:basedOn w:val="a3"/>
    <w:rsid w:val="0050511E"/>
    <w:pPr>
      <w:widowControl w:val="0"/>
      <w:autoSpaceDE w:val="0"/>
      <w:autoSpaceDN w:val="0"/>
      <w:adjustRightInd w:val="0"/>
    </w:pPr>
    <w:rPr>
      <w:rFonts w:ascii="Arial" w:eastAsia="Calibri" w:hAnsi="Arial"/>
    </w:rPr>
  </w:style>
  <w:style w:type="paragraph" w:styleId="afffa">
    <w:name w:val="Revision"/>
    <w:hidden/>
    <w:uiPriority w:val="99"/>
    <w:semiHidden/>
    <w:rsid w:val="0050511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50511E"/>
    <w:pPr>
      <w:numPr>
        <w:ilvl w:val="3"/>
        <w:numId w:val="2"/>
      </w:numPr>
      <w:jc w:val="both"/>
    </w:pPr>
    <w:rPr>
      <w:sz w:val="28"/>
      <w:szCs w:val="28"/>
    </w:rPr>
  </w:style>
  <w:style w:type="character" w:customStyle="1" w:styleId="43">
    <w:name w:val="Пункт_4 Знак"/>
    <w:link w:val="40"/>
    <w:uiPriority w:val="99"/>
    <w:locked/>
    <w:rsid w:val="0050511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50511E"/>
    <w:pPr>
      <w:spacing w:before="240" w:after="240" w:line="288" w:lineRule="auto"/>
      <w:ind w:left="1134" w:right="1134"/>
      <w:jc w:val="both"/>
    </w:pPr>
    <w:rPr>
      <w:spacing w:val="20"/>
      <w:szCs w:val="28"/>
    </w:rPr>
  </w:style>
  <w:style w:type="character" w:customStyle="1" w:styleId="afffc">
    <w:name w:val="Примечание Знак"/>
    <w:link w:val="afffb"/>
    <w:rsid w:val="0050511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50511E"/>
    <w:rPr>
      <w:rFonts w:ascii="Times New Roman" w:eastAsia="Times New Roman" w:hAnsi="Times New Roman" w:cs="Times New Roman"/>
      <w:sz w:val="24"/>
      <w:szCs w:val="24"/>
      <w:lang w:eastAsia="ru-RU"/>
    </w:rPr>
  </w:style>
  <w:style w:type="paragraph" w:customStyle="1" w:styleId="-3">
    <w:name w:val="Пункт-3"/>
    <w:basedOn w:val="a3"/>
    <w:rsid w:val="0050511E"/>
    <w:pPr>
      <w:tabs>
        <w:tab w:val="left" w:pos="1701"/>
      </w:tabs>
      <w:spacing w:line="288" w:lineRule="auto"/>
      <w:ind w:firstLine="567"/>
      <w:jc w:val="both"/>
    </w:pPr>
    <w:rPr>
      <w:sz w:val="28"/>
    </w:rPr>
  </w:style>
  <w:style w:type="paragraph" w:customStyle="1" w:styleId="-4">
    <w:name w:val="Пункт-4"/>
    <w:basedOn w:val="a3"/>
    <w:rsid w:val="0050511E"/>
    <w:pPr>
      <w:tabs>
        <w:tab w:val="num" w:pos="1701"/>
      </w:tabs>
      <w:spacing w:line="288" w:lineRule="auto"/>
      <w:ind w:firstLine="567"/>
      <w:jc w:val="both"/>
    </w:pPr>
    <w:rPr>
      <w:sz w:val="28"/>
    </w:rPr>
  </w:style>
  <w:style w:type="paragraph" w:customStyle="1" w:styleId="-5">
    <w:name w:val="Пункт-5"/>
    <w:basedOn w:val="a3"/>
    <w:rsid w:val="0050511E"/>
    <w:pPr>
      <w:tabs>
        <w:tab w:val="num" w:pos="1701"/>
      </w:tabs>
      <w:spacing w:line="288" w:lineRule="auto"/>
      <w:ind w:firstLine="567"/>
      <w:jc w:val="both"/>
    </w:pPr>
    <w:rPr>
      <w:sz w:val="28"/>
    </w:rPr>
  </w:style>
  <w:style w:type="paragraph" w:customStyle="1" w:styleId="-6">
    <w:name w:val="Пункт-6"/>
    <w:basedOn w:val="a3"/>
    <w:rsid w:val="0050511E"/>
    <w:pPr>
      <w:tabs>
        <w:tab w:val="num" w:pos="1701"/>
      </w:tabs>
      <w:spacing w:line="288" w:lineRule="auto"/>
      <w:ind w:firstLine="567"/>
      <w:jc w:val="both"/>
    </w:pPr>
    <w:rPr>
      <w:sz w:val="28"/>
    </w:rPr>
  </w:style>
  <w:style w:type="paragraph" w:customStyle="1" w:styleId="-7">
    <w:name w:val="Пункт-7"/>
    <w:basedOn w:val="a3"/>
    <w:rsid w:val="0050511E"/>
    <w:pPr>
      <w:tabs>
        <w:tab w:val="num" w:pos="1701"/>
      </w:tabs>
      <w:spacing w:line="288" w:lineRule="auto"/>
      <w:ind w:firstLine="567"/>
      <w:jc w:val="both"/>
    </w:pPr>
    <w:rPr>
      <w:sz w:val="28"/>
    </w:rPr>
  </w:style>
  <w:style w:type="character" w:customStyle="1" w:styleId="Bodytext">
    <w:name w:val="Body text_"/>
    <w:link w:val="Bodytext0"/>
    <w:rsid w:val="0050511E"/>
    <w:rPr>
      <w:rFonts w:ascii="Arial" w:eastAsia="Arial" w:hAnsi="Arial" w:cs="Arial"/>
      <w:sz w:val="18"/>
      <w:szCs w:val="18"/>
      <w:shd w:val="clear" w:color="auto" w:fill="FFFFFF"/>
    </w:rPr>
  </w:style>
  <w:style w:type="paragraph" w:customStyle="1" w:styleId="Bodytext0">
    <w:name w:val="Body text"/>
    <w:basedOn w:val="a3"/>
    <w:link w:val="Bodytext"/>
    <w:rsid w:val="0050511E"/>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50511E"/>
    <w:pPr>
      <w:spacing w:after="0" w:line="240" w:lineRule="auto"/>
    </w:pPr>
    <w:rPr>
      <w:rFonts w:ascii="Times New Roman" w:eastAsia="Times New Roman" w:hAnsi="Times New Roman" w:cs="Times New Roman"/>
      <w:sz w:val="24"/>
      <w:szCs w:val="20"/>
      <w:lang w:eastAsia="ru-RU"/>
    </w:rPr>
  </w:style>
  <w:style w:type="paragraph" w:styleId="afffe">
    <w:name w:val="List"/>
    <w:basedOn w:val="a3"/>
    <w:uiPriority w:val="99"/>
    <w:semiHidden/>
    <w:unhideWhenUsed/>
    <w:rsid w:val="0050511E"/>
    <w:pPr>
      <w:ind w:left="283" w:hanging="283"/>
      <w:contextualSpacing/>
    </w:pPr>
  </w:style>
  <w:style w:type="paragraph" w:customStyle="1" w:styleId="1-30">
    <w:name w:val="текст1-3"/>
    <w:basedOn w:val="a3"/>
    <w:link w:val="1-31"/>
    <w:uiPriority w:val="99"/>
    <w:rsid w:val="0050511E"/>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uiPriority w:val="99"/>
    <w:locked/>
    <w:rsid w:val="0050511E"/>
    <w:rPr>
      <w:rFonts w:ascii="Times New Roman CYR" w:eastAsia="Times New Roman" w:hAnsi="Times New Roman CYR" w:cs="Times New Roman"/>
      <w:sz w:val="24"/>
      <w:szCs w:val="20"/>
      <w:lang w:eastAsia="ru-RU"/>
    </w:rPr>
  </w:style>
  <w:style w:type="paragraph" w:customStyle="1" w:styleId="affff">
    <w:name w:val="Стиль"/>
    <w:rsid w:val="0050511E"/>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s>
</file>

<file path=word/webSettings.xml><?xml version="1.0" encoding="utf-8"?>
<w:webSettings xmlns:r="http://schemas.openxmlformats.org/officeDocument/2006/relationships" xmlns:w="http://schemas.openxmlformats.org/wordprocessingml/2006/main">
  <w:divs>
    <w:div w:id="103936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mailto:zakupki@givnipie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76307F-9E89-4318-8CE7-E29FD527B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46</Pages>
  <Words>15012</Words>
  <Characters>85571</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100383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11</cp:revision>
  <cp:lastPrinted>2012-09-27T10:35:00Z</cp:lastPrinted>
  <dcterms:created xsi:type="dcterms:W3CDTF">2012-10-02T06:50:00Z</dcterms:created>
  <dcterms:modified xsi:type="dcterms:W3CDTF">2012-10-02T09:17:00Z</dcterms:modified>
</cp:coreProperties>
</file>