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CFC" w:rsidRPr="008E0B4A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74112362"/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DA3CFC" w:rsidRPr="005C184F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DA3CFC" w:rsidRPr="00EC419F" w:rsidRDefault="00DA3CFC" w:rsidP="00DA3CFC">
      <w:pPr>
        <w:pStyle w:val="a3"/>
        <w:spacing w:before="0" w:beforeAutospacing="0" w:after="0" w:afterAutospacing="0"/>
        <w:jc w:val="both"/>
      </w:pPr>
      <w:r w:rsidRPr="00EC41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03022B1D" wp14:editId="053C9BCE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6ACC52"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 w:rsidRPr="00EC419F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DA3CFC" w:rsidTr="000C341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DA3CFC" w:rsidRDefault="00DA3CFC" w:rsidP="000C341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DA3CFC" w:rsidTr="000C341B">
        <w:trPr>
          <w:trHeight w:val="705"/>
          <w:jc w:val="right"/>
        </w:trPr>
        <w:tc>
          <w:tcPr>
            <w:tcW w:w="4353" w:type="dxa"/>
          </w:tcPr>
          <w:p w:rsidR="00DA3CFC" w:rsidRPr="00F17B63" w:rsidRDefault="00DA3CFC" w:rsidP="000C341B">
            <w:pPr>
              <w:shd w:val="clear" w:color="auto" w:fill="FFFFFF"/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 xml:space="preserve">__ </w:t>
            </w:r>
            <w:proofErr w:type="spellStart"/>
            <w:r w:rsidRPr="00F17B63">
              <w:rPr>
                <w:color w:val="000000"/>
              </w:rPr>
              <w:t>В.В.Рукша</w:t>
            </w:r>
            <w:proofErr w:type="spellEnd"/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0868D0" w:rsidP="003D6B2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3D6B23">
              <w:rPr>
                <w:color w:val="000000"/>
                <w:lang w:val="en-US"/>
              </w:rPr>
              <w:t>15</w:t>
            </w:r>
            <w:r w:rsidR="00DA3CFC" w:rsidRPr="00F17B63">
              <w:rPr>
                <w:color w:val="000000"/>
              </w:rPr>
              <w:t xml:space="preserve">» </w:t>
            </w:r>
            <w:r w:rsidR="00DB320D" w:rsidRPr="002E2DAE">
              <w:rPr>
                <w:color w:val="000000"/>
              </w:rPr>
              <w:t>августа</w:t>
            </w:r>
            <w:r w:rsidR="00DA3CFC">
              <w:rPr>
                <w:color w:val="000000"/>
              </w:rPr>
              <w:t xml:space="preserve"> 2014</w:t>
            </w:r>
            <w:r w:rsidR="00DA3CFC" w:rsidRPr="00F17B63">
              <w:rPr>
                <w:color w:val="000000"/>
              </w:rPr>
              <w:t xml:space="preserve"> года</w:t>
            </w:r>
          </w:p>
        </w:tc>
      </w:tr>
    </w:tbl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302E09" w:rsidRPr="001D6E37" w:rsidRDefault="00DA3CFC" w:rsidP="00302E09">
      <w:pPr>
        <w:jc w:val="center"/>
        <w:rPr>
          <w:b/>
          <w:bCs/>
          <w:sz w:val="28"/>
          <w:szCs w:val="28"/>
        </w:rPr>
      </w:pPr>
      <w:bookmarkStart w:id="1" w:name="_Toc354152386"/>
      <w:r w:rsidRPr="006B1139">
        <w:rPr>
          <w:b/>
          <w:bCs/>
          <w:sz w:val="28"/>
          <w:szCs w:val="28"/>
        </w:rPr>
        <w:t xml:space="preserve">ИЗВЕЩЕНИЕ </w:t>
      </w:r>
      <w:bookmarkEnd w:id="1"/>
      <w:r w:rsidR="00302E09" w:rsidRPr="001D6E37">
        <w:rPr>
          <w:b/>
          <w:bCs/>
          <w:sz w:val="28"/>
          <w:szCs w:val="28"/>
        </w:rPr>
        <w:t>ПО ЗАПРОСУ ПРЕДЛОЖЕНИЙ</w:t>
      </w:r>
    </w:p>
    <w:p w:rsidR="00302E09" w:rsidRPr="001D6E37" w:rsidRDefault="00302E09" w:rsidP="00DE4A46">
      <w:pPr>
        <w:suppressAutoHyphens/>
        <w:jc w:val="center"/>
      </w:pPr>
      <w:r w:rsidRPr="001D6E37">
        <w:t>открытый одноэтапный запрос предложений в электронной форме без квалификационного</w:t>
      </w:r>
    </w:p>
    <w:p w:rsidR="003D6B23" w:rsidRDefault="00302E09" w:rsidP="003D6B23">
      <w:pPr>
        <w:widowControl w:val="0"/>
        <w:tabs>
          <w:tab w:val="left" w:pos="9356"/>
          <w:tab w:val="left" w:pos="9498"/>
        </w:tabs>
        <w:suppressAutoHyphens/>
        <w:jc w:val="center"/>
      </w:pPr>
      <w:r w:rsidRPr="001D6E37">
        <w:t>отбора на право заключения договора</w:t>
      </w:r>
      <w:r>
        <w:t xml:space="preserve"> </w:t>
      </w:r>
      <w:r w:rsidR="003D0315" w:rsidRPr="001D6E37">
        <w:t xml:space="preserve">на </w:t>
      </w:r>
      <w:r w:rsidR="003D6B23" w:rsidRPr="003D6B23">
        <w:t xml:space="preserve">выполнение </w:t>
      </w:r>
      <w:r w:rsidR="003D6B23" w:rsidRPr="003D6B23">
        <w:t xml:space="preserve">работ по очистке механическим способом внутренних конструкций балластных цистерн </w:t>
      </w:r>
      <w:proofErr w:type="spellStart"/>
      <w:r w:rsidR="003D6B23" w:rsidRPr="003D6B23">
        <w:t>плавдока</w:t>
      </w:r>
      <w:proofErr w:type="spellEnd"/>
      <w:r w:rsidR="003D6B23" w:rsidRPr="003D6B23">
        <w:t xml:space="preserve"> № 3 от пластовой окалины, ила и грязи </w:t>
      </w:r>
    </w:p>
    <w:p w:rsidR="003D6B23" w:rsidRDefault="003D6B23" w:rsidP="003D6B23">
      <w:pPr>
        <w:widowControl w:val="0"/>
        <w:tabs>
          <w:tab w:val="left" w:pos="9356"/>
          <w:tab w:val="left" w:pos="9498"/>
        </w:tabs>
        <w:suppressAutoHyphens/>
        <w:jc w:val="center"/>
      </w:pPr>
      <w:r w:rsidRPr="005F2038">
        <w:t>(номенклатурная группа № -</w:t>
      </w:r>
      <w:r>
        <w:t xml:space="preserve"> 2.16 очистка и покраска судовых конструкций</w:t>
      </w:r>
      <w:r w:rsidRPr="005F2038">
        <w:t>)</w:t>
      </w:r>
    </w:p>
    <w:p w:rsidR="00DA3CFC" w:rsidRDefault="00DA3CFC" w:rsidP="003D0315">
      <w:pPr>
        <w:jc w:val="center"/>
        <w:rPr>
          <w:b/>
        </w:rPr>
      </w:pPr>
    </w:p>
    <w:p w:rsidR="00DA3CFC" w:rsidRPr="00302E09" w:rsidRDefault="00DA3CFC" w:rsidP="00302E09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302E09" w:rsidRPr="001D6E37" w:rsidRDefault="00302E09" w:rsidP="00302E09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1D6E37">
        <w:rPr>
          <w:caps/>
          <w:sz w:val="28"/>
          <w:szCs w:val="28"/>
        </w:rPr>
        <w:t>том 1 «общая и коммерческая части»</w:t>
      </w:r>
    </w:p>
    <w:p w:rsidR="00DA3CFC" w:rsidRDefault="00DA3CFC" w:rsidP="00DA3CFC">
      <w:pPr>
        <w:suppressAutoHyphens/>
        <w:jc w:val="center"/>
        <w:rPr>
          <w:b/>
        </w:rPr>
      </w:pPr>
    </w:p>
    <w:p w:rsidR="00302E09" w:rsidRDefault="00302E09" w:rsidP="00DA3CFC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DA3CFC" w:rsidRPr="00EC419F" w:rsidRDefault="00DA3CFC" w:rsidP="00DA3CFC">
      <w:pPr>
        <w:suppressAutoHyphens/>
        <w:jc w:val="center"/>
      </w:pPr>
    </w:p>
    <w:p w:rsidR="00DA3CFC" w:rsidRPr="00EC419F" w:rsidRDefault="00DA3CFC" w:rsidP="00DA3CFC">
      <w:pPr>
        <w:suppressAutoHyphens/>
        <w:ind w:right="-2"/>
        <w:jc w:val="center"/>
      </w:pPr>
      <w:r>
        <w:t>Официальное Извещение</w:t>
      </w:r>
      <w:r w:rsidRPr="00EC419F">
        <w:t xml:space="preserve"> размещен</w:t>
      </w:r>
      <w:r>
        <w:t>о</w:t>
      </w:r>
      <w:r w:rsidRPr="00EC419F">
        <w:t xml:space="preserve"> </w:t>
      </w:r>
      <w:r>
        <w:t xml:space="preserve">на официальных </w:t>
      </w:r>
      <w:r w:rsidRPr="00EC419F">
        <w:t>сайтах</w:t>
      </w:r>
    </w:p>
    <w:p w:rsidR="00DA3CFC" w:rsidRDefault="003D6B23" w:rsidP="00DA3CFC">
      <w:pPr>
        <w:suppressAutoHyphens/>
        <w:ind w:right="-2"/>
        <w:jc w:val="center"/>
      </w:pPr>
      <w:hyperlink r:id="rId5" w:history="1">
        <w:r w:rsidR="00DA3CFC">
          <w:rPr>
            <w:rStyle w:val="a5"/>
          </w:rPr>
          <w:t>www.zakupki.gov.ru</w:t>
        </w:r>
      </w:hyperlink>
      <w:r w:rsidR="00DA3CFC" w:rsidRPr="004D126B">
        <w:t xml:space="preserve">, </w:t>
      </w:r>
      <w:hyperlink r:id="rId6" w:history="1">
        <w:r w:rsidR="00DA3CFC">
          <w:rPr>
            <w:rStyle w:val="a5"/>
            <w:lang w:val="en-US"/>
          </w:rPr>
          <w:t>www</w:t>
        </w:r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zakupki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rosatom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ru</w:t>
        </w:r>
        <w:proofErr w:type="spellEnd"/>
      </w:hyperlink>
      <w:r w:rsidR="00DA3CFC" w:rsidRPr="00EC419F">
        <w:t xml:space="preserve"> </w:t>
      </w:r>
    </w:p>
    <w:p w:rsidR="00DA3CFC" w:rsidRDefault="00DA3CFC" w:rsidP="00DA3CFC">
      <w:pPr>
        <w:suppressAutoHyphens/>
        <w:ind w:right="-2"/>
        <w:jc w:val="center"/>
      </w:pPr>
      <w:r w:rsidRPr="00000CD8">
        <w:t>с одновременным размещением на ЭТП</w:t>
      </w:r>
    </w:p>
    <w:p w:rsidR="003D0315" w:rsidRDefault="003D6B23" w:rsidP="003D0315">
      <w:pPr>
        <w:ind w:right="-2"/>
        <w:jc w:val="center"/>
      </w:pPr>
      <w:hyperlink r:id="rId7" w:history="1">
        <w:r>
          <w:rPr>
            <w:rStyle w:val="a5"/>
          </w:rPr>
          <w:t>www.a-k-d.ru</w:t>
        </w:r>
      </w:hyperlink>
    </w:p>
    <w:p w:rsidR="00DA3CFC" w:rsidRPr="00EC419F" w:rsidRDefault="0039192A" w:rsidP="00DA3CFC">
      <w:pPr>
        <w:ind w:right="-2"/>
        <w:jc w:val="center"/>
      </w:pPr>
      <w:r>
        <w:t>копий указанных документов</w:t>
      </w: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 xml:space="preserve">Заказчик и организатор процедуры закупки: </w:t>
      </w:r>
      <w:r w:rsidRPr="00EC419F">
        <w:t>Федеральное государственное унитарное предприятие атомного флота (ФГУП «Атомфлот»)</w:t>
      </w: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302E09" w:rsidRDefault="00302E09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jc w:val="center"/>
        <w:rPr>
          <w:b/>
        </w:rPr>
      </w:pPr>
      <w:r w:rsidRPr="00EC419F">
        <w:rPr>
          <w:b/>
        </w:rPr>
        <w:t>Мурманск 201</w:t>
      </w:r>
      <w:r>
        <w:rPr>
          <w:b/>
        </w:rPr>
        <w:t>4</w:t>
      </w:r>
      <w:r w:rsidRPr="00EC419F">
        <w:rPr>
          <w:b/>
        </w:rPr>
        <w:t xml:space="preserve"> г.</w:t>
      </w:r>
    </w:p>
    <w:p w:rsidR="00DA3CFC" w:rsidRDefault="00DA3CFC" w:rsidP="00DA3CFC">
      <w:pPr>
        <w:jc w:val="center"/>
        <w:rPr>
          <w:b/>
        </w:rPr>
        <w:sectPr w:rsidR="00DA3CFC" w:rsidSect="00CF5FB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bookmarkEnd w:id="0"/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lastRenderedPageBreak/>
        <w:t>Форма и способ процедуры закупки:</w:t>
      </w:r>
      <w:r w:rsidRPr="001D6E37">
        <w:rPr>
          <w:spacing w:val="-6"/>
        </w:rPr>
        <w:t xml:space="preserve"> </w:t>
      </w:r>
      <w:r w:rsidRPr="001D6E37">
        <w:t>Открытый одноэтапный запрос предложений в электронной форме без квалификационного отбора.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3D6B23" w:rsidRDefault="00DA3CFC" w:rsidP="00DE5C7E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</w:pPr>
      <w:r w:rsidRPr="003D6B23">
        <w:rPr>
          <w:b/>
          <w:bCs/>
          <w:shd w:val="clear" w:color="auto" w:fill="FFFFFF"/>
        </w:rPr>
        <w:t xml:space="preserve">Предмет запроса предложений: </w:t>
      </w:r>
      <w:r w:rsidRPr="00DA3CFC">
        <w:t>право заключения договора</w:t>
      </w:r>
      <w:r>
        <w:t xml:space="preserve"> на </w:t>
      </w:r>
      <w:r w:rsidR="003D6B23" w:rsidRPr="003D6B23">
        <w:t xml:space="preserve">выполнение работ по очистке механическим способом внутренних конструкций балластных цистерн </w:t>
      </w:r>
      <w:proofErr w:type="spellStart"/>
      <w:r w:rsidR="003D6B23" w:rsidRPr="003D6B23">
        <w:t>плавдока</w:t>
      </w:r>
      <w:proofErr w:type="spellEnd"/>
      <w:r w:rsidR="003D6B23" w:rsidRPr="003D6B23">
        <w:t xml:space="preserve"> № 3 от пластовой окалины, ила и грязи </w:t>
      </w:r>
      <w:r w:rsidR="003D6B23" w:rsidRPr="005F2038">
        <w:t>(номенклатурная группа № -</w:t>
      </w:r>
      <w:r w:rsidR="003D6B23">
        <w:t xml:space="preserve"> 2.16 очистка и покраска судовых конструкций</w:t>
      </w:r>
      <w:r w:rsidR="003D6B23" w:rsidRPr="005F2038">
        <w:t>)</w:t>
      </w:r>
    </w:p>
    <w:p w:rsidR="003D6B23" w:rsidRPr="003D0315" w:rsidRDefault="003D6B23" w:rsidP="003D6B23">
      <w:pPr>
        <w:tabs>
          <w:tab w:val="left" w:pos="-3119"/>
          <w:tab w:val="left" w:pos="426"/>
          <w:tab w:val="left" w:pos="9922"/>
        </w:tabs>
        <w:rPr>
          <w:rFonts w:ascii="Calibri" w:eastAsia="Calibri" w:hAnsi="Calibri"/>
          <w:b/>
          <w:sz w:val="22"/>
          <w:szCs w:val="22"/>
          <w:lang w:eastAsia="en-US"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Почтовый адрес: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Телефон/факс: 8-8152-55-33-55 / 8-8152-55-33-00;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8" w:history="1">
        <w:r w:rsidRPr="001D6E37">
          <w:rPr>
            <w:rStyle w:val="a5"/>
            <w:lang w:val="en-US"/>
          </w:rPr>
          <w:t>general</w:t>
        </w:r>
        <w:r w:rsidRPr="001D6E37">
          <w:rPr>
            <w:rStyle w:val="a5"/>
          </w:rPr>
          <w:t>@</w:t>
        </w:r>
        <w:proofErr w:type="spellStart"/>
        <w:r w:rsidRPr="001D6E37">
          <w:rPr>
            <w:rStyle w:val="a5"/>
            <w:lang w:val="en-US"/>
          </w:rPr>
          <w:t>rosatomflot</w:t>
        </w:r>
        <w:proofErr w:type="spellEnd"/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  <w:r w:rsidRPr="001D6E37">
        <w:t>.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Почтовый адрес: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 xml:space="preserve">Контактное лицо: Мелитонов Александр Сергеевич, 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 xml:space="preserve">тел.: 8-8152-553301 (доб. 6269); факс: 8-8152-553269; </w:t>
      </w:r>
      <w:proofErr w:type="spellStart"/>
      <w:r w:rsidRPr="001D6E37">
        <w:t>м.т</w:t>
      </w:r>
      <w:proofErr w:type="spellEnd"/>
      <w:r w:rsidRPr="001D6E37">
        <w:t>. +7-911-345-67-86;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9" w:history="1">
        <w:r w:rsidRPr="001D6E37">
          <w:rPr>
            <w:rStyle w:val="a5"/>
            <w:lang w:val="en-US"/>
          </w:rPr>
          <w:t>mawel</w:t>
        </w:r>
        <w:r w:rsidRPr="001D6E37">
          <w:rPr>
            <w:rStyle w:val="a5"/>
          </w:rPr>
          <w:t>@</w:t>
        </w:r>
        <w:r w:rsidRPr="001D6E37">
          <w:rPr>
            <w:rStyle w:val="a5"/>
            <w:lang w:val="en-US"/>
          </w:rPr>
          <w:t>rosatomflot</w:t>
        </w:r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</w:p>
    <w:p w:rsidR="003D0315" w:rsidRPr="003D0315" w:rsidRDefault="00ED30A4" w:rsidP="003D0315">
      <w:pPr>
        <w:widowControl w:val="0"/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3D0315">
        <w:rPr>
          <w:b/>
          <w:bCs/>
          <w:shd w:val="clear" w:color="auto" w:fill="FFFFFF"/>
        </w:rPr>
        <w:t>Предмет договора:</w:t>
      </w:r>
      <w:r w:rsidRPr="001D6E37">
        <w:t xml:space="preserve"> </w:t>
      </w:r>
      <w:r w:rsidR="003D6B23" w:rsidRPr="003D6B23">
        <w:t xml:space="preserve">выполнение работ по очистке механическим способом внутренних конструкций балластных цистерн </w:t>
      </w:r>
      <w:proofErr w:type="spellStart"/>
      <w:r w:rsidR="003D6B23" w:rsidRPr="003D6B23">
        <w:t>плавдока</w:t>
      </w:r>
      <w:proofErr w:type="spellEnd"/>
      <w:r w:rsidR="003D6B23" w:rsidRPr="003D6B23">
        <w:t xml:space="preserve"> № 3 от пластовой окалины, ила и грязи </w:t>
      </w:r>
      <w:r w:rsidR="003D6B23" w:rsidRPr="005F2038">
        <w:t>(номенклатурная группа № -</w:t>
      </w:r>
      <w:r w:rsidR="003D6B23">
        <w:t xml:space="preserve"> 2.16 очистка и покраска судовых конструкций</w:t>
      </w:r>
      <w:r w:rsidR="003D6B23" w:rsidRPr="005F2038">
        <w:t>)</w:t>
      </w:r>
    </w:p>
    <w:p w:rsidR="003D0315" w:rsidRDefault="003D0315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1D6E37">
        <w:rPr>
          <w:b/>
          <w:bCs/>
          <w:shd w:val="clear" w:color="auto" w:fill="FFFFFF"/>
        </w:rPr>
        <w:t>Состав и объем продукции:</w:t>
      </w:r>
      <w:r w:rsidRPr="001D6E37">
        <w:rPr>
          <w:shd w:val="clear" w:color="auto" w:fill="FFFFFF"/>
        </w:rPr>
        <w:t xml:space="preserve"> </w:t>
      </w:r>
      <w:r w:rsidRPr="001D6E37">
        <w:t>в соответствии с требованиями, приведенными в томе 2 «Техническая часть»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ED30A4" w:rsidRPr="00DE4A46" w:rsidRDefault="00ED30A4" w:rsidP="002C660F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num" w:pos="1134"/>
          <w:tab w:val="left" w:pos="9922"/>
        </w:tabs>
        <w:ind w:left="0" w:firstLine="0"/>
        <w:jc w:val="both"/>
        <w:rPr>
          <w:shd w:val="clear" w:color="auto" w:fill="FFFFFF"/>
        </w:rPr>
      </w:pPr>
      <w:r w:rsidRPr="00DE4A46">
        <w:rPr>
          <w:b/>
          <w:bCs/>
        </w:rPr>
        <w:t xml:space="preserve">Срок оказания услуг: </w:t>
      </w:r>
      <w:r w:rsidRPr="001D6E37">
        <w:t>вс</w:t>
      </w:r>
      <w:r>
        <w:t>е</w:t>
      </w:r>
      <w:r w:rsidRPr="001D6E37">
        <w:t xml:space="preserve"> </w:t>
      </w:r>
      <w:r>
        <w:t>работы</w:t>
      </w:r>
      <w:r w:rsidRPr="001D6E37">
        <w:t xml:space="preserve"> по договору должн</w:t>
      </w:r>
      <w:r>
        <w:t>ы</w:t>
      </w:r>
      <w:r w:rsidRPr="001D6E37">
        <w:t xml:space="preserve"> быть </w:t>
      </w:r>
      <w:r>
        <w:t>выполнены</w:t>
      </w:r>
      <w:r w:rsidR="00DE4A46">
        <w:t xml:space="preserve"> </w:t>
      </w:r>
      <w:r w:rsidR="00DE4A46" w:rsidRPr="001D6E37">
        <w:t>в соответствии с требо</w:t>
      </w:r>
      <w:r w:rsidR="00DE4A46">
        <w:t>ваниями, приведенными в проекте договора.</w:t>
      </w:r>
    </w:p>
    <w:p w:rsidR="00DE4A46" w:rsidRPr="001D6E37" w:rsidRDefault="00DE4A46" w:rsidP="00DE4A46">
      <w:pPr>
        <w:widowControl w:val="0"/>
        <w:tabs>
          <w:tab w:val="left" w:pos="-4395"/>
          <w:tab w:val="left" w:pos="-3119"/>
          <w:tab w:val="left" w:pos="426"/>
          <w:tab w:val="num" w:pos="1134"/>
          <w:tab w:val="left" w:pos="9922"/>
        </w:tabs>
        <w:jc w:val="both"/>
        <w:rPr>
          <w:shd w:val="clear" w:color="auto" w:fill="FFFFFF"/>
        </w:rPr>
      </w:pPr>
    </w:p>
    <w:p w:rsidR="00DB320D" w:rsidRPr="00A12DA1" w:rsidRDefault="00ED30A4" w:rsidP="00C978BE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left" w:pos="9922"/>
        </w:tabs>
        <w:ind w:left="0" w:firstLine="0"/>
        <w:jc w:val="both"/>
      </w:pPr>
      <w:r w:rsidRPr="001D6E37">
        <w:rPr>
          <w:rStyle w:val="rvts8"/>
        </w:rPr>
        <w:t>Место поставки продукции и условия допуска</w:t>
      </w:r>
      <w:r w:rsidRPr="001D6E37">
        <w:rPr>
          <w:rStyle w:val="rvts11"/>
        </w:rPr>
        <w:t xml:space="preserve">: </w:t>
      </w:r>
      <w:r w:rsidR="003D0315" w:rsidRPr="003D0315">
        <w:t xml:space="preserve">183017, г. Мурманск-17, </w:t>
      </w:r>
      <w:r w:rsidR="003D6B23">
        <w:t>ФГУП «Атомфлот»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</w:rPr>
      </w:pPr>
      <w:r w:rsidRPr="001D6E37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 xml:space="preserve">Запрос предложений проводится на электронной торговой площадке </w:t>
      </w:r>
      <w:r w:rsidR="003D6B23">
        <w:t>ООО «Аукционный Конкурсный Дом»</w:t>
      </w:r>
      <w:r w:rsidRPr="001D6E37">
        <w:t xml:space="preserve"> в сети «Интернет» по адресу: </w:t>
      </w:r>
      <w:hyperlink r:id="rId10" w:history="1">
        <w:r w:rsidR="003D6B23">
          <w:t>www.a-k-d.ru</w:t>
        </w:r>
      </w:hyperlink>
      <w:r w:rsidRPr="001D6E3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3D0315" w:rsidRPr="003D0315" w:rsidRDefault="00ED30A4" w:rsidP="00C874B5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1134"/>
          <w:tab w:val="left" w:pos="9922"/>
        </w:tabs>
        <w:ind w:left="0" w:firstLine="0"/>
        <w:contextualSpacing/>
        <w:jc w:val="both"/>
      </w:pPr>
      <w:r w:rsidRPr="003D0315">
        <w:rPr>
          <w:b/>
          <w:bCs/>
        </w:rPr>
        <w:t>Начальная (максимальная) цена договора:</w:t>
      </w:r>
      <w:r w:rsidRPr="001D6E37">
        <w:t xml:space="preserve"> </w:t>
      </w:r>
      <w:r w:rsidR="003D6B23">
        <w:t>5 369 000</w:t>
      </w:r>
      <w:r w:rsidR="003D0315" w:rsidRPr="003D0315">
        <w:t xml:space="preserve"> (</w:t>
      </w:r>
      <w:r w:rsidR="003D6B23">
        <w:t>Пять</w:t>
      </w:r>
      <w:r w:rsidR="003D0315" w:rsidRPr="003D0315">
        <w:t xml:space="preserve"> миллионов </w:t>
      </w:r>
      <w:r w:rsidR="003D6B23">
        <w:t>триста шестьдесят девять</w:t>
      </w:r>
      <w:r w:rsidR="003D0315" w:rsidRPr="003D0315">
        <w:t xml:space="preserve"> тысяч) рубл</w:t>
      </w:r>
      <w:r w:rsidR="003D6B23">
        <w:t>ей</w:t>
      </w:r>
      <w:r w:rsidR="003D0315" w:rsidRPr="003D0315">
        <w:t xml:space="preserve"> 00 копеек</w:t>
      </w:r>
    </w:p>
    <w:p w:rsidR="003D0315" w:rsidRPr="003D0315" w:rsidRDefault="003D0315" w:rsidP="003D0315">
      <w:pPr>
        <w:tabs>
          <w:tab w:val="left" w:pos="-3119"/>
          <w:tab w:val="left" w:pos="426"/>
          <w:tab w:val="left" w:pos="9922"/>
        </w:tabs>
        <w:jc w:val="both"/>
      </w:pPr>
      <w:r w:rsidRPr="003D0315">
        <w:lastRenderedPageBreak/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 Начальная (максимальная) цена договора </w:t>
      </w:r>
      <w:r w:rsidR="003D6B23">
        <w:t>4 550 000</w:t>
      </w:r>
      <w:r w:rsidRPr="003D0315">
        <w:t xml:space="preserve"> (</w:t>
      </w:r>
      <w:r w:rsidR="003D6B23">
        <w:t>Четыре</w:t>
      </w:r>
      <w:r w:rsidRPr="003D0315">
        <w:t xml:space="preserve"> миллион</w:t>
      </w:r>
      <w:r w:rsidR="003D6B23">
        <w:t>а</w:t>
      </w:r>
      <w:r w:rsidRPr="003D0315">
        <w:t xml:space="preserve"> </w:t>
      </w:r>
      <w:r w:rsidR="003D6B23">
        <w:t>пятьсот пятьдесят</w:t>
      </w:r>
      <w:r w:rsidRPr="003D0315">
        <w:t xml:space="preserve"> тысяч) рублей </w:t>
      </w:r>
      <w:r w:rsidR="003D6B23">
        <w:t>00</w:t>
      </w:r>
      <w:r w:rsidRPr="003D0315">
        <w:t xml:space="preserve"> копейки,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3D0315" w:rsidRPr="003D0315" w:rsidRDefault="003D0315" w:rsidP="003D0315">
      <w:pPr>
        <w:tabs>
          <w:tab w:val="left" w:pos="-3119"/>
          <w:tab w:val="left" w:pos="426"/>
          <w:tab w:val="left" w:pos="9922"/>
        </w:tabs>
        <w:jc w:val="both"/>
      </w:pPr>
    </w:p>
    <w:p w:rsidR="003D0315" w:rsidRPr="003D0315" w:rsidRDefault="003D0315" w:rsidP="003D0315">
      <w:pPr>
        <w:tabs>
          <w:tab w:val="left" w:pos="-3119"/>
          <w:tab w:val="left" w:pos="426"/>
          <w:tab w:val="left" w:pos="9922"/>
        </w:tabs>
        <w:jc w:val="both"/>
      </w:pPr>
      <w:r w:rsidRPr="003D0315">
        <w:t>Цена договора включает в себя расходы в соответствии с требованиями проекта договора</w:t>
      </w:r>
    </w:p>
    <w:p w:rsidR="003D0315" w:rsidRPr="001D6E37" w:rsidRDefault="003D0315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bCs/>
        </w:rPr>
      </w:pPr>
      <w:r w:rsidRPr="001D6E37">
        <w:rPr>
          <w:b/>
          <w:bCs/>
        </w:rPr>
        <w:t>Срок, место и порядок предоставления документации по запросу предложений:</w:t>
      </w:r>
    </w:p>
    <w:p w:rsidR="001A0618" w:rsidRPr="001D6E37" w:rsidRDefault="001A0618" w:rsidP="001A0618">
      <w:pPr>
        <w:pStyle w:val="a3"/>
        <w:spacing w:before="0" w:beforeAutospacing="0" w:after="0" w:afterAutospacing="0"/>
        <w:jc w:val="both"/>
      </w:pPr>
      <w:r w:rsidRPr="001D6E37">
        <w:t xml:space="preserve">Документация размещена на </w:t>
      </w:r>
      <w:r w:rsidRPr="001A0618">
        <w:t>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</w:t>
      </w:r>
      <w:r>
        <w:t xml:space="preserve"> Федеральным законом от 18 июля </w:t>
      </w:r>
      <w:r w:rsidRPr="001A0618">
        <w:t>2011 года № 223-ФЗ «О закупках товаров, работ, услуг отдельными видами юридических лиц» (</w:t>
      </w:r>
      <w:hyperlink r:id="rId11" w:history="1">
        <w:r w:rsidRPr="001A0618">
          <w:t>http://www.zakupki.gov.ru</w:t>
        </w:r>
      </w:hyperlink>
      <w:r w:rsidRPr="001A0618">
        <w:t>), на официальном сайте по закупкам атомной отрасли (</w:t>
      </w:r>
      <w:hyperlink r:id="rId12" w:history="1">
        <w:r w:rsidRPr="001A0618">
          <w:t>http://zakupki.rosatom.ru</w:t>
        </w:r>
      </w:hyperlink>
      <w:r w:rsidRPr="001A0618">
        <w:t xml:space="preserve">) </w:t>
      </w:r>
      <w:r w:rsidRPr="001D6E37">
        <w:t xml:space="preserve">и электронной торговой площадке в сети «Интернет» (по адресу </w:t>
      </w:r>
      <w:hyperlink r:id="rId13" w:history="1">
        <w:r w:rsidR="003D6B23">
          <w:t>www.a-k-d.ru</w:t>
        </w:r>
      </w:hyperlink>
      <w:r w:rsidRPr="001D6E37">
        <w:t>).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>Документация по запросу предложений находится в открытом доступе, начиная с даты официальной публикации</w:t>
      </w:r>
      <w:r w:rsidRPr="001A0618" w:rsidDel="00A16E2A">
        <w:t xml:space="preserve"> </w:t>
      </w:r>
      <w:r w:rsidRPr="001A0618">
        <w:t xml:space="preserve">настоящего извещения и документации по запросу предложений. 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 xml:space="preserve">Порядок получения документации по запросу предложений на электронной торговой площадке </w:t>
      </w:r>
      <w:r w:rsidR="003D6B23">
        <w:t>ООО «Аукционный Конкурсный Дом»</w:t>
      </w:r>
      <w:r w:rsidR="003D0315" w:rsidRPr="00074DD0">
        <w:rPr>
          <w:sz w:val="20"/>
          <w:szCs w:val="20"/>
        </w:rPr>
        <w:t xml:space="preserve"> </w:t>
      </w:r>
      <w:hyperlink r:id="rId14" w:history="1">
        <w:r w:rsidR="003D6B23">
          <w:t>www.a-k-d.ru</w:t>
        </w:r>
      </w:hyperlink>
      <w:r w:rsidRPr="001A0618">
        <w:t xml:space="preserve"> определяется правилами данной электронной торговой площадки.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t>Обеспечение</w:t>
      </w:r>
      <w:r w:rsidRPr="001D6E37">
        <w:rPr>
          <w:b/>
        </w:rPr>
        <w:t xml:space="preserve"> заявки на участие в запросе предложений:</w:t>
      </w:r>
      <w:r w:rsidRPr="001D6E37">
        <w:t xml:space="preserve"> </w:t>
      </w:r>
      <w:r w:rsidRPr="001D6E37">
        <w:rPr>
          <w:spacing w:val="-6"/>
        </w:rPr>
        <w:t>не требуется.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1A0618" w:rsidRDefault="00ED30A4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spacing w:val="-6"/>
        </w:rPr>
        <w:t>Возможность проведения процедуры переторжки:</w:t>
      </w:r>
      <w:r w:rsidRPr="001D6E37">
        <w:rPr>
          <w:spacing w:val="-6"/>
        </w:rPr>
        <w:t xml:space="preserve"> возможна, по снижению </w:t>
      </w:r>
      <w:r w:rsidRPr="001D6E37">
        <w:t>первоначально указанной в заявке на участие в запросе предложений цены.</w:t>
      </w:r>
    </w:p>
    <w:p w:rsidR="001A0618" w:rsidRDefault="001A0618" w:rsidP="001A0618"/>
    <w:p w:rsidR="001A0618" w:rsidRPr="001A0618" w:rsidRDefault="001A0618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spacing w:val="-6"/>
        </w:rPr>
      </w:pPr>
      <w:r w:rsidRPr="001A0618">
        <w:rPr>
          <w:b/>
          <w:spacing w:val="-6"/>
        </w:rPr>
        <w:t>Возможность проведения переговоров</w:t>
      </w:r>
      <w:r>
        <w:rPr>
          <w:b/>
          <w:spacing w:val="-6"/>
        </w:rPr>
        <w:t xml:space="preserve">: </w:t>
      </w:r>
      <w:r w:rsidR="006840A7" w:rsidRPr="006840A7">
        <w:rPr>
          <w:spacing w:val="-6"/>
        </w:rPr>
        <w:t xml:space="preserve">не </w:t>
      </w:r>
      <w:r w:rsidR="006840A7">
        <w:rPr>
          <w:spacing w:val="-6"/>
        </w:rPr>
        <w:t>возможны.</w:t>
      </w:r>
    </w:p>
    <w:p w:rsidR="001A0618" w:rsidRPr="001A0618" w:rsidRDefault="001A0618" w:rsidP="001A0618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</w:rPr>
        <w:t>Дата</w:t>
      </w:r>
      <w:r w:rsidRPr="001D6E37">
        <w:rPr>
          <w:b/>
          <w:spacing w:val="-6"/>
        </w:rPr>
        <w:t xml:space="preserve"> начала и дата и время окончания подачи заявок на участие в запросе предложений, место и порядок их подачи участниками:</w:t>
      </w:r>
      <w:r w:rsidRPr="001D6E37">
        <w:rPr>
          <w:spacing w:val="-6"/>
        </w:rPr>
        <w:t xml:space="preserve"> Заявки на участие в запросе предложений предоставляются на электронную торговую площадку </w:t>
      </w:r>
      <w:r w:rsidR="003D6B23">
        <w:t>ООО «Аукционный Конкурсный Дом»</w:t>
      </w:r>
      <w:r w:rsidR="003D6B23" w:rsidRPr="001D6E37">
        <w:t xml:space="preserve"> </w:t>
      </w:r>
      <w:hyperlink r:id="rId15" w:history="1">
        <w:r w:rsidR="003D6B23">
          <w:t>www.a-k-d.ru</w:t>
        </w:r>
      </w:hyperlink>
      <w:r w:rsidRPr="001D6E37">
        <w:t xml:space="preserve">, </w:t>
      </w:r>
      <w:r w:rsidRPr="003D0315">
        <w:t>начиная</w:t>
      </w:r>
      <w:r w:rsidRPr="001D6E37">
        <w:rPr>
          <w:spacing w:val="-6"/>
        </w:rPr>
        <w:t xml:space="preserve"> с даты</w:t>
      </w:r>
      <w:r w:rsidRPr="001D6E37">
        <w:rPr>
          <w:i/>
        </w:rPr>
        <w:t xml:space="preserve"> </w:t>
      </w:r>
      <w:r w:rsidRPr="001D6E37">
        <w:t>размещения настоящего извещения и документации по запросу предложений на официальном сайте и на данной ЭТП,</w:t>
      </w:r>
      <w:r w:rsidRPr="001D6E37">
        <w:rPr>
          <w:spacing w:val="-6"/>
        </w:rPr>
        <w:t xml:space="preserve"> в порядке и в соответствии с регламентом работы данной ЭТП, в срок не позднее 1</w:t>
      </w:r>
      <w:r w:rsidR="006840A7">
        <w:rPr>
          <w:spacing w:val="-6"/>
        </w:rPr>
        <w:t>2</w:t>
      </w:r>
      <w:r w:rsidRPr="001D6E37">
        <w:rPr>
          <w:spacing w:val="-6"/>
        </w:rPr>
        <w:t>-00 (время московское</w:t>
      </w:r>
      <w:r w:rsidRPr="001853AB">
        <w:rPr>
          <w:spacing w:val="-6"/>
        </w:rPr>
        <w:t xml:space="preserve">) </w:t>
      </w:r>
      <w:r w:rsidR="003D6B23">
        <w:rPr>
          <w:spacing w:val="-6"/>
        </w:rPr>
        <w:t>29</w:t>
      </w:r>
      <w:r w:rsidRPr="001853AB">
        <w:t>.</w:t>
      </w:r>
      <w:r w:rsidR="000D0523">
        <w:t>08</w:t>
      </w:r>
      <w:r w:rsidRPr="001853AB">
        <w:t>.2014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Pr="001D6E37">
        <w:rPr>
          <w:spacing w:val="-6"/>
        </w:rPr>
        <w:t>1</w:t>
      </w:r>
      <w:r w:rsidR="006840A7">
        <w:rPr>
          <w:spacing w:val="-6"/>
        </w:rPr>
        <w:t>2</w:t>
      </w:r>
      <w:r w:rsidRPr="001D6E37">
        <w:rPr>
          <w:spacing w:val="-6"/>
        </w:rPr>
        <w:t xml:space="preserve">-00 (время московское), </w:t>
      </w:r>
      <w:r w:rsidR="003D6B23">
        <w:rPr>
          <w:spacing w:val="-6"/>
        </w:rPr>
        <w:t>29</w:t>
      </w:r>
      <w:r w:rsidRPr="001853AB">
        <w:t>.</w:t>
      </w:r>
      <w:r w:rsidR="000D0523">
        <w:t>08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проведения отборочной стадии: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3D6B23">
        <w:t>02</w:t>
      </w:r>
      <w:r w:rsidRPr="001853AB">
        <w:t>.</w:t>
      </w:r>
      <w:r w:rsidR="003D6B23">
        <w:t>09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подведения итогов запроса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3D6B23">
        <w:t>04</w:t>
      </w:r>
      <w:r w:rsidRPr="001853AB">
        <w:t>.</w:t>
      </w:r>
      <w:r w:rsidR="003D6B23">
        <w:t>09</w:t>
      </w:r>
      <w:r w:rsidRPr="001853AB">
        <w:t>.2014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  <w:bookmarkStart w:id="2" w:name="_GoBack"/>
      <w:bookmarkEnd w:id="2"/>
    </w:p>
    <w:p w:rsidR="00ED30A4" w:rsidRPr="003D0315" w:rsidRDefault="00ED30A4" w:rsidP="00BE36B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A0618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1A0618">
        <w:rPr>
          <w:spacing w:val="-6"/>
        </w:rPr>
        <w:t xml:space="preserve"> </w:t>
      </w:r>
      <w:r w:rsidRPr="001D6E37">
        <w:t>в соответствии с п. 19.2.3 ЕОСЗ (Положение о закупке), в течение 20 (двадцати) дней, но не ра</w:t>
      </w:r>
      <w:r w:rsidRPr="001D6E37">
        <w:lastRenderedPageBreak/>
        <w:t>нее чем через 10 (десять) дней после размещения на официальном сайте и на ЭТП протокола, на основании которого заключается договор (</w:t>
      </w:r>
      <w:r w:rsidRPr="001A0618">
        <w:rPr>
          <w:spacing w:val="-6"/>
        </w:rPr>
        <w:t xml:space="preserve">после получения согласования заключения сделки от </w:t>
      </w:r>
      <w:proofErr w:type="spellStart"/>
      <w:r w:rsidRPr="001A0618">
        <w:rPr>
          <w:spacing w:val="-6"/>
        </w:rPr>
        <w:t>Госкорпорации</w:t>
      </w:r>
      <w:proofErr w:type="spellEnd"/>
      <w:r w:rsidRPr="001A0618">
        <w:rPr>
          <w:spacing w:val="-6"/>
        </w:rPr>
        <w:t xml:space="preserve"> «</w:t>
      </w:r>
      <w:proofErr w:type="spellStart"/>
      <w:r w:rsidRPr="001A0618">
        <w:rPr>
          <w:spacing w:val="-6"/>
        </w:rPr>
        <w:t>Росатом</w:t>
      </w:r>
      <w:proofErr w:type="spellEnd"/>
      <w:r w:rsidRPr="001A0618">
        <w:rPr>
          <w:spacing w:val="-6"/>
        </w:rPr>
        <w:t>»).</w:t>
      </w:r>
    </w:p>
    <w:p w:rsidR="003D0315" w:rsidRPr="006840A7" w:rsidRDefault="003D0315" w:rsidP="003D0315">
      <w:pPr>
        <w:tabs>
          <w:tab w:val="left" w:pos="-3119"/>
          <w:tab w:val="left" w:pos="426"/>
          <w:tab w:val="left" w:pos="9922"/>
        </w:tabs>
        <w:jc w:val="both"/>
        <w:rPr>
          <w:spacing w:val="-6"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5464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t>Форма, размер и срок предоставления обеспечения исполнения договора</w:t>
      </w:r>
      <w:r w:rsidRPr="001D6E37">
        <w:rPr>
          <w:spacing w:val="-6"/>
        </w:rPr>
        <w:t>: не требуется</w:t>
      </w:r>
      <w:r w:rsidRPr="001D6E37">
        <w:rPr>
          <w:bCs/>
        </w:rPr>
        <w:t>.</w:t>
      </w:r>
    </w:p>
    <w:p w:rsidR="00ED30A4" w:rsidRPr="001D6E37" w:rsidRDefault="00ED30A4" w:rsidP="006840A7">
      <w:pPr>
        <w:tabs>
          <w:tab w:val="left" w:pos="-3119"/>
          <w:tab w:val="left" w:pos="1185"/>
        </w:tabs>
        <w:jc w:val="both"/>
      </w:pPr>
    </w:p>
    <w:p w:rsidR="006840A7" w:rsidRDefault="006840A7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6840A7">
        <w:t>Процедура запроса предложений не является торгами по законодательству Российской Федерации</w:t>
      </w:r>
    </w:p>
    <w:p w:rsidR="006840A7" w:rsidRDefault="006840A7" w:rsidP="006840A7">
      <w:pPr>
        <w:tabs>
          <w:tab w:val="left" w:pos="-3119"/>
          <w:tab w:val="left" w:pos="1185"/>
        </w:tabs>
        <w:jc w:val="both"/>
      </w:pPr>
    </w:p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840A7" w:rsidRPr="006840A7" w:rsidRDefault="006840A7" w:rsidP="006840A7"/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840A7" w:rsidRPr="00684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738AE"/>
    <w:multiLevelType w:val="hybridMultilevel"/>
    <w:tmpl w:val="31CA9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E5E5110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A4"/>
    <w:rsid w:val="000868D0"/>
    <w:rsid w:val="000D0523"/>
    <w:rsid w:val="001853AB"/>
    <w:rsid w:val="001A0618"/>
    <w:rsid w:val="0029715F"/>
    <w:rsid w:val="002E2DAE"/>
    <w:rsid w:val="00302E09"/>
    <w:rsid w:val="0039192A"/>
    <w:rsid w:val="003D0315"/>
    <w:rsid w:val="003D6B23"/>
    <w:rsid w:val="003E24FF"/>
    <w:rsid w:val="00632CDE"/>
    <w:rsid w:val="00664F10"/>
    <w:rsid w:val="006840A7"/>
    <w:rsid w:val="006B1139"/>
    <w:rsid w:val="0073574F"/>
    <w:rsid w:val="00782362"/>
    <w:rsid w:val="00AF1F83"/>
    <w:rsid w:val="00C17FFC"/>
    <w:rsid w:val="00DA3CFC"/>
    <w:rsid w:val="00DB320D"/>
    <w:rsid w:val="00DE4A46"/>
    <w:rsid w:val="00E11E77"/>
    <w:rsid w:val="00ED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5DDCCC-B9D8-4F8A-B42F-2086A88BF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D30A4"/>
    <w:pPr>
      <w:spacing w:before="100" w:beforeAutospacing="1" w:after="100" w:afterAutospacing="1"/>
    </w:pPr>
  </w:style>
  <w:style w:type="character" w:styleId="a5">
    <w:name w:val="Hyperlink"/>
    <w:uiPriority w:val="99"/>
    <w:rsid w:val="00ED30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D30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D30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">
    <w:name w:val="rvts8"/>
    <w:basedOn w:val="a0"/>
    <w:rsid w:val="00ED30A4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rsid w:val="00ED30A4"/>
    <w:rPr>
      <w:rFonts w:ascii="Times New Roman" w:hAnsi="Times New Roman" w:cs="Times New Roman"/>
      <w:b/>
      <w:bCs/>
      <w:sz w:val="22"/>
      <w:szCs w:val="22"/>
    </w:rPr>
  </w:style>
  <w:style w:type="paragraph" w:styleId="a7">
    <w:name w:val="List Continue"/>
    <w:basedOn w:val="a"/>
    <w:rsid w:val="006840A7"/>
    <w:pPr>
      <w:spacing w:after="120"/>
      <w:ind w:left="283"/>
    </w:pPr>
  </w:style>
  <w:style w:type="paragraph" w:styleId="a8">
    <w:name w:val="Balloon Text"/>
    <w:basedOn w:val="a"/>
    <w:link w:val="a9"/>
    <w:uiPriority w:val="99"/>
    <w:semiHidden/>
    <w:unhideWhenUsed/>
    <w:rsid w:val="000868D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868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@rosatomflot.ru" TargetMode="External"/><Relationship Id="rId13" Type="http://schemas.openxmlformats.org/officeDocument/2006/relationships/hyperlink" Target="http://www.roseltorg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oseltorg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roseltorg.ru" TargetMode="External"/><Relationship Id="rId10" Type="http://schemas.openxmlformats.org/officeDocument/2006/relationships/hyperlink" Target="http://www.roseltorg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wel@rosatomflot.ru" TargetMode="External"/><Relationship Id="rId14" Type="http://schemas.openxmlformats.org/officeDocument/2006/relationships/hyperlink" Target="http://www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1183</Words>
  <Characters>6747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Александр С. Мелитонов</cp:lastModifiedBy>
  <cp:revision>10</cp:revision>
  <cp:lastPrinted>2014-08-07T08:33:00Z</cp:lastPrinted>
  <dcterms:created xsi:type="dcterms:W3CDTF">2014-07-22T05:34:00Z</dcterms:created>
  <dcterms:modified xsi:type="dcterms:W3CDTF">2014-08-18T06:53:00Z</dcterms:modified>
</cp:coreProperties>
</file>