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1B12B1">
        <w:rPr>
          <w:rFonts w:ascii="Times New Roman" w:hAnsi="Times New Roman" w:cs="Times New Roman"/>
          <w:b/>
        </w:rPr>
        <w:t>18</w:t>
      </w:r>
      <w:r w:rsidRPr="00BF1257">
        <w:rPr>
          <w:rFonts w:ascii="Times New Roman" w:hAnsi="Times New Roman" w:cs="Times New Roman"/>
          <w:b/>
        </w:rPr>
        <w:t xml:space="preserve">» </w:t>
      </w:r>
      <w:r w:rsidR="001B12B1">
        <w:rPr>
          <w:rFonts w:ascii="Times New Roman" w:hAnsi="Times New Roman" w:cs="Times New Roman"/>
          <w:b/>
        </w:rPr>
        <w:t>дека</w:t>
      </w:r>
      <w:r w:rsidR="00894F92">
        <w:rPr>
          <w:rFonts w:ascii="Times New Roman" w:hAnsi="Times New Roman" w:cs="Times New Roman"/>
          <w:b/>
        </w:rPr>
        <w:t>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DA2E54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F312E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5E6B8E" w:rsidRPr="005E6B8E">
              <w:rPr>
                <w:rFonts w:ascii="Times New Roman" w:hAnsi="Times New Roman" w:cs="Times New Roman"/>
              </w:rPr>
              <w:t>покупку вычислительной техники</w:t>
            </w:r>
            <w:r w:rsidR="009857F4" w:rsidRPr="009857F4">
              <w:rPr>
                <w:rFonts w:ascii="Times New Roman" w:hAnsi="Times New Roman" w:cs="Times New Roman"/>
              </w:rPr>
              <w:t xml:space="preserve"> 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Покупка вычислительной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4C45A4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  <w:r w:rsidR="005E6B8E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Семьсот тридцать</w:t>
            </w:r>
            <w:bookmarkStart w:id="0" w:name="_GoBack"/>
            <w:bookmarkEnd w:id="0"/>
            <w:r w:rsidR="005E6B8E" w:rsidRPr="005E6B8E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5E6B8E">
              <w:rPr>
                <w:rFonts w:ascii="Times New Roman" w:hAnsi="Times New Roman" w:cs="Times New Roman"/>
                <w:color w:val="000000"/>
              </w:rPr>
              <w:t>)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5E6B8E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3020200 </w:t>
            </w:r>
            <w:r w:rsidRPr="005E6B8E">
              <w:rPr>
                <w:rFonts w:ascii="Times New Roman" w:hAnsi="Times New Roman" w:cs="Times New Roman"/>
              </w:rPr>
              <w:t>Машины вычислительные электронные цифровые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024799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024799" w:rsidRPr="00024799">
              <w:rPr>
                <w:rFonts w:ascii="Times New Roman" w:eastAsia="Calibri" w:hAnsi="Times New Roman" w:cs="Times New Roman"/>
              </w:rPr>
              <w:t>Д</w:t>
            </w:r>
            <w:r w:rsidR="00024799">
              <w:rPr>
                <w:rFonts w:ascii="Times New Roman" w:eastAsia="Calibri" w:hAnsi="Times New Roman" w:cs="Times New Roman"/>
              </w:rPr>
              <w:t>о 31 декабря 2014 года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024799" w:rsidRDefault="00024799" w:rsidP="00EC0DDA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>12</w:t>
            </w:r>
            <w:r w:rsidR="00BF1257"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D25435" w:rsidRPr="00024799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4C45A4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4C45A4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A2E54" w:rsidRDefault="00834A02" w:rsidP="001B12B1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41A78">
              <w:rPr>
                <w:rFonts w:ascii="Times New Roman" w:eastAsia="Calibri" w:hAnsi="Times New Roman" w:cs="Times New Roman"/>
              </w:rPr>
              <w:t>«</w:t>
            </w:r>
            <w:r w:rsidR="001B12B1" w:rsidRPr="00A41A78">
              <w:rPr>
                <w:rFonts w:ascii="Times New Roman" w:eastAsia="Calibri" w:hAnsi="Times New Roman" w:cs="Times New Roman"/>
              </w:rPr>
              <w:t>1</w:t>
            </w:r>
            <w:r w:rsidR="00A41A78" w:rsidRPr="00A41A78">
              <w:rPr>
                <w:rFonts w:ascii="Times New Roman" w:eastAsia="Calibri" w:hAnsi="Times New Roman" w:cs="Times New Roman"/>
              </w:rPr>
              <w:t>9</w:t>
            </w:r>
            <w:r w:rsidRPr="00A41A78">
              <w:rPr>
                <w:rFonts w:ascii="Times New Roman" w:eastAsia="Calibri" w:hAnsi="Times New Roman" w:cs="Times New Roman"/>
              </w:rPr>
              <w:t>»</w:t>
            </w:r>
            <w:r w:rsidR="00BF1257" w:rsidRPr="00A41A78">
              <w:rPr>
                <w:rFonts w:ascii="Times New Roman" w:eastAsia="Calibri" w:hAnsi="Times New Roman" w:cs="Times New Roman"/>
              </w:rPr>
              <w:t xml:space="preserve"> </w:t>
            </w:r>
            <w:r w:rsidR="001B12B1" w:rsidRPr="00A41A78">
              <w:rPr>
                <w:rFonts w:ascii="Times New Roman" w:eastAsia="Calibri" w:hAnsi="Times New Roman" w:cs="Times New Roman"/>
              </w:rPr>
              <w:t>дека</w:t>
            </w:r>
            <w:r w:rsidR="00894F92" w:rsidRPr="00A41A78">
              <w:rPr>
                <w:rFonts w:ascii="Times New Roman" w:eastAsia="Calibri" w:hAnsi="Times New Roman" w:cs="Times New Roman"/>
              </w:rPr>
              <w:t>бря</w:t>
            </w:r>
            <w:r w:rsidR="0048425E" w:rsidRPr="00A41A78">
              <w:rPr>
                <w:rFonts w:ascii="Times New Roman" w:eastAsia="Calibri" w:hAnsi="Times New Roman" w:cs="Times New Roman"/>
              </w:rPr>
              <w:t xml:space="preserve"> </w:t>
            </w:r>
            <w:r w:rsidRPr="00A41A78">
              <w:rPr>
                <w:rFonts w:ascii="Times New Roman" w:eastAsia="Calibri" w:hAnsi="Times New Roman" w:cs="Times New Roman"/>
              </w:rPr>
              <w:t xml:space="preserve"> 201</w:t>
            </w:r>
            <w:r w:rsidR="00DA2E54" w:rsidRPr="00A41A78">
              <w:rPr>
                <w:rFonts w:ascii="Times New Roman" w:eastAsia="Calibri" w:hAnsi="Times New Roman" w:cs="Times New Roman"/>
              </w:rPr>
              <w:t>4</w:t>
            </w:r>
            <w:r w:rsidRPr="00A41A78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A41A78">
              <w:rPr>
                <w:rFonts w:ascii="Times New Roman" w:eastAsia="Calibri" w:hAnsi="Times New Roman" w:cs="Times New Roman"/>
              </w:rPr>
              <w:t>8</w:t>
            </w:r>
            <w:r w:rsidRPr="00A41A78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A2E54" w:rsidRDefault="00DE09EE" w:rsidP="001B12B1">
            <w:pPr>
              <w:rPr>
                <w:rFonts w:ascii="Times New Roman" w:eastAsia="Calibri" w:hAnsi="Times New Roman" w:cs="Times New Roman"/>
                <w:highlight w:val="yellow"/>
              </w:rPr>
            </w:pPr>
            <w:r w:rsidRPr="00A41A78">
              <w:rPr>
                <w:rFonts w:ascii="Times New Roman" w:eastAsia="Calibri" w:hAnsi="Times New Roman" w:cs="Times New Roman"/>
              </w:rPr>
              <w:t>«</w:t>
            </w:r>
            <w:r w:rsidR="001B12B1" w:rsidRPr="00A41A78">
              <w:rPr>
                <w:rFonts w:ascii="Times New Roman" w:eastAsia="Calibri" w:hAnsi="Times New Roman" w:cs="Times New Roman"/>
              </w:rPr>
              <w:t>25</w:t>
            </w:r>
            <w:r w:rsidRPr="00A41A78">
              <w:rPr>
                <w:rFonts w:ascii="Times New Roman" w:eastAsia="Calibri" w:hAnsi="Times New Roman" w:cs="Times New Roman"/>
              </w:rPr>
              <w:t>»</w:t>
            </w:r>
            <w:r w:rsidR="001B12B1" w:rsidRPr="00A41A78">
              <w:rPr>
                <w:rFonts w:ascii="Times New Roman" w:eastAsia="Calibri" w:hAnsi="Times New Roman" w:cs="Times New Roman"/>
              </w:rPr>
              <w:t>дека</w:t>
            </w:r>
            <w:r w:rsidR="00894F92" w:rsidRPr="00A41A78">
              <w:rPr>
                <w:rFonts w:ascii="Times New Roman" w:eastAsia="Calibri" w:hAnsi="Times New Roman" w:cs="Times New Roman"/>
              </w:rPr>
              <w:t>бря</w:t>
            </w:r>
            <w:r w:rsidR="0048425E" w:rsidRPr="00A41A78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A41A78">
              <w:rPr>
                <w:rFonts w:ascii="Times New Roman" w:eastAsia="Calibri" w:hAnsi="Times New Roman" w:cs="Times New Roman"/>
              </w:rPr>
              <w:t xml:space="preserve"> 201</w:t>
            </w:r>
            <w:r w:rsidR="00DA2E54" w:rsidRPr="00A41A78">
              <w:rPr>
                <w:rFonts w:ascii="Times New Roman" w:eastAsia="Calibri" w:hAnsi="Times New Roman" w:cs="Times New Roman"/>
              </w:rPr>
              <w:t>4</w:t>
            </w:r>
            <w:r w:rsidR="00834A02" w:rsidRPr="00A41A78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A41A78">
              <w:rPr>
                <w:rFonts w:ascii="Times New Roman" w:eastAsia="Calibri" w:hAnsi="Times New Roman" w:cs="Times New Roman"/>
              </w:rPr>
              <w:t>1</w:t>
            </w:r>
            <w:r w:rsidR="009021F5" w:rsidRPr="00A41A78">
              <w:rPr>
                <w:rFonts w:ascii="Times New Roman" w:eastAsia="Calibri" w:hAnsi="Times New Roman" w:cs="Times New Roman"/>
              </w:rPr>
              <w:t>7</w:t>
            </w:r>
            <w:r w:rsidR="00834A02" w:rsidRPr="00A41A78">
              <w:rPr>
                <w:rFonts w:ascii="Times New Roman" w:eastAsia="Calibri" w:hAnsi="Times New Roman" w:cs="Times New Roman"/>
              </w:rPr>
              <w:t>-</w:t>
            </w:r>
            <w:r w:rsidR="009021F5" w:rsidRPr="00A41A78">
              <w:rPr>
                <w:rFonts w:ascii="Times New Roman" w:eastAsia="Calibri" w:hAnsi="Times New Roman" w:cs="Times New Roman"/>
              </w:rPr>
              <w:t>0</w:t>
            </w:r>
            <w:r w:rsidR="00834A02" w:rsidRPr="00A41A78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B12B1">
              <w:rPr>
                <w:rFonts w:ascii="Times New Roman" w:hAnsi="Times New Roman" w:cs="Times New Roman"/>
                <w:color w:val="000000"/>
              </w:rPr>
              <w:t>1</w:t>
            </w:r>
            <w:r w:rsidR="00A41A78">
              <w:rPr>
                <w:rFonts w:ascii="Times New Roman" w:hAnsi="Times New Roman" w:cs="Times New Roman"/>
                <w:color w:val="000000"/>
              </w:rPr>
              <w:t>9</w:t>
            </w:r>
            <w:r w:rsidR="00BF1257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B12B1" w:rsidRPr="00A41A78">
              <w:rPr>
                <w:rFonts w:ascii="Times New Roman" w:hAnsi="Times New Roman" w:cs="Times New Roman"/>
                <w:color w:val="000000"/>
              </w:rPr>
              <w:t>дека</w:t>
            </w:r>
            <w:r w:rsidR="00894F92" w:rsidRPr="00A41A78">
              <w:rPr>
                <w:rFonts w:ascii="Times New Roman" w:hAnsi="Times New Roman" w:cs="Times New Roman"/>
                <w:color w:val="000000"/>
              </w:rPr>
              <w:t>бря</w:t>
            </w:r>
            <w:r w:rsidR="0048425E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41A78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DA2E54" w:rsidRPr="00A41A78">
              <w:rPr>
                <w:rFonts w:ascii="Times New Roman" w:hAnsi="Times New Roman" w:cs="Times New Roman"/>
                <w:color w:val="000000"/>
              </w:rPr>
              <w:t>4</w:t>
            </w:r>
            <w:r w:rsidRPr="00A41A78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1B12B1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B12B1">
              <w:rPr>
                <w:rFonts w:ascii="Times New Roman" w:hAnsi="Times New Roman" w:cs="Times New Roman"/>
                <w:color w:val="000000"/>
              </w:rPr>
              <w:t>23</w:t>
            </w:r>
            <w:r w:rsidR="00BF1257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B12B1" w:rsidRPr="00A41A78">
              <w:rPr>
                <w:rFonts w:ascii="Times New Roman" w:hAnsi="Times New Roman" w:cs="Times New Roman"/>
                <w:color w:val="000000"/>
              </w:rPr>
              <w:t>дека</w:t>
            </w:r>
            <w:r w:rsidR="00894F92" w:rsidRPr="00A41A78">
              <w:rPr>
                <w:rFonts w:ascii="Times New Roman" w:hAnsi="Times New Roman" w:cs="Times New Roman"/>
                <w:color w:val="000000"/>
              </w:rPr>
              <w:t>бря</w:t>
            </w:r>
            <w:r w:rsidR="00D25435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A41A78">
              <w:rPr>
                <w:rFonts w:ascii="Times New Roman" w:hAnsi="Times New Roman" w:cs="Times New Roman"/>
                <w:color w:val="000000"/>
              </w:rPr>
              <w:t>201</w:t>
            </w:r>
            <w:r w:rsidR="00DA2E54" w:rsidRPr="00A41A78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A41A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41A78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A41A78">
            <w:pPr>
              <w:rPr>
                <w:rFonts w:ascii="Times New Roman" w:eastAsia="Calibri" w:hAnsi="Times New Roman" w:cs="Times New Roman"/>
              </w:rPr>
            </w:pPr>
            <w:r w:rsidRPr="00A41A78">
              <w:rPr>
                <w:rFonts w:ascii="Times New Roman" w:hAnsi="Times New Roman" w:cs="Times New Roman"/>
              </w:rPr>
              <w:t>«</w:t>
            </w:r>
            <w:r w:rsidR="00A41A78" w:rsidRPr="00A41A78">
              <w:rPr>
                <w:rFonts w:ascii="Times New Roman" w:hAnsi="Times New Roman" w:cs="Times New Roman"/>
              </w:rPr>
              <w:t>25</w:t>
            </w:r>
            <w:r w:rsidRPr="00A41A78">
              <w:rPr>
                <w:rFonts w:ascii="Times New Roman" w:hAnsi="Times New Roman" w:cs="Times New Roman"/>
              </w:rPr>
              <w:t xml:space="preserve">» </w:t>
            </w:r>
            <w:r w:rsidR="00A41A78" w:rsidRPr="00A41A78">
              <w:rPr>
                <w:rFonts w:ascii="Times New Roman" w:hAnsi="Times New Roman" w:cs="Times New Roman"/>
              </w:rPr>
              <w:t>дека</w:t>
            </w:r>
            <w:r w:rsidR="00894F92" w:rsidRPr="00A41A78">
              <w:rPr>
                <w:rFonts w:ascii="Times New Roman" w:hAnsi="Times New Roman" w:cs="Times New Roman"/>
              </w:rPr>
              <w:t>бря</w:t>
            </w:r>
            <w:r w:rsidR="0048425E">
              <w:rPr>
                <w:rFonts w:ascii="Times New Roman" w:hAnsi="Times New Roman" w:cs="Times New Roman"/>
              </w:rPr>
              <w:t xml:space="preserve"> 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DA2E54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A41A78" w:rsidP="00B227E2">
            <w:pPr>
              <w:rPr>
                <w:rFonts w:ascii="Times New Roman" w:hAnsi="Times New Roman" w:cs="Times New Roman"/>
              </w:rPr>
            </w:pPr>
            <w:r w:rsidRPr="00A41A78">
              <w:rPr>
                <w:rFonts w:ascii="Times New Roman" w:hAnsi="Times New Roman" w:cs="Times New Roman"/>
              </w:rPr>
              <w:t>26</w:t>
            </w:r>
            <w:r w:rsidR="000D3F3D" w:rsidRPr="00A41A78">
              <w:rPr>
                <w:rFonts w:ascii="Times New Roman" w:hAnsi="Times New Roman" w:cs="Times New Roman"/>
              </w:rPr>
              <w:t xml:space="preserve"> </w:t>
            </w:r>
            <w:r w:rsidRPr="00A41A78">
              <w:rPr>
                <w:rFonts w:ascii="Times New Roman" w:hAnsi="Times New Roman" w:cs="Times New Roman"/>
              </w:rPr>
              <w:t>дека</w:t>
            </w:r>
            <w:r w:rsidR="00894F92" w:rsidRPr="00A41A78">
              <w:rPr>
                <w:rFonts w:ascii="Times New Roman" w:hAnsi="Times New Roman" w:cs="Times New Roman"/>
              </w:rPr>
              <w:t>бря</w:t>
            </w:r>
            <w:r w:rsidR="0048425E" w:rsidRPr="00BF1257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 xml:space="preserve"> 201</w:t>
            </w:r>
            <w:r w:rsidR="00DA2E54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9021F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  <w:r w:rsidR="002A49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>
              <w:rPr>
                <w:rFonts w:ascii="Times New Roman" w:hAnsi="Times New Roman" w:cs="Times New Roman"/>
              </w:rPr>
              <w:t xml:space="preserve">. </w:t>
            </w:r>
            <w:r w:rsidR="0006784F">
              <w:rPr>
                <w:rFonts w:ascii="Times New Roman" w:hAnsi="Times New Roman" w:cs="Times New Roman"/>
              </w:rPr>
              <w:t xml:space="preserve"> </w:t>
            </w:r>
            <w:r w:rsidR="009021F5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B6D1C"/>
    <w:rsid w:val="000C3563"/>
    <w:rsid w:val="000D3F3D"/>
    <w:rsid w:val="000D3F73"/>
    <w:rsid w:val="000D7157"/>
    <w:rsid w:val="000E6F39"/>
    <w:rsid w:val="00147DC9"/>
    <w:rsid w:val="001B12B1"/>
    <w:rsid w:val="001F7E5A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7E2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EDC13-AB22-49F5-8A94-9BE24232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99</cp:revision>
  <cp:lastPrinted>2013-02-20T04:38:00Z</cp:lastPrinted>
  <dcterms:created xsi:type="dcterms:W3CDTF">2012-09-18T04:21:00Z</dcterms:created>
  <dcterms:modified xsi:type="dcterms:W3CDTF">2014-12-18T12:15:00Z</dcterms:modified>
</cp:coreProperties>
</file>