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Федеральное государственное унитарное предприятие</w:t>
      </w:r>
    </w:p>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12357" w:rsidTr="00065189">
        <w:tc>
          <w:tcPr>
            <w:tcW w:w="4659" w:type="dxa"/>
          </w:tcPr>
          <w:p w:rsidR="00065189" w:rsidRPr="00612357" w:rsidRDefault="00065189" w:rsidP="0061235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12357" w:rsidRDefault="00065189" w:rsidP="00612357">
            <w:pPr>
              <w:pStyle w:val="a3"/>
              <w:spacing w:before="0" w:after="0"/>
              <w:jc w:val="center"/>
              <w:rPr>
                <w:sz w:val="28"/>
                <w:szCs w:val="28"/>
              </w:rPr>
            </w:pPr>
            <w:r w:rsidRPr="00612357">
              <w:rPr>
                <w:sz w:val="28"/>
                <w:szCs w:val="28"/>
              </w:rPr>
              <w:t>УТВЕРЖДАЮ:</w:t>
            </w:r>
          </w:p>
          <w:p w:rsidR="00065189" w:rsidRPr="00612357" w:rsidRDefault="00065189" w:rsidP="00612357">
            <w:pPr>
              <w:pStyle w:val="a3"/>
              <w:spacing w:before="0" w:after="0"/>
              <w:jc w:val="center"/>
              <w:rPr>
                <w:sz w:val="28"/>
                <w:szCs w:val="28"/>
              </w:rPr>
            </w:pPr>
            <w:r w:rsidRPr="00612357">
              <w:rPr>
                <w:sz w:val="28"/>
                <w:szCs w:val="28"/>
              </w:rPr>
              <w:t>Заместитель Председателя</w:t>
            </w:r>
          </w:p>
          <w:p w:rsidR="00065189" w:rsidRPr="00612357" w:rsidRDefault="00065189" w:rsidP="00612357">
            <w:pPr>
              <w:pStyle w:val="a3"/>
              <w:spacing w:before="0" w:after="0"/>
              <w:jc w:val="center"/>
              <w:rPr>
                <w:sz w:val="28"/>
                <w:szCs w:val="28"/>
              </w:rPr>
            </w:pPr>
            <w:r w:rsidRPr="00612357">
              <w:rPr>
                <w:sz w:val="28"/>
                <w:szCs w:val="28"/>
              </w:rPr>
              <w:t>Закупочного комитета</w:t>
            </w:r>
          </w:p>
          <w:p w:rsidR="00065189" w:rsidRPr="00612357" w:rsidRDefault="00065189" w:rsidP="00612357">
            <w:pPr>
              <w:pStyle w:val="a3"/>
              <w:spacing w:before="0" w:after="0"/>
              <w:jc w:val="center"/>
              <w:rPr>
                <w:sz w:val="28"/>
                <w:szCs w:val="28"/>
              </w:rPr>
            </w:pPr>
            <w:r w:rsidRPr="00612357">
              <w:rPr>
                <w:sz w:val="28"/>
                <w:szCs w:val="28"/>
              </w:rPr>
              <w:t>_________С.В. Тарасов</w:t>
            </w:r>
          </w:p>
          <w:p w:rsidR="00065189" w:rsidRPr="00612357" w:rsidRDefault="00065189" w:rsidP="00E36A69">
            <w:pPr>
              <w:pStyle w:val="a3"/>
              <w:spacing w:before="0" w:after="0"/>
              <w:jc w:val="center"/>
              <w:rPr>
                <w:b/>
                <w:sz w:val="28"/>
                <w:szCs w:val="28"/>
              </w:rPr>
            </w:pPr>
            <w:r w:rsidRPr="00612357">
              <w:rPr>
                <w:sz w:val="28"/>
                <w:szCs w:val="28"/>
              </w:rPr>
              <w:t xml:space="preserve">«__» </w:t>
            </w:r>
            <w:r w:rsidR="00E36A69">
              <w:rPr>
                <w:sz w:val="28"/>
                <w:szCs w:val="28"/>
              </w:rPr>
              <w:t>дека</w:t>
            </w:r>
            <w:r w:rsidR="00F115F4" w:rsidRPr="00612357">
              <w:rPr>
                <w:sz w:val="28"/>
                <w:szCs w:val="28"/>
              </w:rPr>
              <w:t>брь</w:t>
            </w:r>
            <w:r w:rsidRPr="00612357">
              <w:rPr>
                <w:sz w:val="28"/>
                <w:szCs w:val="28"/>
              </w:rPr>
              <w:t xml:space="preserve"> 201</w:t>
            </w:r>
            <w:r w:rsidR="00A0704E" w:rsidRPr="00612357">
              <w:rPr>
                <w:sz w:val="28"/>
                <w:szCs w:val="28"/>
              </w:rPr>
              <w:t>3</w:t>
            </w:r>
            <w:r w:rsidRPr="00612357">
              <w:rPr>
                <w:sz w:val="28"/>
                <w:szCs w:val="28"/>
              </w:rPr>
              <w:t xml:space="preserve"> г.</w:t>
            </w:r>
          </w:p>
        </w:tc>
      </w:tr>
    </w:tbl>
    <w:p w:rsidR="00065189" w:rsidRPr="00612357" w:rsidRDefault="008624E9" w:rsidP="00612357">
      <w:pPr>
        <w:spacing w:after="0" w:line="240" w:lineRule="auto"/>
        <w:jc w:val="center"/>
        <w:rPr>
          <w:rFonts w:ascii="Times New Roman" w:hAnsi="Times New Roman" w:cs="Times New Roman"/>
          <w:b/>
          <w:sz w:val="28"/>
          <w:szCs w:val="28"/>
          <w:lang w:eastAsia="en-US"/>
        </w:rPr>
      </w:pPr>
      <w:r w:rsidRPr="008624E9">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12357" w:rsidRDefault="00065189"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bCs/>
          <w:sz w:val="28"/>
          <w:szCs w:val="28"/>
        </w:rPr>
        <w:t>ДОКУМЕНТАЦИЯ ПО ПРОВЕДЕНИЮ ЗАПРОСА ЦЕН В ЭЛЕКТРОННОЙ ФОРМЕ</w:t>
      </w:r>
    </w:p>
    <w:p w:rsidR="00065189" w:rsidRPr="00612357" w:rsidRDefault="00065189" w:rsidP="00612357">
      <w:pPr>
        <w:spacing w:after="0" w:line="240" w:lineRule="auto"/>
        <w:jc w:val="center"/>
        <w:rPr>
          <w:rFonts w:ascii="Times New Roman" w:hAnsi="Times New Roman" w:cs="Times New Roman"/>
          <w:bCs/>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sz w:val="28"/>
          <w:szCs w:val="28"/>
        </w:rPr>
        <w:t>Открытый запрос цен на право заключения договора</w:t>
      </w:r>
    </w:p>
    <w:p w:rsidR="00065189" w:rsidRPr="00E36A69" w:rsidRDefault="00894C47" w:rsidP="00612357">
      <w:pPr>
        <w:spacing w:after="0" w:line="240" w:lineRule="auto"/>
        <w:jc w:val="center"/>
        <w:rPr>
          <w:rFonts w:ascii="Times New Roman" w:hAnsi="Times New Roman" w:cs="Times New Roman"/>
          <w:b/>
          <w:i/>
          <w:sz w:val="28"/>
          <w:szCs w:val="28"/>
        </w:rPr>
      </w:pPr>
      <w:r w:rsidRPr="00E36A69">
        <w:rPr>
          <w:rFonts w:ascii="Times New Roman" w:hAnsi="Times New Roman" w:cs="Times New Roman"/>
          <w:b/>
          <w:i/>
          <w:sz w:val="28"/>
          <w:szCs w:val="28"/>
          <w:highlight w:val="yellow"/>
        </w:rPr>
        <w:t xml:space="preserve">на поставку </w:t>
      </w:r>
      <w:r w:rsidR="00E36A69" w:rsidRPr="00E36A69">
        <w:rPr>
          <w:rFonts w:ascii="Times New Roman" w:hAnsi="Times New Roman" w:cs="Times New Roman"/>
          <w:b/>
          <w:i/>
          <w:sz w:val="28"/>
          <w:szCs w:val="28"/>
          <w:highlight w:val="yellow"/>
        </w:rPr>
        <w:t>оборудование для производства кровельных работ</w:t>
      </w:r>
    </w:p>
    <w:p w:rsidR="00065189" w:rsidRPr="00612357" w:rsidRDefault="00065189" w:rsidP="00612357">
      <w:pPr>
        <w:spacing w:after="0" w:line="240" w:lineRule="auto"/>
        <w:jc w:val="center"/>
        <w:rPr>
          <w:rFonts w:ascii="Times New Roman" w:hAnsi="Times New Roman" w:cs="Times New Roman"/>
          <w:b/>
          <w:i/>
          <w:sz w:val="28"/>
          <w:szCs w:val="28"/>
          <w:u w:val="single"/>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caps/>
          <w:sz w:val="28"/>
          <w:szCs w:val="28"/>
        </w:rPr>
      </w:pPr>
      <w:r w:rsidRPr="00612357">
        <w:rPr>
          <w:rFonts w:ascii="Times New Roman" w:hAnsi="Times New Roman" w:cs="Times New Roman"/>
          <w:caps/>
          <w:sz w:val="28"/>
          <w:szCs w:val="28"/>
        </w:rPr>
        <w:t>том 2 «техническая часть»</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E27B6E" w:rsidRPr="00612357" w:rsidRDefault="00E27B6E" w:rsidP="00612357">
      <w:pPr>
        <w:spacing w:after="0" w:line="240" w:lineRule="auto"/>
        <w:jc w:val="center"/>
        <w:rPr>
          <w:rFonts w:ascii="Times New Roman" w:hAnsi="Times New Roman" w:cs="Times New Roman"/>
          <w:sz w:val="28"/>
          <w:szCs w:val="28"/>
        </w:rPr>
      </w:pPr>
    </w:p>
    <w:p w:rsidR="009F074C" w:rsidRPr="00612357" w:rsidRDefault="009F074C"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DB6446" w:rsidRPr="00612357" w:rsidRDefault="00DB6446"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roofErr w:type="spellStart"/>
      <w:r w:rsidRPr="00612357">
        <w:rPr>
          <w:rFonts w:ascii="Times New Roman" w:hAnsi="Times New Roman" w:cs="Times New Roman"/>
          <w:sz w:val="28"/>
          <w:szCs w:val="28"/>
        </w:rPr>
        <w:t>г</w:t>
      </w:r>
      <w:proofErr w:type="gramStart"/>
      <w:r w:rsidRPr="00612357">
        <w:rPr>
          <w:rFonts w:ascii="Times New Roman" w:hAnsi="Times New Roman" w:cs="Times New Roman"/>
          <w:sz w:val="28"/>
          <w:szCs w:val="28"/>
        </w:rPr>
        <w:t>.С</w:t>
      </w:r>
      <w:proofErr w:type="gramEnd"/>
      <w:r w:rsidRPr="00612357">
        <w:rPr>
          <w:rFonts w:ascii="Times New Roman" w:hAnsi="Times New Roman" w:cs="Times New Roman"/>
          <w:sz w:val="28"/>
          <w:szCs w:val="28"/>
        </w:rPr>
        <w:t>аров</w:t>
      </w:r>
      <w:proofErr w:type="spellEnd"/>
    </w:p>
    <w:p w:rsidR="00065189" w:rsidRPr="00612357" w:rsidRDefault="00065189" w:rsidP="00612357">
      <w:pPr>
        <w:spacing w:after="0" w:line="240" w:lineRule="auto"/>
        <w:jc w:val="center"/>
        <w:rPr>
          <w:rFonts w:ascii="Times New Roman" w:hAnsi="Times New Roman" w:cs="Times New Roman"/>
          <w:sz w:val="28"/>
          <w:szCs w:val="28"/>
        </w:rPr>
      </w:pPr>
      <w:r w:rsidRPr="00612357">
        <w:rPr>
          <w:rFonts w:ascii="Times New Roman" w:hAnsi="Times New Roman" w:cs="Times New Roman"/>
          <w:sz w:val="28"/>
          <w:szCs w:val="28"/>
        </w:rPr>
        <w:t>201</w:t>
      </w:r>
      <w:r w:rsidR="00A0704E" w:rsidRPr="00612357">
        <w:rPr>
          <w:rFonts w:ascii="Times New Roman" w:hAnsi="Times New Roman" w:cs="Times New Roman"/>
          <w:sz w:val="28"/>
          <w:szCs w:val="28"/>
        </w:rPr>
        <w:t>3</w:t>
      </w:r>
      <w:r w:rsidRPr="00612357">
        <w:rPr>
          <w:rFonts w:ascii="Times New Roman" w:hAnsi="Times New Roman" w:cs="Times New Roman"/>
          <w:sz w:val="28"/>
          <w:szCs w:val="28"/>
        </w:rPr>
        <w:t xml:space="preserve"> г.</w:t>
      </w:r>
    </w:p>
    <w:p w:rsidR="00D27AE2" w:rsidRPr="00E36A69" w:rsidRDefault="00D27AE2" w:rsidP="00E36A69">
      <w:pPr>
        <w:tabs>
          <w:tab w:val="left" w:pos="0"/>
        </w:tabs>
        <w:spacing w:after="0" w:line="240" w:lineRule="auto"/>
        <w:jc w:val="center"/>
        <w:rPr>
          <w:rFonts w:ascii="Times New Roman" w:hAnsi="Times New Roman" w:cs="Times New Roman"/>
          <w:b/>
          <w:sz w:val="28"/>
          <w:szCs w:val="28"/>
        </w:rPr>
      </w:pPr>
    </w:p>
    <w:p w:rsidR="00D27AE2" w:rsidRPr="00E36A69" w:rsidRDefault="00D27AE2" w:rsidP="00E36A69">
      <w:pPr>
        <w:tabs>
          <w:tab w:val="left" w:pos="0"/>
        </w:tabs>
        <w:spacing w:after="0" w:line="240" w:lineRule="auto"/>
        <w:jc w:val="center"/>
        <w:rPr>
          <w:rFonts w:ascii="Times New Roman" w:hAnsi="Times New Roman" w:cs="Times New Roman"/>
          <w:b/>
          <w:sz w:val="28"/>
          <w:szCs w:val="28"/>
        </w:rPr>
      </w:pPr>
      <w:r w:rsidRPr="00E36A69">
        <w:rPr>
          <w:rFonts w:ascii="Times New Roman" w:hAnsi="Times New Roman" w:cs="Times New Roman"/>
          <w:b/>
          <w:sz w:val="28"/>
          <w:szCs w:val="28"/>
        </w:rPr>
        <w:t>ТЕХНИЧЕСКОЕ ЗАДАНИЕ</w:t>
      </w:r>
    </w:p>
    <w:p w:rsidR="00D27AE2" w:rsidRPr="00E36A69" w:rsidRDefault="00D27AE2" w:rsidP="00E36A69">
      <w:pPr>
        <w:tabs>
          <w:tab w:val="left" w:pos="0"/>
        </w:tabs>
        <w:spacing w:after="0" w:line="240" w:lineRule="auto"/>
        <w:jc w:val="center"/>
        <w:rPr>
          <w:rFonts w:ascii="Times New Roman" w:hAnsi="Times New Roman" w:cs="Times New Roman"/>
          <w:sz w:val="28"/>
          <w:szCs w:val="28"/>
        </w:rPr>
      </w:pPr>
      <w:r w:rsidRPr="00E36A69">
        <w:rPr>
          <w:rFonts w:ascii="Times New Roman" w:hAnsi="Times New Roman" w:cs="Times New Roman"/>
          <w:sz w:val="28"/>
          <w:szCs w:val="28"/>
        </w:rPr>
        <w:t>(заполняется Заказчиком)</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3"/>
        <w:gridCol w:w="5020"/>
      </w:tblGrid>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ФИО ответственного заместителя председателя Закупочного комитета</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Тарасов Сергей Владимирович.</w:t>
            </w: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Форма торгов </w:t>
            </w:r>
            <w:r w:rsidRPr="00E36A69">
              <w:rPr>
                <w:rFonts w:ascii="Times New Roman" w:hAnsi="Times New Roman" w:cs="Times New Roman"/>
                <w:sz w:val="28"/>
                <w:szCs w:val="28"/>
              </w:rPr>
              <w:br/>
              <w:t>(</w:t>
            </w:r>
            <w:proofErr w:type="gramStart"/>
            <w:r w:rsidRPr="00E36A69">
              <w:rPr>
                <w:rFonts w:ascii="Times New Roman" w:hAnsi="Times New Roman" w:cs="Times New Roman"/>
                <w:sz w:val="28"/>
                <w:szCs w:val="28"/>
              </w:rPr>
              <w:t>ненужное</w:t>
            </w:r>
            <w:proofErr w:type="gramEnd"/>
            <w:r w:rsidRPr="00E36A69">
              <w:rPr>
                <w:rFonts w:ascii="Times New Roman" w:hAnsi="Times New Roman" w:cs="Times New Roman"/>
                <w:sz w:val="28"/>
                <w:szCs w:val="28"/>
              </w:rPr>
              <w:t xml:space="preserve"> зачеркнуть)</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Открытая </w:t>
            </w:r>
          </w:p>
        </w:tc>
      </w:tr>
      <w:tr w:rsidR="00E36A69" w:rsidRPr="00E36A69" w:rsidTr="00E36A69">
        <w:trPr>
          <w:trHeight w:val="869"/>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Предмет закупки (наименование товаров, работ и услуг)</w:t>
            </w:r>
          </w:p>
          <w:p w:rsidR="00E36A69" w:rsidRPr="00E36A69" w:rsidRDefault="00E36A69" w:rsidP="00E36A69">
            <w:pPr>
              <w:tabs>
                <w:tab w:val="left" w:pos="0"/>
              </w:tabs>
              <w:spacing w:after="0" w:line="240" w:lineRule="auto"/>
              <w:rPr>
                <w:rFonts w:ascii="Times New Roman" w:hAnsi="Times New Roman" w:cs="Times New Roman"/>
                <w:sz w:val="28"/>
                <w:szCs w:val="28"/>
              </w:rPr>
            </w:pPr>
          </w:p>
        </w:tc>
        <w:tc>
          <w:tcPr>
            <w:tcW w:w="5020" w:type="dxa"/>
          </w:tcPr>
          <w:p w:rsidR="00E36A69" w:rsidRPr="00E36A69" w:rsidRDefault="00E36A69" w:rsidP="00E36A69">
            <w:pPr>
              <w:spacing w:after="0" w:line="240" w:lineRule="auto"/>
              <w:jc w:val="both"/>
              <w:rPr>
                <w:rFonts w:ascii="Times New Roman" w:hAnsi="Times New Roman" w:cs="Times New Roman"/>
                <w:b/>
                <w:i/>
                <w:sz w:val="28"/>
                <w:szCs w:val="28"/>
              </w:rPr>
            </w:pPr>
            <w:r w:rsidRPr="00E36A69">
              <w:rPr>
                <w:rFonts w:ascii="Times New Roman" w:hAnsi="Times New Roman" w:cs="Times New Roman"/>
                <w:b/>
                <w:i/>
                <w:sz w:val="28"/>
                <w:szCs w:val="28"/>
              </w:rPr>
              <w:t>оборудование для производства кровельных работ.</w:t>
            </w:r>
            <w:r w:rsidRPr="00E36A69">
              <w:rPr>
                <w:rFonts w:ascii="Times New Roman" w:hAnsi="Times New Roman" w:cs="Times New Roman"/>
                <w:sz w:val="28"/>
                <w:szCs w:val="28"/>
              </w:rPr>
              <w:t xml:space="preserve">       </w:t>
            </w: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Начальная максимальная цена договора, рублей</w:t>
            </w:r>
          </w:p>
        </w:tc>
        <w:tc>
          <w:tcPr>
            <w:tcW w:w="5020"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320 000 руб.</w:t>
            </w: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Порядок расчетов (условия оплаты)</w:t>
            </w:r>
          </w:p>
        </w:tc>
        <w:tc>
          <w:tcPr>
            <w:tcW w:w="5020"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100% оплата в течение 20 дней после получения ТМЦ.</w:t>
            </w: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Требуемый срок выполнения обязательств по договору</w:t>
            </w:r>
          </w:p>
        </w:tc>
        <w:tc>
          <w:tcPr>
            <w:tcW w:w="5020"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До 31.12.2013 г.</w:t>
            </w:r>
          </w:p>
          <w:p w:rsidR="00E36A69" w:rsidRPr="00E36A69" w:rsidRDefault="00E36A69" w:rsidP="00E36A69">
            <w:pPr>
              <w:tabs>
                <w:tab w:val="left" w:pos="0"/>
              </w:tabs>
              <w:spacing w:after="0" w:line="240" w:lineRule="auto"/>
              <w:rPr>
                <w:rFonts w:ascii="Times New Roman" w:hAnsi="Times New Roman" w:cs="Times New Roman"/>
                <w:sz w:val="28"/>
                <w:szCs w:val="28"/>
              </w:rPr>
            </w:pP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Место и условия выпол</w:t>
            </w:r>
            <w:r w:rsidRPr="00E36A69">
              <w:rPr>
                <w:rFonts w:ascii="Times New Roman" w:hAnsi="Times New Roman" w:cs="Times New Roman"/>
                <w:sz w:val="28"/>
                <w:szCs w:val="28"/>
              </w:rPr>
              <w:softHyphen/>
              <w:t xml:space="preserve">нения предмета закупки </w:t>
            </w:r>
          </w:p>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(описать)</w:t>
            </w:r>
          </w:p>
        </w:tc>
        <w:tc>
          <w:tcPr>
            <w:tcW w:w="5020"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Style w:val="FontStyle26"/>
                <w:sz w:val="28"/>
                <w:szCs w:val="28"/>
              </w:rPr>
              <w:t xml:space="preserve">Доставка товара осуществляется автотранспортом Поставщика за счет средств поставщика. Обязанности по оформлению пропусков на проезд автотранспорта и сопровождающих товар лиц на </w:t>
            </w:r>
            <w:proofErr w:type="gramStart"/>
            <w:r w:rsidRPr="00E36A69">
              <w:rPr>
                <w:rStyle w:val="FontStyle26"/>
                <w:sz w:val="28"/>
                <w:szCs w:val="28"/>
              </w:rPr>
              <w:t>территорию</w:t>
            </w:r>
            <w:proofErr w:type="gramEnd"/>
            <w:r w:rsidRPr="00E36A69">
              <w:rPr>
                <w:rStyle w:val="FontStyle26"/>
                <w:sz w:val="28"/>
                <w:szCs w:val="28"/>
              </w:rPr>
              <w:t xml:space="preserve"> ЗАТО возлагаются на Поставщика. Склад «РФЯЦ-ВНИИЭФ» расположен по адресу: </w:t>
            </w:r>
            <w:proofErr w:type="spellStart"/>
            <w:r w:rsidRPr="00E36A69">
              <w:rPr>
                <w:rStyle w:val="FontStyle26"/>
                <w:sz w:val="28"/>
                <w:szCs w:val="28"/>
              </w:rPr>
              <w:t>г</w:t>
            </w:r>
            <w:proofErr w:type="gramStart"/>
            <w:r w:rsidRPr="00E36A69">
              <w:rPr>
                <w:rStyle w:val="FontStyle26"/>
                <w:sz w:val="28"/>
                <w:szCs w:val="28"/>
              </w:rPr>
              <w:t>.С</w:t>
            </w:r>
            <w:proofErr w:type="gramEnd"/>
            <w:r w:rsidRPr="00E36A69">
              <w:rPr>
                <w:rStyle w:val="FontStyle26"/>
                <w:sz w:val="28"/>
                <w:szCs w:val="28"/>
              </w:rPr>
              <w:t>аров</w:t>
            </w:r>
            <w:proofErr w:type="spellEnd"/>
            <w:r w:rsidRPr="00E36A69">
              <w:rPr>
                <w:rStyle w:val="FontStyle26"/>
                <w:sz w:val="28"/>
                <w:szCs w:val="28"/>
              </w:rPr>
              <w:t>, Нижегородской обл., ул. Южное шоссе,9</w:t>
            </w:r>
          </w:p>
        </w:tc>
      </w:tr>
      <w:tr w:rsidR="00E36A69" w:rsidRPr="00E36A69" w:rsidTr="00E36A69">
        <w:trPr>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Требования к участнику процедуры закупки</w:t>
            </w:r>
          </w:p>
        </w:tc>
        <w:tc>
          <w:tcPr>
            <w:tcW w:w="5020" w:type="dxa"/>
          </w:tcPr>
          <w:p w:rsidR="00E36A69" w:rsidRPr="00E36A69" w:rsidRDefault="00E36A69" w:rsidP="00E36A69">
            <w:pPr>
              <w:spacing w:after="0" w:line="240" w:lineRule="auto"/>
              <w:rPr>
                <w:rFonts w:ascii="Times New Roman" w:hAnsi="Times New Roman" w:cs="Times New Roman"/>
                <w:sz w:val="28"/>
                <w:szCs w:val="28"/>
              </w:rPr>
            </w:pPr>
          </w:p>
        </w:tc>
      </w:tr>
      <w:tr w:rsidR="00E36A69" w:rsidRPr="00E36A69" w:rsidTr="00E36A69">
        <w:trPr>
          <w:trHeight w:val="1590"/>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b/>
                <w:sz w:val="28"/>
                <w:szCs w:val="28"/>
              </w:rPr>
            </w:pPr>
            <w:r w:rsidRPr="00E36A69">
              <w:rPr>
                <w:rFonts w:ascii="Times New Roman" w:hAnsi="Times New Roman" w:cs="Times New Roman"/>
                <w:b/>
                <w:sz w:val="28"/>
                <w:szCs w:val="28"/>
                <w:u w:val="single"/>
              </w:rPr>
              <w:t>Техническое задание</w:t>
            </w:r>
            <w:r w:rsidRPr="00E36A69">
              <w:rPr>
                <w:rFonts w:ascii="Times New Roman" w:hAnsi="Times New Roman" w:cs="Times New Roman"/>
                <w:b/>
                <w:sz w:val="28"/>
                <w:szCs w:val="28"/>
              </w:rPr>
              <w:t>:</w:t>
            </w:r>
          </w:p>
          <w:p w:rsidR="00E36A69" w:rsidRPr="00E36A69" w:rsidRDefault="00E36A69" w:rsidP="00E36A69">
            <w:pPr>
              <w:tabs>
                <w:tab w:val="left" w:pos="0"/>
              </w:tabs>
              <w:spacing w:after="0" w:line="240" w:lineRule="auto"/>
              <w:rPr>
                <w:rFonts w:ascii="Times New Roman" w:hAnsi="Times New Roman" w:cs="Times New Roman"/>
                <w:b/>
                <w:sz w:val="28"/>
                <w:szCs w:val="28"/>
              </w:rPr>
            </w:pPr>
          </w:p>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1) Виды и объем изготавливаемых товаров (выполняемых работ, оказываемых услуг)</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Техническое задание прилагается.</w:t>
            </w: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tc>
      </w:tr>
      <w:tr w:rsidR="00E36A69" w:rsidRPr="00E36A69" w:rsidTr="00E36A69">
        <w:trPr>
          <w:trHeight w:val="1157"/>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b/>
                <w:sz w:val="28"/>
                <w:szCs w:val="28"/>
              </w:rPr>
            </w:pPr>
            <w:r w:rsidRPr="00E36A69">
              <w:rPr>
                <w:rFonts w:ascii="Times New Roman" w:hAnsi="Times New Roman" w:cs="Times New Roman"/>
                <w:sz w:val="28"/>
                <w:szCs w:val="28"/>
              </w:rPr>
              <w:t>2) Характеристика товаров, объектов</w:t>
            </w:r>
            <w:r w:rsidRPr="00E36A69">
              <w:rPr>
                <w:rFonts w:ascii="Times New Roman" w:hAnsi="Times New Roman" w:cs="Times New Roman"/>
                <w:bCs/>
                <w:iCs/>
                <w:sz w:val="28"/>
                <w:szCs w:val="28"/>
              </w:rPr>
              <w:t xml:space="preserve"> (выполнения работ, </w:t>
            </w:r>
            <w:r w:rsidRPr="00E36A69">
              <w:rPr>
                <w:rFonts w:ascii="Times New Roman" w:hAnsi="Times New Roman" w:cs="Times New Roman"/>
                <w:sz w:val="28"/>
                <w:szCs w:val="28"/>
              </w:rPr>
              <w:t>оказания услуг)</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tc>
      </w:tr>
      <w:tr w:rsidR="00E36A69" w:rsidRPr="00E36A69" w:rsidTr="00E36A69">
        <w:trPr>
          <w:trHeight w:val="1238"/>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3) </w:t>
            </w:r>
            <w:r w:rsidRPr="00E36A69">
              <w:rPr>
                <w:rFonts w:ascii="Times New Roman" w:hAnsi="Times New Roman" w:cs="Times New Roman"/>
                <w:bCs/>
                <w:iCs/>
                <w:sz w:val="28"/>
                <w:szCs w:val="28"/>
              </w:rPr>
              <w:t>Особые условия</w:t>
            </w:r>
            <w:r w:rsidRPr="00E36A69">
              <w:rPr>
                <w:rFonts w:ascii="Times New Roman" w:hAnsi="Times New Roman" w:cs="Times New Roman"/>
                <w:sz w:val="28"/>
                <w:szCs w:val="28"/>
              </w:rPr>
              <w:t xml:space="preserve"> изготовления товаров (выполнения работ, оказания услуг)</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tc>
      </w:tr>
      <w:tr w:rsidR="00E36A69" w:rsidRPr="00E36A69" w:rsidTr="00E36A69">
        <w:trPr>
          <w:trHeight w:val="1279"/>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lastRenderedPageBreak/>
              <w:t xml:space="preserve">4) </w:t>
            </w:r>
            <w:r w:rsidRPr="00E36A69">
              <w:rPr>
                <w:rFonts w:ascii="Times New Roman" w:hAnsi="Times New Roman" w:cs="Times New Roman"/>
                <w:bCs/>
                <w:iCs/>
                <w:sz w:val="28"/>
                <w:szCs w:val="28"/>
              </w:rPr>
              <w:t>Требования к качеству</w:t>
            </w:r>
            <w:r w:rsidRPr="00E36A69">
              <w:rPr>
                <w:rFonts w:ascii="Times New Roman" w:hAnsi="Times New Roman" w:cs="Times New Roman"/>
                <w:sz w:val="28"/>
                <w:szCs w:val="28"/>
              </w:rPr>
              <w:t xml:space="preserve"> изготавливаемых товаров (выполняемых работ, оказываемых услуг)</w:t>
            </w: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p>
        </w:tc>
      </w:tr>
      <w:tr w:rsidR="00E36A69" w:rsidRPr="00E36A69" w:rsidTr="00E36A69">
        <w:trPr>
          <w:trHeight w:val="1815"/>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020" w:type="dxa"/>
            <w:vAlign w:val="center"/>
          </w:tcPr>
          <w:p w:rsidR="00E36A69" w:rsidRPr="00E36A69" w:rsidRDefault="00E36A69" w:rsidP="00E36A69">
            <w:pPr>
              <w:spacing w:after="0" w:line="240" w:lineRule="auto"/>
              <w:rPr>
                <w:rFonts w:ascii="Times New Roman" w:hAnsi="Times New Roman" w:cs="Times New Roman"/>
                <w:bCs/>
                <w:snapToGrid w:val="0"/>
                <w:color w:val="000000"/>
                <w:sz w:val="28"/>
                <w:szCs w:val="28"/>
              </w:rPr>
            </w:pPr>
            <w:r w:rsidRPr="00E36A69">
              <w:rPr>
                <w:rFonts w:ascii="Times New Roman" w:hAnsi="Times New Roman" w:cs="Times New Roman"/>
                <w:sz w:val="28"/>
                <w:szCs w:val="28"/>
              </w:rPr>
              <w:t>Сроки и объемы предоставляемых гарантийных обязательств должны быть не ниже предоставляемых заводом-изготовителем.</w:t>
            </w:r>
          </w:p>
        </w:tc>
      </w:tr>
      <w:tr w:rsidR="00E36A69" w:rsidRPr="00E36A69" w:rsidTr="00E36A69">
        <w:trPr>
          <w:trHeight w:val="1089"/>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6) </w:t>
            </w:r>
            <w:proofErr w:type="gramStart"/>
            <w:r w:rsidRPr="00E36A69">
              <w:rPr>
                <w:rFonts w:ascii="Times New Roman" w:hAnsi="Times New Roman" w:cs="Times New Roman"/>
                <w:sz w:val="28"/>
                <w:szCs w:val="28"/>
              </w:rPr>
              <w:t>Контроль за</w:t>
            </w:r>
            <w:proofErr w:type="gramEnd"/>
            <w:r w:rsidRPr="00E36A69">
              <w:rPr>
                <w:rFonts w:ascii="Times New Roman" w:hAnsi="Times New Roman" w:cs="Times New Roman"/>
                <w:sz w:val="28"/>
                <w:szCs w:val="28"/>
              </w:rPr>
              <w:t xml:space="preserve"> изготовлением товаров (выполнением работ, оказанием услуг)</w:t>
            </w:r>
          </w:p>
          <w:p w:rsidR="00E36A69" w:rsidRPr="00E36A69" w:rsidRDefault="00E36A69" w:rsidP="00E36A69">
            <w:pPr>
              <w:tabs>
                <w:tab w:val="left" w:pos="0"/>
              </w:tabs>
              <w:spacing w:after="0" w:line="240" w:lineRule="auto"/>
              <w:rPr>
                <w:rFonts w:ascii="Times New Roman" w:hAnsi="Times New Roman" w:cs="Times New Roman"/>
                <w:sz w:val="28"/>
                <w:szCs w:val="28"/>
              </w:rPr>
            </w:pPr>
          </w:p>
        </w:tc>
        <w:tc>
          <w:tcPr>
            <w:tcW w:w="5020" w:type="dxa"/>
            <w:vAlign w:val="center"/>
          </w:tcPr>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p w:rsidR="00E36A69" w:rsidRPr="00E36A69" w:rsidRDefault="00E36A69" w:rsidP="00E36A69">
            <w:pPr>
              <w:tabs>
                <w:tab w:val="left" w:pos="0"/>
              </w:tabs>
              <w:spacing w:after="0" w:line="240" w:lineRule="auto"/>
              <w:jc w:val="center"/>
              <w:rPr>
                <w:rFonts w:ascii="Times New Roman" w:hAnsi="Times New Roman" w:cs="Times New Roman"/>
                <w:sz w:val="28"/>
                <w:szCs w:val="28"/>
              </w:rPr>
            </w:pPr>
          </w:p>
        </w:tc>
      </w:tr>
      <w:tr w:rsidR="00E36A69" w:rsidRPr="00E36A69" w:rsidTr="00E36A69">
        <w:trPr>
          <w:trHeight w:val="1266"/>
          <w:jc w:val="center"/>
        </w:trPr>
        <w:tc>
          <w:tcPr>
            <w:tcW w:w="4203" w:type="dxa"/>
          </w:tcPr>
          <w:p w:rsidR="00E36A69" w:rsidRPr="00E36A69" w:rsidRDefault="00E36A69" w:rsidP="00E36A69">
            <w:pPr>
              <w:tabs>
                <w:tab w:val="left" w:pos="0"/>
              </w:tabs>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7) </w:t>
            </w:r>
            <w:r w:rsidRPr="00E36A69">
              <w:rPr>
                <w:rFonts w:ascii="Times New Roman" w:hAnsi="Times New Roman" w:cs="Times New Roman"/>
                <w:bCs/>
                <w:iCs/>
                <w:sz w:val="28"/>
                <w:szCs w:val="28"/>
              </w:rPr>
              <w:t xml:space="preserve">Порядок сдачи-приемки изготовленных товаров (выполненных </w:t>
            </w:r>
            <w:r w:rsidRPr="00E36A69">
              <w:rPr>
                <w:rFonts w:ascii="Times New Roman" w:hAnsi="Times New Roman" w:cs="Times New Roman"/>
                <w:sz w:val="28"/>
                <w:szCs w:val="28"/>
              </w:rPr>
              <w:t>работ, оказанных услуг)</w:t>
            </w:r>
          </w:p>
          <w:p w:rsidR="00E36A69" w:rsidRPr="00E36A69" w:rsidRDefault="00E36A69" w:rsidP="00E36A69">
            <w:pPr>
              <w:tabs>
                <w:tab w:val="left" w:pos="0"/>
              </w:tabs>
              <w:spacing w:after="0" w:line="240" w:lineRule="auto"/>
              <w:rPr>
                <w:rFonts w:ascii="Times New Roman" w:hAnsi="Times New Roman" w:cs="Times New Roman"/>
                <w:sz w:val="28"/>
                <w:szCs w:val="28"/>
              </w:rPr>
            </w:pPr>
          </w:p>
        </w:tc>
        <w:tc>
          <w:tcPr>
            <w:tcW w:w="5020" w:type="dxa"/>
            <w:vAlign w:val="center"/>
          </w:tcPr>
          <w:p w:rsidR="00E36A69" w:rsidRPr="00E36A69" w:rsidRDefault="00E36A69" w:rsidP="00E36A69">
            <w:pPr>
              <w:tabs>
                <w:tab w:val="left" w:pos="0"/>
              </w:tabs>
              <w:spacing w:after="0" w:line="240" w:lineRule="auto"/>
              <w:rPr>
                <w:rFonts w:ascii="Times New Roman" w:hAnsi="Times New Roman" w:cs="Times New Roman"/>
                <w:sz w:val="28"/>
                <w:szCs w:val="28"/>
              </w:rPr>
            </w:pPr>
          </w:p>
        </w:tc>
      </w:tr>
    </w:tbl>
    <w:p w:rsidR="00DB6446" w:rsidRPr="00E36A69" w:rsidRDefault="00DB6446" w:rsidP="00E36A69">
      <w:pPr>
        <w:pStyle w:val="a3"/>
        <w:spacing w:before="0" w:after="0"/>
        <w:ind w:firstLine="851"/>
        <w:jc w:val="both"/>
        <w:rPr>
          <w:i/>
          <w:sz w:val="28"/>
          <w:szCs w:val="28"/>
        </w:rPr>
      </w:pPr>
    </w:p>
    <w:p w:rsidR="00E36A69" w:rsidRPr="00E36A69" w:rsidRDefault="00E36A69" w:rsidP="00E36A69">
      <w:pPr>
        <w:spacing w:after="0" w:line="240" w:lineRule="auto"/>
        <w:rPr>
          <w:rFonts w:ascii="Times New Roman" w:hAnsi="Times New Roman" w:cs="Times New Roman"/>
          <w:b/>
          <w:sz w:val="28"/>
          <w:szCs w:val="28"/>
        </w:rPr>
      </w:pPr>
      <w:r w:rsidRPr="00E36A69">
        <w:rPr>
          <w:rFonts w:ascii="Times New Roman" w:hAnsi="Times New Roman" w:cs="Times New Roman"/>
          <w:b/>
          <w:sz w:val="28"/>
          <w:szCs w:val="28"/>
        </w:rPr>
        <w:t>ТЕХНИЧЕСКОЕ   ЗАДАНИЕ.</w:t>
      </w:r>
    </w:p>
    <w:p w:rsidR="00E36A69" w:rsidRPr="00E36A69" w:rsidRDefault="00E36A69" w:rsidP="00E36A69">
      <w:pPr>
        <w:spacing w:after="0" w:line="240" w:lineRule="auto"/>
        <w:rPr>
          <w:rFonts w:ascii="Times New Roman" w:hAnsi="Times New Roman" w:cs="Times New Roman"/>
          <w:b/>
          <w:sz w:val="28"/>
          <w:szCs w:val="28"/>
        </w:rPr>
      </w:pPr>
    </w:p>
    <w:p w:rsidR="00E36A69" w:rsidRPr="00E36A69" w:rsidRDefault="00E36A69" w:rsidP="00E36A69">
      <w:pPr>
        <w:spacing w:after="0" w:line="240" w:lineRule="auto"/>
        <w:rPr>
          <w:rFonts w:ascii="Times New Roman" w:hAnsi="Times New Roman" w:cs="Times New Roman"/>
          <w:b/>
          <w:i/>
          <w:sz w:val="28"/>
          <w:szCs w:val="28"/>
        </w:rPr>
      </w:pPr>
      <w:r w:rsidRPr="00E36A69">
        <w:rPr>
          <w:rFonts w:ascii="Times New Roman" w:hAnsi="Times New Roman" w:cs="Times New Roman"/>
          <w:b/>
          <w:i/>
          <w:sz w:val="28"/>
          <w:szCs w:val="28"/>
        </w:rPr>
        <w:t>1.ТЕХНОПРОК Б-21 – 1шт.</w:t>
      </w:r>
    </w:p>
    <w:p w:rsidR="00E36A69" w:rsidRPr="00E36A69" w:rsidRDefault="00E36A69" w:rsidP="00E36A69">
      <w:pPr>
        <w:spacing w:after="0" w:line="240" w:lineRule="auto"/>
        <w:rPr>
          <w:rFonts w:ascii="Times New Roman" w:hAnsi="Times New Roman" w:cs="Times New Roman"/>
          <w:b/>
          <w:sz w:val="28"/>
          <w:szCs w:val="28"/>
        </w:rPr>
      </w:pPr>
    </w:p>
    <w:tbl>
      <w:tblPr>
        <w:tblW w:w="0" w:type="auto"/>
        <w:tblCellSpacing w:w="22" w:type="dxa"/>
        <w:tblBorders>
          <w:top w:val="outset" w:sz="6" w:space="0" w:color="auto"/>
          <w:left w:val="outset" w:sz="6" w:space="0" w:color="auto"/>
          <w:bottom w:val="outset" w:sz="6" w:space="0" w:color="auto"/>
          <w:right w:val="outset" w:sz="6" w:space="0" w:color="auto"/>
        </w:tblBorders>
        <w:shd w:val="clear" w:color="auto" w:fill="E5F2FF"/>
        <w:tblCellMar>
          <w:left w:w="0" w:type="dxa"/>
          <w:right w:w="0" w:type="dxa"/>
        </w:tblCellMar>
        <w:tblLook w:val="04A0"/>
      </w:tblPr>
      <w:tblGrid>
        <w:gridCol w:w="7246"/>
        <w:gridCol w:w="80"/>
        <w:gridCol w:w="2147"/>
      </w:tblGrid>
      <w:tr w:rsidR="00E36A69" w:rsidRPr="00E36A69" w:rsidTr="00BC1ABD">
        <w:trPr>
          <w:gridAfter w:val="2"/>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Наименование</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ТЕХНОПРОК Б-21</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proofErr w:type="spellStart"/>
            <w:r w:rsidRPr="00E36A69">
              <w:rPr>
                <w:rFonts w:ascii="Times New Roman" w:hAnsi="Times New Roman" w:cs="Times New Roman"/>
                <w:color w:val="000000"/>
                <w:sz w:val="28"/>
                <w:szCs w:val="28"/>
              </w:rPr>
              <w:t>Двухнасосная</w:t>
            </w:r>
            <w:proofErr w:type="spellEnd"/>
            <w:r w:rsidRPr="00E36A69">
              <w:rPr>
                <w:rFonts w:ascii="Times New Roman" w:hAnsi="Times New Roman" w:cs="Times New Roman"/>
                <w:color w:val="000000"/>
                <w:sz w:val="28"/>
                <w:szCs w:val="28"/>
              </w:rPr>
              <w:t>, передвижная, автономная рабочая станция с бензиновым приводом</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1 шт.</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Двухканальное распылительное устройство (удочка)</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1 шт.</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Комплект форсунок для получения плоских факелов распыленных компонентов "А" и "Б"</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3 комплект (2 шт.)</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 xml:space="preserve">трубопровод высокого давления по </w:t>
            </w:r>
            <w:proofErr w:type="spellStart"/>
            <w:r w:rsidRPr="00E36A69">
              <w:rPr>
                <w:rFonts w:ascii="Times New Roman" w:hAnsi="Times New Roman" w:cs="Times New Roman"/>
                <w:color w:val="000000"/>
                <w:sz w:val="28"/>
                <w:szCs w:val="28"/>
              </w:rPr>
              <w:t>ллнии</w:t>
            </w:r>
            <w:proofErr w:type="spellEnd"/>
            <w:r w:rsidRPr="00E36A69">
              <w:rPr>
                <w:rFonts w:ascii="Times New Roman" w:hAnsi="Times New Roman" w:cs="Times New Roman"/>
                <w:color w:val="000000"/>
                <w:sz w:val="28"/>
                <w:szCs w:val="28"/>
              </w:rPr>
              <w:t xml:space="preserve"> "А" (от насоса "А" к удочке)</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80м</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трубопровод высокого давления по линии "Б" (от насоса "Б" к удочке)</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80м</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трубопровод высокого давления для "</w:t>
            </w:r>
            <w:proofErr w:type="spellStart"/>
            <w:r w:rsidRPr="00E36A69">
              <w:rPr>
                <w:rFonts w:ascii="Times New Roman" w:hAnsi="Times New Roman" w:cs="Times New Roman"/>
                <w:color w:val="000000"/>
                <w:sz w:val="28"/>
                <w:szCs w:val="28"/>
              </w:rPr>
              <w:t>обратки</w:t>
            </w:r>
            <w:proofErr w:type="spellEnd"/>
            <w:r w:rsidRPr="00E36A69">
              <w:rPr>
                <w:rFonts w:ascii="Times New Roman" w:hAnsi="Times New Roman" w:cs="Times New Roman"/>
                <w:color w:val="000000"/>
                <w:sz w:val="28"/>
                <w:szCs w:val="28"/>
              </w:rPr>
              <w:t>" по линии "А"</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 xml:space="preserve">1 </w:t>
            </w:r>
            <w:proofErr w:type="spellStart"/>
            <w:proofErr w:type="gramStart"/>
            <w:r w:rsidRPr="00E36A69">
              <w:rPr>
                <w:rFonts w:ascii="Times New Roman" w:hAnsi="Times New Roman" w:cs="Times New Roman"/>
                <w:color w:val="000000"/>
                <w:sz w:val="28"/>
                <w:szCs w:val="28"/>
              </w:rPr>
              <w:t>к-т</w:t>
            </w:r>
            <w:proofErr w:type="spellEnd"/>
            <w:proofErr w:type="gramEnd"/>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трубопровод высокого давления для "</w:t>
            </w:r>
            <w:proofErr w:type="spellStart"/>
            <w:r w:rsidRPr="00E36A69">
              <w:rPr>
                <w:rFonts w:ascii="Times New Roman" w:hAnsi="Times New Roman" w:cs="Times New Roman"/>
                <w:color w:val="000000"/>
                <w:sz w:val="28"/>
                <w:szCs w:val="28"/>
              </w:rPr>
              <w:t>обратки</w:t>
            </w:r>
            <w:proofErr w:type="spellEnd"/>
            <w:r w:rsidRPr="00E36A69">
              <w:rPr>
                <w:rFonts w:ascii="Times New Roman" w:hAnsi="Times New Roman" w:cs="Times New Roman"/>
                <w:color w:val="000000"/>
                <w:sz w:val="28"/>
                <w:szCs w:val="28"/>
              </w:rPr>
              <w:t>" по линии "Б"</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 xml:space="preserve">1 </w:t>
            </w:r>
            <w:proofErr w:type="spellStart"/>
            <w:proofErr w:type="gramStart"/>
            <w:r w:rsidRPr="00E36A69">
              <w:rPr>
                <w:rFonts w:ascii="Times New Roman" w:hAnsi="Times New Roman" w:cs="Times New Roman"/>
                <w:color w:val="000000"/>
                <w:sz w:val="28"/>
                <w:szCs w:val="28"/>
              </w:rPr>
              <w:t>к-т</w:t>
            </w:r>
            <w:proofErr w:type="spellEnd"/>
            <w:proofErr w:type="gramEnd"/>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 xml:space="preserve">Всасывающий патрубок по линии "А" (от емкости к насосу </w:t>
            </w:r>
            <w:r w:rsidRPr="00E36A69">
              <w:rPr>
                <w:rFonts w:ascii="Times New Roman" w:hAnsi="Times New Roman" w:cs="Times New Roman"/>
                <w:color w:val="000000"/>
                <w:sz w:val="28"/>
                <w:szCs w:val="28"/>
              </w:rPr>
              <w:lastRenderedPageBreak/>
              <w:t>"А")</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5м</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lastRenderedPageBreak/>
              <w:t>Всасывающий патрубок по линии "Б" (от емкости к насосу "Б")</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5м</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Фильтр для забора и очистки компонента «А»</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1шт.</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Фильтр для забора и очистки компонента «Б»</w:t>
            </w: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jc w:val="center"/>
              <w:rPr>
                <w:rFonts w:ascii="Times New Roman" w:hAnsi="Times New Roman" w:cs="Times New Roman"/>
                <w:color w:val="000000"/>
                <w:sz w:val="28"/>
                <w:szCs w:val="28"/>
              </w:rPr>
            </w:pPr>
            <w:r w:rsidRPr="00E36A69">
              <w:rPr>
                <w:rFonts w:ascii="Times New Roman" w:hAnsi="Times New Roman" w:cs="Times New Roman"/>
                <w:color w:val="000000"/>
                <w:sz w:val="28"/>
                <w:szCs w:val="28"/>
              </w:rPr>
              <w:t>1 шт.</w:t>
            </w: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r w:rsidRPr="00E36A69">
              <w:rPr>
                <w:rFonts w:ascii="Times New Roman" w:hAnsi="Times New Roman" w:cs="Times New Roman"/>
                <w:color w:val="000000"/>
                <w:sz w:val="28"/>
                <w:szCs w:val="28"/>
              </w:rPr>
              <w:t>Техническая документация</w:t>
            </w: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r>
      <w:tr w:rsidR="00E36A69" w:rsidRPr="00E36A69" w:rsidTr="00BC1ABD">
        <w:trPr>
          <w:tblCellSpacing w:w="22" w:type="dxa"/>
        </w:trPr>
        <w:tc>
          <w:tcPr>
            <w:tcW w:w="0" w:type="auto"/>
            <w:tcBorders>
              <w:top w:val="outset" w:sz="6" w:space="0" w:color="auto"/>
              <w:left w:val="outset" w:sz="6" w:space="0" w:color="auto"/>
              <w:bottom w:val="outset" w:sz="6" w:space="0" w:color="auto"/>
              <w:right w:val="outset" w:sz="6" w:space="0" w:color="auto"/>
            </w:tcBorders>
            <w:shd w:val="clear" w:color="auto" w:fill="E5F2FF"/>
            <w:vAlign w:val="center"/>
            <w:hideMark/>
          </w:tcPr>
          <w:p w:rsidR="00E36A69" w:rsidRPr="00E36A69" w:rsidRDefault="00E36A69" w:rsidP="00E36A69">
            <w:pPr>
              <w:spacing w:after="0" w:line="240" w:lineRule="auto"/>
              <w:rPr>
                <w:rFonts w:ascii="Times New Roman" w:hAnsi="Times New Roman" w:cs="Times New Roman"/>
                <w:color w:val="000000"/>
                <w:sz w:val="28"/>
                <w:szCs w:val="28"/>
              </w:rPr>
            </w:pP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c>
          <w:tcPr>
            <w:tcW w:w="0" w:type="auto"/>
            <w:shd w:val="clear" w:color="auto" w:fill="E5F2FF"/>
            <w:vAlign w:val="center"/>
            <w:hideMark/>
          </w:tcPr>
          <w:p w:rsidR="00E36A69" w:rsidRPr="00E36A69" w:rsidRDefault="00E36A69" w:rsidP="00E36A69">
            <w:pPr>
              <w:spacing w:after="0" w:line="240" w:lineRule="auto"/>
              <w:rPr>
                <w:rFonts w:ascii="Times New Roman" w:hAnsi="Times New Roman" w:cs="Times New Roman"/>
                <w:sz w:val="28"/>
                <w:szCs w:val="28"/>
              </w:rPr>
            </w:pPr>
          </w:p>
        </w:tc>
      </w:tr>
    </w:tbl>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Дополнительно:</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насос для подачи жидкой резины – 1 шт.</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насос для хлористого кальция – 1шт.</w:t>
      </w:r>
    </w:p>
    <w:p w:rsidR="00E36A69" w:rsidRPr="00E36A69" w:rsidRDefault="00E36A69" w:rsidP="00E36A69">
      <w:pPr>
        <w:spacing w:after="0" w:line="240" w:lineRule="auto"/>
        <w:rPr>
          <w:rFonts w:ascii="Times New Roman" w:hAnsi="Times New Roman" w:cs="Times New Roman"/>
          <w:sz w:val="28"/>
          <w:szCs w:val="28"/>
        </w:rPr>
      </w:pPr>
    </w:p>
    <w:p w:rsidR="00E36A69" w:rsidRPr="00E36A69" w:rsidRDefault="00E36A69" w:rsidP="00E36A69">
      <w:pPr>
        <w:spacing w:after="0" w:line="240" w:lineRule="auto"/>
        <w:rPr>
          <w:rFonts w:ascii="Times New Roman" w:hAnsi="Times New Roman" w:cs="Times New Roman"/>
          <w:b/>
          <w:i/>
          <w:sz w:val="28"/>
          <w:szCs w:val="28"/>
        </w:rPr>
      </w:pPr>
      <w:r w:rsidRPr="00E36A69">
        <w:rPr>
          <w:rFonts w:ascii="Times New Roman" w:hAnsi="Times New Roman" w:cs="Times New Roman"/>
          <w:b/>
          <w:i/>
          <w:sz w:val="28"/>
          <w:szCs w:val="28"/>
        </w:rPr>
        <w:t>2. Миксер электрический КМ-1000Э – 1шт.</w:t>
      </w:r>
    </w:p>
    <w:p w:rsidR="00E36A69" w:rsidRPr="00E36A69" w:rsidRDefault="00E36A69" w:rsidP="00E36A69">
      <w:pPr>
        <w:spacing w:after="0" w:line="240" w:lineRule="auto"/>
        <w:rPr>
          <w:rFonts w:ascii="Times New Roman" w:hAnsi="Times New Roman" w:cs="Times New Roman"/>
          <w:b/>
          <w:i/>
          <w:sz w:val="28"/>
          <w:szCs w:val="28"/>
        </w:rPr>
      </w:pP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Характеристики:</w:t>
      </w:r>
    </w:p>
    <w:tbl>
      <w:tblPr>
        <w:tblW w:w="0" w:type="auto"/>
        <w:tblCellSpacing w:w="15" w:type="dxa"/>
        <w:tblCellMar>
          <w:top w:w="15" w:type="dxa"/>
          <w:left w:w="15" w:type="dxa"/>
          <w:bottom w:w="15" w:type="dxa"/>
          <w:right w:w="15" w:type="dxa"/>
        </w:tblCellMar>
        <w:tblLook w:val="04A0"/>
      </w:tblPr>
      <w:tblGrid>
        <w:gridCol w:w="1793"/>
        <w:gridCol w:w="635"/>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Мощность, </w:t>
            </w:r>
            <w:proofErr w:type="gramStart"/>
            <w:r w:rsidRPr="00E36A69">
              <w:rPr>
                <w:rFonts w:ascii="Times New Roman" w:hAnsi="Times New Roman" w:cs="Times New Roman"/>
                <w:sz w:val="28"/>
                <w:szCs w:val="28"/>
              </w:rPr>
              <w:t>Вт</w:t>
            </w:r>
            <w:proofErr w:type="gramEnd"/>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1050</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4572"/>
        <w:gridCol w:w="2160"/>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Частота вращения, (1ск./2ск.), </w:t>
            </w:r>
            <w:proofErr w:type="gramStart"/>
            <w:r w:rsidRPr="00E36A69">
              <w:rPr>
                <w:rFonts w:ascii="Times New Roman" w:hAnsi="Times New Roman" w:cs="Times New Roman"/>
                <w:sz w:val="28"/>
                <w:szCs w:val="28"/>
              </w:rPr>
              <w:t>об</w:t>
            </w:r>
            <w:proofErr w:type="gramEnd"/>
            <w:r w:rsidRPr="00E36A69">
              <w:rPr>
                <w:rFonts w:ascii="Times New Roman" w:hAnsi="Times New Roman" w:cs="Times New Roman"/>
                <w:sz w:val="28"/>
                <w:szCs w:val="28"/>
              </w:rPr>
              <w:t>/мин</w:t>
            </w:r>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130-450 / 250-850</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5232"/>
        <w:gridCol w:w="495"/>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Максимальный рекомендованный объем, </w:t>
            </w:r>
            <w:proofErr w:type="gramStart"/>
            <w:r w:rsidRPr="00E36A69">
              <w:rPr>
                <w:rFonts w:ascii="Times New Roman" w:hAnsi="Times New Roman" w:cs="Times New Roman"/>
                <w:sz w:val="28"/>
                <w:szCs w:val="28"/>
              </w:rPr>
              <w:t>л</w:t>
            </w:r>
            <w:proofErr w:type="gramEnd"/>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120</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2884"/>
        <w:gridCol w:w="495"/>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Диаметр смесителя, </w:t>
            </w:r>
            <w:proofErr w:type="gramStart"/>
            <w:r w:rsidRPr="00E36A69">
              <w:rPr>
                <w:rFonts w:ascii="Times New Roman" w:hAnsi="Times New Roman" w:cs="Times New Roman"/>
                <w:sz w:val="28"/>
                <w:szCs w:val="28"/>
              </w:rPr>
              <w:t>мм</w:t>
            </w:r>
            <w:proofErr w:type="gramEnd"/>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160</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3304"/>
        <w:gridCol w:w="604"/>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Присоединительная резьба</w:t>
            </w:r>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М14</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2448"/>
        <w:gridCol w:w="342"/>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Регулятор оборотов</w:t>
            </w:r>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да</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1782"/>
        <w:gridCol w:w="342"/>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Плавный пуск</w:t>
            </w:r>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да</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2046"/>
        <w:gridCol w:w="342"/>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Защитная муфта</w:t>
            </w:r>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да</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1723"/>
        <w:gridCol w:w="1895"/>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Габариты, </w:t>
            </w:r>
            <w:proofErr w:type="gramStart"/>
            <w:r w:rsidRPr="00E36A69">
              <w:rPr>
                <w:rFonts w:ascii="Times New Roman" w:hAnsi="Times New Roman" w:cs="Times New Roman"/>
                <w:sz w:val="28"/>
                <w:szCs w:val="28"/>
              </w:rPr>
              <w:t>мм</w:t>
            </w:r>
            <w:proofErr w:type="gramEnd"/>
          </w:p>
        </w:tc>
        <w:tc>
          <w:tcPr>
            <w:tcW w:w="0" w:type="auto"/>
            <w:vAlign w:val="center"/>
            <w:hideMark/>
          </w:tcPr>
          <w:p w:rsidR="00E36A69" w:rsidRPr="00E36A69" w:rsidRDefault="00E36A69" w:rsidP="00E36A69">
            <w:pPr>
              <w:spacing w:after="0" w:line="240" w:lineRule="auto"/>
              <w:jc w:val="right"/>
              <w:rPr>
                <w:rFonts w:ascii="Times New Roman" w:hAnsi="Times New Roman" w:cs="Times New Roman"/>
                <w:sz w:val="28"/>
                <w:szCs w:val="28"/>
              </w:rPr>
            </w:pPr>
            <w:r w:rsidRPr="00E36A69">
              <w:rPr>
                <w:rFonts w:ascii="Times New Roman" w:hAnsi="Times New Roman" w:cs="Times New Roman"/>
                <w:sz w:val="28"/>
                <w:szCs w:val="28"/>
              </w:rPr>
              <w:t xml:space="preserve">330 </w:t>
            </w:r>
            <w:proofErr w:type="spellStart"/>
            <w:r w:rsidRPr="00E36A69">
              <w:rPr>
                <w:rFonts w:ascii="Times New Roman" w:hAnsi="Times New Roman" w:cs="Times New Roman"/>
                <w:sz w:val="28"/>
                <w:szCs w:val="28"/>
              </w:rPr>
              <w:t>х</w:t>
            </w:r>
            <w:proofErr w:type="spellEnd"/>
            <w:r w:rsidRPr="00E36A69">
              <w:rPr>
                <w:rFonts w:ascii="Times New Roman" w:hAnsi="Times New Roman" w:cs="Times New Roman"/>
                <w:sz w:val="28"/>
                <w:szCs w:val="28"/>
              </w:rPr>
              <w:t xml:space="preserve"> 440 </w:t>
            </w:r>
            <w:proofErr w:type="spellStart"/>
            <w:r w:rsidRPr="00E36A69">
              <w:rPr>
                <w:rFonts w:ascii="Times New Roman" w:hAnsi="Times New Roman" w:cs="Times New Roman"/>
                <w:sz w:val="28"/>
                <w:szCs w:val="28"/>
              </w:rPr>
              <w:t>х</w:t>
            </w:r>
            <w:proofErr w:type="spellEnd"/>
            <w:r w:rsidRPr="00E36A69">
              <w:rPr>
                <w:rFonts w:ascii="Times New Roman" w:hAnsi="Times New Roman" w:cs="Times New Roman"/>
                <w:sz w:val="28"/>
                <w:szCs w:val="28"/>
              </w:rPr>
              <w:t xml:space="preserve"> 235</w:t>
            </w:r>
          </w:p>
        </w:tc>
      </w:tr>
    </w:tbl>
    <w:p w:rsidR="00E36A69" w:rsidRPr="00E36A69" w:rsidRDefault="00E36A69" w:rsidP="00E36A69">
      <w:pPr>
        <w:spacing w:after="0" w:line="240" w:lineRule="auto"/>
        <w:rPr>
          <w:rFonts w:ascii="Times New Roman" w:hAnsi="Times New Roman" w:cs="Times New Roman"/>
          <w:vanish/>
          <w:sz w:val="28"/>
          <w:szCs w:val="28"/>
        </w:rPr>
      </w:pPr>
    </w:p>
    <w:tbl>
      <w:tblPr>
        <w:tblW w:w="0" w:type="auto"/>
        <w:tblCellSpacing w:w="15" w:type="dxa"/>
        <w:tblCellMar>
          <w:top w:w="15" w:type="dxa"/>
          <w:left w:w="15" w:type="dxa"/>
          <w:bottom w:w="15" w:type="dxa"/>
          <w:right w:w="15" w:type="dxa"/>
        </w:tblCellMar>
        <w:tblLook w:val="04A0"/>
      </w:tblPr>
      <w:tblGrid>
        <w:gridCol w:w="902"/>
        <w:gridCol w:w="3454"/>
      </w:tblGrid>
      <w:tr w:rsidR="00E36A69" w:rsidRPr="00E36A69" w:rsidTr="00BC1ABD">
        <w:trPr>
          <w:tblCellSpacing w:w="15" w:type="dxa"/>
        </w:trPr>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Вес, </w:t>
            </w:r>
            <w:proofErr w:type="gramStart"/>
            <w:r w:rsidRPr="00E36A69">
              <w:rPr>
                <w:rFonts w:ascii="Times New Roman" w:hAnsi="Times New Roman" w:cs="Times New Roman"/>
                <w:sz w:val="28"/>
                <w:szCs w:val="28"/>
              </w:rPr>
              <w:t>кг</w:t>
            </w:r>
            <w:proofErr w:type="gramEnd"/>
          </w:p>
        </w:tc>
        <w:tc>
          <w:tcPr>
            <w:tcW w:w="3409" w:type="dxa"/>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 xml:space="preserve">  4.6</w:t>
            </w:r>
          </w:p>
        </w:tc>
      </w:tr>
    </w:tbl>
    <w:p w:rsidR="00E36A69" w:rsidRPr="00E36A69" w:rsidRDefault="00E36A69" w:rsidP="00E36A69">
      <w:pPr>
        <w:spacing w:after="0" w:line="240" w:lineRule="auto"/>
        <w:rPr>
          <w:rFonts w:ascii="Times New Roman" w:hAnsi="Times New Roman" w:cs="Times New Roman"/>
          <w:b/>
          <w:i/>
          <w:sz w:val="28"/>
          <w:szCs w:val="28"/>
        </w:rPr>
      </w:pPr>
      <w:r w:rsidRPr="00E36A69">
        <w:rPr>
          <w:rFonts w:ascii="Times New Roman" w:hAnsi="Times New Roman" w:cs="Times New Roman"/>
          <w:b/>
          <w:i/>
          <w:sz w:val="28"/>
          <w:szCs w:val="28"/>
        </w:rPr>
        <w:t xml:space="preserve">3.Бензиновая воздуходувка </w:t>
      </w:r>
      <w:r w:rsidRPr="00E36A69">
        <w:rPr>
          <w:rFonts w:ascii="Times New Roman" w:hAnsi="Times New Roman" w:cs="Times New Roman"/>
          <w:b/>
          <w:i/>
          <w:sz w:val="28"/>
          <w:szCs w:val="28"/>
          <w:lang w:val="en-US"/>
        </w:rPr>
        <w:t>MAKITA</w:t>
      </w:r>
      <w:r w:rsidRPr="00E36A69">
        <w:rPr>
          <w:rFonts w:ascii="Times New Roman" w:hAnsi="Times New Roman" w:cs="Times New Roman"/>
          <w:b/>
          <w:i/>
          <w:sz w:val="28"/>
          <w:szCs w:val="28"/>
        </w:rPr>
        <w:t xml:space="preserve"> </w:t>
      </w:r>
      <w:r w:rsidRPr="00E36A69">
        <w:rPr>
          <w:rFonts w:ascii="Times New Roman" w:hAnsi="Times New Roman" w:cs="Times New Roman"/>
          <w:b/>
          <w:i/>
          <w:sz w:val="28"/>
          <w:szCs w:val="28"/>
          <w:lang w:val="en-US"/>
        </w:rPr>
        <w:t>BNX</w:t>
      </w:r>
      <w:r w:rsidRPr="00E36A69">
        <w:rPr>
          <w:rFonts w:ascii="Times New Roman" w:hAnsi="Times New Roman" w:cs="Times New Roman"/>
          <w:b/>
          <w:i/>
          <w:sz w:val="28"/>
          <w:szCs w:val="28"/>
        </w:rPr>
        <w:t>-2501 – 1шт.</w:t>
      </w:r>
    </w:p>
    <w:p w:rsidR="00E36A69" w:rsidRPr="00E36A69" w:rsidRDefault="00E36A69" w:rsidP="00E36A69">
      <w:pPr>
        <w:spacing w:after="0" w:line="240" w:lineRule="auto"/>
        <w:rPr>
          <w:rFonts w:ascii="Times New Roman" w:hAnsi="Times New Roman" w:cs="Times New Roman"/>
          <w:b/>
          <w:i/>
          <w:sz w:val="28"/>
          <w:szCs w:val="28"/>
        </w:rPr>
      </w:pPr>
    </w:p>
    <w:tbl>
      <w:tblPr>
        <w:tblW w:w="0" w:type="auto"/>
        <w:tblCellSpacing w:w="15" w:type="dxa"/>
        <w:tblCellMar>
          <w:top w:w="15" w:type="dxa"/>
          <w:left w:w="15" w:type="dxa"/>
          <w:bottom w:w="15" w:type="dxa"/>
          <w:right w:w="15" w:type="dxa"/>
        </w:tblCellMar>
        <w:tblLook w:val="04A0"/>
      </w:tblPr>
      <w:tblGrid>
        <w:gridCol w:w="3986"/>
        <w:gridCol w:w="81"/>
      </w:tblGrid>
      <w:tr w:rsidR="00E36A69" w:rsidRPr="00E36A69" w:rsidTr="00BC1ABD">
        <w:trPr>
          <w:gridAfter w:val="1"/>
          <w:trHeight w:val="509"/>
          <w:tblCellSpacing w:w="15" w:type="dxa"/>
        </w:trPr>
        <w:tc>
          <w:tcPr>
            <w:tcW w:w="0" w:type="auto"/>
            <w:vMerge w:val="restart"/>
            <w:vAlign w:val="center"/>
            <w:hideMark/>
          </w:tcPr>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Характеристики:</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Тип двигателя4-тактный</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Мощность [</w:t>
            </w:r>
            <w:proofErr w:type="gramStart"/>
            <w:r w:rsidRPr="00E36A69">
              <w:rPr>
                <w:rFonts w:ascii="Times New Roman" w:hAnsi="Times New Roman" w:cs="Times New Roman"/>
                <w:sz w:val="28"/>
                <w:szCs w:val="28"/>
              </w:rPr>
              <w:t>Вт</w:t>
            </w:r>
            <w:proofErr w:type="gramEnd"/>
            <w:r w:rsidRPr="00E36A69">
              <w:rPr>
                <w:rFonts w:ascii="Times New Roman" w:hAnsi="Times New Roman" w:cs="Times New Roman"/>
                <w:sz w:val="28"/>
                <w:szCs w:val="28"/>
              </w:rPr>
              <w:t>]0.81</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Мощность [</w:t>
            </w:r>
            <w:proofErr w:type="gramStart"/>
            <w:r w:rsidRPr="00E36A69">
              <w:rPr>
                <w:rFonts w:ascii="Times New Roman" w:hAnsi="Times New Roman" w:cs="Times New Roman"/>
                <w:sz w:val="28"/>
                <w:szCs w:val="28"/>
              </w:rPr>
              <w:t>л</w:t>
            </w:r>
            <w:proofErr w:type="gramEnd"/>
            <w:r w:rsidRPr="00E36A69">
              <w:rPr>
                <w:rFonts w:ascii="Times New Roman" w:hAnsi="Times New Roman" w:cs="Times New Roman"/>
                <w:sz w:val="28"/>
                <w:szCs w:val="28"/>
              </w:rPr>
              <w:t>.с.]1.1</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lastRenderedPageBreak/>
              <w:t>Объем двигателя [куб</w:t>
            </w:r>
            <w:proofErr w:type="gramStart"/>
            <w:r w:rsidRPr="00E36A69">
              <w:rPr>
                <w:rFonts w:ascii="Times New Roman" w:hAnsi="Times New Roman" w:cs="Times New Roman"/>
                <w:sz w:val="28"/>
                <w:szCs w:val="28"/>
              </w:rPr>
              <w:t>.с</w:t>
            </w:r>
            <w:proofErr w:type="gramEnd"/>
            <w:r w:rsidRPr="00E36A69">
              <w:rPr>
                <w:rFonts w:ascii="Times New Roman" w:hAnsi="Times New Roman" w:cs="Times New Roman"/>
                <w:sz w:val="28"/>
                <w:szCs w:val="28"/>
              </w:rPr>
              <w:t>м]24.5</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Объем бака [</w:t>
            </w:r>
            <w:proofErr w:type="gramStart"/>
            <w:r w:rsidRPr="00E36A69">
              <w:rPr>
                <w:rFonts w:ascii="Times New Roman" w:hAnsi="Times New Roman" w:cs="Times New Roman"/>
                <w:sz w:val="28"/>
                <w:szCs w:val="28"/>
              </w:rPr>
              <w:t>л</w:t>
            </w:r>
            <w:proofErr w:type="gramEnd"/>
            <w:r w:rsidRPr="00E36A69">
              <w:rPr>
                <w:rFonts w:ascii="Times New Roman" w:hAnsi="Times New Roman" w:cs="Times New Roman"/>
                <w:sz w:val="28"/>
                <w:szCs w:val="28"/>
              </w:rPr>
              <w:t>]0.52</w:t>
            </w:r>
          </w:p>
          <w:p w:rsidR="00E36A69" w:rsidRPr="00E36A69" w:rsidRDefault="00E36A69" w:rsidP="00E36A69">
            <w:pPr>
              <w:spacing w:after="0" w:line="240" w:lineRule="auto"/>
              <w:rPr>
                <w:rFonts w:ascii="Times New Roman" w:hAnsi="Times New Roman" w:cs="Times New Roman"/>
                <w:sz w:val="28"/>
                <w:szCs w:val="28"/>
              </w:rPr>
            </w:pPr>
            <w:proofErr w:type="spellStart"/>
            <w:r w:rsidRPr="00E36A69">
              <w:rPr>
                <w:rFonts w:ascii="Times New Roman" w:hAnsi="Times New Roman" w:cs="Times New Roman"/>
                <w:sz w:val="28"/>
                <w:szCs w:val="28"/>
              </w:rPr>
              <w:t>Max</w:t>
            </w:r>
            <w:proofErr w:type="spellEnd"/>
            <w:r w:rsidRPr="00E36A69">
              <w:rPr>
                <w:rFonts w:ascii="Times New Roman" w:hAnsi="Times New Roman" w:cs="Times New Roman"/>
                <w:sz w:val="28"/>
                <w:szCs w:val="28"/>
              </w:rPr>
              <w:t xml:space="preserve"> скорость воздух</w:t>
            </w:r>
            <w:proofErr w:type="gramStart"/>
            <w:r w:rsidRPr="00E36A69">
              <w:rPr>
                <w:rFonts w:ascii="Times New Roman" w:hAnsi="Times New Roman" w:cs="Times New Roman"/>
                <w:sz w:val="28"/>
                <w:szCs w:val="28"/>
              </w:rPr>
              <w:t>а[</w:t>
            </w:r>
            <w:proofErr w:type="gramEnd"/>
            <w:r w:rsidRPr="00E36A69">
              <w:rPr>
                <w:rFonts w:ascii="Times New Roman" w:hAnsi="Times New Roman" w:cs="Times New Roman"/>
                <w:sz w:val="28"/>
                <w:szCs w:val="28"/>
              </w:rPr>
              <w:t>м/с]64.6</w:t>
            </w:r>
          </w:p>
          <w:p w:rsidR="00E36A69" w:rsidRPr="00E36A69" w:rsidRDefault="00E36A69" w:rsidP="00E36A69">
            <w:pPr>
              <w:spacing w:after="0" w:line="240" w:lineRule="auto"/>
              <w:rPr>
                <w:rFonts w:ascii="Times New Roman" w:hAnsi="Times New Roman" w:cs="Times New Roman"/>
                <w:sz w:val="28"/>
                <w:szCs w:val="28"/>
              </w:rPr>
            </w:pPr>
            <w:proofErr w:type="spellStart"/>
            <w:r w:rsidRPr="00E36A69">
              <w:rPr>
                <w:rFonts w:ascii="Times New Roman" w:hAnsi="Times New Roman" w:cs="Times New Roman"/>
                <w:sz w:val="28"/>
                <w:szCs w:val="28"/>
              </w:rPr>
              <w:t>Max</w:t>
            </w:r>
            <w:proofErr w:type="spellEnd"/>
            <w:r w:rsidRPr="00E36A69">
              <w:rPr>
                <w:rFonts w:ascii="Times New Roman" w:hAnsi="Times New Roman" w:cs="Times New Roman"/>
                <w:sz w:val="28"/>
                <w:szCs w:val="28"/>
              </w:rPr>
              <w:t xml:space="preserve"> объем воздух</w:t>
            </w:r>
            <w:proofErr w:type="gramStart"/>
            <w:r w:rsidRPr="00E36A69">
              <w:rPr>
                <w:rFonts w:ascii="Times New Roman" w:hAnsi="Times New Roman" w:cs="Times New Roman"/>
                <w:sz w:val="28"/>
                <w:szCs w:val="28"/>
              </w:rPr>
              <w:t>а[</w:t>
            </w:r>
            <w:proofErr w:type="gramEnd"/>
            <w:r w:rsidRPr="00E36A69">
              <w:rPr>
                <w:rFonts w:ascii="Times New Roman" w:hAnsi="Times New Roman" w:cs="Times New Roman"/>
                <w:sz w:val="28"/>
                <w:szCs w:val="28"/>
              </w:rPr>
              <w:t>куб.м/час]56</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Габариты [</w:t>
            </w:r>
            <w:proofErr w:type="gramStart"/>
            <w:r w:rsidRPr="00E36A69">
              <w:rPr>
                <w:rFonts w:ascii="Times New Roman" w:hAnsi="Times New Roman" w:cs="Times New Roman"/>
                <w:sz w:val="28"/>
                <w:szCs w:val="28"/>
              </w:rPr>
              <w:t>мм</w:t>
            </w:r>
            <w:proofErr w:type="gramEnd"/>
            <w:r w:rsidRPr="00E36A69">
              <w:rPr>
                <w:rFonts w:ascii="Times New Roman" w:hAnsi="Times New Roman" w:cs="Times New Roman"/>
                <w:sz w:val="28"/>
                <w:szCs w:val="28"/>
              </w:rPr>
              <w:t xml:space="preserve">] 920 </w:t>
            </w:r>
            <w:proofErr w:type="spellStart"/>
            <w:r w:rsidRPr="00E36A69">
              <w:rPr>
                <w:rFonts w:ascii="Times New Roman" w:hAnsi="Times New Roman" w:cs="Times New Roman"/>
                <w:sz w:val="28"/>
                <w:szCs w:val="28"/>
              </w:rPr>
              <w:t>x</w:t>
            </w:r>
            <w:proofErr w:type="spellEnd"/>
            <w:r w:rsidRPr="00E36A69">
              <w:rPr>
                <w:rFonts w:ascii="Times New Roman" w:hAnsi="Times New Roman" w:cs="Times New Roman"/>
                <w:sz w:val="28"/>
                <w:szCs w:val="28"/>
              </w:rPr>
              <w:t xml:space="preserve"> 235 </w:t>
            </w:r>
            <w:proofErr w:type="spellStart"/>
            <w:r w:rsidRPr="00E36A69">
              <w:rPr>
                <w:rFonts w:ascii="Times New Roman" w:hAnsi="Times New Roman" w:cs="Times New Roman"/>
                <w:sz w:val="28"/>
                <w:szCs w:val="28"/>
              </w:rPr>
              <w:t>x</w:t>
            </w:r>
            <w:proofErr w:type="spellEnd"/>
            <w:r w:rsidRPr="00E36A69">
              <w:rPr>
                <w:rFonts w:ascii="Times New Roman" w:hAnsi="Times New Roman" w:cs="Times New Roman"/>
                <w:sz w:val="28"/>
                <w:szCs w:val="28"/>
              </w:rPr>
              <w:t xml:space="preserve"> 340</w:t>
            </w:r>
          </w:p>
          <w:p w:rsidR="00E36A69" w:rsidRPr="00E36A69" w:rsidRDefault="00E36A69" w:rsidP="00E36A69">
            <w:pPr>
              <w:spacing w:after="0" w:line="240" w:lineRule="auto"/>
              <w:rPr>
                <w:rFonts w:ascii="Times New Roman" w:hAnsi="Times New Roman" w:cs="Times New Roman"/>
                <w:sz w:val="28"/>
                <w:szCs w:val="28"/>
              </w:rPr>
            </w:pPr>
            <w:r w:rsidRPr="00E36A69">
              <w:rPr>
                <w:rFonts w:ascii="Times New Roman" w:hAnsi="Times New Roman" w:cs="Times New Roman"/>
                <w:sz w:val="28"/>
                <w:szCs w:val="28"/>
              </w:rPr>
              <w:t>Вес [</w:t>
            </w:r>
            <w:proofErr w:type="gramStart"/>
            <w:r w:rsidRPr="00E36A69">
              <w:rPr>
                <w:rFonts w:ascii="Times New Roman" w:hAnsi="Times New Roman" w:cs="Times New Roman"/>
                <w:sz w:val="28"/>
                <w:szCs w:val="28"/>
              </w:rPr>
              <w:t>кг</w:t>
            </w:r>
            <w:proofErr w:type="gramEnd"/>
            <w:r w:rsidRPr="00E36A69">
              <w:rPr>
                <w:rFonts w:ascii="Times New Roman" w:hAnsi="Times New Roman" w:cs="Times New Roman"/>
                <w:sz w:val="28"/>
                <w:szCs w:val="28"/>
              </w:rPr>
              <w:t>]4.4</w:t>
            </w:r>
          </w:p>
        </w:tc>
      </w:tr>
      <w:tr w:rsidR="00E36A69" w:rsidRPr="00E36A69" w:rsidTr="00BC1ABD">
        <w:trPr>
          <w:tblCellSpacing w:w="15" w:type="dxa"/>
        </w:trPr>
        <w:tc>
          <w:tcPr>
            <w:tcW w:w="0" w:type="auto"/>
            <w:vMerge/>
            <w:vAlign w:val="center"/>
            <w:hideMark/>
          </w:tcPr>
          <w:p w:rsidR="00E36A69" w:rsidRPr="00E36A69" w:rsidRDefault="00E36A69" w:rsidP="00E36A69">
            <w:pPr>
              <w:spacing w:after="0" w:line="240" w:lineRule="auto"/>
              <w:rPr>
                <w:rFonts w:ascii="Times New Roman" w:hAnsi="Times New Roman" w:cs="Times New Roman"/>
                <w:sz w:val="28"/>
                <w:szCs w:val="28"/>
              </w:rPr>
            </w:pPr>
          </w:p>
        </w:tc>
        <w:tc>
          <w:tcPr>
            <w:tcW w:w="0" w:type="auto"/>
            <w:vAlign w:val="center"/>
            <w:hideMark/>
          </w:tcPr>
          <w:p w:rsidR="00E36A69" w:rsidRPr="00E36A69" w:rsidRDefault="00E36A69" w:rsidP="00E36A69">
            <w:pPr>
              <w:spacing w:after="0" w:line="240" w:lineRule="auto"/>
              <w:rPr>
                <w:rFonts w:ascii="Times New Roman" w:hAnsi="Times New Roman" w:cs="Times New Roman"/>
                <w:sz w:val="28"/>
                <w:szCs w:val="28"/>
              </w:rPr>
            </w:pPr>
          </w:p>
        </w:tc>
      </w:tr>
    </w:tbl>
    <w:p w:rsidR="00E36A69" w:rsidRPr="00612357" w:rsidRDefault="00E36A6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i/>
          <w:sz w:val="28"/>
          <w:szCs w:val="28"/>
        </w:rPr>
      </w:pPr>
      <w:r w:rsidRPr="00612357">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12357">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2357" w:rsidRDefault="0006518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sz w:val="28"/>
          <w:szCs w:val="28"/>
        </w:rPr>
      </w:pPr>
      <w:r w:rsidRPr="00612357">
        <w:rPr>
          <w:b/>
          <w:sz w:val="28"/>
          <w:szCs w:val="28"/>
        </w:rPr>
        <w:t>2. Срок предоставления гарантии качества товара</w:t>
      </w:r>
      <w:r w:rsidRPr="00612357">
        <w:rPr>
          <w:sz w:val="28"/>
          <w:szCs w:val="28"/>
        </w:rPr>
        <w:t xml:space="preserve">: </w:t>
      </w:r>
    </w:p>
    <w:p w:rsidR="00065189" w:rsidRPr="00612357" w:rsidRDefault="00065189" w:rsidP="0061235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12357">
        <w:rPr>
          <w:rFonts w:ascii="Times New Roman" w:hAnsi="Times New Roman" w:cs="Times New Roman"/>
          <w:sz w:val="28"/>
          <w:szCs w:val="28"/>
        </w:rPr>
        <w:t>Гарантийный срок на поставленный товар___________________________________</w:t>
      </w:r>
    </w:p>
    <w:p w:rsidR="00065189" w:rsidRPr="00612357" w:rsidRDefault="00065189" w:rsidP="0061235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2357">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2357" w:rsidRDefault="00065189" w:rsidP="0061235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12357">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3. Требования к поставляемому товару: </w:t>
      </w:r>
    </w:p>
    <w:p w:rsidR="00065189" w:rsidRPr="00612357" w:rsidRDefault="00065189" w:rsidP="00612357">
      <w:pPr>
        <w:pStyle w:val="a3"/>
        <w:spacing w:before="0" w:after="0"/>
        <w:ind w:firstLine="851"/>
        <w:jc w:val="both"/>
        <w:rPr>
          <w:sz w:val="28"/>
          <w:szCs w:val="28"/>
          <w:u w:val="single"/>
        </w:rPr>
      </w:pPr>
      <w:r w:rsidRPr="00612357">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2357">
        <w:rPr>
          <w:sz w:val="28"/>
          <w:szCs w:val="28"/>
        </w:rPr>
        <w:t>ГОСТах</w:t>
      </w:r>
      <w:proofErr w:type="spellEnd"/>
      <w:r w:rsidRPr="00612357">
        <w:rPr>
          <w:sz w:val="28"/>
          <w:szCs w:val="28"/>
        </w:rPr>
        <w:t>, ТУ и сертификатах качества или паспортом качества;</w:t>
      </w:r>
    </w:p>
    <w:p w:rsidR="00065189" w:rsidRPr="00612357" w:rsidRDefault="00065189" w:rsidP="00612357">
      <w:pPr>
        <w:pStyle w:val="a3"/>
        <w:spacing w:before="0" w:after="0"/>
        <w:ind w:firstLine="851"/>
        <w:jc w:val="both"/>
        <w:rPr>
          <w:sz w:val="28"/>
          <w:szCs w:val="28"/>
        </w:rPr>
      </w:pPr>
      <w:r w:rsidRPr="00612357">
        <w:rPr>
          <w:sz w:val="28"/>
          <w:szCs w:val="28"/>
        </w:rPr>
        <w:t>- товар должен быть новым, т.е. не б/</w:t>
      </w:r>
      <w:proofErr w:type="gramStart"/>
      <w:r w:rsidRPr="00612357">
        <w:rPr>
          <w:sz w:val="28"/>
          <w:szCs w:val="28"/>
        </w:rPr>
        <w:t>у</w:t>
      </w:r>
      <w:proofErr w:type="gramEnd"/>
      <w:r w:rsidRPr="00612357">
        <w:rPr>
          <w:sz w:val="28"/>
          <w:szCs w:val="28"/>
        </w:rPr>
        <w:t xml:space="preserve"> и не восстановленным;</w:t>
      </w:r>
    </w:p>
    <w:p w:rsidR="00065189" w:rsidRPr="00612357" w:rsidRDefault="00065189" w:rsidP="00612357">
      <w:pPr>
        <w:pStyle w:val="a3"/>
        <w:spacing w:before="0" w:after="0"/>
        <w:ind w:firstLine="851"/>
        <w:jc w:val="both"/>
        <w:rPr>
          <w:sz w:val="28"/>
          <w:szCs w:val="28"/>
        </w:rPr>
      </w:pPr>
      <w:r w:rsidRPr="00612357">
        <w:rPr>
          <w:sz w:val="28"/>
          <w:szCs w:val="28"/>
        </w:rPr>
        <w:t>- товар должен соответствовать заявленным параметрам и техническим условиям.</w:t>
      </w:r>
    </w:p>
    <w:p w:rsidR="00F115F4"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612357">
        <w:rPr>
          <w:rFonts w:ascii="Times New Roman" w:hAnsi="Times New Roman" w:cs="Times New Roman"/>
          <w:b/>
          <w:sz w:val="28"/>
          <w:szCs w:val="28"/>
        </w:rPr>
        <w:t xml:space="preserve">- </w:t>
      </w:r>
    </w:p>
    <w:p w:rsidR="00435A95" w:rsidRPr="00612357" w:rsidRDefault="00435A95" w:rsidP="00612357">
      <w:pPr>
        <w:spacing w:after="0" w:line="240" w:lineRule="auto"/>
        <w:ind w:firstLine="851"/>
        <w:jc w:val="both"/>
        <w:rPr>
          <w:rFonts w:ascii="Times New Roman" w:hAnsi="Times New Roman" w:cs="Times New Roman"/>
          <w:b/>
          <w:sz w:val="28"/>
          <w:szCs w:val="28"/>
        </w:rPr>
      </w:pPr>
    </w:p>
    <w:p w:rsidR="00435A95" w:rsidRPr="00612357" w:rsidRDefault="00733A33" w:rsidP="00612357">
      <w:pPr>
        <w:spacing w:after="0" w:line="240" w:lineRule="auto"/>
        <w:ind w:firstLine="851"/>
        <w:jc w:val="both"/>
        <w:rPr>
          <w:rFonts w:ascii="Times New Roman" w:hAnsi="Times New Roman" w:cs="Times New Roman"/>
          <w:b/>
          <w:i/>
          <w:sz w:val="28"/>
          <w:szCs w:val="28"/>
        </w:rPr>
      </w:pPr>
      <w:r w:rsidRPr="00612357">
        <w:rPr>
          <w:rFonts w:ascii="Times New Roman" w:hAnsi="Times New Roman" w:cs="Times New Roman"/>
          <w:b/>
          <w:i/>
          <w:sz w:val="28"/>
          <w:szCs w:val="28"/>
          <w:highlight w:val="yellow"/>
        </w:rPr>
        <w:t xml:space="preserve">Участник процедуры, предлагающий «эквивалент» должен предоставить с заявкой полное техническое описание предлагаемого </w:t>
      </w:r>
      <w:r w:rsidRPr="00612357">
        <w:rPr>
          <w:rFonts w:ascii="Times New Roman" w:hAnsi="Times New Roman" w:cs="Times New Roman"/>
          <w:b/>
          <w:i/>
          <w:sz w:val="28"/>
          <w:szCs w:val="28"/>
          <w:highlight w:val="yellow"/>
        </w:rPr>
        <w:lastRenderedPageBreak/>
        <w:t>изделия, габаритный чертеж изделия, указать завод-изготовитель и предложить соответствующие ТУ завода-изготовителя.</w:t>
      </w:r>
    </w:p>
    <w:sectPr w:rsidR="00435A95" w:rsidRPr="00612357"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12357"/>
    <w:rsid w:val="006664CD"/>
    <w:rsid w:val="00671A35"/>
    <w:rsid w:val="0067580E"/>
    <w:rsid w:val="00682C08"/>
    <w:rsid w:val="0072062D"/>
    <w:rsid w:val="00733A33"/>
    <w:rsid w:val="007A153E"/>
    <w:rsid w:val="007B3F75"/>
    <w:rsid w:val="007D57EB"/>
    <w:rsid w:val="007F47E6"/>
    <w:rsid w:val="00816C70"/>
    <w:rsid w:val="008624E9"/>
    <w:rsid w:val="00894C47"/>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C95448"/>
    <w:rsid w:val="00D27AE2"/>
    <w:rsid w:val="00D41E4D"/>
    <w:rsid w:val="00D948C0"/>
    <w:rsid w:val="00DB6446"/>
    <w:rsid w:val="00E27B6E"/>
    <w:rsid w:val="00E36A69"/>
    <w:rsid w:val="00E622E0"/>
    <w:rsid w:val="00E70FE9"/>
    <w:rsid w:val="00ED763A"/>
    <w:rsid w:val="00EE1C4D"/>
    <w:rsid w:val="00EF266D"/>
    <w:rsid w:val="00F01673"/>
    <w:rsid w:val="00F115F4"/>
    <w:rsid w:val="00F5342C"/>
    <w:rsid w:val="00FA4F4F"/>
    <w:rsid w:val="00FC0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customStyle="1" w:styleId="FontStyle26">
    <w:name w:val="Font Style26"/>
    <w:rsid w:val="00E36A6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894</Words>
  <Characters>5097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43</cp:revision>
  <cp:lastPrinted>2013-09-03T05:17:00Z</cp:lastPrinted>
  <dcterms:created xsi:type="dcterms:W3CDTF">2012-10-05T07:23:00Z</dcterms:created>
  <dcterms:modified xsi:type="dcterms:W3CDTF">2013-12-03T11:17:00Z</dcterms:modified>
</cp:coreProperties>
</file>