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600A29" w:rsidRPr="0048141B" w:rsidRDefault="00600A29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4877" w:type="dxa"/>
              <w:jc w:val="center"/>
              <w:tblLayout w:type="fixed"/>
              <w:tblLook w:val="04A0"/>
            </w:tblPr>
            <w:tblGrid>
              <w:gridCol w:w="4877"/>
            </w:tblGrid>
            <w:tr w:rsidR="00600A29" w:rsidTr="00600A29">
              <w:trPr>
                <w:trHeight w:val="705"/>
                <w:jc w:val="center"/>
              </w:trPr>
              <w:tc>
                <w:tcPr>
                  <w:tcW w:w="4877" w:type="dxa"/>
                </w:tcPr>
                <w:p w:rsidR="00600A29" w:rsidRPr="000841C5" w:rsidRDefault="00C9568C" w:rsidP="00600A29">
                  <w:pPr>
                    <w:tabs>
                      <w:tab w:val="left" w:pos="4197"/>
                    </w:tabs>
                    <w:ind w:left="512" w:right="464"/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Директор СФ АО «НИИТФА»</w:t>
                  </w:r>
                </w:p>
              </w:tc>
            </w:tr>
            <w:tr w:rsidR="00600A29" w:rsidTr="00600A29">
              <w:trPr>
                <w:trHeight w:val="465"/>
                <w:jc w:val="center"/>
              </w:trPr>
              <w:tc>
                <w:tcPr>
                  <w:tcW w:w="4877" w:type="dxa"/>
                  <w:noWrap/>
                  <w:hideMark/>
                </w:tcPr>
                <w:p w:rsidR="00600A29" w:rsidRPr="0048141B" w:rsidRDefault="00600A29" w:rsidP="00600A29">
                  <w:pPr>
                    <w:rPr>
                      <w:bCs/>
                      <w:color w:val="000000"/>
                      <w:sz w:val="28"/>
                    </w:rPr>
                  </w:pPr>
                </w:p>
                <w:p w:rsidR="00600A29" w:rsidRDefault="00600A29" w:rsidP="00600A2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_______</w:t>
                  </w:r>
                  <w:r>
                    <w:rPr>
                      <w:bCs/>
                      <w:color w:val="000000"/>
                      <w:sz w:val="28"/>
                      <w:szCs w:val="22"/>
                      <w:lang w:val="en-US"/>
                    </w:rPr>
                    <w:t>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</w:t>
                  </w:r>
                  <w:r>
                    <w:rPr>
                      <w:bCs/>
                      <w:color w:val="000000"/>
                      <w:sz w:val="28"/>
                      <w:szCs w:val="22"/>
                      <w:lang w:val="en-US"/>
                    </w:rPr>
                    <w:t>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 xml:space="preserve">_/ </w:t>
                  </w:r>
                  <w:r w:rsidR="00C9568C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C9568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/</w:t>
                  </w:r>
                </w:p>
                <w:p w:rsidR="00600A29" w:rsidRPr="000841C5" w:rsidRDefault="00600A29" w:rsidP="00600A29">
                  <w:pPr>
                    <w:ind w:right="-176"/>
                    <w:rPr>
                      <w:bCs/>
                      <w:color w:val="000000"/>
                      <w:sz w:val="28"/>
                    </w:rPr>
                  </w:pP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/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4D583D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4D583D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4D583D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4D583D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9A0EEF" w:rsidRPr="009A0EEF" w:rsidRDefault="009A0EEF" w:rsidP="009A0EEF"/>
    <w:p w:rsidR="004743C0" w:rsidRPr="00563FFA" w:rsidRDefault="004743C0" w:rsidP="00C67C0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 xml:space="preserve">АПРОСА </w:t>
      </w:r>
      <w:r w:rsidR="002451FF">
        <w:rPr>
          <w:sz w:val="28"/>
          <w:szCs w:val="28"/>
        </w:rPr>
        <w:t>ЦЕН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6A267E" w:rsidRDefault="004743C0" w:rsidP="005E5EB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открытый одноэтапный запрос </w:t>
      </w:r>
      <w:r w:rsidR="005E5EBC" w:rsidRPr="006A267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 без квалификационного отбор</w:t>
      </w:r>
      <w:r w:rsidR="009A0EEF"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право заключения договора 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C9568C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поставку </w:t>
      </w:r>
      <w:r w:rsidR="00C9568C" w:rsidRPr="00C9568C">
        <w:rPr>
          <w:rFonts w:ascii="Times New Roman" w:hAnsi="Times New Roman"/>
          <w:sz w:val="28"/>
          <w:szCs w:val="28"/>
        </w:rPr>
        <w:t>технических газов</w:t>
      </w:r>
      <w:r w:rsidR="00600A29" w:rsidRPr="00C956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(от 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29 апреля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7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0A6485" w:rsidRDefault="005E5EBC" w:rsidP="000A648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A267E">
        <w:rPr>
          <w:rFonts w:eastAsia="Calibri"/>
          <w:sz w:val="28"/>
          <w:szCs w:val="28"/>
        </w:rPr>
        <w:tab/>
      </w:r>
      <w:proofErr w:type="gramStart"/>
      <w:r w:rsidR="00600A29"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="00600A29" w:rsidRPr="00C3083B">
        <w:rPr>
          <w:rFonts w:eastAsia="Calibri"/>
          <w:sz w:val="28"/>
          <w:szCs w:val="28"/>
          <w:lang w:eastAsia="en-US"/>
        </w:rPr>
        <w:t>Положени</w:t>
      </w:r>
      <w:r w:rsidR="00600A29">
        <w:rPr>
          <w:rFonts w:eastAsia="Calibri"/>
          <w:sz w:val="28"/>
          <w:szCs w:val="28"/>
          <w:lang w:eastAsia="en-US"/>
        </w:rPr>
        <w:t xml:space="preserve">я </w:t>
      </w:r>
      <w:r w:rsidR="00600A29"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 w:rsidR="00600A29">
        <w:rPr>
          <w:rFonts w:eastAsia="Calibri"/>
          <w:sz w:val="28"/>
          <w:szCs w:val="28"/>
          <w:lang w:eastAsia="en-US"/>
        </w:rPr>
        <w:t xml:space="preserve">, </w:t>
      </w:r>
      <w:r w:rsidR="00600A29" w:rsidRPr="00C3083B">
        <w:rPr>
          <w:rFonts w:eastAsia="Calibri"/>
          <w:sz w:val="28"/>
          <w:szCs w:val="28"/>
          <w:lang w:eastAsia="en-US"/>
        </w:rPr>
        <w:t>утв</w:t>
      </w:r>
      <w:r w:rsidR="00600A29">
        <w:rPr>
          <w:rFonts w:eastAsia="Calibri"/>
          <w:sz w:val="28"/>
          <w:szCs w:val="28"/>
          <w:lang w:eastAsia="en-US"/>
        </w:rPr>
        <w:t>ержденного П</w:t>
      </w:r>
      <w:r w:rsidR="00600A29"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 w:rsidR="00600A29">
        <w:rPr>
          <w:rFonts w:eastAsia="Calibri"/>
          <w:sz w:val="28"/>
          <w:szCs w:val="28"/>
          <w:lang w:eastAsia="en-US"/>
        </w:rPr>
        <w:t>№</w:t>
      </w:r>
      <w:r w:rsidR="00600A29" w:rsidRPr="00C3083B">
        <w:rPr>
          <w:rFonts w:eastAsia="Calibri"/>
          <w:sz w:val="28"/>
          <w:szCs w:val="28"/>
          <w:lang w:eastAsia="en-US"/>
        </w:rPr>
        <w:t> 1352</w:t>
      </w:r>
      <w:r w:rsidR="00600A29" w:rsidRPr="00E716C3">
        <w:rPr>
          <w:rFonts w:eastAsia="Calibri"/>
          <w:sz w:val="28"/>
          <w:szCs w:val="28"/>
          <w:lang w:eastAsia="en-US"/>
        </w:rPr>
        <w:t xml:space="preserve"> «</w:t>
      </w:r>
      <w:r w:rsidR="00600A29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600A29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600A29">
        <w:rPr>
          <w:rFonts w:eastAsia="Calibri"/>
          <w:sz w:val="28"/>
          <w:szCs w:val="28"/>
          <w:lang w:eastAsia="en-US"/>
        </w:rPr>
        <w:t>» (далее – Положение)</w:t>
      </w:r>
      <w:r w:rsidR="00600A29" w:rsidRPr="00563FFA">
        <w:rPr>
          <w:rFonts w:eastAsia="Calibri"/>
          <w:sz w:val="28"/>
          <w:szCs w:val="28"/>
          <w:lang w:eastAsia="en-US"/>
        </w:rPr>
        <w:t>.</w:t>
      </w:r>
    </w:p>
    <w:p w:rsidR="000A6485" w:rsidRPr="006A267E" w:rsidRDefault="003C0D9F" w:rsidP="000A648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85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</w:t>
      </w:r>
      <w:r w:rsidR="000A6485"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0A6485" w:rsidRPr="00430D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поставку </w:t>
      </w:r>
      <w:r w:rsidR="00C9568C" w:rsidRPr="00C9568C">
        <w:rPr>
          <w:rFonts w:ascii="Times New Roman" w:hAnsi="Times New Roman"/>
          <w:sz w:val="28"/>
          <w:szCs w:val="28"/>
        </w:rPr>
        <w:t>технических газов</w:t>
      </w:r>
      <w:r w:rsidR="000A64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0A6485" w:rsidRDefault="004743C0" w:rsidP="003C0D9F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648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Заказчик: АО </w:t>
      </w:r>
      <w:r w:rsidR="003C0D9F" w:rsidRPr="000A648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0A6485">
        <w:rPr>
          <w:rFonts w:ascii="Times New Roman" w:eastAsia="Times New Roman" w:hAnsi="Times New Roman"/>
          <w:sz w:val="28"/>
          <w:szCs w:val="28"/>
          <w:lang w:eastAsia="ru-RU"/>
        </w:rPr>
        <w:t>НИИТФА</w:t>
      </w:r>
      <w:r w:rsidR="003C0D9F" w:rsidRPr="000A6485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Место нахождения: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Почтовый адрес: 115230, г. Москва, Варшавское шоссе, д.46</w:t>
      </w:r>
    </w:p>
    <w:p w:rsidR="000A6485" w:rsidRPr="00C9568C" w:rsidRDefault="004743C0" w:rsidP="00C9568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Тел./факс, эл. Почта: (495)730-80-10 доб. 4444, факс: (499) 611-53-44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Организатор закупки: АО </w:t>
      </w:r>
      <w:r w:rsidR="003C0D9F" w:rsidRPr="006A267E">
        <w:rPr>
          <w:rFonts w:ascii="Times New Roman" w:hAnsi="Times New Roman"/>
          <w:sz w:val="28"/>
          <w:szCs w:val="28"/>
        </w:rPr>
        <w:t>«</w:t>
      </w:r>
      <w:r w:rsidRPr="006A267E">
        <w:rPr>
          <w:rFonts w:ascii="Times New Roman" w:hAnsi="Times New Roman"/>
          <w:sz w:val="28"/>
          <w:szCs w:val="28"/>
        </w:rPr>
        <w:t>НИИТФА</w:t>
      </w:r>
      <w:r w:rsidR="003C0D9F" w:rsidRPr="006A267E">
        <w:rPr>
          <w:rFonts w:ascii="Times New Roman" w:hAnsi="Times New Roman"/>
          <w:sz w:val="28"/>
          <w:szCs w:val="28"/>
        </w:rPr>
        <w:t>»</w:t>
      </w:r>
      <w:r w:rsidRPr="006A267E">
        <w:rPr>
          <w:sz w:val="28"/>
          <w:szCs w:val="28"/>
        </w:rPr>
        <w:t xml:space="preserve"> </w:t>
      </w:r>
    </w:p>
    <w:p w:rsidR="004743C0" w:rsidRPr="006A267E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</w:t>
      </w:r>
      <w:r w:rsidRPr="006A267E">
        <w:rPr>
          <w:sz w:val="28"/>
          <w:szCs w:val="28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C9568C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A267E">
        <w:rPr>
          <w:rFonts w:eastAsia="Calibri"/>
          <w:sz w:val="28"/>
          <w:szCs w:val="28"/>
          <w:lang w:eastAsia="en-US"/>
        </w:rPr>
        <w:t>П</w:t>
      </w:r>
      <w:r w:rsidRPr="00C9568C">
        <w:rPr>
          <w:rFonts w:eastAsia="Calibri"/>
          <w:sz w:val="28"/>
          <w:szCs w:val="28"/>
          <w:lang w:eastAsia="en-US"/>
        </w:rPr>
        <w:t>очтовый адрес: 115230, г. Москва, Варшавское шоссе, д.46</w:t>
      </w:r>
    </w:p>
    <w:p w:rsidR="000A6485" w:rsidRPr="00C9568C" w:rsidRDefault="004743C0" w:rsidP="001619CC">
      <w:pPr>
        <w:tabs>
          <w:tab w:val="left" w:pos="1134"/>
        </w:tabs>
        <w:ind w:left="709"/>
        <w:contextualSpacing/>
        <w:jc w:val="both"/>
        <w:rPr>
          <w:bCs/>
          <w:color w:val="000000"/>
          <w:sz w:val="28"/>
          <w:szCs w:val="28"/>
        </w:rPr>
      </w:pPr>
      <w:r w:rsidRPr="00C9568C"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0A6485" w:rsidRPr="00C9568C">
        <w:rPr>
          <w:rFonts w:eastAsia="Calibri"/>
          <w:sz w:val="28"/>
          <w:szCs w:val="28"/>
          <w:lang w:eastAsia="en-US"/>
        </w:rPr>
        <w:t xml:space="preserve"> </w:t>
      </w:r>
      <w:r w:rsidR="00C9568C" w:rsidRPr="00C9568C">
        <w:rPr>
          <w:bCs/>
          <w:color w:val="000000"/>
          <w:sz w:val="28"/>
          <w:szCs w:val="28"/>
        </w:rPr>
        <w:t xml:space="preserve">Савченко Виолетта Константиновна </w:t>
      </w:r>
    </w:p>
    <w:p w:rsidR="00C9568C" w:rsidRPr="00C9568C" w:rsidRDefault="00C9568C" w:rsidP="001619CC">
      <w:pPr>
        <w:tabs>
          <w:tab w:val="left" w:pos="1134"/>
        </w:tabs>
        <w:ind w:left="709"/>
        <w:contextualSpacing/>
        <w:jc w:val="both"/>
        <w:rPr>
          <w:bCs/>
          <w:color w:val="000000"/>
          <w:sz w:val="28"/>
          <w:szCs w:val="28"/>
        </w:rPr>
      </w:pPr>
      <w:r w:rsidRPr="00C9568C">
        <w:rPr>
          <w:bCs/>
          <w:color w:val="000000"/>
          <w:sz w:val="28"/>
          <w:szCs w:val="28"/>
        </w:rPr>
        <w:t xml:space="preserve">Рабочий телефон: 8(495)730-80-10 </w:t>
      </w:r>
      <w:proofErr w:type="spellStart"/>
      <w:r w:rsidRPr="00C9568C">
        <w:rPr>
          <w:bCs/>
          <w:color w:val="000000"/>
          <w:sz w:val="28"/>
          <w:szCs w:val="28"/>
        </w:rPr>
        <w:t>доб</w:t>
      </w:r>
      <w:proofErr w:type="spellEnd"/>
      <w:r w:rsidRPr="00C9568C">
        <w:rPr>
          <w:bCs/>
          <w:color w:val="000000"/>
          <w:sz w:val="28"/>
          <w:szCs w:val="28"/>
        </w:rPr>
        <w:t>. 4967</w:t>
      </w:r>
    </w:p>
    <w:p w:rsidR="00C9568C" w:rsidRPr="00C9568C" w:rsidRDefault="00C9568C" w:rsidP="00C9568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9568C">
        <w:rPr>
          <w:bCs/>
          <w:color w:val="000000"/>
          <w:sz w:val="28"/>
          <w:szCs w:val="28"/>
          <w:lang w:val="en-US"/>
        </w:rPr>
        <w:t xml:space="preserve">E-mail: </w:t>
      </w:r>
      <w:hyperlink r:id="rId8" w:tgtFrame="_parent" w:history="1">
        <w:r w:rsidRPr="00C9568C">
          <w:rPr>
            <w:rStyle w:val="a4"/>
            <w:sz w:val="28"/>
            <w:szCs w:val="28"/>
            <w:lang w:val="en-US"/>
          </w:rPr>
          <w:t>VKSavchenko@niitfa.ru</w:t>
        </w:r>
      </w:hyperlink>
    </w:p>
    <w:p w:rsidR="000A6485" w:rsidRPr="00C9568C" w:rsidRDefault="004743C0" w:rsidP="00C9568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0A6485" w:rsidRPr="000A6485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0A6485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A6485" w:rsidRPr="00430D14">
        <w:rPr>
          <w:rFonts w:ascii="Times New Roman" w:eastAsia="Times New Roman" w:hAnsi="Times New Roman"/>
          <w:sz w:val="28"/>
          <w:szCs w:val="28"/>
          <w:lang w:eastAsia="ru-RU"/>
        </w:rPr>
        <w:t>поставк</w:t>
      </w:r>
      <w:r w:rsidR="000A648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A6485" w:rsidRPr="00430D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568C" w:rsidRPr="00C9568C">
        <w:rPr>
          <w:rFonts w:ascii="Times New Roman" w:hAnsi="Times New Roman"/>
          <w:sz w:val="28"/>
          <w:szCs w:val="28"/>
        </w:rPr>
        <w:t>технических газов</w:t>
      </w:r>
      <w:r w:rsidR="00C9568C">
        <w:rPr>
          <w:rFonts w:ascii="Times New Roman" w:hAnsi="Times New Roman"/>
          <w:sz w:val="28"/>
          <w:szCs w:val="28"/>
        </w:rPr>
        <w:t>.</w:t>
      </w:r>
    </w:p>
    <w:p w:rsidR="00C9568C" w:rsidRPr="00C9568C" w:rsidRDefault="004743C0" w:rsidP="000A6485">
      <w:pPr>
        <w:pStyle w:val="a6"/>
        <w:tabs>
          <w:tab w:val="left" w:pos="1134"/>
          <w:tab w:val="left" w:pos="1985"/>
        </w:tabs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A6485">
        <w:rPr>
          <w:rFonts w:ascii="Times New Roman" w:hAnsi="Times New Roman"/>
          <w:sz w:val="28"/>
          <w:szCs w:val="28"/>
        </w:rPr>
        <w:t xml:space="preserve">Срок поставки: </w:t>
      </w:r>
      <w:r w:rsidR="00C9568C" w:rsidRPr="00C9568C">
        <w:rPr>
          <w:rFonts w:ascii="Times New Roman" w:hAnsi="Times New Roman"/>
          <w:bCs/>
          <w:color w:val="000000"/>
          <w:sz w:val="28"/>
          <w:szCs w:val="28"/>
        </w:rPr>
        <w:t>1 (</w:t>
      </w:r>
      <w:r w:rsidR="00C9568C" w:rsidRPr="00C9568C">
        <w:rPr>
          <w:rFonts w:ascii="Times New Roman" w:hAnsi="Times New Roman"/>
          <w:sz w:val="28"/>
          <w:szCs w:val="28"/>
        </w:rPr>
        <w:t>Один) год с момента подписания договора. Поставка партиями, согласно заявке Покупателя в течение одного рабочего дня.</w:t>
      </w:r>
    </w:p>
    <w:p w:rsidR="00C9568C" w:rsidRPr="00C9568C" w:rsidRDefault="00C9568C" w:rsidP="00C9568C">
      <w:pPr>
        <w:overflowPunct w:val="0"/>
        <w:spacing w:line="240" w:lineRule="exact"/>
        <w:ind w:firstLine="709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Место поставки: </w:t>
      </w:r>
      <w:r w:rsidRPr="00C9568C">
        <w:rPr>
          <w:sz w:val="28"/>
          <w:szCs w:val="28"/>
        </w:rPr>
        <w:t xml:space="preserve">430000, Республика Мордовия, </w:t>
      </w:r>
      <w:proofErr w:type="gramStart"/>
      <w:r w:rsidRPr="00C9568C">
        <w:rPr>
          <w:sz w:val="28"/>
          <w:szCs w:val="28"/>
        </w:rPr>
        <w:t>г</w:t>
      </w:r>
      <w:proofErr w:type="gramEnd"/>
      <w:r w:rsidRPr="00C9568C">
        <w:rPr>
          <w:sz w:val="28"/>
          <w:szCs w:val="28"/>
        </w:rPr>
        <w:t>. Саранск, ул. Рабочая, 82.</w:t>
      </w:r>
    </w:p>
    <w:p w:rsidR="004743C0" w:rsidRPr="00C9568C" w:rsidRDefault="004743C0" w:rsidP="00C9568C">
      <w:pPr>
        <w:pStyle w:val="a6"/>
        <w:tabs>
          <w:tab w:val="left" w:pos="1134"/>
          <w:tab w:val="left" w:pos="1985"/>
        </w:tabs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A6485">
        <w:rPr>
          <w:rFonts w:ascii="Times New Roman" w:hAnsi="Times New Roman"/>
          <w:sz w:val="28"/>
          <w:szCs w:val="28"/>
        </w:rPr>
        <w:t>Состав и объем поставки: все необходимые сведения приведены в Томе 2 закупочной документации.</w:t>
      </w:r>
      <w:r w:rsidR="00C9568C">
        <w:rPr>
          <w:rFonts w:ascii="Times New Roman" w:hAnsi="Times New Roman"/>
          <w:sz w:val="28"/>
          <w:szCs w:val="28"/>
        </w:rPr>
        <w:t xml:space="preserve"> </w:t>
      </w:r>
      <w:r w:rsidRPr="00C9568C">
        <w:rPr>
          <w:rFonts w:ascii="Times New Roman" w:hAnsi="Times New Roman"/>
          <w:sz w:val="28"/>
          <w:szCs w:val="28"/>
        </w:rPr>
        <w:t>Предложение частичного выполнения поставки не допускается.</w:t>
      </w:r>
    </w:p>
    <w:p w:rsidR="000A6485" w:rsidRPr="000A6485" w:rsidRDefault="000A6485" w:rsidP="000A6485">
      <w:pPr>
        <w:pStyle w:val="a6"/>
        <w:tabs>
          <w:tab w:val="left" w:pos="1134"/>
          <w:tab w:val="left" w:pos="1985"/>
        </w:tabs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9568C" w:rsidRPr="00C9568C" w:rsidRDefault="004743C0" w:rsidP="000A648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</w:pPr>
      <w:r w:rsidRPr="00C9568C">
        <w:rPr>
          <w:rFonts w:ascii="Times New Roman" w:hAnsi="Times New Roman"/>
          <w:sz w:val="28"/>
          <w:szCs w:val="28"/>
        </w:rPr>
        <w:t xml:space="preserve">Условия оплаты: </w:t>
      </w:r>
      <w:proofErr w:type="gramStart"/>
      <w:r w:rsidR="00A64DFB" w:rsidRPr="00A64DFB">
        <w:rPr>
          <w:rFonts w:ascii="Times New Roman" w:hAnsi="Times New Roman"/>
          <w:sz w:val="28"/>
          <w:szCs w:val="28"/>
        </w:rPr>
        <w:t xml:space="preserve">Покупатель в течение 10 (Десяти) банковских дней с момента подписания Сторонами Товарной накладной по форме ТОРГ-12 на каждую отдельную партию Товара, производит оплату в размере 100 % от цены, указанной в Заявке - Спецификации (по Форме Приложения №2 к Договору) на партию Товара, при условии надлежащего исполнения Поставщиком принятых на себя обязательств, включая предоставление Поставщиком вместе с Товаром документов, перечисленных </w:t>
      </w:r>
      <w:r w:rsidR="00A64DFB" w:rsidRPr="00A64DFB">
        <w:rPr>
          <w:rFonts w:ascii="Times New Roman" w:hAnsi="Times New Roman"/>
          <w:color w:val="000000"/>
          <w:spacing w:val="-4"/>
          <w:sz w:val="28"/>
          <w:szCs w:val="28"/>
        </w:rPr>
        <w:t>в пункте</w:t>
      </w:r>
      <w:proofErr w:type="gramEnd"/>
      <w:r w:rsidR="00A64DFB" w:rsidRPr="00A64DFB">
        <w:rPr>
          <w:rFonts w:ascii="Times New Roman" w:hAnsi="Times New Roman"/>
          <w:color w:val="000000"/>
          <w:spacing w:val="-4"/>
          <w:sz w:val="28"/>
          <w:szCs w:val="28"/>
        </w:rPr>
        <w:t xml:space="preserve"> 3.4 Договора.</w:t>
      </w:r>
    </w:p>
    <w:p w:rsidR="006813EF" w:rsidRPr="006A267E" w:rsidRDefault="00A64DFB" w:rsidP="00C9568C">
      <w:pPr>
        <w:tabs>
          <w:tab w:val="left" w:pos="1134"/>
          <w:tab w:val="left" w:pos="1985"/>
        </w:tabs>
        <w:jc w:val="both"/>
      </w:pPr>
      <w:r>
        <w:rPr>
          <w:sz w:val="28"/>
          <w:szCs w:val="28"/>
        </w:rPr>
        <w:tab/>
      </w:r>
      <w:r w:rsidR="006813EF" w:rsidRPr="00C9568C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0A6485" w:rsidRDefault="006813EF" w:rsidP="000A64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A45E5" w:rsidRDefault="004743C0" w:rsidP="000A6485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485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64DFB" w:rsidRPr="00A64DFB">
        <w:rPr>
          <w:rFonts w:ascii="Times New Roman" w:hAnsi="Times New Roman"/>
          <w:sz w:val="28"/>
          <w:szCs w:val="28"/>
        </w:rPr>
        <w:t>1 611 201,19 руб. (Один миллион шестьсот одиннадцать тысяч двести один рубль девятнадцать копеек), в том числе НДС.</w:t>
      </w:r>
    </w:p>
    <w:p w:rsidR="00A64DFB" w:rsidRDefault="00A64DFB" w:rsidP="00A64DFB">
      <w:pPr>
        <w:pStyle w:val="a6"/>
        <w:tabs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A64DFB">
        <w:rPr>
          <w:rFonts w:ascii="Times New Roman" w:hAnsi="Times New Roman"/>
          <w:sz w:val="28"/>
          <w:szCs w:val="28"/>
        </w:rPr>
        <w:t>1 365 424,74</w:t>
      </w:r>
      <w:r>
        <w:rPr>
          <w:rFonts w:ascii="Times New Roman" w:hAnsi="Times New Roman"/>
          <w:sz w:val="28"/>
          <w:szCs w:val="28"/>
        </w:rPr>
        <w:t xml:space="preserve"> руб. (</w:t>
      </w:r>
      <w:r w:rsidRPr="00A64DFB">
        <w:rPr>
          <w:rFonts w:ascii="Times New Roman" w:hAnsi="Times New Roman"/>
          <w:sz w:val="28"/>
          <w:szCs w:val="28"/>
        </w:rPr>
        <w:t>Один миллион триста шестьдесят пять тысяч четыреста двадцать четыре рубля семьдесят четыре копейки</w:t>
      </w:r>
      <w:r>
        <w:rPr>
          <w:rFonts w:ascii="Times New Roman" w:hAnsi="Times New Roman"/>
          <w:sz w:val="28"/>
          <w:szCs w:val="28"/>
        </w:rPr>
        <w:t>), без НДС.</w:t>
      </w:r>
    </w:p>
    <w:p w:rsidR="004743C0" w:rsidRPr="000A6485" w:rsidRDefault="004743C0" w:rsidP="00EA45E5">
      <w:pPr>
        <w:pStyle w:val="a6"/>
        <w:tabs>
          <w:tab w:val="left" w:pos="0"/>
          <w:tab w:val="left" w:pos="709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485">
        <w:rPr>
          <w:rFonts w:ascii="Times New Roman" w:hAnsi="Times New Roman"/>
          <w:sz w:val="28"/>
          <w:szCs w:val="28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A267E" w:rsidRDefault="006A267E" w:rsidP="006A267E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6A267E">
        <w:rPr>
          <w:bCs/>
          <w:color w:val="000000"/>
          <w:sz w:val="28"/>
          <w:szCs w:val="28"/>
        </w:rPr>
        <w:t xml:space="preserve">Цена договора включает в себя все налоги, пошлины, сборы, вознаграждение </w:t>
      </w:r>
      <w:r w:rsidR="00EA45E5">
        <w:rPr>
          <w:bCs/>
          <w:color w:val="000000"/>
          <w:sz w:val="28"/>
          <w:szCs w:val="28"/>
        </w:rPr>
        <w:t>Поставщика</w:t>
      </w:r>
      <w:r w:rsidRPr="006A267E">
        <w:rPr>
          <w:bCs/>
          <w:color w:val="000000"/>
          <w:sz w:val="28"/>
          <w:szCs w:val="28"/>
        </w:rPr>
        <w:t xml:space="preserve">, а также расходы, которые </w:t>
      </w:r>
      <w:r w:rsidR="00EA45E5">
        <w:rPr>
          <w:bCs/>
          <w:color w:val="000000"/>
          <w:sz w:val="28"/>
          <w:szCs w:val="28"/>
        </w:rPr>
        <w:t>Поставщик</w:t>
      </w:r>
      <w:r w:rsidRPr="006A267E">
        <w:rPr>
          <w:bCs/>
          <w:color w:val="000000"/>
          <w:sz w:val="28"/>
          <w:szCs w:val="28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4743C0" w:rsidRPr="00EA45E5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709" w:firstLine="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A45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Официальный язык закупки: русский.</w:t>
      </w:r>
    </w:p>
    <w:p w:rsidR="004743C0" w:rsidRPr="006A267E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6A267E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</w:t>
      </w:r>
      <w:hyperlink r:id="rId9" w:tgtFrame="_blank" w:history="1">
        <w:r w:rsidR="00904A9C" w:rsidRPr="00904A9C">
          <w:rPr>
            <w:rStyle w:val="a4"/>
            <w:color w:val="000000" w:themeColor="text1"/>
            <w:sz w:val="28"/>
            <w:szCs w:val="28"/>
            <w:u w:val="none"/>
          </w:rPr>
          <w:t>Аукционный Конкурсный Дом</w:t>
        </w:r>
      </w:hyperlink>
      <w:r w:rsidRPr="00904A9C">
        <w:rPr>
          <w:sz w:val="28"/>
          <w:szCs w:val="28"/>
        </w:rPr>
        <w:t xml:space="preserve">» </w:t>
      </w:r>
      <w:r>
        <w:rPr>
          <w:sz w:val="28"/>
          <w:szCs w:val="28"/>
        </w:rPr>
        <w:t>в сети «Интернет» по адресу</w:t>
      </w:r>
      <w:r w:rsidRPr="00904A9C">
        <w:rPr>
          <w:sz w:val="28"/>
          <w:szCs w:val="28"/>
        </w:rPr>
        <w:t xml:space="preserve">: </w:t>
      </w:r>
      <w:hyperlink r:id="rId10" w:history="1">
        <w:r w:rsidR="00904A9C" w:rsidRPr="00225DC4">
          <w:rPr>
            <w:rStyle w:val="a4"/>
            <w:sz w:val="28"/>
            <w:szCs w:val="28"/>
          </w:rPr>
          <w:t>www.a-k-d.ru</w:t>
        </w:r>
      </w:hyperlink>
      <w:r w:rsidR="00904A9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66182" w:rsidRPr="00C66182" w:rsidRDefault="00C66182" w:rsidP="00C661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618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43C0" w:rsidRPr="00563FFA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3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11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3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4743C0" w:rsidRDefault="004743C0" w:rsidP="004743C0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63FFA" w:rsidRDefault="004743C0" w:rsidP="00C66182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b/>
          <w:i/>
        </w:rPr>
      </w:pPr>
      <w:r w:rsidRPr="00C66182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3" w:history="1">
        <w:r w:rsidR="00904A9C" w:rsidRPr="00904A9C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</w:p>
    <w:p w:rsidR="004743C0" w:rsidRPr="00427267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</w:t>
      </w:r>
      <w:bookmarkStart w:id="4" w:name="_GoBack"/>
      <w:r w:rsidRPr="00563FFA">
        <w:rPr>
          <w:rFonts w:ascii="Times New Roman" w:hAnsi="Times New Roman"/>
          <w:sz w:val="28"/>
          <w:szCs w:val="28"/>
        </w:rPr>
        <w:t>л</w:t>
      </w:r>
      <w:bookmarkEnd w:id="4"/>
      <w:r w:rsidRPr="00563FFA">
        <w:rPr>
          <w:rFonts w:ascii="Times New Roman" w:hAnsi="Times New Roman"/>
          <w:sz w:val="28"/>
          <w:szCs w:val="28"/>
        </w:rPr>
        <w:t xml:space="preserve">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BD6120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4D583D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BD6120" w:rsidRPr="00BD6120">
        <w:rPr>
          <w:rFonts w:ascii="Times New Roman" w:hAnsi="Times New Roman"/>
          <w:sz w:val="28"/>
          <w:szCs w:val="28"/>
        </w:rPr>
        <w:t>отсутс</w:t>
      </w:r>
      <w:r w:rsidR="00BD6120">
        <w:rPr>
          <w:rFonts w:ascii="Times New Roman" w:hAnsi="Times New Roman"/>
          <w:sz w:val="28"/>
          <w:szCs w:val="28"/>
        </w:rPr>
        <w:t>т</w:t>
      </w:r>
      <w:r w:rsidR="00BD6120" w:rsidRPr="00BD6120">
        <w:rPr>
          <w:rFonts w:ascii="Times New Roman" w:hAnsi="Times New Roman"/>
          <w:sz w:val="28"/>
          <w:szCs w:val="28"/>
        </w:rPr>
        <w:t>вует</w:t>
      </w:r>
      <w:r w:rsidR="00BD6120">
        <w:rPr>
          <w:rFonts w:ascii="Times New Roman" w:hAnsi="Times New Roman"/>
          <w:sz w:val="28"/>
          <w:szCs w:val="28"/>
        </w:rPr>
        <w:t>.</w:t>
      </w:r>
    </w:p>
    <w:p w:rsidR="004743C0" w:rsidRPr="008159A1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159A1">
        <w:rPr>
          <w:rFonts w:ascii="Times New Roman" w:hAnsi="Times New Roman"/>
          <w:sz w:val="28"/>
          <w:szCs w:val="28"/>
        </w:rPr>
        <w:t>Срок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159A1">
        <w:rPr>
          <w:rFonts w:ascii="Times New Roman" w:hAnsi="Times New Roman"/>
          <w:sz w:val="28"/>
          <w:szCs w:val="28"/>
        </w:rPr>
        <w:t>окончания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</w:t>
      </w:r>
      <w:r w:rsidR="00D92729" w:rsidRPr="008159A1">
        <w:rPr>
          <w:rFonts w:ascii="Times New Roman" w:hAnsi="Times New Roman"/>
          <w:spacing w:val="-6"/>
          <w:sz w:val="28"/>
          <w:szCs w:val="28"/>
        </w:rPr>
        <w:t>ступа к поданным заявкам): 14</w:t>
      </w:r>
      <w:r w:rsidRPr="008159A1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846AF">
        <w:rPr>
          <w:rFonts w:ascii="Times New Roman" w:hAnsi="Times New Roman"/>
          <w:spacing w:val="-6"/>
          <w:sz w:val="28"/>
          <w:szCs w:val="28"/>
        </w:rPr>
        <w:t>14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04A9C" w:rsidRPr="008159A1">
        <w:rPr>
          <w:rFonts w:ascii="Times New Roman" w:hAnsi="Times New Roman"/>
          <w:spacing w:val="-6"/>
          <w:sz w:val="28"/>
          <w:szCs w:val="28"/>
        </w:rPr>
        <w:t>августа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4743C0" w:rsidRPr="008159A1" w:rsidRDefault="004743C0" w:rsidP="00D52D6E">
      <w:pPr>
        <w:pStyle w:val="a6"/>
        <w:tabs>
          <w:tab w:val="left" w:pos="1134"/>
          <w:tab w:val="left" w:pos="1985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8159A1">
        <w:rPr>
          <w:rFonts w:ascii="Times New Roman" w:hAnsi="Times New Roman"/>
          <w:spacing w:val="-6"/>
          <w:sz w:val="28"/>
          <w:szCs w:val="28"/>
        </w:rPr>
        <w:t>Место, дата и время заседания закупочной комиссии (при проведении):</w:t>
      </w:r>
      <w:r w:rsidR="00D52D6E" w:rsidRPr="008159A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119017, г. Москва Б. Ордынка, д.40,стр.1 </w:t>
      </w:r>
      <w:r w:rsidR="00D92729" w:rsidRPr="008159A1">
        <w:rPr>
          <w:rFonts w:ascii="Times New Roman" w:hAnsi="Times New Roman"/>
          <w:spacing w:val="-6"/>
          <w:sz w:val="28"/>
          <w:szCs w:val="28"/>
        </w:rPr>
        <w:t>14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D52D6E" w:rsidRPr="008159A1">
        <w:rPr>
          <w:rFonts w:ascii="Times New Roman" w:hAnsi="Times New Roman"/>
          <w:spacing w:val="-6"/>
          <w:sz w:val="28"/>
          <w:szCs w:val="28"/>
        </w:rPr>
        <w:t>«</w:t>
      </w:r>
      <w:r w:rsidR="00A846AF">
        <w:rPr>
          <w:rFonts w:ascii="Times New Roman" w:hAnsi="Times New Roman"/>
          <w:spacing w:val="-6"/>
          <w:sz w:val="28"/>
          <w:szCs w:val="28"/>
        </w:rPr>
        <w:t>14</w:t>
      </w:r>
      <w:r w:rsidR="00D52D6E" w:rsidRPr="008159A1">
        <w:rPr>
          <w:rFonts w:ascii="Times New Roman" w:hAnsi="Times New Roman"/>
          <w:spacing w:val="-6"/>
          <w:sz w:val="28"/>
          <w:szCs w:val="28"/>
        </w:rPr>
        <w:t>»</w:t>
      </w:r>
      <w:r w:rsidR="00A846A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04A9C" w:rsidRPr="008159A1">
        <w:rPr>
          <w:rFonts w:ascii="Times New Roman" w:hAnsi="Times New Roman"/>
          <w:spacing w:val="-6"/>
          <w:sz w:val="28"/>
          <w:szCs w:val="28"/>
        </w:rPr>
        <w:t>августа</w:t>
      </w:r>
      <w:r w:rsidR="00D52D6E" w:rsidRPr="008159A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4743C0" w:rsidRPr="008159A1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159A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8159A1">
        <w:rPr>
          <w:rFonts w:ascii="Times New Roman" w:hAnsi="Times New Roman"/>
          <w:sz w:val="28"/>
          <w:szCs w:val="28"/>
        </w:rPr>
        <w:t>дата</w:t>
      </w:r>
      <w:r w:rsidRPr="008159A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8159A1" w:rsidRDefault="004743C0" w:rsidP="004743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159A1">
        <w:rPr>
          <w:spacing w:val="-6"/>
          <w:sz w:val="28"/>
          <w:szCs w:val="28"/>
        </w:rPr>
        <w:t xml:space="preserve">Отборочная стадия рассмотрения заявок на участие в закупке: 119017, г. Москва Б. Ордынка, д.40,стр.1, не позднее </w:t>
      </w:r>
      <w:r w:rsidR="00BB5D63" w:rsidRPr="008159A1">
        <w:rPr>
          <w:spacing w:val="-6"/>
          <w:sz w:val="28"/>
          <w:szCs w:val="28"/>
        </w:rPr>
        <w:t>«</w:t>
      </w:r>
      <w:r w:rsidR="00A846AF">
        <w:rPr>
          <w:spacing w:val="-6"/>
          <w:sz w:val="28"/>
          <w:szCs w:val="28"/>
        </w:rPr>
        <w:t>21</w:t>
      </w:r>
      <w:r w:rsidR="00BB5D63" w:rsidRPr="008159A1">
        <w:rPr>
          <w:spacing w:val="-6"/>
          <w:sz w:val="28"/>
          <w:szCs w:val="28"/>
        </w:rPr>
        <w:t>»</w:t>
      </w:r>
      <w:r w:rsidR="00A846AF">
        <w:rPr>
          <w:spacing w:val="-6"/>
          <w:sz w:val="28"/>
          <w:szCs w:val="28"/>
        </w:rPr>
        <w:t xml:space="preserve"> </w:t>
      </w:r>
      <w:r w:rsidR="00904A9C" w:rsidRPr="008159A1">
        <w:rPr>
          <w:spacing w:val="-6"/>
          <w:sz w:val="28"/>
          <w:szCs w:val="28"/>
        </w:rPr>
        <w:t>августа</w:t>
      </w:r>
      <w:r w:rsidR="00BB5D63" w:rsidRPr="008159A1">
        <w:rPr>
          <w:spacing w:val="-6"/>
          <w:sz w:val="28"/>
          <w:szCs w:val="28"/>
        </w:rPr>
        <w:t xml:space="preserve"> 2015 года.</w:t>
      </w:r>
    </w:p>
    <w:p w:rsidR="004743C0" w:rsidRPr="008159A1" w:rsidRDefault="004743C0" w:rsidP="004743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159A1">
        <w:rPr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119017, г. Москва Б. Ордынка, д.40,стр.1, не </w:t>
      </w:r>
      <w:r w:rsidR="00A846AF">
        <w:rPr>
          <w:spacing w:val="-6"/>
          <w:sz w:val="28"/>
          <w:szCs w:val="28"/>
        </w:rPr>
        <w:t xml:space="preserve">позднее </w:t>
      </w:r>
      <w:r w:rsidR="00BB5D63" w:rsidRPr="008159A1">
        <w:rPr>
          <w:spacing w:val="-6"/>
          <w:sz w:val="28"/>
          <w:szCs w:val="28"/>
        </w:rPr>
        <w:t>«</w:t>
      </w:r>
      <w:r w:rsidR="00A846AF">
        <w:rPr>
          <w:spacing w:val="-6"/>
          <w:sz w:val="28"/>
          <w:szCs w:val="28"/>
        </w:rPr>
        <w:t>28</w:t>
      </w:r>
      <w:r w:rsidR="00BB5D63" w:rsidRPr="008159A1">
        <w:rPr>
          <w:spacing w:val="-6"/>
          <w:sz w:val="28"/>
          <w:szCs w:val="28"/>
        </w:rPr>
        <w:t>»</w:t>
      </w:r>
      <w:r w:rsidR="00A846AF">
        <w:rPr>
          <w:spacing w:val="-6"/>
          <w:sz w:val="28"/>
          <w:szCs w:val="28"/>
        </w:rPr>
        <w:t xml:space="preserve"> </w:t>
      </w:r>
      <w:r w:rsidR="00904A9C" w:rsidRPr="008159A1">
        <w:rPr>
          <w:spacing w:val="-6"/>
          <w:sz w:val="28"/>
          <w:szCs w:val="28"/>
        </w:rPr>
        <w:t>августа</w:t>
      </w:r>
      <w:r w:rsidR="00BB5D63" w:rsidRPr="008159A1">
        <w:rPr>
          <w:spacing w:val="-6"/>
          <w:sz w:val="28"/>
          <w:szCs w:val="28"/>
        </w:rPr>
        <w:t xml:space="preserve"> 2015 года.</w:t>
      </w:r>
    </w:p>
    <w:p w:rsidR="00D92729" w:rsidRDefault="00D92729" w:rsidP="00EA45E5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</w:t>
      </w:r>
      <w:r w:rsidRPr="00904A9C">
        <w:rPr>
          <w:rFonts w:ascii="Times New Roman" w:hAnsi="Times New Roman"/>
          <w:sz w:val="28"/>
          <w:szCs w:val="28"/>
        </w:rPr>
        <w:t>течение 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50632" w:rsidRPr="00EA45E5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Обеспечение исполнения обязательств по договору: </w:t>
      </w:r>
      <w:r w:rsidR="00EA45E5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743C0" w:rsidRPr="00550632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Процедура запроса </w:t>
      </w:r>
      <w:r w:rsidR="00171B3C">
        <w:rPr>
          <w:rFonts w:ascii="Times New Roman" w:hAnsi="Times New Roman"/>
          <w:spacing w:val="-6"/>
          <w:sz w:val="28"/>
          <w:szCs w:val="28"/>
        </w:rPr>
        <w:t>цен</w:t>
      </w:r>
      <w:r w:rsidRPr="0055063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4743C0" w:rsidRPr="00550632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Отказ организатора закупки от проведения закупки по решению заказчика,  </w:t>
      </w:r>
    </w:p>
    <w:p w:rsidR="004743C0" w:rsidRPr="006D1CB0" w:rsidRDefault="004743C0" w:rsidP="0055063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F770B5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EA45E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F770B5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sz w:val="28"/>
            <w:szCs w:val="28"/>
          </w:rPr>
          <w:t>arbitration@rosatom.ru</w:t>
        </w:r>
      </w:hyperlink>
    </w:p>
    <w:sectPr w:rsidR="006355C2" w:rsidSect="00BB7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A74" w:rsidRDefault="00426A74" w:rsidP="004743C0">
      <w:r>
        <w:separator/>
      </w:r>
    </w:p>
  </w:endnote>
  <w:endnote w:type="continuationSeparator" w:id="0">
    <w:p w:rsidR="00426A74" w:rsidRDefault="00426A74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A74" w:rsidRDefault="00426A74" w:rsidP="004743C0">
      <w:r>
        <w:separator/>
      </w:r>
    </w:p>
  </w:footnote>
  <w:footnote w:type="continuationSeparator" w:id="0">
    <w:p w:rsidR="00426A74" w:rsidRDefault="00426A74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B3F42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A04595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">
    <w:nsid w:val="74D85AE4"/>
    <w:multiLevelType w:val="hybridMultilevel"/>
    <w:tmpl w:val="2F38E454"/>
    <w:lvl w:ilvl="0" w:tplc="1D5EF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6161F"/>
    <w:rsid w:val="0008265B"/>
    <w:rsid w:val="00090848"/>
    <w:rsid w:val="000A6485"/>
    <w:rsid w:val="000C2308"/>
    <w:rsid w:val="000C710E"/>
    <w:rsid w:val="001619CC"/>
    <w:rsid w:val="00171B3C"/>
    <w:rsid w:val="00222659"/>
    <w:rsid w:val="00223961"/>
    <w:rsid w:val="002451FF"/>
    <w:rsid w:val="00277451"/>
    <w:rsid w:val="002F77A1"/>
    <w:rsid w:val="00363EF6"/>
    <w:rsid w:val="00377D4A"/>
    <w:rsid w:val="003C0D9F"/>
    <w:rsid w:val="00411D88"/>
    <w:rsid w:val="00426A74"/>
    <w:rsid w:val="00430D14"/>
    <w:rsid w:val="004743C0"/>
    <w:rsid w:val="0048141B"/>
    <w:rsid w:val="004D305E"/>
    <w:rsid w:val="004D583D"/>
    <w:rsid w:val="004E1FCF"/>
    <w:rsid w:val="004F2512"/>
    <w:rsid w:val="004F4378"/>
    <w:rsid w:val="00550632"/>
    <w:rsid w:val="00584918"/>
    <w:rsid w:val="005A4351"/>
    <w:rsid w:val="005E5EBC"/>
    <w:rsid w:val="00600A29"/>
    <w:rsid w:val="00624F5F"/>
    <w:rsid w:val="006355C2"/>
    <w:rsid w:val="00664968"/>
    <w:rsid w:val="006813EF"/>
    <w:rsid w:val="006A267E"/>
    <w:rsid w:val="007011B2"/>
    <w:rsid w:val="00754CFE"/>
    <w:rsid w:val="007A1320"/>
    <w:rsid w:val="007B5CD2"/>
    <w:rsid w:val="007C440F"/>
    <w:rsid w:val="007F557A"/>
    <w:rsid w:val="008159A1"/>
    <w:rsid w:val="00842E9D"/>
    <w:rsid w:val="00885CCB"/>
    <w:rsid w:val="008D1295"/>
    <w:rsid w:val="00904A9C"/>
    <w:rsid w:val="00963019"/>
    <w:rsid w:val="009848F5"/>
    <w:rsid w:val="009A0EEF"/>
    <w:rsid w:val="009C0F9A"/>
    <w:rsid w:val="00A64DFB"/>
    <w:rsid w:val="00A846AF"/>
    <w:rsid w:val="00B955F3"/>
    <w:rsid w:val="00BB5D63"/>
    <w:rsid w:val="00BB7228"/>
    <w:rsid w:val="00BD6120"/>
    <w:rsid w:val="00C66182"/>
    <w:rsid w:val="00C67C0C"/>
    <w:rsid w:val="00C9568C"/>
    <w:rsid w:val="00D111C1"/>
    <w:rsid w:val="00D52D6E"/>
    <w:rsid w:val="00D641C6"/>
    <w:rsid w:val="00D92729"/>
    <w:rsid w:val="00D95E8E"/>
    <w:rsid w:val="00DB641E"/>
    <w:rsid w:val="00DF5653"/>
    <w:rsid w:val="00EA45E5"/>
    <w:rsid w:val="00EC01B6"/>
    <w:rsid w:val="00F1439C"/>
    <w:rsid w:val="00F65995"/>
    <w:rsid w:val="00F74357"/>
    <w:rsid w:val="00F770B5"/>
    <w:rsid w:val="00F8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paragraph" w:styleId="21">
    <w:name w:val="Body Text Indent 2"/>
    <w:basedOn w:val="a0"/>
    <w:link w:val="22"/>
    <w:rsid w:val="0055063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5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7B5C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B5C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KSavchenko@niitfa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profile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24C7A-49B4-43D5-BF5B-3DEE69F62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INKopylov</cp:lastModifiedBy>
  <cp:revision>55</cp:revision>
  <cp:lastPrinted>2015-05-20T12:24:00Z</cp:lastPrinted>
  <dcterms:created xsi:type="dcterms:W3CDTF">2015-05-06T10:55:00Z</dcterms:created>
  <dcterms:modified xsi:type="dcterms:W3CDTF">2015-08-07T11:05:00Z</dcterms:modified>
</cp:coreProperties>
</file>