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D1E" w:rsidRPr="00E25B1F" w:rsidRDefault="00390D1E" w:rsidP="00390D1E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390D1E" w:rsidRPr="00E25B1F" w:rsidRDefault="00390D1E" w:rsidP="00390D1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390D1E" w:rsidRPr="004A6DFB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21BC9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цен</w:t>
      </w:r>
      <w:r w:rsidRPr="00D21BC9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выполнение р</w:t>
      </w:r>
      <w:r w:rsidRPr="004A6DFB">
        <w:rPr>
          <w:spacing w:val="-6"/>
          <w:sz w:val="28"/>
          <w:szCs w:val="28"/>
        </w:rPr>
        <w:t xml:space="preserve">абот </w:t>
      </w:r>
      <w:r>
        <w:rPr>
          <w:spacing w:val="-6"/>
          <w:sz w:val="28"/>
          <w:szCs w:val="28"/>
        </w:rPr>
        <w:t xml:space="preserve">по </w:t>
      </w:r>
      <w:r w:rsidR="00855644">
        <w:rPr>
          <w:spacing w:val="-6"/>
          <w:sz w:val="28"/>
          <w:szCs w:val="28"/>
        </w:rPr>
        <w:t>переносу ограждения</w:t>
      </w:r>
      <w:r w:rsidRPr="003D0B6F">
        <w:rPr>
          <w:spacing w:val="-6"/>
          <w:sz w:val="28"/>
          <w:szCs w:val="28"/>
        </w:rPr>
        <w:t xml:space="preserve"> ОАО «Петрозаводскмаш</w:t>
      </w:r>
      <w:r>
        <w:rPr>
          <w:spacing w:val="-6"/>
          <w:sz w:val="28"/>
          <w:szCs w:val="28"/>
        </w:rPr>
        <w:t>».</w:t>
      </w:r>
    </w:p>
    <w:p w:rsidR="00390D1E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Заказчик</w:t>
      </w:r>
      <w:r w:rsidRPr="00E25B1F"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Открытое акционерное общество «Петрозаводскмаш»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тел./факс 8-8142-716</w:t>
      </w:r>
      <w:r w:rsidR="00855644">
        <w:rPr>
          <w:sz w:val="28"/>
          <w:szCs w:val="28"/>
        </w:rPr>
        <w:t>541</w:t>
      </w:r>
      <w:r>
        <w:rPr>
          <w:sz w:val="28"/>
          <w:szCs w:val="28"/>
        </w:rPr>
        <w:t xml:space="preserve">, </w:t>
      </w:r>
      <w:r w:rsidRPr="00085928">
        <w:rPr>
          <w:sz w:val="28"/>
          <w:szCs w:val="28"/>
        </w:rPr>
        <w:t>8-8142-</w:t>
      </w:r>
      <w:r>
        <w:rPr>
          <w:sz w:val="28"/>
          <w:szCs w:val="28"/>
        </w:rPr>
        <w:t>716</w:t>
      </w:r>
      <w:r w:rsidR="00855644">
        <w:rPr>
          <w:sz w:val="28"/>
          <w:szCs w:val="28"/>
        </w:rPr>
        <w:t>541</w:t>
      </w:r>
      <w:r>
        <w:rPr>
          <w:sz w:val="28"/>
          <w:szCs w:val="28"/>
        </w:rPr>
        <w:t xml:space="preserve">, эл. почта </w:t>
      </w:r>
      <w:hyperlink r:id="rId6" w:history="1">
        <w:r w:rsidR="00855644" w:rsidRPr="00855644">
          <w:rPr>
            <w:sz w:val="28"/>
            <w:szCs w:val="28"/>
          </w:rPr>
          <w:t>n.demenchuk@pzm.su</w:t>
        </w:r>
      </w:hyperlink>
      <w:r w:rsidR="00855644" w:rsidRPr="00855644">
        <w:rPr>
          <w:sz w:val="28"/>
          <w:szCs w:val="28"/>
        </w:rPr>
        <w:t>.</w:t>
      </w:r>
    </w:p>
    <w:p w:rsidR="00390D1E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Организатор запроса цен </w:t>
      </w: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390D1E" w:rsidRDefault="00390D1E" w:rsidP="00390D1E">
      <w:pPr>
        <w:pStyle w:val="a5"/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</w:t>
      </w:r>
      <w:r w:rsidR="00855644">
        <w:rPr>
          <w:sz w:val="28"/>
          <w:szCs w:val="28"/>
        </w:rPr>
        <w:t>Деменчук Наталья Витальевна</w:t>
      </w:r>
      <w:r>
        <w:rPr>
          <w:sz w:val="28"/>
          <w:szCs w:val="28"/>
        </w:rPr>
        <w:t xml:space="preserve">, тел./факс </w:t>
      </w:r>
      <w:r w:rsidRPr="00DB475B">
        <w:rPr>
          <w:sz w:val="28"/>
          <w:szCs w:val="28"/>
        </w:rPr>
        <w:t>8-8142-716</w:t>
      </w:r>
      <w:r w:rsidR="00855644">
        <w:rPr>
          <w:sz w:val="28"/>
          <w:szCs w:val="28"/>
        </w:rPr>
        <w:t>541</w:t>
      </w:r>
      <w:r w:rsidRPr="00085928">
        <w:rPr>
          <w:sz w:val="28"/>
          <w:szCs w:val="28"/>
        </w:rPr>
        <w:t xml:space="preserve">, </w:t>
      </w:r>
      <w:r w:rsidRPr="00DB475B">
        <w:rPr>
          <w:sz w:val="28"/>
          <w:szCs w:val="28"/>
        </w:rPr>
        <w:t>8-8142-716</w:t>
      </w:r>
      <w:r w:rsidR="00855644">
        <w:rPr>
          <w:sz w:val="28"/>
          <w:szCs w:val="28"/>
        </w:rPr>
        <w:t>541</w:t>
      </w:r>
      <w:r w:rsidRPr="00085928">
        <w:rPr>
          <w:sz w:val="28"/>
          <w:szCs w:val="28"/>
        </w:rPr>
        <w:t xml:space="preserve">, эл. почта </w:t>
      </w:r>
      <w:hyperlink r:id="rId7" w:history="1">
        <w:r w:rsidR="00855644" w:rsidRPr="00855644">
          <w:rPr>
            <w:sz w:val="28"/>
            <w:szCs w:val="28"/>
          </w:rPr>
          <w:t>n.demenchuk@pzm.su</w:t>
        </w:r>
      </w:hyperlink>
      <w:r>
        <w:rPr>
          <w:sz w:val="28"/>
          <w:szCs w:val="28"/>
        </w:rPr>
        <w:t>.</w:t>
      </w:r>
    </w:p>
    <w:p w:rsidR="00390D1E" w:rsidRPr="003D0B6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4A6DFB">
        <w:rPr>
          <w:sz w:val="28"/>
          <w:szCs w:val="28"/>
        </w:rPr>
        <w:t>Предмет договора</w:t>
      </w:r>
      <w:r>
        <w:rPr>
          <w:sz w:val="28"/>
          <w:szCs w:val="28"/>
        </w:rPr>
        <w:t>:</w:t>
      </w:r>
      <w:r w:rsidRPr="004A6DFB">
        <w:rPr>
          <w:b/>
          <w:sz w:val="28"/>
          <w:szCs w:val="28"/>
        </w:rPr>
        <w:t xml:space="preserve"> </w:t>
      </w:r>
      <w:r w:rsidRPr="003D0B6F">
        <w:rPr>
          <w:sz w:val="28"/>
          <w:szCs w:val="28"/>
        </w:rPr>
        <w:t>В</w:t>
      </w:r>
      <w:r w:rsidRPr="003D0B6F">
        <w:rPr>
          <w:spacing w:val="-6"/>
          <w:sz w:val="28"/>
          <w:szCs w:val="28"/>
        </w:rPr>
        <w:t xml:space="preserve">ыполнение работ по </w:t>
      </w:r>
      <w:r w:rsidR="00855644">
        <w:rPr>
          <w:spacing w:val="-6"/>
          <w:sz w:val="28"/>
          <w:szCs w:val="28"/>
        </w:rPr>
        <w:t>переносу ограждения</w:t>
      </w:r>
      <w:r w:rsidRPr="003D0B6F">
        <w:rPr>
          <w:spacing w:val="-6"/>
          <w:sz w:val="28"/>
          <w:szCs w:val="28"/>
        </w:rPr>
        <w:t xml:space="preserve"> ОАО «Петрозаводскмаш</w:t>
      </w:r>
      <w:r>
        <w:rPr>
          <w:spacing w:val="-6"/>
          <w:sz w:val="28"/>
          <w:szCs w:val="28"/>
        </w:rPr>
        <w:t>»</w:t>
      </w:r>
      <w:r w:rsidRPr="003D0B6F">
        <w:rPr>
          <w:spacing w:val="-6"/>
          <w:sz w:val="28"/>
          <w:szCs w:val="28"/>
        </w:rPr>
        <w:t>.</w:t>
      </w:r>
    </w:p>
    <w:p w:rsidR="00390D1E" w:rsidRPr="004A6DFB" w:rsidRDefault="00390D1E" w:rsidP="00390D1E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390D1E" w:rsidRDefault="00390D1E" w:rsidP="00390D1E">
      <w:pPr>
        <w:pStyle w:val="a5"/>
        <w:spacing w:before="0" w:beforeAutospacing="0" w:after="180" w:afterAutospacing="0"/>
        <w:jc w:val="both"/>
        <w:rPr>
          <w:sz w:val="28"/>
          <w:szCs w:val="28"/>
        </w:rPr>
      </w:pPr>
      <w:r w:rsidRPr="004A6DFB">
        <w:rPr>
          <w:sz w:val="28"/>
          <w:szCs w:val="28"/>
        </w:rPr>
        <w:t>Состав и объем</w:t>
      </w:r>
      <w:r>
        <w:rPr>
          <w:b/>
          <w:i/>
        </w:rPr>
        <w:t xml:space="preserve"> </w:t>
      </w:r>
      <w:r>
        <w:rPr>
          <w:sz w:val="28"/>
          <w:szCs w:val="28"/>
        </w:rPr>
        <w:t>работ: В соответствии с томом 2 «Техническая часть».</w:t>
      </w:r>
    </w:p>
    <w:p w:rsidR="00390D1E" w:rsidRPr="00D474C7" w:rsidRDefault="00390D1E" w:rsidP="00390D1E">
      <w:pPr>
        <w:pStyle w:val="a5"/>
        <w:spacing w:before="0" w:beforeAutospacing="0" w:after="180" w:afterAutospacing="0"/>
        <w:jc w:val="both"/>
        <w:rPr>
          <w:sz w:val="28"/>
          <w:szCs w:val="28"/>
        </w:rPr>
      </w:pPr>
      <w:r w:rsidRPr="00D474C7">
        <w:rPr>
          <w:sz w:val="28"/>
          <w:szCs w:val="28"/>
        </w:rPr>
        <w:t>Срок выполнения работ:</w:t>
      </w:r>
      <w:r>
        <w:rPr>
          <w:sz w:val="28"/>
          <w:szCs w:val="28"/>
        </w:rPr>
        <w:t xml:space="preserve"> </w:t>
      </w:r>
      <w:r w:rsidR="00855644">
        <w:rPr>
          <w:sz w:val="28"/>
          <w:szCs w:val="28"/>
        </w:rPr>
        <w:t>в течение 15</w:t>
      </w:r>
      <w:r>
        <w:rPr>
          <w:sz w:val="28"/>
          <w:szCs w:val="28"/>
        </w:rPr>
        <w:t xml:space="preserve"> рабочих дней с момента подписания договора.</w:t>
      </w:r>
    </w:p>
    <w:p w:rsidR="00390D1E" w:rsidRPr="00D474C7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474C7">
        <w:rPr>
          <w:bCs/>
          <w:sz w:val="28"/>
          <w:szCs w:val="28"/>
        </w:rPr>
        <w:t xml:space="preserve">Место выполнения работ: </w:t>
      </w:r>
    </w:p>
    <w:p w:rsidR="00390D1E" w:rsidRDefault="00390D1E" w:rsidP="00390D1E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 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Запрос цен проводится на электронной торговой площадке </w:t>
      </w:r>
      <w:r w:rsidR="00855644">
        <w:rPr>
          <w:sz w:val="28"/>
          <w:szCs w:val="28"/>
        </w:rPr>
        <w:t>АКД</w:t>
      </w:r>
      <w:r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hyperlink r:id="rId8" w:history="1">
        <w:r w:rsidR="000442B5" w:rsidRPr="00284864">
          <w:rPr>
            <w:rStyle w:val="a3"/>
            <w:sz w:val="28"/>
            <w:szCs w:val="28"/>
          </w:rPr>
          <w:t>http://www.a-k-d.ru/</w:t>
        </w:r>
      </w:hyperlink>
      <w:r w:rsidR="000442B5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90D1E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 xml:space="preserve">: </w:t>
      </w:r>
      <w:r w:rsidR="00855644">
        <w:rPr>
          <w:sz w:val="28"/>
          <w:szCs w:val="28"/>
        </w:rPr>
        <w:t xml:space="preserve"> 1 174 647,52</w:t>
      </w:r>
      <w:r>
        <w:rPr>
          <w:sz w:val="28"/>
          <w:szCs w:val="28"/>
        </w:rPr>
        <w:t xml:space="preserve"> (Один миллион </w:t>
      </w:r>
      <w:r w:rsidR="00855644">
        <w:rPr>
          <w:sz w:val="28"/>
          <w:szCs w:val="28"/>
        </w:rPr>
        <w:t>сто семьдесят четыре тысячи шестьсот сорок семь</w:t>
      </w:r>
      <w:r>
        <w:rPr>
          <w:sz w:val="28"/>
          <w:szCs w:val="28"/>
        </w:rPr>
        <w:t xml:space="preserve">) рублей </w:t>
      </w:r>
      <w:r w:rsidR="00855644">
        <w:rPr>
          <w:sz w:val="28"/>
          <w:szCs w:val="28"/>
        </w:rPr>
        <w:t xml:space="preserve">52 </w:t>
      </w:r>
      <w:r>
        <w:rPr>
          <w:sz w:val="28"/>
          <w:szCs w:val="28"/>
        </w:rPr>
        <w:t>копе</w:t>
      </w:r>
      <w:r w:rsidR="00855644">
        <w:rPr>
          <w:sz w:val="28"/>
          <w:szCs w:val="28"/>
        </w:rPr>
        <w:t>йки</w:t>
      </w:r>
      <w:r>
        <w:rPr>
          <w:sz w:val="28"/>
          <w:szCs w:val="28"/>
        </w:rPr>
        <w:t>, включая НДС</w:t>
      </w:r>
    </w:p>
    <w:p w:rsidR="00390D1E" w:rsidRDefault="00855644" w:rsidP="00390D1E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995 464</w:t>
      </w:r>
      <w:r w:rsidR="00390D1E">
        <w:rPr>
          <w:sz w:val="28"/>
          <w:szCs w:val="28"/>
        </w:rPr>
        <w:t>,00 (</w:t>
      </w:r>
      <w:r>
        <w:rPr>
          <w:sz w:val="28"/>
          <w:szCs w:val="28"/>
        </w:rPr>
        <w:t>девятьсот девяносто пять</w:t>
      </w:r>
      <w:r w:rsidR="00390D1E">
        <w:rPr>
          <w:sz w:val="28"/>
          <w:szCs w:val="28"/>
        </w:rPr>
        <w:t xml:space="preserve"> тысяч </w:t>
      </w:r>
      <w:r>
        <w:rPr>
          <w:sz w:val="28"/>
          <w:szCs w:val="28"/>
        </w:rPr>
        <w:t>четыреста шестьдесят четыре</w:t>
      </w:r>
      <w:r w:rsidR="00390D1E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="00390D1E">
        <w:rPr>
          <w:sz w:val="28"/>
          <w:szCs w:val="28"/>
        </w:rPr>
        <w:t xml:space="preserve"> 00 копеек,  </w:t>
      </w:r>
      <w:r w:rsidR="00390D1E" w:rsidRPr="00E25B1F">
        <w:rPr>
          <w:sz w:val="28"/>
          <w:szCs w:val="28"/>
        </w:rPr>
        <w:t xml:space="preserve">без учета НДС. Предложение участника о цене </w:t>
      </w:r>
      <w:r w:rsidR="00390D1E" w:rsidRPr="00E25B1F">
        <w:rPr>
          <w:sz w:val="28"/>
          <w:szCs w:val="28"/>
        </w:rPr>
        <w:lastRenderedPageBreak/>
        <w:t xml:space="preserve">договора не должно превышать начальную (максимальную) цену договора </w:t>
      </w:r>
      <w:r w:rsidR="00390D1E" w:rsidRPr="009334CA">
        <w:rPr>
          <w:sz w:val="28"/>
          <w:szCs w:val="28"/>
        </w:rPr>
        <w:t>в базисе поданной участником</w:t>
      </w:r>
      <w:r w:rsidR="00390D1E">
        <w:rPr>
          <w:sz w:val="28"/>
          <w:szCs w:val="28"/>
        </w:rPr>
        <w:t xml:space="preserve"> </w:t>
      </w:r>
      <w:r w:rsidR="00390D1E" w:rsidRPr="009334CA">
        <w:rPr>
          <w:sz w:val="28"/>
          <w:szCs w:val="28"/>
        </w:rPr>
        <w:t>цены</w:t>
      </w:r>
      <w:r w:rsidR="00390D1E" w:rsidRPr="00E25B1F">
        <w:rPr>
          <w:sz w:val="28"/>
          <w:szCs w:val="28"/>
        </w:rPr>
        <w:t>.</w:t>
      </w:r>
      <w:r w:rsidR="00390D1E">
        <w:rPr>
          <w:sz w:val="28"/>
          <w:szCs w:val="28"/>
        </w:rPr>
        <w:t xml:space="preserve"> </w:t>
      </w:r>
    </w:p>
    <w:p w:rsidR="00390D1E" w:rsidRDefault="00390D1E" w:rsidP="00390D1E">
      <w:pPr>
        <w:pStyle w:val="a5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себя: стоимость Работ, затраты на уплату налогов, страховых и иных сборов, а также других обязательных платежей (с учетом НДС 18%).</w:t>
      </w:r>
    </w:p>
    <w:p w:rsidR="00390D1E" w:rsidRDefault="00390D1E" w:rsidP="00390D1E">
      <w:pPr>
        <w:pStyle w:val="a5"/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единого базиса сравнения ценовых предложений используются цены предложений участников без учета НДС. В соответствии со ст. 172 Налогового кодекса НДС будет принят к возмещению. Предложения участников подаются с учетом НДС и без учета НДС. В случае если участник освобожден от уплаты НДС, указание об этом делается в заявке с приложением документа – обоснования.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474C7">
        <w:rPr>
          <w:sz w:val="28"/>
          <w:szCs w:val="28"/>
        </w:rPr>
        <w:t>Срок</w:t>
      </w:r>
      <w:r w:rsidRPr="00E25B1F">
        <w:rPr>
          <w:spacing w:val="-6"/>
          <w:sz w:val="28"/>
          <w:szCs w:val="28"/>
        </w:rPr>
        <w:t>, место и порядок предоставления документации по запросу цен: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949A1">
        <w:rPr>
          <w:spacing w:val="-6"/>
          <w:sz w:val="28"/>
          <w:szCs w:val="28"/>
        </w:rPr>
        <w:t xml:space="preserve">На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6B197A">
        <w:rPr>
          <w:spacing w:val="-6"/>
          <w:sz w:val="28"/>
          <w:szCs w:val="28"/>
        </w:rPr>
        <w:t>Госкорпорации</w:t>
      </w:r>
      <w:proofErr w:type="spellEnd"/>
      <w:r w:rsidRPr="006B197A">
        <w:rPr>
          <w:spacing w:val="-6"/>
          <w:sz w:val="28"/>
          <w:szCs w:val="28"/>
        </w:rPr>
        <w:t xml:space="preserve"> «</w:t>
      </w:r>
      <w:proofErr w:type="spellStart"/>
      <w:r w:rsidRPr="006B197A">
        <w:rPr>
          <w:spacing w:val="-6"/>
          <w:sz w:val="28"/>
          <w:szCs w:val="28"/>
        </w:rPr>
        <w:t>Росатом</w:t>
      </w:r>
      <w:proofErr w:type="spellEnd"/>
      <w:r w:rsidRPr="006B197A">
        <w:rPr>
          <w:spacing w:val="-6"/>
          <w:sz w:val="28"/>
          <w:szCs w:val="28"/>
        </w:rPr>
        <w:t>»</w:t>
      </w:r>
      <w:r w:rsidRPr="006B197A">
        <w:rPr>
          <w:rStyle w:val="a3"/>
          <w:sz w:val="28"/>
          <w:szCs w:val="28"/>
        </w:rPr>
        <w:t xml:space="preserve"> </w:t>
      </w:r>
      <w:hyperlink r:id="rId9" w:history="1">
        <w:r w:rsidRPr="007512AB">
          <w:rPr>
            <w:rStyle w:val="a3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="00855644">
        <w:rPr>
          <w:spacing w:val="-6"/>
          <w:sz w:val="28"/>
          <w:szCs w:val="28"/>
        </w:rPr>
        <w:t>АКД</w:t>
      </w:r>
      <w:r w:rsidRPr="0088141D">
        <w:rPr>
          <w:spacing w:val="-6"/>
          <w:sz w:val="28"/>
          <w:szCs w:val="28"/>
        </w:rPr>
        <w:t xml:space="preserve"> </w:t>
      </w:r>
      <w:r w:rsidR="00855644" w:rsidRPr="00855644">
        <w:rPr>
          <w:sz w:val="28"/>
          <w:szCs w:val="28"/>
        </w:rPr>
        <w:t>http://www.a-k-d.ru/</w:t>
      </w:r>
      <w:r>
        <w:rPr>
          <w:b/>
          <w:i/>
        </w:rP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90D1E" w:rsidRPr="00E25B1F" w:rsidRDefault="00390D1E" w:rsidP="00390D1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390D1E" w:rsidRPr="00E25B1F" w:rsidRDefault="00390D1E" w:rsidP="00390D1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855644">
        <w:rPr>
          <w:spacing w:val="-6"/>
          <w:sz w:val="28"/>
          <w:szCs w:val="28"/>
        </w:rPr>
        <w:t>АКД</w:t>
      </w:r>
      <w:r w:rsidRPr="00E25B1F">
        <w:rPr>
          <w:spacing w:val="-6"/>
          <w:sz w:val="28"/>
          <w:szCs w:val="28"/>
        </w:rPr>
        <w:t xml:space="preserve"> </w:t>
      </w:r>
      <w:r w:rsidR="00855644" w:rsidRPr="00855644">
        <w:rPr>
          <w:sz w:val="28"/>
        </w:rPr>
        <w:t>http://www.a-k-d.ru/</w:t>
      </w:r>
      <w:r>
        <w:rPr>
          <w:b/>
          <w:i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11</w:t>
      </w:r>
      <w:r w:rsidRPr="00E25B1F">
        <w:rPr>
          <w:spacing w:val="-6"/>
          <w:sz w:val="28"/>
          <w:szCs w:val="28"/>
        </w:rPr>
        <w:t>-00 (время московское) «</w:t>
      </w:r>
      <w:r w:rsidR="009E1EDA">
        <w:rPr>
          <w:spacing w:val="-6"/>
          <w:sz w:val="28"/>
          <w:szCs w:val="28"/>
        </w:rPr>
        <w:t>22</w:t>
      </w:r>
      <w:r w:rsidRPr="00E25B1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июля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390D1E" w:rsidRPr="00D474C7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D474C7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Республика Карелия, город Петрозаводск, ул. Зайцева, 65., не позднее «</w:t>
      </w:r>
      <w:r w:rsidR="009E1EDA">
        <w:rPr>
          <w:sz w:val="28"/>
          <w:szCs w:val="28"/>
        </w:rPr>
        <w:t>05</w:t>
      </w:r>
      <w:r>
        <w:rPr>
          <w:sz w:val="28"/>
          <w:szCs w:val="28"/>
        </w:rPr>
        <w:t xml:space="preserve">» августа 2014 года. </w:t>
      </w:r>
    </w:p>
    <w:p w:rsidR="00390D1E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pacing w:val="-6"/>
          <w:sz w:val="28"/>
          <w:szCs w:val="28"/>
        </w:rPr>
        <w:t>Место и дата подведения итогов запроса цен</w:t>
      </w:r>
      <w:r>
        <w:rPr>
          <w:b/>
          <w:i/>
        </w:rPr>
        <w:t xml:space="preserve">: </w:t>
      </w:r>
      <w:r>
        <w:rPr>
          <w:sz w:val="28"/>
          <w:szCs w:val="28"/>
        </w:rPr>
        <w:t>Республика Карелия, город Петрозаводск, ул. Зайцева, 65., не позднее «</w:t>
      </w:r>
      <w:r w:rsidR="009E1EDA">
        <w:rPr>
          <w:sz w:val="28"/>
          <w:szCs w:val="28"/>
        </w:rPr>
        <w:t>05</w:t>
      </w:r>
      <w:bookmarkStart w:id="1" w:name="_GoBack"/>
      <w:bookmarkEnd w:id="1"/>
      <w:r>
        <w:rPr>
          <w:sz w:val="28"/>
          <w:szCs w:val="28"/>
        </w:rPr>
        <w:t xml:space="preserve">» августа 2014 года. 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</w:t>
      </w:r>
      <w:r>
        <w:rPr>
          <w:spacing w:val="-6"/>
          <w:sz w:val="28"/>
          <w:szCs w:val="28"/>
        </w:rPr>
        <w:t xml:space="preserve">у: </w:t>
      </w:r>
      <w:r>
        <w:rPr>
          <w:b/>
          <w:i/>
        </w:rPr>
        <w:t>не требуется</w:t>
      </w:r>
    </w:p>
    <w:p w:rsidR="00390D1E" w:rsidRPr="00E25B1F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390D1E" w:rsidRPr="00AB4A39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</w:t>
      </w:r>
      <w:r w:rsidRPr="00AB4A39">
        <w:rPr>
          <w:sz w:val="28"/>
          <w:szCs w:val="28"/>
        </w:rPr>
        <w:lastRenderedPageBreak/>
        <w:t xml:space="preserve">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цен.</w:t>
      </w:r>
    </w:p>
    <w:p w:rsidR="00390D1E" w:rsidRPr="0048246A" w:rsidRDefault="00390D1E" w:rsidP="00390D1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390D1E" w:rsidRPr="0048246A" w:rsidRDefault="00390D1E" w:rsidP="00390D1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90D1E" w:rsidRDefault="00390D1E" w:rsidP="00390D1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390D1E" w:rsidRPr="00D474C7" w:rsidRDefault="00390D1E" w:rsidP="00390D1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92978" w:rsidRDefault="00692978"/>
    <w:sectPr w:rsidR="006929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D1E"/>
    <w:rsid w:val="000442B5"/>
    <w:rsid w:val="00390D1E"/>
    <w:rsid w:val="00692978"/>
    <w:rsid w:val="00855644"/>
    <w:rsid w:val="009E1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0D1E"/>
    <w:rPr>
      <w:color w:val="0000FF"/>
      <w:u w:val="single"/>
    </w:rPr>
  </w:style>
  <w:style w:type="paragraph" w:styleId="a4">
    <w:name w:val="List Continue"/>
    <w:basedOn w:val="a"/>
    <w:rsid w:val="00390D1E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390D1E"/>
    <w:pPr>
      <w:spacing w:before="100" w:beforeAutospacing="1" w:after="100" w:afterAutospacing="1"/>
    </w:pPr>
  </w:style>
  <w:style w:type="character" w:customStyle="1" w:styleId="elementspan">
    <w:name w:val="element_span"/>
    <w:basedOn w:val="a0"/>
    <w:rsid w:val="008556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D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90D1E"/>
    <w:rPr>
      <w:color w:val="0000FF"/>
      <w:u w:val="single"/>
    </w:rPr>
  </w:style>
  <w:style w:type="paragraph" w:styleId="a4">
    <w:name w:val="List Continue"/>
    <w:basedOn w:val="a"/>
    <w:rsid w:val="00390D1E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390D1E"/>
    <w:pPr>
      <w:spacing w:before="100" w:beforeAutospacing="1" w:after="100" w:afterAutospacing="1"/>
    </w:pPr>
  </w:style>
  <w:style w:type="character" w:customStyle="1" w:styleId="elementspan">
    <w:name w:val="element_span"/>
    <w:basedOn w:val="a0"/>
    <w:rsid w:val="008556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n.demenchuk@pzm.s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demenchuk@pzm.s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800</Words>
  <Characters>4560</Characters>
  <Application>Microsoft Office Word</Application>
  <DocSecurity>0</DocSecurity>
  <Lines>38</Lines>
  <Paragraphs>10</Paragraphs>
  <ScaleCrop>false</ScaleCrop>
  <Company/>
  <LinksUpToDate>false</LinksUpToDate>
  <CharactersWithSpaces>5350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Касьянова</dc:creator>
  <cp:lastModifiedBy>Елизавета Касьянова</cp:lastModifiedBy>
  <cp:revision>4</cp:revision>
  <dcterms:created xsi:type="dcterms:W3CDTF">2014-07-15T08:15:00Z</dcterms:created>
  <dcterms:modified xsi:type="dcterms:W3CDTF">2014-07-16T09:51:00Z</dcterms:modified>
</cp:coreProperties>
</file>