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C8B" w:rsidRPr="007611D1" w:rsidRDefault="00734C8B" w:rsidP="00384C3A">
      <w:pPr>
        <w:jc w:val="center"/>
        <w:rPr>
          <w:b/>
          <w:sz w:val="24"/>
          <w:szCs w:val="24"/>
        </w:rPr>
      </w:pPr>
      <w:r w:rsidRPr="007611D1">
        <w:rPr>
          <w:b/>
          <w:sz w:val="24"/>
          <w:szCs w:val="24"/>
        </w:rPr>
        <w:t>Договор № ______</w:t>
      </w:r>
    </w:p>
    <w:p w:rsidR="00734C8B" w:rsidRPr="008A628D" w:rsidRDefault="008A628D" w:rsidP="00734C8B">
      <w:pPr>
        <w:pStyle w:val="a7"/>
        <w:ind w:right="-568"/>
        <w:rPr>
          <w:b w:val="0"/>
          <w:sz w:val="24"/>
          <w:szCs w:val="24"/>
        </w:rPr>
      </w:pPr>
      <w:r w:rsidRPr="008A628D">
        <w:rPr>
          <w:b w:val="0"/>
          <w:bCs/>
          <w:sz w:val="24"/>
          <w:szCs w:val="24"/>
        </w:rPr>
        <w:t xml:space="preserve">на оказание услуг по поставке </w:t>
      </w:r>
      <w:r w:rsidRPr="008A628D">
        <w:rPr>
          <w:b w:val="0"/>
          <w:sz w:val="24"/>
          <w:szCs w:val="24"/>
        </w:rPr>
        <w:t>бензина и дизельного топлива по топливным картам для выполнения коммерческих перевозок</w:t>
      </w:r>
    </w:p>
    <w:p w:rsidR="00734C8B" w:rsidRPr="007611D1" w:rsidRDefault="00734C8B" w:rsidP="00734C8B">
      <w:pPr>
        <w:jc w:val="both"/>
        <w:rPr>
          <w:sz w:val="24"/>
          <w:szCs w:val="24"/>
        </w:rPr>
      </w:pPr>
      <w:r w:rsidRPr="007611D1">
        <w:rPr>
          <w:sz w:val="24"/>
          <w:szCs w:val="24"/>
        </w:rPr>
        <w:t>г. Хабаро</w:t>
      </w:r>
      <w:r w:rsidR="007611D1">
        <w:rPr>
          <w:sz w:val="24"/>
          <w:szCs w:val="24"/>
        </w:rPr>
        <w:t xml:space="preserve">вск </w:t>
      </w:r>
      <w:r w:rsidR="007611D1">
        <w:rPr>
          <w:sz w:val="24"/>
          <w:szCs w:val="24"/>
        </w:rPr>
        <w:tab/>
      </w:r>
      <w:r w:rsidR="007611D1">
        <w:rPr>
          <w:sz w:val="24"/>
          <w:szCs w:val="24"/>
        </w:rPr>
        <w:tab/>
      </w:r>
      <w:r w:rsidR="007611D1">
        <w:rPr>
          <w:sz w:val="24"/>
          <w:szCs w:val="24"/>
        </w:rPr>
        <w:tab/>
      </w:r>
      <w:r w:rsidR="007611D1">
        <w:rPr>
          <w:sz w:val="24"/>
          <w:szCs w:val="24"/>
        </w:rPr>
        <w:tab/>
      </w:r>
      <w:r w:rsidR="007611D1">
        <w:rPr>
          <w:sz w:val="24"/>
          <w:szCs w:val="24"/>
        </w:rPr>
        <w:tab/>
      </w:r>
      <w:r w:rsidR="007611D1">
        <w:rPr>
          <w:sz w:val="24"/>
          <w:szCs w:val="24"/>
        </w:rPr>
        <w:tab/>
      </w:r>
      <w:r w:rsidR="007611D1">
        <w:rPr>
          <w:sz w:val="24"/>
          <w:szCs w:val="24"/>
        </w:rPr>
        <w:tab/>
      </w:r>
      <w:r w:rsidR="00384C3A">
        <w:rPr>
          <w:sz w:val="24"/>
          <w:szCs w:val="24"/>
        </w:rPr>
        <w:t xml:space="preserve"> </w:t>
      </w:r>
      <w:r w:rsidR="007611D1">
        <w:rPr>
          <w:sz w:val="24"/>
          <w:szCs w:val="24"/>
        </w:rPr>
        <w:t xml:space="preserve">        «____»_______</w:t>
      </w:r>
      <w:r w:rsidRPr="007611D1">
        <w:rPr>
          <w:sz w:val="24"/>
          <w:szCs w:val="24"/>
        </w:rPr>
        <w:t>_____ 20</w:t>
      </w:r>
      <w:r w:rsidR="007611D1">
        <w:rPr>
          <w:sz w:val="24"/>
          <w:szCs w:val="24"/>
        </w:rPr>
        <w:t xml:space="preserve"> </w:t>
      </w:r>
      <w:r w:rsidRPr="007611D1">
        <w:rPr>
          <w:sz w:val="24"/>
          <w:szCs w:val="24"/>
        </w:rPr>
        <w:t>___ г.</w:t>
      </w:r>
    </w:p>
    <w:p w:rsidR="00734C8B" w:rsidRPr="00701541" w:rsidRDefault="00734C8B" w:rsidP="00734C8B">
      <w:pPr>
        <w:jc w:val="both"/>
        <w:rPr>
          <w:b/>
          <w:sz w:val="24"/>
          <w:szCs w:val="24"/>
        </w:rPr>
      </w:pPr>
    </w:p>
    <w:p w:rsidR="00734C8B" w:rsidRPr="00701541" w:rsidRDefault="00734C8B" w:rsidP="00734C8B">
      <w:pPr>
        <w:overflowPunct w:val="0"/>
        <w:autoSpaceDE w:val="0"/>
        <w:autoSpaceDN w:val="0"/>
        <w:adjustRightInd w:val="0"/>
        <w:ind w:firstLine="720"/>
        <w:jc w:val="both"/>
        <w:rPr>
          <w:sz w:val="24"/>
          <w:szCs w:val="24"/>
        </w:rPr>
      </w:pPr>
      <w:proofErr w:type="gramStart"/>
      <w:r w:rsidRPr="00701541">
        <w:rPr>
          <w:sz w:val="24"/>
          <w:szCs w:val="24"/>
        </w:rPr>
        <w:t xml:space="preserve">____________________________, именуемое в дальнейшем «Поставщик», в лице ____________________________________, действующего на основании __________, с одной стороны, и </w:t>
      </w:r>
      <w:r w:rsidR="00701541" w:rsidRPr="00701541">
        <w:rPr>
          <w:sz w:val="24"/>
          <w:szCs w:val="24"/>
        </w:rPr>
        <w:t xml:space="preserve"> </w:t>
      </w:r>
      <w:r w:rsidR="00B04DA1">
        <w:rPr>
          <w:rFonts w:eastAsia="SimSun"/>
          <w:sz w:val="24"/>
          <w:szCs w:val="24"/>
          <w:lang w:eastAsia="zh-CN"/>
        </w:rPr>
        <w:t>Ф</w:t>
      </w:r>
      <w:r w:rsidR="00701541" w:rsidRPr="00701541">
        <w:rPr>
          <w:rFonts w:eastAsia="SimSun"/>
          <w:sz w:val="24"/>
          <w:szCs w:val="24"/>
          <w:lang w:eastAsia="zh-CN"/>
        </w:rPr>
        <w:t xml:space="preserve">едеральное государственное унитарное предприятие «Предприятие по обращению с радиоактивными отходами «РосРАО» (ФГУП «РосРАО»), именуемое в дальнейшем «Покупатель», в лице </w:t>
      </w:r>
      <w:r w:rsidR="00701541" w:rsidRPr="00701541">
        <w:rPr>
          <w:sz w:val="24"/>
          <w:szCs w:val="24"/>
        </w:rPr>
        <w:t xml:space="preserve"> директора Хабаровского отделения филиала «Сибирский территориальный округ» ФГУП «РосРАО» Кулакова Александра  Юрьевича, действующего на основании доверенности № </w:t>
      </w:r>
      <w:r w:rsidR="006E697D">
        <w:rPr>
          <w:sz w:val="24"/>
          <w:szCs w:val="24"/>
        </w:rPr>
        <w:t>102</w:t>
      </w:r>
      <w:r w:rsidR="00701541" w:rsidRPr="00701541">
        <w:rPr>
          <w:sz w:val="24"/>
          <w:szCs w:val="24"/>
        </w:rPr>
        <w:t>/Ф-</w:t>
      </w:r>
      <w:r w:rsidR="006E697D">
        <w:rPr>
          <w:sz w:val="24"/>
          <w:szCs w:val="24"/>
        </w:rPr>
        <w:t>12</w:t>
      </w:r>
      <w:r w:rsidR="00701541" w:rsidRPr="00701541">
        <w:rPr>
          <w:sz w:val="24"/>
          <w:szCs w:val="24"/>
        </w:rPr>
        <w:t xml:space="preserve"> от </w:t>
      </w:r>
      <w:r w:rsidR="006E697D">
        <w:rPr>
          <w:sz w:val="24"/>
          <w:szCs w:val="24"/>
        </w:rPr>
        <w:t>09</w:t>
      </w:r>
      <w:r w:rsidR="00701541" w:rsidRPr="00701541">
        <w:rPr>
          <w:sz w:val="24"/>
          <w:szCs w:val="24"/>
        </w:rPr>
        <w:t>.</w:t>
      </w:r>
      <w:r w:rsidR="006E697D">
        <w:rPr>
          <w:sz w:val="24"/>
          <w:szCs w:val="24"/>
        </w:rPr>
        <w:t>12</w:t>
      </w:r>
      <w:r w:rsidR="00701541" w:rsidRPr="00701541">
        <w:rPr>
          <w:sz w:val="24"/>
          <w:szCs w:val="24"/>
        </w:rPr>
        <w:t>.2013г</w:t>
      </w:r>
      <w:r w:rsidR="00701541" w:rsidRPr="00701541">
        <w:rPr>
          <w:bCs/>
          <w:sz w:val="24"/>
          <w:szCs w:val="24"/>
        </w:rPr>
        <w:t xml:space="preserve">. </w:t>
      </w:r>
      <w:r w:rsidR="00701541" w:rsidRPr="00701541">
        <w:rPr>
          <w:sz w:val="24"/>
          <w:szCs w:val="24"/>
        </w:rPr>
        <w:t xml:space="preserve"> и Положения об отделении</w:t>
      </w:r>
      <w:r w:rsidR="000C618E" w:rsidRPr="00701541">
        <w:rPr>
          <w:sz w:val="24"/>
          <w:szCs w:val="24"/>
        </w:rPr>
        <w:t>,</w:t>
      </w:r>
      <w:r w:rsidRPr="00701541">
        <w:rPr>
          <w:sz w:val="24"/>
          <w:szCs w:val="24"/>
        </w:rPr>
        <w:t xml:space="preserve"> с другой стороны</w:t>
      </w:r>
      <w:proofErr w:type="gramEnd"/>
      <w:r w:rsidRPr="00701541">
        <w:rPr>
          <w:sz w:val="24"/>
          <w:szCs w:val="24"/>
        </w:rPr>
        <w:t xml:space="preserve">, </w:t>
      </w:r>
      <w:r w:rsidR="00210E94">
        <w:rPr>
          <w:sz w:val="24"/>
          <w:szCs w:val="24"/>
        </w:rPr>
        <w:t xml:space="preserve">вместе именуемые «Стороны», </w:t>
      </w:r>
      <w:r w:rsidRPr="00701541">
        <w:rPr>
          <w:sz w:val="24"/>
          <w:szCs w:val="24"/>
        </w:rPr>
        <w:t>заключили настоящий договор (далее – Договор) о нижеследующем:</w:t>
      </w:r>
    </w:p>
    <w:p w:rsidR="00734C8B" w:rsidRPr="007611D1" w:rsidRDefault="00734C8B" w:rsidP="00734C8B">
      <w:pPr>
        <w:ind w:firstLine="360"/>
        <w:jc w:val="both"/>
        <w:rPr>
          <w:sz w:val="24"/>
          <w:szCs w:val="24"/>
        </w:rPr>
      </w:pPr>
    </w:p>
    <w:p w:rsidR="00734C8B" w:rsidRDefault="00734C8B" w:rsidP="00734C8B">
      <w:pPr>
        <w:numPr>
          <w:ilvl w:val="0"/>
          <w:numId w:val="1"/>
        </w:numPr>
        <w:jc w:val="center"/>
        <w:rPr>
          <w:b/>
          <w:sz w:val="24"/>
          <w:szCs w:val="24"/>
        </w:rPr>
      </w:pPr>
      <w:r w:rsidRPr="007611D1">
        <w:rPr>
          <w:b/>
          <w:sz w:val="24"/>
          <w:szCs w:val="24"/>
        </w:rPr>
        <w:t>ПРЕДМЕТ ДОГОВОРА</w:t>
      </w:r>
    </w:p>
    <w:p w:rsidR="00E11CAE" w:rsidRPr="007611D1" w:rsidRDefault="00E11CAE" w:rsidP="00E11CAE">
      <w:pPr>
        <w:ind w:left="360"/>
        <w:rPr>
          <w:b/>
          <w:sz w:val="24"/>
          <w:szCs w:val="24"/>
        </w:rPr>
      </w:pPr>
    </w:p>
    <w:p w:rsidR="00734C8B" w:rsidRPr="007611D1" w:rsidRDefault="00734C8B" w:rsidP="00734C8B">
      <w:pPr>
        <w:overflowPunct w:val="0"/>
        <w:autoSpaceDE w:val="0"/>
        <w:autoSpaceDN w:val="0"/>
        <w:adjustRightInd w:val="0"/>
        <w:ind w:firstLine="720"/>
        <w:jc w:val="both"/>
        <w:rPr>
          <w:sz w:val="24"/>
          <w:szCs w:val="24"/>
        </w:rPr>
      </w:pPr>
      <w:r w:rsidRPr="007611D1">
        <w:rPr>
          <w:bCs/>
          <w:sz w:val="24"/>
          <w:szCs w:val="24"/>
        </w:rPr>
        <w:t>1.1. По Договору Поставщик обязуется обеспечивать Покупателю отпуск дизельного топлива, бензина автомобильного АИ-92, АИ-9</w:t>
      </w:r>
      <w:r w:rsidR="00CF7F8C">
        <w:rPr>
          <w:bCs/>
          <w:sz w:val="24"/>
          <w:szCs w:val="24"/>
        </w:rPr>
        <w:t>5</w:t>
      </w:r>
      <w:r w:rsidRPr="007611D1">
        <w:rPr>
          <w:bCs/>
          <w:sz w:val="24"/>
          <w:szCs w:val="24"/>
        </w:rPr>
        <w:t xml:space="preserve"> (далее – Товар)</w:t>
      </w:r>
      <w:r w:rsidR="008A628D">
        <w:rPr>
          <w:bCs/>
          <w:sz w:val="24"/>
          <w:szCs w:val="24"/>
        </w:rPr>
        <w:t xml:space="preserve"> для выполнения коммерческих перевозок,</w:t>
      </w:r>
      <w:r w:rsidRPr="007611D1">
        <w:rPr>
          <w:bCs/>
          <w:sz w:val="24"/>
          <w:szCs w:val="24"/>
        </w:rPr>
        <w:t xml:space="preserve"> </w:t>
      </w:r>
      <w:r w:rsidRPr="007611D1">
        <w:rPr>
          <w:sz w:val="24"/>
          <w:szCs w:val="24"/>
        </w:rPr>
        <w:t xml:space="preserve">через сеть автозаправочных станций _______________ на территории Хабаровского и Приморского краев, Амурской и Еврейской автономной областей, указанных в Приложении № 3 (далее по тексту «АЗС»), с использованием пластиковых карт с микрочипом (далее - «Карты»), предоставленных </w:t>
      </w:r>
      <w:r w:rsidRPr="007611D1">
        <w:rPr>
          <w:bCs/>
          <w:sz w:val="24"/>
          <w:szCs w:val="24"/>
        </w:rPr>
        <w:t>Поставщиком</w:t>
      </w:r>
      <w:r w:rsidRPr="007611D1">
        <w:rPr>
          <w:sz w:val="24"/>
          <w:szCs w:val="24"/>
        </w:rPr>
        <w:t>, а Покупатель, в свою очередь, обязуется оплачивать отпускаемый ему Товар в порядке и на условиях, установленных Договором.</w:t>
      </w:r>
    </w:p>
    <w:p w:rsidR="00734C8B" w:rsidRPr="007611D1" w:rsidRDefault="00734C8B" w:rsidP="00734C8B">
      <w:pPr>
        <w:overflowPunct w:val="0"/>
        <w:autoSpaceDE w:val="0"/>
        <w:autoSpaceDN w:val="0"/>
        <w:adjustRightInd w:val="0"/>
        <w:ind w:firstLine="720"/>
        <w:jc w:val="both"/>
        <w:rPr>
          <w:sz w:val="24"/>
          <w:szCs w:val="24"/>
        </w:rPr>
      </w:pPr>
      <w:r w:rsidRPr="007611D1">
        <w:rPr>
          <w:sz w:val="24"/>
          <w:szCs w:val="24"/>
        </w:rPr>
        <w:t>1.2. Отпуск Товара осуществляется при предъявлении Карты. Карта является техническим средством учета операций получения Покупателем Товара на АЗС и не является платежным средством.</w:t>
      </w:r>
    </w:p>
    <w:p w:rsidR="00734C8B" w:rsidRPr="007611D1" w:rsidRDefault="00734C8B" w:rsidP="00734C8B">
      <w:pPr>
        <w:overflowPunct w:val="0"/>
        <w:autoSpaceDE w:val="0"/>
        <w:autoSpaceDN w:val="0"/>
        <w:adjustRightInd w:val="0"/>
        <w:ind w:firstLine="720"/>
        <w:jc w:val="both"/>
        <w:rPr>
          <w:sz w:val="24"/>
          <w:szCs w:val="24"/>
        </w:rPr>
      </w:pPr>
      <w:r w:rsidRPr="007611D1">
        <w:rPr>
          <w:sz w:val="24"/>
          <w:szCs w:val="24"/>
        </w:rPr>
        <w:t xml:space="preserve">1.3. </w:t>
      </w:r>
      <w:r w:rsidRPr="007611D1">
        <w:rPr>
          <w:color w:val="000000"/>
          <w:spacing w:val="-4"/>
          <w:sz w:val="24"/>
          <w:szCs w:val="24"/>
        </w:rPr>
        <w:t>Право собственности на поставляемый по Договору Товар переходит к Покупателю в момент получения Товара на АЗС.</w:t>
      </w:r>
    </w:p>
    <w:p w:rsidR="00734C8B" w:rsidRPr="007611D1" w:rsidRDefault="00734C8B" w:rsidP="00734C8B">
      <w:pPr>
        <w:overflowPunct w:val="0"/>
        <w:autoSpaceDE w:val="0"/>
        <w:autoSpaceDN w:val="0"/>
        <w:adjustRightInd w:val="0"/>
        <w:ind w:firstLine="720"/>
        <w:jc w:val="both"/>
        <w:rPr>
          <w:sz w:val="24"/>
          <w:szCs w:val="24"/>
        </w:rPr>
      </w:pPr>
      <w:r w:rsidRPr="007611D1">
        <w:rPr>
          <w:bCs/>
          <w:sz w:val="24"/>
          <w:szCs w:val="24"/>
        </w:rPr>
        <w:t xml:space="preserve">1.4. </w:t>
      </w:r>
      <w:r w:rsidRPr="007611D1">
        <w:rPr>
          <w:sz w:val="24"/>
          <w:szCs w:val="24"/>
        </w:rPr>
        <w:t>Карты, выданные Поставщиком Покупателю во исполнение Договора, являются собственностью Поставщика и подлежат возврату Поставщику по окончании срока действия Договора.</w:t>
      </w:r>
    </w:p>
    <w:p w:rsidR="00734C8B" w:rsidRPr="007611D1" w:rsidRDefault="00734C8B" w:rsidP="00734C8B">
      <w:pPr>
        <w:overflowPunct w:val="0"/>
        <w:autoSpaceDE w:val="0"/>
        <w:autoSpaceDN w:val="0"/>
        <w:adjustRightInd w:val="0"/>
        <w:ind w:left="360" w:hanging="360"/>
        <w:jc w:val="both"/>
        <w:rPr>
          <w:sz w:val="24"/>
          <w:szCs w:val="24"/>
        </w:rPr>
      </w:pPr>
    </w:p>
    <w:p w:rsidR="00734C8B" w:rsidRDefault="00734C8B" w:rsidP="00734C8B">
      <w:pPr>
        <w:numPr>
          <w:ilvl w:val="0"/>
          <w:numId w:val="1"/>
        </w:numPr>
        <w:jc w:val="center"/>
        <w:rPr>
          <w:b/>
          <w:sz w:val="24"/>
          <w:szCs w:val="24"/>
        </w:rPr>
      </w:pPr>
      <w:r w:rsidRPr="007611D1">
        <w:rPr>
          <w:b/>
          <w:sz w:val="24"/>
          <w:szCs w:val="24"/>
        </w:rPr>
        <w:t>ПОРЯДОК ПОЛУЧЕНИЯ КАРТ. БЛОКИРОВКА КАРТ</w:t>
      </w:r>
    </w:p>
    <w:p w:rsidR="00E11CAE" w:rsidRPr="007611D1" w:rsidRDefault="00E11CAE" w:rsidP="00E11CAE">
      <w:pPr>
        <w:ind w:left="360"/>
        <w:rPr>
          <w:b/>
          <w:sz w:val="24"/>
          <w:szCs w:val="24"/>
        </w:rPr>
      </w:pPr>
    </w:p>
    <w:p w:rsidR="00734C8B" w:rsidRPr="007611D1" w:rsidRDefault="00734C8B" w:rsidP="00734C8B">
      <w:pPr>
        <w:ind w:firstLine="720"/>
        <w:jc w:val="both"/>
        <w:rPr>
          <w:sz w:val="24"/>
          <w:szCs w:val="24"/>
        </w:rPr>
      </w:pPr>
      <w:r w:rsidRPr="007611D1">
        <w:rPr>
          <w:sz w:val="24"/>
          <w:szCs w:val="24"/>
        </w:rPr>
        <w:t>2.1.</w:t>
      </w:r>
      <w:r w:rsidRPr="007611D1">
        <w:rPr>
          <w:b/>
          <w:sz w:val="24"/>
          <w:szCs w:val="24"/>
        </w:rPr>
        <w:t xml:space="preserve"> </w:t>
      </w:r>
      <w:r w:rsidRPr="007611D1">
        <w:rPr>
          <w:sz w:val="24"/>
          <w:szCs w:val="24"/>
        </w:rPr>
        <w:t>Выдача Карт производится Поставщиком на основании письменной Заявки Покупателя по форме, указанной в Приложении № 1 к Договору. Передача карт оформляется актом приема-передачи, в соответствии с Приложением № 2 к Договору.</w:t>
      </w:r>
    </w:p>
    <w:p w:rsidR="00734C8B" w:rsidRPr="007611D1" w:rsidRDefault="00734C8B" w:rsidP="00734C8B">
      <w:pPr>
        <w:ind w:firstLine="720"/>
        <w:jc w:val="both"/>
        <w:rPr>
          <w:sz w:val="24"/>
          <w:szCs w:val="24"/>
        </w:rPr>
      </w:pPr>
      <w:r w:rsidRPr="007611D1">
        <w:rPr>
          <w:sz w:val="24"/>
          <w:szCs w:val="24"/>
        </w:rPr>
        <w:t>2.2. Замена карты вследствие ее механического повреждения либо утраты производится Поставщиком по письменной заявке Покупателя. Стоимость одной Карты составляет</w:t>
      </w:r>
      <w:proofErr w:type="gramStart"/>
      <w:r w:rsidRPr="007611D1">
        <w:rPr>
          <w:sz w:val="24"/>
          <w:szCs w:val="24"/>
        </w:rPr>
        <w:t xml:space="preserve"> ______(___________) </w:t>
      </w:r>
      <w:proofErr w:type="gramEnd"/>
      <w:r w:rsidRPr="007611D1">
        <w:rPr>
          <w:sz w:val="24"/>
          <w:szCs w:val="24"/>
        </w:rPr>
        <w:t>рублей, в т.ч. НДС__________ рублей.</w:t>
      </w:r>
    </w:p>
    <w:p w:rsidR="00734C8B" w:rsidRPr="007611D1" w:rsidRDefault="00734C8B" w:rsidP="00734C8B">
      <w:pPr>
        <w:ind w:firstLine="720"/>
        <w:jc w:val="both"/>
        <w:rPr>
          <w:sz w:val="24"/>
          <w:szCs w:val="24"/>
        </w:rPr>
      </w:pPr>
      <w:r w:rsidRPr="007611D1">
        <w:rPr>
          <w:sz w:val="24"/>
          <w:szCs w:val="24"/>
        </w:rPr>
        <w:t>2.3. Блокировка Карты (прекращение операций по Карте) производится Поставщиком в случаях:</w:t>
      </w:r>
    </w:p>
    <w:p w:rsidR="00734C8B" w:rsidRPr="007611D1" w:rsidRDefault="00734C8B" w:rsidP="00734C8B">
      <w:pPr>
        <w:numPr>
          <w:ilvl w:val="1"/>
          <w:numId w:val="2"/>
        </w:numPr>
        <w:tabs>
          <w:tab w:val="clear" w:pos="359"/>
          <w:tab w:val="num" w:pos="1134"/>
        </w:tabs>
        <w:ind w:left="540" w:firstLine="360"/>
        <w:jc w:val="both"/>
        <w:rPr>
          <w:sz w:val="24"/>
          <w:szCs w:val="24"/>
        </w:rPr>
      </w:pPr>
      <w:r w:rsidRPr="007611D1">
        <w:rPr>
          <w:sz w:val="24"/>
          <w:szCs w:val="24"/>
        </w:rPr>
        <w:t>утраты Карты Покупателем вследствие ее утери либо кражи;</w:t>
      </w:r>
    </w:p>
    <w:p w:rsidR="00734C8B" w:rsidRPr="007611D1" w:rsidRDefault="00734C8B" w:rsidP="00734C8B">
      <w:pPr>
        <w:numPr>
          <w:ilvl w:val="1"/>
          <w:numId w:val="2"/>
        </w:numPr>
        <w:tabs>
          <w:tab w:val="clear" w:pos="359"/>
          <w:tab w:val="num" w:pos="1134"/>
        </w:tabs>
        <w:ind w:left="1440" w:hanging="540"/>
        <w:jc w:val="both"/>
        <w:rPr>
          <w:sz w:val="24"/>
          <w:szCs w:val="24"/>
        </w:rPr>
      </w:pPr>
      <w:r w:rsidRPr="007611D1">
        <w:rPr>
          <w:sz w:val="24"/>
          <w:szCs w:val="24"/>
        </w:rPr>
        <w:t xml:space="preserve">нарушения Покупателем порядка оплаты, указанного в пункте 5.4 Договора. </w:t>
      </w:r>
    </w:p>
    <w:p w:rsidR="00734C8B" w:rsidRPr="007611D1" w:rsidRDefault="00734C8B" w:rsidP="00734C8B">
      <w:pPr>
        <w:ind w:firstLine="709"/>
        <w:jc w:val="both"/>
        <w:rPr>
          <w:sz w:val="24"/>
          <w:szCs w:val="24"/>
        </w:rPr>
      </w:pPr>
      <w:r w:rsidRPr="007611D1">
        <w:rPr>
          <w:sz w:val="24"/>
          <w:szCs w:val="24"/>
        </w:rPr>
        <w:t xml:space="preserve">2.4. Блокировка Карты (прекращение операций по Карте) вследствие ее утраты Покупателем производится Поставщиком в течение 12 (двенадцати) часов – по </w:t>
      </w:r>
      <w:r w:rsidR="00BF52AC">
        <w:rPr>
          <w:sz w:val="24"/>
          <w:szCs w:val="24"/>
        </w:rPr>
        <w:t xml:space="preserve">                              </w:t>
      </w:r>
      <w:r w:rsidRPr="007611D1">
        <w:rPr>
          <w:sz w:val="24"/>
          <w:szCs w:val="24"/>
        </w:rPr>
        <w:t>г. Хабаровску, 24 (двадцати четырех) часов - по Хабаровскому и Приморскому краев, Амурской и Еврейской автономной областей с момента получения письменного заявления Покупателя о необходимости такой блокировки. При этом Товары, приобретенные от имени Покупателя с использованием Карты до момента прекращения всех операций с использованием Карты, подлежат оплате Покупателем на условиях Договора.</w:t>
      </w:r>
    </w:p>
    <w:p w:rsidR="00734C8B" w:rsidRDefault="00734C8B" w:rsidP="0001737C">
      <w:pPr>
        <w:ind w:firstLine="709"/>
        <w:contextualSpacing/>
        <w:jc w:val="both"/>
        <w:rPr>
          <w:sz w:val="24"/>
          <w:szCs w:val="24"/>
        </w:rPr>
      </w:pPr>
      <w:r w:rsidRPr="007611D1">
        <w:rPr>
          <w:sz w:val="24"/>
          <w:szCs w:val="24"/>
        </w:rPr>
        <w:t>2.5. Разблокировка Карты (возобновление операций по Карте), заблокированной в соответствии с п. 2.3 Договора, производится Поставщиком в течение 12 (двенадцати) часо</w:t>
      </w:r>
      <w:r w:rsidR="00BF52AC">
        <w:rPr>
          <w:sz w:val="24"/>
          <w:szCs w:val="24"/>
        </w:rPr>
        <w:t>в – по г. Хабаровску,</w:t>
      </w:r>
      <w:r w:rsidRPr="007611D1">
        <w:rPr>
          <w:sz w:val="24"/>
          <w:szCs w:val="24"/>
        </w:rPr>
        <w:t xml:space="preserve"> 24 (двадцати четырех) часов - по Хабаровскому и Приморского краев, </w:t>
      </w:r>
      <w:r w:rsidRPr="007611D1">
        <w:rPr>
          <w:sz w:val="24"/>
          <w:szCs w:val="24"/>
        </w:rPr>
        <w:lastRenderedPageBreak/>
        <w:t>Амурской и Еврейской автономной областей с момента получения письменного заявления Покупателя о необходимости возобновление операций по Карте.</w:t>
      </w:r>
    </w:p>
    <w:p w:rsidR="00CF7F8C" w:rsidRPr="007611D1" w:rsidRDefault="00CF7F8C" w:rsidP="0001737C">
      <w:pPr>
        <w:ind w:firstLine="709"/>
        <w:contextualSpacing/>
        <w:jc w:val="both"/>
        <w:rPr>
          <w:sz w:val="24"/>
          <w:szCs w:val="24"/>
        </w:rPr>
      </w:pPr>
    </w:p>
    <w:p w:rsidR="00734C8B" w:rsidRDefault="00734C8B" w:rsidP="0001737C">
      <w:pPr>
        <w:numPr>
          <w:ilvl w:val="0"/>
          <w:numId w:val="1"/>
        </w:numPr>
        <w:contextualSpacing/>
        <w:jc w:val="center"/>
        <w:rPr>
          <w:b/>
          <w:sz w:val="24"/>
          <w:szCs w:val="24"/>
        </w:rPr>
      </w:pPr>
      <w:r w:rsidRPr="007611D1">
        <w:rPr>
          <w:b/>
          <w:sz w:val="24"/>
          <w:szCs w:val="24"/>
        </w:rPr>
        <w:t>ПОРЯДОК И УСЛОВИЯ ПОЛУЧЕНИЯ ТОВАРА ПОКУПАТЕЛЕМ</w:t>
      </w:r>
    </w:p>
    <w:p w:rsidR="00E11CAE" w:rsidRPr="007611D1" w:rsidRDefault="00E11CAE" w:rsidP="00E11CAE">
      <w:pPr>
        <w:ind w:left="360"/>
        <w:contextualSpacing/>
        <w:rPr>
          <w:b/>
          <w:sz w:val="24"/>
          <w:szCs w:val="24"/>
        </w:rPr>
      </w:pPr>
    </w:p>
    <w:p w:rsidR="00734C8B" w:rsidRPr="007611D1" w:rsidRDefault="00734C8B" w:rsidP="0001737C">
      <w:pPr>
        <w:numPr>
          <w:ilvl w:val="1"/>
          <w:numId w:val="1"/>
        </w:numPr>
        <w:tabs>
          <w:tab w:val="clear" w:pos="792"/>
          <w:tab w:val="num" w:pos="1134"/>
        </w:tabs>
        <w:ind w:left="0" w:firstLine="709"/>
        <w:contextualSpacing/>
        <w:jc w:val="both"/>
        <w:rPr>
          <w:spacing w:val="-2"/>
          <w:sz w:val="24"/>
          <w:szCs w:val="24"/>
        </w:rPr>
      </w:pPr>
      <w:r w:rsidRPr="007611D1">
        <w:rPr>
          <w:spacing w:val="-2"/>
          <w:sz w:val="24"/>
          <w:szCs w:val="24"/>
        </w:rPr>
        <w:t xml:space="preserve">Покупатель вправе получить </w:t>
      </w:r>
      <w:r w:rsidRPr="007611D1">
        <w:rPr>
          <w:sz w:val="24"/>
          <w:szCs w:val="24"/>
        </w:rPr>
        <w:t>Товар,</w:t>
      </w:r>
      <w:r w:rsidRPr="007611D1">
        <w:rPr>
          <w:spacing w:val="-2"/>
          <w:sz w:val="24"/>
          <w:szCs w:val="24"/>
        </w:rPr>
        <w:t xml:space="preserve"> в соответствии с условиями Договора через сеть АЗС, определяемую Поставщиком.</w:t>
      </w:r>
    </w:p>
    <w:p w:rsidR="00734C8B" w:rsidRPr="007611D1" w:rsidRDefault="00734C8B" w:rsidP="0001737C">
      <w:pPr>
        <w:numPr>
          <w:ilvl w:val="1"/>
          <w:numId w:val="1"/>
        </w:numPr>
        <w:tabs>
          <w:tab w:val="clear" w:pos="792"/>
          <w:tab w:val="num" w:pos="1134"/>
        </w:tabs>
        <w:ind w:left="0" w:firstLine="709"/>
        <w:contextualSpacing/>
        <w:jc w:val="both"/>
        <w:rPr>
          <w:spacing w:val="-2"/>
          <w:sz w:val="24"/>
          <w:szCs w:val="24"/>
        </w:rPr>
      </w:pPr>
      <w:r w:rsidRPr="007611D1">
        <w:rPr>
          <w:sz w:val="24"/>
          <w:szCs w:val="24"/>
        </w:rPr>
        <w:t>Получение Покупателем Товара на условиях, предусмотренных Договором, возможно только при условии использования Карты.</w:t>
      </w:r>
    </w:p>
    <w:p w:rsidR="00734C8B" w:rsidRPr="007611D1" w:rsidRDefault="00734C8B" w:rsidP="0001737C">
      <w:pPr>
        <w:numPr>
          <w:ilvl w:val="1"/>
          <w:numId w:val="1"/>
        </w:numPr>
        <w:tabs>
          <w:tab w:val="clear" w:pos="792"/>
          <w:tab w:val="num" w:pos="1134"/>
        </w:tabs>
        <w:ind w:left="0" w:firstLine="709"/>
        <w:contextualSpacing/>
        <w:jc w:val="both"/>
        <w:rPr>
          <w:spacing w:val="-2"/>
          <w:sz w:val="24"/>
          <w:szCs w:val="24"/>
        </w:rPr>
      </w:pPr>
      <w:r w:rsidRPr="007611D1">
        <w:rPr>
          <w:sz w:val="24"/>
          <w:szCs w:val="24"/>
        </w:rPr>
        <w:t>Покупатель заявляет, что любое лицо, являющееся фактическим держателем Карты (далее по тексту именуется как «Держатель карты»), переданной Поставщиком Покупателю во исполнение Договора, является уполномоченным представителем Покупателем. Поставщик, сотрудники и обслуживающий персонал АЗС не обязаны проводить дальнейшую проверку личности или наличия соответствующих полномочий у Держателя карты.</w:t>
      </w:r>
    </w:p>
    <w:p w:rsidR="00734C8B" w:rsidRPr="007611D1" w:rsidRDefault="00734C8B" w:rsidP="00734C8B">
      <w:pPr>
        <w:numPr>
          <w:ilvl w:val="1"/>
          <w:numId w:val="1"/>
        </w:numPr>
        <w:tabs>
          <w:tab w:val="clear" w:pos="792"/>
          <w:tab w:val="num" w:pos="1134"/>
        </w:tabs>
        <w:ind w:left="0" w:firstLine="709"/>
        <w:jc w:val="both"/>
        <w:rPr>
          <w:spacing w:val="-2"/>
          <w:sz w:val="24"/>
          <w:szCs w:val="24"/>
        </w:rPr>
      </w:pPr>
      <w:r w:rsidRPr="007611D1">
        <w:rPr>
          <w:sz w:val="24"/>
          <w:szCs w:val="24"/>
        </w:rPr>
        <w:t xml:space="preserve">Получение Покупателем Товара на АЗС в рамках Договора подтверждает терминальный чек, автоматически распечатываемый на оборудовании, установленном на АЗС. Терминальный чек выдается при получении нефтепродуктов на АЗС Держателю карты, второй экземпляр чека остается на АЗС. В случае возникновения спорных ситуаций </w:t>
      </w:r>
      <w:r w:rsidR="0035251E" w:rsidRPr="007611D1">
        <w:rPr>
          <w:sz w:val="24"/>
          <w:szCs w:val="24"/>
        </w:rPr>
        <w:t xml:space="preserve">Поставщик </w:t>
      </w:r>
      <w:r w:rsidRPr="007611D1">
        <w:rPr>
          <w:sz w:val="24"/>
          <w:szCs w:val="24"/>
        </w:rPr>
        <w:t xml:space="preserve">обязуется по первому требованию </w:t>
      </w:r>
      <w:r w:rsidR="0035251E">
        <w:rPr>
          <w:sz w:val="24"/>
          <w:szCs w:val="24"/>
        </w:rPr>
        <w:t>Покупателя</w:t>
      </w:r>
      <w:r w:rsidRPr="007611D1">
        <w:rPr>
          <w:sz w:val="24"/>
          <w:szCs w:val="24"/>
        </w:rPr>
        <w:t xml:space="preserve"> предоставить копию чека.</w:t>
      </w:r>
    </w:p>
    <w:p w:rsidR="00734C8B" w:rsidRPr="007611D1" w:rsidRDefault="00734C8B" w:rsidP="00734C8B">
      <w:pPr>
        <w:pStyle w:val="a9"/>
        <w:tabs>
          <w:tab w:val="left" w:pos="10440"/>
        </w:tabs>
        <w:spacing w:after="40"/>
        <w:rPr>
          <w:rFonts w:ascii="Times New Roman" w:hAnsi="Times New Roman" w:cs="Times New Roman"/>
          <w:sz w:val="24"/>
          <w:szCs w:val="24"/>
        </w:rPr>
      </w:pPr>
    </w:p>
    <w:p w:rsidR="00734C8B" w:rsidRDefault="00734C8B" w:rsidP="00734C8B">
      <w:pPr>
        <w:numPr>
          <w:ilvl w:val="0"/>
          <w:numId w:val="4"/>
        </w:numPr>
        <w:jc w:val="center"/>
        <w:rPr>
          <w:b/>
          <w:sz w:val="24"/>
          <w:szCs w:val="24"/>
        </w:rPr>
      </w:pPr>
      <w:r w:rsidRPr="007611D1">
        <w:rPr>
          <w:b/>
          <w:sz w:val="24"/>
          <w:szCs w:val="24"/>
        </w:rPr>
        <w:t>ПРАВА И ОБЯЗАННОСТИ СТОРОН</w:t>
      </w:r>
    </w:p>
    <w:p w:rsidR="00E11CAE" w:rsidRPr="007611D1" w:rsidRDefault="00E11CAE" w:rsidP="00E11CAE">
      <w:pPr>
        <w:ind w:left="720"/>
        <w:rPr>
          <w:b/>
          <w:sz w:val="24"/>
          <w:szCs w:val="24"/>
        </w:rPr>
      </w:pPr>
    </w:p>
    <w:p w:rsidR="00734C8B" w:rsidRPr="00E11CAE" w:rsidRDefault="00734C8B" w:rsidP="00734C8B">
      <w:pPr>
        <w:ind w:left="709"/>
        <w:jc w:val="both"/>
        <w:rPr>
          <w:sz w:val="24"/>
          <w:szCs w:val="24"/>
          <w:u w:val="single"/>
        </w:rPr>
      </w:pPr>
      <w:r w:rsidRPr="00E11CAE">
        <w:rPr>
          <w:sz w:val="24"/>
          <w:szCs w:val="24"/>
          <w:u w:val="single"/>
        </w:rPr>
        <w:t>4.1. Поставщик вправе:</w:t>
      </w:r>
    </w:p>
    <w:p w:rsidR="00734C8B" w:rsidRPr="007611D1" w:rsidRDefault="00734C8B" w:rsidP="00734C8B">
      <w:pPr>
        <w:ind w:firstLine="709"/>
        <w:jc w:val="both"/>
        <w:rPr>
          <w:b/>
          <w:sz w:val="24"/>
          <w:szCs w:val="24"/>
        </w:rPr>
      </w:pPr>
      <w:r w:rsidRPr="007611D1">
        <w:rPr>
          <w:sz w:val="24"/>
          <w:szCs w:val="24"/>
        </w:rPr>
        <w:t>4.1.1.</w:t>
      </w:r>
      <w:r w:rsidRPr="007611D1">
        <w:rPr>
          <w:b/>
          <w:sz w:val="24"/>
          <w:szCs w:val="24"/>
        </w:rPr>
        <w:t xml:space="preserve"> </w:t>
      </w:r>
      <w:r w:rsidRPr="007611D1">
        <w:rPr>
          <w:sz w:val="24"/>
          <w:szCs w:val="24"/>
        </w:rPr>
        <w:t>В одностороннем порядке вносить изменения и дополнения в перечень АЗС, уведомляя об этом Покупателя не менее чем за 2 (два) рабочих дня до момента внесения таких изменений;</w:t>
      </w:r>
    </w:p>
    <w:p w:rsidR="00734C8B" w:rsidRPr="007611D1" w:rsidRDefault="00734C8B" w:rsidP="00734C8B">
      <w:pPr>
        <w:ind w:firstLine="709"/>
        <w:jc w:val="both"/>
        <w:rPr>
          <w:b/>
          <w:sz w:val="24"/>
          <w:szCs w:val="24"/>
        </w:rPr>
      </w:pPr>
      <w:r w:rsidRPr="007611D1">
        <w:rPr>
          <w:sz w:val="24"/>
          <w:szCs w:val="24"/>
        </w:rPr>
        <w:t xml:space="preserve">4.1.2. При невыполнении Покупателем условий порядка оплаты по Договору приостановить операции по Карте, заблокировав ее действие. </w:t>
      </w:r>
    </w:p>
    <w:p w:rsidR="00E11CAE" w:rsidRDefault="00E11CAE" w:rsidP="00734C8B">
      <w:pPr>
        <w:ind w:firstLine="709"/>
        <w:jc w:val="both"/>
        <w:rPr>
          <w:sz w:val="24"/>
          <w:szCs w:val="24"/>
        </w:rPr>
      </w:pPr>
    </w:p>
    <w:p w:rsidR="00734C8B" w:rsidRDefault="00734C8B" w:rsidP="00734C8B">
      <w:pPr>
        <w:ind w:firstLine="709"/>
        <w:jc w:val="both"/>
        <w:rPr>
          <w:sz w:val="24"/>
          <w:szCs w:val="24"/>
        </w:rPr>
      </w:pPr>
      <w:r w:rsidRPr="007611D1">
        <w:rPr>
          <w:sz w:val="24"/>
          <w:szCs w:val="24"/>
        </w:rPr>
        <w:t xml:space="preserve">4.2. </w:t>
      </w:r>
      <w:r w:rsidRPr="00E11CAE">
        <w:rPr>
          <w:sz w:val="24"/>
          <w:szCs w:val="24"/>
          <w:u w:val="single"/>
        </w:rPr>
        <w:t>Поставщик обязуется:</w:t>
      </w:r>
    </w:p>
    <w:p w:rsidR="00734C8B" w:rsidRPr="007611D1" w:rsidRDefault="00734C8B" w:rsidP="00734C8B">
      <w:pPr>
        <w:ind w:firstLine="709"/>
        <w:jc w:val="both"/>
        <w:rPr>
          <w:b/>
          <w:sz w:val="24"/>
          <w:szCs w:val="24"/>
        </w:rPr>
      </w:pPr>
      <w:r w:rsidRPr="007611D1">
        <w:rPr>
          <w:sz w:val="24"/>
          <w:szCs w:val="24"/>
        </w:rPr>
        <w:t>4.2.1. Обеспечить получение Покупателем Товаров через сеть АЗС, согласно установленному порядку и условиям Договора;</w:t>
      </w:r>
    </w:p>
    <w:p w:rsidR="00734C8B" w:rsidRPr="007611D1" w:rsidRDefault="00734C8B" w:rsidP="00734C8B">
      <w:pPr>
        <w:ind w:firstLine="709"/>
        <w:jc w:val="both"/>
        <w:rPr>
          <w:b/>
          <w:sz w:val="24"/>
          <w:szCs w:val="24"/>
        </w:rPr>
      </w:pPr>
      <w:r w:rsidRPr="007611D1">
        <w:rPr>
          <w:sz w:val="24"/>
          <w:szCs w:val="24"/>
        </w:rPr>
        <w:t>4.2.2.</w:t>
      </w:r>
      <w:r w:rsidRPr="007611D1">
        <w:rPr>
          <w:b/>
          <w:sz w:val="24"/>
          <w:szCs w:val="24"/>
        </w:rPr>
        <w:t xml:space="preserve"> </w:t>
      </w:r>
      <w:r w:rsidRPr="007611D1">
        <w:rPr>
          <w:sz w:val="24"/>
          <w:szCs w:val="24"/>
        </w:rPr>
        <w:t>Своевременно информировать Покупателя обо всех изменениях в сети АЗС в соответствии с пунктом 4.1.1. Договора;</w:t>
      </w:r>
    </w:p>
    <w:p w:rsidR="00A00EF7" w:rsidRPr="00F337B4" w:rsidRDefault="00A00EF7" w:rsidP="00A00EF7">
      <w:pPr>
        <w:pStyle w:val="-2"/>
        <w:widowControl w:val="0"/>
        <w:tabs>
          <w:tab w:val="clear" w:pos="851"/>
        </w:tabs>
        <w:ind w:left="0" w:firstLine="0"/>
        <w:contextualSpacing/>
      </w:pPr>
      <w:r>
        <w:t xml:space="preserve">            </w:t>
      </w:r>
      <w:r w:rsidR="008C5C6E" w:rsidRPr="007611D1">
        <w:t xml:space="preserve">4.2.3. </w:t>
      </w:r>
      <w:r>
        <w:t>П</w:t>
      </w:r>
      <w:r w:rsidRPr="00F337B4">
        <w:t>роизводит оформление товарных накладных, счетов, счетов-фактур и иных документов в соответствии с учредительными документами Покупателя:</w:t>
      </w:r>
    </w:p>
    <w:p w:rsidR="00A00EF7" w:rsidRPr="00F337B4" w:rsidRDefault="00A00EF7" w:rsidP="00A00EF7">
      <w:pPr>
        <w:widowControl w:val="0"/>
        <w:ind w:firstLine="851"/>
        <w:contextualSpacing/>
        <w:rPr>
          <w:sz w:val="24"/>
          <w:szCs w:val="24"/>
        </w:rPr>
      </w:pPr>
      <w:r w:rsidRPr="00F337B4">
        <w:rPr>
          <w:sz w:val="24"/>
          <w:szCs w:val="24"/>
        </w:rPr>
        <w:t>- «Покупатель»: ФГУП «РосРАО»</w:t>
      </w:r>
    </w:p>
    <w:p w:rsidR="00A00EF7" w:rsidRPr="00F337B4" w:rsidRDefault="00A00EF7" w:rsidP="00A00EF7">
      <w:pPr>
        <w:widowControl w:val="0"/>
        <w:ind w:firstLine="851"/>
        <w:contextualSpacing/>
        <w:rPr>
          <w:sz w:val="24"/>
          <w:szCs w:val="24"/>
        </w:rPr>
      </w:pPr>
      <w:r w:rsidRPr="00F337B4">
        <w:rPr>
          <w:sz w:val="24"/>
          <w:szCs w:val="24"/>
        </w:rPr>
        <w:t>- «Адрес»: 119017, г. Москва, Большая Ордынка, 24</w:t>
      </w:r>
    </w:p>
    <w:p w:rsidR="00A00EF7" w:rsidRPr="00F337B4" w:rsidRDefault="00A00EF7" w:rsidP="00A00EF7">
      <w:pPr>
        <w:widowControl w:val="0"/>
        <w:ind w:firstLine="851"/>
        <w:contextualSpacing/>
        <w:rPr>
          <w:sz w:val="24"/>
          <w:szCs w:val="24"/>
        </w:rPr>
      </w:pPr>
      <w:r w:rsidRPr="00F337B4">
        <w:rPr>
          <w:sz w:val="24"/>
          <w:szCs w:val="24"/>
        </w:rPr>
        <w:t>- «ИНН/КПП Покупателя:»: 4714004270/272345001</w:t>
      </w:r>
    </w:p>
    <w:p w:rsidR="00A00EF7" w:rsidRPr="00F337B4" w:rsidRDefault="00A00EF7" w:rsidP="00A00EF7">
      <w:pPr>
        <w:widowControl w:val="0"/>
        <w:ind w:firstLine="851"/>
        <w:contextualSpacing/>
        <w:jc w:val="both"/>
        <w:rPr>
          <w:sz w:val="24"/>
          <w:szCs w:val="24"/>
        </w:rPr>
      </w:pPr>
      <w:r w:rsidRPr="00F337B4">
        <w:rPr>
          <w:sz w:val="24"/>
          <w:szCs w:val="24"/>
        </w:rPr>
        <w:t xml:space="preserve">При выявлении  Покупателем ошибок и неточностей в оформлении отгрузочных документов Исполнитель  обязан устранить выявленные замечания  в срок не позднее 10 (десяти) дней </w:t>
      </w:r>
      <w:proofErr w:type="gramStart"/>
      <w:r w:rsidRPr="00F337B4">
        <w:rPr>
          <w:sz w:val="24"/>
          <w:szCs w:val="24"/>
        </w:rPr>
        <w:t>с даты предъявления</w:t>
      </w:r>
      <w:proofErr w:type="gramEnd"/>
      <w:r w:rsidRPr="00F337B4">
        <w:rPr>
          <w:sz w:val="24"/>
          <w:szCs w:val="24"/>
        </w:rPr>
        <w:t xml:space="preserve"> соответствующего устного, либо письменного требования.</w:t>
      </w:r>
    </w:p>
    <w:p w:rsidR="008C5C6E" w:rsidRPr="00A00EF7" w:rsidRDefault="00A00EF7" w:rsidP="00A00EF7">
      <w:pPr>
        <w:ind w:firstLine="709"/>
        <w:jc w:val="both"/>
        <w:rPr>
          <w:sz w:val="24"/>
          <w:szCs w:val="24"/>
        </w:rPr>
      </w:pPr>
      <w:r>
        <w:rPr>
          <w:sz w:val="24"/>
          <w:szCs w:val="24"/>
        </w:rPr>
        <w:t>4.2.4.</w:t>
      </w:r>
      <w:r w:rsidR="008C5C6E" w:rsidRPr="007611D1">
        <w:rPr>
          <w:sz w:val="24"/>
          <w:szCs w:val="24"/>
        </w:rPr>
        <w:t xml:space="preserve">По окончании отчетного календарного месяца </w:t>
      </w:r>
      <w:r w:rsidR="008C5C6E">
        <w:rPr>
          <w:sz w:val="24"/>
          <w:szCs w:val="24"/>
        </w:rPr>
        <w:t>направить в адрес Покупателя</w:t>
      </w:r>
      <w:r w:rsidR="008C5C6E" w:rsidRPr="007611D1">
        <w:rPr>
          <w:sz w:val="24"/>
          <w:szCs w:val="24"/>
        </w:rPr>
        <w:t>:</w:t>
      </w:r>
    </w:p>
    <w:p w:rsidR="008C5C6E" w:rsidRPr="007611D1" w:rsidRDefault="008C5C6E" w:rsidP="008C5C6E">
      <w:pPr>
        <w:ind w:firstLine="709"/>
        <w:jc w:val="both"/>
        <w:rPr>
          <w:sz w:val="24"/>
          <w:szCs w:val="24"/>
        </w:rPr>
      </w:pPr>
      <w:r w:rsidRPr="007611D1">
        <w:rPr>
          <w:sz w:val="24"/>
          <w:szCs w:val="24"/>
        </w:rPr>
        <w:t>- товарную накладную на Товар, полученный Покупателем с использованием Карт в отчетном календарном месяце;</w:t>
      </w:r>
    </w:p>
    <w:p w:rsidR="008C5C6E" w:rsidRDefault="008C5C6E" w:rsidP="008C5C6E">
      <w:pPr>
        <w:ind w:firstLine="709"/>
        <w:jc w:val="both"/>
        <w:rPr>
          <w:sz w:val="24"/>
          <w:szCs w:val="24"/>
        </w:rPr>
      </w:pPr>
      <w:r w:rsidRPr="007611D1">
        <w:rPr>
          <w:sz w:val="24"/>
          <w:szCs w:val="24"/>
        </w:rPr>
        <w:t>- счет-фактуру на Товар, полученный Покупателем с использованием Карт в отчетном календарном месяце;</w:t>
      </w:r>
    </w:p>
    <w:p w:rsidR="008C5C6E" w:rsidRDefault="00A00EF7" w:rsidP="008C5C6E">
      <w:pPr>
        <w:ind w:firstLine="709"/>
        <w:jc w:val="both"/>
        <w:rPr>
          <w:sz w:val="24"/>
          <w:szCs w:val="24"/>
        </w:rPr>
      </w:pPr>
      <w:r>
        <w:rPr>
          <w:sz w:val="24"/>
          <w:szCs w:val="24"/>
        </w:rPr>
        <w:t>4.2.5</w:t>
      </w:r>
      <w:r w:rsidR="008C5C6E" w:rsidRPr="007611D1">
        <w:rPr>
          <w:sz w:val="24"/>
          <w:szCs w:val="24"/>
        </w:rPr>
        <w:t>.</w:t>
      </w:r>
      <w:r w:rsidR="008C5C6E" w:rsidRPr="007611D1">
        <w:rPr>
          <w:sz w:val="24"/>
          <w:szCs w:val="24"/>
        </w:rPr>
        <w:tab/>
        <w:t>По запросу Покупателя предоставить детализированную расшифровку (отчет) операций с картами в разрезе каждой Карты.</w:t>
      </w:r>
    </w:p>
    <w:p w:rsidR="008F7F24" w:rsidRPr="00E11CAE" w:rsidRDefault="008F7F24" w:rsidP="008F7F24">
      <w:pPr>
        <w:ind w:firstLine="709"/>
        <w:jc w:val="both"/>
      </w:pPr>
      <w:proofErr w:type="gramStart"/>
      <w:r>
        <w:rPr>
          <w:sz w:val="24"/>
          <w:szCs w:val="24"/>
        </w:rPr>
        <w:t>4.2.6.В</w:t>
      </w:r>
      <w:r w:rsidRPr="00E11CAE">
        <w:rPr>
          <w:sz w:val="24"/>
          <w:szCs w:val="24"/>
        </w:rPr>
        <w:t xml:space="preserve"> срок не позднее 15 (пятнадцати) дней с даты заключения настоящего Договора, представить Покупателю документы, подтверждающие отсутствие у </w:t>
      </w:r>
      <w:r w:rsidR="00E11CAE">
        <w:rPr>
          <w:sz w:val="24"/>
          <w:szCs w:val="24"/>
        </w:rPr>
        <w:t>Поставщ</w:t>
      </w:r>
      <w:r w:rsidRPr="00E11CAE">
        <w:rPr>
          <w:sz w:val="24"/>
          <w:szCs w:val="24"/>
        </w:rPr>
        <w:t>ика налоговой задолженности, превышающей 25 (двадцать пять) процентов балансовой стоимости его активов, определяемой по данным бухгалтерской</w:t>
      </w:r>
      <w:bookmarkStart w:id="0" w:name="_GoBack"/>
      <w:bookmarkEnd w:id="0"/>
      <w:r w:rsidRPr="00E11CAE">
        <w:rPr>
          <w:sz w:val="24"/>
          <w:szCs w:val="24"/>
        </w:rPr>
        <w:t xml:space="preserve"> (финансовой) отчетности за истекший период (год, квартал/полугодие/9 месяцев текущего года), а именно:</w:t>
      </w:r>
      <w:proofErr w:type="gramEnd"/>
    </w:p>
    <w:p w:rsidR="008F7F24" w:rsidRPr="00E11CAE" w:rsidRDefault="008F7F24" w:rsidP="008F7F24">
      <w:pPr>
        <w:pStyle w:val="-0"/>
        <w:widowControl w:val="0"/>
        <w:numPr>
          <w:ilvl w:val="0"/>
          <w:numId w:val="0"/>
        </w:numPr>
        <w:tabs>
          <w:tab w:val="left" w:pos="1418"/>
          <w:tab w:val="num" w:pos="1474"/>
        </w:tabs>
        <w:ind w:firstLine="709"/>
        <w:contextualSpacing/>
      </w:pPr>
      <w:proofErr w:type="gramStart"/>
      <w:r w:rsidRPr="00E11CAE">
        <w:lastRenderedPageBreak/>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roofErr w:type="gramEnd"/>
    </w:p>
    <w:p w:rsidR="008F7F24" w:rsidRPr="00E11CAE" w:rsidRDefault="008F7F24" w:rsidP="008F7F24">
      <w:pPr>
        <w:pStyle w:val="Style10"/>
        <w:tabs>
          <w:tab w:val="left" w:pos="284"/>
          <w:tab w:val="left" w:pos="426"/>
        </w:tabs>
        <w:contextualSpacing/>
        <w:jc w:val="both"/>
        <w:rPr>
          <w:rFonts w:ascii="Times New Roman" w:hAnsi="Times New Roman"/>
        </w:rPr>
      </w:pPr>
      <w:r w:rsidRPr="00E11CAE">
        <w:rPr>
          <w:rFonts w:ascii="Times New Roman" w:hAnsi="Times New Roman"/>
        </w:rPr>
        <w:t>При наличии в справке положений о неисполненной обязанности по уплате налогов, сборов, пеней и штрафов дополнительно представляются:</w:t>
      </w:r>
    </w:p>
    <w:p w:rsidR="008F7F24" w:rsidRPr="00E11CAE" w:rsidRDefault="008F7F24" w:rsidP="008F7F24">
      <w:pPr>
        <w:pStyle w:val="Style10"/>
        <w:tabs>
          <w:tab w:val="left" w:pos="284"/>
          <w:tab w:val="left" w:pos="426"/>
        </w:tabs>
        <w:contextualSpacing/>
        <w:jc w:val="both"/>
        <w:rPr>
          <w:rFonts w:ascii="Times New Roman" w:hAnsi="Times New Roman"/>
        </w:rPr>
      </w:pPr>
      <w:r w:rsidRPr="00E11CAE">
        <w:rPr>
          <w:rFonts w:ascii="Times New Roman" w:hAnsi="Times New Roman"/>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F7F24" w:rsidRPr="00E11CAE" w:rsidRDefault="008F7F24" w:rsidP="008F7F24">
      <w:pPr>
        <w:pStyle w:val="Style10"/>
        <w:tabs>
          <w:tab w:val="left" w:pos="284"/>
          <w:tab w:val="left" w:pos="426"/>
        </w:tabs>
        <w:contextualSpacing/>
        <w:jc w:val="both"/>
        <w:rPr>
          <w:rFonts w:ascii="Times New Roman" w:hAnsi="Times New Roman"/>
        </w:rPr>
      </w:pPr>
      <w:r w:rsidRPr="00E11CAE">
        <w:t xml:space="preserve">            </w:t>
      </w:r>
      <w:r w:rsidRPr="00E11CAE">
        <w:rPr>
          <w:rFonts w:ascii="Times New Roman" w:hAnsi="Times New Roman"/>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Предприятия-Базового.</w:t>
      </w:r>
    </w:p>
    <w:p w:rsidR="008F7F24" w:rsidRPr="00E11CAE" w:rsidRDefault="008F7F24" w:rsidP="008F7F24">
      <w:pPr>
        <w:pStyle w:val="-0"/>
        <w:widowControl w:val="0"/>
        <w:numPr>
          <w:ilvl w:val="0"/>
          <w:numId w:val="0"/>
        </w:numPr>
        <w:tabs>
          <w:tab w:val="left" w:pos="1418"/>
          <w:tab w:val="num" w:pos="1474"/>
        </w:tabs>
        <w:ind w:firstLine="709"/>
        <w:contextualSpacing/>
      </w:pPr>
      <w:proofErr w:type="gramStart"/>
      <w:r w:rsidRPr="00E11CA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E11CAE">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E11CAE">
        <w:t>с даты получения</w:t>
      </w:r>
      <w:proofErr w:type="gramEnd"/>
      <w:r w:rsidRPr="00E11CAE">
        <w:t xml:space="preserve"> П</w:t>
      </w:r>
      <w:r w:rsidR="0013797A" w:rsidRPr="00E11CAE">
        <w:t>оставщиком</w:t>
      </w:r>
      <w:r w:rsidRPr="00E11CAE">
        <w:t xml:space="preserve"> соответствующего письменного уведомления П</w:t>
      </w:r>
      <w:r w:rsidR="0013797A" w:rsidRPr="00E11CAE">
        <w:t>окупателя</w:t>
      </w:r>
      <w:r w:rsidR="00E11CAE" w:rsidRPr="00E11CAE">
        <w:t>,</w:t>
      </w:r>
      <w:r w:rsidRPr="00E11CAE">
        <w:t xml:space="preserve"> если более поздняя дата не будет установлена в уведомлении</w:t>
      </w:r>
    </w:p>
    <w:p w:rsidR="00E11CAE" w:rsidRDefault="00E11CAE" w:rsidP="008C5C6E">
      <w:pPr>
        <w:ind w:firstLine="709"/>
        <w:jc w:val="both"/>
        <w:rPr>
          <w:sz w:val="24"/>
          <w:szCs w:val="24"/>
        </w:rPr>
      </w:pPr>
    </w:p>
    <w:p w:rsidR="008C5C6E" w:rsidRPr="00E11CAE" w:rsidRDefault="008C5C6E" w:rsidP="008C5C6E">
      <w:pPr>
        <w:ind w:firstLine="709"/>
        <w:jc w:val="both"/>
        <w:rPr>
          <w:sz w:val="24"/>
          <w:szCs w:val="24"/>
          <w:u w:val="single"/>
        </w:rPr>
      </w:pPr>
      <w:r w:rsidRPr="007611D1">
        <w:rPr>
          <w:sz w:val="24"/>
          <w:szCs w:val="24"/>
        </w:rPr>
        <w:t xml:space="preserve">4.3. </w:t>
      </w:r>
      <w:r w:rsidRPr="00E11CAE">
        <w:rPr>
          <w:sz w:val="24"/>
          <w:szCs w:val="24"/>
          <w:u w:val="single"/>
        </w:rPr>
        <w:t>Покупатель вправе:</w:t>
      </w:r>
    </w:p>
    <w:p w:rsidR="008C5C6E" w:rsidRPr="007611D1" w:rsidRDefault="008C5C6E" w:rsidP="008C5C6E">
      <w:pPr>
        <w:ind w:firstLine="709"/>
        <w:jc w:val="both"/>
        <w:rPr>
          <w:sz w:val="24"/>
          <w:szCs w:val="24"/>
        </w:rPr>
      </w:pPr>
      <w:r w:rsidRPr="007611D1">
        <w:rPr>
          <w:sz w:val="24"/>
          <w:szCs w:val="24"/>
        </w:rPr>
        <w:t>4.3.1. Передавать Карты уполномоченным лицам для получения Товара на АЗС;</w:t>
      </w:r>
    </w:p>
    <w:p w:rsidR="008C5C6E" w:rsidRPr="007611D1" w:rsidRDefault="008C5C6E" w:rsidP="008C5C6E">
      <w:pPr>
        <w:ind w:firstLine="709"/>
        <w:jc w:val="both"/>
        <w:rPr>
          <w:sz w:val="24"/>
          <w:szCs w:val="24"/>
        </w:rPr>
      </w:pPr>
      <w:r w:rsidRPr="007611D1">
        <w:rPr>
          <w:sz w:val="24"/>
          <w:szCs w:val="24"/>
        </w:rPr>
        <w:t>4.3.2. Получать Товар на АЗС;</w:t>
      </w:r>
    </w:p>
    <w:p w:rsidR="008C5C6E" w:rsidRPr="007611D1" w:rsidRDefault="008C5C6E" w:rsidP="008C5C6E">
      <w:pPr>
        <w:ind w:firstLine="709"/>
        <w:jc w:val="both"/>
        <w:rPr>
          <w:sz w:val="24"/>
          <w:szCs w:val="24"/>
        </w:rPr>
      </w:pPr>
      <w:r w:rsidRPr="007611D1">
        <w:rPr>
          <w:sz w:val="24"/>
          <w:szCs w:val="24"/>
        </w:rPr>
        <w:t>4.3.3. В период действия Договора по письменному заявлению на имя Поставщика заказать дополнительные Карты, установить и/или отменить специальные условия использования каждой конкретной Карты, отказаться от использования конкретной Карты, приостановить/заблокировать операции с использованием Карты.</w:t>
      </w:r>
    </w:p>
    <w:p w:rsidR="00E11CAE" w:rsidRDefault="00E11CAE" w:rsidP="008C5C6E">
      <w:pPr>
        <w:ind w:firstLine="709"/>
        <w:jc w:val="both"/>
        <w:rPr>
          <w:sz w:val="24"/>
          <w:szCs w:val="24"/>
        </w:rPr>
      </w:pPr>
    </w:p>
    <w:p w:rsidR="008C5C6E" w:rsidRPr="00E11CAE" w:rsidRDefault="008C5C6E" w:rsidP="008C5C6E">
      <w:pPr>
        <w:ind w:firstLine="709"/>
        <w:jc w:val="both"/>
        <w:rPr>
          <w:sz w:val="24"/>
          <w:szCs w:val="24"/>
          <w:u w:val="single"/>
        </w:rPr>
      </w:pPr>
      <w:r w:rsidRPr="007611D1">
        <w:rPr>
          <w:sz w:val="24"/>
          <w:szCs w:val="24"/>
        </w:rPr>
        <w:t xml:space="preserve">4.4. </w:t>
      </w:r>
      <w:r w:rsidRPr="00E11CAE">
        <w:rPr>
          <w:sz w:val="24"/>
          <w:szCs w:val="24"/>
          <w:u w:val="single"/>
        </w:rPr>
        <w:t>Покупатель обязуется:</w:t>
      </w:r>
    </w:p>
    <w:p w:rsidR="008C5C6E" w:rsidRPr="007611D1" w:rsidRDefault="008C5C6E" w:rsidP="008C5C6E">
      <w:pPr>
        <w:ind w:firstLine="709"/>
        <w:jc w:val="both"/>
        <w:rPr>
          <w:sz w:val="24"/>
          <w:szCs w:val="24"/>
        </w:rPr>
      </w:pPr>
      <w:r w:rsidRPr="007611D1">
        <w:rPr>
          <w:sz w:val="24"/>
          <w:szCs w:val="24"/>
        </w:rPr>
        <w:t>4.4.1. Своевременно осуществлять перечисление денежных средств на расчетный счет Поставщика для оплаты получаемого Товара;</w:t>
      </w:r>
    </w:p>
    <w:p w:rsidR="008C5C6E" w:rsidRPr="007611D1" w:rsidRDefault="008C5C6E" w:rsidP="008C5C6E">
      <w:pPr>
        <w:ind w:right="-1" w:firstLine="709"/>
        <w:jc w:val="both"/>
        <w:rPr>
          <w:sz w:val="24"/>
          <w:szCs w:val="24"/>
        </w:rPr>
      </w:pPr>
      <w:r w:rsidRPr="007611D1">
        <w:rPr>
          <w:sz w:val="24"/>
          <w:szCs w:val="24"/>
        </w:rPr>
        <w:t>4.4.</w:t>
      </w:r>
      <w:r>
        <w:rPr>
          <w:sz w:val="24"/>
          <w:szCs w:val="24"/>
        </w:rPr>
        <w:t>2</w:t>
      </w:r>
      <w:r w:rsidRPr="007611D1">
        <w:rPr>
          <w:sz w:val="24"/>
          <w:szCs w:val="24"/>
        </w:rPr>
        <w:t xml:space="preserve">. В срок не позднее 5 (пяти) дней с момента получения, </w:t>
      </w:r>
      <w:r w:rsidRPr="007611D1">
        <w:rPr>
          <w:color w:val="000000"/>
          <w:sz w:val="24"/>
          <w:szCs w:val="24"/>
        </w:rPr>
        <w:t xml:space="preserve">возвращать Поставщику подписанный со своей стороны экземпляр товарной накладной </w:t>
      </w:r>
      <w:r w:rsidRPr="007611D1">
        <w:rPr>
          <w:sz w:val="24"/>
          <w:szCs w:val="24"/>
        </w:rPr>
        <w:t>на Товар, полученный Покупателем с использованием Карт в отчетном календарном месяце</w:t>
      </w:r>
      <w:r w:rsidRPr="007611D1">
        <w:rPr>
          <w:color w:val="000000"/>
          <w:sz w:val="24"/>
          <w:szCs w:val="24"/>
        </w:rPr>
        <w:t xml:space="preserve">; </w:t>
      </w:r>
    </w:p>
    <w:p w:rsidR="008C5C6E" w:rsidRPr="007611D1" w:rsidRDefault="008C5C6E" w:rsidP="008C5C6E">
      <w:pPr>
        <w:ind w:firstLine="709"/>
        <w:jc w:val="both"/>
        <w:rPr>
          <w:sz w:val="24"/>
          <w:szCs w:val="24"/>
        </w:rPr>
      </w:pPr>
      <w:r w:rsidRPr="007611D1">
        <w:rPr>
          <w:sz w:val="24"/>
          <w:szCs w:val="24"/>
        </w:rPr>
        <w:t>4.4.</w:t>
      </w:r>
      <w:r>
        <w:rPr>
          <w:sz w:val="24"/>
          <w:szCs w:val="24"/>
        </w:rPr>
        <w:t>3</w:t>
      </w:r>
      <w:r w:rsidRPr="007611D1">
        <w:rPr>
          <w:sz w:val="24"/>
          <w:szCs w:val="24"/>
        </w:rPr>
        <w:t xml:space="preserve">. В случае утраты или возникновения опасности несанкционированного использовании Карты незамедлительно письменно уведомить об этом Поставщика. </w:t>
      </w:r>
    </w:p>
    <w:p w:rsidR="008C5C6E" w:rsidRDefault="008C5C6E" w:rsidP="008C5C6E">
      <w:pPr>
        <w:ind w:firstLine="709"/>
        <w:jc w:val="both"/>
        <w:rPr>
          <w:sz w:val="24"/>
          <w:szCs w:val="24"/>
        </w:rPr>
      </w:pPr>
      <w:r w:rsidRPr="007611D1">
        <w:rPr>
          <w:sz w:val="24"/>
          <w:szCs w:val="24"/>
        </w:rPr>
        <w:t>4.4.</w:t>
      </w:r>
      <w:r>
        <w:rPr>
          <w:sz w:val="24"/>
          <w:szCs w:val="24"/>
        </w:rPr>
        <w:t>4</w:t>
      </w:r>
      <w:r w:rsidRPr="007611D1">
        <w:rPr>
          <w:sz w:val="24"/>
          <w:szCs w:val="24"/>
        </w:rPr>
        <w:t xml:space="preserve">. В срок не позднее 5 (пяти) рабочих дней </w:t>
      </w:r>
      <w:proofErr w:type="gramStart"/>
      <w:r w:rsidRPr="007611D1">
        <w:rPr>
          <w:sz w:val="24"/>
          <w:szCs w:val="24"/>
        </w:rPr>
        <w:t>с даты прекращения</w:t>
      </w:r>
      <w:proofErr w:type="gramEnd"/>
      <w:r w:rsidRPr="007611D1">
        <w:rPr>
          <w:sz w:val="24"/>
          <w:szCs w:val="24"/>
        </w:rPr>
        <w:t xml:space="preserve"> Договора, вернуть Поставщику переданные Карты либо оплатить их стоимость по цене указанной в п. 2.2. Договора.</w:t>
      </w:r>
    </w:p>
    <w:p w:rsidR="00E11CAE" w:rsidRPr="007611D1" w:rsidRDefault="00E11CAE" w:rsidP="008C5C6E">
      <w:pPr>
        <w:ind w:firstLine="709"/>
        <w:jc w:val="both"/>
        <w:rPr>
          <w:sz w:val="24"/>
          <w:szCs w:val="24"/>
        </w:rPr>
      </w:pPr>
    </w:p>
    <w:p w:rsidR="001905E4" w:rsidRPr="001905E4" w:rsidRDefault="001905E4" w:rsidP="001905E4">
      <w:pPr>
        <w:widowControl w:val="0"/>
        <w:ind w:firstLine="851"/>
        <w:contextualSpacing/>
        <w:jc w:val="both"/>
        <w:rPr>
          <w:sz w:val="24"/>
          <w:szCs w:val="24"/>
        </w:rPr>
      </w:pPr>
      <w:r>
        <w:rPr>
          <w:sz w:val="24"/>
          <w:szCs w:val="24"/>
        </w:rPr>
        <w:t xml:space="preserve">4.5. </w:t>
      </w:r>
      <w:r w:rsidRPr="001905E4">
        <w:rPr>
          <w:sz w:val="24"/>
          <w:szCs w:val="24"/>
        </w:rPr>
        <w:t>Стороны ежеквартально проводят сверку взаиморасчетов. Сторона, получившая акт сверки, обязана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другой стороне.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p>
    <w:p w:rsidR="00734C8B" w:rsidRDefault="00734C8B" w:rsidP="00734C8B">
      <w:pPr>
        <w:tabs>
          <w:tab w:val="num" w:pos="540"/>
        </w:tabs>
        <w:ind w:left="540" w:hanging="540"/>
        <w:jc w:val="both"/>
        <w:rPr>
          <w:sz w:val="24"/>
          <w:szCs w:val="24"/>
        </w:rPr>
      </w:pPr>
    </w:p>
    <w:p w:rsidR="00E11CAE" w:rsidRDefault="00E11CAE" w:rsidP="00734C8B">
      <w:pPr>
        <w:tabs>
          <w:tab w:val="num" w:pos="540"/>
        </w:tabs>
        <w:ind w:left="540" w:hanging="540"/>
        <w:jc w:val="both"/>
        <w:rPr>
          <w:sz w:val="24"/>
          <w:szCs w:val="24"/>
        </w:rPr>
      </w:pPr>
    </w:p>
    <w:p w:rsidR="00E11CAE" w:rsidRPr="007611D1" w:rsidRDefault="00E11CAE" w:rsidP="00734C8B">
      <w:pPr>
        <w:tabs>
          <w:tab w:val="num" w:pos="540"/>
        </w:tabs>
        <w:ind w:left="540" w:hanging="540"/>
        <w:jc w:val="both"/>
        <w:rPr>
          <w:sz w:val="24"/>
          <w:szCs w:val="24"/>
        </w:rPr>
      </w:pPr>
    </w:p>
    <w:p w:rsidR="00734C8B" w:rsidRDefault="00734C8B" w:rsidP="00734C8B">
      <w:pPr>
        <w:numPr>
          <w:ilvl w:val="0"/>
          <w:numId w:val="4"/>
        </w:numPr>
        <w:jc w:val="center"/>
        <w:rPr>
          <w:b/>
          <w:sz w:val="24"/>
          <w:szCs w:val="24"/>
        </w:rPr>
      </w:pPr>
      <w:r w:rsidRPr="007611D1">
        <w:rPr>
          <w:b/>
          <w:sz w:val="24"/>
          <w:szCs w:val="24"/>
        </w:rPr>
        <w:lastRenderedPageBreak/>
        <w:t>СТОИМОСТЬ ДОГОВОРА И ПОРЯДОК РАСЧЕТОВ</w:t>
      </w:r>
    </w:p>
    <w:p w:rsidR="00E11CAE" w:rsidRPr="007611D1" w:rsidRDefault="00E11CAE" w:rsidP="00E11CAE">
      <w:pPr>
        <w:ind w:left="720"/>
        <w:rPr>
          <w:b/>
          <w:sz w:val="24"/>
          <w:szCs w:val="24"/>
        </w:rPr>
      </w:pPr>
    </w:p>
    <w:p w:rsidR="00734C8B" w:rsidRPr="007611D1" w:rsidRDefault="00734C8B" w:rsidP="00734C8B">
      <w:pPr>
        <w:spacing w:after="40"/>
        <w:ind w:right="-1" w:firstLine="709"/>
        <w:jc w:val="both"/>
        <w:rPr>
          <w:sz w:val="24"/>
          <w:szCs w:val="24"/>
        </w:rPr>
      </w:pPr>
      <w:r w:rsidRPr="007611D1">
        <w:rPr>
          <w:sz w:val="24"/>
          <w:szCs w:val="24"/>
        </w:rPr>
        <w:t>5.1. Общая сумма Договора составляет</w:t>
      </w:r>
      <w:proofErr w:type="gramStart"/>
      <w:r w:rsidRPr="007611D1">
        <w:rPr>
          <w:sz w:val="24"/>
          <w:szCs w:val="24"/>
        </w:rPr>
        <w:t xml:space="preserve"> ___________ (________________________________) </w:t>
      </w:r>
      <w:proofErr w:type="gramEnd"/>
      <w:r w:rsidRPr="007611D1">
        <w:rPr>
          <w:sz w:val="24"/>
          <w:szCs w:val="24"/>
        </w:rPr>
        <w:t>руб., в том числе НДС _____________ (______________________________) руб.</w:t>
      </w:r>
    </w:p>
    <w:p w:rsidR="00734C8B" w:rsidRPr="007611D1" w:rsidRDefault="00734C8B" w:rsidP="00734C8B">
      <w:pPr>
        <w:ind w:firstLine="720"/>
        <w:jc w:val="both"/>
        <w:rPr>
          <w:sz w:val="24"/>
          <w:szCs w:val="24"/>
        </w:rPr>
      </w:pPr>
      <w:r w:rsidRPr="007611D1">
        <w:rPr>
          <w:bCs/>
          <w:sz w:val="24"/>
          <w:szCs w:val="24"/>
        </w:rPr>
        <w:t xml:space="preserve">5.2. </w:t>
      </w:r>
      <w:r w:rsidRPr="007611D1">
        <w:rPr>
          <w:sz w:val="24"/>
          <w:szCs w:val="24"/>
        </w:rPr>
        <w:t>Расчеты по Договору производятся в рублях РФ по ценам, установленным для Держателей карт на момент фактического получения Покупателем Товара на АЗС.</w:t>
      </w:r>
    </w:p>
    <w:p w:rsidR="00734C8B" w:rsidRPr="007611D1" w:rsidRDefault="00734C8B" w:rsidP="00734C8B">
      <w:pPr>
        <w:ind w:firstLine="720"/>
        <w:jc w:val="both"/>
        <w:rPr>
          <w:sz w:val="24"/>
          <w:szCs w:val="24"/>
        </w:rPr>
      </w:pPr>
      <w:r w:rsidRPr="007611D1">
        <w:rPr>
          <w:sz w:val="24"/>
          <w:szCs w:val="24"/>
        </w:rPr>
        <w:t>5.3. В целях определения количества отпущенного Покупателю Товара и упорядочивания расчетов по Договору между Сторонами, устанавливается расчетный период равный календарному месяцу (далее по тексту «расчетный период»).</w:t>
      </w:r>
    </w:p>
    <w:p w:rsidR="00734C8B" w:rsidRPr="007611D1" w:rsidRDefault="00734C8B" w:rsidP="00734C8B">
      <w:pPr>
        <w:ind w:firstLine="720"/>
        <w:jc w:val="both"/>
        <w:rPr>
          <w:sz w:val="24"/>
          <w:szCs w:val="24"/>
        </w:rPr>
      </w:pPr>
      <w:r w:rsidRPr="007611D1">
        <w:rPr>
          <w:sz w:val="24"/>
          <w:szCs w:val="24"/>
        </w:rPr>
        <w:t xml:space="preserve">5.4. </w:t>
      </w:r>
      <w:r w:rsidRPr="007611D1">
        <w:rPr>
          <w:color w:val="000000"/>
          <w:sz w:val="24"/>
          <w:szCs w:val="24"/>
        </w:rPr>
        <w:t>Перечисление денежных средств в оплату полученного в расчетном периоде Товара производится платежным поручением</w:t>
      </w:r>
      <w:r w:rsidRPr="007611D1">
        <w:rPr>
          <w:sz w:val="24"/>
          <w:szCs w:val="24"/>
        </w:rPr>
        <w:t xml:space="preserve"> Покупателя на расчетный счет Поставщика до </w:t>
      </w:r>
      <w:r w:rsidR="00510219">
        <w:rPr>
          <w:sz w:val="24"/>
          <w:szCs w:val="24"/>
        </w:rPr>
        <w:t>10</w:t>
      </w:r>
      <w:r w:rsidRPr="007611D1">
        <w:rPr>
          <w:sz w:val="24"/>
          <w:szCs w:val="24"/>
        </w:rPr>
        <w:t xml:space="preserve"> числа месяца, следующего за расчетным периодом, на основании выставленного счета.</w:t>
      </w:r>
    </w:p>
    <w:p w:rsidR="00734C8B" w:rsidRPr="007611D1" w:rsidRDefault="00734C8B" w:rsidP="00734C8B">
      <w:pPr>
        <w:ind w:firstLine="720"/>
        <w:jc w:val="both"/>
        <w:rPr>
          <w:sz w:val="24"/>
          <w:szCs w:val="24"/>
        </w:rPr>
      </w:pPr>
    </w:p>
    <w:p w:rsidR="00734C8B" w:rsidRDefault="00734C8B" w:rsidP="00734C8B">
      <w:pPr>
        <w:numPr>
          <w:ilvl w:val="0"/>
          <w:numId w:val="4"/>
        </w:numPr>
        <w:jc w:val="center"/>
        <w:rPr>
          <w:b/>
          <w:sz w:val="24"/>
          <w:szCs w:val="24"/>
        </w:rPr>
      </w:pPr>
      <w:r w:rsidRPr="007611D1">
        <w:rPr>
          <w:b/>
          <w:sz w:val="24"/>
          <w:szCs w:val="24"/>
        </w:rPr>
        <w:t>ОТВЕТСТВЕННОСТЬ СТОРОН</w:t>
      </w:r>
    </w:p>
    <w:p w:rsidR="00E11CAE" w:rsidRPr="007611D1" w:rsidRDefault="00E11CAE" w:rsidP="00E11CAE">
      <w:pPr>
        <w:ind w:left="720"/>
        <w:rPr>
          <w:b/>
          <w:sz w:val="24"/>
          <w:szCs w:val="24"/>
        </w:rPr>
      </w:pPr>
    </w:p>
    <w:p w:rsidR="00734C8B" w:rsidRPr="007611D1" w:rsidRDefault="00734C8B" w:rsidP="00734C8B">
      <w:pPr>
        <w:ind w:firstLine="720"/>
        <w:jc w:val="both"/>
        <w:rPr>
          <w:sz w:val="24"/>
          <w:szCs w:val="24"/>
        </w:rPr>
      </w:pPr>
      <w:r w:rsidRPr="007611D1">
        <w:rPr>
          <w:sz w:val="24"/>
          <w:szCs w:val="24"/>
        </w:rPr>
        <w:t>6.1. 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Российской Федерации.</w:t>
      </w:r>
    </w:p>
    <w:p w:rsidR="00734C8B" w:rsidRPr="007611D1" w:rsidRDefault="00734C8B" w:rsidP="00734C8B">
      <w:pPr>
        <w:ind w:firstLine="720"/>
        <w:jc w:val="both"/>
        <w:rPr>
          <w:sz w:val="24"/>
          <w:szCs w:val="24"/>
        </w:rPr>
      </w:pPr>
      <w:r w:rsidRPr="007611D1">
        <w:rPr>
          <w:sz w:val="24"/>
          <w:szCs w:val="24"/>
        </w:rPr>
        <w:t>6.2. Поставщик не несет ответственность за использование Покупателем, а также иными лицами, Карты до момента приостановки/прекращения всех операций с использованием карты и/или с момента возобновления операций с использованием Карты.</w:t>
      </w:r>
    </w:p>
    <w:p w:rsidR="00734C8B" w:rsidRPr="007611D1" w:rsidRDefault="00734C8B" w:rsidP="00734C8B">
      <w:pPr>
        <w:ind w:firstLine="720"/>
        <w:jc w:val="both"/>
        <w:rPr>
          <w:sz w:val="24"/>
          <w:szCs w:val="24"/>
        </w:rPr>
      </w:pPr>
    </w:p>
    <w:p w:rsidR="003C762A" w:rsidRDefault="006A3017" w:rsidP="006A3017">
      <w:pPr>
        <w:pStyle w:val="-"/>
        <w:keepNext w:val="0"/>
        <w:widowControl w:val="0"/>
        <w:numPr>
          <w:ilvl w:val="0"/>
          <w:numId w:val="0"/>
        </w:numPr>
        <w:tabs>
          <w:tab w:val="clear" w:pos="540"/>
          <w:tab w:val="left" w:pos="284"/>
        </w:tabs>
        <w:spacing w:before="0" w:after="0"/>
        <w:contextualSpacing/>
        <w:outlineLvl w:val="1"/>
      </w:pPr>
      <w:r>
        <w:t xml:space="preserve">7. </w:t>
      </w:r>
      <w:r w:rsidR="003C762A">
        <w:t xml:space="preserve"> </w:t>
      </w:r>
      <w:r w:rsidR="003C762A" w:rsidRPr="00E63030">
        <w:t>форс-мажор</w:t>
      </w:r>
    </w:p>
    <w:p w:rsidR="00E11CAE" w:rsidRPr="00E11CAE" w:rsidRDefault="00E11CAE" w:rsidP="00E11CAE">
      <w:pPr>
        <w:pStyle w:val="-2"/>
      </w:pPr>
    </w:p>
    <w:p w:rsidR="003C762A" w:rsidRPr="00E63030" w:rsidRDefault="003C762A" w:rsidP="006A3017">
      <w:pPr>
        <w:pStyle w:val="-2"/>
        <w:widowControl w:val="0"/>
        <w:numPr>
          <w:ilvl w:val="1"/>
          <w:numId w:val="9"/>
        </w:numPr>
        <w:tabs>
          <w:tab w:val="num" w:pos="1418"/>
        </w:tabs>
        <w:ind w:left="0" w:firstLine="851"/>
        <w:contextualSpacing/>
      </w:pPr>
      <w:r w:rsidRPr="00E63030">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C762A" w:rsidRPr="00E63030" w:rsidRDefault="003C762A" w:rsidP="006A3017">
      <w:pPr>
        <w:pStyle w:val="-2"/>
        <w:widowControl w:val="0"/>
        <w:numPr>
          <w:ilvl w:val="1"/>
          <w:numId w:val="9"/>
        </w:numPr>
        <w:tabs>
          <w:tab w:val="num" w:pos="1418"/>
        </w:tabs>
        <w:ind w:left="0" w:firstLine="851"/>
        <w:contextualSpacing/>
      </w:pPr>
      <w:r w:rsidRPr="00E63030">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C762A" w:rsidRPr="00E63030" w:rsidRDefault="003C762A" w:rsidP="006A3017">
      <w:pPr>
        <w:pStyle w:val="-2"/>
        <w:widowControl w:val="0"/>
        <w:numPr>
          <w:ilvl w:val="1"/>
          <w:numId w:val="9"/>
        </w:numPr>
        <w:tabs>
          <w:tab w:val="num" w:pos="1418"/>
        </w:tabs>
        <w:ind w:left="0" w:firstLine="851"/>
        <w:contextualSpacing/>
      </w:pPr>
      <w:r w:rsidRPr="00E63030">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E63030">
        <w:t>уменьшения</w:t>
      </w:r>
      <w:proofErr w:type="gramEnd"/>
      <w:r w:rsidRPr="00E63030">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3C762A" w:rsidRPr="00E63030" w:rsidRDefault="003C762A" w:rsidP="006A3017">
      <w:pPr>
        <w:pStyle w:val="-2"/>
        <w:widowControl w:val="0"/>
        <w:numPr>
          <w:ilvl w:val="1"/>
          <w:numId w:val="9"/>
        </w:numPr>
        <w:tabs>
          <w:tab w:val="num" w:pos="1418"/>
        </w:tabs>
        <w:ind w:left="0" w:firstLine="851"/>
        <w:contextualSpacing/>
      </w:pPr>
      <w:r w:rsidRPr="00E63030">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C762A" w:rsidRPr="00E63030" w:rsidRDefault="003C762A" w:rsidP="006A3017">
      <w:pPr>
        <w:pStyle w:val="-2"/>
        <w:widowControl w:val="0"/>
        <w:numPr>
          <w:ilvl w:val="1"/>
          <w:numId w:val="9"/>
        </w:numPr>
        <w:tabs>
          <w:tab w:val="num" w:pos="1418"/>
        </w:tabs>
        <w:ind w:left="0" w:firstLine="851"/>
        <w:contextualSpacing/>
      </w:pPr>
      <w:r w:rsidRPr="00E63030">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6F1AE2" w:rsidRPr="007611D1" w:rsidRDefault="006F1AE2" w:rsidP="00734C8B">
      <w:pPr>
        <w:pStyle w:val="a9"/>
        <w:tabs>
          <w:tab w:val="left" w:pos="720"/>
        </w:tabs>
        <w:rPr>
          <w:rFonts w:ascii="Times New Roman" w:hAnsi="Times New Roman" w:cs="Times New Roman"/>
          <w:sz w:val="24"/>
          <w:szCs w:val="24"/>
        </w:rPr>
      </w:pPr>
    </w:p>
    <w:p w:rsidR="00734C8B" w:rsidRDefault="00734C8B" w:rsidP="00734C8B">
      <w:pPr>
        <w:tabs>
          <w:tab w:val="left" w:pos="720"/>
        </w:tabs>
        <w:jc w:val="center"/>
        <w:rPr>
          <w:b/>
          <w:sz w:val="24"/>
          <w:szCs w:val="24"/>
        </w:rPr>
      </w:pPr>
      <w:r w:rsidRPr="007611D1">
        <w:rPr>
          <w:b/>
          <w:sz w:val="24"/>
          <w:szCs w:val="24"/>
        </w:rPr>
        <w:t>8.  СРОК ДЕЙСТВИЯ ДОГОВОРА</w:t>
      </w:r>
    </w:p>
    <w:p w:rsidR="00E11CAE" w:rsidRPr="007611D1" w:rsidRDefault="00E11CAE" w:rsidP="00734C8B">
      <w:pPr>
        <w:tabs>
          <w:tab w:val="left" w:pos="720"/>
        </w:tabs>
        <w:jc w:val="center"/>
        <w:rPr>
          <w:b/>
          <w:sz w:val="24"/>
          <w:szCs w:val="24"/>
        </w:rPr>
      </w:pPr>
    </w:p>
    <w:p w:rsidR="0001737C" w:rsidRDefault="00734C8B" w:rsidP="0001737C">
      <w:pPr>
        <w:pStyle w:val="-2"/>
        <w:widowControl w:val="0"/>
        <w:tabs>
          <w:tab w:val="clear" w:pos="851"/>
        </w:tabs>
        <w:ind w:left="0" w:firstLine="0"/>
        <w:contextualSpacing/>
      </w:pPr>
      <w:r w:rsidRPr="007611D1">
        <w:tab/>
      </w:r>
      <w:r w:rsidR="0001737C">
        <w:t xml:space="preserve">  </w:t>
      </w:r>
      <w:r w:rsidRPr="007611D1">
        <w:t xml:space="preserve">8.1. </w:t>
      </w:r>
      <w:r w:rsidR="0001737C">
        <w:t xml:space="preserve"> </w:t>
      </w:r>
      <w:r w:rsidR="0001737C" w:rsidRPr="00E63030">
        <w:t xml:space="preserve">Настоящий Договор вступает в силу с момента заключения Сторонами  и действует до </w:t>
      </w:r>
      <w:r w:rsidR="008A628D">
        <w:t>31.12.201</w:t>
      </w:r>
      <w:r w:rsidR="008D012B">
        <w:t>5</w:t>
      </w:r>
      <w:r w:rsidR="008A628D">
        <w:t>г</w:t>
      </w:r>
      <w:r w:rsidR="0001737C" w:rsidRPr="00E63030">
        <w:t xml:space="preserve">. </w:t>
      </w:r>
    </w:p>
    <w:p w:rsidR="0001737C" w:rsidRPr="0001737C" w:rsidRDefault="0001737C" w:rsidP="0001737C">
      <w:pPr>
        <w:pStyle w:val="-2"/>
        <w:widowControl w:val="0"/>
        <w:tabs>
          <w:tab w:val="clear" w:pos="851"/>
        </w:tabs>
        <w:ind w:left="0" w:firstLine="851"/>
        <w:contextualSpacing/>
      </w:pPr>
      <w:r>
        <w:lastRenderedPageBreak/>
        <w:t xml:space="preserve">8.2. </w:t>
      </w:r>
      <w:r w:rsidRPr="00E63030">
        <w:t xml:space="preserve">Договор может быть изменен или дополнен по соглашению Сторон, либо по основаниям, </w:t>
      </w:r>
      <w:r w:rsidRPr="0001737C">
        <w:t>предусмотренным  законодательством РФ.</w:t>
      </w:r>
    </w:p>
    <w:p w:rsidR="0001737C" w:rsidRPr="0001737C" w:rsidRDefault="0001737C" w:rsidP="0001737C">
      <w:pPr>
        <w:pStyle w:val="-2"/>
        <w:widowControl w:val="0"/>
        <w:tabs>
          <w:tab w:val="clear" w:pos="851"/>
          <w:tab w:val="num" w:pos="1418"/>
          <w:tab w:val="num" w:pos="1561"/>
        </w:tabs>
        <w:ind w:left="0" w:firstLine="851"/>
        <w:contextualSpacing/>
      </w:pPr>
      <w:r w:rsidRPr="0001737C">
        <w:t>Любые изменения и дополнения к настоящему договору действительны только в том случае, если они составлены в письменной форме и подписаны уполномоченными представителями сторон.</w:t>
      </w:r>
    </w:p>
    <w:p w:rsidR="0001737C" w:rsidRPr="0001737C" w:rsidRDefault="0001737C" w:rsidP="0001737C">
      <w:pPr>
        <w:pStyle w:val="-2"/>
        <w:widowControl w:val="0"/>
        <w:tabs>
          <w:tab w:val="clear" w:pos="851"/>
          <w:tab w:val="num" w:pos="1418"/>
          <w:tab w:val="num" w:pos="1561"/>
        </w:tabs>
        <w:ind w:left="0" w:firstLine="851"/>
        <w:contextualSpacing/>
      </w:pPr>
      <w:r w:rsidRPr="0001737C">
        <w:t xml:space="preserve">8.3. Настоящий </w:t>
      </w:r>
      <w:proofErr w:type="gramStart"/>
      <w:r w:rsidRPr="0001737C">
        <w:t>Договор</w:t>
      </w:r>
      <w:proofErr w:type="gramEnd"/>
      <w:r w:rsidRPr="0001737C">
        <w:t xml:space="preserve"> может быть расторгнут досрочно по соглашению сторон </w:t>
      </w:r>
      <w:r w:rsidRPr="0001737C">
        <w:rPr>
          <w:rStyle w:val="FontStyle12"/>
          <w:sz w:val="24"/>
          <w:szCs w:val="24"/>
        </w:rPr>
        <w:t>с уведомлением другой стороны в письменном виде за 14 календарных дней</w:t>
      </w:r>
      <w:r w:rsidRPr="0001737C">
        <w:t>, по решению суда и в случаях, предусмотренных законодательством Российской Федерации.</w:t>
      </w:r>
    </w:p>
    <w:p w:rsidR="00734C8B" w:rsidRPr="007611D1" w:rsidRDefault="00734C8B" w:rsidP="00734C8B">
      <w:pPr>
        <w:tabs>
          <w:tab w:val="left" w:pos="720"/>
        </w:tabs>
        <w:jc w:val="both"/>
        <w:rPr>
          <w:sz w:val="24"/>
          <w:szCs w:val="24"/>
        </w:rPr>
      </w:pPr>
    </w:p>
    <w:p w:rsidR="0001737C" w:rsidRDefault="0001737C" w:rsidP="0001737C">
      <w:pPr>
        <w:pStyle w:val="-"/>
        <w:numPr>
          <w:ilvl w:val="0"/>
          <w:numId w:val="0"/>
        </w:numPr>
        <w:tabs>
          <w:tab w:val="num" w:pos="1135"/>
        </w:tabs>
        <w:spacing w:before="0" w:after="0"/>
        <w:outlineLvl w:val="1"/>
      </w:pPr>
      <w:r w:rsidRPr="0001737C">
        <w:t>9.</w:t>
      </w:r>
      <w:r>
        <w:rPr>
          <w:b w:val="0"/>
        </w:rPr>
        <w:t xml:space="preserve">  </w:t>
      </w:r>
      <w:r w:rsidRPr="00343542">
        <w:t>Прочие положения</w:t>
      </w:r>
    </w:p>
    <w:p w:rsidR="00E11CAE" w:rsidRPr="00E11CAE" w:rsidRDefault="00E11CAE" w:rsidP="00E11CAE">
      <w:pPr>
        <w:pStyle w:val="-2"/>
      </w:pPr>
    </w:p>
    <w:p w:rsidR="0001737C" w:rsidRPr="00343542" w:rsidRDefault="0001737C" w:rsidP="0001737C">
      <w:pPr>
        <w:pStyle w:val="-2"/>
        <w:numPr>
          <w:ilvl w:val="1"/>
          <w:numId w:val="7"/>
        </w:numPr>
        <w:tabs>
          <w:tab w:val="num" w:pos="359"/>
          <w:tab w:val="num" w:pos="1418"/>
        </w:tabs>
        <w:ind w:left="0" w:firstLine="851"/>
      </w:pPr>
      <w:r w:rsidRPr="00343542">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запроса цен в электронной форме (далее – Сведения), являются полными, точными и достоверными.</w:t>
      </w:r>
    </w:p>
    <w:p w:rsidR="0001737C" w:rsidRPr="00343542" w:rsidRDefault="0001737C" w:rsidP="0001737C">
      <w:pPr>
        <w:pStyle w:val="-2"/>
        <w:tabs>
          <w:tab w:val="clear" w:pos="851"/>
        </w:tabs>
        <w:ind w:left="0" w:firstLine="0"/>
      </w:pPr>
      <w:r w:rsidRPr="00343542">
        <w:tab/>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1737C" w:rsidRPr="00343542" w:rsidRDefault="0001737C" w:rsidP="0001737C">
      <w:pPr>
        <w:pStyle w:val="-2"/>
        <w:tabs>
          <w:tab w:val="clear" w:pos="851"/>
        </w:tabs>
        <w:ind w:left="0" w:firstLine="0"/>
      </w:pPr>
      <w:r w:rsidRPr="00343542">
        <w:tab/>
      </w:r>
      <w:proofErr w:type="gramStart"/>
      <w:r w:rsidRPr="0034354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343542">
        <w:t xml:space="preserve">, </w:t>
      </w:r>
      <w:proofErr w:type="gramStart"/>
      <w:r w:rsidRPr="00343542">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343542">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1737C" w:rsidRPr="00343542" w:rsidRDefault="0001737C" w:rsidP="0001737C">
      <w:pPr>
        <w:pStyle w:val="-2"/>
        <w:tabs>
          <w:tab w:val="clear" w:pos="851"/>
        </w:tabs>
        <w:ind w:left="0" w:firstLine="0"/>
      </w:pPr>
      <w:r w:rsidRPr="00343542">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1737C" w:rsidRPr="00343542" w:rsidRDefault="0001737C" w:rsidP="0001737C">
      <w:pPr>
        <w:pStyle w:val="-2"/>
        <w:tabs>
          <w:tab w:val="clear" w:pos="851"/>
        </w:tabs>
        <w:ind w:left="0" w:firstLine="0"/>
      </w:pPr>
      <w:r w:rsidRPr="00343542">
        <w:tab/>
      </w:r>
      <w:r>
        <w:t xml:space="preserve"> </w:t>
      </w:r>
      <w:proofErr w:type="gramStart"/>
      <w:r w:rsidRPr="00E6303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63030">
        <w:t xml:space="preserve"> Договор считается расторгнутым </w:t>
      </w:r>
      <w:proofErr w:type="gramStart"/>
      <w:r w:rsidRPr="00E63030">
        <w:t>с даты получения</w:t>
      </w:r>
      <w:proofErr w:type="gramEnd"/>
      <w:r w:rsidRPr="00E63030">
        <w:t xml:space="preserve"> Поставщиком соответствующего письменного уведомления Покупателя, если более поздняя дата не будет установлена в уведомлении.</w:t>
      </w:r>
    </w:p>
    <w:p w:rsidR="0001737C" w:rsidRPr="00343542" w:rsidRDefault="0001737C" w:rsidP="0001737C">
      <w:pPr>
        <w:pStyle w:val="-2"/>
        <w:numPr>
          <w:ilvl w:val="1"/>
          <w:numId w:val="7"/>
        </w:numPr>
        <w:tabs>
          <w:tab w:val="num" w:pos="359"/>
          <w:tab w:val="num" w:pos="1418"/>
        </w:tabs>
        <w:ind w:left="0" w:firstLine="851"/>
      </w:pPr>
      <w:r w:rsidRPr="00343542">
        <w:t>Во всем, что не предусмотрено Договором, стороны руководствуются законодательством Российской Федерации.</w:t>
      </w:r>
    </w:p>
    <w:p w:rsidR="006A3017" w:rsidRDefault="0001737C" w:rsidP="006A3017">
      <w:pPr>
        <w:pStyle w:val="-2"/>
        <w:numPr>
          <w:ilvl w:val="1"/>
          <w:numId w:val="7"/>
        </w:numPr>
        <w:tabs>
          <w:tab w:val="num" w:pos="1418"/>
        </w:tabs>
        <w:ind w:left="0" w:firstLine="851"/>
      </w:pPr>
      <w:r w:rsidRPr="00343542">
        <w:t>Все споры и разногласия в связи с исполнением Договора, разрешаются путем переговоров, при этом устанавливается срок для ответа на претензию в 10 (десять) рабочих дней с момента ее получения</w:t>
      </w:r>
      <w:proofErr w:type="gramStart"/>
      <w:r w:rsidRPr="00343542">
        <w:t xml:space="preserve"> Е</w:t>
      </w:r>
      <w:proofErr w:type="gramEnd"/>
      <w:r w:rsidRPr="00343542">
        <w:t>сли по результатам переговоров стороны не приходят к согласию, дело передается на рассмотрение Арбитражного суда Хабаровского края.</w:t>
      </w:r>
    </w:p>
    <w:p w:rsidR="006A3017" w:rsidRDefault="006A3017" w:rsidP="006A3017">
      <w:pPr>
        <w:pStyle w:val="-2"/>
        <w:numPr>
          <w:ilvl w:val="1"/>
          <w:numId w:val="7"/>
        </w:numPr>
        <w:tabs>
          <w:tab w:val="num" w:pos="1418"/>
        </w:tabs>
        <w:ind w:left="0" w:firstLine="851"/>
      </w:pPr>
      <w:r w:rsidRPr="006A3017">
        <w:rPr>
          <w:snapToGrid w:val="0"/>
        </w:rPr>
        <w:t xml:space="preserve">Все уведомления и сообщения </w:t>
      </w:r>
      <w:r w:rsidRPr="00E63030">
        <w:t>либо иные письменные документы</w:t>
      </w:r>
      <w:r w:rsidRPr="006A3017">
        <w:rPr>
          <w:snapToGrid w:val="0"/>
        </w:rPr>
        <w:t xml:space="preserve"> должны направляться в письменной форме</w:t>
      </w:r>
      <w:r w:rsidRPr="00E63030">
        <w:t>. Сообщения будут считаться исполненными надлежащим образом, если они посланы заказным письмом или доставлены лично по юридическим (почтовым) адресам сторон с получением под расписку соответствующими должностными лицами. Сканированные и полученные по средствам электронной почты, факсом сообщения имеют юридическую силу до получения Сторонами оригинальных документов.</w:t>
      </w:r>
    </w:p>
    <w:p w:rsidR="0001737C" w:rsidRPr="00343542" w:rsidRDefault="0001737C" w:rsidP="006A3017">
      <w:pPr>
        <w:pStyle w:val="-2"/>
        <w:numPr>
          <w:ilvl w:val="1"/>
          <w:numId w:val="7"/>
        </w:numPr>
        <w:tabs>
          <w:tab w:val="num" w:pos="1418"/>
        </w:tabs>
        <w:ind w:left="0" w:firstLine="851"/>
      </w:pPr>
      <w:r w:rsidRPr="00343542">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rsidR="00734C8B" w:rsidRPr="007611D1" w:rsidRDefault="0001737C" w:rsidP="00734C8B">
      <w:pPr>
        <w:ind w:right="-1" w:firstLine="709"/>
        <w:jc w:val="both"/>
        <w:rPr>
          <w:sz w:val="24"/>
          <w:szCs w:val="24"/>
        </w:rPr>
      </w:pPr>
      <w:r>
        <w:rPr>
          <w:sz w:val="24"/>
          <w:szCs w:val="24"/>
        </w:rPr>
        <w:t xml:space="preserve">  9.</w:t>
      </w:r>
      <w:r w:rsidR="006A3017">
        <w:rPr>
          <w:sz w:val="24"/>
          <w:szCs w:val="24"/>
        </w:rPr>
        <w:t>6</w:t>
      </w:r>
      <w:r w:rsidR="00734C8B" w:rsidRPr="007611D1">
        <w:rPr>
          <w:sz w:val="24"/>
          <w:szCs w:val="24"/>
        </w:rPr>
        <w:t>. Следующие приложения Договора являются его неотъемлемой частью:</w:t>
      </w:r>
    </w:p>
    <w:p w:rsidR="00734C8B" w:rsidRPr="007611D1" w:rsidRDefault="00734C8B" w:rsidP="009C209A">
      <w:pPr>
        <w:tabs>
          <w:tab w:val="left" w:pos="426"/>
        </w:tabs>
        <w:rPr>
          <w:sz w:val="24"/>
          <w:szCs w:val="24"/>
        </w:rPr>
      </w:pPr>
      <w:r w:rsidRPr="007611D1">
        <w:rPr>
          <w:sz w:val="24"/>
          <w:szCs w:val="24"/>
        </w:rPr>
        <w:tab/>
      </w:r>
      <w:r w:rsidRPr="007611D1">
        <w:rPr>
          <w:sz w:val="24"/>
          <w:szCs w:val="24"/>
        </w:rPr>
        <w:tab/>
        <w:t>Приложение № 1 – Форма заявки на изготовление карт;</w:t>
      </w:r>
    </w:p>
    <w:p w:rsidR="00734C8B" w:rsidRPr="007611D1" w:rsidRDefault="00734C8B" w:rsidP="00734C8B">
      <w:pPr>
        <w:tabs>
          <w:tab w:val="left" w:pos="426"/>
        </w:tabs>
        <w:jc w:val="both"/>
        <w:rPr>
          <w:sz w:val="24"/>
          <w:szCs w:val="24"/>
        </w:rPr>
      </w:pPr>
      <w:r w:rsidRPr="007611D1">
        <w:rPr>
          <w:sz w:val="24"/>
          <w:szCs w:val="24"/>
        </w:rPr>
        <w:tab/>
      </w:r>
      <w:r w:rsidRPr="007611D1">
        <w:rPr>
          <w:sz w:val="24"/>
          <w:szCs w:val="24"/>
        </w:rPr>
        <w:tab/>
        <w:t>Приложение № 2 – Акт приема – передачи;</w:t>
      </w:r>
    </w:p>
    <w:p w:rsidR="00734C8B" w:rsidRPr="007611D1" w:rsidRDefault="00734C8B" w:rsidP="00734C8B">
      <w:pPr>
        <w:tabs>
          <w:tab w:val="left" w:pos="426"/>
        </w:tabs>
        <w:rPr>
          <w:sz w:val="24"/>
          <w:szCs w:val="24"/>
        </w:rPr>
      </w:pPr>
      <w:r w:rsidRPr="007611D1">
        <w:rPr>
          <w:sz w:val="24"/>
          <w:szCs w:val="24"/>
        </w:rPr>
        <w:tab/>
      </w:r>
      <w:r w:rsidRPr="007611D1">
        <w:rPr>
          <w:sz w:val="24"/>
          <w:szCs w:val="24"/>
        </w:rPr>
        <w:tab/>
        <w:t>Приложение № 3 – Список АЗС.</w:t>
      </w:r>
    </w:p>
    <w:p w:rsidR="00734C8B" w:rsidRPr="007611D1" w:rsidRDefault="00734C8B" w:rsidP="009C209A">
      <w:pPr>
        <w:tabs>
          <w:tab w:val="left" w:pos="426"/>
        </w:tabs>
        <w:rPr>
          <w:sz w:val="24"/>
          <w:szCs w:val="24"/>
        </w:rPr>
      </w:pPr>
      <w:r w:rsidRPr="007611D1">
        <w:rPr>
          <w:sz w:val="24"/>
          <w:szCs w:val="24"/>
        </w:rPr>
        <w:tab/>
        <w:t xml:space="preserve">     </w:t>
      </w:r>
    </w:p>
    <w:p w:rsidR="00734C8B" w:rsidRDefault="00734C8B" w:rsidP="00734C8B">
      <w:pPr>
        <w:jc w:val="center"/>
        <w:rPr>
          <w:b/>
          <w:sz w:val="24"/>
          <w:szCs w:val="24"/>
        </w:rPr>
      </w:pPr>
      <w:r w:rsidRPr="007611D1">
        <w:rPr>
          <w:b/>
          <w:sz w:val="24"/>
          <w:szCs w:val="24"/>
        </w:rPr>
        <w:t>10.  РЕКВИЗИТЫ</w:t>
      </w:r>
      <w:r w:rsidR="00206988">
        <w:rPr>
          <w:b/>
          <w:sz w:val="24"/>
          <w:szCs w:val="24"/>
        </w:rPr>
        <w:t xml:space="preserve"> И ПОДПИСИ</w:t>
      </w:r>
      <w:r w:rsidR="00BA230B">
        <w:rPr>
          <w:b/>
          <w:sz w:val="24"/>
          <w:szCs w:val="24"/>
        </w:rPr>
        <w:t xml:space="preserve"> СТОРОН</w:t>
      </w:r>
    </w:p>
    <w:p w:rsidR="00BA230B" w:rsidRPr="00BA230B" w:rsidRDefault="00BA230B" w:rsidP="00734C8B">
      <w:pPr>
        <w:jc w:val="center"/>
        <w:rPr>
          <w:b/>
          <w:sz w:val="24"/>
          <w:szCs w:val="24"/>
        </w:rPr>
      </w:pPr>
    </w:p>
    <w:tbl>
      <w:tblPr>
        <w:tblW w:w="10314" w:type="dxa"/>
        <w:tblLook w:val="04A0"/>
      </w:tblPr>
      <w:tblGrid>
        <w:gridCol w:w="6062"/>
        <w:gridCol w:w="4252"/>
      </w:tblGrid>
      <w:tr w:rsidR="00BA230B" w:rsidRPr="00BA230B" w:rsidTr="00740032">
        <w:tc>
          <w:tcPr>
            <w:tcW w:w="6062" w:type="dxa"/>
          </w:tcPr>
          <w:p w:rsidR="00BA230B" w:rsidRPr="0001737C" w:rsidRDefault="00BA230B" w:rsidP="00B96520">
            <w:pPr>
              <w:contextualSpacing/>
              <w:rPr>
                <w:b/>
                <w:sz w:val="24"/>
                <w:szCs w:val="24"/>
              </w:rPr>
            </w:pPr>
            <w:r w:rsidRPr="0001737C">
              <w:rPr>
                <w:b/>
                <w:sz w:val="24"/>
                <w:szCs w:val="24"/>
              </w:rPr>
              <w:t>ПОКУПАТЕЛЬ</w:t>
            </w:r>
          </w:p>
          <w:p w:rsidR="00105AAF" w:rsidRPr="0001737C" w:rsidRDefault="00105AAF" w:rsidP="00105AAF">
            <w:pPr>
              <w:widowControl w:val="0"/>
              <w:contextualSpacing/>
              <w:rPr>
                <w:sz w:val="24"/>
                <w:szCs w:val="24"/>
              </w:rPr>
            </w:pPr>
            <w:r w:rsidRPr="0001737C">
              <w:rPr>
                <w:sz w:val="24"/>
                <w:szCs w:val="24"/>
              </w:rPr>
              <w:t xml:space="preserve"> </w:t>
            </w:r>
            <w:r w:rsidRPr="0001737C">
              <w:rPr>
                <w:b/>
                <w:bCs/>
                <w:sz w:val="24"/>
                <w:szCs w:val="24"/>
              </w:rPr>
              <w:t>Покупатель:</w:t>
            </w:r>
            <w:r w:rsidRPr="0001737C">
              <w:rPr>
                <w:sz w:val="24"/>
                <w:szCs w:val="24"/>
              </w:rPr>
              <w:t xml:space="preserve"> </w:t>
            </w:r>
          </w:p>
          <w:p w:rsidR="00105AAF" w:rsidRPr="0001737C" w:rsidRDefault="00105AAF" w:rsidP="00105AAF">
            <w:pPr>
              <w:widowControl w:val="0"/>
              <w:contextualSpacing/>
              <w:rPr>
                <w:b/>
                <w:sz w:val="24"/>
                <w:szCs w:val="24"/>
              </w:rPr>
            </w:pPr>
            <w:r w:rsidRPr="0001737C">
              <w:rPr>
                <w:b/>
                <w:sz w:val="24"/>
                <w:szCs w:val="24"/>
              </w:rPr>
              <w:t>ФГУП «РосРАО»</w:t>
            </w:r>
          </w:p>
          <w:p w:rsidR="00105AAF" w:rsidRPr="0001737C" w:rsidRDefault="00105AAF" w:rsidP="00105AAF">
            <w:pPr>
              <w:widowControl w:val="0"/>
              <w:contextualSpacing/>
              <w:rPr>
                <w:b/>
                <w:sz w:val="24"/>
                <w:szCs w:val="24"/>
              </w:rPr>
            </w:pPr>
            <w:r w:rsidRPr="0001737C">
              <w:rPr>
                <w:b/>
                <w:sz w:val="24"/>
                <w:szCs w:val="24"/>
              </w:rPr>
              <w:t>Юридический адрес</w:t>
            </w:r>
            <w:r w:rsidRPr="0001737C">
              <w:rPr>
                <w:sz w:val="24"/>
                <w:szCs w:val="24"/>
              </w:rPr>
              <w:t>: 119017, г. Москва, ул. Большая Ордынка, д. 24</w:t>
            </w:r>
          </w:p>
          <w:p w:rsidR="00105AAF" w:rsidRPr="0001737C" w:rsidRDefault="00105AAF" w:rsidP="00105AAF">
            <w:pPr>
              <w:pStyle w:val="a3"/>
              <w:widowControl w:val="0"/>
              <w:contextualSpacing/>
              <w:rPr>
                <w:rFonts w:cs="Times New Roman"/>
                <w:b/>
                <w:szCs w:val="24"/>
              </w:rPr>
            </w:pPr>
            <w:r w:rsidRPr="0001737C">
              <w:rPr>
                <w:rFonts w:cs="Times New Roman"/>
                <w:b/>
                <w:szCs w:val="24"/>
              </w:rPr>
              <w:t xml:space="preserve">ИНН </w:t>
            </w:r>
            <w:r w:rsidRPr="0001737C">
              <w:rPr>
                <w:rFonts w:cs="Times New Roman"/>
                <w:szCs w:val="24"/>
              </w:rPr>
              <w:t xml:space="preserve">4714004270, </w:t>
            </w:r>
            <w:r w:rsidRPr="0001737C">
              <w:rPr>
                <w:rFonts w:cs="Times New Roman"/>
                <w:b/>
                <w:szCs w:val="24"/>
              </w:rPr>
              <w:t>ОГРН</w:t>
            </w:r>
            <w:r w:rsidRPr="0001737C">
              <w:rPr>
                <w:rFonts w:cs="Times New Roman"/>
                <w:szCs w:val="24"/>
              </w:rPr>
              <w:t xml:space="preserve"> 1024701761534</w:t>
            </w:r>
          </w:p>
          <w:p w:rsidR="00105AAF" w:rsidRPr="0001737C" w:rsidRDefault="00105AAF" w:rsidP="00105AAF">
            <w:pPr>
              <w:pStyle w:val="12"/>
              <w:widowControl w:val="0"/>
              <w:contextualSpacing/>
              <w:rPr>
                <w:rFonts w:ascii="Times New Roman" w:hAnsi="Times New Roman"/>
                <w:b/>
                <w:sz w:val="24"/>
                <w:szCs w:val="24"/>
                <w:u w:val="single"/>
              </w:rPr>
            </w:pPr>
            <w:r w:rsidRPr="0001737C">
              <w:rPr>
                <w:rFonts w:ascii="Times New Roman" w:hAnsi="Times New Roman"/>
                <w:b/>
                <w:sz w:val="24"/>
                <w:szCs w:val="24"/>
                <w:u w:val="single"/>
              </w:rPr>
              <w:t>ПЛАТЕЖНЫЕ РЕКВИЗИТЫ:</w:t>
            </w:r>
          </w:p>
          <w:p w:rsidR="00105AAF" w:rsidRPr="0001737C" w:rsidRDefault="00105AAF" w:rsidP="00105AAF">
            <w:pPr>
              <w:pStyle w:val="12"/>
              <w:widowControl w:val="0"/>
              <w:contextualSpacing/>
              <w:rPr>
                <w:rFonts w:ascii="Times New Roman" w:hAnsi="Times New Roman"/>
                <w:b/>
                <w:sz w:val="24"/>
                <w:szCs w:val="24"/>
                <w:u w:val="single"/>
              </w:rPr>
            </w:pPr>
            <w:r w:rsidRPr="0001737C">
              <w:rPr>
                <w:rFonts w:ascii="Times New Roman" w:hAnsi="Times New Roman"/>
                <w:b/>
                <w:sz w:val="24"/>
                <w:szCs w:val="24"/>
              </w:rPr>
              <w:t>Филиал «Сибирский территориальный округ» ФГУП «РосРАО»</w:t>
            </w:r>
          </w:p>
          <w:p w:rsidR="00105AAF" w:rsidRPr="0001737C" w:rsidRDefault="00105AAF" w:rsidP="00105AAF">
            <w:pPr>
              <w:pStyle w:val="12"/>
              <w:widowControl w:val="0"/>
              <w:contextualSpacing/>
              <w:rPr>
                <w:rFonts w:ascii="Times New Roman" w:hAnsi="Times New Roman"/>
                <w:sz w:val="24"/>
                <w:szCs w:val="24"/>
              </w:rPr>
            </w:pPr>
            <w:r w:rsidRPr="0001737C">
              <w:rPr>
                <w:rFonts w:ascii="Times New Roman" w:hAnsi="Times New Roman"/>
                <w:sz w:val="24"/>
                <w:szCs w:val="24"/>
              </w:rPr>
              <w:t>ИНН/КПП 4714004270/381143002;</w:t>
            </w:r>
          </w:p>
          <w:p w:rsidR="00105AAF" w:rsidRPr="0001737C" w:rsidRDefault="00105AAF" w:rsidP="00105AAF">
            <w:pPr>
              <w:pStyle w:val="12"/>
              <w:widowControl w:val="0"/>
              <w:contextualSpacing/>
              <w:rPr>
                <w:rFonts w:ascii="Times New Roman" w:hAnsi="Times New Roman"/>
                <w:sz w:val="24"/>
                <w:szCs w:val="24"/>
              </w:rPr>
            </w:pPr>
            <w:r w:rsidRPr="0001737C">
              <w:rPr>
                <w:rFonts w:ascii="Times New Roman" w:hAnsi="Times New Roman"/>
                <w:sz w:val="24"/>
                <w:szCs w:val="24"/>
              </w:rPr>
              <w:t xml:space="preserve">Адрес: 664022, г. Иркутск, ул.6-ая </w:t>
            </w:r>
            <w:proofErr w:type="gramStart"/>
            <w:r w:rsidRPr="0001737C">
              <w:rPr>
                <w:rFonts w:ascii="Times New Roman" w:hAnsi="Times New Roman"/>
                <w:sz w:val="24"/>
                <w:szCs w:val="24"/>
              </w:rPr>
              <w:t>Советская</w:t>
            </w:r>
            <w:proofErr w:type="gramEnd"/>
            <w:r w:rsidRPr="0001737C">
              <w:rPr>
                <w:rFonts w:ascii="Times New Roman" w:hAnsi="Times New Roman"/>
                <w:sz w:val="24"/>
                <w:szCs w:val="24"/>
              </w:rPr>
              <w:t xml:space="preserve">, 20 </w:t>
            </w:r>
          </w:p>
          <w:p w:rsidR="00105AAF" w:rsidRPr="0001737C" w:rsidRDefault="00105AAF" w:rsidP="00105AAF">
            <w:pPr>
              <w:pStyle w:val="12"/>
              <w:widowControl w:val="0"/>
              <w:contextualSpacing/>
              <w:rPr>
                <w:rFonts w:ascii="Times New Roman" w:hAnsi="Times New Roman"/>
                <w:sz w:val="24"/>
                <w:szCs w:val="24"/>
              </w:rPr>
            </w:pPr>
            <w:r w:rsidRPr="0001737C">
              <w:rPr>
                <w:rFonts w:ascii="Times New Roman" w:hAnsi="Times New Roman"/>
                <w:sz w:val="24"/>
                <w:szCs w:val="24"/>
              </w:rPr>
              <w:t>Телефон: (3952) 22-86-92, факс (3952) 24-58-42,</w:t>
            </w:r>
          </w:p>
          <w:p w:rsidR="00105AAF" w:rsidRPr="0001737C" w:rsidRDefault="00105AAF" w:rsidP="00105AAF">
            <w:pPr>
              <w:pStyle w:val="12"/>
              <w:widowControl w:val="0"/>
              <w:contextualSpacing/>
              <w:rPr>
                <w:rFonts w:ascii="Times New Roman" w:hAnsi="Times New Roman"/>
                <w:sz w:val="24"/>
                <w:szCs w:val="24"/>
              </w:rPr>
            </w:pPr>
            <w:r w:rsidRPr="0001737C">
              <w:rPr>
                <w:rFonts w:ascii="Times New Roman" w:hAnsi="Times New Roman"/>
                <w:sz w:val="24"/>
                <w:szCs w:val="24"/>
              </w:rPr>
              <w:t xml:space="preserve"> </w:t>
            </w:r>
            <w:r w:rsidRPr="0001737C">
              <w:rPr>
                <w:rFonts w:ascii="Times New Roman" w:hAnsi="Times New Roman"/>
                <w:sz w:val="24"/>
                <w:szCs w:val="24"/>
                <w:lang w:val="en-US"/>
              </w:rPr>
              <w:t>e</w:t>
            </w:r>
            <w:r w:rsidRPr="0001737C">
              <w:rPr>
                <w:rFonts w:ascii="Times New Roman" w:hAnsi="Times New Roman"/>
                <w:sz w:val="24"/>
                <w:szCs w:val="24"/>
              </w:rPr>
              <w:t>-</w:t>
            </w:r>
            <w:r w:rsidRPr="0001737C">
              <w:rPr>
                <w:rFonts w:ascii="Times New Roman" w:hAnsi="Times New Roman"/>
                <w:sz w:val="24"/>
                <w:szCs w:val="24"/>
                <w:lang w:val="en-US"/>
              </w:rPr>
              <w:t>mail</w:t>
            </w:r>
            <w:r w:rsidRPr="0001737C">
              <w:rPr>
                <w:rFonts w:ascii="Times New Roman" w:hAnsi="Times New Roman"/>
                <w:sz w:val="24"/>
                <w:szCs w:val="24"/>
              </w:rPr>
              <w:t>:</w:t>
            </w:r>
            <w:r w:rsidRPr="0001737C">
              <w:rPr>
                <w:rFonts w:ascii="Times New Roman" w:hAnsi="Times New Roman"/>
                <w:b/>
                <w:sz w:val="24"/>
                <w:szCs w:val="24"/>
              </w:rPr>
              <w:t xml:space="preserve"> </w:t>
            </w:r>
            <w:hyperlink r:id="rId5" w:history="1">
              <w:r w:rsidRPr="0001737C">
                <w:rPr>
                  <w:rStyle w:val="aa"/>
                  <w:rFonts w:ascii="Times New Roman" w:hAnsi="Times New Roman"/>
                  <w:color w:val="000000"/>
                  <w:sz w:val="24"/>
                  <w:szCs w:val="24"/>
                  <w:lang w:val="en-US"/>
                </w:rPr>
                <w:t>info</w:t>
              </w:r>
              <w:r w:rsidRPr="0001737C">
                <w:rPr>
                  <w:rStyle w:val="aa"/>
                  <w:rFonts w:ascii="Times New Roman" w:hAnsi="Times New Roman"/>
                  <w:color w:val="000000"/>
                  <w:sz w:val="24"/>
                  <w:szCs w:val="24"/>
                </w:rPr>
                <w:t>@</w:t>
              </w:r>
              <w:r w:rsidRPr="0001737C">
                <w:rPr>
                  <w:rStyle w:val="aa"/>
                  <w:rFonts w:ascii="Times New Roman" w:hAnsi="Times New Roman"/>
                  <w:color w:val="000000"/>
                  <w:sz w:val="24"/>
                  <w:szCs w:val="24"/>
                  <w:lang w:val="en-US"/>
                </w:rPr>
                <w:t>rosrao</w:t>
              </w:r>
              <w:r w:rsidRPr="0001737C">
                <w:rPr>
                  <w:rStyle w:val="aa"/>
                  <w:rFonts w:ascii="Times New Roman" w:hAnsi="Times New Roman"/>
                  <w:color w:val="000000"/>
                  <w:sz w:val="24"/>
                  <w:szCs w:val="24"/>
                </w:rPr>
                <w:t>.</w:t>
              </w:r>
              <w:r w:rsidRPr="0001737C">
                <w:rPr>
                  <w:rStyle w:val="aa"/>
                  <w:rFonts w:ascii="Times New Roman" w:hAnsi="Times New Roman"/>
                  <w:color w:val="000000"/>
                  <w:sz w:val="24"/>
                  <w:szCs w:val="24"/>
                  <w:lang w:val="en-US"/>
                </w:rPr>
                <w:t>irk</w:t>
              </w:r>
              <w:r w:rsidRPr="0001737C">
                <w:rPr>
                  <w:rStyle w:val="aa"/>
                  <w:rFonts w:ascii="Times New Roman" w:hAnsi="Times New Roman"/>
                  <w:color w:val="000000"/>
                  <w:sz w:val="24"/>
                  <w:szCs w:val="24"/>
                </w:rPr>
                <w:t>.</w:t>
              </w:r>
              <w:r w:rsidRPr="0001737C">
                <w:rPr>
                  <w:rStyle w:val="aa"/>
                  <w:rFonts w:ascii="Times New Roman" w:hAnsi="Times New Roman"/>
                  <w:color w:val="000000"/>
                  <w:sz w:val="24"/>
                  <w:szCs w:val="24"/>
                  <w:lang w:val="en-US"/>
                </w:rPr>
                <w:t>ru</w:t>
              </w:r>
            </w:hyperlink>
          </w:p>
          <w:p w:rsidR="00105AAF" w:rsidRPr="0001737C" w:rsidRDefault="00105AAF" w:rsidP="00105AAF">
            <w:pPr>
              <w:pStyle w:val="12"/>
              <w:widowControl w:val="0"/>
              <w:contextualSpacing/>
              <w:rPr>
                <w:rFonts w:ascii="Times New Roman" w:hAnsi="Times New Roman"/>
                <w:sz w:val="24"/>
                <w:szCs w:val="24"/>
              </w:rPr>
            </w:pPr>
            <w:r w:rsidRPr="0001737C">
              <w:rPr>
                <w:rFonts w:ascii="Times New Roman" w:hAnsi="Times New Roman"/>
                <w:sz w:val="24"/>
                <w:szCs w:val="24"/>
              </w:rPr>
              <w:t xml:space="preserve">Расчетный счет: 405 028 105 183 500 001 62 в Байкальском банке Сбербанка России г. Иркутск </w:t>
            </w:r>
          </w:p>
          <w:p w:rsidR="00105AAF" w:rsidRPr="0001737C" w:rsidRDefault="00105AAF" w:rsidP="00105AAF">
            <w:pPr>
              <w:pStyle w:val="12"/>
              <w:widowControl w:val="0"/>
              <w:contextualSpacing/>
              <w:rPr>
                <w:rFonts w:ascii="Times New Roman" w:hAnsi="Times New Roman"/>
                <w:sz w:val="24"/>
                <w:szCs w:val="24"/>
              </w:rPr>
            </w:pPr>
            <w:r w:rsidRPr="0001737C">
              <w:rPr>
                <w:rFonts w:ascii="Times New Roman" w:hAnsi="Times New Roman"/>
                <w:sz w:val="24"/>
                <w:szCs w:val="24"/>
              </w:rPr>
              <w:t>к/с: 30101810900000000607 БИК  042520607</w:t>
            </w:r>
          </w:p>
          <w:p w:rsidR="00105AAF" w:rsidRPr="0001737C" w:rsidRDefault="00105AAF" w:rsidP="00105AAF">
            <w:pPr>
              <w:pStyle w:val="12"/>
              <w:widowControl w:val="0"/>
              <w:contextualSpacing/>
              <w:rPr>
                <w:rFonts w:ascii="Times New Roman" w:hAnsi="Times New Roman"/>
                <w:b/>
                <w:sz w:val="24"/>
                <w:szCs w:val="24"/>
                <w:u w:val="single"/>
              </w:rPr>
            </w:pPr>
            <w:r w:rsidRPr="0001737C">
              <w:rPr>
                <w:rFonts w:ascii="Times New Roman" w:hAnsi="Times New Roman"/>
                <w:b/>
                <w:sz w:val="24"/>
                <w:szCs w:val="24"/>
                <w:u w:val="single"/>
              </w:rPr>
              <w:t>Получатель услуг/грузополучатель:</w:t>
            </w:r>
          </w:p>
          <w:p w:rsidR="00105AAF" w:rsidRPr="0001737C" w:rsidRDefault="00105AAF" w:rsidP="00105AAF">
            <w:pPr>
              <w:pStyle w:val="12"/>
              <w:widowControl w:val="0"/>
              <w:contextualSpacing/>
              <w:rPr>
                <w:rFonts w:ascii="Times New Roman" w:hAnsi="Times New Roman"/>
                <w:b/>
                <w:sz w:val="24"/>
                <w:szCs w:val="24"/>
              </w:rPr>
            </w:pPr>
            <w:r w:rsidRPr="0001737C">
              <w:rPr>
                <w:rFonts w:ascii="Times New Roman" w:hAnsi="Times New Roman"/>
                <w:b/>
                <w:sz w:val="24"/>
                <w:szCs w:val="24"/>
              </w:rPr>
              <w:t>Хабаровское отделение филиала «Сибирский территориальный округ» ФГУП «РосРАО»:</w:t>
            </w:r>
          </w:p>
          <w:p w:rsidR="00105AAF" w:rsidRPr="0001737C" w:rsidRDefault="00105AAF" w:rsidP="00105AAF">
            <w:pPr>
              <w:pStyle w:val="12"/>
              <w:widowControl w:val="0"/>
              <w:contextualSpacing/>
              <w:rPr>
                <w:rFonts w:ascii="Times New Roman" w:hAnsi="Times New Roman"/>
                <w:sz w:val="24"/>
                <w:szCs w:val="24"/>
              </w:rPr>
            </w:pPr>
            <w:r w:rsidRPr="0001737C">
              <w:rPr>
                <w:rFonts w:ascii="Times New Roman" w:hAnsi="Times New Roman"/>
                <w:sz w:val="24"/>
                <w:szCs w:val="24"/>
              </w:rPr>
              <w:t>Почтовый адрес: 680007, г. Хабаровск, ул. Шимановская, 1а</w:t>
            </w:r>
          </w:p>
          <w:p w:rsidR="00105AAF" w:rsidRPr="0001737C" w:rsidRDefault="00105AAF" w:rsidP="00105AAF">
            <w:pPr>
              <w:pStyle w:val="12"/>
              <w:widowControl w:val="0"/>
              <w:contextualSpacing/>
              <w:rPr>
                <w:rFonts w:ascii="Times New Roman" w:hAnsi="Times New Roman"/>
                <w:sz w:val="24"/>
                <w:szCs w:val="24"/>
              </w:rPr>
            </w:pPr>
            <w:r w:rsidRPr="0001737C">
              <w:rPr>
                <w:rFonts w:ascii="Times New Roman" w:hAnsi="Times New Roman"/>
                <w:b/>
                <w:sz w:val="24"/>
                <w:szCs w:val="24"/>
              </w:rPr>
              <w:t>ИНН/КПП:</w:t>
            </w:r>
            <w:r w:rsidRPr="0001737C">
              <w:rPr>
                <w:rFonts w:ascii="Times New Roman" w:hAnsi="Times New Roman"/>
                <w:sz w:val="24"/>
                <w:szCs w:val="24"/>
              </w:rPr>
              <w:t xml:space="preserve"> 4714004270 / 272345001</w:t>
            </w:r>
          </w:p>
          <w:p w:rsidR="00105AAF" w:rsidRPr="0001737C" w:rsidRDefault="00105AAF" w:rsidP="00105AAF">
            <w:pPr>
              <w:widowControl w:val="0"/>
              <w:contextualSpacing/>
              <w:rPr>
                <w:sz w:val="24"/>
                <w:szCs w:val="24"/>
              </w:rPr>
            </w:pPr>
            <w:r w:rsidRPr="0001737C">
              <w:rPr>
                <w:sz w:val="24"/>
                <w:szCs w:val="24"/>
              </w:rPr>
              <w:t xml:space="preserve">Телефон/факс:  (4212) 36-08-62 </w:t>
            </w:r>
            <w:r w:rsidRPr="0001737C">
              <w:rPr>
                <w:sz w:val="24"/>
                <w:szCs w:val="24"/>
                <w:lang w:val="en-US"/>
              </w:rPr>
              <w:t>E</w:t>
            </w:r>
            <w:r w:rsidRPr="0001737C">
              <w:rPr>
                <w:sz w:val="24"/>
                <w:szCs w:val="24"/>
              </w:rPr>
              <w:t>-</w:t>
            </w:r>
            <w:r w:rsidRPr="0001737C">
              <w:rPr>
                <w:sz w:val="24"/>
                <w:szCs w:val="24"/>
                <w:lang w:val="en-US"/>
              </w:rPr>
              <w:t>mail</w:t>
            </w:r>
            <w:r w:rsidRPr="0001737C">
              <w:rPr>
                <w:sz w:val="24"/>
                <w:szCs w:val="24"/>
              </w:rPr>
              <w:t xml:space="preserve">: </w:t>
            </w:r>
            <w:hyperlink r:id="rId6" w:history="1">
              <w:r w:rsidRPr="0001737C">
                <w:rPr>
                  <w:rStyle w:val="aa"/>
                  <w:rFonts w:eastAsia="Calibri"/>
                  <w:sz w:val="24"/>
                  <w:szCs w:val="24"/>
                  <w:lang w:val="en-US"/>
                </w:rPr>
                <w:t>khbo</w:t>
              </w:r>
              <w:r w:rsidRPr="0001737C">
                <w:rPr>
                  <w:rStyle w:val="aa"/>
                  <w:rFonts w:eastAsia="Calibri"/>
                  <w:sz w:val="24"/>
                  <w:szCs w:val="24"/>
                </w:rPr>
                <w:t>@</w:t>
              </w:r>
              <w:r w:rsidRPr="0001737C">
                <w:rPr>
                  <w:rStyle w:val="aa"/>
                  <w:rFonts w:eastAsia="Calibri"/>
                  <w:sz w:val="24"/>
                  <w:szCs w:val="24"/>
                  <w:lang w:val="en-US"/>
                </w:rPr>
                <w:t>rosrao</w:t>
              </w:r>
              <w:r w:rsidRPr="0001737C">
                <w:rPr>
                  <w:rStyle w:val="aa"/>
                  <w:rFonts w:eastAsia="Calibri"/>
                  <w:sz w:val="24"/>
                  <w:szCs w:val="24"/>
                </w:rPr>
                <w:t>.</w:t>
              </w:r>
              <w:r w:rsidRPr="0001737C">
                <w:rPr>
                  <w:rStyle w:val="aa"/>
                  <w:rFonts w:eastAsia="Calibri"/>
                  <w:sz w:val="24"/>
                  <w:szCs w:val="24"/>
                  <w:lang w:val="en-US"/>
                </w:rPr>
                <w:t>irk</w:t>
              </w:r>
              <w:r w:rsidRPr="0001737C">
                <w:rPr>
                  <w:rStyle w:val="aa"/>
                  <w:rFonts w:eastAsia="Calibri"/>
                  <w:sz w:val="24"/>
                  <w:szCs w:val="24"/>
                </w:rPr>
                <w:t>.</w:t>
              </w:r>
              <w:r w:rsidRPr="0001737C">
                <w:rPr>
                  <w:rStyle w:val="aa"/>
                  <w:rFonts w:eastAsia="Calibri"/>
                  <w:sz w:val="24"/>
                  <w:szCs w:val="24"/>
                  <w:lang w:val="en-US"/>
                </w:rPr>
                <w:t>ru</w:t>
              </w:r>
            </w:hyperlink>
            <w:r w:rsidRPr="0001737C">
              <w:rPr>
                <w:rFonts w:eastAsia="Calibri"/>
                <w:sz w:val="24"/>
                <w:szCs w:val="24"/>
              </w:rPr>
              <w:t xml:space="preserve"> </w:t>
            </w:r>
            <w:r w:rsidRPr="0001737C">
              <w:rPr>
                <w:sz w:val="24"/>
                <w:szCs w:val="24"/>
              </w:rPr>
              <w:t xml:space="preserve"> </w:t>
            </w:r>
          </w:p>
          <w:p w:rsidR="00105AAF" w:rsidRPr="0001737C" w:rsidRDefault="00105AAF" w:rsidP="00105AAF">
            <w:pPr>
              <w:widowControl w:val="0"/>
              <w:contextualSpacing/>
              <w:rPr>
                <w:sz w:val="24"/>
                <w:szCs w:val="24"/>
              </w:rPr>
            </w:pPr>
          </w:p>
          <w:p w:rsidR="00105AAF" w:rsidRPr="0001737C" w:rsidRDefault="00105AAF" w:rsidP="00105AAF">
            <w:pPr>
              <w:widowControl w:val="0"/>
              <w:contextualSpacing/>
              <w:rPr>
                <w:bCs/>
                <w:sz w:val="24"/>
                <w:szCs w:val="24"/>
              </w:rPr>
            </w:pPr>
            <w:r w:rsidRPr="0001737C">
              <w:rPr>
                <w:sz w:val="24"/>
                <w:szCs w:val="24"/>
              </w:rPr>
              <w:t xml:space="preserve"> </w:t>
            </w:r>
            <w:r w:rsidRPr="0001737C">
              <w:rPr>
                <w:bCs/>
                <w:sz w:val="24"/>
                <w:szCs w:val="24"/>
              </w:rPr>
              <w:t>Директор Хабаровского отделения филиала «Сибирский территориальный округ»</w:t>
            </w:r>
          </w:p>
          <w:p w:rsidR="00105AAF" w:rsidRPr="0001737C" w:rsidRDefault="00105AAF" w:rsidP="00105AAF">
            <w:pPr>
              <w:widowControl w:val="0"/>
              <w:contextualSpacing/>
              <w:rPr>
                <w:bCs/>
                <w:sz w:val="24"/>
                <w:szCs w:val="24"/>
              </w:rPr>
            </w:pPr>
            <w:r w:rsidRPr="0001737C">
              <w:rPr>
                <w:bCs/>
                <w:sz w:val="24"/>
                <w:szCs w:val="24"/>
              </w:rPr>
              <w:t>ФГУП «РосРАО»</w:t>
            </w:r>
          </w:p>
          <w:p w:rsidR="00105AAF" w:rsidRPr="00105AAF" w:rsidRDefault="00105AAF" w:rsidP="00105AAF">
            <w:pPr>
              <w:widowControl w:val="0"/>
              <w:contextualSpacing/>
              <w:rPr>
                <w:bCs/>
                <w:sz w:val="24"/>
                <w:szCs w:val="24"/>
              </w:rPr>
            </w:pPr>
          </w:p>
          <w:p w:rsidR="00105AAF" w:rsidRPr="00105AAF" w:rsidRDefault="00105AAF" w:rsidP="00105AAF">
            <w:pPr>
              <w:widowControl w:val="0"/>
              <w:contextualSpacing/>
              <w:rPr>
                <w:bCs/>
                <w:sz w:val="24"/>
                <w:szCs w:val="24"/>
              </w:rPr>
            </w:pPr>
          </w:p>
          <w:p w:rsidR="00105AAF" w:rsidRPr="00105AAF" w:rsidRDefault="00105AAF" w:rsidP="00105AAF">
            <w:pPr>
              <w:widowControl w:val="0"/>
              <w:contextualSpacing/>
              <w:rPr>
                <w:bCs/>
                <w:sz w:val="24"/>
                <w:szCs w:val="24"/>
              </w:rPr>
            </w:pPr>
            <w:r w:rsidRPr="00105AAF">
              <w:rPr>
                <w:bCs/>
                <w:sz w:val="24"/>
                <w:szCs w:val="24"/>
              </w:rPr>
              <w:t>________________________  А.Ю. Кулаков</w:t>
            </w:r>
          </w:p>
          <w:p w:rsidR="00740032" w:rsidRPr="00CD3E28" w:rsidRDefault="00105AAF" w:rsidP="00105AAF">
            <w:pPr>
              <w:contextualSpacing/>
              <w:rPr>
                <w:b/>
                <w:bCs/>
              </w:rPr>
            </w:pPr>
            <w:r w:rsidRPr="00CD3E28">
              <w:rPr>
                <w:bCs/>
              </w:rPr>
              <w:t>М.П.</w:t>
            </w:r>
          </w:p>
        </w:tc>
        <w:tc>
          <w:tcPr>
            <w:tcW w:w="4252" w:type="dxa"/>
          </w:tcPr>
          <w:p w:rsidR="00BA230B" w:rsidRPr="00BA230B" w:rsidRDefault="00BA230B" w:rsidP="00B96520">
            <w:pPr>
              <w:contextualSpacing/>
              <w:rPr>
                <w:b/>
                <w:bCs/>
                <w:sz w:val="24"/>
                <w:szCs w:val="24"/>
              </w:rPr>
            </w:pPr>
            <w:r w:rsidRPr="00BA230B">
              <w:rPr>
                <w:b/>
                <w:bCs/>
                <w:sz w:val="24"/>
                <w:szCs w:val="24"/>
              </w:rPr>
              <w:t xml:space="preserve">       П</w:t>
            </w:r>
            <w:r>
              <w:rPr>
                <w:b/>
                <w:bCs/>
                <w:sz w:val="24"/>
                <w:szCs w:val="24"/>
              </w:rPr>
              <w:t>ОСТАВЩИК</w:t>
            </w:r>
            <w:r w:rsidRPr="00BA230B">
              <w:rPr>
                <w:b/>
                <w:bCs/>
                <w:sz w:val="24"/>
                <w:szCs w:val="24"/>
              </w:rPr>
              <w:t xml:space="preserve"> </w:t>
            </w:r>
          </w:p>
          <w:p w:rsidR="00BA230B" w:rsidRPr="00BA230B" w:rsidRDefault="00BA230B" w:rsidP="00B96520">
            <w:pPr>
              <w:rPr>
                <w:iCs/>
                <w:color w:val="000000"/>
                <w:spacing w:val="-2"/>
                <w:sz w:val="24"/>
                <w:szCs w:val="24"/>
                <w:lang w:eastAsia="ar-SA"/>
              </w:rPr>
            </w:pPr>
            <w:r w:rsidRPr="00BA230B">
              <w:rPr>
                <w:sz w:val="24"/>
                <w:szCs w:val="24"/>
                <w:lang w:eastAsia="ar-SA"/>
              </w:rPr>
              <w:t xml:space="preserve"> </w:t>
            </w:r>
            <w:r w:rsidRPr="00BA230B">
              <w:rPr>
                <w:sz w:val="24"/>
                <w:szCs w:val="24"/>
              </w:rPr>
              <w:t xml:space="preserve"> </w:t>
            </w:r>
          </w:p>
        </w:tc>
      </w:tr>
    </w:tbl>
    <w:p w:rsidR="00BA230B" w:rsidRDefault="00BA230B" w:rsidP="00734C8B">
      <w:pPr>
        <w:jc w:val="center"/>
        <w:rPr>
          <w:b/>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3D3ED5" w:rsidRDefault="003D3ED5" w:rsidP="00734C8B">
      <w:pPr>
        <w:pStyle w:val="21"/>
        <w:ind w:left="1843"/>
        <w:jc w:val="right"/>
        <w:rPr>
          <w:sz w:val="24"/>
          <w:szCs w:val="24"/>
        </w:rPr>
      </w:pPr>
    </w:p>
    <w:p w:rsidR="00734C8B" w:rsidRPr="007611D1" w:rsidRDefault="00734C8B" w:rsidP="00734C8B">
      <w:pPr>
        <w:pStyle w:val="21"/>
        <w:ind w:left="1843"/>
        <w:jc w:val="right"/>
        <w:rPr>
          <w:sz w:val="24"/>
          <w:szCs w:val="24"/>
        </w:rPr>
      </w:pPr>
      <w:r w:rsidRPr="007611D1">
        <w:rPr>
          <w:sz w:val="24"/>
          <w:szCs w:val="24"/>
        </w:rPr>
        <w:lastRenderedPageBreak/>
        <w:t>Приложение № 1</w:t>
      </w:r>
    </w:p>
    <w:p w:rsidR="00734C8B" w:rsidRPr="007611D1" w:rsidRDefault="00734C8B" w:rsidP="00734C8B">
      <w:pPr>
        <w:pStyle w:val="21"/>
        <w:ind w:left="1843"/>
        <w:jc w:val="right"/>
        <w:rPr>
          <w:sz w:val="24"/>
          <w:szCs w:val="24"/>
        </w:rPr>
      </w:pPr>
      <w:r w:rsidRPr="007611D1">
        <w:rPr>
          <w:sz w:val="24"/>
          <w:szCs w:val="24"/>
        </w:rPr>
        <w:t xml:space="preserve"> к Договору № </w:t>
      </w:r>
      <w:proofErr w:type="spellStart"/>
      <w:r w:rsidRPr="007611D1">
        <w:rPr>
          <w:sz w:val="24"/>
          <w:szCs w:val="24"/>
        </w:rPr>
        <w:t>___________от</w:t>
      </w:r>
      <w:proofErr w:type="spellEnd"/>
      <w:r w:rsidRPr="007611D1">
        <w:rPr>
          <w:sz w:val="24"/>
          <w:szCs w:val="24"/>
        </w:rPr>
        <w:t xml:space="preserve"> «____» _______________ 20___ г.</w:t>
      </w:r>
    </w:p>
    <w:p w:rsidR="00734C8B" w:rsidRPr="007611D1" w:rsidRDefault="00734C8B" w:rsidP="00734C8B">
      <w:pPr>
        <w:pStyle w:val="21"/>
        <w:ind w:left="1843"/>
        <w:jc w:val="right"/>
        <w:rPr>
          <w:sz w:val="24"/>
          <w:szCs w:val="24"/>
        </w:rPr>
      </w:pPr>
    </w:p>
    <w:p w:rsidR="00734C8B" w:rsidRPr="007611D1" w:rsidRDefault="00734C8B" w:rsidP="00734C8B">
      <w:pPr>
        <w:pStyle w:val="21"/>
        <w:ind w:left="1843" w:hanging="1663"/>
        <w:jc w:val="center"/>
        <w:rPr>
          <w:b/>
          <w:sz w:val="24"/>
          <w:szCs w:val="24"/>
        </w:rPr>
      </w:pPr>
      <w:r w:rsidRPr="007611D1">
        <w:rPr>
          <w:b/>
          <w:sz w:val="24"/>
          <w:szCs w:val="24"/>
        </w:rPr>
        <w:t>Заявка на изготовление карт</w:t>
      </w:r>
    </w:p>
    <w:p w:rsidR="00734C8B" w:rsidRPr="007611D1" w:rsidRDefault="00734C8B" w:rsidP="00734C8B">
      <w:pPr>
        <w:pStyle w:val="21"/>
        <w:ind w:left="1843" w:hanging="1663"/>
        <w:jc w:val="center"/>
        <w:rPr>
          <w:b/>
          <w:sz w:val="24"/>
          <w:szCs w:val="24"/>
        </w:rPr>
      </w:pPr>
    </w:p>
    <w:p w:rsidR="00734C8B" w:rsidRPr="007611D1" w:rsidRDefault="00734C8B" w:rsidP="00734C8B">
      <w:pPr>
        <w:pStyle w:val="21"/>
        <w:numPr>
          <w:ilvl w:val="0"/>
          <w:numId w:val="3"/>
        </w:numPr>
        <w:tabs>
          <w:tab w:val="left" w:pos="375"/>
          <w:tab w:val="left" w:pos="705"/>
        </w:tabs>
        <w:spacing w:line="240" w:lineRule="auto"/>
        <w:rPr>
          <w:sz w:val="24"/>
          <w:szCs w:val="24"/>
        </w:rPr>
      </w:pPr>
      <w:r w:rsidRPr="007611D1">
        <w:rPr>
          <w:sz w:val="24"/>
          <w:szCs w:val="24"/>
        </w:rPr>
        <w:t>Для обеспечения приобретения товара Покупателем, Поставщик изготавливает и предоставляет Покупателю ___________________________________________  кар</w:t>
      </w:r>
      <w:proofErr w:type="gramStart"/>
      <w:r w:rsidRPr="007611D1">
        <w:rPr>
          <w:sz w:val="24"/>
          <w:szCs w:val="24"/>
        </w:rPr>
        <w:t>т(</w:t>
      </w:r>
      <w:proofErr w:type="spellStart"/>
      <w:proofErr w:type="gramEnd"/>
      <w:r w:rsidRPr="007611D1">
        <w:rPr>
          <w:sz w:val="24"/>
          <w:szCs w:val="24"/>
        </w:rPr>
        <w:t>ы</w:t>
      </w:r>
      <w:proofErr w:type="spellEnd"/>
      <w:r w:rsidRPr="007611D1">
        <w:rPr>
          <w:sz w:val="24"/>
          <w:szCs w:val="24"/>
        </w:rPr>
        <w:t>).</w:t>
      </w:r>
    </w:p>
    <w:p w:rsidR="00734C8B" w:rsidRPr="007611D1" w:rsidRDefault="00734C8B" w:rsidP="00734C8B">
      <w:pPr>
        <w:pStyle w:val="21"/>
        <w:tabs>
          <w:tab w:val="left" w:pos="705"/>
        </w:tabs>
        <w:ind w:left="15"/>
        <w:rPr>
          <w:sz w:val="24"/>
          <w:szCs w:val="24"/>
          <w:vertAlign w:val="superscript"/>
        </w:rPr>
      </w:pPr>
      <w:r w:rsidRPr="007611D1">
        <w:rPr>
          <w:sz w:val="24"/>
          <w:szCs w:val="24"/>
        </w:rPr>
        <w:tab/>
      </w:r>
      <w:r w:rsidRPr="007611D1">
        <w:rPr>
          <w:sz w:val="24"/>
          <w:szCs w:val="24"/>
        </w:rPr>
        <w:tab/>
      </w:r>
      <w:r w:rsidRPr="007611D1">
        <w:rPr>
          <w:sz w:val="24"/>
          <w:szCs w:val="24"/>
        </w:rPr>
        <w:tab/>
        <w:t xml:space="preserve">            </w:t>
      </w:r>
      <w:r w:rsidRPr="007611D1">
        <w:rPr>
          <w:sz w:val="24"/>
          <w:szCs w:val="24"/>
          <w:vertAlign w:val="superscript"/>
        </w:rPr>
        <w:t>(прописью)</w:t>
      </w:r>
    </w:p>
    <w:p w:rsidR="00734C8B" w:rsidRDefault="00734C8B" w:rsidP="00734C8B">
      <w:pPr>
        <w:pStyle w:val="21"/>
        <w:numPr>
          <w:ilvl w:val="0"/>
          <w:numId w:val="3"/>
        </w:numPr>
        <w:tabs>
          <w:tab w:val="left" w:pos="375"/>
          <w:tab w:val="left" w:pos="705"/>
        </w:tabs>
        <w:spacing w:line="240" w:lineRule="auto"/>
        <w:rPr>
          <w:sz w:val="24"/>
          <w:szCs w:val="24"/>
        </w:rPr>
      </w:pPr>
      <w:r w:rsidRPr="007611D1">
        <w:rPr>
          <w:sz w:val="24"/>
          <w:szCs w:val="24"/>
        </w:rPr>
        <w:t xml:space="preserve">Покупатель </w:t>
      </w:r>
      <w:proofErr w:type="gramStart"/>
      <w:r w:rsidRPr="007611D1">
        <w:rPr>
          <w:sz w:val="24"/>
          <w:szCs w:val="24"/>
        </w:rPr>
        <w:t>устанавливает следующие специальные условия</w:t>
      </w:r>
      <w:proofErr w:type="gramEnd"/>
      <w:r w:rsidRPr="007611D1">
        <w:rPr>
          <w:sz w:val="24"/>
          <w:szCs w:val="24"/>
        </w:rPr>
        <w:t xml:space="preserve"> использования каждой конкретной карты:</w:t>
      </w:r>
    </w:p>
    <w:p w:rsidR="003D3ED5" w:rsidRPr="007611D1" w:rsidRDefault="003D3ED5" w:rsidP="003D3ED5">
      <w:pPr>
        <w:pStyle w:val="21"/>
        <w:tabs>
          <w:tab w:val="left" w:pos="375"/>
          <w:tab w:val="left" w:pos="705"/>
        </w:tabs>
        <w:spacing w:line="240" w:lineRule="auto"/>
        <w:ind w:left="360" w:firstLine="0"/>
        <w:rPr>
          <w:sz w:val="24"/>
          <w:szCs w:val="24"/>
        </w:rPr>
      </w:pPr>
    </w:p>
    <w:tbl>
      <w:tblPr>
        <w:tblW w:w="96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540"/>
        <w:gridCol w:w="3146"/>
        <w:gridCol w:w="1260"/>
        <w:gridCol w:w="2160"/>
        <w:gridCol w:w="2533"/>
      </w:tblGrid>
      <w:tr w:rsidR="00734C8B" w:rsidRPr="007611D1" w:rsidTr="003D3ED5">
        <w:tc>
          <w:tcPr>
            <w:tcW w:w="540" w:type="dxa"/>
            <w:tcBorders>
              <w:left w:val="single" w:sz="4" w:space="0" w:color="auto"/>
            </w:tcBorders>
          </w:tcPr>
          <w:p w:rsidR="00734C8B" w:rsidRPr="007611D1" w:rsidRDefault="00734C8B" w:rsidP="00B96520">
            <w:pPr>
              <w:jc w:val="center"/>
              <w:rPr>
                <w:sz w:val="24"/>
                <w:szCs w:val="24"/>
              </w:rPr>
            </w:pPr>
            <w:r w:rsidRPr="007611D1">
              <w:rPr>
                <w:sz w:val="24"/>
                <w:szCs w:val="24"/>
              </w:rPr>
              <w:t>№</w:t>
            </w:r>
          </w:p>
          <w:p w:rsidR="00734C8B" w:rsidRPr="007611D1" w:rsidRDefault="00734C8B" w:rsidP="00B96520">
            <w:pPr>
              <w:jc w:val="center"/>
              <w:rPr>
                <w:sz w:val="24"/>
                <w:szCs w:val="24"/>
              </w:rPr>
            </w:pPr>
            <w:r w:rsidRPr="007611D1">
              <w:rPr>
                <w:sz w:val="24"/>
                <w:szCs w:val="24"/>
              </w:rPr>
              <w:t>п.п.</w:t>
            </w:r>
          </w:p>
        </w:tc>
        <w:tc>
          <w:tcPr>
            <w:tcW w:w="3146" w:type="dxa"/>
          </w:tcPr>
          <w:p w:rsidR="00734C8B" w:rsidRPr="007611D1" w:rsidRDefault="00734C8B" w:rsidP="00B96520">
            <w:pPr>
              <w:jc w:val="center"/>
              <w:rPr>
                <w:sz w:val="24"/>
                <w:szCs w:val="24"/>
              </w:rPr>
            </w:pPr>
            <w:r w:rsidRPr="007611D1">
              <w:rPr>
                <w:sz w:val="24"/>
                <w:szCs w:val="24"/>
              </w:rPr>
              <w:t xml:space="preserve">Ф.И.О. </w:t>
            </w:r>
          </w:p>
          <w:p w:rsidR="00734C8B" w:rsidRPr="007611D1" w:rsidRDefault="00734C8B" w:rsidP="00B96520">
            <w:pPr>
              <w:jc w:val="center"/>
              <w:rPr>
                <w:sz w:val="24"/>
                <w:szCs w:val="24"/>
              </w:rPr>
            </w:pPr>
            <w:r w:rsidRPr="007611D1">
              <w:rPr>
                <w:sz w:val="24"/>
                <w:szCs w:val="24"/>
              </w:rPr>
              <w:t>Водителя</w:t>
            </w:r>
          </w:p>
          <w:p w:rsidR="00734C8B" w:rsidRPr="007611D1" w:rsidRDefault="00734C8B" w:rsidP="00B96520">
            <w:pPr>
              <w:jc w:val="center"/>
              <w:rPr>
                <w:sz w:val="24"/>
                <w:szCs w:val="24"/>
              </w:rPr>
            </w:pPr>
          </w:p>
        </w:tc>
        <w:tc>
          <w:tcPr>
            <w:tcW w:w="1260" w:type="dxa"/>
          </w:tcPr>
          <w:p w:rsidR="00734C8B" w:rsidRPr="007611D1" w:rsidRDefault="00734C8B" w:rsidP="00B96520">
            <w:pPr>
              <w:jc w:val="center"/>
              <w:rPr>
                <w:sz w:val="24"/>
                <w:szCs w:val="24"/>
              </w:rPr>
            </w:pPr>
            <w:r w:rsidRPr="007611D1">
              <w:rPr>
                <w:sz w:val="24"/>
                <w:szCs w:val="24"/>
              </w:rPr>
              <w:t>сорт топлива</w:t>
            </w:r>
          </w:p>
        </w:tc>
        <w:tc>
          <w:tcPr>
            <w:tcW w:w="2160" w:type="dxa"/>
          </w:tcPr>
          <w:p w:rsidR="00734C8B" w:rsidRPr="007611D1" w:rsidRDefault="00734C8B" w:rsidP="00B96520">
            <w:pPr>
              <w:jc w:val="center"/>
              <w:rPr>
                <w:sz w:val="24"/>
                <w:szCs w:val="24"/>
              </w:rPr>
            </w:pPr>
            <w:r w:rsidRPr="007611D1">
              <w:rPr>
                <w:sz w:val="24"/>
                <w:szCs w:val="24"/>
              </w:rPr>
              <w:t>Номер</w:t>
            </w:r>
          </w:p>
          <w:p w:rsidR="00734C8B" w:rsidRPr="007611D1" w:rsidRDefault="00734C8B" w:rsidP="00B96520">
            <w:pPr>
              <w:jc w:val="center"/>
              <w:rPr>
                <w:sz w:val="24"/>
                <w:szCs w:val="24"/>
              </w:rPr>
            </w:pPr>
            <w:r w:rsidRPr="007611D1">
              <w:rPr>
                <w:sz w:val="24"/>
                <w:szCs w:val="24"/>
              </w:rPr>
              <w:t xml:space="preserve">электронной </w:t>
            </w:r>
          </w:p>
          <w:p w:rsidR="00734C8B" w:rsidRPr="007611D1" w:rsidRDefault="00734C8B" w:rsidP="00B96520">
            <w:pPr>
              <w:jc w:val="center"/>
              <w:rPr>
                <w:sz w:val="24"/>
                <w:szCs w:val="24"/>
              </w:rPr>
            </w:pPr>
            <w:r w:rsidRPr="007611D1">
              <w:rPr>
                <w:sz w:val="24"/>
                <w:szCs w:val="24"/>
              </w:rPr>
              <w:t xml:space="preserve">карты </w:t>
            </w:r>
          </w:p>
        </w:tc>
        <w:tc>
          <w:tcPr>
            <w:tcW w:w="2533" w:type="dxa"/>
          </w:tcPr>
          <w:p w:rsidR="00734C8B" w:rsidRPr="007611D1" w:rsidRDefault="00734C8B" w:rsidP="00B96520">
            <w:pPr>
              <w:jc w:val="center"/>
              <w:rPr>
                <w:sz w:val="24"/>
                <w:szCs w:val="24"/>
              </w:rPr>
            </w:pPr>
            <w:r w:rsidRPr="007611D1">
              <w:rPr>
                <w:sz w:val="24"/>
                <w:szCs w:val="24"/>
                <w:lang w:val="en-US"/>
              </w:rPr>
              <w:t>PIN</w:t>
            </w:r>
            <w:r w:rsidRPr="007611D1">
              <w:rPr>
                <w:sz w:val="24"/>
                <w:szCs w:val="24"/>
              </w:rPr>
              <w:t xml:space="preserve"> КОД</w:t>
            </w:r>
          </w:p>
          <w:p w:rsidR="00734C8B" w:rsidRPr="007611D1" w:rsidRDefault="00734C8B" w:rsidP="00B96520">
            <w:pPr>
              <w:jc w:val="center"/>
              <w:rPr>
                <w:sz w:val="24"/>
                <w:szCs w:val="24"/>
                <w:vertAlign w:val="superscript"/>
              </w:rPr>
            </w:pPr>
            <w:r w:rsidRPr="007611D1">
              <w:rPr>
                <w:sz w:val="24"/>
                <w:szCs w:val="24"/>
              </w:rPr>
              <w:t>(от 4 до 8 цифровых знаков)</w:t>
            </w:r>
            <w:r w:rsidRPr="007611D1">
              <w:rPr>
                <w:sz w:val="24"/>
                <w:szCs w:val="24"/>
                <w:vertAlign w:val="superscript"/>
              </w:rPr>
              <w:t>*</w:t>
            </w:r>
          </w:p>
        </w:tc>
      </w:tr>
      <w:tr w:rsidR="00734C8B" w:rsidRPr="007611D1" w:rsidTr="003D3ED5">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3D3ED5">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3D3ED5">
        <w:trPr>
          <w:trHeight w:val="519"/>
        </w:trPr>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3D3ED5">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3D3ED5">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3D3ED5">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bl>
    <w:p w:rsidR="00734C8B" w:rsidRPr="007611D1" w:rsidRDefault="00734C8B" w:rsidP="00734C8B">
      <w:pPr>
        <w:rPr>
          <w:spacing w:val="-4"/>
          <w:sz w:val="24"/>
          <w:szCs w:val="24"/>
        </w:rPr>
      </w:pPr>
    </w:p>
    <w:p w:rsidR="00734C8B" w:rsidRPr="007611D1" w:rsidRDefault="00734C8B" w:rsidP="00734C8B">
      <w:pPr>
        <w:rPr>
          <w:spacing w:val="-4"/>
          <w:sz w:val="24"/>
          <w:szCs w:val="24"/>
        </w:rPr>
      </w:pPr>
    </w:p>
    <w:p w:rsidR="00734C8B" w:rsidRPr="007611D1" w:rsidRDefault="00734C8B" w:rsidP="00734C8B">
      <w:pPr>
        <w:rPr>
          <w:sz w:val="24"/>
          <w:szCs w:val="24"/>
        </w:rPr>
      </w:pPr>
      <w:r w:rsidRPr="007611D1">
        <w:rPr>
          <w:spacing w:val="-4"/>
          <w:sz w:val="24"/>
          <w:szCs w:val="24"/>
        </w:rPr>
        <w:t xml:space="preserve">* графа </w:t>
      </w:r>
      <w:r w:rsidRPr="007611D1">
        <w:rPr>
          <w:sz w:val="24"/>
          <w:szCs w:val="24"/>
          <w:lang w:val="en-US"/>
        </w:rPr>
        <w:t>PIN</w:t>
      </w:r>
      <w:r w:rsidRPr="007611D1">
        <w:rPr>
          <w:sz w:val="24"/>
          <w:szCs w:val="24"/>
        </w:rPr>
        <w:t xml:space="preserve"> КОД заполняется Покупателем</w:t>
      </w:r>
    </w:p>
    <w:p w:rsidR="00734C8B" w:rsidRDefault="00734C8B" w:rsidP="00734C8B">
      <w:pPr>
        <w:rPr>
          <w:sz w:val="24"/>
          <w:szCs w:val="24"/>
        </w:rPr>
      </w:pPr>
    </w:p>
    <w:p w:rsidR="00181834" w:rsidRDefault="00181834" w:rsidP="00734C8B">
      <w:pPr>
        <w:rPr>
          <w:sz w:val="24"/>
          <w:szCs w:val="24"/>
        </w:rPr>
      </w:pPr>
    </w:p>
    <w:p w:rsidR="00181834" w:rsidRPr="007611D1" w:rsidRDefault="00181834" w:rsidP="00734C8B">
      <w:pPr>
        <w:rPr>
          <w:sz w:val="24"/>
          <w:szCs w:val="24"/>
        </w:rPr>
      </w:pPr>
    </w:p>
    <w:tbl>
      <w:tblPr>
        <w:tblW w:w="9747" w:type="dxa"/>
        <w:tblLook w:val="04A0"/>
      </w:tblPr>
      <w:tblGrid>
        <w:gridCol w:w="5353"/>
        <w:gridCol w:w="4394"/>
      </w:tblGrid>
      <w:tr w:rsidR="00CF563C" w:rsidRPr="00BA230B" w:rsidTr="00B96520">
        <w:tc>
          <w:tcPr>
            <w:tcW w:w="5353" w:type="dxa"/>
          </w:tcPr>
          <w:p w:rsidR="00CF563C" w:rsidRDefault="00CF563C" w:rsidP="00B96520">
            <w:pPr>
              <w:contextualSpacing/>
              <w:rPr>
                <w:b/>
                <w:sz w:val="24"/>
                <w:szCs w:val="24"/>
              </w:rPr>
            </w:pPr>
            <w:r>
              <w:rPr>
                <w:b/>
                <w:sz w:val="24"/>
                <w:szCs w:val="24"/>
              </w:rPr>
              <w:t>ПОКУПАТЕЛЬ</w:t>
            </w:r>
          </w:p>
          <w:p w:rsidR="00CD3E28" w:rsidRPr="00105AAF" w:rsidRDefault="00CD3E28" w:rsidP="00CD3E28">
            <w:pPr>
              <w:widowControl w:val="0"/>
              <w:contextualSpacing/>
              <w:rPr>
                <w:bCs/>
                <w:sz w:val="24"/>
                <w:szCs w:val="24"/>
              </w:rPr>
            </w:pPr>
            <w:r w:rsidRPr="00105AAF">
              <w:rPr>
                <w:bCs/>
                <w:sz w:val="24"/>
                <w:szCs w:val="24"/>
              </w:rPr>
              <w:t>Директор Хабаровского отделения филиала «Сибирский территориальный округ»</w:t>
            </w:r>
          </w:p>
          <w:p w:rsidR="00CD3E28" w:rsidRPr="00105AAF" w:rsidRDefault="00CD3E28" w:rsidP="00CD3E28">
            <w:pPr>
              <w:widowControl w:val="0"/>
              <w:contextualSpacing/>
              <w:rPr>
                <w:bCs/>
                <w:sz w:val="24"/>
                <w:szCs w:val="24"/>
              </w:rPr>
            </w:pPr>
            <w:r w:rsidRPr="00105AAF">
              <w:rPr>
                <w:bCs/>
                <w:sz w:val="24"/>
                <w:szCs w:val="24"/>
              </w:rPr>
              <w:t>ФГУП «РосРАО»</w:t>
            </w:r>
          </w:p>
          <w:p w:rsidR="00CD3E28" w:rsidRPr="00105AAF" w:rsidRDefault="00CD3E28" w:rsidP="00CD3E28">
            <w:pPr>
              <w:widowControl w:val="0"/>
              <w:contextualSpacing/>
              <w:rPr>
                <w:bCs/>
                <w:sz w:val="24"/>
                <w:szCs w:val="24"/>
              </w:rPr>
            </w:pPr>
          </w:p>
          <w:p w:rsidR="00CD3E28" w:rsidRPr="00105AAF" w:rsidRDefault="00CD3E28" w:rsidP="00CD3E28">
            <w:pPr>
              <w:widowControl w:val="0"/>
              <w:contextualSpacing/>
              <w:rPr>
                <w:bCs/>
                <w:sz w:val="24"/>
                <w:szCs w:val="24"/>
              </w:rPr>
            </w:pPr>
          </w:p>
          <w:p w:rsidR="00CD3E28" w:rsidRPr="00105AAF" w:rsidRDefault="00CD3E28" w:rsidP="00CD3E28">
            <w:pPr>
              <w:widowControl w:val="0"/>
              <w:contextualSpacing/>
              <w:rPr>
                <w:bCs/>
                <w:sz w:val="24"/>
                <w:szCs w:val="24"/>
              </w:rPr>
            </w:pPr>
            <w:r w:rsidRPr="00105AAF">
              <w:rPr>
                <w:bCs/>
                <w:sz w:val="24"/>
                <w:szCs w:val="24"/>
              </w:rPr>
              <w:t>________________________  А.Ю. Кулаков</w:t>
            </w:r>
          </w:p>
          <w:p w:rsidR="00CD3E28" w:rsidRDefault="00CD3E28" w:rsidP="00CD3E28">
            <w:pPr>
              <w:contextualSpacing/>
              <w:rPr>
                <w:b/>
                <w:sz w:val="24"/>
                <w:szCs w:val="24"/>
              </w:rPr>
            </w:pPr>
            <w:r w:rsidRPr="00CD3E28">
              <w:rPr>
                <w:bCs/>
              </w:rPr>
              <w:t>М.П.</w:t>
            </w:r>
          </w:p>
          <w:p w:rsidR="008D0009" w:rsidRPr="008D0009" w:rsidRDefault="00CF563C" w:rsidP="00F500F8">
            <w:pPr>
              <w:contextualSpacing/>
              <w:rPr>
                <w:b/>
                <w:bCs/>
              </w:rPr>
            </w:pPr>
            <w:r>
              <w:rPr>
                <w:sz w:val="24"/>
                <w:szCs w:val="24"/>
              </w:rPr>
              <w:t xml:space="preserve"> </w:t>
            </w:r>
            <w:r w:rsidR="00F500F8">
              <w:rPr>
                <w:sz w:val="24"/>
                <w:szCs w:val="24"/>
              </w:rPr>
              <w:t xml:space="preserve"> </w:t>
            </w:r>
          </w:p>
        </w:tc>
        <w:tc>
          <w:tcPr>
            <w:tcW w:w="4394" w:type="dxa"/>
          </w:tcPr>
          <w:p w:rsidR="00CF563C" w:rsidRPr="00BA230B" w:rsidRDefault="00CF563C" w:rsidP="00B96520">
            <w:pPr>
              <w:contextualSpacing/>
              <w:rPr>
                <w:b/>
                <w:bCs/>
                <w:sz w:val="24"/>
                <w:szCs w:val="24"/>
              </w:rPr>
            </w:pPr>
            <w:r w:rsidRPr="00BA230B">
              <w:rPr>
                <w:b/>
                <w:bCs/>
                <w:sz w:val="24"/>
                <w:szCs w:val="24"/>
              </w:rPr>
              <w:t xml:space="preserve">       П</w:t>
            </w:r>
            <w:r>
              <w:rPr>
                <w:b/>
                <w:bCs/>
                <w:sz w:val="24"/>
                <w:szCs w:val="24"/>
              </w:rPr>
              <w:t>ОСТАВЩИК</w:t>
            </w:r>
            <w:r w:rsidRPr="00BA230B">
              <w:rPr>
                <w:b/>
                <w:bCs/>
                <w:sz w:val="24"/>
                <w:szCs w:val="24"/>
              </w:rPr>
              <w:t xml:space="preserve"> </w:t>
            </w:r>
          </w:p>
          <w:p w:rsidR="00CF563C" w:rsidRPr="00BA230B" w:rsidRDefault="00CF563C" w:rsidP="00B96520">
            <w:pPr>
              <w:rPr>
                <w:iCs/>
                <w:color w:val="000000"/>
                <w:spacing w:val="-2"/>
                <w:sz w:val="24"/>
                <w:szCs w:val="24"/>
                <w:lang w:eastAsia="ar-SA"/>
              </w:rPr>
            </w:pPr>
            <w:r w:rsidRPr="00BA230B">
              <w:rPr>
                <w:sz w:val="24"/>
                <w:szCs w:val="24"/>
                <w:lang w:eastAsia="ar-SA"/>
              </w:rPr>
              <w:t xml:space="preserve"> </w:t>
            </w:r>
            <w:r w:rsidRPr="00BA230B">
              <w:rPr>
                <w:sz w:val="24"/>
                <w:szCs w:val="24"/>
              </w:rPr>
              <w:t xml:space="preserve"> </w:t>
            </w:r>
          </w:p>
        </w:tc>
      </w:tr>
    </w:tbl>
    <w:p w:rsidR="00734C8B" w:rsidRDefault="00734C8B" w:rsidP="00734C8B">
      <w:pPr>
        <w:pStyle w:val="7"/>
        <w:tabs>
          <w:tab w:val="left" w:pos="6840"/>
        </w:tabs>
        <w:rPr>
          <w:szCs w:val="24"/>
        </w:rPr>
      </w:pPr>
    </w:p>
    <w:p w:rsidR="00181834" w:rsidRPr="007611D1" w:rsidRDefault="00CF563C" w:rsidP="00734C8B">
      <w:pPr>
        <w:rPr>
          <w:sz w:val="24"/>
          <w:szCs w:val="24"/>
        </w:rPr>
      </w:pPr>
      <w:r>
        <w:t xml:space="preserve"> </w:t>
      </w:r>
    </w:p>
    <w:p w:rsidR="00734C8B" w:rsidRPr="007611D1" w:rsidRDefault="00734C8B" w:rsidP="00734C8B">
      <w:pPr>
        <w:pStyle w:val="7"/>
        <w:tabs>
          <w:tab w:val="left" w:pos="6840"/>
        </w:tabs>
        <w:rPr>
          <w:szCs w:val="24"/>
        </w:rPr>
      </w:pPr>
      <w:r w:rsidRPr="007611D1">
        <w:rPr>
          <w:szCs w:val="24"/>
        </w:rPr>
        <w:lastRenderedPageBreak/>
        <w:t>Приложение № 2</w:t>
      </w:r>
    </w:p>
    <w:p w:rsidR="00734C8B" w:rsidRPr="007611D1" w:rsidRDefault="00734C8B" w:rsidP="00734C8B">
      <w:pPr>
        <w:rPr>
          <w:sz w:val="24"/>
          <w:szCs w:val="24"/>
        </w:rPr>
      </w:pPr>
    </w:p>
    <w:p w:rsidR="00734C8B" w:rsidRPr="007611D1" w:rsidRDefault="00734C8B" w:rsidP="00734C8B">
      <w:pPr>
        <w:jc w:val="right"/>
        <w:rPr>
          <w:bCs/>
          <w:sz w:val="24"/>
          <w:szCs w:val="24"/>
        </w:rPr>
      </w:pPr>
      <w:r w:rsidRPr="007611D1">
        <w:rPr>
          <w:bCs/>
          <w:sz w:val="24"/>
          <w:szCs w:val="24"/>
        </w:rPr>
        <w:t xml:space="preserve">к Договору № </w:t>
      </w:r>
      <w:proofErr w:type="spellStart"/>
      <w:r w:rsidRPr="007611D1">
        <w:rPr>
          <w:bCs/>
          <w:sz w:val="24"/>
          <w:szCs w:val="24"/>
        </w:rPr>
        <w:t>_________________от</w:t>
      </w:r>
      <w:proofErr w:type="spellEnd"/>
      <w:r w:rsidRPr="007611D1">
        <w:rPr>
          <w:bCs/>
          <w:sz w:val="24"/>
          <w:szCs w:val="24"/>
        </w:rPr>
        <w:t xml:space="preserve"> «____»____________ 20___ г.</w:t>
      </w: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pStyle w:val="1"/>
        <w:jc w:val="center"/>
        <w:rPr>
          <w:rFonts w:ascii="Times New Roman" w:hAnsi="Times New Roman"/>
          <w:sz w:val="24"/>
          <w:szCs w:val="24"/>
        </w:rPr>
      </w:pPr>
      <w:r w:rsidRPr="007611D1">
        <w:rPr>
          <w:rFonts w:ascii="Times New Roman" w:hAnsi="Times New Roman"/>
          <w:sz w:val="24"/>
          <w:szCs w:val="24"/>
        </w:rPr>
        <w:t>АКТ</w:t>
      </w:r>
    </w:p>
    <w:p w:rsidR="00734C8B" w:rsidRPr="007611D1" w:rsidRDefault="00734C8B" w:rsidP="00734C8B">
      <w:pPr>
        <w:jc w:val="center"/>
        <w:rPr>
          <w:b/>
          <w:bCs/>
          <w:sz w:val="24"/>
          <w:szCs w:val="24"/>
        </w:rPr>
      </w:pPr>
      <w:r w:rsidRPr="007611D1">
        <w:rPr>
          <w:b/>
          <w:bCs/>
          <w:sz w:val="24"/>
          <w:szCs w:val="24"/>
        </w:rPr>
        <w:t>ПРИЕМА-ПЕРЕДАЧИ КАРТ</w:t>
      </w:r>
    </w:p>
    <w:p w:rsidR="00734C8B" w:rsidRPr="007611D1" w:rsidRDefault="00734C8B" w:rsidP="00734C8B">
      <w:pPr>
        <w:rPr>
          <w:sz w:val="24"/>
          <w:szCs w:val="24"/>
        </w:rPr>
      </w:pPr>
    </w:p>
    <w:p w:rsidR="00734C8B" w:rsidRPr="007611D1" w:rsidRDefault="00734C8B" w:rsidP="00734C8B">
      <w:pPr>
        <w:rPr>
          <w:sz w:val="24"/>
          <w:szCs w:val="24"/>
        </w:rPr>
      </w:pPr>
      <w:r w:rsidRPr="007611D1">
        <w:rPr>
          <w:sz w:val="24"/>
          <w:szCs w:val="24"/>
        </w:rPr>
        <w:t>г. _______________</w:t>
      </w:r>
      <w:r w:rsidRPr="007611D1">
        <w:rPr>
          <w:sz w:val="24"/>
          <w:szCs w:val="24"/>
        </w:rPr>
        <w:tab/>
      </w:r>
      <w:r w:rsidRPr="007611D1">
        <w:rPr>
          <w:sz w:val="24"/>
          <w:szCs w:val="24"/>
        </w:rPr>
        <w:tab/>
        <w:t xml:space="preserve">                             </w:t>
      </w:r>
      <w:r w:rsidRPr="007611D1">
        <w:rPr>
          <w:sz w:val="24"/>
          <w:szCs w:val="24"/>
        </w:rPr>
        <w:tab/>
        <w:t xml:space="preserve">          </w:t>
      </w:r>
      <w:r w:rsidR="009D1615">
        <w:rPr>
          <w:sz w:val="24"/>
          <w:szCs w:val="24"/>
        </w:rPr>
        <w:t xml:space="preserve"> </w:t>
      </w:r>
      <w:r w:rsidRPr="007611D1">
        <w:rPr>
          <w:sz w:val="24"/>
          <w:szCs w:val="24"/>
        </w:rPr>
        <w:t xml:space="preserve">           «____» ___________ 20__ г.</w:t>
      </w:r>
      <w:r w:rsidRPr="007611D1">
        <w:rPr>
          <w:sz w:val="24"/>
          <w:szCs w:val="24"/>
        </w:rPr>
        <w:tab/>
      </w:r>
    </w:p>
    <w:p w:rsidR="00734C8B" w:rsidRPr="007611D1" w:rsidRDefault="00734C8B" w:rsidP="00734C8B">
      <w:pPr>
        <w:pStyle w:val="HTML"/>
        <w:ind w:right="-51" w:firstLine="720"/>
        <w:rPr>
          <w:rFonts w:ascii="Times New Roman" w:hAnsi="Times New Roman" w:cs="Times New Roman"/>
          <w:sz w:val="24"/>
          <w:szCs w:val="24"/>
        </w:rPr>
      </w:pPr>
    </w:p>
    <w:p w:rsidR="00734C8B" w:rsidRPr="007611D1" w:rsidRDefault="00734C8B" w:rsidP="00734C8B">
      <w:pPr>
        <w:pStyle w:val="HTML"/>
        <w:ind w:right="-51" w:firstLine="720"/>
        <w:rPr>
          <w:rFonts w:ascii="Times New Roman" w:hAnsi="Times New Roman" w:cs="Times New Roman"/>
          <w:sz w:val="24"/>
          <w:szCs w:val="24"/>
        </w:rPr>
      </w:pPr>
      <w:proofErr w:type="gramStart"/>
      <w:r w:rsidRPr="007611D1">
        <w:rPr>
          <w:rFonts w:ascii="Times New Roman" w:hAnsi="Times New Roman" w:cs="Times New Roman"/>
          <w:sz w:val="24"/>
          <w:szCs w:val="24"/>
        </w:rPr>
        <w:t xml:space="preserve">Мы, нижеподписавшиеся, ______________________________  (со стороны Поставщика), действующий на основании доверенности № _____от_____________20_____ г. и представитель _______________________________ (название организации) __________________________________ (ФИО), действующий на основании доверенности № ____ от ______________ 20____ г., составили настоящий Акт о том, что согласно заявке Покупателя  Поставщик изготовил и передал, а Покупатель принял для использования на условиях  Договора № ______ </w:t>
      </w:r>
      <w:r w:rsidRPr="007611D1">
        <w:rPr>
          <w:rFonts w:ascii="Times New Roman" w:hAnsi="Times New Roman" w:cs="Times New Roman"/>
          <w:bCs/>
          <w:sz w:val="24"/>
          <w:szCs w:val="24"/>
        </w:rPr>
        <w:t xml:space="preserve">от </w:t>
      </w:r>
      <w:r w:rsidRPr="007611D1">
        <w:rPr>
          <w:rFonts w:ascii="Times New Roman" w:hAnsi="Times New Roman" w:cs="Times New Roman"/>
          <w:sz w:val="24"/>
          <w:szCs w:val="24"/>
        </w:rPr>
        <w:t>«___» _____________ 20____ г. пластиковые карты с микрочипом, а именно:</w:t>
      </w:r>
      <w:proofErr w:type="gramEnd"/>
    </w:p>
    <w:p w:rsidR="00734C8B" w:rsidRPr="007611D1" w:rsidRDefault="00734C8B" w:rsidP="00734C8B">
      <w:pPr>
        <w:pStyle w:val="HTML"/>
        <w:ind w:right="-51" w:firstLine="720"/>
        <w:rPr>
          <w:rFonts w:ascii="Times New Roman" w:hAnsi="Times New Roman" w:cs="Times New Roman"/>
          <w:sz w:val="24"/>
          <w:szCs w:val="24"/>
        </w:rPr>
      </w:pPr>
    </w:p>
    <w:tbl>
      <w:tblPr>
        <w:tblW w:w="7740" w:type="dxa"/>
        <w:tblInd w:w="1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1980"/>
        <w:gridCol w:w="5760"/>
      </w:tblGrid>
      <w:tr w:rsidR="00734C8B" w:rsidRPr="007611D1" w:rsidTr="00B96520">
        <w:tc>
          <w:tcPr>
            <w:tcW w:w="1980" w:type="dxa"/>
            <w:tcBorders>
              <w:left w:val="single" w:sz="4" w:space="0" w:color="auto"/>
            </w:tcBorders>
          </w:tcPr>
          <w:p w:rsidR="00734C8B" w:rsidRPr="007611D1" w:rsidRDefault="00734C8B" w:rsidP="00B96520">
            <w:pPr>
              <w:jc w:val="center"/>
              <w:rPr>
                <w:sz w:val="24"/>
                <w:szCs w:val="24"/>
              </w:rPr>
            </w:pPr>
          </w:p>
          <w:p w:rsidR="00734C8B" w:rsidRPr="007611D1" w:rsidRDefault="00734C8B" w:rsidP="00B96520">
            <w:pPr>
              <w:jc w:val="center"/>
              <w:rPr>
                <w:sz w:val="24"/>
                <w:szCs w:val="24"/>
              </w:rPr>
            </w:pPr>
            <w:r w:rsidRPr="007611D1">
              <w:rPr>
                <w:sz w:val="24"/>
                <w:szCs w:val="24"/>
              </w:rPr>
              <w:t>№ п.п.</w:t>
            </w:r>
          </w:p>
        </w:tc>
        <w:tc>
          <w:tcPr>
            <w:tcW w:w="5760" w:type="dxa"/>
          </w:tcPr>
          <w:p w:rsidR="00734C8B" w:rsidRPr="007611D1" w:rsidRDefault="00734C8B" w:rsidP="00B96520">
            <w:pPr>
              <w:jc w:val="center"/>
              <w:rPr>
                <w:sz w:val="24"/>
                <w:szCs w:val="24"/>
              </w:rPr>
            </w:pPr>
          </w:p>
          <w:p w:rsidR="00734C8B" w:rsidRPr="007611D1" w:rsidRDefault="00734C8B" w:rsidP="00B96520">
            <w:pPr>
              <w:jc w:val="center"/>
              <w:rPr>
                <w:sz w:val="24"/>
                <w:szCs w:val="24"/>
              </w:rPr>
            </w:pPr>
            <w:r w:rsidRPr="007611D1">
              <w:rPr>
                <w:sz w:val="24"/>
                <w:szCs w:val="24"/>
              </w:rPr>
              <w:t>номер электронной карты</w:t>
            </w:r>
          </w:p>
          <w:p w:rsidR="00734C8B" w:rsidRPr="007611D1" w:rsidRDefault="00734C8B" w:rsidP="00B96520">
            <w:pPr>
              <w:jc w:val="cente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bl>
    <w:p w:rsidR="00734C8B" w:rsidRPr="007611D1" w:rsidRDefault="00734C8B" w:rsidP="00734C8B">
      <w:pPr>
        <w:pStyle w:val="HTML"/>
        <w:ind w:right="-51"/>
        <w:rPr>
          <w:rFonts w:ascii="Times New Roman" w:hAnsi="Times New Roman" w:cs="Times New Roman"/>
          <w:sz w:val="24"/>
          <w:szCs w:val="24"/>
        </w:rPr>
      </w:pPr>
    </w:p>
    <w:p w:rsidR="00734C8B" w:rsidRPr="007611D1" w:rsidRDefault="00734C8B" w:rsidP="00734C8B">
      <w:pPr>
        <w:pStyle w:val="HTML"/>
        <w:ind w:right="-51"/>
        <w:rPr>
          <w:rFonts w:ascii="Times New Roman" w:hAnsi="Times New Roman" w:cs="Times New Roman"/>
          <w:sz w:val="24"/>
          <w:szCs w:val="24"/>
        </w:rPr>
      </w:pPr>
    </w:p>
    <w:p w:rsidR="00734C8B" w:rsidRPr="007611D1" w:rsidRDefault="00734C8B" w:rsidP="00734C8B">
      <w:pPr>
        <w:pStyle w:val="HTML"/>
        <w:rPr>
          <w:rFonts w:ascii="Times New Roman" w:hAnsi="Times New Roman" w:cs="Times New Roman"/>
          <w:sz w:val="24"/>
          <w:szCs w:val="24"/>
        </w:rPr>
      </w:pPr>
      <w:r w:rsidRPr="007611D1">
        <w:rPr>
          <w:rFonts w:ascii="Times New Roman" w:hAnsi="Times New Roman" w:cs="Times New Roman"/>
          <w:sz w:val="24"/>
          <w:szCs w:val="24"/>
        </w:rPr>
        <w:t>Итого передано __________ карт (</w:t>
      </w:r>
      <w:proofErr w:type="spellStart"/>
      <w:r w:rsidRPr="007611D1">
        <w:rPr>
          <w:rFonts w:ascii="Times New Roman" w:hAnsi="Times New Roman" w:cs="Times New Roman"/>
          <w:sz w:val="24"/>
          <w:szCs w:val="24"/>
        </w:rPr>
        <w:t>ы</w:t>
      </w:r>
      <w:proofErr w:type="spellEnd"/>
      <w:r w:rsidRPr="007611D1">
        <w:rPr>
          <w:rFonts w:ascii="Times New Roman" w:hAnsi="Times New Roman" w:cs="Times New Roman"/>
          <w:sz w:val="24"/>
          <w:szCs w:val="24"/>
        </w:rPr>
        <w:t>).</w:t>
      </w:r>
    </w:p>
    <w:p w:rsidR="00734C8B" w:rsidRPr="007611D1" w:rsidRDefault="00734C8B" w:rsidP="00734C8B">
      <w:pPr>
        <w:pStyle w:val="HTML"/>
        <w:rPr>
          <w:rFonts w:ascii="Times New Roman" w:hAnsi="Times New Roman" w:cs="Times New Roman"/>
          <w:sz w:val="24"/>
          <w:szCs w:val="24"/>
        </w:rPr>
      </w:pPr>
      <w:r w:rsidRPr="007611D1">
        <w:rPr>
          <w:rFonts w:ascii="Times New Roman" w:hAnsi="Times New Roman" w:cs="Times New Roman"/>
          <w:sz w:val="24"/>
          <w:szCs w:val="24"/>
        </w:rPr>
        <w:t xml:space="preserve">Карты являются собственностью Поставщика и подлежат возврату по окончании действия Договора. </w:t>
      </w:r>
    </w:p>
    <w:p w:rsidR="00734C8B" w:rsidRPr="007611D1" w:rsidRDefault="00734C8B" w:rsidP="00734C8B">
      <w:pPr>
        <w:jc w:val="both"/>
        <w:rPr>
          <w:sz w:val="24"/>
          <w:szCs w:val="24"/>
        </w:rPr>
      </w:pPr>
      <w:r w:rsidRPr="007611D1">
        <w:rPr>
          <w:sz w:val="24"/>
          <w:szCs w:val="24"/>
        </w:rPr>
        <w:t>Продажа карт третьим лицам запрещена.</w:t>
      </w:r>
    </w:p>
    <w:p w:rsidR="00734C8B" w:rsidRPr="007611D1" w:rsidRDefault="00734C8B" w:rsidP="00734C8B">
      <w:pPr>
        <w:jc w:val="both"/>
        <w:rPr>
          <w:sz w:val="24"/>
          <w:szCs w:val="24"/>
        </w:rPr>
      </w:pPr>
    </w:p>
    <w:p w:rsidR="00734C8B" w:rsidRPr="007611D1" w:rsidRDefault="00734C8B" w:rsidP="00734C8B">
      <w:pPr>
        <w:jc w:val="both"/>
        <w:rPr>
          <w:sz w:val="24"/>
          <w:szCs w:val="24"/>
        </w:rPr>
      </w:pPr>
    </w:p>
    <w:p w:rsidR="00734C8B" w:rsidRPr="007611D1" w:rsidRDefault="00734C8B" w:rsidP="00734C8B">
      <w:pPr>
        <w:jc w:val="both"/>
        <w:rPr>
          <w:sz w:val="24"/>
          <w:szCs w:val="24"/>
        </w:rPr>
      </w:pPr>
    </w:p>
    <w:p w:rsidR="00734C8B" w:rsidRPr="007611D1" w:rsidRDefault="00734C8B" w:rsidP="008A6A4A">
      <w:pPr>
        <w:jc w:val="both"/>
        <w:rPr>
          <w:sz w:val="24"/>
          <w:szCs w:val="24"/>
        </w:rPr>
      </w:pPr>
      <w:r w:rsidRPr="007611D1">
        <w:rPr>
          <w:sz w:val="24"/>
          <w:szCs w:val="24"/>
        </w:rPr>
        <w:t>Карты</w:t>
      </w:r>
      <w:r w:rsidR="00F90B03">
        <w:rPr>
          <w:sz w:val="24"/>
          <w:szCs w:val="24"/>
        </w:rPr>
        <w:t xml:space="preserve"> </w:t>
      </w:r>
      <w:r w:rsidRPr="007611D1">
        <w:rPr>
          <w:sz w:val="24"/>
          <w:szCs w:val="24"/>
        </w:rPr>
        <w:t>передал</w:t>
      </w:r>
      <w:r w:rsidRPr="007611D1">
        <w:rPr>
          <w:sz w:val="24"/>
          <w:szCs w:val="24"/>
        </w:rPr>
        <w:tab/>
        <w:t>_________________/___________________/</w:t>
      </w:r>
    </w:p>
    <w:p w:rsidR="00734C8B" w:rsidRPr="007611D1" w:rsidRDefault="00734C8B" w:rsidP="00734C8B">
      <w:pPr>
        <w:tabs>
          <w:tab w:val="left" w:pos="5760"/>
        </w:tabs>
        <w:jc w:val="both"/>
        <w:rPr>
          <w:sz w:val="24"/>
          <w:szCs w:val="24"/>
        </w:rPr>
      </w:pPr>
      <w:r w:rsidRPr="007611D1">
        <w:rPr>
          <w:sz w:val="24"/>
          <w:szCs w:val="24"/>
        </w:rPr>
        <w:tab/>
        <w:t>м.п.</w:t>
      </w:r>
    </w:p>
    <w:p w:rsidR="00734C8B" w:rsidRPr="007611D1" w:rsidRDefault="00734C8B" w:rsidP="00734C8B">
      <w:pPr>
        <w:jc w:val="both"/>
        <w:rPr>
          <w:sz w:val="24"/>
          <w:szCs w:val="24"/>
        </w:rPr>
      </w:pPr>
    </w:p>
    <w:p w:rsidR="00734C8B" w:rsidRPr="007611D1" w:rsidRDefault="00734C8B" w:rsidP="00734C8B">
      <w:pPr>
        <w:jc w:val="both"/>
        <w:rPr>
          <w:sz w:val="24"/>
          <w:szCs w:val="24"/>
        </w:rPr>
      </w:pPr>
    </w:p>
    <w:p w:rsidR="00734C8B" w:rsidRPr="007611D1" w:rsidRDefault="00734C8B" w:rsidP="008A6A4A">
      <w:pPr>
        <w:jc w:val="both"/>
        <w:rPr>
          <w:sz w:val="24"/>
          <w:szCs w:val="24"/>
        </w:rPr>
      </w:pPr>
      <w:r w:rsidRPr="007611D1">
        <w:rPr>
          <w:sz w:val="24"/>
          <w:szCs w:val="24"/>
        </w:rPr>
        <w:t>Карты принял</w:t>
      </w:r>
      <w:r w:rsidRPr="007611D1">
        <w:rPr>
          <w:sz w:val="24"/>
          <w:szCs w:val="24"/>
        </w:rPr>
        <w:tab/>
        <w:t>_________________/___________________/</w:t>
      </w:r>
    </w:p>
    <w:p w:rsidR="00734C8B" w:rsidRPr="007611D1" w:rsidRDefault="00734C8B" w:rsidP="00734C8B">
      <w:pPr>
        <w:tabs>
          <w:tab w:val="left" w:pos="5760"/>
        </w:tabs>
        <w:jc w:val="both"/>
        <w:rPr>
          <w:bCs/>
          <w:sz w:val="24"/>
          <w:szCs w:val="24"/>
        </w:rPr>
      </w:pPr>
      <w:r w:rsidRPr="007611D1">
        <w:rPr>
          <w:sz w:val="24"/>
          <w:szCs w:val="24"/>
        </w:rPr>
        <w:tab/>
        <w:t>м.п.</w:t>
      </w:r>
      <w:r w:rsidRPr="007611D1">
        <w:rPr>
          <w:bCs/>
          <w:sz w:val="24"/>
          <w:szCs w:val="24"/>
        </w:rPr>
        <w:t xml:space="preserve"> </w:t>
      </w:r>
    </w:p>
    <w:p w:rsidR="00F90B03" w:rsidRDefault="00F90B03" w:rsidP="00734C8B">
      <w:pPr>
        <w:pStyle w:val="21"/>
        <w:ind w:left="1843"/>
        <w:jc w:val="right"/>
        <w:rPr>
          <w:sz w:val="24"/>
          <w:szCs w:val="24"/>
        </w:rPr>
      </w:pPr>
    </w:p>
    <w:p w:rsidR="00F90B03" w:rsidRDefault="00F90B03" w:rsidP="00734C8B">
      <w:pPr>
        <w:pStyle w:val="21"/>
        <w:ind w:left="1843"/>
        <w:jc w:val="right"/>
        <w:rPr>
          <w:sz w:val="24"/>
          <w:szCs w:val="24"/>
        </w:rPr>
      </w:pPr>
    </w:p>
    <w:p w:rsidR="00740032" w:rsidRDefault="00740032" w:rsidP="00734C8B">
      <w:pPr>
        <w:pStyle w:val="21"/>
        <w:ind w:left="1843"/>
        <w:jc w:val="right"/>
        <w:rPr>
          <w:sz w:val="24"/>
          <w:szCs w:val="24"/>
        </w:rPr>
      </w:pPr>
    </w:p>
    <w:p w:rsidR="009D1615" w:rsidRDefault="009D1615" w:rsidP="00734C8B">
      <w:pPr>
        <w:pStyle w:val="21"/>
        <w:ind w:left="1843"/>
        <w:jc w:val="right"/>
        <w:rPr>
          <w:sz w:val="24"/>
          <w:szCs w:val="24"/>
        </w:rPr>
      </w:pPr>
    </w:p>
    <w:p w:rsidR="00734C8B" w:rsidRPr="007611D1" w:rsidRDefault="00734C8B" w:rsidP="00734C8B">
      <w:pPr>
        <w:pStyle w:val="21"/>
        <w:ind w:left="1843"/>
        <w:jc w:val="right"/>
        <w:rPr>
          <w:sz w:val="24"/>
          <w:szCs w:val="24"/>
        </w:rPr>
      </w:pPr>
      <w:r w:rsidRPr="007611D1">
        <w:rPr>
          <w:sz w:val="24"/>
          <w:szCs w:val="24"/>
        </w:rPr>
        <w:lastRenderedPageBreak/>
        <w:t xml:space="preserve">Приложение № 3 </w:t>
      </w:r>
    </w:p>
    <w:p w:rsidR="00734C8B" w:rsidRPr="007611D1" w:rsidRDefault="00734C8B" w:rsidP="00734C8B">
      <w:pPr>
        <w:pStyle w:val="21"/>
        <w:ind w:left="1843"/>
        <w:jc w:val="right"/>
        <w:rPr>
          <w:sz w:val="24"/>
          <w:szCs w:val="24"/>
        </w:rPr>
      </w:pPr>
    </w:p>
    <w:p w:rsidR="00734C8B" w:rsidRPr="007611D1" w:rsidRDefault="00734C8B" w:rsidP="00734C8B">
      <w:pPr>
        <w:pStyle w:val="21"/>
        <w:ind w:left="1843"/>
        <w:jc w:val="right"/>
        <w:rPr>
          <w:sz w:val="24"/>
          <w:szCs w:val="24"/>
        </w:rPr>
      </w:pPr>
      <w:r w:rsidRPr="007611D1">
        <w:rPr>
          <w:sz w:val="24"/>
          <w:szCs w:val="24"/>
        </w:rPr>
        <w:t xml:space="preserve">к Договору № </w:t>
      </w:r>
      <w:proofErr w:type="spellStart"/>
      <w:r w:rsidRPr="007611D1">
        <w:rPr>
          <w:sz w:val="24"/>
          <w:szCs w:val="24"/>
        </w:rPr>
        <w:t>__________от</w:t>
      </w:r>
      <w:proofErr w:type="spellEnd"/>
      <w:r w:rsidRPr="007611D1">
        <w:rPr>
          <w:sz w:val="24"/>
          <w:szCs w:val="24"/>
        </w:rPr>
        <w:t xml:space="preserve"> «____» ______________ 20___  г.</w:t>
      </w:r>
    </w:p>
    <w:p w:rsidR="00734C8B" w:rsidRPr="007611D1" w:rsidRDefault="00734C8B" w:rsidP="00734C8B">
      <w:pPr>
        <w:tabs>
          <w:tab w:val="left" w:pos="5760"/>
        </w:tabs>
        <w:jc w:val="both"/>
        <w:rPr>
          <w:sz w:val="24"/>
          <w:szCs w:val="24"/>
        </w:rPr>
      </w:pPr>
    </w:p>
    <w:p w:rsidR="00734C8B" w:rsidRPr="007611D1" w:rsidRDefault="00734C8B" w:rsidP="00734C8B">
      <w:pPr>
        <w:tabs>
          <w:tab w:val="left" w:pos="5760"/>
        </w:tabs>
        <w:jc w:val="both"/>
        <w:rPr>
          <w:sz w:val="24"/>
          <w:szCs w:val="24"/>
        </w:rPr>
      </w:pPr>
    </w:p>
    <w:tbl>
      <w:tblPr>
        <w:tblW w:w="10283" w:type="dxa"/>
        <w:tblInd w:w="94" w:type="dxa"/>
        <w:tblLook w:val="0000"/>
      </w:tblPr>
      <w:tblGrid>
        <w:gridCol w:w="10283"/>
      </w:tblGrid>
      <w:tr w:rsidR="00734C8B" w:rsidRPr="007611D1" w:rsidTr="00B96520">
        <w:trPr>
          <w:trHeight w:val="825"/>
        </w:trPr>
        <w:tc>
          <w:tcPr>
            <w:tcW w:w="10283" w:type="dxa"/>
            <w:tcBorders>
              <w:top w:val="nil"/>
              <w:left w:val="nil"/>
              <w:bottom w:val="nil"/>
              <w:right w:val="nil"/>
            </w:tcBorders>
            <w:shd w:val="clear" w:color="auto" w:fill="auto"/>
            <w:vAlign w:val="center"/>
          </w:tcPr>
          <w:p w:rsidR="00734C8B" w:rsidRPr="007611D1" w:rsidRDefault="00734C8B" w:rsidP="00B96520">
            <w:pPr>
              <w:tabs>
                <w:tab w:val="left" w:pos="1441"/>
                <w:tab w:val="left" w:pos="4539"/>
              </w:tabs>
              <w:rPr>
                <w:b/>
                <w:bCs/>
                <w:i/>
                <w:iCs/>
                <w:sz w:val="24"/>
                <w:szCs w:val="24"/>
              </w:rPr>
            </w:pPr>
            <w:r w:rsidRPr="007611D1">
              <w:rPr>
                <w:b/>
                <w:bCs/>
                <w:i/>
                <w:iCs/>
                <w:sz w:val="24"/>
                <w:szCs w:val="24"/>
              </w:rPr>
              <w:t xml:space="preserve">Список АЗС, обслуживающих карты _________________ </w:t>
            </w:r>
            <w:proofErr w:type="gramStart"/>
            <w:r w:rsidRPr="007611D1">
              <w:rPr>
                <w:b/>
                <w:bCs/>
                <w:i/>
                <w:iCs/>
                <w:sz w:val="24"/>
                <w:szCs w:val="24"/>
              </w:rPr>
              <w:t>в</w:t>
            </w:r>
            <w:proofErr w:type="gramEnd"/>
            <w:r w:rsidRPr="007611D1">
              <w:rPr>
                <w:b/>
                <w:bCs/>
                <w:i/>
                <w:iCs/>
                <w:sz w:val="24"/>
                <w:szCs w:val="24"/>
              </w:rPr>
              <w:t xml:space="preserve"> </w:t>
            </w:r>
            <w:proofErr w:type="gramStart"/>
            <w:r w:rsidRPr="007611D1">
              <w:rPr>
                <w:b/>
                <w:bCs/>
                <w:i/>
                <w:iCs/>
                <w:sz w:val="24"/>
                <w:szCs w:val="24"/>
              </w:rPr>
              <w:t>Хабаровском</w:t>
            </w:r>
            <w:proofErr w:type="gramEnd"/>
            <w:r w:rsidRPr="007611D1">
              <w:rPr>
                <w:b/>
                <w:bCs/>
                <w:i/>
                <w:iCs/>
                <w:sz w:val="24"/>
                <w:szCs w:val="24"/>
              </w:rPr>
              <w:t xml:space="preserve"> </w:t>
            </w:r>
            <w:r w:rsidRPr="007611D1">
              <w:rPr>
                <w:b/>
                <w:i/>
                <w:sz w:val="24"/>
                <w:szCs w:val="24"/>
              </w:rPr>
              <w:t>и Приморском краев, Амурской и Еврейской автономной областей</w:t>
            </w:r>
            <w:r w:rsidRPr="007611D1">
              <w:rPr>
                <w:b/>
                <w:bCs/>
                <w:i/>
                <w:iCs/>
                <w:sz w:val="24"/>
                <w:szCs w:val="24"/>
              </w:rPr>
              <w:t>:</w:t>
            </w:r>
          </w:p>
        </w:tc>
      </w:tr>
    </w:tbl>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40032" w:rsidP="00734C8B">
      <w:pPr>
        <w:rPr>
          <w:b/>
          <w:sz w:val="24"/>
          <w:szCs w:val="24"/>
        </w:rPr>
      </w:pPr>
      <w:r>
        <w:rPr>
          <w:sz w:val="24"/>
          <w:szCs w:val="24"/>
        </w:rPr>
        <w:t xml:space="preserve"> </w:t>
      </w:r>
    </w:p>
    <w:tbl>
      <w:tblPr>
        <w:tblW w:w="9747" w:type="dxa"/>
        <w:tblLook w:val="04A0"/>
      </w:tblPr>
      <w:tblGrid>
        <w:gridCol w:w="5353"/>
        <w:gridCol w:w="4394"/>
      </w:tblGrid>
      <w:tr w:rsidR="00221783" w:rsidRPr="00BA230B" w:rsidTr="00B96520">
        <w:tc>
          <w:tcPr>
            <w:tcW w:w="5353" w:type="dxa"/>
          </w:tcPr>
          <w:p w:rsidR="00221783" w:rsidRDefault="00221783" w:rsidP="00B96520">
            <w:pPr>
              <w:contextualSpacing/>
              <w:rPr>
                <w:b/>
                <w:sz w:val="24"/>
                <w:szCs w:val="24"/>
              </w:rPr>
            </w:pPr>
            <w:r>
              <w:rPr>
                <w:b/>
                <w:sz w:val="24"/>
                <w:szCs w:val="24"/>
              </w:rPr>
              <w:t>ПОКУПАТЕЛЬ</w:t>
            </w:r>
          </w:p>
          <w:p w:rsidR="00CD3E28" w:rsidRPr="00105AAF" w:rsidRDefault="00CD3E28" w:rsidP="00CD3E28">
            <w:pPr>
              <w:widowControl w:val="0"/>
              <w:contextualSpacing/>
              <w:rPr>
                <w:bCs/>
                <w:sz w:val="24"/>
                <w:szCs w:val="24"/>
              </w:rPr>
            </w:pPr>
            <w:r w:rsidRPr="00105AAF">
              <w:rPr>
                <w:bCs/>
                <w:sz w:val="24"/>
                <w:szCs w:val="24"/>
              </w:rPr>
              <w:t>Директор Хабаровского отделения филиала «Сибирский территориальный округ»</w:t>
            </w:r>
          </w:p>
          <w:p w:rsidR="00CD3E28" w:rsidRPr="00105AAF" w:rsidRDefault="00CD3E28" w:rsidP="00CD3E28">
            <w:pPr>
              <w:widowControl w:val="0"/>
              <w:contextualSpacing/>
              <w:rPr>
                <w:bCs/>
                <w:sz w:val="24"/>
                <w:szCs w:val="24"/>
              </w:rPr>
            </w:pPr>
            <w:r w:rsidRPr="00105AAF">
              <w:rPr>
                <w:bCs/>
                <w:sz w:val="24"/>
                <w:szCs w:val="24"/>
              </w:rPr>
              <w:t>ФГУП «РосРАО»</w:t>
            </w:r>
          </w:p>
          <w:p w:rsidR="00CD3E28" w:rsidRPr="00105AAF" w:rsidRDefault="00CD3E28" w:rsidP="00CD3E28">
            <w:pPr>
              <w:widowControl w:val="0"/>
              <w:contextualSpacing/>
              <w:rPr>
                <w:bCs/>
                <w:sz w:val="24"/>
                <w:szCs w:val="24"/>
              </w:rPr>
            </w:pPr>
          </w:p>
          <w:p w:rsidR="00CD3E28" w:rsidRPr="00105AAF" w:rsidRDefault="00CD3E28" w:rsidP="00CD3E28">
            <w:pPr>
              <w:widowControl w:val="0"/>
              <w:contextualSpacing/>
              <w:rPr>
                <w:bCs/>
                <w:sz w:val="24"/>
                <w:szCs w:val="24"/>
              </w:rPr>
            </w:pPr>
          </w:p>
          <w:p w:rsidR="00CD3E28" w:rsidRPr="00105AAF" w:rsidRDefault="00CD3E28" w:rsidP="00CD3E28">
            <w:pPr>
              <w:widowControl w:val="0"/>
              <w:contextualSpacing/>
              <w:rPr>
                <w:bCs/>
                <w:sz w:val="24"/>
                <w:szCs w:val="24"/>
              </w:rPr>
            </w:pPr>
            <w:r w:rsidRPr="00105AAF">
              <w:rPr>
                <w:bCs/>
                <w:sz w:val="24"/>
                <w:szCs w:val="24"/>
              </w:rPr>
              <w:t>________________________  А.Ю. Кулаков</w:t>
            </w:r>
          </w:p>
          <w:p w:rsidR="00CD3E28" w:rsidRDefault="00CD3E28" w:rsidP="00CD3E28">
            <w:pPr>
              <w:contextualSpacing/>
              <w:rPr>
                <w:b/>
                <w:sz w:val="24"/>
                <w:szCs w:val="24"/>
              </w:rPr>
            </w:pPr>
            <w:r w:rsidRPr="00CD3E28">
              <w:rPr>
                <w:bCs/>
              </w:rPr>
              <w:t>М.П.</w:t>
            </w:r>
          </w:p>
          <w:p w:rsidR="00221783" w:rsidRPr="008D0009" w:rsidRDefault="00F500F8" w:rsidP="00B96520">
            <w:pPr>
              <w:contextualSpacing/>
              <w:rPr>
                <w:b/>
                <w:bCs/>
              </w:rPr>
            </w:pPr>
            <w:r>
              <w:rPr>
                <w:sz w:val="24"/>
                <w:szCs w:val="24"/>
              </w:rPr>
              <w:t xml:space="preserve"> </w:t>
            </w:r>
          </w:p>
        </w:tc>
        <w:tc>
          <w:tcPr>
            <w:tcW w:w="4394" w:type="dxa"/>
          </w:tcPr>
          <w:p w:rsidR="00221783" w:rsidRPr="00BA230B" w:rsidRDefault="00221783" w:rsidP="00B96520">
            <w:pPr>
              <w:contextualSpacing/>
              <w:rPr>
                <w:b/>
                <w:bCs/>
                <w:sz w:val="24"/>
                <w:szCs w:val="24"/>
              </w:rPr>
            </w:pPr>
            <w:r w:rsidRPr="00BA230B">
              <w:rPr>
                <w:b/>
                <w:bCs/>
                <w:sz w:val="24"/>
                <w:szCs w:val="24"/>
              </w:rPr>
              <w:t xml:space="preserve">       П</w:t>
            </w:r>
            <w:r>
              <w:rPr>
                <w:b/>
                <w:bCs/>
                <w:sz w:val="24"/>
                <w:szCs w:val="24"/>
              </w:rPr>
              <w:t>ОСТАВЩИК</w:t>
            </w:r>
            <w:r w:rsidRPr="00BA230B">
              <w:rPr>
                <w:b/>
                <w:bCs/>
                <w:sz w:val="24"/>
                <w:szCs w:val="24"/>
              </w:rPr>
              <w:t xml:space="preserve"> </w:t>
            </w:r>
          </w:p>
          <w:p w:rsidR="00221783" w:rsidRPr="00BA230B" w:rsidRDefault="00221783" w:rsidP="00B96520">
            <w:pPr>
              <w:rPr>
                <w:iCs/>
                <w:color w:val="000000"/>
                <w:spacing w:val="-2"/>
                <w:sz w:val="24"/>
                <w:szCs w:val="24"/>
                <w:lang w:eastAsia="ar-SA"/>
              </w:rPr>
            </w:pPr>
            <w:r w:rsidRPr="00BA230B">
              <w:rPr>
                <w:sz w:val="24"/>
                <w:szCs w:val="24"/>
                <w:lang w:eastAsia="ar-SA"/>
              </w:rPr>
              <w:t xml:space="preserve"> </w:t>
            </w:r>
            <w:r w:rsidRPr="00BA230B">
              <w:rPr>
                <w:sz w:val="24"/>
                <w:szCs w:val="24"/>
              </w:rPr>
              <w:t xml:space="preserve"> </w:t>
            </w:r>
          </w:p>
        </w:tc>
      </w:tr>
    </w:tbl>
    <w:p w:rsidR="00734C8B" w:rsidRPr="007611D1" w:rsidRDefault="00734C8B" w:rsidP="00734C8B">
      <w:pPr>
        <w:spacing w:before="60" w:after="60"/>
        <w:ind w:firstLine="709"/>
        <w:jc w:val="center"/>
        <w:rPr>
          <w:b/>
          <w:sz w:val="24"/>
          <w:szCs w:val="24"/>
        </w:rPr>
      </w:pPr>
    </w:p>
    <w:sectPr w:rsidR="00734C8B" w:rsidRPr="007611D1" w:rsidSect="00384C3A">
      <w:type w:val="continuous"/>
      <w:pgSz w:w="11907" w:h="16840" w:code="9"/>
      <w:pgMar w:top="709" w:right="839" w:bottom="567" w:left="1418" w:header="284" w:footer="255"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Franklin Gothic Medium Cond">
    <w:panose1 w:val="020B06060304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E4A6E"/>
    <w:multiLevelType w:val="multilevel"/>
    <w:tmpl w:val="2EC6D42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1E571AD9"/>
    <w:multiLevelType w:val="multilevel"/>
    <w:tmpl w:val="183AC9B2"/>
    <w:styleLink w:val="11"/>
    <w:lvl w:ilvl="0">
      <w:start w:val="1"/>
      <w:numFmt w:val="decimal"/>
      <w:lvlText w:val="%1."/>
      <w:lvlJc w:val="center"/>
      <w:pPr>
        <w:tabs>
          <w:tab w:val="num" w:pos="0"/>
        </w:tabs>
      </w:pPr>
      <w:rPr>
        <w:rFonts w:cs="Times New Roman" w:hint="default"/>
        <w:b/>
        <w:i w:val="0"/>
      </w:rPr>
    </w:lvl>
    <w:lvl w:ilvl="1">
      <w:start w:val="1"/>
      <w:numFmt w:val="decimal"/>
      <w:lvlText w:val="9.%2"/>
      <w:lvlJc w:val="left"/>
      <w:pPr>
        <w:tabs>
          <w:tab w:val="num" w:pos="1561"/>
        </w:tabs>
        <w:ind w:left="156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
    <w:nsid w:val="2EB2216F"/>
    <w:multiLevelType w:val="hybridMultilevel"/>
    <w:tmpl w:val="FA8451C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5253A3"/>
    <w:multiLevelType w:val="hybridMultilevel"/>
    <w:tmpl w:val="EE60648C"/>
    <w:lvl w:ilvl="0" w:tplc="EC82D756">
      <w:start w:val="1"/>
      <w:numFmt w:val="decimal"/>
      <w:lvlText w:val="7.%1"/>
      <w:lvlJc w:val="left"/>
      <w:pPr>
        <w:ind w:left="1070" w:hanging="360"/>
      </w:pPr>
      <w:rPr>
        <w:rFonts w:hint="default"/>
      </w:rPr>
    </w:lvl>
    <w:lvl w:ilvl="1" w:tplc="F3B29D1C">
      <w:start w:val="1"/>
      <w:numFmt w:val="decimal"/>
      <w:lvlText w:val="7.%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FD61C6C"/>
    <w:multiLevelType w:val="multilevel"/>
    <w:tmpl w:val="3C48F44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62575D2F"/>
    <w:multiLevelType w:val="multilevel"/>
    <w:tmpl w:val="4652460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794232A3"/>
    <w:multiLevelType w:val="hybridMultilevel"/>
    <w:tmpl w:val="59FA5C28"/>
    <w:lvl w:ilvl="0" w:tplc="CB5ACA78">
      <w:start w:val="4"/>
      <w:numFmt w:val="decimal"/>
      <w:lvlText w:val="%1."/>
      <w:lvlJc w:val="left"/>
      <w:pPr>
        <w:tabs>
          <w:tab w:val="num" w:pos="720"/>
        </w:tabs>
        <w:ind w:left="720" w:hanging="360"/>
      </w:pPr>
      <w:rPr>
        <w:rFonts w:hint="default"/>
      </w:rPr>
    </w:lvl>
    <w:lvl w:ilvl="1" w:tplc="F3A2564E">
      <w:numFmt w:val="none"/>
      <w:lvlText w:val=""/>
      <w:lvlJc w:val="left"/>
      <w:pPr>
        <w:tabs>
          <w:tab w:val="num" w:pos="360"/>
        </w:tabs>
      </w:pPr>
    </w:lvl>
    <w:lvl w:ilvl="2" w:tplc="8244D522">
      <w:numFmt w:val="none"/>
      <w:lvlText w:val=""/>
      <w:lvlJc w:val="left"/>
      <w:pPr>
        <w:tabs>
          <w:tab w:val="num" w:pos="360"/>
        </w:tabs>
      </w:pPr>
    </w:lvl>
    <w:lvl w:ilvl="3" w:tplc="FAC62CFE">
      <w:numFmt w:val="none"/>
      <w:lvlText w:val=""/>
      <w:lvlJc w:val="left"/>
      <w:pPr>
        <w:tabs>
          <w:tab w:val="num" w:pos="360"/>
        </w:tabs>
      </w:pPr>
    </w:lvl>
    <w:lvl w:ilvl="4" w:tplc="948672E4">
      <w:numFmt w:val="none"/>
      <w:lvlText w:val=""/>
      <w:lvlJc w:val="left"/>
      <w:pPr>
        <w:tabs>
          <w:tab w:val="num" w:pos="360"/>
        </w:tabs>
      </w:pPr>
    </w:lvl>
    <w:lvl w:ilvl="5" w:tplc="F2D20696">
      <w:numFmt w:val="none"/>
      <w:lvlText w:val=""/>
      <w:lvlJc w:val="left"/>
      <w:pPr>
        <w:tabs>
          <w:tab w:val="num" w:pos="360"/>
        </w:tabs>
      </w:pPr>
    </w:lvl>
    <w:lvl w:ilvl="6" w:tplc="279E1C66">
      <w:numFmt w:val="none"/>
      <w:lvlText w:val=""/>
      <w:lvlJc w:val="left"/>
      <w:pPr>
        <w:tabs>
          <w:tab w:val="num" w:pos="360"/>
        </w:tabs>
      </w:pPr>
    </w:lvl>
    <w:lvl w:ilvl="7" w:tplc="F1E0D636">
      <w:numFmt w:val="none"/>
      <w:lvlText w:val=""/>
      <w:lvlJc w:val="left"/>
      <w:pPr>
        <w:tabs>
          <w:tab w:val="num" w:pos="360"/>
        </w:tabs>
      </w:pPr>
    </w:lvl>
    <w:lvl w:ilvl="8" w:tplc="4DAC5592">
      <w:numFmt w:val="none"/>
      <w:lvlText w:val=""/>
      <w:lvlJc w:val="left"/>
      <w:pPr>
        <w:tabs>
          <w:tab w:val="num" w:pos="360"/>
        </w:tabs>
      </w:pPr>
    </w:lvl>
  </w:abstractNum>
  <w:num w:numId="1">
    <w:abstractNumId w:val="6"/>
  </w:num>
  <w:num w:numId="2">
    <w:abstractNumId w:val="0"/>
  </w:num>
  <w:num w:numId="3">
    <w:abstractNumId w:val="4"/>
  </w:num>
  <w:num w:numId="4">
    <w:abstractNumId w:val="7"/>
  </w:num>
  <w:num w:numId="5">
    <w:abstractNumId w:val="2"/>
  </w:num>
  <w:num w:numId="6">
    <w:abstractNumId w:val="1"/>
    <w:lvlOverride w:ilvl="0">
      <w:lvl w:ilvl="0">
        <w:start w:val="1"/>
        <w:numFmt w:val="decimal"/>
        <w:lvlText w:val="%1."/>
        <w:lvlJc w:val="center"/>
        <w:pPr>
          <w:tabs>
            <w:tab w:val="num" w:pos="0"/>
          </w:tabs>
        </w:pPr>
        <w:rPr>
          <w:rFonts w:ascii="Times New Roman" w:hAnsi="Times New Roman" w:cs="Times New Roman" w:hint="default"/>
          <w:b/>
          <w:i w:val="0"/>
          <w:sz w:val="23"/>
          <w:szCs w:val="23"/>
        </w:rPr>
      </w:lvl>
    </w:lvlOverride>
  </w:num>
  <w:num w:numId="7">
    <w:abstractNumId w:val="1"/>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20"/>
  <w:drawingGridVerticalSpacing w:val="163"/>
  <w:displayHorizontalDrawingGridEvery w:val="0"/>
  <w:displayVerticalDrawingGridEvery w:val="2"/>
  <w:characterSpacingControl w:val="doNotCompress"/>
  <w:compat/>
  <w:rsids>
    <w:rsidRoot w:val="00734C8B"/>
    <w:rsid w:val="00016459"/>
    <w:rsid w:val="0001737C"/>
    <w:rsid w:val="0001780C"/>
    <w:rsid w:val="00020129"/>
    <w:rsid w:val="00020224"/>
    <w:rsid w:val="00023F30"/>
    <w:rsid w:val="00031C51"/>
    <w:rsid w:val="0003385D"/>
    <w:rsid w:val="00060EB8"/>
    <w:rsid w:val="00075A83"/>
    <w:rsid w:val="00093178"/>
    <w:rsid w:val="000A1625"/>
    <w:rsid w:val="000A386D"/>
    <w:rsid w:val="000A672C"/>
    <w:rsid w:val="000B1850"/>
    <w:rsid w:val="000B2B78"/>
    <w:rsid w:val="000B71C5"/>
    <w:rsid w:val="000C4C06"/>
    <w:rsid w:val="000C5157"/>
    <w:rsid w:val="000C618E"/>
    <w:rsid w:val="000D57CE"/>
    <w:rsid w:val="000D6FC2"/>
    <w:rsid w:val="000E3B66"/>
    <w:rsid w:val="000F7F7B"/>
    <w:rsid w:val="0010247D"/>
    <w:rsid w:val="0010474D"/>
    <w:rsid w:val="00105AAF"/>
    <w:rsid w:val="00114062"/>
    <w:rsid w:val="00117091"/>
    <w:rsid w:val="00117121"/>
    <w:rsid w:val="0013332A"/>
    <w:rsid w:val="0013797A"/>
    <w:rsid w:val="00141B0E"/>
    <w:rsid w:val="00142ADB"/>
    <w:rsid w:val="0014408B"/>
    <w:rsid w:val="00164F5F"/>
    <w:rsid w:val="00181834"/>
    <w:rsid w:val="001905E4"/>
    <w:rsid w:val="001913DD"/>
    <w:rsid w:val="00195365"/>
    <w:rsid w:val="001A61B4"/>
    <w:rsid w:val="001B01F5"/>
    <w:rsid w:val="001C1FD9"/>
    <w:rsid w:val="001D2C8E"/>
    <w:rsid w:val="001D40E7"/>
    <w:rsid w:val="001F69F0"/>
    <w:rsid w:val="002034D2"/>
    <w:rsid w:val="0020669E"/>
    <w:rsid w:val="00206988"/>
    <w:rsid w:val="00210E94"/>
    <w:rsid w:val="00216DE7"/>
    <w:rsid w:val="00221783"/>
    <w:rsid w:val="00225824"/>
    <w:rsid w:val="00227457"/>
    <w:rsid w:val="00235B1B"/>
    <w:rsid w:val="00236929"/>
    <w:rsid w:val="00260EFD"/>
    <w:rsid w:val="0026460C"/>
    <w:rsid w:val="00265EE5"/>
    <w:rsid w:val="00285F11"/>
    <w:rsid w:val="00294C1B"/>
    <w:rsid w:val="00297FDC"/>
    <w:rsid w:val="002A0B10"/>
    <w:rsid w:val="002A67C9"/>
    <w:rsid w:val="002B6524"/>
    <w:rsid w:val="002C2340"/>
    <w:rsid w:val="002D7575"/>
    <w:rsid w:val="002E1E1A"/>
    <w:rsid w:val="002E3610"/>
    <w:rsid w:val="002E5268"/>
    <w:rsid w:val="002F3948"/>
    <w:rsid w:val="002F3EED"/>
    <w:rsid w:val="002F5C55"/>
    <w:rsid w:val="002F5FD5"/>
    <w:rsid w:val="0030049C"/>
    <w:rsid w:val="00304798"/>
    <w:rsid w:val="00305AAC"/>
    <w:rsid w:val="00307F31"/>
    <w:rsid w:val="00321FB4"/>
    <w:rsid w:val="00324734"/>
    <w:rsid w:val="00325243"/>
    <w:rsid w:val="0033466A"/>
    <w:rsid w:val="003466D1"/>
    <w:rsid w:val="0035251E"/>
    <w:rsid w:val="00357000"/>
    <w:rsid w:val="003624CE"/>
    <w:rsid w:val="00364684"/>
    <w:rsid w:val="00384C3A"/>
    <w:rsid w:val="00392848"/>
    <w:rsid w:val="003B204E"/>
    <w:rsid w:val="003B294F"/>
    <w:rsid w:val="003B4A29"/>
    <w:rsid w:val="003C55DB"/>
    <w:rsid w:val="003C762A"/>
    <w:rsid w:val="003D23CB"/>
    <w:rsid w:val="003D3ED5"/>
    <w:rsid w:val="003E06E3"/>
    <w:rsid w:val="003E18B4"/>
    <w:rsid w:val="003E7937"/>
    <w:rsid w:val="003F6F2D"/>
    <w:rsid w:val="00401A70"/>
    <w:rsid w:val="00405099"/>
    <w:rsid w:val="00413DAD"/>
    <w:rsid w:val="00421732"/>
    <w:rsid w:val="00421AD3"/>
    <w:rsid w:val="004302C5"/>
    <w:rsid w:val="00446271"/>
    <w:rsid w:val="00465CD5"/>
    <w:rsid w:val="00490F0D"/>
    <w:rsid w:val="00494732"/>
    <w:rsid w:val="00495314"/>
    <w:rsid w:val="00497890"/>
    <w:rsid w:val="004C61C3"/>
    <w:rsid w:val="004D1846"/>
    <w:rsid w:val="004D43D3"/>
    <w:rsid w:val="004E1909"/>
    <w:rsid w:val="004E4AD9"/>
    <w:rsid w:val="004E7701"/>
    <w:rsid w:val="004F5FAB"/>
    <w:rsid w:val="0050005A"/>
    <w:rsid w:val="00501828"/>
    <w:rsid w:val="00504DD9"/>
    <w:rsid w:val="00510219"/>
    <w:rsid w:val="005140F6"/>
    <w:rsid w:val="00532ED8"/>
    <w:rsid w:val="00544FEE"/>
    <w:rsid w:val="00547383"/>
    <w:rsid w:val="00552480"/>
    <w:rsid w:val="00552BBD"/>
    <w:rsid w:val="00555827"/>
    <w:rsid w:val="00576ABA"/>
    <w:rsid w:val="00581608"/>
    <w:rsid w:val="00583C5D"/>
    <w:rsid w:val="0059751A"/>
    <w:rsid w:val="005979FB"/>
    <w:rsid w:val="005A1C02"/>
    <w:rsid w:val="005B0F97"/>
    <w:rsid w:val="005C20A0"/>
    <w:rsid w:val="005C64C5"/>
    <w:rsid w:val="005D046E"/>
    <w:rsid w:val="005D4D29"/>
    <w:rsid w:val="005D6BAA"/>
    <w:rsid w:val="005E3E7A"/>
    <w:rsid w:val="005E7F0D"/>
    <w:rsid w:val="005F0E81"/>
    <w:rsid w:val="005F1F4F"/>
    <w:rsid w:val="005F6E1B"/>
    <w:rsid w:val="00607A95"/>
    <w:rsid w:val="006125C7"/>
    <w:rsid w:val="00617295"/>
    <w:rsid w:val="006175E3"/>
    <w:rsid w:val="006261AD"/>
    <w:rsid w:val="006352E4"/>
    <w:rsid w:val="00647041"/>
    <w:rsid w:val="00655B89"/>
    <w:rsid w:val="00657C07"/>
    <w:rsid w:val="00664D25"/>
    <w:rsid w:val="00681808"/>
    <w:rsid w:val="00686C15"/>
    <w:rsid w:val="00695629"/>
    <w:rsid w:val="006A03DF"/>
    <w:rsid w:val="006A3017"/>
    <w:rsid w:val="006A5FF1"/>
    <w:rsid w:val="006B1CC8"/>
    <w:rsid w:val="006B5D66"/>
    <w:rsid w:val="006C5F33"/>
    <w:rsid w:val="006D2F26"/>
    <w:rsid w:val="006E0E23"/>
    <w:rsid w:val="006E25EA"/>
    <w:rsid w:val="006E515A"/>
    <w:rsid w:val="006E697D"/>
    <w:rsid w:val="006F1AE2"/>
    <w:rsid w:val="006F3697"/>
    <w:rsid w:val="00701541"/>
    <w:rsid w:val="0071436F"/>
    <w:rsid w:val="007337DF"/>
    <w:rsid w:val="00734C8B"/>
    <w:rsid w:val="007373E9"/>
    <w:rsid w:val="00740032"/>
    <w:rsid w:val="00747FEA"/>
    <w:rsid w:val="00751655"/>
    <w:rsid w:val="007611D1"/>
    <w:rsid w:val="00762D9E"/>
    <w:rsid w:val="00763064"/>
    <w:rsid w:val="00765A1C"/>
    <w:rsid w:val="0076732E"/>
    <w:rsid w:val="007836D1"/>
    <w:rsid w:val="00786E92"/>
    <w:rsid w:val="007902F4"/>
    <w:rsid w:val="0079149D"/>
    <w:rsid w:val="00794BA2"/>
    <w:rsid w:val="00797B45"/>
    <w:rsid w:val="007A1BAF"/>
    <w:rsid w:val="007A31C2"/>
    <w:rsid w:val="007A5879"/>
    <w:rsid w:val="007B5C09"/>
    <w:rsid w:val="007D3724"/>
    <w:rsid w:val="00801302"/>
    <w:rsid w:val="00817D37"/>
    <w:rsid w:val="0082098D"/>
    <w:rsid w:val="00842019"/>
    <w:rsid w:val="00846EDB"/>
    <w:rsid w:val="008539EE"/>
    <w:rsid w:val="00860ECD"/>
    <w:rsid w:val="008813AC"/>
    <w:rsid w:val="008A0C63"/>
    <w:rsid w:val="008A3E2E"/>
    <w:rsid w:val="008A628D"/>
    <w:rsid w:val="008A6A4A"/>
    <w:rsid w:val="008B2CD4"/>
    <w:rsid w:val="008C3DDB"/>
    <w:rsid w:val="008C53BA"/>
    <w:rsid w:val="008C5C6E"/>
    <w:rsid w:val="008C6E93"/>
    <w:rsid w:val="008C7207"/>
    <w:rsid w:val="008D0009"/>
    <w:rsid w:val="008D012B"/>
    <w:rsid w:val="008D0D11"/>
    <w:rsid w:val="008E2E0E"/>
    <w:rsid w:val="008E49C4"/>
    <w:rsid w:val="008F76E7"/>
    <w:rsid w:val="008F7F24"/>
    <w:rsid w:val="00902ACB"/>
    <w:rsid w:val="009066EE"/>
    <w:rsid w:val="00907BF5"/>
    <w:rsid w:val="009102E1"/>
    <w:rsid w:val="009247AB"/>
    <w:rsid w:val="00927AE1"/>
    <w:rsid w:val="00930283"/>
    <w:rsid w:val="00945924"/>
    <w:rsid w:val="00951206"/>
    <w:rsid w:val="00951598"/>
    <w:rsid w:val="00956B8D"/>
    <w:rsid w:val="0096353D"/>
    <w:rsid w:val="009666CD"/>
    <w:rsid w:val="00966782"/>
    <w:rsid w:val="009701B7"/>
    <w:rsid w:val="00973F07"/>
    <w:rsid w:val="00974EE4"/>
    <w:rsid w:val="0099314E"/>
    <w:rsid w:val="009A197E"/>
    <w:rsid w:val="009A2A05"/>
    <w:rsid w:val="009A6B7C"/>
    <w:rsid w:val="009B103E"/>
    <w:rsid w:val="009C209A"/>
    <w:rsid w:val="009C2A6C"/>
    <w:rsid w:val="009C7F7B"/>
    <w:rsid w:val="009D1615"/>
    <w:rsid w:val="009D1F66"/>
    <w:rsid w:val="009D3F10"/>
    <w:rsid w:val="009D7FC8"/>
    <w:rsid w:val="009E3302"/>
    <w:rsid w:val="009E67C5"/>
    <w:rsid w:val="009F2BA7"/>
    <w:rsid w:val="00A00EF7"/>
    <w:rsid w:val="00A01337"/>
    <w:rsid w:val="00A10D04"/>
    <w:rsid w:val="00A17270"/>
    <w:rsid w:val="00A2242E"/>
    <w:rsid w:val="00A32677"/>
    <w:rsid w:val="00A346BA"/>
    <w:rsid w:val="00A40BEE"/>
    <w:rsid w:val="00A42CB2"/>
    <w:rsid w:val="00A44C28"/>
    <w:rsid w:val="00A61238"/>
    <w:rsid w:val="00A62302"/>
    <w:rsid w:val="00A75093"/>
    <w:rsid w:val="00A80FBD"/>
    <w:rsid w:val="00A83CE3"/>
    <w:rsid w:val="00A83EB8"/>
    <w:rsid w:val="00A91FDB"/>
    <w:rsid w:val="00A94565"/>
    <w:rsid w:val="00AA1E75"/>
    <w:rsid w:val="00AA4DDB"/>
    <w:rsid w:val="00AA5ED0"/>
    <w:rsid w:val="00AA701D"/>
    <w:rsid w:val="00AB11D8"/>
    <w:rsid w:val="00AC48D2"/>
    <w:rsid w:val="00AD6460"/>
    <w:rsid w:val="00AE0EA2"/>
    <w:rsid w:val="00AF6D08"/>
    <w:rsid w:val="00B000EB"/>
    <w:rsid w:val="00B04DA1"/>
    <w:rsid w:val="00B15DFB"/>
    <w:rsid w:val="00B21CA2"/>
    <w:rsid w:val="00B23816"/>
    <w:rsid w:val="00B23ADE"/>
    <w:rsid w:val="00B25FD8"/>
    <w:rsid w:val="00B32069"/>
    <w:rsid w:val="00B33AB5"/>
    <w:rsid w:val="00B34712"/>
    <w:rsid w:val="00B373C8"/>
    <w:rsid w:val="00B50455"/>
    <w:rsid w:val="00B52EAB"/>
    <w:rsid w:val="00B561FA"/>
    <w:rsid w:val="00B6332F"/>
    <w:rsid w:val="00B66B8B"/>
    <w:rsid w:val="00B84722"/>
    <w:rsid w:val="00B853EA"/>
    <w:rsid w:val="00B86AD4"/>
    <w:rsid w:val="00B90492"/>
    <w:rsid w:val="00B97E40"/>
    <w:rsid w:val="00BA230B"/>
    <w:rsid w:val="00BB1A8E"/>
    <w:rsid w:val="00BC16EB"/>
    <w:rsid w:val="00BD1D68"/>
    <w:rsid w:val="00BE0BED"/>
    <w:rsid w:val="00BE4841"/>
    <w:rsid w:val="00BE655F"/>
    <w:rsid w:val="00BF52AC"/>
    <w:rsid w:val="00BF7A4D"/>
    <w:rsid w:val="00C04ACD"/>
    <w:rsid w:val="00C14F50"/>
    <w:rsid w:val="00C25576"/>
    <w:rsid w:val="00C276F9"/>
    <w:rsid w:val="00C41A63"/>
    <w:rsid w:val="00C50E02"/>
    <w:rsid w:val="00C549E4"/>
    <w:rsid w:val="00C623EA"/>
    <w:rsid w:val="00C63B04"/>
    <w:rsid w:val="00C94A7F"/>
    <w:rsid w:val="00CA0C9E"/>
    <w:rsid w:val="00CA62CE"/>
    <w:rsid w:val="00CB2894"/>
    <w:rsid w:val="00CB6795"/>
    <w:rsid w:val="00CB7975"/>
    <w:rsid w:val="00CD3E28"/>
    <w:rsid w:val="00CE0BAA"/>
    <w:rsid w:val="00CE5072"/>
    <w:rsid w:val="00CF563C"/>
    <w:rsid w:val="00CF7F8C"/>
    <w:rsid w:val="00D06325"/>
    <w:rsid w:val="00D1158A"/>
    <w:rsid w:val="00D1226B"/>
    <w:rsid w:val="00D131ED"/>
    <w:rsid w:val="00D1379E"/>
    <w:rsid w:val="00D15E8F"/>
    <w:rsid w:val="00D27706"/>
    <w:rsid w:val="00D35118"/>
    <w:rsid w:val="00D36DC8"/>
    <w:rsid w:val="00D377D5"/>
    <w:rsid w:val="00D41EC9"/>
    <w:rsid w:val="00D42E84"/>
    <w:rsid w:val="00D44AF6"/>
    <w:rsid w:val="00D53A7F"/>
    <w:rsid w:val="00D5588C"/>
    <w:rsid w:val="00D6199F"/>
    <w:rsid w:val="00D64A29"/>
    <w:rsid w:val="00D704F0"/>
    <w:rsid w:val="00D715C4"/>
    <w:rsid w:val="00D74D0F"/>
    <w:rsid w:val="00D7727A"/>
    <w:rsid w:val="00D804C5"/>
    <w:rsid w:val="00D873E9"/>
    <w:rsid w:val="00D91F6D"/>
    <w:rsid w:val="00D92449"/>
    <w:rsid w:val="00DB41DB"/>
    <w:rsid w:val="00DC78C5"/>
    <w:rsid w:val="00DE3709"/>
    <w:rsid w:val="00DF032D"/>
    <w:rsid w:val="00E01F70"/>
    <w:rsid w:val="00E03F5C"/>
    <w:rsid w:val="00E11CAE"/>
    <w:rsid w:val="00E2197E"/>
    <w:rsid w:val="00E24A73"/>
    <w:rsid w:val="00E26114"/>
    <w:rsid w:val="00E30007"/>
    <w:rsid w:val="00E35450"/>
    <w:rsid w:val="00E37739"/>
    <w:rsid w:val="00E559B9"/>
    <w:rsid w:val="00E56EAC"/>
    <w:rsid w:val="00E57B9B"/>
    <w:rsid w:val="00E6210F"/>
    <w:rsid w:val="00E67732"/>
    <w:rsid w:val="00E74239"/>
    <w:rsid w:val="00E7789E"/>
    <w:rsid w:val="00E80066"/>
    <w:rsid w:val="00E836CB"/>
    <w:rsid w:val="00E86939"/>
    <w:rsid w:val="00E86F22"/>
    <w:rsid w:val="00E902EF"/>
    <w:rsid w:val="00E91769"/>
    <w:rsid w:val="00E9527B"/>
    <w:rsid w:val="00EB2EEA"/>
    <w:rsid w:val="00EB307E"/>
    <w:rsid w:val="00EB5A86"/>
    <w:rsid w:val="00EB72AA"/>
    <w:rsid w:val="00EC0327"/>
    <w:rsid w:val="00ED7C07"/>
    <w:rsid w:val="00EF14B5"/>
    <w:rsid w:val="00EF606E"/>
    <w:rsid w:val="00EF679A"/>
    <w:rsid w:val="00F0033E"/>
    <w:rsid w:val="00F1799A"/>
    <w:rsid w:val="00F21279"/>
    <w:rsid w:val="00F27C8F"/>
    <w:rsid w:val="00F337B4"/>
    <w:rsid w:val="00F34C45"/>
    <w:rsid w:val="00F359DF"/>
    <w:rsid w:val="00F430CA"/>
    <w:rsid w:val="00F43966"/>
    <w:rsid w:val="00F46312"/>
    <w:rsid w:val="00F500F8"/>
    <w:rsid w:val="00F50300"/>
    <w:rsid w:val="00F50F2B"/>
    <w:rsid w:val="00F6177E"/>
    <w:rsid w:val="00F7226A"/>
    <w:rsid w:val="00F84F37"/>
    <w:rsid w:val="00F90B03"/>
    <w:rsid w:val="00F9571F"/>
    <w:rsid w:val="00F96230"/>
    <w:rsid w:val="00F97F89"/>
    <w:rsid w:val="00FA18EA"/>
    <w:rsid w:val="00FB3837"/>
    <w:rsid w:val="00FC1264"/>
    <w:rsid w:val="00FD2F55"/>
    <w:rsid w:val="00FE09B9"/>
    <w:rsid w:val="00FE0A41"/>
    <w:rsid w:val="00FE7450"/>
    <w:rsid w:val="00FF1343"/>
    <w:rsid w:val="00FF7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C8B"/>
    <w:pPr>
      <w:spacing w:after="0" w:line="240" w:lineRule="auto"/>
    </w:pPr>
    <w:rPr>
      <w:rFonts w:eastAsia="Times New Roman"/>
      <w:sz w:val="20"/>
      <w:szCs w:val="20"/>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uiPriority w:val="99"/>
    <w:qFormat/>
    <w:rsid w:val="00734C8B"/>
    <w:pPr>
      <w:keepNext/>
      <w:spacing w:before="240" w:after="60"/>
      <w:outlineLvl w:val="0"/>
    </w:pPr>
    <w:rPr>
      <w:rFonts w:ascii="Cambria" w:hAnsi="Cambria"/>
      <w:b/>
      <w:bCs/>
      <w:kern w:val="32"/>
      <w:sz w:val="32"/>
      <w:szCs w:val="32"/>
    </w:rPr>
  </w:style>
  <w:style w:type="paragraph" w:styleId="7">
    <w:name w:val="heading 7"/>
    <w:basedOn w:val="a"/>
    <w:next w:val="a"/>
    <w:link w:val="70"/>
    <w:qFormat/>
    <w:rsid w:val="00734C8B"/>
    <w:pPr>
      <w:keepNext/>
      <w:jc w:val="right"/>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E3B66"/>
    <w:pPr>
      <w:spacing w:after="0" w:line="240" w:lineRule="auto"/>
    </w:pPr>
    <w:rPr>
      <w:rFonts w:eastAsiaTheme="minorEastAsia" w:cstheme="minorBidi"/>
      <w:lang w:eastAsia="ru-RU"/>
    </w:rPr>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734C8B"/>
    <w:rPr>
      <w:rFonts w:ascii="Cambria" w:eastAsia="Times New Roman" w:hAnsi="Cambria"/>
      <w:b/>
      <w:bCs/>
      <w:kern w:val="32"/>
      <w:sz w:val="32"/>
      <w:szCs w:val="32"/>
      <w:lang w:eastAsia="ru-RU"/>
    </w:rPr>
  </w:style>
  <w:style w:type="character" w:customStyle="1" w:styleId="70">
    <w:name w:val="Заголовок 7 Знак"/>
    <w:basedOn w:val="a0"/>
    <w:link w:val="7"/>
    <w:rsid w:val="00734C8B"/>
    <w:rPr>
      <w:rFonts w:eastAsia="Times New Roman"/>
      <w:szCs w:val="20"/>
      <w:lang w:eastAsia="ru-RU"/>
    </w:rPr>
  </w:style>
  <w:style w:type="paragraph" w:styleId="a5">
    <w:name w:val="Body Text"/>
    <w:basedOn w:val="a"/>
    <w:link w:val="a6"/>
    <w:rsid w:val="00734C8B"/>
    <w:pPr>
      <w:spacing w:before="120" w:after="120" w:line="360" w:lineRule="auto"/>
      <w:ind w:firstLine="567"/>
      <w:jc w:val="both"/>
    </w:pPr>
    <w:rPr>
      <w:snapToGrid w:val="0"/>
      <w:sz w:val="28"/>
    </w:rPr>
  </w:style>
  <w:style w:type="character" w:customStyle="1" w:styleId="a6">
    <w:name w:val="Основной текст Знак"/>
    <w:basedOn w:val="a0"/>
    <w:link w:val="a5"/>
    <w:rsid w:val="00734C8B"/>
    <w:rPr>
      <w:rFonts w:eastAsia="Times New Roman"/>
      <w:snapToGrid w:val="0"/>
      <w:sz w:val="28"/>
      <w:szCs w:val="20"/>
      <w:lang w:eastAsia="ru-RU"/>
    </w:rPr>
  </w:style>
  <w:style w:type="paragraph" w:styleId="a7">
    <w:name w:val="Title"/>
    <w:basedOn w:val="a"/>
    <w:link w:val="a8"/>
    <w:qFormat/>
    <w:rsid w:val="00734C8B"/>
    <w:pPr>
      <w:widowControl w:val="0"/>
      <w:jc w:val="center"/>
    </w:pPr>
    <w:rPr>
      <w:b/>
      <w:snapToGrid w:val="0"/>
      <w:sz w:val="22"/>
    </w:rPr>
  </w:style>
  <w:style w:type="character" w:customStyle="1" w:styleId="a8">
    <w:name w:val="Название Знак"/>
    <w:basedOn w:val="a0"/>
    <w:link w:val="a7"/>
    <w:rsid w:val="00734C8B"/>
    <w:rPr>
      <w:rFonts w:eastAsia="Times New Roman"/>
      <w:b/>
      <w:snapToGrid w:val="0"/>
      <w:sz w:val="22"/>
      <w:szCs w:val="20"/>
      <w:lang w:eastAsia="ru-RU"/>
    </w:rPr>
  </w:style>
  <w:style w:type="paragraph" w:customStyle="1" w:styleId="21">
    <w:name w:val="Основной текст 21"/>
    <w:basedOn w:val="a"/>
    <w:rsid w:val="00734C8B"/>
    <w:pPr>
      <w:widowControl w:val="0"/>
      <w:spacing w:line="360" w:lineRule="auto"/>
      <w:ind w:firstLine="720"/>
      <w:jc w:val="both"/>
    </w:pPr>
    <w:rPr>
      <w:sz w:val="26"/>
    </w:rPr>
  </w:style>
  <w:style w:type="paragraph" w:styleId="HTML">
    <w:name w:val="HTML Preformatted"/>
    <w:basedOn w:val="a"/>
    <w:link w:val="HTML0"/>
    <w:rsid w:val="00734C8B"/>
    <w:pPr>
      <w:spacing w:after="60"/>
      <w:jc w:val="both"/>
    </w:pPr>
    <w:rPr>
      <w:rFonts w:ascii="Courier New" w:hAnsi="Courier New" w:cs="Courier New"/>
    </w:rPr>
  </w:style>
  <w:style w:type="character" w:customStyle="1" w:styleId="HTML0">
    <w:name w:val="Стандартный HTML Знак"/>
    <w:basedOn w:val="a0"/>
    <w:link w:val="HTML"/>
    <w:rsid w:val="00734C8B"/>
    <w:rPr>
      <w:rFonts w:ascii="Courier New" w:eastAsia="Times New Roman" w:hAnsi="Courier New" w:cs="Courier New"/>
      <w:sz w:val="20"/>
      <w:szCs w:val="20"/>
      <w:lang w:eastAsia="ru-RU"/>
    </w:rPr>
  </w:style>
  <w:style w:type="paragraph" w:customStyle="1" w:styleId="a9">
    <w:name w:val="Îñíîâí"/>
    <w:basedOn w:val="a"/>
    <w:rsid w:val="00734C8B"/>
    <w:pPr>
      <w:widowControl w:val="0"/>
      <w:jc w:val="both"/>
    </w:pPr>
    <w:rPr>
      <w:rFonts w:ascii="Arial" w:hAnsi="Arial" w:cs="Arial"/>
      <w:sz w:val="22"/>
    </w:rPr>
  </w:style>
  <w:style w:type="character" w:styleId="aa">
    <w:name w:val="Hyperlink"/>
    <w:unhideWhenUsed/>
    <w:rsid w:val="00105AAF"/>
    <w:rPr>
      <w:color w:val="0000FF"/>
      <w:u w:val="single"/>
    </w:rPr>
  </w:style>
  <w:style w:type="paragraph" w:customStyle="1" w:styleId="12">
    <w:name w:val="Без интервала1"/>
    <w:rsid w:val="00105AAF"/>
    <w:pPr>
      <w:spacing w:after="0" w:line="240" w:lineRule="auto"/>
    </w:pPr>
    <w:rPr>
      <w:rFonts w:ascii="Calibri" w:eastAsia="Times New Roman" w:hAnsi="Calibri"/>
      <w:sz w:val="22"/>
      <w:lang w:eastAsia="ru-RU"/>
    </w:rPr>
  </w:style>
  <w:style w:type="character" w:customStyle="1" w:styleId="a4">
    <w:name w:val="Без интервала Знак"/>
    <w:basedOn w:val="a0"/>
    <w:link w:val="a3"/>
    <w:uiPriority w:val="1"/>
    <w:locked/>
    <w:rsid w:val="00105AAF"/>
    <w:rPr>
      <w:rFonts w:eastAsiaTheme="minorEastAsia" w:cstheme="minorBidi"/>
      <w:lang w:eastAsia="ru-RU"/>
    </w:rPr>
  </w:style>
  <w:style w:type="paragraph" w:customStyle="1" w:styleId="-2">
    <w:name w:val="Контракт-пункт"/>
    <w:basedOn w:val="a"/>
    <w:rsid w:val="0001737C"/>
    <w:pPr>
      <w:tabs>
        <w:tab w:val="num" w:pos="851"/>
      </w:tabs>
      <w:ind w:left="851" w:hanging="851"/>
      <w:jc w:val="both"/>
    </w:pPr>
    <w:rPr>
      <w:sz w:val="24"/>
      <w:szCs w:val="24"/>
    </w:rPr>
  </w:style>
  <w:style w:type="numbering" w:customStyle="1" w:styleId="11">
    <w:name w:val="Стиль11"/>
    <w:rsid w:val="0001737C"/>
    <w:pPr>
      <w:numPr>
        <w:numId w:val="7"/>
      </w:numPr>
    </w:pPr>
  </w:style>
  <w:style w:type="character" w:customStyle="1" w:styleId="FontStyle12">
    <w:name w:val="Font Style12"/>
    <w:basedOn w:val="a0"/>
    <w:uiPriority w:val="99"/>
    <w:rsid w:val="0001737C"/>
    <w:rPr>
      <w:rFonts w:ascii="Times New Roman" w:hAnsi="Times New Roman" w:cs="Times New Roman"/>
      <w:sz w:val="20"/>
      <w:szCs w:val="20"/>
    </w:rPr>
  </w:style>
  <w:style w:type="paragraph" w:customStyle="1" w:styleId="-">
    <w:name w:val="Контракт-раздел"/>
    <w:basedOn w:val="a"/>
    <w:next w:val="-2"/>
    <w:rsid w:val="0001737C"/>
    <w:pPr>
      <w:keepNext/>
      <w:numPr>
        <w:numId w:val="8"/>
      </w:numPr>
      <w:tabs>
        <w:tab w:val="left" w:pos="540"/>
      </w:tabs>
      <w:suppressAutoHyphens/>
      <w:spacing w:before="360" w:after="120"/>
      <w:jc w:val="center"/>
      <w:outlineLvl w:val="3"/>
    </w:pPr>
    <w:rPr>
      <w:b/>
      <w:bCs/>
      <w:caps/>
      <w:smallCaps/>
      <w:sz w:val="24"/>
      <w:szCs w:val="24"/>
    </w:rPr>
  </w:style>
  <w:style w:type="paragraph" w:customStyle="1" w:styleId="-0">
    <w:name w:val="Контракт-подпункт"/>
    <w:basedOn w:val="a"/>
    <w:link w:val="-3"/>
    <w:rsid w:val="0001737C"/>
    <w:pPr>
      <w:numPr>
        <w:ilvl w:val="2"/>
        <w:numId w:val="8"/>
      </w:numPr>
      <w:jc w:val="both"/>
    </w:pPr>
    <w:rPr>
      <w:sz w:val="24"/>
      <w:szCs w:val="24"/>
    </w:rPr>
  </w:style>
  <w:style w:type="paragraph" w:customStyle="1" w:styleId="-1">
    <w:name w:val="Контракт-подподпункт"/>
    <w:basedOn w:val="a"/>
    <w:rsid w:val="0001737C"/>
    <w:pPr>
      <w:numPr>
        <w:ilvl w:val="3"/>
        <w:numId w:val="8"/>
      </w:numPr>
      <w:jc w:val="both"/>
    </w:pPr>
    <w:rPr>
      <w:sz w:val="24"/>
      <w:szCs w:val="24"/>
    </w:rPr>
  </w:style>
  <w:style w:type="character" w:customStyle="1" w:styleId="FontStyle25">
    <w:name w:val="Font Style25"/>
    <w:basedOn w:val="a0"/>
    <w:uiPriority w:val="99"/>
    <w:rsid w:val="008F7F24"/>
    <w:rPr>
      <w:rFonts w:ascii="Times New Roman" w:hAnsi="Times New Roman" w:cs="Times New Roman"/>
      <w:sz w:val="22"/>
      <w:szCs w:val="22"/>
    </w:rPr>
  </w:style>
  <w:style w:type="character" w:customStyle="1" w:styleId="-3">
    <w:name w:val="Контракт-подпункт Знак"/>
    <w:link w:val="-0"/>
    <w:rsid w:val="008F7F24"/>
    <w:rPr>
      <w:rFonts w:eastAsia="Times New Roman"/>
      <w:szCs w:val="24"/>
      <w:lang w:eastAsia="ru-RU"/>
    </w:rPr>
  </w:style>
  <w:style w:type="paragraph" w:customStyle="1" w:styleId="Style10">
    <w:name w:val="Style10"/>
    <w:basedOn w:val="a"/>
    <w:uiPriority w:val="99"/>
    <w:rsid w:val="008F7F24"/>
    <w:pPr>
      <w:widowControl w:val="0"/>
      <w:autoSpaceDE w:val="0"/>
      <w:autoSpaceDN w:val="0"/>
      <w:adjustRightInd w:val="0"/>
    </w:pPr>
    <w:rPr>
      <w:rFonts w:ascii="Franklin Gothic Medium Cond" w:hAnsi="Franklin Gothic Medium Cond"/>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hbo@rosrao.irk.ru" TargetMode="External"/><Relationship Id="rId5" Type="http://schemas.openxmlformats.org/officeDocument/2006/relationships/hyperlink" Target="mailto:info@rosrao.irk.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9</Pages>
  <Words>3144</Words>
  <Characters>17925</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"Дальневосточный территориальный округ" ФГУП "РосР</Company>
  <LinksUpToDate>false</LinksUpToDate>
  <CharactersWithSpaces>21027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49</cp:revision>
  <dcterms:created xsi:type="dcterms:W3CDTF">2011-12-20T05:03:00Z</dcterms:created>
  <dcterms:modified xsi:type="dcterms:W3CDTF">2014-10-20T00:14:00Z</dcterms:modified>
</cp:coreProperties>
</file>