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1BC" w:rsidRDefault="009201BC" w:rsidP="009201BC">
      <w:pPr>
        <w:contextualSpacing w:val="0"/>
        <w:jc w:val="center"/>
        <w:rPr>
          <w:bCs/>
          <w:sz w:val="28"/>
          <w:szCs w:val="24"/>
        </w:rPr>
      </w:pPr>
    </w:p>
    <w:p w:rsidR="009201BC" w:rsidRDefault="009201BC" w:rsidP="009201BC">
      <w:pPr>
        <w:pStyle w:val="110"/>
        <w:keepNext w:val="0"/>
        <w:rPr>
          <w:bCs/>
          <w:sz w:val="28"/>
          <w:szCs w:val="24"/>
        </w:rPr>
      </w:pPr>
    </w:p>
    <w:p w:rsidR="009201BC" w:rsidRDefault="009201BC" w:rsidP="009201BC">
      <w:pPr>
        <w:contextualSpacing w:val="0"/>
        <w:jc w:val="center"/>
        <w:rPr>
          <w:bCs/>
          <w:sz w:val="28"/>
          <w:szCs w:val="24"/>
        </w:rPr>
      </w:pPr>
    </w:p>
    <w:p w:rsidR="009201BC" w:rsidRDefault="009201BC" w:rsidP="009201BC">
      <w:pPr>
        <w:contextualSpacing w:val="0"/>
        <w:jc w:val="center"/>
        <w:rPr>
          <w:bCs/>
          <w:sz w:val="28"/>
          <w:szCs w:val="24"/>
        </w:rPr>
      </w:pPr>
    </w:p>
    <w:p w:rsidR="009201BC" w:rsidRDefault="009201BC" w:rsidP="009201BC">
      <w:pPr>
        <w:contextualSpacing w:val="0"/>
        <w:jc w:val="center"/>
        <w:rPr>
          <w:bCs/>
          <w:sz w:val="28"/>
          <w:szCs w:val="24"/>
        </w:rPr>
      </w:pPr>
    </w:p>
    <w:p w:rsidR="009201BC" w:rsidRDefault="009201BC" w:rsidP="009201BC">
      <w:pPr>
        <w:contextualSpacing w:val="0"/>
        <w:jc w:val="center"/>
        <w:rPr>
          <w:bCs/>
          <w:sz w:val="28"/>
          <w:szCs w:val="28"/>
        </w:rPr>
      </w:pPr>
    </w:p>
    <w:p w:rsidR="009201BC" w:rsidRDefault="009201BC" w:rsidP="009201BC">
      <w:pPr>
        <w:contextualSpacing w:val="0"/>
        <w:jc w:val="center"/>
        <w:outlineLvl w:val="0"/>
        <w:rPr>
          <w:bCs/>
          <w:sz w:val="28"/>
          <w:szCs w:val="28"/>
        </w:rPr>
      </w:pPr>
      <w:bookmarkStart w:id="0" w:name="_Toc318388606"/>
      <w:bookmarkStart w:id="1" w:name="_Toc354492294"/>
      <w:r>
        <w:rPr>
          <w:bCs/>
          <w:sz w:val="28"/>
          <w:szCs w:val="28"/>
        </w:rPr>
        <w:t>ДОКУМЕНТАЦИЯ ПО ЗАПРОСУ ПРЕДЛОЖЕНИЙ</w:t>
      </w:r>
      <w:bookmarkEnd w:id="0"/>
      <w:bookmarkEnd w:id="1"/>
    </w:p>
    <w:p w:rsidR="009201BC" w:rsidRDefault="009201BC" w:rsidP="009201BC">
      <w:pPr>
        <w:contextualSpacing w:val="0"/>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по монтажу приточно-вытяжной вентиляции ИКБ базы ОАО В/О «Изотоп»</w:t>
      </w:r>
    </w:p>
    <w:p w:rsidR="009201BC" w:rsidRDefault="009201BC" w:rsidP="009201BC">
      <w:pPr>
        <w:contextualSpacing w:val="0"/>
        <w:jc w:val="center"/>
        <w:rPr>
          <w:sz w:val="28"/>
          <w:szCs w:val="28"/>
        </w:rPr>
      </w:pPr>
    </w:p>
    <w:p w:rsidR="009201BC" w:rsidRDefault="009201BC" w:rsidP="009201BC">
      <w:pPr>
        <w:contextualSpacing w:val="0"/>
        <w:jc w:val="center"/>
        <w:rPr>
          <w:sz w:val="28"/>
          <w:szCs w:val="28"/>
        </w:rPr>
      </w:pPr>
    </w:p>
    <w:p w:rsidR="009201BC" w:rsidRDefault="009201BC" w:rsidP="009201BC">
      <w:pPr>
        <w:contextualSpacing w:val="0"/>
        <w:jc w:val="center"/>
        <w:rPr>
          <w:sz w:val="28"/>
          <w:szCs w:val="28"/>
        </w:rPr>
      </w:pPr>
    </w:p>
    <w:p w:rsidR="009201BC" w:rsidRDefault="009201BC" w:rsidP="009201BC">
      <w:pPr>
        <w:contextualSpacing w:val="0"/>
        <w:jc w:val="center"/>
        <w:rPr>
          <w:caps/>
          <w:sz w:val="28"/>
          <w:szCs w:val="28"/>
        </w:rPr>
      </w:pPr>
      <w:r>
        <w:rPr>
          <w:caps/>
          <w:sz w:val="28"/>
          <w:szCs w:val="28"/>
        </w:rPr>
        <w:t>том 1 «общая и коммерческая части»</w:t>
      </w:r>
    </w:p>
    <w:p w:rsidR="009201BC" w:rsidRDefault="009201BC" w:rsidP="009201BC">
      <w:pPr>
        <w:contextualSpacing w:val="0"/>
        <w:jc w:val="center"/>
        <w:rPr>
          <w:sz w:val="28"/>
          <w:szCs w:val="28"/>
        </w:rPr>
      </w:pPr>
    </w:p>
    <w:p w:rsidR="009201BC" w:rsidRDefault="009201BC" w:rsidP="009201BC">
      <w:pPr>
        <w:contextualSpacing w:val="0"/>
        <w:jc w:val="center"/>
        <w:rPr>
          <w:sz w:val="28"/>
          <w:szCs w:val="28"/>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 w:val="28"/>
          <w:szCs w:val="24"/>
        </w:rPr>
      </w:pPr>
    </w:p>
    <w:p w:rsidR="009201BC" w:rsidRDefault="009201BC" w:rsidP="009201BC">
      <w:pPr>
        <w:contextualSpacing w:val="0"/>
        <w:jc w:val="center"/>
        <w:rPr>
          <w:szCs w:val="24"/>
        </w:rPr>
      </w:pPr>
    </w:p>
    <w:p w:rsidR="009201BC" w:rsidRDefault="009201BC" w:rsidP="009201BC">
      <w:pPr>
        <w:ind w:left="3545" w:firstLine="709"/>
        <w:contextualSpacing w:val="0"/>
        <w:rPr>
          <w:b/>
          <w:sz w:val="28"/>
          <w:szCs w:val="24"/>
        </w:rPr>
      </w:pPr>
      <w:r>
        <w:rPr>
          <w:sz w:val="28"/>
          <w:szCs w:val="28"/>
        </w:rPr>
        <w:t>2013</w:t>
      </w:r>
    </w:p>
    <w:p w:rsidR="009201BC" w:rsidRDefault="009201BC" w:rsidP="009201BC">
      <w:pPr>
        <w:contextualSpacing w:val="0"/>
        <w:rPr>
          <w:szCs w:val="24"/>
        </w:rPr>
        <w:sectPr w:rsidR="009201BC">
          <w:footerReference w:type="even" r:id="rId8"/>
          <w:pgSz w:w="11907" w:h="16840"/>
          <w:pgMar w:top="1134" w:right="567" w:bottom="1134" w:left="1418" w:header="709" w:footer="1072" w:gutter="0"/>
          <w:cols w:space="708"/>
          <w:docGrid w:linePitch="360"/>
        </w:sectPr>
      </w:pPr>
    </w:p>
    <w:p w:rsidR="00164457" w:rsidRDefault="00164457">
      <w:pPr>
        <w:spacing w:after="200" w:line="276" w:lineRule="auto"/>
        <w:contextualSpacing w:val="0"/>
        <w:rPr>
          <w:bCs/>
          <w:sz w:val="28"/>
          <w:szCs w:val="24"/>
        </w:rPr>
      </w:pPr>
      <w:bookmarkStart w:id="2" w:name="_Toc318388607"/>
      <w:bookmarkStart w:id="3" w:name="_Toc354492295"/>
    </w:p>
    <w:p w:rsidR="009201BC" w:rsidRDefault="009201BC" w:rsidP="009201BC">
      <w:pPr>
        <w:pStyle w:val="12"/>
        <w:widowControl/>
        <w:outlineLvl w:val="0"/>
        <w:rPr>
          <w:bCs/>
          <w:sz w:val="28"/>
          <w:szCs w:val="24"/>
          <w:lang w:val="en-US"/>
        </w:rPr>
      </w:pPr>
      <w:r>
        <w:rPr>
          <w:b w:val="0"/>
          <w:bCs/>
          <w:sz w:val="28"/>
          <w:szCs w:val="24"/>
        </w:rPr>
        <w:t>СОДЕРЖАНИЕ</w:t>
      </w:r>
      <w:bookmarkEnd w:id="2"/>
      <w:bookmarkEnd w:id="3"/>
    </w:p>
    <w:p w:rsidR="009201BC" w:rsidRDefault="009201BC" w:rsidP="009201BC">
      <w:pPr>
        <w:pStyle w:val="af7"/>
        <w:keepNext w:val="0"/>
        <w:keepLines w:val="0"/>
        <w:numPr>
          <w:ilvl w:val="0"/>
          <w:numId w:val="0"/>
        </w:numPr>
        <w:tabs>
          <w:tab w:val="left" w:pos="709"/>
        </w:tabs>
        <w:spacing w:before="0" w:after="0" w:line="240" w:lineRule="auto"/>
        <w:rPr>
          <w:b w:val="0"/>
          <w:spacing w:val="0"/>
          <w:kern w:val="0"/>
          <w:szCs w:val="24"/>
        </w:rPr>
      </w:pPr>
    </w:p>
    <w:p w:rsidR="00275181" w:rsidRDefault="00951F1C">
      <w:pPr>
        <w:pStyle w:val="1b"/>
        <w:tabs>
          <w:tab w:val="right" w:leader="dot" w:pos="9912"/>
        </w:tabs>
        <w:rPr>
          <w:noProof/>
        </w:rPr>
      </w:pPr>
      <w:r>
        <w:rPr>
          <w:bCs/>
          <w:noProof/>
          <w:szCs w:val="24"/>
        </w:rPr>
        <w:fldChar w:fldCharType="begin"/>
      </w:r>
      <w:r w:rsidR="009201BC">
        <w:rPr>
          <w:bCs/>
          <w:noProof/>
          <w:szCs w:val="24"/>
        </w:rPr>
        <w:instrText xml:space="preserve"> TOC \o "1-3" \h \z \u </w:instrText>
      </w:r>
      <w:r>
        <w:rPr>
          <w:bCs/>
          <w:noProof/>
          <w:szCs w:val="24"/>
        </w:rPr>
        <w:fldChar w:fldCharType="separate"/>
      </w:r>
      <w:hyperlink w:anchor="_Toc354492294" w:history="1">
        <w:r w:rsidR="00275181" w:rsidRPr="00E359CF">
          <w:rPr>
            <w:rStyle w:val="a7"/>
            <w:bCs/>
            <w:noProof/>
          </w:rPr>
          <w:t>ДОКУМЕНТАЦИЯ ПО ЗАПРОСУ ПРЕДЛОЖЕНИЙ</w:t>
        </w:r>
        <w:r w:rsidR="00275181">
          <w:rPr>
            <w:noProof/>
            <w:webHidden/>
          </w:rPr>
          <w:tab/>
        </w:r>
        <w:r>
          <w:rPr>
            <w:noProof/>
            <w:webHidden/>
          </w:rPr>
          <w:fldChar w:fldCharType="begin"/>
        </w:r>
        <w:r w:rsidR="00275181">
          <w:rPr>
            <w:noProof/>
            <w:webHidden/>
          </w:rPr>
          <w:instrText xml:space="preserve"> PAGEREF _Toc354492294 \h </w:instrText>
        </w:r>
        <w:r>
          <w:rPr>
            <w:noProof/>
            <w:webHidden/>
          </w:rPr>
        </w:r>
        <w:r>
          <w:rPr>
            <w:noProof/>
            <w:webHidden/>
          </w:rPr>
          <w:fldChar w:fldCharType="separate"/>
        </w:r>
        <w:r w:rsidR="00887F29">
          <w:rPr>
            <w:noProof/>
            <w:webHidden/>
          </w:rPr>
          <w:t>1</w:t>
        </w:r>
        <w:r>
          <w:rPr>
            <w:noProof/>
            <w:webHidden/>
          </w:rPr>
          <w:fldChar w:fldCharType="end"/>
        </w:r>
      </w:hyperlink>
    </w:p>
    <w:p w:rsidR="00275181" w:rsidRDefault="00951F1C">
      <w:pPr>
        <w:pStyle w:val="1b"/>
        <w:tabs>
          <w:tab w:val="right" w:leader="dot" w:pos="9912"/>
        </w:tabs>
        <w:rPr>
          <w:noProof/>
        </w:rPr>
      </w:pPr>
      <w:hyperlink w:anchor="_Toc354492295" w:history="1">
        <w:r w:rsidR="00275181" w:rsidRPr="00E359CF">
          <w:rPr>
            <w:rStyle w:val="a7"/>
            <w:bCs/>
            <w:noProof/>
          </w:rPr>
          <w:t>СОДЕРЖАНИЕ</w:t>
        </w:r>
        <w:r w:rsidR="00275181">
          <w:rPr>
            <w:noProof/>
            <w:webHidden/>
          </w:rPr>
          <w:tab/>
        </w:r>
        <w:r>
          <w:rPr>
            <w:noProof/>
            <w:webHidden/>
          </w:rPr>
          <w:fldChar w:fldCharType="begin"/>
        </w:r>
        <w:r w:rsidR="00275181">
          <w:rPr>
            <w:noProof/>
            <w:webHidden/>
          </w:rPr>
          <w:instrText xml:space="preserve"> PAGEREF _Toc354492295 \h </w:instrText>
        </w:r>
        <w:r>
          <w:rPr>
            <w:noProof/>
            <w:webHidden/>
          </w:rPr>
        </w:r>
        <w:r>
          <w:rPr>
            <w:noProof/>
            <w:webHidden/>
          </w:rPr>
          <w:fldChar w:fldCharType="separate"/>
        </w:r>
        <w:r w:rsidR="00887F29">
          <w:rPr>
            <w:noProof/>
            <w:webHidden/>
          </w:rPr>
          <w:t>2</w:t>
        </w:r>
        <w:r>
          <w:rPr>
            <w:noProof/>
            <w:webHidden/>
          </w:rPr>
          <w:fldChar w:fldCharType="end"/>
        </w:r>
      </w:hyperlink>
    </w:p>
    <w:p w:rsidR="00275181" w:rsidRDefault="00951F1C">
      <w:pPr>
        <w:pStyle w:val="1b"/>
        <w:tabs>
          <w:tab w:val="right" w:leader="dot" w:pos="9912"/>
        </w:tabs>
        <w:rPr>
          <w:noProof/>
        </w:rPr>
      </w:pPr>
      <w:hyperlink w:anchor="_Toc354492296" w:history="1">
        <w:r w:rsidR="00275181" w:rsidRPr="00E359CF">
          <w:rPr>
            <w:rStyle w:val="a7"/>
            <w:b/>
            <w:noProof/>
          </w:rPr>
          <w:t>ЧАСТЬ 1</w:t>
        </w:r>
        <w:r w:rsidR="00275181">
          <w:rPr>
            <w:noProof/>
            <w:webHidden/>
          </w:rPr>
          <w:tab/>
        </w:r>
        <w:r>
          <w:rPr>
            <w:noProof/>
            <w:webHidden/>
          </w:rPr>
          <w:fldChar w:fldCharType="begin"/>
        </w:r>
        <w:r w:rsidR="00275181">
          <w:rPr>
            <w:noProof/>
            <w:webHidden/>
          </w:rPr>
          <w:instrText xml:space="preserve"> PAGEREF _Toc354492296 \h </w:instrText>
        </w:r>
        <w:r>
          <w:rPr>
            <w:noProof/>
            <w:webHidden/>
          </w:rPr>
        </w:r>
        <w:r>
          <w:rPr>
            <w:noProof/>
            <w:webHidden/>
          </w:rPr>
          <w:fldChar w:fldCharType="separate"/>
        </w:r>
        <w:r w:rsidR="00887F29">
          <w:rPr>
            <w:noProof/>
            <w:webHidden/>
          </w:rPr>
          <w:t>4</w:t>
        </w:r>
        <w:r>
          <w:rPr>
            <w:noProof/>
            <w:webHidden/>
          </w:rPr>
          <w:fldChar w:fldCharType="end"/>
        </w:r>
      </w:hyperlink>
    </w:p>
    <w:p w:rsidR="00275181" w:rsidRDefault="00951F1C">
      <w:pPr>
        <w:pStyle w:val="1b"/>
        <w:tabs>
          <w:tab w:val="left" w:pos="440"/>
          <w:tab w:val="right" w:leader="dot" w:pos="9912"/>
        </w:tabs>
        <w:rPr>
          <w:noProof/>
        </w:rPr>
      </w:pPr>
      <w:hyperlink w:anchor="_Toc354492297" w:history="1">
        <w:r w:rsidR="00275181" w:rsidRPr="00E359CF">
          <w:rPr>
            <w:rStyle w:val="a7"/>
            <w:noProof/>
          </w:rPr>
          <w:t>1.</w:t>
        </w:r>
        <w:r w:rsidR="00275181">
          <w:rPr>
            <w:noProof/>
          </w:rPr>
          <w:tab/>
        </w:r>
        <w:r w:rsidR="00275181" w:rsidRPr="00E359CF">
          <w:rPr>
            <w:rStyle w:val="a7"/>
            <w:noProof/>
          </w:rPr>
          <w:t>ТЕРМИНЫ И ОПРЕДЕЛЕНИЯ</w:t>
        </w:r>
        <w:r w:rsidR="00275181">
          <w:rPr>
            <w:noProof/>
            <w:webHidden/>
          </w:rPr>
          <w:tab/>
        </w:r>
        <w:r>
          <w:rPr>
            <w:noProof/>
            <w:webHidden/>
          </w:rPr>
          <w:fldChar w:fldCharType="begin"/>
        </w:r>
        <w:r w:rsidR="00275181">
          <w:rPr>
            <w:noProof/>
            <w:webHidden/>
          </w:rPr>
          <w:instrText xml:space="preserve"> PAGEREF _Toc354492297 \h </w:instrText>
        </w:r>
        <w:r>
          <w:rPr>
            <w:noProof/>
            <w:webHidden/>
          </w:rPr>
        </w:r>
        <w:r>
          <w:rPr>
            <w:noProof/>
            <w:webHidden/>
          </w:rPr>
          <w:fldChar w:fldCharType="separate"/>
        </w:r>
        <w:r w:rsidR="00887F29">
          <w:rPr>
            <w:noProof/>
            <w:webHidden/>
          </w:rPr>
          <w:t>4</w:t>
        </w:r>
        <w:r>
          <w:rPr>
            <w:noProof/>
            <w:webHidden/>
          </w:rPr>
          <w:fldChar w:fldCharType="end"/>
        </w:r>
      </w:hyperlink>
    </w:p>
    <w:p w:rsidR="00275181" w:rsidRDefault="00951F1C">
      <w:pPr>
        <w:pStyle w:val="1b"/>
        <w:tabs>
          <w:tab w:val="right" w:leader="dot" w:pos="9912"/>
        </w:tabs>
        <w:rPr>
          <w:noProof/>
        </w:rPr>
      </w:pPr>
      <w:hyperlink w:anchor="_Toc354492298" w:history="1">
        <w:r w:rsidR="00275181" w:rsidRPr="00E359CF">
          <w:rPr>
            <w:rStyle w:val="a7"/>
            <w:b/>
            <w:noProof/>
          </w:rPr>
          <w:t>СОКРАЩЕНИЯ</w:t>
        </w:r>
        <w:r w:rsidR="00275181">
          <w:rPr>
            <w:noProof/>
            <w:webHidden/>
          </w:rPr>
          <w:tab/>
        </w:r>
        <w:r>
          <w:rPr>
            <w:noProof/>
            <w:webHidden/>
          </w:rPr>
          <w:fldChar w:fldCharType="begin"/>
        </w:r>
        <w:r w:rsidR="00275181">
          <w:rPr>
            <w:noProof/>
            <w:webHidden/>
          </w:rPr>
          <w:instrText xml:space="preserve"> PAGEREF _Toc354492298 \h </w:instrText>
        </w:r>
        <w:r>
          <w:rPr>
            <w:noProof/>
            <w:webHidden/>
          </w:rPr>
        </w:r>
        <w:r>
          <w:rPr>
            <w:noProof/>
            <w:webHidden/>
          </w:rPr>
          <w:fldChar w:fldCharType="separate"/>
        </w:r>
        <w:r w:rsidR="00887F29">
          <w:rPr>
            <w:noProof/>
            <w:webHidden/>
          </w:rPr>
          <w:t>5</w:t>
        </w:r>
        <w:r>
          <w:rPr>
            <w:noProof/>
            <w:webHidden/>
          </w:rPr>
          <w:fldChar w:fldCharType="end"/>
        </w:r>
      </w:hyperlink>
    </w:p>
    <w:p w:rsidR="00275181" w:rsidRDefault="00951F1C">
      <w:pPr>
        <w:pStyle w:val="1b"/>
        <w:tabs>
          <w:tab w:val="left" w:pos="440"/>
          <w:tab w:val="right" w:leader="dot" w:pos="9912"/>
        </w:tabs>
        <w:rPr>
          <w:noProof/>
        </w:rPr>
      </w:pPr>
      <w:hyperlink w:anchor="_Toc354492299" w:history="1">
        <w:r w:rsidR="00275181" w:rsidRPr="00E359CF">
          <w:rPr>
            <w:rStyle w:val="a7"/>
            <w:noProof/>
            <w:lang w:val="en-US"/>
          </w:rPr>
          <w:t>2.</w:t>
        </w:r>
        <w:r w:rsidR="00275181">
          <w:rPr>
            <w:noProof/>
          </w:rPr>
          <w:tab/>
        </w:r>
        <w:r w:rsidR="00275181" w:rsidRPr="00E359CF">
          <w:rPr>
            <w:rStyle w:val="a7"/>
            <w:noProof/>
          </w:rPr>
          <w:t>ОБЩИЕ ПОЛОЖЕНИЯ</w:t>
        </w:r>
        <w:r w:rsidR="00275181">
          <w:rPr>
            <w:noProof/>
            <w:webHidden/>
          </w:rPr>
          <w:tab/>
        </w:r>
        <w:r>
          <w:rPr>
            <w:noProof/>
            <w:webHidden/>
          </w:rPr>
          <w:fldChar w:fldCharType="begin"/>
        </w:r>
        <w:r w:rsidR="00275181">
          <w:rPr>
            <w:noProof/>
            <w:webHidden/>
          </w:rPr>
          <w:instrText xml:space="preserve"> PAGEREF _Toc354492299 \h </w:instrText>
        </w:r>
        <w:r>
          <w:rPr>
            <w:noProof/>
            <w:webHidden/>
          </w:rPr>
        </w:r>
        <w:r>
          <w:rPr>
            <w:noProof/>
            <w:webHidden/>
          </w:rPr>
          <w:fldChar w:fldCharType="separate"/>
        </w:r>
        <w:r w:rsidR="00887F29">
          <w:rPr>
            <w:noProof/>
            <w:webHidden/>
          </w:rPr>
          <w:t>7</w:t>
        </w:r>
        <w:r>
          <w:rPr>
            <w:noProof/>
            <w:webHidden/>
          </w:rPr>
          <w:fldChar w:fldCharType="end"/>
        </w:r>
      </w:hyperlink>
    </w:p>
    <w:p w:rsidR="00275181" w:rsidRDefault="00951F1C">
      <w:pPr>
        <w:pStyle w:val="1b"/>
        <w:tabs>
          <w:tab w:val="left" w:pos="440"/>
          <w:tab w:val="right" w:leader="dot" w:pos="9912"/>
        </w:tabs>
        <w:rPr>
          <w:noProof/>
        </w:rPr>
      </w:pPr>
      <w:hyperlink w:anchor="_Toc354492308" w:history="1">
        <w:r w:rsidR="00275181" w:rsidRPr="00E359CF">
          <w:rPr>
            <w:rStyle w:val="a7"/>
            <w:noProof/>
          </w:rPr>
          <w:t>3.</w:t>
        </w:r>
        <w:r w:rsidR="00275181">
          <w:rPr>
            <w:noProof/>
          </w:rPr>
          <w:tab/>
        </w:r>
        <w:r w:rsidR="00275181" w:rsidRPr="00E359CF">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275181">
          <w:rPr>
            <w:noProof/>
            <w:webHidden/>
          </w:rPr>
          <w:tab/>
        </w:r>
        <w:r>
          <w:rPr>
            <w:noProof/>
            <w:webHidden/>
          </w:rPr>
          <w:fldChar w:fldCharType="begin"/>
        </w:r>
        <w:r w:rsidR="00275181">
          <w:rPr>
            <w:noProof/>
            <w:webHidden/>
          </w:rPr>
          <w:instrText xml:space="preserve"> PAGEREF _Toc354492308 \h </w:instrText>
        </w:r>
        <w:r>
          <w:rPr>
            <w:noProof/>
            <w:webHidden/>
          </w:rPr>
        </w:r>
        <w:r>
          <w:rPr>
            <w:noProof/>
            <w:webHidden/>
          </w:rPr>
          <w:fldChar w:fldCharType="separate"/>
        </w:r>
        <w:r w:rsidR="00887F29">
          <w:rPr>
            <w:noProof/>
            <w:webHidden/>
          </w:rPr>
          <w:t>11</w:t>
        </w:r>
        <w:r>
          <w:rPr>
            <w:noProof/>
            <w:webHidden/>
          </w:rPr>
          <w:fldChar w:fldCharType="end"/>
        </w:r>
      </w:hyperlink>
    </w:p>
    <w:p w:rsidR="00275181" w:rsidRDefault="00951F1C">
      <w:pPr>
        <w:pStyle w:val="1b"/>
        <w:tabs>
          <w:tab w:val="left" w:pos="440"/>
          <w:tab w:val="right" w:leader="dot" w:pos="9912"/>
        </w:tabs>
        <w:rPr>
          <w:noProof/>
        </w:rPr>
      </w:pPr>
      <w:hyperlink w:anchor="_Toc354492314" w:history="1">
        <w:r w:rsidR="00275181" w:rsidRPr="00E359CF">
          <w:rPr>
            <w:rStyle w:val="a7"/>
            <w:noProof/>
          </w:rPr>
          <w:t>4.</w:t>
        </w:r>
        <w:r w:rsidR="00275181">
          <w:rPr>
            <w:noProof/>
          </w:rPr>
          <w:tab/>
        </w:r>
        <w:r w:rsidR="00275181" w:rsidRPr="00E359CF">
          <w:rPr>
            <w:rStyle w:val="a7"/>
            <w:noProof/>
            <w:lang w:val="en-US"/>
          </w:rPr>
          <w:t>ПОРЯДОК ПРОВЕДЕНИЯ ЗАПРОСА ПРЕДЛОЖЕНИЙ</w:t>
        </w:r>
        <w:r w:rsidR="00275181">
          <w:rPr>
            <w:noProof/>
            <w:webHidden/>
          </w:rPr>
          <w:tab/>
        </w:r>
        <w:r>
          <w:rPr>
            <w:noProof/>
            <w:webHidden/>
          </w:rPr>
          <w:fldChar w:fldCharType="begin"/>
        </w:r>
        <w:r w:rsidR="00275181">
          <w:rPr>
            <w:noProof/>
            <w:webHidden/>
          </w:rPr>
          <w:instrText xml:space="preserve"> PAGEREF _Toc354492314 \h </w:instrText>
        </w:r>
        <w:r>
          <w:rPr>
            <w:noProof/>
            <w:webHidden/>
          </w:rPr>
        </w:r>
        <w:r>
          <w:rPr>
            <w:noProof/>
            <w:webHidden/>
          </w:rPr>
          <w:fldChar w:fldCharType="separate"/>
        </w:r>
        <w:r w:rsidR="00887F29">
          <w:rPr>
            <w:noProof/>
            <w:webHidden/>
          </w:rPr>
          <w:t>15</w:t>
        </w:r>
        <w:r>
          <w:rPr>
            <w:noProof/>
            <w:webHidden/>
          </w:rPr>
          <w:fldChar w:fldCharType="end"/>
        </w:r>
      </w:hyperlink>
    </w:p>
    <w:p w:rsidR="00275181" w:rsidRDefault="00951F1C">
      <w:pPr>
        <w:pStyle w:val="1b"/>
        <w:tabs>
          <w:tab w:val="left" w:pos="440"/>
          <w:tab w:val="right" w:leader="dot" w:pos="9912"/>
        </w:tabs>
        <w:rPr>
          <w:noProof/>
        </w:rPr>
      </w:pPr>
      <w:hyperlink w:anchor="_Toc354492331" w:history="1">
        <w:r w:rsidR="00275181" w:rsidRPr="00E359CF">
          <w:rPr>
            <w:rStyle w:val="a7"/>
            <w:noProof/>
          </w:rPr>
          <w:t>5.</w:t>
        </w:r>
        <w:r w:rsidR="00275181">
          <w:rPr>
            <w:noProof/>
          </w:rPr>
          <w:tab/>
        </w:r>
        <w:r w:rsidR="00275181" w:rsidRPr="00E359CF">
          <w:rPr>
            <w:rStyle w:val="a7"/>
            <w:noProof/>
          </w:rPr>
          <w:t>ИНФОРМАЦИОННАЯ КАРТА ЗАПРОСА ПРЕДЛОЖЕНИЙ</w:t>
        </w:r>
        <w:r w:rsidR="00275181">
          <w:rPr>
            <w:noProof/>
            <w:webHidden/>
          </w:rPr>
          <w:tab/>
        </w:r>
        <w:r>
          <w:rPr>
            <w:noProof/>
            <w:webHidden/>
          </w:rPr>
          <w:fldChar w:fldCharType="begin"/>
        </w:r>
        <w:r w:rsidR="00275181">
          <w:rPr>
            <w:noProof/>
            <w:webHidden/>
          </w:rPr>
          <w:instrText xml:space="preserve"> PAGEREF _Toc354492331 \h </w:instrText>
        </w:r>
        <w:r>
          <w:rPr>
            <w:noProof/>
            <w:webHidden/>
          </w:rPr>
        </w:r>
        <w:r>
          <w:rPr>
            <w:noProof/>
            <w:webHidden/>
          </w:rPr>
          <w:fldChar w:fldCharType="separate"/>
        </w:r>
        <w:r w:rsidR="00887F29">
          <w:rPr>
            <w:noProof/>
            <w:webHidden/>
          </w:rPr>
          <w:t>38</w:t>
        </w:r>
        <w:r>
          <w:rPr>
            <w:noProof/>
            <w:webHidden/>
          </w:rPr>
          <w:fldChar w:fldCharType="end"/>
        </w:r>
      </w:hyperlink>
    </w:p>
    <w:p w:rsidR="00275181" w:rsidRDefault="00951F1C">
      <w:pPr>
        <w:pStyle w:val="1b"/>
        <w:tabs>
          <w:tab w:val="left" w:pos="440"/>
          <w:tab w:val="right" w:leader="dot" w:pos="9912"/>
        </w:tabs>
        <w:rPr>
          <w:noProof/>
        </w:rPr>
      </w:pPr>
      <w:hyperlink w:anchor="_Toc354492332" w:history="1">
        <w:r w:rsidR="00275181" w:rsidRPr="00E359CF">
          <w:rPr>
            <w:rStyle w:val="a7"/>
            <w:noProof/>
          </w:rPr>
          <w:t>6.</w:t>
        </w:r>
        <w:r w:rsidR="00275181">
          <w:rPr>
            <w:noProof/>
          </w:rPr>
          <w:tab/>
        </w:r>
        <w:r w:rsidR="00275181" w:rsidRPr="00E359CF">
          <w:rPr>
            <w:rStyle w:val="a7"/>
            <w:noProof/>
          </w:rPr>
          <w:t>ОБРАЗЦЫ ФОРМ ОСНОВНЫХ ДОКУМЕНТОВ, ВКЛЮЧАЕМЫХ В ЗАЯВКУ НА УЧАСТИЕ В ЗАПРОСЕ ПРЕДЛОЖЕНИЙ</w:t>
        </w:r>
        <w:r w:rsidR="00275181">
          <w:rPr>
            <w:noProof/>
            <w:webHidden/>
          </w:rPr>
          <w:tab/>
        </w:r>
        <w:r>
          <w:rPr>
            <w:noProof/>
            <w:webHidden/>
          </w:rPr>
          <w:fldChar w:fldCharType="begin"/>
        </w:r>
        <w:r w:rsidR="00275181">
          <w:rPr>
            <w:noProof/>
            <w:webHidden/>
          </w:rPr>
          <w:instrText xml:space="preserve"> PAGEREF _Toc354492332 \h </w:instrText>
        </w:r>
        <w:r>
          <w:rPr>
            <w:noProof/>
            <w:webHidden/>
          </w:rPr>
        </w:r>
        <w:r>
          <w:rPr>
            <w:noProof/>
            <w:webHidden/>
          </w:rPr>
          <w:fldChar w:fldCharType="separate"/>
        </w:r>
        <w:r w:rsidR="00887F29">
          <w:rPr>
            <w:noProof/>
            <w:webHidden/>
          </w:rPr>
          <w:t>46</w:t>
        </w:r>
        <w:r>
          <w:rPr>
            <w:noProof/>
            <w:webHidden/>
          </w:rPr>
          <w:fldChar w:fldCharType="end"/>
        </w:r>
      </w:hyperlink>
    </w:p>
    <w:p w:rsidR="00275181" w:rsidRDefault="00951F1C">
      <w:pPr>
        <w:pStyle w:val="2c"/>
        <w:tabs>
          <w:tab w:val="right" w:leader="dot" w:pos="9912"/>
        </w:tabs>
        <w:rPr>
          <w:noProof/>
        </w:rPr>
      </w:pPr>
      <w:hyperlink w:anchor="_Toc354492333" w:history="1">
        <w:r w:rsidR="00275181" w:rsidRPr="00E359CF">
          <w:rPr>
            <w:rStyle w:val="a7"/>
            <w:noProof/>
          </w:rPr>
          <w:t>ЗАЯВКА НА УЧАСТИЕ В ЗАПРОСЕ ПРЕДЛОЖЕНИЙ (Форма 1.)</w:t>
        </w:r>
        <w:r w:rsidR="00275181">
          <w:rPr>
            <w:noProof/>
            <w:webHidden/>
          </w:rPr>
          <w:tab/>
        </w:r>
        <w:r>
          <w:rPr>
            <w:noProof/>
            <w:webHidden/>
          </w:rPr>
          <w:fldChar w:fldCharType="begin"/>
        </w:r>
        <w:r w:rsidR="00275181">
          <w:rPr>
            <w:noProof/>
            <w:webHidden/>
          </w:rPr>
          <w:instrText xml:space="preserve"> PAGEREF _Toc354492333 \h </w:instrText>
        </w:r>
        <w:r>
          <w:rPr>
            <w:noProof/>
            <w:webHidden/>
          </w:rPr>
        </w:r>
        <w:r>
          <w:rPr>
            <w:noProof/>
            <w:webHidden/>
          </w:rPr>
          <w:fldChar w:fldCharType="separate"/>
        </w:r>
        <w:r w:rsidR="00887F29">
          <w:rPr>
            <w:noProof/>
            <w:webHidden/>
          </w:rPr>
          <w:t>46</w:t>
        </w:r>
        <w:r>
          <w:rPr>
            <w:noProof/>
            <w:webHidden/>
          </w:rPr>
          <w:fldChar w:fldCharType="end"/>
        </w:r>
      </w:hyperlink>
    </w:p>
    <w:p w:rsidR="00275181" w:rsidRDefault="00951F1C">
      <w:pPr>
        <w:pStyle w:val="2c"/>
        <w:tabs>
          <w:tab w:val="right" w:leader="dot" w:pos="9912"/>
        </w:tabs>
        <w:rPr>
          <w:noProof/>
        </w:rPr>
      </w:pPr>
      <w:hyperlink w:anchor="_Toc354492334" w:history="1">
        <w:r w:rsidR="00275181" w:rsidRPr="00E359CF">
          <w:rPr>
            <w:rStyle w:val="a7"/>
            <w:noProof/>
          </w:rPr>
          <w:t>АНКЕТА УЧАСТНИКА ЗАПРОСА ПРЕДЛОЖЕНИЙ (Форма 2.)</w:t>
        </w:r>
        <w:r w:rsidR="00275181">
          <w:rPr>
            <w:noProof/>
            <w:webHidden/>
          </w:rPr>
          <w:tab/>
        </w:r>
        <w:r>
          <w:rPr>
            <w:noProof/>
            <w:webHidden/>
          </w:rPr>
          <w:fldChar w:fldCharType="begin"/>
        </w:r>
        <w:r w:rsidR="00275181">
          <w:rPr>
            <w:noProof/>
            <w:webHidden/>
          </w:rPr>
          <w:instrText xml:space="preserve"> PAGEREF _Toc354492334 \h </w:instrText>
        </w:r>
        <w:r>
          <w:rPr>
            <w:noProof/>
            <w:webHidden/>
          </w:rPr>
        </w:r>
        <w:r>
          <w:rPr>
            <w:noProof/>
            <w:webHidden/>
          </w:rPr>
          <w:fldChar w:fldCharType="separate"/>
        </w:r>
        <w:r w:rsidR="00887F29">
          <w:rPr>
            <w:noProof/>
            <w:webHidden/>
          </w:rPr>
          <w:t>50</w:t>
        </w:r>
        <w:r>
          <w:rPr>
            <w:noProof/>
            <w:webHidden/>
          </w:rPr>
          <w:fldChar w:fldCharType="end"/>
        </w:r>
      </w:hyperlink>
    </w:p>
    <w:p w:rsidR="00275181" w:rsidRDefault="00951F1C">
      <w:pPr>
        <w:pStyle w:val="2c"/>
        <w:tabs>
          <w:tab w:val="right" w:leader="dot" w:pos="9912"/>
        </w:tabs>
        <w:rPr>
          <w:noProof/>
        </w:rPr>
      </w:pPr>
      <w:hyperlink w:anchor="_Toc354492335" w:history="1">
        <w:r w:rsidR="00275181" w:rsidRPr="00E359CF">
          <w:rPr>
            <w:rStyle w:val="a7"/>
            <w:noProof/>
          </w:rPr>
          <w:t>ТЕХНИЧЕСКОЕ ПРЕДЛОЖЕНИЕ (Форма 3.)</w:t>
        </w:r>
        <w:r w:rsidR="00275181">
          <w:rPr>
            <w:noProof/>
            <w:webHidden/>
          </w:rPr>
          <w:tab/>
        </w:r>
        <w:r>
          <w:rPr>
            <w:noProof/>
            <w:webHidden/>
          </w:rPr>
          <w:fldChar w:fldCharType="begin"/>
        </w:r>
        <w:r w:rsidR="00275181">
          <w:rPr>
            <w:noProof/>
            <w:webHidden/>
          </w:rPr>
          <w:instrText xml:space="preserve"> PAGEREF _Toc354492335 \h </w:instrText>
        </w:r>
        <w:r>
          <w:rPr>
            <w:noProof/>
            <w:webHidden/>
          </w:rPr>
        </w:r>
        <w:r>
          <w:rPr>
            <w:noProof/>
            <w:webHidden/>
          </w:rPr>
          <w:fldChar w:fldCharType="separate"/>
        </w:r>
        <w:r w:rsidR="00887F29">
          <w:rPr>
            <w:noProof/>
            <w:webHidden/>
          </w:rPr>
          <w:t>56</w:t>
        </w:r>
        <w:r>
          <w:rPr>
            <w:noProof/>
            <w:webHidden/>
          </w:rPr>
          <w:fldChar w:fldCharType="end"/>
        </w:r>
      </w:hyperlink>
    </w:p>
    <w:p w:rsidR="00275181" w:rsidRDefault="00951F1C">
      <w:pPr>
        <w:pStyle w:val="2c"/>
        <w:tabs>
          <w:tab w:val="right" w:leader="dot" w:pos="9912"/>
        </w:tabs>
        <w:rPr>
          <w:noProof/>
        </w:rPr>
      </w:pPr>
      <w:hyperlink w:anchor="_Toc354492336" w:history="1">
        <w:r w:rsidR="00275181" w:rsidRPr="00E359CF">
          <w:rPr>
            <w:rStyle w:val="a7"/>
            <w:noProof/>
          </w:rPr>
          <w:t>СПРАВКА ОБ ОПЫТЕ ВЫПОЛНЕНИЯ ДОГОВОРОВ (Форма 4.)</w:t>
        </w:r>
        <w:r w:rsidR="00275181">
          <w:rPr>
            <w:noProof/>
            <w:webHidden/>
          </w:rPr>
          <w:tab/>
        </w:r>
        <w:r>
          <w:rPr>
            <w:noProof/>
            <w:webHidden/>
          </w:rPr>
          <w:fldChar w:fldCharType="begin"/>
        </w:r>
        <w:r w:rsidR="00275181">
          <w:rPr>
            <w:noProof/>
            <w:webHidden/>
          </w:rPr>
          <w:instrText xml:space="preserve"> PAGEREF _Toc354492336 \h </w:instrText>
        </w:r>
        <w:r>
          <w:rPr>
            <w:noProof/>
            <w:webHidden/>
          </w:rPr>
        </w:r>
        <w:r>
          <w:rPr>
            <w:noProof/>
            <w:webHidden/>
          </w:rPr>
          <w:fldChar w:fldCharType="separate"/>
        </w:r>
        <w:r w:rsidR="00887F29">
          <w:rPr>
            <w:noProof/>
            <w:webHidden/>
          </w:rPr>
          <w:t>58</w:t>
        </w:r>
        <w:r>
          <w:rPr>
            <w:noProof/>
            <w:webHidden/>
          </w:rPr>
          <w:fldChar w:fldCharType="end"/>
        </w:r>
      </w:hyperlink>
    </w:p>
    <w:p w:rsidR="00275181" w:rsidRDefault="00951F1C">
      <w:pPr>
        <w:pStyle w:val="2c"/>
        <w:tabs>
          <w:tab w:val="right" w:leader="dot" w:pos="9912"/>
        </w:tabs>
        <w:rPr>
          <w:noProof/>
        </w:rPr>
      </w:pPr>
      <w:hyperlink w:anchor="_Toc354492337" w:history="1">
        <w:r w:rsidR="00275181" w:rsidRPr="00E359CF">
          <w:rPr>
            <w:rStyle w:val="a7"/>
            <w:noProof/>
          </w:rPr>
          <w:t>СПРАВКА О МАТЕРИАЛЬНО-ТЕХНИЧЕСКИХ РЕСУРСАХ (Форма 5.)</w:t>
        </w:r>
        <w:r w:rsidR="00275181">
          <w:rPr>
            <w:noProof/>
            <w:webHidden/>
          </w:rPr>
          <w:tab/>
        </w:r>
        <w:r>
          <w:rPr>
            <w:noProof/>
            <w:webHidden/>
          </w:rPr>
          <w:fldChar w:fldCharType="begin"/>
        </w:r>
        <w:r w:rsidR="00275181">
          <w:rPr>
            <w:noProof/>
            <w:webHidden/>
          </w:rPr>
          <w:instrText xml:space="preserve"> PAGEREF _Toc354492337 \h </w:instrText>
        </w:r>
        <w:r>
          <w:rPr>
            <w:noProof/>
            <w:webHidden/>
          </w:rPr>
        </w:r>
        <w:r>
          <w:rPr>
            <w:noProof/>
            <w:webHidden/>
          </w:rPr>
          <w:fldChar w:fldCharType="separate"/>
        </w:r>
        <w:r w:rsidR="00887F29">
          <w:rPr>
            <w:noProof/>
            <w:webHidden/>
          </w:rPr>
          <w:t>60</w:t>
        </w:r>
        <w:r>
          <w:rPr>
            <w:noProof/>
            <w:webHidden/>
          </w:rPr>
          <w:fldChar w:fldCharType="end"/>
        </w:r>
      </w:hyperlink>
    </w:p>
    <w:p w:rsidR="00275181" w:rsidRDefault="00951F1C">
      <w:pPr>
        <w:pStyle w:val="2c"/>
        <w:tabs>
          <w:tab w:val="right" w:leader="dot" w:pos="9912"/>
        </w:tabs>
        <w:rPr>
          <w:noProof/>
        </w:rPr>
      </w:pPr>
      <w:hyperlink w:anchor="_Toc354492338" w:history="1">
        <w:r w:rsidR="00275181" w:rsidRPr="00E359CF">
          <w:rPr>
            <w:rStyle w:val="a7"/>
            <w:noProof/>
          </w:rPr>
          <w:t>СПРАВКА О КАДРОВЫХ РЕСУРСАХ (Форма 6.)</w:t>
        </w:r>
        <w:r w:rsidR="00275181">
          <w:rPr>
            <w:noProof/>
            <w:webHidden/>
          </w:rPr>
          <w:tab/>
        </w:r>
        <w:r>
          <w:rPr>
            <w:noProof/>
            <w:webHidden/>
          </w:rPr>
          <w:fldChar w:fldCharType="begin"/>
        </w:r>
        <w:r w:rsidR="00275181">
          <w:rPr>
            <w:noProof/>
            <w:webHidden/>
          </w:rPr>
          <w:instrText xml:space="preserve"> PAGEREF _Toc354492338 \h </w:instrText>
        </w:r>
        <w:r>
          <w:rPr>
            <w:noProof/>
            <w:webHidden/>
          </w:rPr>
        </w:r>
        <w:r>
          <w:rPr>
            <w:noProof/>
            <w:webHidden/>
          </w:rPr>
          <w:fldChar w:fldCharType="separate"/>
        </w:r>
        <w:r w:rsidR="00887F29">
          <w:rPr>
            <w:noProof/>
            <w:webHidden/>
          </w:rPr>
          <w:t>63</w:t>
        </w:r>
        <w:r>
          <w:rPr>
            <w:noProof/>
            <w:webHidden/>
          </w:rPr>
          <w:fldChar w:fldCharType="end"/>
        </w:r>
      </w:hyperlink>
    </w:p>
    <w:p w:rsidR="00275181" w:rsidRDefault="00951F1C">
      <w:pPr>
        <w:pStyle w:val="1b"/>
        <w:tabs>
          <w:tab w:val="left" w:pos="440"/>
          <w:tab w:val="right" w:leader="dot" w:pos="9912"/>
        </w:tabs>
        <w:rPr>
          <w:noProof/>
        </w:rPr>
      </w:pPr>
      <w:hyperlink w:anchor="_Toc354492339" w:history="1">
        <w:r w:rsidR="00275181" w:rsidRPr="00E359CF">
          <w:rPr>
            <w:rStyle w:val="a7"/>
            <w:noProof/>
          </w:rPr>
          <w:t>7.</w:t>
        </w:r>
        <w:r w:rsidR="00275181">
          <w:rPr>
            <w:noProof/>
          </w:rPr>
          <w:tab/>
        </w:r>
        <w:r w:rsidR="00275181" w:rsidRPr="00E359CF">
          <w:rPr>
            <w:rStyle w:val="a7"/>
            <w:noProof/>
          </w:rPr>
          <w:t>МЕТОДИКА ОЦЕНКИ ЗАЯВОК НА УЧАСТИЕ В ЗАПРОСЕ ПРЕДЛОЖЕНИЙ</w:t>
        </w:r>
        <w:r w:rsidR="00275181">
          <w:rPr>
            <w:noProof/>
            <w:webHidden/>
          </w:rPr>
          <w:tab/>
        </w:r>
        <w:r>
          <w:rPr>
            <w:noProof/>
            <w:webHidden/>
          </w:rPr>
          <w:fldChar w:fldCharType="begin"/>
        </w:r>
        <w:r w:rsidR="00275181">
          <w:rPr>
            <w:noProof/>
            <w:webHidden/>
          </w:rPr>
          <w:instrText xml:space="preserve"> PAGEREF _Toc354492339 \h </w:instrText>
        </w:r>
        <w:r>
          <w:rPr>
            <w:noProof/>
            <w:webHidden/>
          </w:rPr>
        </w:r>
        <w:r>
          <w:rPr>
            <w:noProof/>
            <w:webHidden/>
          </w:rPr>
          <w:fldChar w:fldCharType="separate"/>
        </w:r>
        <w:r w:rsidR="00887F29">
          <w:rPr>
            <w:noProof/>
            <w:webHidden/>
          </w:rPr>
          <w:t>67</w:t>
        </w:r>
        <w:r>
          <w:rPr>
            <w:noProof/>
            <w:webHidden/>
          </w:rPr>
          <w:fldChar w:fldCharType="end"/>
        </w:r>
      </w:hyperlink>
    </w:p>
    <w:p w:rsidR="00275181" w:rsidRDefault="00951F1C">
      <w:pPr>
        <w:pStyle w:val="1b"/>
        <w:tabs>
          <w:tab w:val="right" w:leader="dot" w:pos="9912"/>
        </w:tabs>
        <w:rPr>
          <w:noProof/>
        </w:rPr>
      </w:pPr>
      <w:hyperlink w:anchor="_Toc354492340" w:history="1">
        <w:r w:rsidR="00275181" w:rsidRPr="00E359CF">
          <w:rPr>
            <w:rStyle w:val="a7"/>
            <w:b/>
            <w:noProof/>
          </w:rPr>
          <w:t>ЧАСТЬ 2 «ПРОЕКТ ДОГОВОРА»</w:t>
        </w:r>
        <w:r w:rsidR="00275181">
          <w:rPr>
            <w:noProof/>
            <w:webHidden/>
          </w:rPr>
          <w:tab/>
        </w:r>
        <w:r>
          <w:rPr>
            <w:noProof/>
            <w:webHidden/>
          </w:rPr>
          <w:fldChar w:fldCharType="begin"/>
        </w:r>
        <w:r w:rsidR="00275181">
          <w:rPr>
            <w:noProof/>
            <w:webHidden/>
          </w:rPr>
          <w:instrText xml:space="preserve"> PAGEREF _Toc354492340 \h </w:instrText>
        </w:r>
        <w:r>
          <w:rPr>
            <w:noProof/>
            <w:webHidden/>
          </w:rPr>
        </w:r>
        <w:r>
          <w:rPr>
            <w:noProof/>
            <w:webHidden/>
          </w:rPr>
          <w:fldChar w:fldCharType="separate"/>
        </w:r>
        <w:r w:rsidR="00887F29">
          <w:rPr>
            <w:noProof/>
            <w:webHidden/>
          </w:rPr>
          <w:t>70</w:t>
        </w:r>
        <w:r>
          <w:rPr>
            <w:noProof/>
            <w:webHidden/>
          </w:rPr>
          <w:fldChar w:fldCharType="end"/>
        </w:r>
      </w:hyperlink>
    </w:p>
    <w:p w:rsidR="009201BC" w:rsidRDefault="00951F1C" w:rsidP="009201BC">
      <w:pPr>
        <w:contextualSpacing w:val="0"/>
        <w:rPr>
          <w:bCs/>
          <w:sz w:val="28"/>
          <w:szCs w:val="28"/>
        </w:rPr>
      </w:pPr>
      <w:r>
        <w:rPr>
          <w:bCs/>
          <w:noProof/>
          <w:szCs w:val="24"/>
        </w:rPr>
        <w:fldChar w:fldCharType="end"/>
      </w:r>
    </w:p>
    <w:p w:rsidR="009201BC" w:rsidRDefault="009201BC" w:rsidP="009201BC">
      <w:pPr>
        <w:contextualSpacing w:val="0"/>
        <w:rPr>
          <w:bCs/>
          <w:sz w:val="28"/>
          <w:szCs w:val="28"/>
        </w:rPr>
        <w:sectPr w:rsidR="009201BC">
          <w:headerReference w:type="default" r:id="rId9"/>
          <w:footerReference w:type="default" r:id="rId10"/>
          <w:pgSz w:w="11907" w:h="16840"/>
          <w:pgMar w:top="1134" w:right="567" w:bottom="1134" w:left="1418" w:header="709" w:footer="624" w:gutter="0"/>
          <w:cols w:space="720"/>
        </w:sectPr>
      </w:pPr>
    </w:p>
    <w:p w:rsidR="009201BC" w:rsidRDefault="009201BC" w:rsidP="009201BC">
      <w:pPr>
        <w:pStyle w:val="10"/>
        <w:numPr>
          <w:ilvl w:val="0"/>
          <w:numId w:val="0"/>
        </w:numPr>
        <w:tabs>
          <w:tab w:val="left" w:pos="709"/>
        </w:tabs>
        <w:jc w:val="center"/>
        <w:rPr>
          <w:rFonts w:eastAsia="Times New Roman"/>
          <w:b/>
          <w:sz w:val="28"/>
          <w:szCs w:val="28"/>
        </w:rPr>
      </w:pPr>
      <w:bookmarkStart w:id="4" w:name="_Toc354492296"/>
      <w:r>
        <w:rPr>
          <w:rFonts w:eastAsia="Times New Roman"/>
          <w:b/>
          <w:sz w:val="28"/>
          <w:szCs w:val="28"/>
        </w:rPr>
        <w:lastRenderedPageBreak/>
        <w:t>ЧАСТЬ 1</w:t>
      </w:r>
      <w:bookmarkEnd w:id="4"/>
    </w:p>
    <w:p w:rsidR="009201BC" w:rsidRDefault="009201BC" w:rsidP="009201BC">
      <w:pPr>
        <w:contextualSpacing w:val="0"/>
        <w:rPr>
          <w:szCs w:val="24"/>
        </w:rPr>
      </w:pPr>
    </w:p>
    <w:p w:rsidR="009201BC" w:rsidRDefault="009201BC" w:rsidP="009201BC">
      <w:pPr>
        <w:pStyle w:val="10"/>
        <w:numPr>
          <w:ilvl w:val="1"/>
          <w:numId w:val="10"/>
        </w:numPr>
        <w:tabs>
          <w:tab w:val="num" w:pos="1134"/>
        </w:tabs>
        <w:ind w:hanging="731"/>
        <w:jc w:val="left"/>
        <w:rPr>
          <w:rFonts w:eastAsia="Times New Roman"/>
          <w:sz w:val="28"/>
          <w:szCs w:val="28"/>
        </w:rPr>
      </w:pPr>
      <w:bookmarkStart w:id="5" w:name="_Ref317259002"/>
      <w:bookmarkStart w:id="6" w:name="_Toc354492297"/>
      <w:r>
        <w:rPr>
          <w:rFonts w:eastAsia="Times New Roman"/>
          <w:sz w:val="28"/>
          <w:szCs w:val="28"/>
        </w:rPr>
        <w:t>ТЕРМИНЫ И ОПРЕДЕЛЕНИЯ</w:t>
      </w:r>
      <w:bookmarkEnd w:id="5"/>
      <w:bookmarkEnd w:id="6"/>
    </w:p>
    <w:p w:rsidR="009201BC" w:rsidRDefault="009201BC" w:rsidP="009201BC">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887F29" w:rsidRPr="00887F29">
          <w:rPr>
            <w:sz w:val="28"/>
            <w:szCs w:val="28"/>
          </w:rPr>
          <w:t>5</w:t>
        </w:r>
      </w:fldSimple>
      <w:r>
        <w:rPr>
          <w:sz w:val="28"/>
          <w:szCs w:val="28"/>
        </w:rPr>
        <w:t xml:space="preserve"> раздела </w:t>
      </w:r>
      <w:fldSimple w:instr=" REF _Ref317250097 \r \h  \* MERGEFORMAT ">
        <w:r w:rsidR="00887F29" w:rsidRPr="00887F29">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201BC" w:rsidRDefault="009201BC" w:rsidP="009201BC">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201BC" w:rsidRDefault="009201BC" w:rsidP="009201BC">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201BC" w:rsidRDefault="009201BC" w:rsidP="009201BC">
      <w:pPr>
        <w:ind w:firstLine="709"/>
        <w:contextualSpacing w:val="0"/>
        <w:jc w:val="both"/>
        <w:rPr>
          <w:szCs w:val="28"/>
        </w:rPr>
      </w:pPr>
      <w:r>
        <w:rPr>
          <w:b/>
          <w:sz w:val="28"/>
          <w:szCs w:val="28"/>
        </w:rPr>
        <w:t>Начальная (максимальная) цена договора</w:t>
      </w:r>
      <w:r>
        <w:rPr>
          <w:b/>
          <w:i/>
          <w:szCs w:val="24"/>
        </w:rPr>
        <w:t xml:space="preserve"> </w:t>
      </w:r>
      <w:r>
        <w:rPr>
          <w:sz w:val="28"/>
          <w:szCs w:val="28"/>
        </w:rPr>
        <w:t xml:space="preserve">– указанная в пункте </w:t>
      </w:r>
      <w:fldSimple w:instr=" REF _Ref317250440 \r \h  \* MERGEFORMAT ">
        <w:r w:rsidR="00887F29" w:rsidRPr="00887F29">
          <w:rPr>
            <w:sz w:val="28"/>
            <w:szCs w:val="28"/>
          </w:rPr>
          <w:t>9</w:t>
        </w:r>
      </w:fldSimple>
      <w:r>
        <w:rPr>
          <w:sz w:val="28"/>
          <w:szCs w:val="28"/>
        </w:rPr>
        <w:t xml:space="preserve"> раздела </w:t>
      </w:r>
      <w:fldSimple w:instr=" REF _Ref317250449 \r \h  \* MERGEFORMAT ">
        <w:r w:rsidR="00887F29" w:rsidRPr="00887F29">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201BC" w:rsidRDefault="009201BC" w:rsidP="009201BC">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201BC" w:rsidRDefault="009201BC" w:rsidP="009201BC">
      <w:pPr>
        <w:ind w:firstLine="709"/>
        <w:contextualSpacing w:val="0"/>
        <w:jc w:val="both"/>
        <w:rPr>
          <w:b/>
          <w:szCs w:val="24"/>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887F29" w:rsidRPr="00887F29">
          <w:rPr>
            <w:sz w:val="28"/>
            <w:szCs w:val="28"/>
          </w:rPr>
          <w:t>6</w:t>
        </w:r>
      </w:fldSimple>
      <w:r>
        <w:rPr>
          <w:sz w:val="28"/>
          <w:szCs w:val="28"/>
        </w:rPr>
        <w:t xml:space="preserve"> раздела </w:t>
      </w:r>
      <w:fldSimple w:instr=" REF _Ref317250478 \r \h  \* MERGEFORMAT ">
        <w:r w:rsidR="00887F29" w:rsidRPr="00887F29">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9201BC" w:rsidRDefault="009201BC" w:rsidP="009201BC">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rFonts w:eastAsiaTheme="majorEastAsia"/>
        </w:rPr>
        <w:t>www.zakupki</w:t>
      </w:r>
      <w:proofErr w:type="spellEnd"/>
      <w:r>
        <w:rPr>
          <w:rStyle w:val="a7"/>
          <w:rFonts w:eastAsiaTheme="majorEastAsia"/>
        </w:rPr>
        <w:t>.</w:t>
      </w:r>
      <w:proofErr w:type="spellStart"/>
      <w:r>
        <w:rPr>
          <w:rStyle w:val="a7"/>
          <w:rFonts w:eastAsiaTheme="majorEastAsia"/>
          <w:lang w:val="en-US"/>
        </w:rPr>
        <w:t>rosatom</w:t>
      </w:r>
      <w:proofErr w:type="spellEnd"/>
      <w:r>
        <w:rPr>
          <w:rStyle w:val="a7"/>
          <w:rFonts w:eastAsiaTheme="majorEastAsia"/>
        </w:rPr>
        <w:t>.</w:t>
      </w:r>
      <w:proofErr w:type="spellStart"/>
      <w:r>
        <w:rPr>
          <w:rStyle w:val="a7"/>
          <w:rFonts w:eastAsiaTheme="majorEastAsia"/>
        </w:rPr>
        <w:t>ru</w:t>
      </w:r>
      <w:proofErr w:type="spellEnd"/>
      <w:r>
        <w:rPr>
          <w:sz w:val="28"/>
          <w:szCs w:val="28"/>
        </w:rPr>
        <w:t xml:space="preserve">, предназначенный для публикации информации о закупках атомной отрасли. </w:t>
      </w:r>
    </w:p>
    <w:p w:rsidR="009201BC" w:rsidRDefault="009201BC" w:rsidP="009201BC">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9201BC" w:rsidRDefault="009201BC" w:rsidP="009201BC">
      <w:pPr>
        <w:ind w:firstLine="709"/>
        <w:contextualSpacing w:val="0"/>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9201BC" w:rsidRDefault="009201BC" w:rsidP="009201BC">
      <w:pPr>
        <w:ind w:firstLine="709"/>
        <w:contextualSpacing w:val="0"/>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9201BC" w:rsidRDefault="009201BC" w:rsidP="009201BC">
      <w:pPr>
        <w:ind w:firstLine="709"/>
        <w:contextualSpacing w:val="0"/>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201BC" w:rsidRDefault="009201BC" w:rsidP="009201BC">
      <w:pPr>
        <w:ind w:firstLine="709"/>
        <w:contextualSpacing w:val="0"/>
        <w:jc w:val="both"/>
        <w:rPr>
          <w:b/>
          <w:i/>
          <w:szCs w:val="24"/>
        </w:rPr>
      </w:pPr>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szCs w:val="24"/>
        </w:rPr>
        <w:t>.</w:t>
      </w:r>
    </w:p>
    <w:p w:rsidR="009201BC" w:rsidRDefault="009201BC" w:rsidP="009201BC">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9201BC" w:rsidRDefault="009201BC" w:rsidP="009201BC">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201BC" w:rsidRDefault="009201BC" w:rsidP="009201BC">
      <w:pPr>
        <w:ind w:firstLine="709"/>
        <w:contextualSpacing w:val="0"/>
        <w:jc w:val="both"/>
        <w:rPr>
          <w:szCs w:val="24"/>
        </w:rPr>
      </w:pPr>
      <w:r>
        <w:rPr>
          <w:b/>
          <w:sz w:val="28"/>
          <w:szCs w:val="28"/>
        </w:rPr>
        <w:t>Электронная форма проведения запроса предложений</w:t>
      </w:r>
      <w:r>
        <w:rPr>
          <w:szCs w:val="24"/>
        </w:rP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9201BC" w:rsidRDefault="009201BC" w:rsidP="009201BC">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201BC" w:rsidRDefault="009201BC" w:rsidP="009201BC">
      <w:pPr>
        <w:pStyle w:val="10"/>
        <w:numPr>
          <w:ilvl w:val="0"/>
          <w:numId w:val="0"/>
        </w:numPr>
        <w:tabs>
          <w:tab w:val="left" w:pos="709"/>
        </w:tabs>
        <w:ind w:firstLine="720"/>
        <w:jc w:val="left"/>
        <w:rPr>
          <w:rFonts w:eastAsia="Times New Roman"/>
          <w:b/>
          <w:sz w:val="28"/>
          <w:szCs w:val="28"/>
        </w:rPr>
      </w:pPr>
      <w:bookmarkStart w:id="8" w:name="_Toc314731698"/>
      <w:bookmarkStart w:id="9" w:name="_Toc354492298"/>
      <w:r>
        <w:rPr>
          <w:rFonts w:eastAsia="Times New Roman"/>
          <w:b/>
          <w:sz w:val="28"/>
          <w:szCs w:val="28"/>
        </w:rPr>
        <w:t>СОКРАЩЕНИЯ</w:t>
      </w:r>
      <w:bookmarkEnd w:id="8"/>
      <w:bookmarkEnd w:id="9"/>
    </w:p>
    <w:p w:rsidR="009201BC" w:rsidRDefault="009201BC" w:rsidP="009201BC">
      <w:pPr>
        <w:ind w:firstLine="720"/>
        <w:contextualSpacing w:val="0"/>
        <w:jc w:val="both"/>
        <w:rPr>
          <w:sz w:val="28"/>
          <w:szCs w:val="28"/>
        </w:rPr>
      </w:pPr>
      <w:r>
        <w:rPr>
          <w:sz w:val="28"/>
          <w:szCs w:val="28"/>
        </w:rPr>
        <w:t>АЭС — атомная электростанция.</w:t>
      </w:r>
    </w:p>
    <w:p w:rsidR="009201BC" w:rsidRDefault="009201BC" w:rsidP="009201BC">
      <w:pPr>
        <w:ind w:firstLine="720"/>
        <w:contextualSpacing w:val="0"/>
        <w:jc w:val="both"/>
        <w:rPr>
          <w:sz w:val="28"/>
          <w:szCs w:val="28"/>
        </w:rPr>
      </w:pPr>
      <w:r>
        <w:rPr>
          <w:sz w:val="28"/>
          <w:szCs w:val="28"/>
        </w:rPr>
        <w:t>ДЗО — дочерние либо зависимые общества.</w:t>
      </w:r>
    </w:p>
    <w:p w:rsidR="009201BC" w:rsidRDefault="009201BC" w:rsidP="009201BC">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201BC" w:rsidRDefault="009201BC" w:rsidP="009201BC">
      <w:pPr>
        <w:ind w:firstLine="720"/>
        <w:contextualSpacing w:val="0"/>
        <w:jc w:val="both"/>
        <w:rPr>
          <w:sz w:val="28"/>
          <w:szCs w:val="28"/>
        </w:rPr>
      </w:pPr>
      <w:r>
        <w:rPr>
          <w:sz w:val="28"/>
          <w:szCs w:val="28"/>
        </w:rPr>
        <w:t>НДС — налог на добавленную стоимость.</w:t>
      </w:r>
    </w:p>
    <w:p w:rsidR="009201BC" w:rsidRDefault="009201BC" w:rsidP="009201BC">
      <w:pPr>
        <w:ind w:firstLine="720"/>
        <w:contextualSpacing w:val="0"/>
        <w:jc w:val="both"/>
        <w:rPr>
          <w:sz w:val="28"/>
          <w:szCs w:val="28"/>
        </w:rPr>
      </w:pPr>
      <w:r>
        <w:rPr>
          <w:sz w:val="28"/>
          <w:szCs w:val="28"/>
        </w:rPr>
        <w:t>НИР — научно-исследовательская работа.</w:t>
      </w:r>
    </w:p>
    <w:p w:rsidR="009201BC" w:rsidRDefault="009201BC" w:rsidP="009201BC">
      <w:pPr>
        <w:ind w:firstLine="720"/>
        <w:contextualSpacing w:val="0"/>
        <w:jc w:val="both"/>
        <w:rPr>
          <w:sz w:val="28"/>
          <w:szCs w:val="28"/>
        </w:rPr>
      </w:pPr>
      <w:r>
        <w:rPr>
          <w:sz w:val="28"/>
          <w:szCs w:val="28"/>
        </w:rPr>
        <w:lastRenderedPageBreak/>
        <w:t>ОКР — опытно-конструкторская работа.</w:t>
      </w:r>
    </w:p>
    <w:p w:rsidR="009201BC" w:rsidRDefault="009201BC" w:rsidP="009201BC">
      <w:pPr>
        <w:ind w:firstLine="720"/>
        <w:contextualSpacing w:val="0"/>
        <w:jc w:val="both"/>
        <w:rPr>
          <w:sz w:val="28"/>
          <w:szCs w:val="28"/>
        </w:rPr>
      </w:pPr>
      <w:r>
        <w:rPr>
          <w:sz w:val="28"/>
          <w:szCs w:val="28"/>
        </w:rPr>
        <w:t>ПИР — проектно-изыскательские работы.</w:t>
      </w:r>
    </w:p>
    <w:p w:rsidR="009201BC" w:rsidRDefault="009201BC" w:rsidP="009201BC">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9201BC" w:rsidRDefault="009201BC" w:rsidP="009201BC">
      <w:pPr>
        <w:ind w:firstLine="720"/>
        <w:contextualSpacing w:val="0"/>
        <w:jc w:val="both"/>
        <w:rPr>
          <w:sz w:val="28"/>
          <w:szCs w:val="28"/>
        </w:rPr>
      </w:pPr>
      <w:r>
        <w:rPr>
          <w:sz w:val="28"/>
          <w:szCs w:val="28"/>
        </w:rPr>
        <w:t>ЭТП — электронная торговая площадка.</w:t>
      </w:r>
    </w:p>
    <w:p w:rsidR="009201BC" w:rsidRDefault="009201BC" w:rsidP="009201BC">
      <w:pPr>
        <w:ind w:firstLine="720"/>
        <w:contextualSpacing w:val="0"/>
        <w:jc w:val="both"/>
        <w:rPr>
          <w:sz w:val="28"/>
          <w:szCs w:val="28"/>
        </w:rPr>
      </w:pPr>
      <w:r>
        <w:rPr>
          <w:sz w:val="28"/>
          <w:szCs w:val="28"/>
        </w:rPr>
        <w:t>ЭЦП — электронная цифровая подпись.</w:t>
      </w:r>
    </w:p>
    <w:p w:rsidR="009201BC" w:rsidRDefault="009201BC" w:rsidP="009201BC">
      <w:pPr>
        <w:spacing w:after="120"/>
        <w:contextualSpacing w:val="0"/>
        <w:jc w:val="both"/>
        <w:rPr>
          <w:szCs w:val="24"/>
        </w:rPr>
      </w:pPr>
      <w:r>
        <w:rPr>
          <w:szCs w:val="24"/>
        </w:rPr>
        <w:br w:type="page"/>
      </w:r>
    </w:p>
    <w:p w:rsidR="009201BC" w:rsidRDefault="009201BC" w:rsidP="009201BC">
      <w:pPr>
        <w:pStyle w:val="10"/>
        <w:numPr>
          <w:ilvl w:val="1"/>
          <w:numId w:val="10"/>
        </w:numPr>
        <w:tabs>
          <w:tab w:val="num" w:pos="1134"/>
        </w:tabs>
        <w:ind w:left="1434" w:hanging="725"/>
        <w:jc w:val="left"/>
        <w:rPr>
          <w:rFonts w:eastAsia="Times New Roman"/>
          <w:b/>
          <w:sz w:val="28"/>
          <w:szCs w:val="28"/>
          <w:lang w:val="en-US"/>
        </w:rPr>
      </w:pPr>
      <w:bookmarkStart w:id="10" w:name="_Toc354492299"/>
      <w:r>
        <w:rPr>
          <w:rFonts w:eastAsia="Times New Roman"/>
          <w:sz w:val="28"/>
          <w:szCs w:val="28"/>
        </w:rPr>
        <w:lastRenderedPageBreak/>
        <w:t>ОБЩИЕ ПОЛОЖЕНИЯ</w:t>
      </w:r>
      <w:bookmarkEnd w:id="10"/>
    </w:p>
    <w:p w:rsidR="009201BC" w:rsidRDefault="009201BC" w:rsidP="009201BC">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54492300"/>
      <w:r>
        <w:rPr>
          <w:rFonts w:ascii="Times New Roman" w:hAnsi="Times New Roman" w:cs="Times New Roman"/>
          <w:sz w:val="28"/>
          <w:szCs w:val="28"/>
        </w:rPr>
        <w:t>Форма и вид процедуры закупки, предмет запроса предложений</w:t>
      </w:r>
      <w:bookmarkEnd w:id="11"/>
    </w:p>
    <w:p w:rsidR="009201BC" w:rsidRDefault="009201BC" w:rsidP="009201BC">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9201BC" w:rsidRDefault="009201BC" w:rsidP="009201BC">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887F29" w:rsidRPr="00887F29">
          <w:rPr>
            <w:spacing w:val="-6"/>
            <w:sz w:val="28"/>
            <w:szCs w:val="28"/>
          </w:rPr>
          <w:t>7</w:t>
        </w:r>
      </w:fldSimple>
      <w:r>
        <w:rPr>
          <w:sz w:val="28"/>
          <w:szCs w:val="28"/>
        </w:rPr>
        <w:t xml:space="preserve"> раздела </w:t>
      </w:r>
      <w:fldSimple w:instr=" REF _Ref317250543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E40F06">
        <w:rPr>
          <w:sz w:val="28"/>
          <w:szCs w:val="28"/>
        </w:rPr>
        <w:t xml:space="preserve">Томе 2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40F06">
        <w:rPr>
          <w:sz w:val="28"/>
          <w:szCs w:val="28"/>
        </w:rPr>
        <w:t xml:space="preserve"> Части 2 Тома </w:t>
      </w:r>
      <w:r w:rsidR="00E40F06">
        <w:rPr>
          <w:sz w:val="28"/>
          <w:szCs w:val="28"/>
        </w:rPr>
        <w:t>1.</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887F29" w:rsidRPr="00887F29">
          <w:rPr>
            <w:sz w:val="28"/>
            <w:szCs w:val="28"/>
          </w:rPr>
          <w:t>1</w:t>
        </w:r>
      </w:fldSimple>
      <w:r>
        <w:rPr>
          <w:sz w:val="28"/>
          <w:szCs w:val="28"/>
        </w:rPr>
        <w:t xml:space="preserve"> раздела </w:t>
      </w:r>
      <w:fldSimple w:instr=" REF _Ref317250574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87F29" w:rsidRPr="00887F29">
          <w:rPr>
            <w:sz w:val="28"/>
            <w:szCs w:val="28"/>
          </w:rPr>
          <w:t>1</w:t>
        </w:r>
      </w:fldSimple>
      <w:r>
        <w:rPr>
          <w:sz w:val="28"/>
          <w:szCs w:val="28"/>
        </w:rPr>
        <w:t>, </w:t>
      </w:r>
      <w:fldSimple w:instr=" REF _Ref317250598 \r \h  \* MERGEFORMAT ">
        <w:r w:rsidR="00887F29" w:rsidRPr="00887F29">
          <w:rPr>
            <w:sz w:val="28"/>
            <w:szCs w:val="28"/>
          </w:rPr>
          <w:t>3</w:t>
        </w:r>
      </w:fldSimple>
      <w:r>
        <w:rPr>
          <w:sz w:val="28"/>
          <w:szCs w:val="28"/>
        </w:rPr>
        <w:t>, </w:t>
      </w:r>
      <w:fldSimple w:instr=" REF _Ref317250606 \r \h  \* MERGEFORMAT ">
        <w:r w:rsidR="00887F29" w:rsidRPr="00887F29">
          <w:rPr>
            <w:sz w:val="28"/>
            <w:szCs w:val="28"/>
          </w:rPr>
          <w:t>4</w:t>
        </w:r>
      </w:fldSimple>
      <w:r>
        <w:rPr>
          <w:sz w:val="28"/>
          <w:szCs w:val="28"/>
        </w:rPr>
        <w:t xml:space="preserve"> раздела </w:t>
      </w:r>
      <w:fldSimple w:instr=" REF _Ref317250613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9201BC" w:rsidRDefault="009201BC" w:rsidP="009201BC">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54492301"/>
      <w:r>
        <w:rPr>
          <w:rFonts w:ascii="Times New Roman" w:hAnsi="Times New Roman" w:cs="Times New Roman"/>
          <w:sz w:val="28"/>
          <w:szCs w:val="28"/>
        </w:rPr>
        <w:t>Участие в процедуре запроса предложений</w:t>
      </w:r>
      <w:bookmarkEnd w:id="13"/>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9201BC">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9201BC" w:rsidRDefault="009201BC" w:rsidP="009201BC">
      <w:pPr>
        <w:numPr>
          <w:ilvl w:val="0"/>
          <w:numId w:val="13"/>
        </w:numPr>
        <w:tabs>
          <w:tab w:val="left" w:pos="1134"/>
        </w:tabs>
        <w:ind w:left="0" w:right="-1" w:firstLine="720"/>
        <w:contextualSpacing w:val="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201BC" w:rsidRDefault="009201BC" w:rsidP="009201BC">
      <w:pPr>
        <w:numPr>
          <w:ilvl w:val="0"/>
          <w:numId w:val="13"/>
        </w:numPr>
        <w:tabs>
          <w:tab w:val="left" w:pos="1134"/>
        </w:tabs>
        <w:ind w:left="0" w:right="-1" w:firstLine="720"/>
        <w:contextualSpacing w:val="0"/>
        <w:jc w:val="both"/>
        <w:rPr>
          <w:sz w:val="28"/>
          <w:szCs w:val="28"/>
        </w:rPr>
      </w:pPr>
      <w:r>
        <w:rPr>
          <w:sz w:val="28"/>
          <w:szCs w:val="28"/>
        </w:rPr>
        <w:t>удовлетворять требованиям, изложенным в пункте </w:t>
      </w:r>
      <w:fldSimple w:instr=" REF  Инф_карта_13 \h \r  \* MERGEFORMAT ">
        <w:r w:rsidR="00887F29" w:rsidRPr="00887F29">
          <w:rPr>
            <w:sz w:val="28"/>
            <w:szCs w:val="28"/>
          </w:rPr>
          <w:t>13</w:t>
        </w:r>
      </w:fldSimple>
      <w:r>
        <w:rPr>
          <w:sz w:val="28"/>
          <w:szCs w:val="28"/>
        </w:rPr>
        <w:t xml:space="preserve"> раздела </w:t>
      </w:r>
      <w:fldSimple w:instr=" REF _Ref317250658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numPr>
          <w:ilvl w:val="0"/>
          <w:numId w:val="13"/>
        </w:numPr>
        <w:tabs>
          <w:tab w:val="left" w:pos="1134"/>
        </w:tabs>
        <w:ind w:left="0" w:right="-1" w:firstLine="720"/>
        <w:contextualSpacing w:val="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887F29" w:rsidRPr="00887F29">
          <w:rPr>
            <w:sz w:val="28"/>
            <w:szCs w:val="28"/>
          </w:rPr>
          <w:t>4.14</w:t>
        </w:r>
      </w:fldSimple>
      <w:r>
        <w:rPr>
          <w:sz w:val="28"/>
          <w:szCs w:val="28"/>
        </w:rPr>
        <w:t>.</w:t>
      </w:r>
    </w:p>
    <w:p w:rsidR="009201BC" w:rsidRDefault="009201BC" w:rsidP="009201BC">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9201BC" w:rsidRDefault="009201BC" w:rsidP="009201BC">
      <w:pPr>
        <w:numPr>
          <w:ilvl w:val="0"/>
          <w:numId w:val="14"/>
        </w:numPr>
        <w:tabs>
          <w:tab w:val="left" w:pos="0"/>
          <w:tab w:val="left" w:pos="1134"/>
        </w:tabs>
        <w:ind w:left="0" w:right="-1" w:firstLine="709"/>
        <w:contextualSpacing w:val="0"/>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887F29" w:rsidRPr="00887F29">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9201BC" w:rsidRDefault="009201BC" w:rsidP="009201BC">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887F29" w:rsidRPr="00887F29">
          <w:rPr>
            <w:sz w:val="28"/>
            <w:szCs w:val="28"/>
          </w:rPr>
          <w:t>25</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9201BC" w:rsidRDefault="009201BC" w:rsidP="009201BC">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87F29" w:rsidRPr="00887F29">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887F29" w:rsidRPr="00887F29">
          <w:rPr>
            <w:sz w:val="28"/>
            <w:szCs w:val="28"/>
          </w:rPr>
          <w:t>а)</w:t>
        </w:r>
      </w:fldSimple>
      <w:r>
        <w:rPr>
          <w:sz w:val="28"/>
          <w:szCs w:val="28"/>
        </w:rPr>
        <w:t xml:space="preserve"> пункта </w:t>
      </w:r>
      <w:fldSimple w:instr=" REF _Ref317172396 \r \h  \* MERGEFORMAT ">
        <w:r w:rsidR="00887F29" w:rsidRPr="00887F29">
          <w:rPr>
            <w:sz w:val="28"/>
            <w:szCs w:val="28"/>
          </w:rPr>
          <w:t>2.2.5</w:t>
        </w:r>
      </w:fldSimple>
      <w:r>
        <w:rPr>
          <w:sz w:val="28"/>
          <w:szCs w:val="28"/>
        </w:rPr>
        <w:t>, если факт недостоверности сведений имеет документальное подтверждение.</w:t>
      </w:r>
    </w:p>
    <w:p w:rsidR="009201BC" w:rsidRDefault="009201BC" w:rsidP="009201BC">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4492302"/>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9201BC" w:rsidRDefault="009201BC" w:rsidP="009201BC">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887F29" w:rsidRPr="00887F29">
          <w:rPr>
            <w:sz w:val="28"/>
            <w:szCs w:val="28"/>
          </w:rPr>
          <w:t>2</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201BC" w:rsidRDefault="009201BC" w:rsidP="009201BC">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54492303"/>
      <w:r>
        <w:rPr>
          <w:rFonts w:ascii="Times New Roman" w:hAnsi="Times New Roman" w:cs="Times New Roman"/>
          <w:sz w:val="28"/>
          <w:szCs w:val="28"/>
        </w:rPr>
        <w:t>Особые положения в связи с проведением запроса предложений через ЭТП</w:t>
      </w:r>
      <w:bookmarkEnd w:id="26"/>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887F29" w:rsidRPr="00887F29">
          <w:rPr>
            <w:sz w:val="28"/>
            <w:szCs w:val="28"/>
          </w:rPr>
          <w:t>19</w:t>
        </w:r>
      </w:fldSimple>
      <w:r>
        <w:rPr>
          <w:sz w:val="28"/>
          <w:szCs w:val="28"/>
        </w:rPr>
        <w:t xml:space="preserve"> раздела </w:t>
      </w:r>
      <w:fldSimple w:instr=" REF _Ref317250794 \r \h  \* MERGEFORMAT ">
        <w:r w:rsidR="00887F29" w:rsidRPr="00887F29">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201BC" w:rsidRDefault="009201BC" w:rsidP="009201BC">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4492304"/>
      <w:r>
        <w:rPr>
          <w:rFonts w:ascii="Times New Roman" w:hAnsi="Times New Roman" w:cs="Times New Roman"/>
          <w:sz w:val="28"/>
          <w:szCs w:val="28"/>
        </w:rPr>
        <w:t>Затраты на участие в запросе предложений</w:t>
      </w:r>
      <w:bookmarkEnd w:id="27"/>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9201BC" w:rsidRDefault="009201BC" w:rsidP="009201BC">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4492305"/>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9201BC" w:rsidRDefault="009201BC" w:rsidP="009201BC">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9201BC" w:rsidRDefault="009201BC" w:rsidP="009201BC">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201BC" w:rsidRDefault="009201BC" w:rsidP="009201BC">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4492306"/>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9201BC" w:rsidRDefault="009201BC" w:rsidP="009201BC">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 xml:space="preserve">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887F29" w:rsidRPr="00887F29">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887F29" w:rsidRPr="00887F2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9201BC" w:rsidRDefault="009201BC" w:rsidP="009201BC">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9201BC" w:rsidRDefault="009201BC" w:rsidP="009201BC">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201BC" w:rsidRDefault="009201BC" w:rsidP="009201BC">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54492307"/>
      <w:r>
        <w:rPr>
          <w:rFonts w:ascii="Times New Roman" w:hAnsi="Times New Roman" w:cs="Times New Roman"/>
          <w:sz w:val="28"/>
          <w:szCs w:val="28"/>
        </w:rPr>
        <w:t>Прочие положения</w:t>
      </w:r>
      <w:bookmarkEnd w:id="31"/>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9201BC" w:rsidRDefault="009201BC" w:rsidP="009201BC">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9201BC" w:rsidRDefault="009201BC" w:rsidP="009201BC">
      <w:pPr>
        <w:pStyle w:val="10"/>
        <w:numPr>
          <w:ilvl w:val="1"/>
          <w:numId w:val="10"/>
        </w:numPr>
        <w:tabs>
          <w:tab w:val="num" w:pos="1134"/>
        </w:tabs>
        <w:ind w:left="0" w:firstLine="709"/>
        <w:jc w:val="both"/>
        <w:rPr>
          <w:rFonts w:eastAsia="Times New Roman"/>
          <w:sz w:val="28"/>
          <w:szCs w:val="28"/>
        </w:rPr>
      </w:pPr>
      <w:bookmarkStart w:id="32" w:name="_Toc354492308"/>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9201BC" w:rsidRDefault="009201BC" w:rsidP="009201BC">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54492309"/>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9201BC" w:rsidRDefault="009201BC" w:rsidP="009201BC">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r>
        <w:rPr>
          <w:sz w:val="28"/>
          <w:szCs w:val="28"/>
        </w:rPr>
        <w:t>соответствовать требованиям, указанным в пункте </w:t>
      </w:r>
      <w:fldSimple w:instr=" REF  Инф_карта_13 \h \r  \* MERGEFORMAT ">
        <w:r w:rsidR="00887F29" w:rsidRPr="00887F29">
          <w:rPr>
            <w:sz w:val="28"/>
            <w:szCs w:val="28"/>
          </w:rPr>
          <w:t>13</w:t>
        </w:r>
      </w:fldSimple>
      <w:r>
        <w:rPr>
          <w:sz w:val="28"/>
          <w:szCs w:val="28"/>
        </w:rPr>
        <w:t xml:space="preserve"> раздела </w:t>
      </w:r>
      <w:fldSimple w:instr=" REF _Ref317250960 \r \h  \* MERGEFORMAT ">
        <w:r w:rsidR="00887F29" w:rsidRPr="00887F29">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201BC" w:rsidRDefault="009201BC" w:rsidP="009201BC">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54492310"/>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887F29" w:rsidRPr="00887F29">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887F29" w:rsidRPr="00887F2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9201BC" w:rsidRDefault="009201BC" w:rsidP="009201BC">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54492311"/>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9201BC" w:rsidRDefault="009201BC" w:rsidP="009201BC">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887F29" w:rsidRPr="00887F29">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951F1C">
        <w:rPr>
          <w:sz w:val="28"/>
          <w:szCs w:val="28"/>
        </w:rPr>
        <w:fldChar w:fldCharType="begin"/>
      </w:r>
      <w:r>
        <w:rPr>
          <w:sz w:val="28"/>
          <w:szCs w:val="28"/>
        </w:rPr>
        <w:instrText xml:space="preserve"> REF Z_15 \r \h </w:instrText>
      </w:r>
      <w:r w:rsidR="00951F1C">
        <w:rPr>
          <w:sz w:val="28"/>
          <w:szCs w:val="28"/>
        </w:rPr>
      </w:r>
      <w:r w:rsidR="00951F1C">
        <w:rPr>
          <w:sz w:val="28"/>
          <w:szCs w:val="28"/>
        </w:rPr>
        <w:fldChar w:fldCharType="separate"/>
      </w:r>
      <w:r w:rsidR="00887F29">
        <w:rPr>
          <w:sz w:val="28"/>
          <w:szCs w:val="28"/>
        </w:rPr>
        <w:t>15</w:t>
      </w:r>
      <w:r w:rsidR="00951F1C">
        <w:rPr>
          <w:sz w:val="28"/>
          <w:szCs w:val="28"/>
        </w:rPr>
        <w:fldChar w:fldCharType="end"/>
      </w:r>
      <w:r>
        <w:rPr>
          <w:sz w:val="28"/>
          <w:szCs w:val="28"/>
        </w:rPr>
        <w:t>.1 раздела </w:t>
      </w:r>
      <w:fldSimple w:instr=" REF _Ref317251859 \r \h  \* MERGEFORMAT ">
        <w:r w:rsidR="00887F29" w:rsidRPr="00887F29">
          <w:rPr>
            <w:sz w:val="28"/>
            <w:szCs w:val="28"/>
          </w:rPr>
          <w:t>5</w:t>
        </w:r>
      </w:fldSimple>
      <w:r>
        <w:rPr>
          <w:sz w:val="28"/>
          <w:szCs w:val="28"/>
        </w:rPr>
        <w:t xml:space="preserve"> «Информационная карта запроса предложений»;</w:t>
      </w:r>
      <w:bookmarkEnd w:id="46"/>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r>
        <w:rPr>
          <w:sz w:val="28"/>
          <w:szCs w:val="28"/>
        </w:rPr>
        <w:t>подтверждение по форме, указанной в подпункте 1) пункта </w:t>
      </w:r>
      <w:fldSimple w:instr=" REF _Ref317252608 \r \h  \* MERGEFORMAT ">
        <w:r w:rsidR="00887F29" w:rsidRPr="00887F29">
          <w:rPr>
            <w:sz w:val="28"/>
            <w:szCs w:val="28"/>
          </w:rPr>
          <w:t>16</w:t>
        </w:r>
      </w:fldSimple>
      <w:r>
        <w:rPr>
          <w:sz w:val="28"/>
          <w:szCs w:val="28"/>
        </w:rPr>
        <w:t xml:space="preserve"> раздела </w:t>
      </w:r>
      <w:fldSimple w:instr=" REF _Ref317251922 \r \h  \* MERGEFORMAT ">
        <w:r w:rsidR="00887F29" w:rsidRPr="00887F29">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 предложений;</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9201BC" w:rsidRDefault="009201BC" w:rsidP="009201BC">
      <w:pPr>
        <w:tabs>
          <w:tab w:val="left" w:pos="1418"/>
        </w:tabs>
        <w:ind w:right="-1" w:firstLine="709"/>
        <w:contextualSpacing w:val="0"/>
        <w:jc w:val="both"/>
        <w:rPr>
          <w:sz w:val="28"/>
          <w:szCs w:val="28"/>
        </w:rPr>
      </w:pPr>
      <w:r>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sidR="00887F29" w:rsidRPr="00887F29">
          <w:rPr>
            <w:sz w:val="28"/>
            <w:szCs w:val="28"/>
          </w:rPr>
          <w:t>3.3.7</w:t>
        </w:r>
      </w:fldSimple>
      <w:r>
        <w:rPr>
          <w:sz w:val="28"/>
          <w:szCs w:val="28"/>
        </w:rPr>
        <w:t xml:space="preserve">, </w:t>
      </w:r>
      <w:fldSimple w:instr=" REF _Ref317251962 \r \h  \* MERGEFORMAT ">
        <w:r w:rsidR="00887F29" w:rsidRPr="00887F29">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201BC" w:rsidRDefault="009201BC" w:rsidP="009201BC">
      <w:pPr>
        <w:numPr>
          <w:ilvl w:val="2"/>
          <w:numId w:val="15"/>
        </w:numPr>
        <w:tabs>
          <w:tab w:val="clear" w:pos="720"/>
          <w:tab w:val="num" w:pos="0"/>
          <w:tab w:val="left" w:pos="1418"/>
        </w:tabs>
        <w:ind w:left="0" w:right="-1" w:firstLine="709"/>
        <w:contextualSpacing w:val="0"/>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887F29" w:rsidRPr="00887F29">
          <w:rPr>
            <w:sz w:val="28"/>
            <w:szCs w:val="28"/>
          </w:rPr>
          <w:t>15</w:t>
        </w:r>
      </w:fldSimple>
      <w:r>
        <w:rPr>
          <w:sz w:val="28"/>
          <w:szCs w:val="28"/>
        </w:rPr>
        <w:t xml:space="preserve"> раздела </w:t>
      </w:r>
      <w:fldSimple w:instr=" REF _Ref317252010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54492312"/>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887F29" w:rsidRPr="00887F29">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887F29" w:rsidRPr="00887F29">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887F29" w:rsidRPr="00887F2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9201BC" w:rsidRDefault="009201BC" w:rsidP="009201BC">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4492313"/>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9201BC" w:rsidRDefault="009201BC" w:rsidP="009201BC">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887F29" w:rsidRPr="00887F29">
          <w:rPr>
            <w:sz w:val="28"/>
            <w:szCs w:val="28"/>
          </w:rPr>
          <w:t>13</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00887F29" w:rsidRPr="00887F29">
          <w:rPr>
            <w:sz w:val="28"/>
            <w:szCs w:val="28"/>
          </w:rPr>
          <w:t>17</w:t>
        </w:r>
      </w:fldSimple>
      <w:r>
        <w:rPr>
          <w:sz w:val="28"/>
          <w:szCs w:val="28"/>
        </w:rPr>
        <w:t xml:space="preserve"> раздела </w:t>
      </w:r>
      <w:fldSimple w:instr=" REF _Ref317252218 \r \h  \* MERGEFORMAT ">
        <w:r w:rsidR="00887F29" w:rsidRPr="00887F29">
          <w:rPr>
            <w:sz w:val="28"/>
            <w:szCs w:val="28"/>
          </w:rPr>
          <w:t>5</w:t>
        </w:r>
      </w:fldSimple>
      <w:r>
        <w:rPr>
          <w:sz w:val="28"/>
          <w:szCs w:val="28"/>
        </w:rPr>
        <w:t xml:space="preserve"> «Информационная карта запроса предложений»:</w:t>
      </w:r>
      <w:bookmarkEnd w:id="58"/>
    </w:p>
    <w:p w:rsidR="009201BC" w:rsidRDefault="009201BC" w:rsidP="009201BC">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9201BC" w:rsidRDefault="009201BC" w:rsidP="009201BC">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r>
        <w:rPr>
          <w:rFonts w:ascii="Times New Roman" w:hAnsi="Times New Roman"/>
          <w:color w:val="auto"/>
          <w:sz w:val="28"/>
          <w:szCs w:val="28"/>
        </w:rPr>
        <w:t>согласен с выделяемым ему перечнем, объемами и сроками выполнения работ;</w:t>
      </w:r>
      <w:bookmarkEnd w:id="60"/>
      <w:bookmarkEnd w:id="61"/>
    </w:p>
    <w:p w:rsidR="009201BC" w:rsidRDefault="009201BC" w:rsidP="009201BC">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887F29" w:rsidRPr="00887F29">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887F29" w:rsidRPr="00887F29">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9201BC" w:rsidRDefault="009201BC" w:rsidP="009201BC">
      <w:pPr>
        <w:pStyle w:val="Times12"/>
        <w:numPr>
          <w:ilvl w:val="2"/>
          <w:numId w:val="15"/>
        </w:numPr>
        <w:tabs>
          <w:tab w:val="clear" w:pos="720"/>
          <w:tab w:val="num" w:pos="960"/>
          <w:tab w:val="left" w:pos="1418"/>
        </w:tabs>
        <w:ind w:left="0" w:firstLine="709"/>
        <w:rPr>
          <w:sz w:val="28"/>
          <w:szCs w:val="28"/>
        </w:rPr>
      </w:pPr>
      <w:bookmarkStart w:id="63" w:name="_Ref317256775"/>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
    <w:p w:rsidR="009201BC" w:rsidRDefault="009201BC" w:rsidP="009201BC">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887F29" w:rsidRPr="00887F29">
          <w:rPr>
            <w:rFonts w:ascii="Times New Roman" w:hAnsi="Times New Roman" w:hint="eastAsia"/>
            <w:color w:val="auto"/>
            <w:sz w:val="28"/>
            <w:szCs w:val="28"/>
          </w:rPr>
          <w:t>а</w:t>
        </w:r>
        <w:r w:rsidR="00887F29" w:rsidRPr="00887F29">
          <w:rPr>
            <w:rFonts w:ascii="Times New Roman" w:hAnsi="Times New Roman"/>
            <w:color w:val="auto"/>
            <w:sz w:val="28"/>
            <w:szCs w:val="28"/>
          </w:rPr>
          <w:t>)</w:t>
        </w:r>
      </w:fldSimple>
      <w:r>
        <w:rPr>
          <w:rFonts w:ascii="Times New Roman" w:hAnsi="Times New Roman"/>
          <w:color w:val="auto"/>
          <w:sz w:val="28"/>
          <w:szCs w:val="28"/>
        </w:rPr>
        <w:t xml:space="preserve">, </w:t>
      </w:r>
      <w:r w:rsidR="00951F1C">
        <w:rPr>
          <w:rFonts w:ascii="Times New Roman" w:hAnsi="Times New Roman"/>
          <w:color w:val="auto"/>
          <w:sz w:val="28"/>
          <w:szCs w:val="28"/>
        </w:rPr>
        <w:fldChar w:fldCharType="begin"/>
      </w:r>
      <w:r>
        <w:rPr>
          <w:rFonts w:ascii="Times New Roman" w:hAnsi="Times New Roman"/>
          <w:color w:val="auto"/>
          <w:sz w:val="28"/>
          <w:szCs w:val="28"/>
        </w:rPr>
        <w:instrText xml:space="preserve"> REF _Ref333838528 \r \h </w:instrText>
      </w:r>
      <w:r w:rsidR="00951F1C">
        <w:rPr>
          <w:rFonts w:ascii="Times New Roman" w:hAnsi="Times New Roman"/>
          <w:color w:val="auto"/>
          <w:sz w:val="28"/>
          <w:szCs w:val="28"/>
        </w:rPr>
      </w:r>
      <w:r w:rsidR="00951F1C">
        <w:rPr>
          <w:rFonts w:ascii="Times New Roman" w:hAnsi="Times New Roman"/>
          <w:color w:val="auto"/>
          <w:sz w:val="28"/>
          <w:szCs w:val="28"/>
        </w:rPr>
        <w:fldChar w:fldCharType="separate"/>
      </w:r>
      <w:r w:rsidR="00887F29">
        <w:rPr>
          <w:rFonts w:ascii="Times New Roman" w:hAnsi="Times New Roman"/>
          <w:color w:val="auto"/>
          <w:sz w:val="28"/>
          <w:szCs w:val="28"/>
        </w:rPr>
        <w:t>б)</w:t>
      </w:r>
      <w:r w:rsidR="00951F1C">
        <w:rPr>
          <w:rFonts w:ascii="Times New Roman" w:hAnsi="Times New Roman"/>
          <w:color w:val="auto"/>
          <w:sz w:val="28"/>
          <w:szCs w:val="28"/>
        </w:rPr>
        <w:fldChar w:fldCharType="end"/>
      </w:r>
      <w:r>
        <w:rPr>
          <w:rFonts w:ascii="Times New Roman" w:hAnsi="Times New Roman"/>
          <w:color w:val="auto"/>
          <w:sz w:val="28"/>
          <w:szCs w:val="28"/>
        </w:rPr>
        <w:t xml:space="preserve"> пункта </w:t>
      </w:r>
      <w:fldSimple w:instr=" REF _Ref317252302 \r \h  \* MERGEFORMAT ">
        <w:r w:rsidR="00887F29" w:rsidRPr="00887F29">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9201BC" w:rsidRDefault="009201BC" w:rsidP="009201B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sidR="00887F29" w:rsidRPr="00887F29">
          <w:rPr>
            <w:rFonts w:ascii="Times New Roman" w:hAnsi="Times New Roman" w:hint="eastAsia"/>
            <w:color w:val="auto"/>
            <w:sz w:val="28"/>
            <w:szCs w:val="28"/>
          </w:rPr>
          <w:t>в</w:t>
        </w:r>
        <w:r w:rsidR="00887F29" w:rsidRPr="00887F29">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887F29" w:rsidRPr="00887F29">
          <w:rPr>
            <w:rFonts w:ascii="Times New Roman" w:hAnsi="Times New Roman"/>
            <w:color w:val="auto"/>
            <w:sz w:val="28"/>
            <w:szCs w:val="28"/>
          </w:rPr>
          <w:t>3.5.1</w:t>
        </w:r>
      </w:fldSimple>
      <w:r>
        <w:rPr>
          <w:rFonts w:ascii="Times New Roman" w:hAnsi="Times New Roman"/>
          <w:color w:val="auto"/>
          <w:sz w:val="28"/>
          <w:szCs w:val="28"/>
        </w:rPr>
        <w:t xml:space="preserve"> требованиям, в </w:t>
      </w:r>
      <w:proofErr w:type="spellStart"/>
      <w:r>
        <w:rPr>
          <w:rFonts w:ascii="Times New Roman" w:hAnsi="Times New Roman"/>
          <w:color w:val="auto"/>
          <w:sz w:val="28"/>
          <w:szCs w:val="28"/>
        </w:rPr>
        <w:t>объеме</w:t>
      </w:r>
      <w:r>
        <w:rPr>
          <w:rFonts w:ascii="Times New Roman" w:hAnsi="Times New Roman"/>
          <w:sz w:val="28"/>
          <w:szCs w:val="28"/>
        </w:rPr>
        <w:t>выполняемых</w:t>
      </w:r>
      <w:proofErr w:type="spellEnd"/>
      <w:r>
        <w:rPr>
          <w:rFonts w:ascii="Times New Roman" w:hAnsi="Times New Roman"/>
          <w:sz w:val="28"/>
          <w:szCs w:val="28"/>
        </w:rPr>
        <w:t xml:space="preserve"> работ </w:t>
      </w:r>
      <w:r>
        <w:rPr>
          <w:rFonts w:ascii="Times New Roman" w:hAnsi="Times New Roman"/>
          <w:sz w:val="28"/>
          <w:szCs w:val="28"/>
        </w:rPr>
        <w:lastRenderedPageBreak/>
        <w:t xml:space="preserve">субподрядчиком, </w:t>
      </w:r>
      <w:r>
        <w:rPr>
          <w:rFonts w:ascii="Times New Roman" w:hAnsi="Times New Roman"/>
          <w:color w:val="auto"/>
          <w:sz w:val="28"/>
          <w:szCs w:val="28"/>
        </w:rPr>
        <w:t>с предоставлением документов согласно пункту </w:t>
      </w:r>
      <w:r w:rsidR="00951F1C">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951F1C">
        <w:rPr>
          <w:rFonts w:ascii="Times New Roman" w:hAnsi="Times New Roman"/>
          <w:color w:val="auto"/>
          <w:sz w:val="28"/>
          <w:szCs w:val="28"/>
        </w:rPr>
      </w:r>
      <w:r w:rsidR="00951F1C">
        <w:rPr>
          <w:rFonts w:ascii="Times New Roman" w:hAnsi="Times New Roman"/>
          <w:color w:val="auto"/>
          <w:sz w:val="28"/>
          <w:szCs w:val="28"/>
        </w:rPr>
        <w:fldChar w:fldCharType="separate"/>
      </w:r>
      <w:r w:rsidR="00887F29">
        <w:rPr>
          <w:rFonts w:ascii="Times New Roman" w:hAnsi="Times New Roman"/>
          <w:color w:val="auto"/>
          <w:sz w:val="28"/>
          <w:szCs w:val="28"/>
        </w:rPr>
        <w:t>15</w:t>
      </w:r>
      <w:r w:rsidR="00951F1C">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887F29" w:rsidRPr="00887F29">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887F29" w:rsidRPr="00887F29">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887F29" w:rsidRPr="00887F29">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887F29" w:rsidRPr="00887F29">
          <w:rPr>
            <w:rFonts w:ascii="Times New Roman" w:hAnsi="Times New Roman"/>
            <w:color w:val="auto"/>
            <w:sz w:val="28"/>
            <w:szCs w:val="28"/>
          </w:rPr>
          <w:t>4.4.5</w:t>
        </w:r>
      </w:fldSimple>
      <w:r>
        <w:rPr>
          <w:rFonts w:ascii="Times New Roman" w:hAnsi="Times New Roman"/>
          <w:color w:val="auto"/>
          <w:sz w:val="28"/>
          <w:szCs w:val="28"/>
        </w:rPr>
        <w:t>;</w:t>
      </w:r>
    </w:p>
    <w:p w:rsidR="009201BC" w:rsidRDefault="009201BC" w:rsidP="009201B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sidR="00887F29" w:rsidRPr="00887F29">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9201BC" w:rsidRDefault="009201BC" w:rsidP="009201BC">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 xml:space="preserve">субподрядчиков. </w:t>
      </w:r>
      <w:r>
        <w:rPr>
          <w:rFonts w:ascii="Times New Roman" w:hAnsi="Times New Roman"/>
          <w:color w:val="auto"/>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201BC" w:rsidRDefault="009201BC" w:rsidP="009201BC">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9201BC" w:rsidRDefault="009201BC" w:rsidP="009201BC">
      <w:pPr>
        <w:pStyle w:val="Times12"/>
        <w:spacing w:after="120"/>
        <w:ind w:firstLine="0"/>
        <w:rPr>
          <w:szCs w:val="24"/>
        </w:rPr>
      </w:pPr>
      <w:r>
        <w:rPr>
          <w:bCs w:val="0"/>
        </w:rPr>
        <w:br w:type="page"/>
      </w:r>
    </w:p>
    <w:p w:rsidR="009201BC" w:rsidRDefault="009201BC" w:rsidP="009201BC">
      <w:pPr>
        <w:pStyle w:val="10"/>
        <w:numPr>
          <w:ilvl w:val="1"/>
          <w:numId w:val="10"/>
        </w:numPr>
        <w:tabs>
          <w:tab w:val="left" w:pos="709"/>
        </w:tabs>
        <w:ind w:left="1134" w:hanging="425"/>
        <w:jc w:val="left"/>
        <w:rPr>
          <w:rFonts w:eastAsia="Times New Roman"/>
          <w:sz w:val="28"/>
          <w:szCs w:val="28"/>
        </w:rPr>
      </w:pPr>
      <w:bookmarkStart w:id="65" w:name="_Ref317259044"/>
      <w:bookmarkStart w:id="66" w:name="_Toc354492314"/>
      <w:r>
        <w:rPr>
          <w:rFonts w:eastAsia="Times New Roman"/>
          <w:sz w:val="28"/>
          <w:szCs w:val="28"/>
          <w:lang w:val="en-US"/>
        </w:rPr>
        <w:lastRenderedPageBreak/>
        <w:t>ПОРЯДОК ПРОВЕДЕНИЯ ЗАПРОСА ПРЕДЛОЖЕНИЙ</w:t>
      </w:r>
      <w:bookmarkEnd w:id="65"/>
      <w:bookmarkEnd w:id="66"/>
    </w:p>
    <w:p w:rsidR="009201BC" w:rsidRDefault="009201BC" w:rsidP="009201BC">
      <w:pPr>
        <w:pStyle w:val="20"/>
        <w:numPr>
          <w:ilvl w:val="1"/>
          <w:numId w:val="18"/>
        </w:numPr>
        <w:tabs>
          <w:tab w:val="clear" w:pos="720"/>
          <w:tab w:val="left" w:pos="709"/>
        </w:tabs>
        <w:suppressAutoHyphens/>
        <w:spacing w:before="0" w:after="0"/>
        <w:ind w:left="0" w:firstLine="709"/>
        <w:rPr>
          <w:rFonts w:ascii="Times New Roman" w:hAnsi="Times New Roman" w:cs="Times New Roman"/>
          <w:b w:val="0"/>
          <w:i w:val="0"/>
        </w:rPr>
      </w:pPr>
      <w:bookmarkStart w:id="67" w:name="_Toc354492315"/>
      <w:r>
        <w:rPr>
          <w:rFonts w:ascii="Times New Roman" w:hAnsi="Times New Roman" w:cs="Times New Roman"/>
          <w:b w:val="0"/>
          <w:i w:val="0"/>
        </w:rPr>
        <w:t>Получение документации по запросу предложений</w:t>
      </w:r>
      <w:bookmarkEnd w:id="67"/>
    </w:p>
    <w:p w:rsidR="009201BC" w:rsidRDefault="009201BC" w:rsidP="009201BC">
      <w:pPr>
        <w:numPr>
          <w:ilvl w:val="2"/>
          <w:numId w:val="18"/>
        </w:numPr>
        <w:ind w:left="0" w:firstLine="709"/>
        <w:contextualSpacing w:val="0"/>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rPr>
          <w:szCs w:val="24"/>
        </w:rP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9201BC" w:rsidRDefault="009201BC" w:rsidP="009201BC">
      <w:pPr>
        <w:pStyle w:val="20"/>
        <w:numPr>
          <w:ilvl w:val="1"/>
          <w:numId w:val="18"/>
        </w:numPr>
        <w:tabs>
          <w:tab w:val="clear" w:pos="720"/>
          <w:tab w:val="left" w:pos="709"/>
        </w:tabs>
        <w:suppressAutoHyphens/>
        <w:spacing w:before="0" w:after="0"/>
        <w:ind w:left="0" w:firstLine="709"/>
        <w:rPr>
          <w:rFonts w:ascii="Times New Roman" w:hAnsi="Times New Roman" w:cs="Times New Roman"/>
          <w:b w:val="0"/>
          <w:i w:val="0"/>
        </w:rPr>
      </w:pPr>
      <w:bookmarkStart w:id="69" w:name="_Toc354492316"/>
      <w:bookmarkEnd w:id="68"/>
      <w:r>
        <w:rPr>
          <w:rFonts w:ascii="Times New Roman" w:hAnsi="Times New Roman" w:cs="Times New Roman"/>
          <w:b w:val="0"/>
          <w:i w:val="0"/>
        </w:rPr>
        <w:t>Разъяснение положений документации по запросу предложений</w:t>
      </w:r>
      <w:bookmarkEnd w:id="69"/>
    </w:p>
    <w:p w:rsidR="009201BC" w:rsidRDefault="009201BC" w:rsidP="009201BC">
      <w:pPr>
        <w:numPr>
          <w:ilvl w:val="2"/>
          <w:numId w:val="18"/>
        </w:numPr>
        <w:tabs>
          <w:tab w:val="num" w:pos="960"/>
          <w:tab w:val="num" w:pos="1430"/>
        </w:tabs>
        <w:ind w:left="0" w:firstLine="709"/>
        <w:contextualSpacing w:val="0"/>
        <w:jc w:val="both"/>
        <w:rPr>
          <w:sz w:val="28"/>
          <w:szCs w:val="28"/>
        </w:rPr>
      </w:pPr>
      <w:bookmarkStart w:id="70"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87F29" w:rsidRPr="00887F29">
          <w:rPr>
            <w:sz w:val="28"/>
            <w:szCs w:val="28"/>
          </w:rPr>
          <w:t>6</w:t>
        </w:r>
      </w:fldSimple>
      <w:r>
        <w:rPr>
          <w:sz w:val="28"/>
          <w:szCs w:val="28"/>
        </w:rPr>
        <w:t xml:space="preserve"> раздела </w:t>
      </w:r>
      <w:fldSimple w:instr=" REF _Ref317252507 \r \h  \* MERGEFORMAT ">
        <w:r w:rsidR="00887F29" w:rsidRPr="00887F29">
          <w:rPr>
            <w:sz w:val="28"/>
            <w:szCs w:val="28"/>
          </w:rPr>
          <w:t>5</w:t>
        </w:r>
      </w:fldSimple>
      <w:r>
        <w:rPr>
          <w:sz w:val="28"/>
          <w:szCs w:val="28"/>
        </w:rPr>
        <w:t xml:space="preserve"> «Информационная карта запроса предложений».</w:t>
      </w:r>
      <w:bookmarkEnd w:id="70"/>
    </w:p>
    <w:p w:rsidR="009201BC" w:rsidRDefault="009201BC" w:rsidP="009201BC">
      <w:pPr>
        <w:numPr>
          <w:ilvl w:val="2"/>
          <w:numId w:val="18"/>
        </w:numPr>
        <w:ind w:left="0" w:firstLine="709"/>
        <w:contextualSpacing w:val="0"/>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887F29" w:rsidRPr="00887F29">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9201BC" w:rsidRDefault="009201BC" w:rsidP="009201BC">
      <w:pPr>
        <w:numPr>
          <w:ilvl w:val="2"/>
          <w:numId w:val="18"/>
        </w:numPr>
        <w:ind w:left="0" w:firstLine="709"/>
        <w:contextualSpacing w:val="0"/>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887F29" w:rsidRPr="00887F29">
          <w:rPr>
            <w:sz w:val="28"/>
            <w:szCs w:val="28"/>
          </w:rPr>
          <w:t>4.2.1</w:t>
        </w:r>
      </w:fldSimple>
      <w:r>
        <w:rPr>
          <w:sz w:val="28"/>
          <w:szCs w:val="28"/>
        </w:rPr>
        <w:t>.</w:t>
      </w:r>
    </w:p>
    <w:p w:rsidR="009201BC" w:rsidRDefault="009201BC" w:rsidP="009201BC">
      <w:pPr>
        <w:numPr>
          <w:ilvl w:val="2"/>
          <w:numId w:val="18"/>
        </w:numPr>
        <w:ind w:left="0" w:firstLine="709"/>
        <w:contextualSpacing w:val="0"/>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9201BC" w:rsidRDefault="009201BC" w:rsidP="009201BC">
      <w:pPr>
        <w:pStyle w:val="20"/>
        <w:numPr>
          <w:ilvl w:val="1"/>
          <w:numId w:val="18"/>
        </w:numPr>
        <w:tabs>
          <w:tab w:val="clear" w:pos="720"/>
          <w:tab w:val="left" w:pos="709"/>
        </w:tabs>
        <w:suppressAutoHyphens/>
        <w:spacing w:before="0" w:after="0"/>
        <w:ind w:left="0" w:firstLine="709"/>
        <w:jc w:val="both"/>
        <w:rPr>
          <w:rFonts w:ascii="Times New Roman" w:hAnsi="Times New Roman" w:cs="Times New Roman"/>
          <w:b w:val="0"/>
          <w:i w:val="0"/>
        </w:rPr>
      </w:pPr>
      <w:bookmarkStart w:id="71" w:name="_Toc354492317"/>
      <w:r>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9201BC" w:rsidRDefault="009201BC" w:rsidP="009201BC">
      <w:pPr>
        <w:numPr>
          <w:ilvl w:val="2"/>
          <w:numId w:val="18"/>
        </w:numPr>
        <w:ind w:left="0" w:firstLine="709"/>
        <w:contextualSpacing w:val="0"/>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szCs w:val="24"/>
        </w:rPr>
        <w:t>.</w:t>
      </w:r>
    </w:p>
    <w:p w:rsidR="009201BC" w:rsidRDefault="009201BC" w:rsidP="009201BC">
      <w:pPr>
        <w:numPr>
          <w:ilvl w:val="2"/>
          <w:numId w:val="18"/>
        </w:numPr>
        <w:ind w:left="0" w:firstLine="709"/>
        <w:contextualSpacing w:val="0"/>
        <w:jc w:val="both"/>
        <w:rPr>
          <w:sz w:val="28"/>
          <w:szCs w:val="28"/>
        </w:rPr>
      </w:pPr>
      <w:r>
        <w:rPr>
          <w:sz w:val="28"/>
          <w:szCs w:val="28"/>
        </w:rPr>
        <w:t>Любое изменение документации по запросу предложений является неотъемлемой ее частью.</w:t>
      </w:r>
    </w:p>
    <w:p w:rsidR="009201BC" w:rsidRDefault="009201BC" w:rsidP="009201BC">
      <w:pPr>
        <w:numPr>
          <w:ilvl w:val="2"/>
          <w:numId w:val="18"/>
        </w:numPr>
        <w:ind w:left="0" w:firstLine="709"/>
        <w:contextualSpacing w:val="0"/>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szCs w:val="24"/>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9201BC" w:rsidRDefault="009201BC" w:rsidP="009201BC">
      <w:pPr>
        <w:numPr>
          <w:ilvl w:val="2"/>
          <w:numId w:val="18"/>
        </w:numPr>
        <w:ind w:left="0" w:firstLine="709"/>
        <w:contextualSpacing w:val="0"/>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9201BC" w:rsidRDefault="009201BC" w:rsidP="009201BC">
      <w:pPr>
        <w:numPr>
          <w:ilvl w:val="2"/>
          <w:numId w:val="18"/>
        </w:numPr>
        <w:ind w:left="0" w:firstLine="709"/>
        <w:contextualSpacing w:val="0"/>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9201BC" w:rsidRDefault="009201BC" w:rsidP="009201B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54492318"/>
      <w:bookmarkEnd w:id="72"/>
      <w:r>
        <w:rPr>
          <w:rFonts w:ascii="Times New Roman" w:hAnsi="Times New Roman" w:cs="Times New Roman"/>
          <w:b w:val="0"/>
          <w:i w:val="0"/>
        </w:rPr>
        <w:t>Общие требования к заявке на участие в запросе предложений</w:t>
      </w:r>
      <w:bookmarkEnd w:id="73"/>
      <w:bookmarkEnd w:id="74"/>
    </w:p>
    <w:p w:rsidR="009201BC" w:rsidRDefault="009201BC" w:rsidP="009201BC">
      <w:pPr>
        <w:numPr>
          <w:ilvl w:val="2"/>
          <w:numId w:val="18"/>
        </w:numPr>
        <w:ind w:left="0" w:firstLine="709"/>
        <w:contextualSpacing w:val="0"/>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87F29" w:rsidRPr="00887F29">
          <w:rPr>
            <w:sz w:val="28"/>
            <w:szCs w:val="28"/>
          </w:rPr>
          <w:t>16</w:t>
        </w:r>
      </w:fldSimple>
      <w:r>
        <w:rPr>
          <w:sz w:val="28"/>
          <w:szCs w:val="28"/>
        </w:rPr>
        <w:t xml:space="preserve"> раздела </w:t>
      </w:r>
      <w:fldSimple w:instr=" REF _Ref317252621 \r \h  \* MERGEFORMAT ">
        <w:r w:rsidR="00887F29" w:rsidRPr="00887F29">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9201BC" w:rsidRDefault="009201BC" w:rsidP="009201BC">
      <w:pPr>
        <w:numPr>
          <w:ilvl w:val="2"/>
          <w:numId w:val="18"/>
        </w:numPr>
        <w:tabs>
          <w:tab w:val="clear" w:pos="1288"/>
          <w:tab w:val="num" w:pos="1713"/>
        </w:tabs>
        <w:ind w:left="0" w:firstLine="709"/>
        <w:contextualSpacing w:val="0"/>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9201BC" w:rsidRDefault="009201BC" w:rsidP="009201BC">
      <w:pPr>
        <w:numPr>
          <w:ilvl w:val="2"/>
          <w:numId w:val="18"/>
        </w:numPr>
        <w:ind w:left="0" w:firstLine="709"/>
        <w:contextualSpacing w:val="0"/>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9201BC" w:rsidRDefault="009201BC" w:rsidP="009201BC">
      <w:pPr>
        <w:numPr>
          <w:ilvl w:val="2"/>
          <w:numId w:val="18"/>
        </w:numPr>
        <w:ind w:left="0" w:firstLine="709"/>
        <w:contextualSpacing w:val="0"/>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9201BC" w:rsidRDefault="009201BC" w:rsidP="009201BC">
      <w:pPr>
        <w:numPr>
          <w:ilvl w:val="2"/>
          <w:numId w:val="18"/>
        </w:numPr>
        <w:ind w:left="0" w:firstLine="709"/>
        <w:contextualSpacing w:val="0"/>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9201BC" w:rsidRDefault="009201BC" w:rsidP="009201BC">
      <w:pPr>
        <w:numPr>
          <w:ilvl w:val="2"/>
          <w:numId w:val="18"/>
        </w:numPr>
        <w:ind w:left="0" w:firstLine="709"/>
        <w:contextualSpacing w:val="0"/>
        <w:jc w:val="both"/>
        <w:rPr>
          <w:sz w:val="28"/>
          <w:szCs w:val="28"/>
        </w:rPr>
      </w:pPr>
      <w:r>
        <w:rPr>
          <w:sz w:val="28"/>
          <w:szCs w:val="28"/>
        </w:rPr>
        <w:t>Рекомендации пунктов </w:t>
      </w:r>
      <w:fldSimple w:instr=" REF _Ref317252426 \r \h  \* MERGEFORMAT ">
        <w:r w:rsidR="00887F29" w:rsidRPr="00887F29">
          <w:rPr>
            <w:sz w:val="28"/>
            <w:szCs w:val="28"/>
          </w:rPr>
          <w:t>4.4.4</w:t>
        </w:r>
      </w:fldSimple>
      <w:r>
        <w:rPr>
          <w:sz w:val="28"/>
          <w:szCs w:val="28"/>
        </w:rPr>
        <w:t xml:space="preserve"> и </w:t>
      </w:r>
      <w:fldSimple w:instr=" REF _Ref317252433 \r \h  \* MERGEFORMAT ">
        <w:r w:rsidR="00887F29" w:rsidRPr="00887F29">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201BC" w:rsidRDefault="009201BC" w:rsidP="009201BC">
      <w:pPr>
        <w:numPr>
          <w:ilvl w:val="2"/>
          <w:numId w:val="18"/>
        </w:numPr>
        <w:tabs>
          <w:tab w:val="num" w:pos="960"/>
          <w:tab w:val="num" w:pos="1430"/>
        </w:tabs>
        <w:ind w:left="0" w:firstLine="709"/>
        <w:contextualSpacing w:val="0"/>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201BC" w:rsidRDefault="009201BC" w:rsidP="009201BC">
      <w:pPr>
        <w:numPr>
          <w:ilvl w:val="2"/>
          <w:numId w:val="18"/>
        </w:numPr>
        <w:ind w:left="0" w:firstLine="709"/>
        <w:contextualSpacing w:val="0"/>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9201BC" w:rsidRDefault="009201BC" w:rsidP="009201BC">
      <w:pPr>
        <w:numPr>
          <w:ilvl w:val="2"/>
          <w:numId w:val="18"/>
        </w:numPr>
        <w:tabs>
          <w:tab w:val="num" w:pos="960"/>
          <w:tab w:val="num" w:pos="1701"/>
        </w:tabs>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887F29" w:rsidRPr="00887F29">
          <w:rPr>
            <w:sz w:val="28"/>
            <w:szCs w:val="28"/>
          </w:rPr>
          <w:t>4.4.4</w:t>
        </w:r>
      </w:fldSimple>
      <w:r>
        <w:rPr>
          <w:sz w:val="28"/>
          <w:szCs w:val="28"/>
        </w:rPr>
        <w:t xml:space="preserve"> – </w:t>
      </w:r>
      <w:fldSimple w:instr=" REF _Ref317253302 \r \h  \* MERGEFORMAT ">
        <w:r w:rsidR="00887F29" w:rsidRPr="00887F29">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201BC" w:rsidRDefault="009201BC" w:rsidP="009201BC">
      <w:pPr>
        <w:numPr>
          <w:ilvl w:val="2"/>
          <w:numId w:val="18"/>
        </w:numPr>
        <w:tabs>
          <w:tab w:val="num" w:pos="960"/>
          <w:tab w:val="num" w:pos="1701"/>
        </w:tabs>
        <w:ind w:left="0" w:firstLine="709"/>
        <w:contextualSpacing w:val="0"/>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9201BC" w:rsidRDefault="009201BC" w:rsidP="009201BC">
      <w:pPr>
        <w:numPr>
          <w:ilvl w:val="2"/>
          <w:numId w:val="18"/>
        </w:numPr>
        <w:tabs>
          <w:tab w:val="num" w:pos="960"/>
          <w:tab w:val="num" w:pos="1701"/>
        </w:tabs>
        <w:ind w:left="0" w:firstLine="709"/>
        <w:contextualSpacing w:val="0"/>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887F29" w:rsidRPr="00887F29">
          <w:rPr>
            <w:sz w:val="28"/>
            <w:szCs w:val="28"/>
          </w:rPr>
          <w:t>3.3</w:t>
        </w:r>
      </w:fldSimple>
      <w:r>
        <w:rPr>
          <w:sz w:val="28"/>
          <w:szCs w:val="28"/>
        </w:rPr>
        <w:t xml:space="preserve"> настоящей документации по запросу предложений.</w:t>
      </w:r>
    </w:p>
    <w:p w:rsidR="009201BC" w:rsidRDefault="009201BC" w:rsidP="009201BC">
      <w:pPr>
        <w:pStyle w:val="20"/>
        <w:numPr>
          <w:ilvl w:val="1"/>
          <w:numId w:val="18"/>
        </w:numPr>
        <w:tabs>
          <w:tab w:val="num" w:pos="1418"/>
        </w:tabs>
        <w:suppressAutoHyphens/>
        <w:spacing w:before="0" w:after="0"/>
        <w:ind w:left="0" w:firstLine="709"/>
        <w:rPr>
          <w:rFonts w:ascii="Times New Roman" w:hAnsi="Times New Roman" w:cs="Times New Roman"/>
          <w:b w:val="0"/>
          <w:i w:val="0"/>
        </w:rPr>
      </w:pPr>
      <w:bookmarkStart w:id="78" w:name="_Toc354492319"/>
      <w:r>
        <w:rPr>
          <w:rFonts w:ascii="Times New Roman" w:hAnsi="Times New Roman" w:cs="Times New Roman"/>
          <w:b w:val="0"/>
          <w:i w:val="0"/>
        </w:rPr>
        <w:t>Срок действия заявки на участие в запросе предложений</w:t>
      </w:r>
      <w:bookmarkEnd w:id="78"/>
    </w:p>
    <w:p w:rsidR="009201BC" w:rsidRDefault="009201BC" w:rsidP="009201BC">
      <w:pPr>
        <w:numPr>
          <w:ilvl w:val="2"/>
          <w:numId w:val="18"/>
        </w:numPr>
        <w:tabs>
          <w:tab w:val="num" w:pos="1418"/>
        </w:tabs>
        <w:ind w:left="0" w:firstLine="709"/>
        <w:contextualSpacing w:val="0"/>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887F29" w:rsidRPr="00887F29">
          <w:rPr>
            <w:sz w:val="28"/>
            <w:szCs w:val="28"/>
          </w:rPr>
          <w:t>6</w:t>
        </w:r>
      </w:fldSimple>
      <w:r>
        <w:rPr>
          <w:sz w:val="28"/>
          <w:szCs w:val="28"/>
        </w:rPr>
        <w:t xml:space="preserve">, форма </w:t>
      </w:r>
      <w:r w:rsidR="00951F1C">
        <w:rPr>
          <w:sz w:val="28"/>
          <w:szCs w:val="28"/>
        </w:rPr>
        <w:fldChar w:fldCharType="begin"/>
      </w:r>
      <w:r>
        <w:rPr>
          <w:sz w:val="28"/>
          <w:szCs w:val="28"/>
        </w:rPr>
        <w:instrText xml:space="preserve"> REF F01 \h </w:instrText>
      </w:r>
      <w:r w:rsidR="00951F1C">
        <w:rPr>
          <w:sz w:val="28"/>
          <w:szCs w:val="28"/>
        </w:rPr>
      </w:r>
      <w:r w:rsidR="00951F1C">
        <w:rPr>
          <w:sz w:val="28"/>
          <w:szCs w:val="28"/>
        </w:rPr>
        <w:fldChar w:fldCharType="separate"/>
      </w:r>
      <w:r w:rsidR="00887F29">
        <w:rPr>
          <w:sz w:val="28"/>
          <w:szCs w:val="28"/>
        </w:rPr>
        <w:t>1.</w:t>
      </w:r>
      <w:r w:rsidR="00951F1C">
        <w:rPr>
          <w:sz w:val="28"/>
          <w:szCs w:val="28"/>
        </w:rPr>
        <w:fldChar w:fldCharType="end"/>
      </w:r>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9201BC" w:rsidRDefault="009201BC" w:rsidP="009201BC">
      <w:pPr>
        <w:pStyle w:val="20"/>
        <w:numPr>
          <w:ilvl w:val="1"/>
          <w:numId w:val="18"/>
        </w:numPr>
        <w:tabs>
          <w:tab w:val="num" w:pos="1418"/>
        </w:tabs>
        <w:suppressAutoHyphens/>
        <w:spacing w:before="0" w:after="0"/>
        <w:ind w:left="0" w:firstLine="709"/>
        <w:rPr>
          <w:rFonts w:ascii="Times New Roman" w:hAnsi="Times New Roman" w:cs="Times New Roman"/>
          <w:b w:val="0"/>
          <w:i w:val="0"/>
        </w:rPr>
      </w:pPr>
      <w:bookmarkStart w:id="81" w:name="_Toc354492320"/>
      <w:r>
        <w:rPr>
          <w:rFonts w:ascii="Times New Roman" w:hAnsi="Times New Roman" w:cs="Times New Roman"/>
          <w:b w:val="0"/>
          <w:i w:val="0"/>
        </w:rPr>
        <w:t>Официальный язык запроса предложений</w:t>
      </w:r>
      <w:bookmarkEnd w:id="81"/>
    </w:p>
    <w:p w:rsidR="009201BC" w:rsidRDefault="009201BC" w:rsidP="009201BC">
      <w:pPr>
        <w:numPr>
          <w:ilvl w:val="2"/>
          <w:numId w:val="18"/>
        </w:numPr>
        <w:tabs>
          <w:tab w:val="num" w:pos="1418"/>
        </w:tabs>
        <w:ind w:left="0" w:firstLine="709"/>
        <w:contextualSpacing w:val="0"/>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9201BC" w:rsidRDefault="009201BC" w:rsidP="009201BC">
      <w:pPr>
        <w:numPr>
          <w:ilvl w:val="2"/>
          <w:numId w:val="18"/>
        </w:numPr>
        <w:tabs>
          <w:tab w:val="num" w:pos="1418"/>
        </w:tabs>
        <w:ind w:left="0" w:firstLine="709"/>
        <w:contextualSpacing w:val="0"/>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9201BC" w:rsidRDefault="009201BC" w:rsidP="009201BC">
      <w:pPr>
        <w:numPr>
          <w:ilvl w:val="2"/>
          <w:numId w:val="18"/>
        </w:numPr>
        <w:tabs>
          <w:tab w:val="num" w:pos="1418"/>
        </w:tabs>
        <w:ind w:left="0" w:firstLine="709"/>
        <w:contextualSpacing w:val="0"/>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887F29" w:rsidRPr="00887F29">
          <w:rPr>
            <w:sz w:val="28"/>
            <w:szCs w:val="28"/>
          </w:rPr>
          <w:t>4.6.1</w:t>
        </w:r>
      </w:fldSimple>
      <w:r>
        <w:rPr>
          <w:sz w:val="28"/>
          <w:szCs w:val="28"/>
        </w:rPr>
        <w:t xml:space="preserve">, </w:t>
      </w:r>
      <w:fldSimple w:instr=" REF _Ref317253360 \r \h  \* MERGEFORMAT ">
        <w:r w:rsidR="00887F29" w:rsidRPr="00887F29">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9201BC" w:rsidRDefault="009201BC" w:rsidP="009201B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84" w:name="_Toc354492321"/>
      <w:r>
        <w:rPr>
          <w:rFonts w:ascii="Times New Roman" w:hAnsi="Times New Roman" w:cs="Times New Roman"/>
          <w:b w:val="0"/>
          <w:i w:val="0"/>
        </w:rPr>
        <w:t>Валюта запроса предложений</w:t>
      </w:r>
      <w:bookmarkEnd w:id="84"/>
    </w:p>
    <w:p w:rsidR="009201BC" w:rsidRDefault="009201BC" w:rsidP="009201BC">
      <w:pPr>
        <w:numPr>
          <w:ilvl w:val="2"/>
          <w:numId w:val="18"/>
        </w:numPr>
        <w:tabs>
          <w:tab w:val="num" w:pos="1418"/>
        </w:tabs>
        <w:ind w:left="0" w:firstLine="709"/>
        <w:contextualSpacing w:val="0"/>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887F29" w:rsidRPr="00887F29">
          <w:rPr>
            <w:sz w:val="28"/>
            <w:szCs w:val="28"/>
          </w:rPr>
          <w:t>11</w:t>
        </w:r>
      </w:fldSimple>
      <w:r>
        <w:rPr>
          <w:sz w:val="28"/>
          <w:szCs w:val="28"/>
        </w:rPr>
        <w:t xml:space="preserve"> раздела </w:t>
      </w:r>
      <w:fldSimple w:instr=" REF _Ref317253402 \r \h  \* MERGEFORMAT ">
        <w:r w:rsidR="00887F29" w:rsidRPr="00887F29">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887F29" w:rsidRPr="00887F29">
          <w:rPr>
            <w:sz w:val="28"/>
            <w:szCs w:val="28"/>
          </w:rPr>
          <w:t>11</w:t>
        </w:r>
      </w:fldSimple>
      <w:r>
        <w:rPr>
          <w:sz w:val="28"/>
          <w:szCs w:val="28"/>
        </w:rPr>
        <w:t xml:space="preserve"> раздела </w:t>
      </w:r>
      <w:fldSimple w:instr=" REF _Ref317253410 \r \h  \* MERGEFORMAT ">
        <w:r w:rsidR="00887F29" w:rsidRPr="00887F29">
          <w:rPr>
            <w:sz w:val="28"/>
            <w:szCs w:val="28"/>
          </w:rPr>
          <w:t>5</w:t>
        </w:r>
      </w:fldSimple>
      <w:r>
        <w:rPr>
          <w:sz w:val="28"/>
          <w:szCs w:val="28"/>
        </w:rPr>
        <w:t xml:space="preserve"> «Информационная карта запроса предложений».</w:t>
      </w:r>
      <w:bookmarkEnd w:id="88"/>
    </w:p>
    <w:p w:rsidR="009201BC" w:rsidRDefault="009201BC" w:rsidP="009201BC">
      <w:pPr>
        <w:numPr>
          <w:ilvl w:val="2"/>
          <w:numId w:val="18"/>
        </w:numPr>
        <w:tabs>
          <w:tab w:val="num" w:pos="1418"/>
        </w:tabs>
        <w:ind w:left="0" w:firstLine="709"/>
        <w:contextualSpacing w:val="0"/>
        <w:jc w:val="both"/>
        <w:rPr>
          <w:sz w:val="28"/>
          <w:szCs w:val="28"/>
        </w:rPr>
      </w:pPr>
      <w:bookmarkStart w:id="89" w:name="_Ref317253467"/>
      <w:bookmarkStart w:id="90"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87F29" w:rsidRPr="00887F29">
          <w:rPr>
            <w:sz w:val="28"/>
            <w:szCs w:val="28"/>
          </w:rPr>
          <w:t>11</w:t>
        </w:r>
      </w:fldSimple>
      <w:r>
        <w:rPr>
          <w:sz w:val="28"/>
          <w:szCs w:val="28"/>
        </w:rPr>
        <w:t xml:space="preserve"> раздела </w:t>
      </w:r>
      <w:fldSimple w:instr=" REF _Ref317253440 \r \h  \* MERGEFORMAT ">
        <w:r w:rsidR="00887F29" w:rsidRPr="00887F29">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9201BC" w:rsidRDefault="009201BC" w:rsidP="009201BC">
      <w:pPr>
        <w:numPr>
          <w:ilvl w:val="2"/>
          <w:numId w:val="18"/>
        </w:numPr>
        <w:tabs>
          <w:tab w:val="num" w:pos="1418"/>
        </w:tabs>
        <w:ind w:left="0" w:firstLine="709"/>
        <w:contextualSpacing w:val="0"/>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887F29" w:rsidRPr="00887F29">
          <w:rPr>
            <w:sz w:val="28"/>
            <w:szCs w:val="28"/>
          </w:rPr>
          <w:t>4.7.1</w:t>
        </w:r>
      </w:fldSimple>
      <w:r>
        <w:rPr>
          <w:sz w:val="28"/>
          <w:szCs w:val="28"/>
        </w:rPr>
        <w:t xml:space="preserve">, </w:t>
      </w:r>
      <w:fldSimple w:instr=" REF _Ref317253467 \r \h  \* MERGEFORMAT ">
        <w:r w:rsidR="00887F29" w:rsidRPr="00887F29">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9201BC" w:rsidRDefault="009201BC" w:rsidP="009201B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91" w:name="_Toc354492322"/>
      <w:r>
        <w:rPr>
          <w:rFonts w:ascii="Times New Roman" w:hAnsi="Times New Roman" w:cs="Times New Roman"/>
          <w:b w:val="0"/>
          <w:i w:val="0"/>
        </w:rPr>
        <w:lastRenderedPageBreak/>
        <w:t>Начальная (максимальная) цена договора</w:t>
      </w:r>
      <w:bookmarkEnd w:id="91"/>
    </w:p>
    <w:p w:rsidR="009201BC" w:rsidRDefault="009201BC" w:rsidP="009201BC">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887F29" w:rsidRPr="00887F29">
          <w:rPr>
            <w:sz w:val="28"/>
            <w:szCs w:val="28"/>
          </w:rPr>
          <w:t>9</w:t>
        </w:r>
      </w:fldSimple>
      <w:r>
        <w:rPr>
          <w:sz w:val="28"/>
          <w:szCs w:val="28"/>
        </w:rPr>
        <w:t xml:space="preserve"> раздела </w:t>
      </w:r>
      <w:fldSimple w:instr=" REF _Ref317253501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54492323"/>
      <w:r>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 (обеспечение заявки на участие в запросе предложений)</w:t>
      </w:r>
      <w:bookmarkEnd w:id="92"/>
      <w:bookmarkEnd w:id="93"/>
    </w:p>
    <w:p w:rsidR="009201BC" w:rsidRDefault="009201BC" w:rsidP="009201BC">
      <w:pPr>
        <w:numPr>
          <w:ilvl w:val="2"/>
          <w:numId w:val="18"/>
        </w:numPr>
        <w:tabs>
          <w:tab w:val="num" w:pos="1418"/>
        </w:tabs>
        <w:ind w:left="0" w:firstLine="709"/>
        <w:contextualSpacing w:val="0"/>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887F29" w:rsidRPr="00887F29">
          <w:rPr>
            <w:sz w:val="28"/>
            <w:szCs w:val="28"/>
          </w:rPr>
          <w:t>12</w:t>
        </w:r>
      </w:fldSimple>
      <w:r>
        <w:rPr>
          <w:sz w:val="28"/>
          <w:szCs w:val="28"/>
        </w:rPr>
        <w:t xml:space="preserve"> раздела</w:t>
      </w:r>
      <w:r>
        <w:rPr>
          <w:sz w:val="28"/>
          <w:szCs w:val="28"/>
          <w:lang w:val="en-US"/>
        </w:rPr>
        <w:t> </w:t>
      </w:r>
      <w:fldSimple w:instr=" REF _Ref317253520 \r \h  \* MERGEFORMAT ">
        <w:r w:rsidR="00887F29" w:rsidRPr="00887F29">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00887F29" w:rsidRPr="00887F29">
          <w:rPr>
            <w:sz w:val="28"/>
            <w:szCs w:val="28"/>
          </w:rPr>
          <w:t>12</w:t>
        </w:r>
      </w:fldSimple>
      <w:r>
        <w:rPr>
          <w:sz w:val="28"/>
          <w:szCs w:val="28"/>
        </w:rPr>
        <w:t xml:space="preserve"> раздела</w:t>
      </w:r>
      <w:r>
        <w:rPr>
          <w:sz w:val="28"/>
          <w:szCs w:val="28"/>
          <w:lang w:val="en-US"/>
        </w:rPr>
        <w:t> </w:t>
      </w:r>
      <w:fldSimple w:instr=" REF _Ref317253546 \r \h  \* MERGEFORMAT ">
        <w:r w:rsidR="00887F29" w:rsidRPr="00887F29">
          <w:rPr>
            <w:sz w:val="28"/>
            <w:szCs w:val="28"/>
          </w:rPr>
          <w:t>5</w:t>
        </w:r>
      </w:fldSimple>
      <w:r>
        <w:rPr>
          <w:sz w:val="28"/>
          <w:szCs w:val="28"/>
        </w:rPr>
        <w:t xml:space="preserve"> «Информационная карта запроса предложений». </w:t>
      </w:r>
    </w:p>
    <w:p w:rsidR="009201BC" w:rsidRDefault="009201BC" w:rsidP="009201BC">
      <w:pPr>
        <w:numPr>
          <w:ilvl w:val="2"/>
          <w:numId w:val="18"/>
        </w:numPr>
        <w:ind w:left="0" w:firstLine="709"/>
        <w:contextualSpacing w:val="0"/>
        <w:jc w:val="both"/>
        <w:rPr>
          <w:sz w:val="28"/>
          <w:szCs w:val="28"/>
        </w:rPr>
      </w:pPr>
      <w:r>
        <w:rPr>
          <w:b/>
          <w:i/>
          <w:szCs w:val="24"/>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Обеспечение заявки на участие в запросе предложений</w:t>
      </w:r>
      <w:r>
        <w:rPr>
          <w:szCs w:val="24"/>
        </w:rP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201BC" w:rsidRDefault="009201BC" w:rsidP="009201B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9201BC" w:rsidRDefault="009201BC" w:rsidP="009201B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9201BC" w:rsidRDefault="009201BC" w:rsidP="009201B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9201BC" w:rsidRDefault="009201BC" w:rsidP="009201B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201BC" w:rsidRDefault="009201BC" w:rsidP="009201B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201BC" w:rsidRDefault="009201BC" w:rsidP="009201BC">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887F29" w:rsidRPr="00887F29">
          <w:rPr>
            <w:rFonts w:ascii="Times New Roman" w:hAnsi="Times New Roman"/>
            <w:color w:val="auto"/>
            <w:sz w:val="28"/>
            <w:szCs w:val="28"/>
          </w:rPr>
          <w:t>4.9.6</w:t>
        </w:r>
      </w:fldSimple>
      <w:r>
        <w:rPr>
          <w:rFonts w:ascii="Times New Roman" w:hAnsi="Times New Roman"/>
          <w:color w:val="auto"/>
          <w:sz w:val="28"/>
          <w:szCs w:val="28"/>
        </w:rPr>
        <w:t>.</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9201BC" w:rsidRDefault="009201BC" w:rsidP="009201BC">
      <w:pPr>
        <w:numPr>
          <w:ilvl w:val="2"/>
          <w:numId w:val="18"/>
        </w:numPr>
        <w:ind w:left="0" w:firstLine="709"/>
        <w:contextualSpacing w:val="0"/>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887F29" w:rsidRPr="00887F29">
          <w:rPr>
            <w:sz w:val="28"/>
            <w:szCs w:val="28"/>
          </w:rPr>
          <w:t>19</w:t>
        </w:r>
      </w:fldSimple>
      <w:r>
        <w:rPr>
          <w:sz w:val="28"/>
          <w:szCs w:val="28"/>
        </w:rPr>
        <w:t xml:space="preserve"> раздела </w:t>
      </w:r>
      <w:fldSimple w:instr=" REF _Ref317253575 \r \h  \* MERGEFORMAT ">
        <w:r w:rsidR="00887F29" w:rsidRPr="00887F29">
          <w:rPr>
            <w:sz w:val="28"/>
            <w:szCs w:val="28"/>
          </w:rPr>
          <w:t>5</w:t>
        </w:r>
      </w:fldSimple>
      <w:r>
        <w:rPr>
          <w:sz w:val="28"/>
          <w:szCs w:val="28"/>
        </w:rPr>
        <w:t xml:space="preserve"> «Информационная карта запроса предложений».</w:t>
      </w:r>
      <w:r>
        <w:rPr>
          <w:szCs w:val="24"/>
        </w:rPr>
        <w:t xml:space="preserve"> </w:t>
      </w:r>
    </w:p>
    <w:p w:rsidR="009201BC" w:rsidRDefault="009201BC" w:rsidP="009201BC">
      <w:pPr>
        <w:numPr>
          <w:ilvl w:val="2"/>
          <w:numId w:val="18"/>
        </w:numPr>
        <w:ind w:left="0" w:firstLine="709"/>
        <w:contextualSpacing w:val="0"/>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9201BC" w:rsidRDefault="009201BC" w:rsidP="009201B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9201BC" w:rsidRDefault="009201BC" w:rsidP="009201B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201BC" w:rsidRDefault="009201BC" w:rsidP="009201B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9201BC" w:rsidRDefault="009201BC" w:rsidP="009201B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201BC" w:rsidRDefault="009201BC" w:rsidP="009201B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201BC" w:rsidRDefault="009201BC" w:rsidP="009201B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951F1C">
        <w:rPr>
          <w:rFonts w:ascii="Times New Roman" w:hAnsi="Times New Roman"/>
          <w:color w:val="auto"/>
          <w:sz w:val="28"/>
          <w:szCs w:val="28"/>
          <w:lang w:val="en-US"/>
        </w:rPr>
        <w:fldChar w:fldCharType="begin"/>
      </w:r>
      <w:r w:rsidRPr="00E40F06">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E40F06">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E40F06">
        <w:rPr>
          <w:rFonts w:ascii="Times New Roman" w:hAnsi="Times New Roman"/>
          <w:color w:val="auto"/>
          <w:sz w:val="28"/>
          <w:szCs w:val="28"/>
        </w:rPr>
        <w:instrText xml:space="preserve"> </w:instrText>
      </w:r>
      <w:r w:rsidR="00951F1C">
        <w:rPr>
          <w:rFonts w:ascii="Times New Roman" w:hAnsi="Times New Roman"/>
          <w:color w:val="auto"/>
          <w:sz w:val="28"/>
          <w:szCs w:val="28"/>
          <w:lang w:val="en-US"/>
        </w:rPr>
      </w:r>
      <w:r w:rsidR="00951F1C">
        <w:rPr>
          <w:rFonts w:ascii="Times New Roman" w:hAnsi="Times New Roman"/>
          <w:color w:val="auto"/>
          <w:sz w:val="28"/>
          <w:szCs w:val="28"/>
          <w:lang w:val="en-US"/>
        </w:rPr>
        <w:fldChar w:fldCharType="separate"/>
      </w:r>
      <w:r w:rsidR="00887F29" w:rsidRPr="00613712">
        <w:rPr>
          <w:rFonts w:ascii="Times New Roman" w:hAnsi="Times New Roman"/>
          <w:color w:val="auto"/>
          <w:sz w:val="28"/>
          <w:szCs w:val="28"/>
        </w:rPr>
        <w:t>4.15.5</w:t>
      </w:r>
      <w:r w:rsidR="00951F1C">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951F1C">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951F1C">
        <w:rPr>
          <w:rFonts w:ascii="Times New Roman" w:hAnsi="Times New Roman"/>
          <w:color w:val="auto"/>
          <w:sz w:val="28"/>
          <w:szCs w:val="28"/>
        </w:rPr>
      </w:r>
      <w:r w:rsidR="00951F1C">
        <w:rPr>
          <w:rFonts w:ascii="Times New Roman" w:hAnsi="Times New Roman"/>
          <w:color w:val="auto"/>
          <w:sz w:val="28"/>
          <w:szCs w:val="28"/>
        </w:rPr>
        <w:fldChar w:fldCharType="separate"/>
      </w:r>
      <w:r w:rsidR="00887F29">
        <w:rPr>
          <w:rFonts w:ascii="Times New Roman" w:hAnsi="Times New Roman"/>
          <w:color w:val="auto"/>
          <w:sz w:val="28"/>
          <w:szCs w:val="28"/>
        </w:rPr>
        <w:t>4.15.12</w:t>
      </w:r>
      <w:r w:rsidR="00951F1C">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9201BC" w:rsidRDefault="009201BC" w:rsidP="009201BC">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201BC" w:rsidRDefault="009201BC" w:rsidP="009201BC">
      <w:pPr>
        <w:numPr>
          <w:ilvl w:val="2"/>
          <w:numId w:val="18"/>
        </w:numPr>
        <w:ind w:left="0" w:firstLine="709"/>
        <w:contextualSpacing w:val="0"/>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87F29" w:rsidRPr="00887F29">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201BC" w:rsidRDefault="009201BC" w:rsidP="009201BC">
      <w:pPr>
        <w:numPr>
          <w:ilvl w:val="2"/>
          <w:numId w:val="18"/>
        </w:numPr>
        <w:ind w:left="0" w:firstLine="709"/>
        <w:contextualSpacing w:val="0"/>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9201BC" w:rsidRDefault="009201BC" w:rsidP="009201BC">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887F29" w:rsidRPr="00887F29">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887F29" w:rsidRPr="00887F29">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9201BC" w:rsidRDefault="009201BC" w:rsidP="009201BC">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951F1C">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951F1C">
        <w:rPr>
          <w:rFonts w:ascii="Times New Roman" w:hAnsi="Times New Roman"/>
          <w:color w:val="auto"/>
          <w:sz w:val="28"/>
          <w:szCs w:val="28"/>
        </w:rPr>
      </w:r>
      <w:r w:rsidR="00951F1C">
        <w:rPr>
          <w:rFonts w:ascii="Times New Roman" w:hAnsi="Times New Roman"/>
          <w:color w:val="auto"/>
          <w:sz w:val="28"/>
          <w:szCs w:val="28"/>
        </w:rPr>
        <w:fldChar w:fldCharType="separate"/>
      </w:r>
      <w:r w:rsidR="00887F29">
        <w:rPr>
          <w:rFonts w:ascii="Times New Roman" w:hAnsi="Times New Roman"/>
          <w:color w:val="auto"/>
          <w:sz w:val="28"/>
          <w:szCs w:val="28"/>
        </w:rPr>
        <w:t>4.15.5</w:t>
      </w:r>
      <w:r w:rsidR="00951F1C">
        <w:rPr>
          <w:rFonts w:ascii="Times New Roman" w:hAnsi="Times New Roman"/>
          <w:color w:val="auto"/>
          <w:sz w:val="28"/>
          <w:szCs w:val="28"/>
        </w:rPr>
        <w:fldChar w:fldCharType="end"/>
      </w:r>
      <w:r>
        <w:rPr>
          <w:rFonts w:ascii="Times New Roman" w:hAnsi="Times New Roman"/>
          <w:color w:val="auto"/>
          <w:sz w:val="28"/>
          <w:szCs w:val="28"/>
        </w:rPr>
        <w:t xml:space="preserve">, </w:t>
      </w:r>
      <w:r w:rsidR="00951F1C">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951F1C">
        <w:rPr>
          <w:rFonts w:ascii="Times New Roman" w:hAnsi="Times New Roman"/>
          <w:color w:val="auto"/>
          <w:sz w:val="28"/>
          <w:szCs w:val="28"/>
        </w:rPr>
      </w:r>
      <w:r w:rsidR="00951F1C">
        <w:rPr>
          <w:rFonts w:ascii="Times New Roman" w:hAnsi="Times New Roman"/>
          <w:color w:val="auto"/>
          <w:sz w:val="28"/>
          <w:szCs w:val="28"/>
        </w:rPr>
        <w:fldChar w:fldCharType="separate"/>
      </w:r>
      <w:r w:rsidR="00887F29">
        <w:rPr>
          <w:rFonts w:ascii="Times New Roman" w:hAnsi="Times New Roman"/>
          <w:color w:val="auto"/>
          <w:sz w:val="28"/>
          <w:szCs w:val="28"/>
        </w:rPr>
        <w:t>4.15.12</w:t>
      </w:r>
      <w:r w:rsidR="00951F1C">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951F1C">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951F1C">
        <w:rPr>
          <w:rFonts w:ascii="Times New Roman" w:hAnsi="Times New Roman"/>
          <w:color w:val="auto"/>
          <w:sz w:val="28"/>
          <w:szCs w:val="28"/>
        </w:rPr>
      </w:r>
      <w:r w:rsidR="00951F1C">
        <w:rPr>
          <w:rFonts w:ascii="Times New Roman" w:hAnsi="Times New Roman"/>
          <w:color w:val="auto"/>
          <w:sz w:val="28"/>
          <w:szCs w:val="28"/>
        </w:rPr>
        <w:fldChar w:fldCharType="separate"/>
      </w:r>
      <w:r w:rsidR="00887F29">
        <w:rPr>
          <w:rFonts w:ascii="Times New Roman" w:hAnsi="Times New Roman"/>
          <w:color w:val="auto"/>
          <w:sz w:val="28"/>
          <w:szCs w:val="28"/>
        </w:rPr>
        <w:t>4.15.13</w:t>
      </w:r>
      <w:r w:rsidR="00951F1C">
        <w:rPr>
          <w:rFonts w:ascii="Times New Roman" w:hAnsi="Times New Roman"/>
          <w:color w:val="auto"/>
          <w:sz w:val="28"/>
          <w:szCs w:val="28"/>
        </w:rPr>
        <w:fldChar w:fldCharType="end"/>
      </w:r>
      <w:r>
        <w:rPr>
          <w:rFonts w:ascii="Times New Roman" w:hAnsi="Times New Roman"/>
          <w:color w:val="auto"/>
          <w:sz w:val="28"/>
          <w:szCs w:val="28"/>
        </w:rPr>
        <w:t>).</w:t>
      </w:r>
    </w:p>
    <w:p w:rsidR="009201BC" w:rsidRDefault="009201BC" w:rsidP="009201BC">
      <w:pPr>
        <w:numPr>
          <w:ilvl w:val="2"/>
          <w:numId w:val="18"/>
        </w:numPr>
        <w:ind w:left="0" w:firstLine="709"/>
        <w:contextualSpacing w:val="0"/>
        <w:jc w:val="both"/>
        <w:rPr>
          <w:sz w:val="28"/>
          <w:szCs w:val="28"/>
        </w:rPr>
      </w:pPr>
      <w:r>
        <w:rPr>
          <w:sz w:val="28"/>
          <w:szCs w:val="28"/>
        </w:rPr>
        <w:t>При наступлении случая, указанного в пункте </w:t>
      </w:r>
      <w:fldSimple w:instr=" REF _Ref317515319 \r \h  \* MERGEFORMAT ">
        <w:r w:rsidR="00887F29" w:rsidRPr="00887F29">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9201BC" w:rsidRDefault="009201BC" w:rsidP="009201B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97" w:name="_Ref317254894"/>
      <w:bookmarkStart w:id="98" w:name="_Toc354492324"/>
      <w:r>
        <w:rPr>
          <w:rFonts w:ascii="Times New Roman" w:hAnsi="Times New Roman" w:cs="Times New Roman"/>
          <w:b w:val="0"/>
          <w:i w:val="0"/>
        </w:rPr>
        <w:t>Подача и прием заявок на участие в запросе предложений</w:t>
      </w:r>
      <w:bookmarkEnd w:id="97"/>
      <w:bookmarkEnd w:id="98"/>
    </w:p>
    <w:p w:rsidR="009201BC" w:rsidRDefault="009201BC" w:rsidP="009201BC">
      <w:pPr>
        <w:numPr>
          <w:ilvl w:val="2"/>
          <w:numId w:val="18"/>
        </w:numPr>
        <w:tabs>
          <w:tab w:val="num" w:pos="960"/>
          <w:tab w:val="num" w:pos="1560"/>
        </w:tabs>
        <w:ind w:left="0" w:firstLine="709"/>
        <w:contextualSpacing w:val="0"/>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9201BC" w:rsidRDefault="009201BC" w:rsidP="009201BC">
      <w:pPr>
        <w:numPr>
          <w:ilvl w:val="2"/>
          <w:numId w:val="18"/>
        </w:numPr>
        <w:tabs>
          <w:tab w:val="num" w:pos="960"/>
          <w:tab w:val="num" w:pos="1560"/>
        </w:tabs>
        <w:ind w:left="0" w:firstLine="709"/>
        <w:contextualSpacing w:val="0"/>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887F29" w:rsidRPr="00887F29">
          <w:rPr>
            <w:sz w:val="28"/>
            <w:szCs w:val="28"/>
          </w:rPr>
          <w:t>19</w:t>
        </w:r>
      </w:fldSimple>
      <w:r>
        <w:rPr>
          <w:sz w:val="28"/>
          <w:szCs w:val="28"/>
        </w:rPr>
        <w:t xml:space="preserve"> раздела </w:t>
      </w:r>
      <w:fldSimple w:instr=" REF _Ref317253730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numPr>
          <w:ilvl w:val="2"/>
          <w:numId w:val="18"/>
        </w:numPr>
        <w:tabs>
          <w:tab w:val="num" w:pos="960"/>
          <w:tab w:val="num" w:pos="1560"/>
        </w:tabs>
        <w:ind w:left="0" w:firstLine="709"/>
        <w:contextualSpacing w:val="0"/>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87F29" w:rsidRPr="00887F29">
          <w:rPr>
            <w:sz w:val="28"/>
            <w:szCs w:val="28"/>
          </w:rPr>
          <w:t>16</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pStyle w:val="20"/>
        <w:numPr>
          <w:ilvl w:val="1"/>
          <w:numId w:val="18"/>
        </w:numPr>
        <w:tabs>
          <w:tab w:val="num" w:pos="960"/>
        </w:tabs>
        <w:suppressAutoHyphens/>
        <w:spacing w:before="0" w:after="0"/>
        <w:ind w:left="0" w:firstLine="709"/>
        <w:rPr>
          <w:rFonts w:ascii="Times New Roman" w:hAnsi="Times New Roman" w:cs="Times New Roman"/>
          <w:b w:val="0"/>
          <w:i w:val="0"/>
        </w:rPr>
      </w:pPr>
      <w:bookmarkStart w:id="99" w:name="_Toc354492325"/>
      <w:r>
        <w:rPr>
          <w:rFonts w:ascii="Times New Roman" w:hAnsi="Times New Roman" w:cs="Times New Roman"/>
          <w:b w:val="0"/>
          <w:i w:val="0"/>
        </w:rPr>
        <w:t>Изменение заявок на участие в запросе предложений или их отзыв</w:t>
      </w:r>
      <w:bookmarkEnd w:id="99"/>
    </w:p>
    <w:p w:rsidR="009201BC" w:rsidRDefault="009201BC" w:rsidP="009201BC">
      <w:pPr>
        <w:numPr>
          <w:ilvl w:val="2"/>
          <w:numId w:val="18"/>
        </w:numPr>
        <w:tabs>
          <w:tab w:val="left" w:pos="1701"/>
        </w:tabs>
        <w:ind w:left="0" w:firstLine="709"/>
        <w:contextualSpacing w:val="0"/>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szCs w:val="24"/>
        </w:rPr>
        <w:t>,</w:t>
      </w:r>
      <w:r>
        <w:rPr>
          <w:sz w:val="28"/>
          <w:szCs w:val="28"/>
        </w:rPr>
        <w:t xml:space="preserve"> указанного в пункте </w:t>
      </w:r>
      <w:fldSimple w:instr=" REF _Ref317250778 \r \h  \* MERGEFORMAT ">
        <w:r w:rsidR="00887F29" w:rsidRPr="00887F29">
          <w:rPr>
            <w:sz w:val="28"/>
            <w:szCs w:val="28"/>
          </w:rPr>
          <w:t>19</w:t>
        </w:r>
      </w:fldSimple>
      <w:r>
        <w:rPr>
          <w:sz w:val="28"/>
          <w:szCs w:val="28"/>
        </w:rPr>
        <w:t xml:space="preserve"> раздела </w:t>
      </w:r>
      <w:fldSimple w:instr=" REF _Ref317253746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numPr>
          <w:ilvl w:val="2"/>
          <w:numId w:val="18"/>
        </w:numPr>
        <w:tabs>
          <w:tab w:val="num" w:pos="1701"/>
        </w:tabs>
        <w:ind w:left="0" w:firstLine="709"/>
        <w:contextualSpacing w:val="0"/>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9201BC" w:rsidRDefault="009201BC" w:rsidP="009201BC">
      <w:pPr>
        <w:numPr>
          <w:ilvl w:val="2"/>
          <w:numId w:val="18"/>
        </w:numPr>
        <w:tabs>
          <w:tab w:val="num" w:pos="1701"/>
        </w:tabs>
        <w:ind w:left="0" w:firstLine="709"/>
        <w:contextualSpacing w:val="0"/>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9201BC" w:rsidRDefault="009201BC" w:rsidP="009201BC">
      <w:pPr>
        <w:numPr>
          <w:ilvl w:val="0"/>
          <w:numId w:val="22"/>
        </w:numPr>
        <w:tabs>
          <w:tab w:val="left" w:pos="1134"/>
        </w:tabs>
        <w:ind w:left="0" w:firstLine="709"/>
        <w:contextualSpacing w:val="0"/>
        <w:jc w:val="both"/>
        <w:rPr>
          <w:sz w:val="28"/>
          <w:szCs w:val="28"/>
        </w:rPr>
      </w:pPr>
      <w:r>
        <w:rPr>
          <w:sz w:val="28"/>
          <w:szCs w:val="28"/>
        </w:rPr>
        <w:t>отозвать поданную заявку и подать ее вновь (при желании);</w:t>
      </w:r>
    </w:p>
    <w:p w:rsidR="009201BC" w:rsidRDefault="009201BC" w:rsidP="009201BC">
      <w:pPr>
        <w:numPr>
          <w:ilvl w:val="0"/>
          <w:numId w:val="22"/>
        </w:numPr>
        <w:tabs>
          <w:tab w:val="left" w:pos="1134"/>
        </w:tabs>
        <w:ind w:left="0" w:firstLine="709"/>
        <w:contextualSpacing w:val="0"/>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9201BC" w:rsidRDefault="009201BC" w:rsidP="009201BC">
      <w:pPr>
        <w:numPr>
          <w:ilvl w:val="0"/>
          <w:numId w:val="22"/>
        </w:numPr>
        <w:tabs>
          <w:tab w:val="left" w:pos="1134"/>
        </w:tabs>
        <w:ind w:left="0" w:firstLine="709"/>
        <w:contextualSpacing w:val="0"/>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201BC" w:rsidRDefault="009201BC" w:rsidP="009201BC">
      <w:pPr>
        <w:numPr>
          <w:ilvl w:val="2"/>
          <w:numId w:val="18"/>
        </w:numPr>
        <w:tabs>
          <w:tab w:val="num" w:pos="1701"/>
        </w:tabs>
        <w:ind w:left="0" w:firstLine="709"/>
        <w:contextualSpacing w:val="0"/>
        <w:jc w:val="both"/>
        <w:rPr>
          <w:sz w:val="28"/>
          <w:szCs w:val="28"/>
        </w:rPr>
      </w:pPr>
      <w:r>
        <w:rPr>
          <w:sz w:val="28"/>
          <w:szCs w:val="28"/>
        </w:rPr>
        <w:t>Продление срока действия заявки в соответствии с подпунктом </w:t>
      </w:r>
      <w:fldSimple w:instr=" REF _Ref307223370 \r \h  \* MERGEFORMAT ">
        <w:r w:rsidR="00887F29" w:rsidRPr="00887F29">
          <w:rPr>
            <w:sz w:val="28"/>
            <w:szCs w:val="28"/>
          </w:rPr>
          <w:t>б)</w:t>
        </w:r>
      </w:fldSimple>
      <w:r>
        <w:rPr>
          <w:sz w:val="28"/>
          <w:szCs w:val="28"/>
        </w:rPr>
        <w:t xml:space="preserve"> пункта </w:t>
      </w:r>
      <w:fldSimple w:instr=" REF _Ref317253800 \r \h  \* MERGEFORMAT ">
        <w:r w:rsidR="00887F29" w:rsidRPr="00887F29">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201BC" w:rsidRDefault="009201BC" w:rsidP="009201BC">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54492326"/>
      <w:r>
        <w:rPr>
          <w:rFonts w:ascii="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9201BC" w:rsidRDefault="009201BC" w:rsidP="009201BC">
      <w:pPr>
        <w:numPr>
          <w:ilvl w:val="2"/>
          <w:numId w:val="18"/>
        </w:numPr>
        <w:tabs>
          <w:tab w:val="num" w:pos="960"/>
          <w:tab w:val="num" w:pos="1560"/>
        </w:tabs>
        <w:ind w:left="0" w:firstLine="709"/>
        <w:contextualSpacing w:val="0"/>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887F29" w:rsidRPr="00887F29">
          <w:rPr>
            <w:sz w:val="28"/>
            <w:szCs w:val="28"/>
          </w:rPr>
          <w:t>19</w:t>
        </w:r>
      </w:fldSimple>
      <w:r>
        <w:rPr>
          <w:sz w:val="28"/>
          <w:szCs w:val="28"/>
        </w:rPr>
        <w:t xml:space="preserve"> раздела </w:t>
      </w:r>
      <w:fldSimple w:instr=" REF _Ref317253837 \r \h  \* MERGEFORMAT ">
        <w:r w:rsidR="00887F29" w:rsidRPr="00887F29">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9201BC" w:rsidRPr="00E40F06" w:rsidRDefault="009201BC" w:rsidP="009201BC">
      <w:pPr>
        <w:numPr>
          <w:ilvl w:val="2"/>
          <w:numId w:val="18"/>
        </w:numPr>
        <w:tabs>
          <w:tab w:val="num" w:pos="960"/>
          <w:tab w:val="num" w:pos="1560"/>
        </w:tabs>
        <w:ind w:left="0" w:firstLine="709"/>
        <w:contextualSpacing w:val="0"/>
        <w:jc w:val="both"/>
        <w:rPr>
          <w:sz w:val="28"/>
          <w:szCs w:val="28"/>
        </w:rPr>
      </w:pPr>
      <w:bookmarkStart w:id="104" w:name="_Ref318387012"/>
      <w:r w:rsidRPr="00E40F06">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4"/>
    </w:p>
    <w:p w:rsidR="009201BC" w:rsidRDefault="009201BC" w:rsidP="009201BC">
      <w:pPr>
        <w:numPr>
          <w:ilvl w:val="2"/>
          <w:numId w:val="18"/>
        </w:numPr>
        <w:tabs>
          <w:tab w:val="left" w:pos="1701"/>
        </w:tabs>
        <w:ind w:left="0" w:firstLine="709"/>
        <w:contextualSpacing w:val="0"/>
        <w:jc w:val="both"/>
        <w:rPr>
          <w:sz w:val="28"/>
          <w:szCs w:val="28"/>
        </w:rPr>
      </w:pPr>
      <w:bookmarkStart w:id="105" w:name="_Ref318214577"/>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87F29" w:rsidRPr="00887F29">
          <w:rPr>
            <w:sz w:val="28"/>
            <w:szCs w:val="28"/>
          </w:rPr>
          <w:t>2.7.2</w:t>
        </w:r>
      </w:fldSimple>
      <w:r>
        <w:rPr>
          <w:sz w:val="28"/>
          <w:szCs w:val="28"/>
        </w:rPr>
        <w:t>.</w:t>
      </w:r>
      <w:bookmarkEnd w:id="105"/>
    </w:p>
    <w:p w:rsidR="009201BC" w:rsidRDefault="009201BC" w:rsidP="009201BC">
      <w:pPr>
        <w:numPr>
          <w:ilvl w:val="2"/>
          <w:numId w:val="18"/>
        </w:numPr>
        <w:tabs>
          <w:tab w:val="left" w:pos="1701"/>
        </w:tabs>
        <w:ind w:left="0" w:firstLine="709"/>
        <w:contextualSpacing w:val="0"/>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87F29" w:rsidRPr="00887F29">
          <w:rPr>
            <w:sz w:val="28"/>
            <w:szCs w:val="28"/>
          </w:rPr>
          <w:t>4.14</w:t>
        </w:r>
      </w:fldSimple>
      <w:r>
        <w:rPr>
          <w:sz w:val="28"/>
          <w:szCs w:val="28"/>
        </w:rPr>
        <w:t>.</w:t>
      </w:r>
    </w:p>
    <w:p w:rsidR="009201BC" w:rsidRDefault="009201BC" w:rsidP="009201BC">
      <w:pPr>
        <w:numPr>
          <w:ilvl w:val="2"/>
          <w:numId w:val="18"/>
        </w:numPr>
        <w:tabs>
          <w:tab w:val="left" w:pos="1701"/>
        </w:tabs>
        <w:ind w:left="0" w:firstLine="709"/>
        <w:contextualSpacing w:val="0"/>
        <w:jc w:val="both"/>
        <w:rPr>
          <w:sz w:val="28"/>
          <w:szCs w:val="28"/>
        </w:rPr>
      </w:pPr>
      <w:bookmarkStart w:id="106"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9201BC" w:rsidRDefault="009201BC" w:rsidP="009201BC">
      <w:pPr>
        <w:numPr>
          <w:ilvl w:val="2"/>
          <w:numId w:val="18"/>
        </w:numPr>
        <w:tabs>
          <w:tab w:val="num" w:pos="960"/>
          <w:tab w:val="num" w:pos="1560"/>
        </w:tabs>
        <w:ind w:left="0" w:firstLine="709"/>
        <w:contextualSpacing w:val="0"/>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887F29" w:rsidRPr="00887F29">
          <w:rPr>
            <w:sz w:val="28"/>
            <w:szCs w:val="28"/>
          </w:rPr>
          <w:t>19</w:t>
        </w:r>
      </w:fldSimple>
      <w:r>
        <w:rPr>
          <w:sz w:val="28"/>
          <w:szCs w:val="28"/>
        </w:rPr>
        <w:t xml:space="preserve"> раздела </w:t>
      </w:r>
      <w:fldSimple w:instr=" REF _Ref317253860 \r \h  \* MERGEFORMAT ">
        <w:r w:rsidR="00887F29" w:rsidRPr="00887F29">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87F29" w:rsidRPr="00887F29">
          <w:rPr>
            <w:sz w:val="28"/>
            <w:szCs w:val="28"/>
          </w:rPr>
          <w:t>6</w:t>
        </w:r>
      </w:fldSimple>
      <w:r>
        <w:rPr>
          <w:sz w:val="28"/>
          <w:szCs w:val="28"/>
        </w:rPr>
        <w:t xml:space="preserve"> раздела </w:t>
      </w:r>
      <w:fldSimple w:instr=" REF _Ref317253928 \r \h  \* MERGEFORMAT ">
        <w:r w:rsidR="00887F29" w:rsidRPr="00887F29">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201BC" w:rsidRDefault="009201BC" w:rsidP="009201BC">
      <w:pPr>
        <w:numPr>
          <w:ilvl w:val="2"/>
          <w:numId w:val="18"/>
        </w:numPr>
        <w:tabs>
          <w:tab w:val="clear" w:pos="1288"/>
          <w:tab w:val="num" w:pos="960"/>
          <w:tab w:val="num" w:pos="1560"/>
          <w:tab w:val="num" w:pos="1713"/>
        </w:tabs>
        <w:ind w:left="0" w:firstLine="709"/>
        <w:contextualSpacing w:val="0"/>
        <w:jc w:val="both"/>
        <w:rPr>
          <w:sz w:val="28"/>
          <w:szCs w:val="28"/>
        </w:rPr>
      </w:pPr>
      <w:bookmarkStart w:id="107" w:name="_Ref320194434"/>
      <w:r>
        <w:rPr>
          <w:sz w:val="28"/>
          <w:szCs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szCs w:val="24"/>
        </w:rPr>
        <w:t>.</w:t>
      </w:r>
      <w:bookmarkEnd w:id="107"/>
    </w:p>
    <w:p w:rsidR="009201BC" w:rsidRDefault="009201BC" w:rsidP="009201BC">
      <w:pPr>
        <w:numPr>
          <w:ilvl w:val="2"/>
          <w:numId w:val="18"/>
        </w:numPr>
        <w:tabs>
          <w:tab w:val="num" w:pos="960"/>
          <w:tab w:val="num" w:pos="1560"/>
          <w:tab w:val="num" w:pos="1713"/>
        </w:tabs>
        <w:ind w:left="0" w:firstLine="709"/>
        <w:contextualSpacing w:val="0"/>
        <w:jc w:val="both"/>
        <w:rPr>
          <w:sz w:val="28"/>
          <w:szCs w:val="28"/>
        </w:rPr>
      </w:pPr>
      <w:r>
        <w:rPr>
          <w:sz w:val="28"/>
          <w:szCs w:val="24"/>
        </w:rPr>
        <w:t xml:space="preserve">Организатор запроса предложений вправе осуществлять </w:t>
      </w:r>
      <w:proofErr w:type="spellStart"/>
      <w:r>
        <w:rPr>
          <w:sz w:val="28"/>
          <w:szCs w:val="24"/>
        </w:rPr>
        <w:t>видеотрансляцию</w:t>
      </w:r>
      <w:proofErr w:type="spellEnd"/>
      <w:r>
        <w:rPr>
          <w:sz w:val="28"/>
          <w:szCs w:val="24"/>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w:t>
      </w:r>
      <w:r w:rsidRPr="00E40F06">
        <w:rPr>
          <w:sz w:val="28"/>
          <w:szCs w:val="24"/>
        </w:rPr>
        <w:t xml:space="preserve">на официальный сайт организатора запроса предложений </w:t>
      </w:r>
      <w:hyperlink r:id="rId12" w:history="1">
        <w:r w:rsidRPr="00E40F06">
          <w:rPr>
            <w:sz w:val="28"/>
            <w:szCs w:val="24"/>
          </w:rPr>
          <w:t>http://</w:t>
        </w:r>
        <w:r w:rsidR="00E40F06" w:rsidRPr="00E40F06">
          <w:rPr>
            <w:sz w:val="28"/>
            <w:szCs w:val="24"/>
          </w:rPr>
          <w:t xml:space="preserve"> www.isotop.ru</w:t>
        </w:r>
      </w:hyperlink>
      <w:r>
        <w:rPr>
          <w:sz w:val="28"/>
          <w:szCs w:val="24"/>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4"/>
        </w:rPr>
        <w:t xml:space="preserve"> </w:t>
      </w:r>
      <w:r>
        <w:rPr>
          <w:sz w:val="28"/>
          <w:szCs w:val="24"/>
        </w:rPr>
        <w:t>в соответствии с пунктом </w:t>
      </w:r>
      <w:fldSimple w:instr=" REF _Ref320194434 \r \h  \* MERGEFORMAT ">
        <w:r w:rsidR="00887F29" w:rsidRPr="00887F29">
          <w:rPr>
            <w:sz w:val="28"/>
            <w:szCs w:val="24"/>
          </w:rPr>
          <w:t>4.12.7</w:t>
        </w:r>
      </w:fldSimple>
      <w:r>
        <w:rPr>
          <w:sz w:val="28"/>
          <w:szCs w:val="24"/>
        </w:rPr>
        <w:t xml:space="preserve">, тем самым выражают согласие на осуществление </w:t>
      </w:r>
      <w:proofErr w:type="spellStart"/>
      <w:r>
        <w:rPr>
          <w:sz w:val="28"/>
          <w:szCs w:val="24"/>
        </w:rPr>
        <w:t>видеотрансляции</w:t>
      </w:r>
      <w:proofErr w:type="spellEnd"/>
      <w:r>
        <w:rPr>
          <w:sz w:val="28"/>
          <w:szCs w:val="24"/>
        </w:rPr>
        <w:t xml:space="preserve"> </w:t>
      </w:r>
      <w:r w:rsidRPr="00E40F06">
        <w:rPr>
          <w:sz w:val="28"/>
          <w:szCs w:val="24"/>
        </w:rPr>
        <w:t xml:space="preserve">на официальный сайт организатора запроса предложений </w:t>
      </w:r>
      <w:hyperlink r:id="rId13" w:history="1">
        <w:r w:rsidR="00E40F06" w:rsidRPr="00E40F06">
          <w:rPr>
            <w:sz w:val="28"/>
            <w:szCs w:val="24"/>
          </w:rPr>
          <w:t>http:// www.isotop.ru</w:t>
        </w:r>
      </w:hyperlink>
      <w:r>
        <w:rPr>
          <w:b/>
          <w:bCs/>
          <w:i/>
          <w:iCs/>
          <w:szCs w:val="24"/>
        </w:rPr>
        <w:t xml:space="preserve"> </w:t>
      </w:r>
      <w:r>
        <w:rPr>
          <w:sz w:val="28"/>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201BC" w:rsidRDefault="009201BC" w:rsidP="009201BC">
      <w:pPr>
        <w:pStyle w:val="20"/>
        <w:numPr>
          <w:ilvl w:val="1"/>
          <w:numId w:val="18"/>
        </w:numPr>
        <w:tabs>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449232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hAnsi="Times New Roman" w:cs="Times New Roman"/>
          <w:b w:val="0"/>
          <w:i w:val="0"/>
        </w:rPr>
        <w:t xml:space="preserve">Опоздавшие </w:t>
      </w:r>
      <w:bookmarkEnd w:id="124"/>
      <w:r>
        <w:rPr>
          <w:rFonts w:ascii="Times New Roman" w:hAnsi="Times New Roman" w:cs="Times New Roman"/>
          <w:b w:val="0"/>
          <w:i w:val="0"/>
        </w:rPr>
        <w:t>заявки на участие в запросе предложений</w:t>
      </w:r>
      <w:bookmarkEnd w:id="125"/>
      <w:bookmarkEnd w:id="126"/>
    </w:p>
    <w:p w:rsidR="009201BC" w:rsidRDefault="009201BC" w:rsidP="009201BC">
      <w:pPr>
        <w:numPr>
          <w:ilvl w:val="2"/>
          <w:numId w:val="18"/>
        </w:numPr>
        <w:tabs>
          <w:tab w:val="num" w:pos="1701"/>
        </w:tabs>
        <w:ind w:left="0" w:firstLine="709"/>
        <w:contextualSpacing w:val="0"/>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szCs w:val="24"/>
        </w:rPr>
        <w:t>.</w:t>
      </w:r>
    </w:p>
    <w:p w:rsidR="009201BC" w:rsidRDefault="009201BC" w:rsidP="009201BC">
      <w:pPr>
        <w:pStyle w:val="20"/>
        <w:numPr>
          <w:ilvl w:val="1"/>
          <w:numId w:val="18"/>
        </w:numPr>
        <w:tabs>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98"/>
      <w:bookmarkStart w:id="129" w:name="_Ref317258080"/>
      <w:bookmarkStart w:id="130" w:name="_Toc354492328"/>
      <w:r>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hAnsi="Times New Roman" w:cs="Times New Roman"/>
          <w:b w:val="0"/>
          <w:i w:val="0"/>
        </w:rPr>
        <w:t>запроса предложений</w:t>
      </w:r>
      <w:bookmarkEnd w:id="128"/>
      <w:bookmarkEnd w:id="129"/>
      <w:bookmarkEnd w:id="130"/>
    </w:p>
    <w:p w:rsidR="009201BC" w:rsidRDefault="009201BC" w:rsidP="009201BC">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9201BC" w:rsidRDefault="009201BC" w:rsidP="009201BC">
      <w:pPr>
        <w:widowControl w:val="0"/>
        <w:numPr>
          <w:ilvl w:val="3"/>
          <w:numId w:val="18"/>
        </w:numPr>
        <w:tabs>
          <w:tab w:val="num" w:pos="1985"/>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9201BC" w:rsidRDefault="009201BC" w:rsidP="009201BC">
      <w:pPr>
        <w:widowControl w:val="0"/>
        <w:numPr>
          <w:ilvl w:val="0"/>
          <w:numId w:val="23"/>
        </w:numPr>
        <w:tabs>
          <w:tab w:val="left" w:pos="0"/>
          <w:tab w:val="left" w:pos="1134"/>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887F29" w:rsidRPr="00887F29">
          <w:rPr>
            <w:rFonts w:eastAsia="Arial Unicode MS"/>
            <w:bCs/>
            <w:sz w:val="28"/>
            <w:szCs w:val="28"/>
          </w:rPr>
          <w:t>4.14.2</w:t>
        </w:r>
      </w:fldSimple>
      <w:r>
        <w:rPr>
          <w:rFonts w:eastAsia="Arial Unicode MS"/>
          <w:bCs/>
          <w:sz w:val="28"/>
          <w:szCs w:val="28"/>
        </w:rPr>
        <w:t>);</w:t>
      </w:r>
    </w:p>
    <w:p w:rsidR="009201BC" w:rsidRDefault="009201BC" w:rsidP="009201BC">
      <w:pPr>
        <w:widowControl w:val="0"/>
        <w:numPr>
          <w:ilvl w:val="0"/>
          <w:numId w:val="23"/>
        </w:numPr>
        <w:tabs>
          <w:tab w:val="left" w:pos="0"/>
          <w:tab w:val="left" w:pos="1134"/>
          <w:tab w:val="num" w:pos="2357"/>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887F29" w:rsidRPr="00887F29">
          <w:rPr>
            <w:rFonts w:eastAsia="Arial Unicode MS"/>
            <w:bCs/>
            <w:sz w:val="28"/>
            <w:szCs w:val="28"/>
          </w:rPr>
          <w:t>4.14.5</w:t>
        </w:r>
      </w:fldSimple>
      <w:r>
        <w:rPr>
          <w:rFonts w:eastAsia="Arial Unicode MS"/>
          <w:bCs/>
          <w:sz w:val="28"/>
          <w:szCs w:val="28"/>
        </w:rPr>
        <w:t>).</w:t>
      </w:r>
    </w:p>
    <w:p w:rsidR="009201BC" w:rsidRDefault="009201BC" w:rsidP="009201BC">
      <w:pPr>
        <w:widowControl w:val="0"/>
        <w:numPr>
          <w:ilvl w:val="3"/>
          <w:numId w:val="18"/>
        </w:numPr>
        <w:tabs>
          <w:tab w:val="num" w:pos="1985"/>
        </w:tabs>
        <w:autoSpaceDE w:val="0"/>
        <w:autoSpaceDN w:val="0"/>
        <w:adjustRightInd w:val="0"/>
        <w:ind w:left="0" w:firstLine="709"/>
        <w:contextualSpacing w:val="0"/>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887F29" w:rsidRPr="00887F29">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87F29" w:rsidRPr="00887F29">
          <w:rPr>
            <w:sz w:val="28"/>
            <w:szCs w:val="28"/>
          </w:rPr>
          <w:t>18</w:t>
        </w:r>
      </w:fldSimple>
      <w:r>
        <w:rPr>
          <w:sz w:val="28"/>
          <w:szCs w:val="28"/>
        </w:rPr>
        <w:t xml:space="preserve"> раздела </w:t>
      </w:r>
      <w:fldSimple w:instr=" REF _Ref317254811 \r \h  \* MERGEFORMAT ">
        <w:r w:rsidR="00887F29" w:rsidRPr="00887F29">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9201BC" w:rsidRDefault="009201BC" w:rsidP="009201B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w:t>
      </w:r>
      <w:r>
        <w:rPr>
          <w:sz w:val="28"/>
          <w:szCs w:val="28"/>
        </w:rPr>
        <w:lastRenderedPageBreak/>
        <w:t>стадии не суммируются.</w:t>
      </w:r>
    </w:p>
    <w:p w:rsidR="009201BC" w:rsidRDefault="009201BC" w:rsidP="009201B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887F29" w:rsidRPr="00887F29">
          <w:rPr>
            <w:sz w:val="28"/>
            <w:szCs w:val="28"/>
          </w:rPr>
          <w:t>20</w:t>
        </w:r>
      </w:fldSimple>
      <w:r>
        <w:rPr>
          <w:sz w:val="28"/>
          <w:szCs w:val="28"/>
        </w:rPr>
        <w:t xml:space="preserve"> раздела </w:t>
      </w:r>
      <w:fldSimple w:instr=" REF _Ref317254150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Pr>
          <w:szCs w:val="24"/>
        </w:rPr>
        <w:t xml:space="preserve"> </w:t>
      </w:r>
    </w:p>
    <w:p w:rsidR="009201BC" w:rsidRDefault="009201BC" w:rsidP="009201B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9201BC" w:rsidRDefault="009201BC" w:rsidP="009201BC">
      <w:pPr>
        <w:widowControl w:val="0"/>
        <w:numPr>
          <w:ilvl w:val="3"/>
          <w:numId w:val="18"/>
        </w:numPr>
        <w:tabs>
          <w:tab w:val="num" w:pos="1985"/>
        </w:tabs>
        <w:autoSpaceDE w:val="0"/>
        <w:autoSpaceDN w:val="0"/>
        <w:adjustRightInd w:val="0"/>
        <w:ind w:left="0" w:firstLine="709"/>
        <w:contextualSpacing w:val="0"/>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9201BC" w:rsidRDefault="009201BC" w:rsidP="009201BC">
      <w:pPr>
        <w:numPr>
          <w:ilvl w:val="0"/>
          <w:numId w:val="24"/>
        </w:numPr>
        <w:tabs>
          <w:tab w:val="left" w:pos="1134"/>
          <w:tab w:val="num" w:pos="1276"/>
        </w:tabs>
        <w:autoSpaceDE w:val="0"/>
        <w:autoSpaceDN w:val="0"/>
        <w:adjustRightInd w:val="0"/>
        <w:ind w:left="0" w:firstLine="709"/>
        <w:contextualSpacing w:val="0"/>
        <w:jc w:val="both"/>
        <w:rPr>
          <w:sz w:val="28"/>
          <w:szCs w:val="28"/>
        </w:rPr>
      </w:pPr>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201BC" w:rsidRDefault="009201BC" w:rsidP="009201BC">
      <w:pPr>
        <w:numPr>
          <w:ilvl w:val="0"/>
          <w:numId w:val="24"/>
        </w:numPr>
        <w:tabs>
          <w:tab w:val="left" w:pos="1134"/>
          <w:tab w:val="num" w:pos="1276"/>
        </w:tabs>
        <w:autoSpaceDE w:val="0"/>
        <w:autoSpaceDN w:val="0"/>
        <w:adjustRightInd w:val="0"/>
        <w:ind w:left="0" w:firstLine="709"/>
        <w:contextualSpacing w:val="0"/>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201BC" w:rsidRDefault="009201BC" w:rsidP="009201BC">
      <w:pPr>
        <w:numPr>
          <w:ilvl w:val="0"/>
          <w:numId w:val="25"/>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01BC" w:rsidRDefault="009201BC" w:rsidP="009201BC">
      <w:pPr>
        <w:numPr>
          <w:ilvl w:val="0"/>
          <w:numId w:val="25"/>
        </w:numPr>
        <w:tabs>
          <w:tab w:val="left" w:pos="1276"/>
        </w:tabs>
        <w:autoSpaceDE w:val="0"/>
        <w:autoSpaceDN w:val="0"/>
        <w:adjustRightInd w:val="0"/>
        <w:ind w:left="1276" w:hanging="567"/>
        <w:contextualSpacing w:val="0"/>
        <w:jc w:val="both"/>
        <w:rPr>
          <w:sz w:val="28"/>
          <w:szCs w:val="28"/>
        </w:rPr>
      </w:pPr>
      <w:r>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201BC" w:rsidRDefault="009201BC" w:rsidP="009201BC">
      <w:pPr>
        <w:numPr>
          <w:ilvl w:val="0"/>
          <w:numId w:val="25"/>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201BC" w:rsidRDefault="009201BC" w:rsidP="009201BC">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9201BC" w:rsidRDefault="009201BC" w:rsidP="009201BC">
      <w:pPr>
        <w:numPr>
          <w:ilvl w:val="0"/>
          <w:numId w:val="24"/>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951F1C">
        <w:rPr>
          <w:sz w:val="28"/>
          <w:szCs w:val="28"/>
        </w:rPr>
        <w:fldChar w:fldCharType="begin"/>
      </w:r>
      <w:r>
        <w:rPr>
          <w:sz w:val="28"/>
          <w:szCs w:val="28"/>
        </w:rPr>
        <w:instrText xml:space="preserve"> REF _Ref333419278 \r \h </w:instrText>
      </w:r>
      <w:r w:rsidR="00951F1C">
        <w:rPr>
          <w:sz w:val="28"/>
          <w:szCs w:val="28"/>
        </w:rPr>
      </w:r>
      <w:r w:rsidR="00951F1C">
        <w:rPr>
          <w:sz w:val="28"/>
          <w:szCs w:val="28"/>
        </w:rPr>
        <w:fldChar w:fldCharType="separate"/>
      </w:r>
      <w:r w:rsidR="00887F29">
        <w:rPr>
          <w:sz w:val="28"/>
          <w:szCs w:val="28"/>
        </w:rPr>
        <w:t>4.14.2.2</w:t>
      </w:r>
      <w:r w:rsidR="00951F1C">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bookmarkStart w:id="133"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887F29" w:rsidRPr="00887F29">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887F29" w:rsidRPr="00887F29">
          <w:rPr>
            <w:sz w:val="28"/>
            <w:szCs w:val="28"/>
          </w:rPr>
          <w:t>2.7.2</w:t>
        </w:r>
      </w:fldSimple>
      <w:r>
        <w:rPr>
          <w:sz w:val="28"/>
          <w:szCs w:val="28"/>
        </w:rPr>
        <w:t>.</w:t>
      </w:r>
      <w:bookmarkEnd w:id="133"/>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87F29" w:rsidRPr="00887F29">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887F29" w:rsidRPr="00887F29">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9201BC" w:rsidRDefault="009201BC" w:rsidP="009201BC">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887F29" w:rsidRPr="00887F29">
          <w:rPr>
            <w:sz w:val="28"/>
            <w:szCs w:val="28"/>
          </w:rPr>
          <w:t>20</w:t>
        </w:r>
      </w:fldSimple>
      <w:r>
        <w:rPr>
          <w:sz w:val="28"/>
          <w:szCs w:val="28"/>
        </w:rPr>
        <w:t xml:space="preserve"> раздела </w:t>
      </w:r>
      <w:fldSimple w:instr=" REF _Ref317254376 \r \h  \* MERGEFORMAT ">
        <w:r w:rsidR="00887F29" w:rsidRPr="00887F29">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9201BC" w:rsidRDefault="009201BC" w:rsidP="009201BC">
      <w:pPr>
        <w:numPr>
          <w:ilvl w:val="0"/>
          <w:numId w:val="26"/>
        </w:numPr>
        <w:tabs>
          <w:tab w:val="left" w:pos="1134"/>
        </w:tabs>
        <w:autoSpaceDE w:val="0"/>
        <w:autoSpaceDN w:val="0"/>
        <w:adjustRightInd w:val="0"/>
        <w:ind w:left="0" w:firstLine="709"/>
        <w:contextualSpacing w:val="0"/>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87F29" w:rsidRPr="00887F29">
          <w:rPr>
            <w:sz w:val="28"/>
            <w:szCs w:val="28"/>
          </w:rPr>
          <w:t>16</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 и оформлению;</w:t>
      </w:r>
      <w:bookmarkEnd w:id="140"/>
    </w:p>
    <w:p w:rsidR="009201BC" w:rsidRDefault="009201BC" w:rsidP="009201BC">
      <w:pPr>
        <w:numPr>
          <w:ilvl w:val="0"/>
          <w:numId w:val="26"/>
        </w:numPr>
        <w:tabs>
          <w:tab w:val="left" w:pos="1134"/>
        </w:tabs>
        <w:autoSpaceDE w:val="0"/>
        <w:autoSpaceDN w:val="0"/>
        <w:adjustRightInd w:val="0"/>
        <w:ind w:left="0" w:firstLine="709"/>
        <w:contextualSpacing w:val="0"/>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9201BC" w:rsidRDefault="009201BC" w:rsidP="009201BC">
      <w:pPr>
        <w:numPr>
          <w:ilvl w:val="0"/>
          <w:numId w:val="26"/>
        </w:numPr>
        <w:tabs>
          <w:tab w:val="left" w:pos="1134"/>
        </w:tabs>
        <w:autoSpaceDE w:val="0"/>
        <w:autoSpaceDN w:val="0"/>
        <w:adjustRightInd w:val="0"/>
        <w:ind w:left="0" w:firstLine="709"/>
        <w:contextualSpacing w:val="0"/>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887F29" w:rsidRPr="00887F29">
          <w:rPr>
            <w:sz w:val="28"/>
            <w:szCs w:val="28"/>
          </w:rPr>
          <w:t>13</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w:t>
      </w:r>
      <w:bookmarkEnd w:id="142"/>
    </w:p>
    <w:p w:rsidR="009201BC" w:rsidRDefault="009201BC" w:rsidP="009201BC">
      <w:pPr>
        <w:numPr>
          <w:ilvl w:val="0"/>
          <w:numId w:val="26"/>
        </w:numPr>
        <w:tabs>
          <w:tab w:val="left" w:pos="1134"/>
        </w:tabs>
        <w:autoSpaceDE w:val="0"/>
        <w:autoSpaceDN w:val="0"/>
        <w:adjustRightInd w:val="0"/>
        <w:ind w:left="0" w:firstLine="709"/>
        <w:contextualSpacing w:val="0"/>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sidR="00887F29" w:rsidRPr="00887F29">
          <w:rPr>
            <w:sz w:val="28"/>
            <w:szCs w:val="28"/>
          </w:rPr>
          <w:t>14</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numPr>
          <w:ilvl w:val="0"/>
          <w:numId w:val="26"/>
        </w:numPr>
        <w:tabs>
          <w:tab w:val="left" w:pos="1134"/>
        </w:tabs>
        <w:autoSpaceDE w:val="0"/>
        <w:autoSpaceDN w:val="0"/>
        <w:adjustRightInd w:val="0"/>
        <w:ind w:left="0" w:firstLine="709"/>
        <w:contextualSpacing w:val="0"/>
        <w:jc w:val="both"/>
        <w:rPr>
          <w:sz w:val="28"/>
          <w:szCs w:val="28"/>
        </w:rPr>
      </w:pPr>
      <w:bookmarkStart w:id="144" w:name="_Ref319659237"/>
      <w:bookmarkEnd w:id="143"/>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87F29" w:rsidRPr="00887F29">
          <w:rPr>
            <w:sz w:val="28"/>
            <w:szCs w:val="28"/>
          </w:rPr>
          <w:t>3</w:t>
        </w:r>
      </w:fldSimple>
      <w:r>
        <w:rPr>
          <w:sz w:val="28"/>
          <w:szCs w:val="28"/>
        </w:rPr>
        <w:t>, </w:t>
      </w:r>
      <w:fldSimple w:instr=" REF _Ref317250440 \r \h  \* MERGEFORMAT ">
        <w:r w:rsidR="00887F29" w:rsidRPr="00887F29">
          <w:rPr>
            <w:sz w:val="28"/>
            <w:szCs w:val="28"/>
          </w:rPr>
          <w:t>9</w:t>
        </w:r>
      </w:fldSimple>
      <w:r>
        <w:rPr>
          <w:sz w:val="28"/>
          <w:szCs w:val="28"/>
        </w:rPr>
        <w:t xml:space="preserve"> раздела </w:t>
      </w:r>
      <w:fldSimple w:instr=" REF _Ref317249938 \r \h  \* MERGEFORMAT ">
        <w:r w:rsidR="00887F29" w:rsidRPr="00887F29">
          <w:rPr>
            <w:sz w:val="28"/>
            <w:szCs w:val="28"/>
          </w:rPr>
          <w:t>5</w:t>
        </w:r>
      </w:fldSimple>
      <w:r>
        <w:rPr>
          <w:sz w:val="28"/>
          <w:szCs w:val="28"/>
        </w:rPr>
        <w:t>«Информационная карта запроса предложений»;</w:t>
      </w:r>
      <w:bookmarkEnd w:id="144"/>
    </w:p>
    <w:p w:rsidR="009201BC" w:rsidRDefault="009201BC" w:rsidP="009201BC">
      <w:pPr>
        <w:numPr>
          <w:ilvl w:val="0"/>
          <w:numId w:val="26"/>
        </w:numPr>
        <w:tabs>
          <w:tab w:val="left" w:pos="1134"/>
        </w:tabs>
        <w:autoSpaceDE w:val="0"/>
        <w:autoSpaceDN w:val="0"/>
        <w:adjustRightInd w:val="0"/>
        <w:ind w:left="0" w:firstLine="709"/>
        <w:contextualSpacing w:val="0"/>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87F29" w:rsidRPr="00887F29">
          <w:rPr>
            <w:sz w:val="28"/>
            <w:szCs w:val="28"/>
          </w:rPr>
          <w:t>12</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w:t>
      </w:r>
      <w:bookmarkEnd w:id="145"/>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 xml:space="preserve">допуске к дальнейшему участию в запросе предложений, либо об </w:t>
      </w:r>
      <w:r>
        <w:rPr>
          <w:sz w:val="28"/>
          <w:szCs w:val="28"/>
        </w:rPr>
        <w:lastRenderedPageBreak/>
        <w:t>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9201BC" w:rsidRDefault="009201BC" w:rsidP="009201BC">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r>
        <w:rPr>
          <w:rFonts w:ascii="Times New Roman" w:hAnsi="Times New Roman" w:cs="Times New Roman"/>
          <w:sz w:val="28"/>
          <w:szCs w:val="28"/>
        </w:rPr>
        <w:t>несоответствие заявки требованиям подпункта </w:t>
      </w:r>
      <w:fldSimple w:instr=" REF _Ref310366279 \r \h  \* MERGEFORMAT ">
        <w:r w:rsidR="00887F29" w:rsidRPr="00887F29">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4.14.2.3</w:t>
      </w:r>
      <w:r w:rsidR="00951F1C">
        <w:rPr>
          <w:rFonts w:ascii="Times New Roman" w:hAnsi="Times New Roman" w:cs="Times New Roman"/>
          <w:sz w:val="28"/>
          <w:szCs w:val="28"/>
        </w:rPr>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887F29" w:rsidRPr="00887F29">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887F29" w:rsidRPr="00887F2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887F29" w:rsidRPr="00887F29">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887F29" w:rsidRPr="00887F29">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887F29" w:rsidRPr="00887F29">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887F29" w:rsidRPr="00887F29">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9201BC" w:rsidRDefault="009201BC" w:rsidP="009201BC">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887F29" w:rsidRPr="00887F29">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4.14.2.3</w:t>
      </w:r>
      <w:r w:rsidR="00951F1C">
        <w:rPr>
          <w:rFonts w:ascii="Times New Roman" w:hAnsi="Times New Roman" w:cs="Times New Roman"/>
          <w:sz w:val="28"/>
          <w:szCs w:val="28"/>
        </w:rPr>
        <w:fldChar w:fldCharType="end"/>
      </w:r>
      <w:r>
        <w:rPr>
          <w:rFonts w:ascii="Times New Roman" w:hAnsi="Times New Roman" w:cs="Times New Roman"/>
          <w:sz w:val="28"/>
          <w:szCs w:val="28"/>
        </w:rPr>
        <w:t>);</w:t>
      </w:r>
    </w:p>
    <w:p w:rsidR="009201BC" w:rsidRDefault="009201BC" w:rsidP="009201BC">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887F29" w:rsidRPr="00887F29">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4.14.2.3</w:t>
      </w:r>
      <w:r w:rsidR="00951F1C">
        <w:rPr>
          <w:rFonts w:ascii="Times New Roman" w:hAnsi="Times New Roman" w:cs="Times New Roman"/>
          <w:sz w:val="28"/>
          <w:szCs w:val="28"/>
        </w:rPr>
        <w:fldChar w:fldCharType="end"/>
      </w:r>
      <w:r>
        <w:rPr>
          <w:rFonts w:ascii="Times New Roman" w:hAnsi="Times New Roman" w:cs="Times New Roman"/>
          <w:sz w:val="28"/>
          <w:szCs w:val="28"/>
        </w:rPr>
        <w:t>;</w:t>
      </w:r>
    </w:p>
    <w:p w:rsidR="009201BC" w:rsidRDefault="009201BC" w:rsidP="009201BC">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887F29" w:rsidRPr="00887F29">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4.14.2.3</w:t>
      </w:r>
      <w:r w:rsidR="00951F1C">
        <w:rPr>
          <w:rFonts w:ascii="Times New Roman" w:hAnsi="Times New Roman" w:cs="Times New Roman"/>
          <w:sz w:val="28"/>
          <w:szCs w:val="28"/>
        </w:rPr>
        <w:fldChar w:fldCharType="end"/>
      </w:r>
      <w:r>
        <w:rPr>
          <w:rFonts w:ascii="Times New Roman" w:hAnsi="Times New Roman" w:cs="Times New Roman"/>
          <w:sz w:val="28"/>
          <w:szCs w:val="28"/>
        </w:rPr>
        <w:t>, если требования к ним были установлены;</w:t>
      </w:r>
    </w:p>
    <w:p w:rsidR="009201BC" w:rsidRDefault="009201BC" w:rsidP="009201BC">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87F29" w:rsidRPr="00887F29">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4.14.2.3</w:t>
      </w:r>
      <w:r w:rsidR="00951F1C">
        <w:rPr>
          <w:rFonts w:ascii="Times New Roman" w:hAnsi="Times New Roman" w:cs="Times New Roman"/>
          <w:sz w:val="28"/>
          <w:szCs w:val="28"/>
        </w:rPr>
        <w:fldChar w:fldCharType="end"/>
      </w:r>
      <w:r>
        <w:rPr>
          <w:rFonts w:ascii="Times New Roman" w:hAnsi="Times New Roman" w:cs="Times New Roman"/>
          <w:sz w:val="28"/>
          <w:szCs w:val="28"/>
        </w:rPr>
        <w:t>;</w:t>
      </w:r>
    </w:p>
    <w:p w:rsidR="009201BC" w:rsidRDefault="009201BC" w:rsidP="009201BC">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951F1C">
        <w:fldChar w:fldCharType="begin"/>
      </w:r>
      <w:r w:rsidR="00121077">
        <w:instrText xml:space="preserve"> REF _Ref319659237 \r \h  \* MERGEFORMAT </w:instrText>
      </w:r>
      <w:r w:rsidR="00951F1C">
        <w:fldChar w:fldCharType="separate"/>
      </w:r>
      <w:r w:rsidR="00887F29" w:rsidRPr="00887F29">
        <w:rPr>
          <w:rFonts w:ascii="Times New Roman" w:hAnsi="Times New Roman" w:cs="Times New Roman"/>
          <w:sz w:val="28"/>
          <w:szCs w:val="28"/>
        </w:rPr>
        <w:t>д</w:t>
      </w:r>
      <w:proofErr w:type="spellEnd"/>
      <w:r w:rsidR="00887F29" w:rsidRPr="00887F29">
        <w:rPr>
          <w:rFonts w:ascii="Times New Roman" w:hAnsi="Times New Roman" w:cs="Times New Roman"/>
          <w:sz w:val="28"/>
          <w:szCs w:val="28"/>
        </w:rPr>
        <w:t>)</w:t>
      </w:r>
      <w:r w:rsidR="00951F1C">
        <w:fldChar w:fldCharType="end"/>
      </w:r>
      <w:r>
        <w:rPr>
          <w:rFonts w:ascii="Times New Roman" w:hAnsi="Times New Roman" w:cs="Times New Roman"/>
          <w:sz w:val="28"/>
          <w:szCs w:val="28"/>
        </w:rPr>
        <w:t xml:space="preserve"> пункта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4.14.2.3</w:t>
      </w:r>
      <w:r w:rsidR="00951F1C">
        <w:rPr>
          <w:rFonts w:ascii="Times New Roman" w:hAnsi="Times New Roman" w:cs="Times New Roman"/>
          <w:sz w:val="28"/>
          <w:szCs w:val="28"/>
        </w:rPr>
        <w:fldChar w:fldCharType="end"/>
      </w:r>
      <w:r>
        <w:rPr>
          <w:rFonts w:ascii="Times New Roman" w:hAnsi="Times New Roman" w:cs="Times New Roman"/>
          <w:sz w:val="28"/>
          <w:szCs w:val="28"/>
        </w:rPr>
        <w:t>.</w:t>
      </w:r>
    </w:p>
    <w:p w:rsidR="009201BC" w:rsidRDefault="009201BC" w:rsidP="009201BC">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887F29" w:rsidRPr="00887F29">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_Ref319671106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4.14.2.3</w:t>
      </w:r>
      <w:r w:rsidR="00951F1C">
        <w:rPr>
          <w:rFonts w:ascii="Times New Roman" w:hAnsi="Times New Roman" w:cs="Times New Roman"/>
          <w:sz w:val="28"/>
          <w:szCs w:val="28"/>
        </w:rPr>
        <w:fldChar w:fldCharType="end"/>
      </w:r>
      <w:r>
        <w:rPr>
          <w:rFonts w:ascii="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w:t>
      </w:r>
      <w:r>
        <w:rPr>
          <w:rFonts w:ascii="Times New Roman" w:hAnsi="Times New Roman" w:cs="Times New Roman"/>
          <w:sz w:val="28"/>
          <w:szCs w:val="28"/>
        </w:rPr>
        <w:lastRenderedPageBreak/>
        <w:t>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_Ref317254711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4.14.2.7</w:t>
      </w:r>
      <w:r w:rsidR="00951F1C">
        <w:rPr>
          <w:rFonts w:ascii="Times New Roman" w:hAnsi="Times New Roman" w:cs="Times New Roman"/>
          <w:sz w:val="28"/>
          <w:szCs w:val="28"/>
        </w:rPr>
        <w:fldChar w:fldCharType="end"/>
      </w:r>
      <w:r>
        <w:rPr>
          <w:rFonts w:ascii="Times New Roman" w:hAnsi="Times New Roman" w:cs="Times New Roman"/>
          <w:sz w:val="28"/>
          <w:szCs w:val="28"/>
        </w:rPr>
        <w:t>;</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szCs w:val="24"/>
        </w:rPr>
        <w:t>.</w:t>
      </w:r>
      <w:bookmarkEnd w:id="149"/>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9201BC" w:rsidRDefault="009201BC" w:rsidP="009201BC">
      <w:pPr>
        <w:numPr>
          <w:ilvl w:val="0"/>
          <w:numId w:val="28"/>
        </w:numPr>
        <w:tabs>
          <w:tab w:val="left" w:pos="0"/>
          <w:tab w:val="left" w:pos="1134"/>
        </w:tabs>
        <w:autoSpaceDE w:val="0"/>
        <w:autoSpaceDN w:val="0"/>
        <w:adjustRightInd w:val="0"/>
        <w:ind w:left="0" w:firstLine="709"/>
        <w:contextualSpacing w:val="0"/>
        <w:jc w:val="both"/>
        <w:rPr>
          <w:sz w:val="28"/>
          <w:szCs w:val="28"/>
        </w:rPr>
      </w:pPr>
      <w:r>
        <w:rPr>
          <w:sz w:val="28"/>
          <w:szCs w:val="28"/>
        </w:rPr>
        <w:t>наименование и реквизиты запроса предложений;</w:t>
      </w:r>
    </w:p>
    <w:p w:rsidR="009201BC" w:rsidRDefault="009201BC" w:rsidP="009201BC">
      <w:pPr>
        <w:numPr>
          <w:ilvl w:val="0"/>
          <w:numId w:val="28"/>
        </w:numPr>
        <w:tabs>
          <w:tab w:val="left" w:pos="0"/>
          <w:tab w:val="left" w:pos="1134"/>
        </w:tabs>
        <w:autoSpaceDE w:val="0"/>
        <w:autoSpaceDN w:val="0"/>
        <w:adjustRightInd w:val="0"/>
        <w:ind w:left="0" w:firstLine="709"/>
        <w:contextualSpacing w:val="0"/>
        <w:jc w:val="both"/>
        <w:rPr>
          <w:sz w:val="28"/>
          <w:szCs w:val="28"/>
        </w:rPr>
      </w:pPr>
      <w:r>
        <w:rPr>
          <w:sz w:val="28"/>
          <w:szCs w:val="28"/>
        </w:rPr>
        <w:t>начальная (максимальная) цена договора (если устанавливалась);</w:t>
      </w:r>
    </w:p>
    <w:p w:rsidR="009201BC" w:rsidRDefault="009201BC" w:rsidP="009201BC">
      <w:pPr>
        <w:numPr>
          <w:ilvl w:val="0"/>
          <w:numId w:val="28"/>
        </w:numPr>
        <w:tabs>
          <w:tab w:val="left" w:pos="0"/>
          <w:tab w:val="left" w:pos="1134"/>
        </w:tabs>
        <w:autoSpaceDE w:val="0"/>
        <w:autoSpaceDN w:val="0"/>
        <w:adjustRightInd w:val="0"/>
        <w:ind w:left="0" w:firstLine="709"/>
        <w:contextualSpacing w:val="0"/>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9201BC" w:rsidRDefault="009201BC" w:rsidP="009201BC">
      <w:pPr>
        <w:numPr>
          <w:ilvl w:val="0"/>
          <w:numId w:val="28"/>
        </w:numPr>
        <w:tabs>
          <w:tab w:val="left" w:pos="0"/>
          <w:tab w:val="left" w:pos="1134"/>
        </w:tabs>
        <w:autoSpaceDE w:val="0"/>
        <w:autoSpaceDN w:val="0"/>
        <w:adjustRightInd w:val="0"/>
        <w:ind w:left="0" w:firstLine="709"/>
        <w:contextualSpacing w:val="0"/>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887F29" w:rsidRPr="00887F29">
          <w:rPr>
            <w:sz w:val="28"/>
            <w:szCs w:val="28"/>
          </w:rPr>
          <w:t>4.14.1.8</w:t>
        </w:r>
      </w:fldSimple>
      <w:r>
        <w:rPr>
          <w:sz w:val="28"/>
          <w:szCs w:val="28"/>
        </w:rPr>
        <w:t xml:space="preserve"> (при необходимости);</w:t>
      </w:r>
    </w:p>
    <w:p w:rsidR="009201BC" w:rsidRDefault="009201BC" w:rsidP="009201BC">
      <w:pPr>
        <w:numPr>
          <w:ilvl w:val="0"/>
          <w:numId w:val="28"/>
        </w:numPr>
        <w:tabs>
          <w:tab w:val="left" w:pos="0"/>
          <w:tab w:val="left" w:pos="1134"/>
        </w:tabs>
        <w:autoSpaceDE w:val="0"/>
        <w:autoSpaceDN w:val="0"/>
        <w:adjustRightInd w:val="0"/>
        <w:ind w:left="0" w:firstLine="709"/>
        <w:contextualSpacing w:val="0"/>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9201BC" w:rsidRDefault="009201BC" w:rsidP="009201BC">
      <w:pPr>
        <w:numPr>
          <w:ilvl w:val="0"/>
          <w:numId w:val="28"/>
        </w:numPr>
        <w:tabs>
          <w:tab w:val="left" w:pos="0"/>
          <w:tab w:val="left" w:pos="1134"/>
        </w:tabs>
        <w:autoSpaceDE w:val="0"/>
        <w:autoSpaceDN w:val="0"/>
        <w:adjustRightInd w:val="0"/>
        <w:ind w:left="0" w:firstLine="709"/>
        <w:contextualSpacing w:val="0"/>
        <w:jc w:val="both"/>
        <w:rPr>
          <w:sz w:val="28"/>
          <w:szCs w:val="28"/>
        </w:rPr>
      </w:pPr>
      <w:r>
        <w:rPr>
          <w:sz w:val="28"/>
          <w:szCs w:val="28"/>
        </w:rPr>
        <w:t>о результатах голосования членов закупочной комиссии, принявших участие в голосовании;</w:t>
      </w:r>
    </w:p>
    <w:p w:rsidR="009201BC" w:rsidRDefault="009201BC" w:rsidP="009201BC">
      <w:pPr>
        <w:numPr>
          <w:ilvl w:val="0"/>
          <w:numId w:val="28"/>
        </w:numPr>
        <w:tabs>
          <w:tab w:val="left" w:pos="0"/>
          <w:tab w:val="left" w:pos="1134"/>
        </w:tabs>
        <w:autoSpaceDE w:val="0"/>
        <w:autoSpaceDN w:val="0"/>
        <w:adjustRightInd w:val="0"/>
        <w:ind w:left="0" w:firstLine="709"/>
        <w:contextualSpacing w:val="0"/>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951F1C">
        <w:rPr>
          <w:sz w:val="28"/>
          <w:szCs w:val="28"/>
        </w:rPr>
        <w:fldChar w:fldCharType="begin"/>
      </w:r>
      <w:r>
        <w:rPr>
          <w:sz w:val="28"/>
          <w:szCs w:val="28"/>
        </w:rPr>
        <w:instrText xml:space="preserve"> REF _Ref333419363 \r \h </w:instrText>
      </w:r>
      <w:r w:rsidR="00951F1C">
        <w:rPr>
          <w:sz w:val="28"/>
          <w:szCs w:val="28"/>
        </w:rPr>
      </w:r>
      <w:r w:rsidR="00951F1C">
        <w:rPr>
          <w:sz w:val="28"/>
          <w:szCs w:val="28"/>
        </w:rPr>
        <w:fldChar w:fldCharType="separate"/>
      </w:r>
      <w:r w:rsidR="00887F29">
        <w:rPr>
          <w:sz w:val="28"/>
          <w:szCs w:val="28"/>
        </w:rPr>
        <w:t>4.14.2.6</w:t>
      </w:r>
      <w:r w:rsidR="00951F1C">
        <w:rPr>
          <w:sz w:val="28"/>
          <w:szCs w:val="28"/>
        </w:rPr>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87F29" w:rsidRPr="00887F29">
          <w:rPr>
            <w:sz w:val="28"/>
            <w:szCs w:val="28"/>
          </w:rPr>
          <w:t>2.7.2</w:t>
        </w:r>
      </w:fldSimple>
      <w:r>
        <w:rPr>
          <w:sz w:val="28"/>
          <w:szCs w:val="28"/>
        </w:rPr>
        <w:t>.</w:t>
      </w:r>
      <w:bookmarkEnd w:id="154"/>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w:t>
      </w:r>
      <w:r>
        <w:rPr>
          <w:sz w:val="28"/>
          <w:szCs w:val="28"/>
        </w:rPr>
        <w:lastRenderedPageBreak/>
        <w:t>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9201BC" w:rsidRDefault="009201BC" w:rsidP="009201BC">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887F29" w:rsidRPr="00887F29">
          <w:rPr>
            <w:sz w:val="28"/>
            <w:szCs w:val="28"/>
          </w:rPr>
          <w:t>4.12.2</w:t>
        </w:r>
      </w:fldSimple>
      <w:r>
        <w:rPr>
          <w:sz w:val="28"/>
          <w:szCs w:val="28"/>
        </w:rPr>
        <w:t>, подпунктом </w:t>
      </w:r>
      <w:fldSimple w:instr=" REF _Ref267002804 \r \h  \* MERGEFORMAT ">
        <w:r w:rsidR="00887F29" w:rsidRPr="00887F29">
          <w:rPr>
            <w:sz w:val="28"/>
            <w:szCs w:val="28"/>
          </w:rPr>
          <w:t>в)</w:t>
        </w:r>
      </w:fldSimple>
      <w:r>
        <w:rPr>
          <w:sz w:val="28"/>
          <w:szCs w:val="28"/>
        </w:rPr>
        <w:t xml:space="preserve"> пункта </w:t>
      </w:r>
      <w:r w:rsidR="00951F1C">
        <w:rPr>
          <w:sz w:val="28"/>
          <w:szCs w:val="28"/>
        </w:rPr>
        <w:fldChar w:fldCharType="begin"/>
      </w:r>
      <w:r>
        <w:rPr>
          <w:sz w:val="28"/>
          <w:szCs w:val="28"/>
        </w:rPr>
        <w:instrText xml:space="preserve"> REF _Ref317254711 \r \h </w:instrText>
      </w:r>
      <w:r w:rsidR="00951F1C">
        <w:rPr>
          <w:sz w:val="28"/>
          <w:szCs w:val="28"/>
        </w:rPr>
      </w:r>
      <w:r w:rsidR="00951F1C">
        <w:rPr>
          <w:sz w:val="28"/>
          <w:szCs w:val="28"/>
        </w:rPr>
        <w:fldChar w:fldCharType="separate"/>
      </w:r>
      <w:r w:rsidR="00887F29">
        <w:rPr>
          <w:sz w:val="28"/>
          <w:szCs w:val="28"/>
        </w:rPr>
        <w:t>4.14.2.7</w:t>
      </w:r>
      <w:r w:rsidR="00951F1C">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887F29" w:rsidRPr="00887F29">
          <w:rPr>
            <w:sz w:val="28"/>
            <w:szCs w:val="28"/>
          </w:rPr>
          <w:t>2.7.2</w:t>
        </w:r>
      </w:fldSimple>
      <w:r>
        <w:rPr>
          <w:sz w:val="28"/>
          <w:szCs w:val="28"/>
        </w:rPr>
        <w:t>.</w:t>
      </w:r>
    </w:p>
    <w:p w:rsidR="009201BC" w:rsidRDefault="009201BC" w:rsidP="009201BC">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887F29" w:rsidRPr="00887F29">
          <w:rPr>
            <w:sz w:val="28"/>
            <w:szCs w:val="28"/>
          </w:rPr>
          <w:t>18</w:t>
        </w:r>
      </w:fldSimple>
      <w:r>
        <w:rPr>
          <w:sz w:val="28"/>
          <w:szCs w:val="28"/>
        </w:rPr>
        <w:t xml:space="preserve"> раздела </w:t>
      </w:r>
      <w:fldSimple w:instr=" REF _Ref317254811 \r \h  \* MERGEFORMAT ">
        <w:r w:rsidR="00887F29" w:rsidRPr="00887F29">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Pr>
          <w:szCs w:val="24"/>
        </w:rP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szCs w:val="24"/>
        </w:rPr>
        <w:t xml:space="preserve"> </w:t>
      </w:r>
      <w:r>
        <w:rPr>
          <w:iCs/>
          <w:sz w:val="28"/>
          <w:szCs w:val="28"/>
        </w:rPr>
        <w:t>не должно повлечь за собой изменение иных условий заявки на участие в запросе предложений.</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w:t>
      </w:r>
      <w:r>
        <w:rPr>
          <w:sz w:val="28"/>
          <w:szCs w:val="28"/>
        </w:rPr>
        <w:lastRenderedPageBreak/>
        <w:t>предложений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предложений.</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szCs w:val="24"/>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9201BC" w:rsidRDefault="009201BC" w:rsidP="009201BC">
      <w:pPr>
        <w:tabs>
          <w:tab w:val="num" w:pos="2357"/>
        </w:tabs>
        <w:autoSpaceDE w:val="0"/>
        <w:autoSpaceDN w:val="0"/>
        <w:adjustRightInd w:val="0"/>
        <w:ind w:firstLine="709"/>
        <w:contextualSpacing w:val="0"/>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201BC" w:rsidRDefault="009201BC" w:rsidP="009201BC">
      <w:pPr>
        <w:tabs>
          <w:tab w:val="num" w:pos="2357"/>
        </w:tabs>
        <w:autoSpaceDE w:val="0"/>
        <w:autoSpaceDN w:val="0"/>
        <w:adjustRightInd w:val="0"/>
        <w:ind w:firstLine="709"/>
        <w:contextualSpacing w:val="0"/>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9201BC" w:rsidRDefault="009201BC" w:rsidP="009201BC">
      <w:pPr>
        <w:numPr>
          <w:ilvl w:val="0"/>
          <w:numId w:val="29"/>
        </w:numPr>
        <w:tabs>
          <w:tab w:val="left" w:pos="0"/>
          <w:tab w:val="left" w:pos="1134"/>
        </w:tabs>
        <w:autoSpaceDE w:val="0"/>
        <w:autoSpaceDN w:val="0"/>
        <w:adjustRightInd w:val="0"/>
        <w:ind w:left="0" w:firstLine="709"/>
        <w:contextualSpacing w:val="0"/>
        <w:jc w:val="both"/>
        <w:rPr>
          <w:sz w:val="28"/>
          <w:szCs w:val="28"/>
        </w:rPr>
      </w:pPr>
      <w:r>
        <w:rPr>
          <w:sz w:val="28"/>
          <w:szCs w:val="28"/>
        </w:rPr>
        <w:t xml:space="preserve">адрес ЭТП в информационно-телекоммуникационной сети Интернет; </w:t>
      </w:r>
    </w:p>
    <w:p w:rsidR="009201BC" w:rsidRDefault="009201BC" w:rsidP="009201BC">
      <w:pPr>
        <w:numPr>
          <w:ilvl w:val="0"/>
          <w:numId w:val="29"/>
        </w:numPr>
        <w:tabs>
          <w:tab w:val="left" w:pos="0"/>
          <w:tab w:val="left" w:pos="1134"/>
        </w:tabs>
        <w:autoSpaceDE w:val="0"/>
        <w:autoSpaceDN w:val="0"/>
        <w:adjustRightInd w:val="0"/>
        <w:ind w:left="0" w:firstLine="709"/>
        <w:contextualSpacing w:val="0"/>
        <w:jc w:val="both"/>
        <w:rPr>
          <w:sz w:val="28"/>
          <w:szCs w:val="28"/>
        </w:rPr>
      </w:pPr>
      <w:r>
        <w:rPr>
          <w:sz w:val="28"/>
          <w:szCs w:val="28"/>
        </w:rPr>
        <w:t>дата, время начала и окончания процедуры переторжки;</w:t>
      </w:r>
    </w:p>
    <w:p w:rsidR="009201BC" w:rsidRDefault="009201BC" w:rsidP="009201BC">
      <w:pPr>
        <w:numPr>
          <w:ilvl w:val="0"/>
          <w:numId w:val="29"/>
        </w:numPr>
        <w:tabs>
          <w:tab w:val="left" w:pos="0"/>
          <w:tab w:val="left" w:pos="1134"/>
        </w:tabs>
        <w:autoSpaceDE w:val="0"/>
        <w:autoSpaceDN w:val="0"/>
        <w:adjustRightInd w:val="0"/>
        <w:ind w:left="0" w:firstLine="709"/>
        <w:contextualSpacing w:val="0"/>
        <w:jc w:val="both"/>
        <w:rPr>
          <w:sz w:val="28"/>
          <w:szCs w:val="28"/>
        </w:rPr>
      </w:pPr>
      <w:r>
        <w:rPr>
          <w:sz w:val="28"/>
          <w:szCs w:val="28"/>
        </w:rPr>
        <w:t>первоначальные и окончательные предложения о цене договора, сделанные участниками.</w:t>
      </w:r>
    </w:p>
    <w:p w:rsidR="009201BC" w:rsidRDefault="009201BC" w:rsidP="009201BC">
      <w:pPr>
        <w:tabs>
          <w:tab w:val="num" w:pos="2357"/>
        </w:tabs>
        <w:autoSpaceDE w:val="0"/>
        <w:autoSpaceDN w:val="0"/>
        <w:adjustRightInd w:val="0"/>
        <w:ind w:firstLine="709"/>
        <w:contextualSpacing w:val="0"/>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9201BC" w:rsidRDefault="009201BC" w:rsidP="009201BC">
      <w:pPr>
        <w:tabs>
          <w:tab w:val="num" w:pos="2357"/>
        </w:tabs>
        <w:autoSpaceDE w:val="0"/>
        <w:autoSpaceDN w:val="0"/>
        <w:adjustRightInd w:val="0"/>
        <w:ind w:firstLine="709"/>
        <w:contextualSpacing w:val="0"/>
        <w:jc w:val="both"/>
        <w:rPr>
          <w:sz w:val="28"/>
          <w:szCs w:val="28"/>
        </w:rPr>
      </w:pPr>
      <w:r>
        <w:rPr>
          <w:sz w:val="28"/>
          <w:szCs w:val="28"/>
        </w:rPr>
        <w:lastRenderedPageBreak/>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201BC" w:rsidRDefault="009201BC" w:rsidP="009201BC">
      <w:pPr>
        <w:tabs>
          <w:tab w:val="num" w:pos="2357"/>
        </w:tabs>
        <w:autoSpaceDE w:val="0"/>
        <w:autoSpaceDN w:val="0"/>
        <w:adjustRightInd w:val="0"/>
        <w:ind w:firstLine="709"/>
        <w:contextualSpacing w:val="0"/>
        <w:jc w:val="both"/>
        <w:rPr>
          <w:sz w:val="28"/>
          <w:szCs w:val="28"/>
        </w:rPr>
      </w:pPr>
      <w:bookmarkStart w:id="160"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87F29" w:rsidRPr="00887F29">
          <w:rPr>
            <w:sz w:val="28"/>
            <w:szCs w:val="28"/>
          </w:rPr>
          <w:t>4.4</w:t>
        </w:r>
      </w:fldSimple>
      <w:r>
        <w:rPr>
          <w:sz w:val="28"/>
          <w:szCs w:val="28"/>
        </w:rPr>
        <w:t xml:space="preserve"> </w:t>
      </w:r>
      <w:r w:rsidRPr="00E40F06">
        <w:rPr>
          <w:sz w:val="28"/>
          <w:szCs w:val="28"/>
        </w:rPr>
        <w:t>на ЭТП в порядке, предусмотренном для подачи заявки на участие в запросе предложений</w:t>
      </w:r>
      <w:bookmarkEnd w:id="160"/>
      <w:r w:rsidR="00E40F06" w:rsidRPr="00E40F06">
        <w:rPr>
          <w:sz w:val="28"/>
          <w:szCs w:val="28"/>
        </w:rPr>
        <w:t>.</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87F29" w:rsidRPr="00887F29">
          <w:rPr>
            <w:sz w:val="28"/>
            <w:szCs w:val="28"/>
          </w:rPr>
          <w:t>18</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87F29" w:rsidRPr="00887F29">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87F29" w:rsidRPr="00887F29">
          <w:rPr>
            <w:sz w:val="28"/>
            <w:szCs w:val="28"/>
          </w:rPr>
          <w:t>6</w:t>
        </w:r>
      </w:fldSimple>
      <w:r>
        <w:rPr>
          <w:sz w:val="28"/>
          <w:szCs w:val="28"/>
        </w:rPr>
        <w:t xml:space="preserve"> раздела </w:t>
      </w:r>
      <w:fldSimple w:instr=" REF _Ref317253928 \r \h  \* MERGEFORMAT ">
        <w:r w:rsidR="00887F29" w:rsidRPr="00887F29">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Pr>
          <w:szCs w:val="24"/>
        </w:rPr>
        <w:t xml:space="preserve"> </w:t>
      </w:r>
    </w:p>
    <w:p w:rsidR="009201BC" w:rsidRPr="00E40F06"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bookmarkStart w:id="162" w:name="_Ref308808337"/>
      <w:r w:rsidRPr="00E40F06">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887F29" w:rsidRPr="00887F29">
          <w:rPr>
            <w:sz w:val="28"/>
            <w:szCs w:val="28"/>
          </w:rPr>
          <w:t>4.12</w:t>
        </w:r>
      </w:fldSimple>
      <w:r w:rsidRPr="00E40F06">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E40F06">
        <w:rPr>
          <w:sz w:val="28"/>
          <w:szCs w:val="28"/>
        </w:rPr>
        <w:t>.</w:t>
      </w:r>
    </w:p>
    <w:p w:rsidR="009201BC" w:rsidRDefault="00E40F06" w:rsidP="00E40F06">
      <w:pPr>
        <w:numPr>
          <w:ilvl w:val="3"/>
          <w:numId w:val="18"/>
        </w:numPr>
        <w:tabs>
          <w:tab w:val="num" w:pos="1985"/>
        </w:tabs>
        <w:autoSpaceDE w:val="0"/>
        <w:autoSpaceDN w:val="0"/>
        <w:adjustRightInd w:val="0"/>
        <w:ind w:left="0" w:firstLine="709"/>
        <w:contextualSpacing w:val="0"/>
        <w:jc w:val="both"/>
        <w:rPr>
          <w:sz w:val="28"/>
          <w:szCs w:val="28"/>
        </w:rPr>
      </w:pPr>
      <w:proofErr w:type="spellStart"/>
      <w:r w:rsidRPr="00E40F06">
        <w:rPr>
          <w:sz w:val="28"/>
          <w:szCs w:val="28"/>
        </w:rPr>
        <w:t>Искл</w:t>
      </w:r>
      <w:proofErr w:type="spellEnd"/>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9201BC" w:rsidRDefault="009201BC" w:rsidP="009201BC">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lastRenderedPageBreak/>
        <w:t>Проведение оценочной стадии</w:t>
      </w:r>
      <w:bookmarkEnd w:id="164"/>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887F29" w:rsidRPr="00887F29">
          <w:rPr>
            <w:sz w:val="28"/>
            <w:szCs w:val="28"/>
          </w:rPr>
          <w:t>20</w:t>
        </w:r>
      </w:fldSimple>
      <w:r>
        <w:rPr>
          <w:sz w:val="28"/>
          <w:szCs w:val="28"/>
        </w:rPr>
        <w:t xml:space="preserve"> раздела </w:t>
      </w:r>
      <w:fldSimple w:instr=" REF _Ref317254962 \r \h  \* MERGEFORMAT ">
        <w:r w:rsidR="00887F29" w:rsidRPr="00887F29">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87F29" w:rsidRPr="00887F29">
          <w:rPr>
            <w:sz w:val="28"/>
            <w:szCs w:val="28"/>
          </w:rPr>
          <w:t>21</w:t>
        </w:r>
      </w:fldSimple>
      <w:r>
        <w:rPr>
          <w:sz w:val="28"/>
          <w:szCs w:val="28"/>
        </w:rPr>
        <w:t xml:space="preserve">, </w:t>
      </w:r>
      <w:fldSimple w:instr=" REF _Ref317255017 \r \h  \* MERGEFORMAT ">
        <w:r w:rsidR="00887F29" w:rsidRPr="00887F29">
          <w:rPr>
            <w:sz w:val="28"/>
            <w:szCs w:val="28"/>
          </w:rPr>
          <w:t>22</w:t>
        </w:r>
      </w:fldSimple>
      <w:r>
        <w:rPr>
          <w:sz w:val="28"/>
          <w:szCs w:val="28"/>
        </w:rPr>
        <w:t xml:space="preserve"> раздела </w:t>
      </w:r>
      <w:fldSimple w:instr=" REF _Ref317254984 \r \h  \* MERGEFORMAT ">
        <w:r w:rsidR="00887F29" w:rsidRPr="00887F29">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887F29" w:rsidRPr="00887F29">
          <w:rPr>
            <w:sz w:val="28"/>
            <w:szCs w:val="28"/>
          </w:rPr>
          <w:t>21</w:t>
        </w:r>
      </w:fldSimple>
      <w:r>
        <w:rPr>
          <w:sz w:val="28"/>
          <w:szCs w:val="28"/>
        </w:rPr>
        <w:t xml:space="preserve"> раздела </w:t>
      </w:r>
      <w:fldSimple w:instr=" REF _Ref317255052 \r \h  \* MERGEFORMAT ">
        <w:r w:rsidR="00887F29" w:rsidRPr="00887F29">
          <w:rPr>
            <w:sz w:val="28"/>
            <w:szCs w:val="28"/>
          </w:rPr>
          <w:t>5</w:t>
        </w:r>
      </w:fldSimple>
      <w:r>
        <w:rPr>
          <w:sz w:val="28"/>
          <w:szCs w:val="28"/>
        </w:rPr>
        <w:t xml:space="preserve"> «Информационная карта запроса предложений». </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9201BC" w:rsidRDefault="009201BC" w:rsidP="009201BC">
      <w:pPr>
        <w:numPr>
          <w:ilvl w:val="0"/>
          <w:numId w:val="31"/>
        </w:numPr>
        <w:tabs>
          <w:tab w:val="left" w:pos="1134"/>
        </w:tabs>
        <w:autoSpaceDE w:val="0"/>
        <w:autoSpaceDN w:val="0"/>
        <w:adjustRightInd w:val="0"/>
        <w:ind w:left="0" w:firstLine="709"/>
        <w:contextualSpacing w:val="0"/>
        <w:jc w:val="both"/>
        <w:rPr>
          <w:sz w:val="28"/>
          <w:szCs w:val="28"/>
        </w:rPr>
      </w:pPr>
      <w:bookmarkStart w:id="165" w:name="_Ref264614940"/>
      <w:r>
        <w:rPr>
          <w:sz w:val="28"/>
          <w:szCs w:val="28"/>
        </w:rPr>
        <w:t>наименование и реквизиты запроса предложений;</w:t>
      </w:r>
    </w:p>
    <w:p w:rsidR="009201BC" w:rsidRDefault="009201BC" w:rsidP="009201BC">
      <w:pPr>
        <w:numPr>
          <w:ilvl w:val="0"/>
          <w:numId w:val="31"/>
        </w:numPr>
        <w:tabs>
          <w:tab w:val="left" w:pos="1134"/>
          <w:tab w:val="num" w:pos="1985"/>
        </w:tabs>
        <w:autoSpaceDE w:val="0"/>
        <w:autoSpaceDN w:val="0"/>
        <w:adjustRightInd w:val="0"/>
        <w:ind w:left="0" w:firstLine="709"/>
        <w:contextualSpacing w:val="0"/>
        <w:jc w:val="both"/>
        <w:rPr>
          <w:sz w:val="28"/>
          <w:szCs w:val="28"/>
        </w:rPr>
      </w:pPr>
      <w:r>
        <w:rPr>
          <w:sz w:val="28"/>
          <w:szCs w:val="28"/>
        </w:rPr>
        <w:t>начальная (максимальная) цена договора (если устанавливалась);</w:t>
      </w:r>
    </w:p>
    <w:p w:rsidR="009201BC" w:rsidRDefault="009201BC" w:rsidP="009201BC">
      <w:pPr>
        <w:numPr>
          <w:ilvl w:val="0"/>
          <w:numId w:val="31"/>
        </w:numPr>
        <w:tabs>
          <w:tab w:val="left" w:pos="1134"/>
          <w:tab w:val="num" w:pos="1985"/>
        </w:tabs>
        <w:autoSpaceDE w:val="0"/>
        <w:autoSpaceDN w:val="0"/>
        <w:adjustRightInd w:val="0"/>
        <w:ind w:left="0" w:firstLine="709"/>
        <w:contextualSpacing w:val="0"/>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9201BC" w:rsidRDefault="009201BC" w:rsidP="009201BC">
      <w:pPr>
        <w:numPr>
          <w:ilvl w:val="0"/>
          <w:numId w:val="31"/>
        </w:numPr>
        <w:tabs>
          <w:tab w:val="left" w:pos="1134"/>
          <w:tab w:val="num" w:pos="1985"/>
        </w:tabs>
        <w:autoSpaceDE w:val="0"/>
        <w:autoSpaceDN w:val="0"/>
        <w:adjustRightInd w:val="0"/>
        <w:ind w:left="0" w:firstLine="709"/>
        <w:contextualSpacing w:val="0"/>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201BC" w:rsidRDefault="009201BC" w:rsidP="009201BC">
      <w:pPr>
        <w:numPr>
          <w:ilvl w:val="0"/>
          <w:numId w:val="31"/>
        </w:numPr>
        <w:tabs>
          <w:tab w:val="left" w:pos="1134"/>
          <w:tab w:val="num" w:pos="1985"/>
        </w:tabs>
        <w:autoSpaceDE w:val="0"/>
        <w:autoSpaceDN w:val="0"/>
        <w:adjustRightInd w:val="0"/>
        <w:ind w:left="0" w:firstLine="709"/>
        <w:contextualSpacing w:val="0"/>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9201BC" w:rsidRDefault="009201BC" w:rsidP="009201BC">
      <w:pPr>
        <w:numPr>
          <w:ilvl w:val="0"/>
          <w:numId w:val="31"/>
        </w:numPr>
        <w:tabs>
          <w:tab w:val="left" w:pos="1134"/>
          <w:tab w:val="num" w:pos="1985"/>
        </w:tabs>
        <w:autoSpaceDE w:val="0"/>
        <w:autoSpaceDN w:val="0"/>
        <w:adjustRightInd w:val="0"/>
        <w:ind w:left="0" w:firstLine="709"/>
        <w:contextualSpacing w:val="0"/>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87F29" w:rsidRPr="00887F29">
          <w:rPr>
            <w:sz w:val="28"/>
            <w:szCs w:val="28"/>
          </w:rPr>
          <w:t>2.7.2</w:t>
        </w:r>
      </w:fldSimple>
      <w:r>
        <w:rPr>
          <w:sz w:val="28"/>
          <w:szCs w:val="28"/>
        </w:rPr>
        <w:t>.</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201BC" w:rsidRDefault="009201BC" w:rsidP="009201BC">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lastRenderedPageBreak/>
        <w:t>Подведение итогов запроса предложений. Выбор победителя запроса предложений</w:t>
      </w:r>
      <w:bookmarkEnd w:id="167"/>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201BC" w:rsidRDefault="009201BC" w:rsidP="009201BC">
      <w:pPr>
        <w:numPr>
          <w:ilvl w:val="3"/>
          <w:numId w:val="18"/>
        </w:numPr>
        <w:tabs>
          <w:tab w:val="num" w:pos="1985"/>
        </w:tabs>
        <w:autoSpaceDE w:val="0"/>
        <w:autoSpaceDN w:val="0"/>
        <w:adjustRightInd w:val="0"/>
        <w:ind w:left="0" w:firstLine="709"/>
        <w:contextualSpacing w:val="0"/>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201BC" w:rsidRDefault="009201BC" w:rsidP="009201BC">
      <w:pPr>
        <w:numPr>
          <w:ilvl w:val="0"/>
          <w:numId w:val="3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о месте, дате, времени проведения данного заседания закупочной комиссии;</w:t>
      </w:r>
    </w:p>
    <w:p w:rsidR="009201BC" w:rsidRDefault="009201BC" w:rsidP="009201BC">
      <w:pPr>
        <w:numPr>
          <w:ilvl w:val="0"/>
          <w:numId w:val="3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об участниках запроса предложений, заявки на участие в</w:t>
      </w:r>
      <w:r>
        <w:rPr>
          <w:b/>
          <w:i/>
          <w:szCs w:val="24"/>
        </w:rPr>
        <w:t xml:space="preserve"> </w:t>
      </w:r>
      <w:r>
        <w:rPr>
          <w:sz w:val="28"/>
          <w:szCs w:val="28"/>
        </w:rPr>
        <w:t>запроса предложений которых были рассмотрены;</w:t>
      </w:r>
    </w:p>
    <w:p w:rsidR="009201BC" w:rsidRDefault="009201BC" w:rsidP="009201BC">
      <w:pPr>
        <w:numPr>
          <w:ilvl w:val="0"/>
          <w:numId w:val="32"/>
        </w:numPr>
        <w:tabs>
          <w:tab w:val="left" w:pos="1134"/>
          <w:tab w:val="num" w:pos="1985"/>
          <w:tab w:val="num" w:pos="2357"/>
        </w:tabs>
        <w:autoSpaceDE w:val="0"/>
        <w:autoSpaceDN w:val="0"/>
        <w:adjustRightInd w:val="0"/>
        <w:ind w:left="0" w:firstLine="709"/>
        <w:contextualSpacing w:val="0"/>
        <w:jc w:val="both"/>
        <w:rPr>
          <w:sz w:val="28"/>
          <w:szCs w:val="28"/>
        </w:rPr>
      </w:pPr>
      <w:bookmarkStart w:id="168" w:name="_Ref264625414"/>
      <w:r>
        <w:rPr>
          <w:sz w:val="28"/>
          <w:szCs w:val="28"/>
        </w:rPr>
        <w:t>о результатах переторжки (если проводилась);</w:t>
      </w:r>
      <w:bookmarkEnd w:id="168"/>
    </w:p>
    <w:p w:rsidR="009201BC" w:rsidRDefault="009201BC" w:rsidP="009201BC">
      <w:pPr>
        <w:numPr>
          <w:ilvl w:val="0"/>
          <w:numId w:val="32"/>
        </w:numPr>
        <w:tabs>
          <w:tab w:val="left" w:pos="1134"/>
          <w:tab w:val="num" w:pos="1985"/>
          <w:tab w:val="num" w:pos="2357"/>
        </w:tabs>
        <w:autoSpaceDE w:val="0"/>
        <w:autoSpaceDN w:val="0"/>
        <w:adjustRightInd w:val="0"/>
        <w:ind w:left="0" w:firstLine="709"/>
        <w:contextualSpacing w:val="0"/>
        <w:jc w:val="both"/>
        <w:rPr>
          <w:sz w:val="28"/>
          <w:szCs w:val="28"/>
        </w:rPr>
      </w:pPr>
      <w:bookmarkStart w:id="169"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9"/>
    </w:p>
    <w:p w:rsidR="009201BC" w:rsidRDefault="009201BC" w:rsidP="009201BC">
      <w:pPr>
        <w:numPr>
          <w:ilvl w:val="0"/>
          <w:numId w:val="32"/>
        </w:numPr>
        <w:tabs>
          <w:tab w:val="left" w:pos="1134"/>
          <w:tab w:val="num" w:pos="1985"/>
          <w:tab w:val="num" w:pos="2357"/>
        </w:tabs>
        <w:autoSpaceDE w:val="0"/>
        <w:autoSpaceDN w:val="0"/>
        <w:adjustRightInd w:val="0"/>
        <w:ind w:left="0" w:firstLine="709"/>
        <w:contextualSpacing w:val="0"/>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9201BC" w:rsidRDefault="009201BC" w:rsidP="009201BC">
      <w:pPr>
        <w:numPr>
          <w:ilvl w:val="3"/>
          <w:numId w:val="18"/>
        </w:numPr>
        <w:tabs>
          <w:tab w:val="num" w:pos="709"/>
          <w:tab w:val="num" w:pos="1985"/>
        </w:tabs>
        <w:autoSpaceDE w:val="0"/>
        <w:autoSpaceDN w:val="0"/>
        <w:adjustRightInd w:val="0"/>
        <w:ind w:left="0" w:firstLine="709"/>
        <w:contextualSpacing w:val="0"/>
        <w:jc w:val="both"/>
        <w:rPr>
          <w:sz w:val="28"/>
          <w:szCs w:val="28"/>
        </w:rPr>
      </w:pPr>
      <w:r>
        <w:rPr>
          <w:sz w:val="28"/>
          <w:szCs w:val="28"/>
        </w:rPr>
        <w:t>Протокол заседания закупочной комиссии по подведению итогов запроса предложений</w:t>
      </w:r>
      <w:r>
        <w:rPr>
          <w:b/>
          <w:i/>
          <w:szCs w:val="24"/>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887F29" w:rsidRPr="00887F29">
          <w:rPr>
            <w:sz w:val="28"/>
            <w:szCs w:val="28"/>
          </w:rPr>
          <w:t>2.7.2</w:t>
        </w:r>
      </w:fldSimple>
      <w:r>
        <w:rPr>
          <w:sz w:val="28"/>
          <w:szCs w:val="28"/>
        </w:rPr>
        <w:t>.</w:t>
      </w:r>
    </w:p>
    <w:p w:rsidR="009201BC" w:rsidRDefault="009201BC" w:rsidP="009201BC">
      <w:pPr>
        <w:pStyle w:val="20"/>
        <w:numPr>
          <w:ilvl w:val="1"/>
          <w:numId w:val="18"/>
        </w:numPr>
        <w:tabs>
          <w:tab w:val="num" w:pos="1418"/>
        </w:tabs>
        <w:suppressAutoHyphens/>
        <w:spacing w:before="0" w:after="0"/>
        <w:ind w:left="0" w:firstLine="709"/>
        <w:rPr>
          <w:rFonts w:ascii="Times New Roman" w:hAnsi="Times New Roman" w:cs="Times New Roman"/>
          <w:b w:val="0"/>
          <w:i w:val="0"/>
          <w:snapToGrid w:val="0"/>
        </w:rPr>
      </w:pPr>
      <w:bookmarkStart w:id="171" w:name="_Toc354492329"/>
      <w:bookmarkStart w:id="172" w:name="_Ref440090183"/>
      <w:bookmarkStart w:id="173" w:name="_Ref440090175"/>
      <w:bookmarkStart w:id="174" w:name="_Ref469290666"/>
      <w:bookmarkStart w:id="175" w:name="_Ref440090241"/>
      <w:r>
        <w:rPr>
          <w:rFonts w:ascii="Times New Roman" w:hAnsi="Times New Roman" w:cs="Times New Roman"/>
          <w:b w:val="0"/>
          <w:i w:val="0"/>
          <w:snapToGrid w:val="0"/>
        </w:rPr>
        <w:t xml:space="preserve">Заключение договора </w:t>
      </w:r>
      <w:bookmarkStart w:id="176" w:name="_Toc314731803"/>
      <w:r>
        <w:rPr>
          <w:rFonts w:ascii="Times New Roman" w:hAnsi="Times New Roman" w:cs="Times New Roman"/>
          <w:b w:val="0"/>
          <w:i w:val="0"/>
          <w:snapToGrid w:val="0"/>
        </w:rPr>
        <w:t>по результатам запроса предложений</w:t>
      </w:r>
      <w:bookmarkEnd w:id="171"/>
      <w:bookmarkEnd w:id="176"/>
    </w:p>
    <w:p w:rsidR="009201BC" w:rsidRDefault="009201BC" w:rsidP="009201BC">
      <w:pPr>
        <w:numPr>
          <w:ilvl w:val="2"/>
          <w:numId w:val="18"/>
        </w:numPr>
        <w:tabs>
          <w:tab w:val="num" w:pos="1701"/>
        </w:tabs>
        <w:ind w:left="0" w:firstLine="709"/>
        <w:contextualSpacing w:val="0"/>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951F1C">
        <w:rPr>
          <w:sz w:val="28"/>
          <w:szCs w:val="28"/>
        </w:rPr>
        <w:fldChar w:fldCharType="begin"/>
      </w:r>
      <w:r>
        <w:rPr>
          <w:sz w:val="28"/>
          <w:szCs w:val="28"/>
        </w:rPr>
        <w:instrText xml:space="preserve"> REF _Ref333486484 \r \h </w:instrText>
      </w:r>
      <w:r w:rsidR="00951F1C">
        <w:rPr>
          <w:sz w:val="28"/>
          <w:szCs w:val="28"/>
        </w:rPr>
      </w:r>
      <w:r w:rsidR="00951F1C">
        <w:rPr>
          <w:sz w:val="28"/>
          <w:szCs w:val="28"/>
        </w:rPr>
        <w:fldChar w:fldCharType="separate"/>
      </w:r>
      <w:r w:rsidR="00887F29">
        <w:rPr>
          <w:sz w:val="28"/>
          <w:szCs w:val="28"/>
        </w:rPr>
        <w:t>23</w:t>
      </w:r>
      <w:r w:rsidR="00951F1C">
        <w:rPr>
          <w:sz w:val="28"/>
          <w:szCs w:val="28"/>
        </w:rPr>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951F1C">
        <w:rPr>
          <w:sz w:val="28"/>
          <w:szCs w:val="28"/>
        </w:rPr>
        <w:fldChar w:fldCharType="begin"/>
      </w:r>
      <w:r>
        <w:rPr>
          <w:sz w:val="28"/>
          <w:szCs w:val="28"/>
        </w:rPr>
        <w:instrText xml:space="preserve"> REF _Ref333486484 \r \h </w:instrText>
      </w:r>
      <w:r w:rsidR="00951F1C">
        <w:rPr>
          <w:sz w:val="28"/>
          <w:szCs w:val="28"/>
        </w:rPr>
      </w:r>
      <w:r w:rsidR="00951F1C">
        <w:rPr>
          <w:sz w:val="28"/>
          <w:szCs w:val="28"/>
        </w:rPr>
        <w:fldChar w:fldCharType="separate"/>
      </w:r>
      <w:r w:rsidR="00887F29">
        <w:rPr>
          <w:sz w:val="28"/>
          <w:szCs w:val="28"/>
        </w:rPr>
        <w:t>23</w:t>
      </w:r>
      <w:r w:rsidR="00951F1C">
        <w:rPr>
          <w:sz w:val="28"/>
          <w:szCs w:val="28"/>
        </w:rPr>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887F29" w:rsidRPr="00887F29">
          <w:rPr>
            <w:sz w:val="28"/>
            <w:szCs w:val="28"/>
          </w:rPr>
          <w:t>15</w:t>
        </w:r>
      </w:fldSimple>
      <w:r>
        <w:rPr>
          <w:sz w:val="28"/>
          <w:szCs w:val="28"/>
        </w:rPr>
        <w:t xml:space="preserve"> раздела </w:t>
      </w:r>
      <w:fldSimple w:instr=" REF _Ref317249938 \r \h  \* MERGEFORMAT ">
        <w:r w:rsidR="00887F29" w:rsidRPr="00887F29">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w:t>
      </w:r>
      <w:r>
        <w:rPr>
          <w:sz w:val="28"/>
          <w:szCs w:val="28"/>
        </w:rPr>
        <w:lastRenderedPageBreak/>
        <w:t>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201BC" w:rsidRDefault="009201BC" w:rsidP="009201BC">
      <w:pPr>
        <w:numPr>
          <w:ilvl w:val="2"/>
          <w:numId w:val="18"/>
        </w:numPr>
        <w:tabs>
          <w:tab w:val="num" w:pos="1701"/>
        </w:tabs>
        <w:ind w:left="0" w:firstLine="709"/>
        <w:contextualSpacing w:val="0"/>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887F29" w:rsidRPr="00887F29">
          <w:rPr>
            <w:sz w:val="28"/>
            <w:szCs w:val="28"/>
          </w:rPr>
          <w:t>23</w:t>
        </w:r>
      </w:fldSimple>
      <w:r>
        <w:rPr>
          <w:sz w:val="28"/>
          <w:szCs w:val="28"/>
        </w:rPr>
        <w:t xml:space="preserve"> раздела </w:t>
      </w:r>
      <w:fldSimple w:instr=" REF _Ref317255152 \r \h  \* MERGEFORMAT ">
        <w:r w:rsidR="00887F29" w:rsidRPr="00887F29">
          <w:rPr>
            <w:sz w:val="28"/>
            <w:szCs w:val="28"/>
          </w:rPr>
          <w:t>5</w:t>
        </w:r>
      </w:fldSimple>
      <w:r>
        <w:rPr>
          <w:sz w:val="28"/>
          <w:szCs w:val="28"/>
        </w:rPr>
        <w:t xml:space="preserve"> «Информационная карта запроса предложений».</w:t>
      </w:r>
    </w:p>
    <w:p w:rsidR="009201BC" w:rsidRDefault="009201BC" w:rsidP="009201BC">
      <w:pPr>
        <w:numPr>
          <w:ilvl w:val="2"/>
          <w:numId w:val="18"/>
        </w:numPr>
        <w:tabs>
          <w:tab w:val="num" w:pos="1701"/>
        </w:tabs>
        <w:ind w:left="0" w:firstLine="709"/>
        <w:contextualSpacing w:val="0"/>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201BC" w:rsidRDefault="009201BC" w:rsidP="009201BC">
      <w:pPr>
        <w:numPr>
          <w:ilvl w:val="2"/>
          <w:numId w:val="18"/>
        </w:numPr>
        <w:tabs>
          <w:tab w:val="num" w:pos="1701"/>
        </w:tabs>
        <w:ind w:left="0" w:firstLine="709"/>
        <w:contextualSpacing w:val="0"/>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201BC" w:rsidRDefault="009201BC" w:rsidP="009201BC">
      <w:pPr>
        <w:numPr>
          <w:ilvl w:val="2"/>
          <w:numId w:val="18"/>
        </w:numPr>
        <w:tabs>
          <w:tab w:val="num" w:pos="1701"/>
        </w:tabs>
        <w:ind w:left="0" w:firstLine="709"/>
        <w:contextualSpacing w:val="0"/>
        <w:jc w:val="both"/>
        <w:rPr>
          <w:sz w:val="28"/>
          <w:szCs w:val="28"/>
        </w:rPr>
      </w:pPr>
      <w:bookmarkStart w:id="182" w:name="_Ref318475514"/>
      <w:bookmarkStart w:id="183" w:name="_Ref317178853"/>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2"/>
      <w:bookmarkEnd w:id="183"/>
    </w:p>
    <w:p w:rsidR="009201BC" w:rsidRDefault="009201BC" w:rsidP="009201BC">
      <w:pPr>
        <w:ind w:firstLine="709"/>
        <w:contextualSpacing w:val="0"/>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87F29" w:rsidRPr="00887F29">
          <w:rPr>
            <w:rFonts w:ascii="Times New Roman" w:hAnsi="Times New Roman" w:cs="Times New Roman"/>
            <w:sz w:val="28"/>
            <w:szCs w:val="28"/>
          </w:rPr>
          <w:t>4.15.5</w:t>
        </w:r>
      </w:fldSimple>
      <w:r>
        <w:rPr>
          <w:rFonts w:ascii="Times New Roman" w:hAnsi="Times New Roman" w:cs="Times New Roman"/>
          <w:sz w:val="28"/>
          <w:szCs w:val="28"/>
        </w:rPr>
        <w:t xml:space="preserve">,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_Ref323120555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4.15.12</w:t>
      </w:r>
      <w:r w:rsidR="00951F1C">
        <w:rPr>
          <w:rFonts w:ascii="Times New Roman" w:hAnsi="Times New Roman" w:cs="Times New Roman"/>
          <w:sz w:val="28"/>
          <w:szCs w:val="28"/>
        </w:rPr>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9201BC" w:rsidRPr="00E40F06" w:rsidRDefault="009201BC" w:rsidP="009201BC">
      <w:pPr>
        <w:pStyle w:val="aa"/>
        <w:numPr>
          <w:ilvl w:val="0"/>
          <w:numId w:val="33"/>
        </w:numPr>
        <w:tabs>
          <w:tab w:val="num" w:pos="1134"/>
        </w:tabs>
        <w:ind w:left="0" w:firstLine="709"/>
        <w:jc w:val="both"/>
        <w:rPr>
          <w:rFonts w:ascii="Times New Roman" w:hAnsi="Times New Roman" w:cs="Times New Roman"/>
          <w:sz w:val="28"/>
          <w:szCs w:val="28"/>
        </w:rPr>
      </w:pPr>
      <w:r w:rsidRPr="00E40F06">
        <w:rPr>
          <w:rFonts w:ascii="Times New Roman" w:hAnsi="Times New Roman" w:cs="Times New Roman"/>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201BC" w:rsidRPr="00E40F06" w:rsidRDefault="009201BC" w:rsidP="009201BC">
      <w:pPr>
        <w:pStyle w:val="aa"/>
        <w:numPr>
          <w:ilvl w:val="0"/>
          <w:numId w:val="33"/>
        </w:numPr>
        <w:tabs>
          <w:tab w:val="num" w:pos="1134"/>
        </w:tabs>
        <w:ind w:left="0" w:firstLine="709"/>
        <w:jc w:val="both"/>
        <w:rPr>
          <w:rFonts w:ascii="Times New Roman" w:hAnsi="Times New Roman" w:cs="Times New Roman"/>
          <w:sz w:val="28"/>
          <w:szCs w:val="28"/>
        </w:rPr>
      </w:pPr>
      <w:r w:rsidRPr="00E40F06">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201BC" w:rsidRPr="00E40F06" w:rsidRDefault="009201BC" w:rsidP="009201BC">
      <w:pPr>
        <w:pStyle w:val="aa"/>
        <w:numPr>
          <w:ilvl w:val="0"/>
          <w:numId w:val="33"/>
        </w:numPr>
        <w:tabs>
          <w:tab w:val="num" w:pos="1134"/>
        </w:tabs>
        <w:ind w:left="0" w:firstLine="709"/>
        <w:jc w:val="both"/>
        <w:rPr>
          <w:rFonts w:ascii="Times New Roman" w:hAnsi="Times New Roman" w:cs="Times New Roman"/>
          <w:sz w:val="28"/>
          <w:szCs w:val="28"/>
        </w:rPr>
      </w:pPr>
      <w:r w:rsidRPr="00E40F06">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887F29" w:rsidRPr="00887F29">
          <w:rPr>
            <w:rFonts w:ascii="Times New Roman" w:hAnsi="Times New Roman" w:cs="Times New Roman"/>
            <w:sz w:val="28"/>
            <w:szCs w:val="28"/>
          </w:rPr>
          <w:t>4.15.5</w:t>
        </w:r>
      </w:fldSimple>
      <w:r>
        <w:rPr>
          <w:rFonts w:ascii="Times New Roman" w:hAnsi="Times New Roman" w:cs="Times New Roman"/>
          <w:sz w:val="28"/>
          <w:szCs w:val="28"/>
        </w:rPr>
        <w:t xml:space="preserve"> и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_Ref323120555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4.15.12</w:t>
      </w:r>
      <w:r w:rsidR="00951F1C">
        <w:rPr>
          <w:rFonts w:ascii="Times New Roman" w:hAnsi="Times New Roman" w:cs="Times New Roman"/>
          <w:sz w:val="28"/>
          <w:szCs w:val="28"/>
        </w:rPr>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87F29" w:rsidRPr="00887F29">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887F29" w:rsidRPr="00887F2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
    <w:p w:rsidR="009201BC" w:rsidRDefault="009201BC" w:rsidP="009201BC">
      <w:pPr>
        <w:numPr>
          <w:ilvl w:val="0"/>
          <w:numId w:val="34"/>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прямой письменный отказ от подписания договора;</w:t>
      </w:r>
    </w:p>
    <w:p w:rsidR="009201BC" w:rsidRDefault="009201BC" w:rsidP="009201BC">
      <w:pPr>
        <w:numPr>
          <w:ilvl w:val="0"/>
          <w:numId w:val="34"/>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887F29" w:rsidRPr="00887F29">
          <w:rPr>
            <w:sz w:val="28"/>
            <w:szCs w:val="28"/>
          </w:rPr>
          <w:t>4.15.1</w:t>
        </w:r>
      </w:fldSimple>
      <w:r>
        <w:rPr>
          <w:sz w:val="28"/>
          <w:szCs w:val="28"/>
        </w:rPr>
        <w:t>;</w:t>
      </w:r>
    </w:p>
    <w:p w:rsidR="009201BC" w:rsidRDefault="009201BC" w:rsidP="009201BC">
      <w:pPr>
        <w:numPr>
          <w:ilvl w:val="0"/>
          <w:numId w:val="34"/>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201BC" w:rsidRDefault="009201BC" w:rsidP="009201BC">
      <w:pPr>
        <w:numPr>
          <w:ilvl w:val="0"/>
          <w:numId w:val="34"/>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201BC" w:rsidRDefault="009201BC" w:rsidP="009201BC">
      <w:pPr>
        <w:numPr>
          <w:ilvl w:val="0"/>
          <w:numId w:val="34"/>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887F29" w:rsidRPr="00887F29">
          <w:rPr>
            <w:sz w:val="28"/>
            <w:szCs w:val="28"/>
          </w:rPr>
          <w:t>3.3.7</w:t>
        </w:r>
      </w:fldSimple>
      <w:r>
        <w:rPr>
          <w:sz w:val="28"/>
          <w:szCs w:val="28"/>
        </w:rPr>
        <w:t xml:space="preserve">, </w:t>
      </w:r>
      <w:fldSimple w:instr=" REF _Ref317251962 \r \h  \* MERGEFORMAT ">
        <w:r w:rsidR="00887F29" w:rsidRPr="00887F29">
          <w:rPr>
            <w:sz w:val="28"/>
            <w:szCs w:val="28"/>
          </w:rPr>
          <w:t>3.3.8</w:t>
        </w:r>
      </w:fldSimple>
      <w:r>
        <w:rPr>
          <w:sz w:val="28"/>
          <w:szCs w:val="28"/>
        </w:rPr>
        <w:t>, до момента заключения договора.</w:t>
      </w:r>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9201BC" w:rsidRDefault="009201BC" w:rsidP="009201BC">
      <w:pPr>
        <w:numPr>
          <w:ilvl w:val="0"/>
          <w:numId w:val="35"/>
        </w:numPr>
        <w:tabs>
          <w:tab w:val="left" w:pos="1134"/>
          <w:tab w:val="num" w:pos="1985"/>
          <w:tab w:val="num" w:pos="2357"/>
        </w:tabs>
        <w:autoSpaceDE w:val="0"/>
        <w:autoSpaceDN w:val="0"/>
        <w:adjustRightInd w:val="0"/>
        <w:ind w:left="0" w:firstLine="709"/>
        <w:contextualSpacing w:val="0"/>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9201BC" w:rsidRDefault="009201BC" w:rsidP="009201BC">
      <w:pPr>
        <w:numPr>
          <w:ilvl w:val="0"/>
          <w:numId w:val="35"/>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9201BC" w:rsidRDefault="009201BC" w:rsidP="009201BC">
      <w:pPr>
        <w:numPr>
          <w:ilvl w:val="0"/>
          <w:numId w:val="35"/>
        </w:numPr>
        <w:tabs>
          <w:tab w:val="left" w:pos="1134"/>
          <w:tab w:val="num" w:pos="1985"/>
          <w:tab w:val="num" w:pos="2357"/>
        </w:tabs>
        <w:autoSpaceDE w:val="0"/>
        <w:autoSpaceDN w:val="0"/>
        <w:adjustRightInd w:val="0"/>
        <w:ind w:left="0" w:firstLine="709"/>
        <w:contextualSpacing w:val="0"/>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87F29" w:rsidRPr="00887F29">
          <w:rPr>
            <w:rFonts w:ascii="Times New Roman" w:hAnsi="Times New Roman" w:cs="Times New Roman"/>
            <w:sz w:val="28"/>
            <w:szCs w:val="28"/>
          </w:rPr>
          <w:t>4.15.5</w:t>
        </w:r>
      </w:fldSimple>
      <w:r>
        <w:rPr>
          <w:rFonts w:ascii="Times New Roman" w:hAnsi="Times New Roman" w:cs="Times New Roman"/>
          <w:sz w:val="28"/>
          <w:szCs w:val="28"/>
        </w:rPr>
        <w:t xml:space="preserve">, </w:t>
      </w:r>
      <w:r w:rsidR="00951F1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_Ref323120555 \r \h </w:instrText>
      </w:r>
      <w:r w:rsidR="00951F1C">
        <w:rPr>
          <w:rFonts w:ascii="Times New Roman" w:hAnsi="Times New Roman" w:cs="Times New Roman"/>
          <w:sz w:val="28"/>
          <w:szCs w:val="28"/>
        </w:rPr>
      </w:r>
      <w:r w:rsidR="00951F1C">
        <w:rPr>
          <w:rFonts w:ascii="Times New Roman" w:hAnsi="Times New Roman" w:cs="Times New Roman"/>
          <w:sz w:val="28"/>
          <w:szCs w:val="28"/>
        </w:rPr>
        <w:fldChar w:fldCharType="separate"/>
      </w:r>
      <w:r w:rsidR="00887F29">
        <w:rPr>
          <w:rFonts w:ascii="Times New Roman" w:hAnsi="Times New Roman" w:cs="Times New Roman"/>
          <w:sz w:val="28"/>
          <w:szCs w:val="28"/>
        </w:rPr>
        <w:t>4.15.12</w:t>
      </w:r>
      <w:r w:rsidR="00951F1C">
        <w:rPr>
          <w:rFonts w:ascii="Times New Roman" w:hAnsi="Times New Roman" w:cs="Times New Roman"/>
          <w:sz w:val="28"/>
          <w:szCs w:val="28"/>
        </w:rPr>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201BC" w:rsidRDefault="009201BC" w:rsidP="009201BC">
      <w:pPr>
        <w:numPr>
          <w:ilvl w:val="0"/>
          <w:numId w:val="36"/>
        </w:numPr>
        <w:tabs>
          <w:tab w:val="num" w:pos="709"/>
          <w:tab w:val="left" w:pos="1134"/>
          <w:tab w:val="num" w:pos="1985"/>
          <w:tab w:val="num" w:pos="2357"/>
        </w:tabs>
        <w:autoSpaceDE w:val="0"/>
        <w:autoSpaceDN w:val="0"/>
        <w:adjustRightInd w:val="0"/>
        <w:ind w:left="0" w:firstLine="709"/>
        <w:contextualSpacing w:val="0"/>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201BC" w:rsidRDefault="009201BC" w:rsidP="009201BC">
      <w:pPr>
        <w:numPr>
          <w:ilvl w:val="0"/>
          <w:numId w:val="36"/>
        </w:numPr>
        <w:tabs>
          <w:tab w:val="num" w:pos="709"/>
          <w:tab w:val="left" w:pos="1134"/>
          <w:tab w:val="num" w:pos="1985"/>
          <w:tab w:val="num" w:pos="2357"/>
        </w:tabs>
        <w:autoSpaceDE w:val="0"/>
        <w:autoSpaceDN w:val="0"/>
        <w:adjustRightInd w:val="0"/>
        <w:ind w:left="0" w:firstLine="709"/>
        <w:contextualSpacing w:val="0"/>
        <w:jc w:val="both"/>
        <w:rPr>
          <w:sz w:val="28"/>
          <w:szCs w:val="28"/>
        </w:rPr>
      </w:pPr>
      <w:r>
        <w:rPr>
          <w:sz w:val="28"/>
          <w:szCs w:val="28"/>
        </w:rPr>
        <w:t xml:space="preserve">удержать обеспечение заявки такого участника запроса предложений. </w:t>
      </w:r>
    </w:p>
    <w:bookmarkEnd w:id="178"/>
    <w:p w:rsidR="009201BC" w:rsidRDefault="009201BC" w:rsidP="009201BC">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201BC" w:rsidRDefault="009201BC" w:rsidP="009201BC">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9201BC" w:rsidRDefault="009201BC" w:rsidP="009201BC">
      <w:pPr>
        <w:numPr>
          <w:ilvl w:val="0"/>
          <w:numId w:val="38"/>
        </w:numPr>
        <w:tabs>
          <w:tab w:val="left" w:pos="1134"/>
        </w:tabs>
        <w:ind w:left="0" w:firstLine="709"/>
        <w:contextualSpacing w:val="0"/>
        <w:jc w:val="both"/>
        <w:rPr>
          <w:sz w:val="28"/>
          <w:szCs w:val="28"/>
        </w:rPr>
      </w:pPr>
      <w:r>
        <w:rPr>
          <w:sz w:val="28"/>
          <w:szCs w:val="28"/>
        </w:rPr>
        <w:t>будучи признанным победителем запроса предложений уклонился от заключения договора;</w:t>
      </w:r>
    </w:p>
    <w:p w:rsidR="009201BC" w:rsidRDefault="009201BC" w:rsidP="009201BC">
      <w:pPr>
        <w:numPr>
          <w:ilvl w:val="0"/>
          <w:numId w:val="38"/>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887F29" w:rsidRPr="00887F29">
          <w:rPr>
            <w:sz w:val="28"/>
            <w:szCs w:val="28"/>
          </w:rPr>
          <w:t>4.15.5</w:t>
        </w:r>
      </w:fldSimple>
      <w:r>
        <w:rPr>
          <w:sz w:val="28"/>
          <w:szCs w:val="28"/>
        </w:rPr>
        <w:t xml:space="preserve">, </w:t>
      </w:r>
      <w:r w:rsidR="00951F1C">
        <w:rPr>
          <w:sz w:val="28"/>
          <w:szCs w:val="28"/>
        </w:rPr>
        <w:fldChar w:fldCharType="begin"/>
      </w:r>
      <w:r>
        <w:rPr>
          <w:sz w:val="28"/>
          <w:szCs w:val="28"/>
        </w:rPr>
        <w:instrText xml:space="preserve"> REF _Ref323120555 \r \h </w:instrText>
      </w:r>
      <w:r w:rsidR="00951F1C">
        <w:rPr>
          <w:sz w:val="28"/>
          <w:szCs w:val="28"/>
        </w:rPr>
      </w:r>
      <w:r w:rsidR="00951F1C">
        <w:rPr>
          <w:sz w:val="28"/>
          <w:szCs w:val="28"/>
        </w:rPr>
        <w:fldChar w:fldCharType="separate"/>
      </w:r>
      <w:r w:rsidR="00887F29">
        <w:rPr>
          <w:sz w:val="28"/>
          <w:szCs w:val="28"/>
        </w:rPr>
        <w:t>4.15.12</w:t>
      </w:r>
      <w:r w:rsidR="00951F1C">
        <w:rPr>
          <w:sz w:val="28"/>
          <w:szCs w:val="28"/>
        </w:rPr>
        <w:fldChar w:fldCharType="end"/>
      </w:r>
      <w:r>
        <w:rPr>
          <w:sz w:val="28"/>
          <w:szCs w:val="28"/>
        </w:rPr>
        <w:t>, уклонился от заключения договора;</w:t>
      </w:r>
    </w:p>
    <w:p w:rsidR="009201BC" w:rsidRDefault="009201BC" w:rsidP="009201BC">
      <w:pPr>
        <w:numPr>
          <w:ilvl w:val="0"/>
          <w:numId w:val="38"/>
        </w:numPr>
        <w:tabs>
          <w:tab w:val="left" w:pos="1134"/>
        </w:tabs>
        <w:ind w:left="0" w:firstLine="709"/>
        <w:contextualSpacing w:val="0"/>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201BC" w:rsidRDefault="009201BC" w:rsidP="009201BC">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9201BC" w:rsidRDefault="009201BC" w:rsidP="009201BC">
      <w:pPr>
        <w:pStyle w:val="20"/>
        <w:numPr>
          <w:ilvl w:val="1"/>
          <w:numId w:val="18"/>
        </w:numPr>
        <w:tabs>
          <w:tab w:val="num" w:pos="1418"/>
        </w:tabs>
        <w:suppressAutoHyphens/>
        <w:spacing w:before="0" w:after="0"/>
        <w:ind w:left="0" w:firstLine="709"/>
        <w:rPr>
          <w:rFonts w:ascii="Times New Roman" w:hAnsi="Times New Roman" w:cs="Times New Roman"/>
          <w:b w:val="0"/>
          <w:i w:val="0"/>
        </w:rPr>
      </w:pPr>
      <w:bookmarkStart w:id="190" w:name="_Toc354492330"/>
      <w:r>
        <w:rPr>
          <w:rFonts w:ascii="Times New Roman" w:hAnsi="Times New Roman" w:cs="Times New Roman"/>
          <w:b w:val="0"/>
          <w:i w:val="0"/>
        </w:rPr>
        <w:t>Обеспечение исполнения договора</w:t>
      </w:r>
      <w:bookmarkEnd w:id="179"/>
      <w:bookmarkEnd w:id="180"/>
      <w:bookmarkEnd w:id="181"/>
      <w:bookmarkEnd w:id="190"/>
    </w:p>
    <w:p w:rsidR="009201BC" w:rsidRDefault="009201BC" w:rsidP="009201BC">
      <w:pPr>
        <w:numPr>
          <w:ilvl w:val="2"/>
          <w:numId w:val="18"/>
        </w:numPr>
        <w:tabs>
          <w:tab w:val="num" w:pos="1701"/>
        </w:tabs>
        <w:ind w:left="0" w:firstLine="709"/>
        <w:contextualSpacing w:val="0"/>
        <w:jc w:val="both"/>
        <w:rPr>
          <w:sz w:val="28"/>
          <w:szCs w:val="28"/>
        </w:rPr>
      </w:pPr>
      <w:bookmarkStart w:id="191" w:name="_Ref166350669"/>
      <w:r>
        <w:rPr>
          <w:sz w:val="28"/>
          <w:szCs w:val="28"/>
        </w:rPr>
        <w:t>В случае, если указано в пункте </w:t>
      </w:r>
      <w:fldSimple w:instr=" REF _Ref317256138 \r \h  \* MERGEFORMAT ">
        <w:r w:rsidR="00887F29" w:rsidRPr="00887F29">
          <w:rPr>
            <w:sz w:val="28"/>
            <w:szCs w:val="28"/>
          </w:rPr>
          <w:t>24</w:t>
        </w:r>
      </w:fldSimple>
      <w:r>
        <w:rPr>
          <w:sz w:val="28"/>
          <w:szCs w:val="28"/>
        </w:rPr>
        <w:t xml:space="preserve"> раздела </w:t>
      </w:r>
      <w:fldSimple w:instr=" REF _Ref317256158 \r \h  \* MERGEFORMAT ">
        <w:r w:rsidR="00887F29" w:rsidRPr="00887F29">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87F29" w:rsidRPr="00887F29">
          <w:rPr>
            <w:sz w:val="28"/>
            <w:szCs w:val="28"/>
          </w:rPr>
          <w:t>4.15.5</w:t>
        </w:r>
      </w:fldSimple>
      <w:r>
        <w:rPr>
          <w:sz w:val="28"/>
          <w:szCs w:val="28"/>
        </w:rPr>
        <w:t xml:space="preserve"> и </w:t>
      </w:r>
      <w:r w:rsidR="00951F1C">
        <w:rPr>
          <w:sz w:val="28"/>
          <w:szCs w:val="28"/>
        </w:rPr>
        <w:fldChar w:fldCharType="begin"/>
      </w:r>
      <w:r>
        <w:rPr>
          <w:sz w:val="28"/>
          <w:szCs w:val="28"/>
        </w:rPr>
        <w:instrText xml:space="preserve"> REF _Ref323120555 \r \h </w:instrText>
      </w:r>
      <w:r w:rsidR="00951F1C">
        <w:rPr>
          <w:sz w:val="28"/>
          <w:szCs w:val="28"/>
        </w:rPr>
      </w:r>
      <w:r w:rsidR="00951F1C">
        <w:rPr>
          <w:sz w:val="28"/>
          <w:szCs w:val="28"/>
        </w:rPr>
        <w:fldChar w:fldCharType="separate"/>
      </w:r>
      <w:r w:rsidR="00887F29">
        <w:rPr>
          <w:sz w:val="28"/>
          <w:szCs w:val="28"/>
        </w:rPr>
        <w:t>4.15.12</w:t>
      </w:r>
      <w:r w:rsidR="00951F1C">
        <w:rPr>
          <w:sz w:val="28"/>
          <w:szCs w:val="28"/>
        </w:rPr>
        <w:fldChar w:fldCharType="end"/>
      </w:r>
      <w:r>
        <w:rPr>
          <w:sz w:val="28"/>
          <w:szCs w:val="28"/>
        </w:rPr>
        <w:t xml:space="preserve">, должен предоставить обеспечение возврата аванса и/или исполнения обязательств </w:t>
      </w:r>
      <w:r>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91"/>
    </w:p>
    <w:p w:rsidR="009201BC" w:rsidRDefault="009201BC" w:rsidP="009201BC">
      <w:pPr>
        <w:numPr>
          <w:ilvl w:val="2"/>
          <w:numId w:val="18"/>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87F29" w:rsidRPr="00887F29">
          <w:rPr>
            <w:sz w:val="28"/>
            <w:szCs w:val="28"/>
          </w:rPr>
          <w:t>24</w:t>
        </w:r>
      </w:fldSimple>
      <w:r>
        <w:rPr>
          <w:sz w:val="28"/>
          <w:szCs w:val="28"/>
        </w:rPr>
        <w:t xml:space="preserve"> раздела </w:t>
      </w:r>
      <w:fldSimple w:instr=" REF _Ref317256294 \r \h  \* MERGEFORMAT ">
        <w:r w:rsidR="00887F29" w:rsidRPr="00887F29">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E40F06">
        <w:rPr>
          <w:sz w:val="28"/>
          <w:szCs w:val="28"/>
        </w:rPr>
        <w:t>.</w:t>
      </w:r>
    </w:p>
    <w:p w:rsidR="00E40F06" w:rsidRPr="00E40F06" w:rsidRDefault="00E40F06" w:rsidP="009201BC">
      <w:pPr>
        <w:numPr>
          <w:ilvl w:val="2"/>
          <w:numId w:val="18"/>
        </w:numPr>
        <w:tabs>
          <w:tab w:val="num" w:pos="1701"/>
        </w:tabs>
        <w:ind w:left="0" w:firstLine="709"/>
        <w:contextualSpacing w:val="0"/>
        <w:jc w:val="both"/>
        <w:rPr>
          <w:sz w:val="28"/>
          <w:szCs w:val="28"/>
        </w:rPr>
        <w:sectPr w:rsidR="00E40F06" w:rsidRPr="00E40F06">
          <w:pgSz w:w="11907" w:h="16840"/>
          <w:pgMar w:top="1134" w:right="567" w:bottom="1134" w:left="1418" w:header="709" w:footer="624" w:gutter="0"/>
          <w:cols w:space="720"/>
        </w:sectPr>
      </w:pPr>
    </w:p>
    <w:p w:rsidR="009201BC" w:rsidRDefault="009201BC" w:rsidP="009201BC">
      <w:pPr>
        <w:pStyle w:val="10"/>
        <w:numPr>
          <w:ilvl w:val="1"/>
          <w:numId w:val="10"/>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54492331"/>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9201BC" w:rsidRDefault="009201BC" w:rsidP="009201B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87F29" w:rsidRPr="00887F29">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887F29" w:rsidRPr="00887F29">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9201BC" w:rsidTr="00E40F06">
        <w:trPr>
          <w:trHeight w:val="440"/>
          <w:tblHeader/>
        </w:trPr>
        <w:tc>
          <w:tcPr>
            <w:tcW w:w="781" w:type="dxa"/>
            <w:vAlign w:val="center"/>
            <w:hideMark/>
          </w:tcPr>
          <w:p w:rsidR="009201BC" w:rsidRDefault="009201BC" w:rsidP="00E40F06">
            <w:pPr>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3227" w:type="dxa"/>
            <w:vAlign w:val="center"/>
            <w:hideMark/>
          </w:tcPr>
          <w:p w:rsidR="009201BC" w:rsidRDefault="009201BC" w:rsidP="00E40F06">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r>
              <w:rPr>
                <w:rFonts w:ascii="Times New Roman" w:hAnsi="Times New Roman" w:cs="Times New Roman"/>
                <w:bCs/>
                <w:sz w:val="24"/>
                <w:szCs w:val="24"/>
              </w:rPr>
              <w:t>п</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vAlign w:val="center"/>
            <w:hideMark/>
          </w:tcPr>
          <w:p w:rsidR="009201BC" w:rsidRDefault="009201BC" w:rsidP="00E40F06">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201BC" w:rsidTr="00E40F06">
        <w:trPr>
          <w:trHeight w:val="1518"/>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62" w:name="_Ref317250566" w:colFirst="0" w:colLast="0"/>
          </w:p>
        </w:tc>
        <w:tc>
          <w:tcPr>
            <w:tcW w:w="3227" w:type="dxa"/>
            <w:hideMark/>
          </w:tcPr>
          <w:p w:rsidR="009201BC" w:rsidRDefault="009201BC" w:rsidP="00E40F06">
            <w:pPr>
              <w:contextualSpacing w:val="0"/>
              <w:rPr>
                <w:szCs w:val="24"/>
              </w:rPr>
            </w:pPr>
            <w:r>
              <w:rPr>
                <w:bCs/>
                <w:szCs w:val="24"/>
              </w:rPr>
              <w:t xml:space="preserve">Предмет запроса предложений </w:t>
            </w:r>
          </w:p>
          <w:p w:rsidR="009201BC" w:rsidRDefault="009201BC" w:rsidP="00E40F06">
            <w:pPr>
              <w:contextualSpacing w:val="0"/>
              <w:rPr>
                <w:bCs/>
                <w:szCs w:val="24"/>
              </w:rPr>
            </w:pPr>
            <w:r>
              <w:rPr>
                <w:szCs w:val="24"/>
              </w:rPr>
              <w:t>Состав и объем работ</w:t>
            </w:r>
          </w:p>
        </w:tc>
        <w:tc>
          <w:tcPr>
            <w:tcW w:w="10662" w:type="dxa"/>
            <w:hideMark/>
          </w:tcPr>
          <w:p w:rsidR="009201BC" w:rsidRDefault="009201BC" w:rsidP="00E40F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выполнение работ по монтажу приточно-вытяжной вентиляции ИКБ базы ОАО В/О «Изотоп» </w:t>
            </w:r>
          </w:p>
          <w:p w:rsidR="009201BC" w:rsidRDefault="009201BC" w:rsidP="00E40F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9201BC" w:rsidRDefault="009201BC" w:rsidP="00E40F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9201BC" w:rsidRDefault="009201BC" w:rsidP="00E40F06">
            <w:pPr>
              <w:contextualSpacing w:val="0"/>
              <w:rPr>
                <w:bCs/>
                <w:sz w:val="20"/>
              </w:rPr>
            </w:pPr>
          </w:p>
        </w:tc>
      </w:tr>
      <w:tr w:rsidR="009201BC" w:rsidTr="00E40F06">
        <w:trPr>
          <w:trHeight w:val="641"/>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63" w:name="_Ref320198365" w:colFirst="0" w:colLast="0"/>
            <w:bookmarkEnd w:id="262"/>
          </w:p>
        </w:tc>
        <w:tc>
          <w:tcPr>
            <w:tcW w:w="3227" w:type="dxa"/>
            <w:hideMark/>
          </w:tcPr>
          <w:p w:rsidR="009201BC" w:rsidRDefault="009201BC" w:rsidP="00E40F06">
            <w:pPr>
              <w:ind w:right="70"/>
              <w:contextualSpacing w:val="0"/>
              <w:rPr>
                <w:bCs/>
                <w:szCs w:val="24"/>
              </w:rPr>
            </w:pPr>
            <w:r>
              <w:rPr>
                <w:bCs/>
                <w:szCs w:val="24"/>
              </w:rPr>
              <w:t>Нормативный документ, в соответствии с которым проводится запрос предложений</w:t>
            </w:r>
          </w:p>
        </w:tc>
        <w:tc>
          <w:tcPr>
            <w:tcW w:w="10662" w:type="dxa"/>
            <w:hideMark/>
          </w:tcPr>
          <w:p w:rsidR="009201BC" w:rsidRDefault="009201BC" w:rsidP="00E40F06">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E40F06" w:rsidRPr="00E40F06">
              <w:rPr>
                <w:rFonts w:ascii="Times New Roman" w:hAnsi="Times New Roman" w:cs="Times New Roman"/>
                <w:bCs/>
                <w:sz w:val="24"/>
                <w:szCs w:val="24"/>
              </w:rPr>
              <w:t>с учетом изменений, утвержденных решением наблюдательного совета Госкорпорации «Росатом» от 15 февраля 2013 № 46</w:t>
            </w:r>
          </w:p>
        </w:tc>
      </w:tr>
      <w:tr w:rsidR="009201BC" w:rsidTr="00E40F06">
        <w:trPr>
          <w:trHeight w:val="152"/>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64" w:name="_Ref317250598" w:colFirst="0" w:colLast="0"/>
            <w:bookmarkEnd w:id="263"/>
          </w:p>
        </w:tc>
        <w:tc>
          <w:tcPr>
            <w:tcW w:w="3227" w:type="dxa"/>
          </w:tcPr>
          <w:p w:rsidR="009201BC" w:rsidRDefault="009201BC" w:rsidP="00E40F06">
            <w:pPr>
              <w:ind w:right="153"/>
              <w:contextualSpacing w:val="0"/>
              <w:rPr>
                <w:szCs w:val="24"/>
              </w:rPr>
            </w:pPr>
            <w:r>
              <w:rPr>
                <w:szCs w:val="24"/>
              </w:rPr>
              <w:t>Условия договора:</w:t>
            </w:r>
          </w:p>
          <w:p w:rsidR="009201BC" w:rsidRDefault="009201BC" w:rsidP="00E40F06">
            <w:pPr>
              <w:ind w:right="153"/>
              <w:contextualSpacing w:val="0"/>
              <w:rPr>
                <w:szCs w:val="24"/>
              </w:rPr>
            </w:pPr>
          </w:p>
          <w:p w:rsidR="009201BC" w:rsidRDefault="009201BC" w:rsidP="00E40F06">
            <w:pPr>
              <w:ind w:right="153"/>
              <w:contextualSpacing w:val="0"/>
              <w:rPr>
                <w:bCs/>
                <w:szCs w:val="24"/>
                <w:shd w:val="clear" w:color="auto" w:fill="FDE9D9"/>
              </w:rPr>
            </w:pPr>
            <w:r>
              <w:rPr>
                <w:szCs w:val="24"/>
              </w:rPr>
              <w:t>Сроки выполнения работ</w:t>
            </w:r>
          </w:p>
          <w:p w:rsidR="009201BC" w:rsidRDefault="009201BC" w:rsidP="00E40F06">
            <w:pPr>
              <w:ind w:right="153"/>
              <w:contextualSpacing w:val="0"/>
              <w:rPr>
                <w:b/>
                <w:bCs/>
                <w:i/>
                <w:szCs w:val="24"/>
                <w:shd w:val="clear" w:color="auto" w:fill="FDE9D9"/>
              </w:rPr>
            </w:pPr>
            <w:r>
              <w:rPr>
                <w:szCs w:val="24"/>
              </w:rPr>
              <w:t>Место выполнения работ</w:t>
            </w:r>
          </w:p>
          <w:p w:rsidR="009201BC" w:rsidRDefault="009201BC" w:rsidP="00E40F06">
            <w:pPr>
              <w:ind w:right="153"/>
              <w:contextualSpacing w:val="0"/>
              <w:rPr>
                <w:bCs/>
                <w:szCs w:val="24"/>
                <w:shd w:val="clear" w:color="auto" w:fill="FDE9D9"/>
              </w:rPr>
            </w:pPr>
          </w:p>
          <w:p w:rsidR="009201BC" w:rsidRDefault="009201BC" w:rsidP="00E40F06">
            <w:pPr>
              <w:ind w:right="153"/>
              <w:contextualSpacing w:val="0"/>
              <w:rPr>
                <w:bCs/>
                <w:szCs w:val="24"/>
                <w:shd w:val="clear" w:color="auto" w:fill="FDE9D9"/>
              </w:rPr>
            </w:pPr>
          </w:p>
          <w:p w:rsidR="009201BC" w:rsidRDefault="009201BC" w:rsidP="00E40F06">
            <w:pPr>
              <w:ind w:right="153"/>
              <w:contextualSpacing w:val="0"/>
              <w:rPr>
                <w:szCs w:val="24"/>
              </w:rPr>
            </w:pPr>
            <w:r>
              <w:rPr>
                <w:szCs w:val="24"/>
              </w:rPr>
              <w:t xml:space="preserve">Условия оплаты </w:t>
            </w:r>
          </w:p>
          <w:p w:rsidR="009201BC" w:rsidRDefault="009201BC" w:rsidP="00E40F06">
            <w:pPr>
              <w:ind w:right="153"/>
              <w:contextualSpacing w:val="0"/>
              <w:rPr>
                <w:bCs/>
                <w:szCs w:val="24"/>
                <w:shd w:val="clear" w:color="auto" w:fill="FDE9D9"/>
              </w:rPr>
            </w:pPr>
          </w:p>
          <w:p w:rsidR="009201BC" w:rsidRDefault="009201BC" w:rsidP="00E40F06">
            <w:pPr>
              <w:ind w:right="153"/>
              <w:contextualSpacing w:val="0"/>
              <w:rPr>
                <w:szCs w:val="24"/>
              </w:rPr>
            </w:pPr>
          </w:p>
        </w:tc>
        <w:tc>
          <w:tcPr>
            <w:tcW w:w="10662" w:type="dxa"/>
          </w:tcPr>
          <w:p w:rsidR="009201BC" w:rsidRPr="00E40F06" w:rsidRDefault="009201BC" w:rsidP="00E40F06">
            <w:pPr>
              <w:ind w:right="153"/>
              <w:contextualSpacing w:val="0"/>
              <w:jc w:val="both"/>
              <w:rPr>
                <w:szCs w:val="24"/>
              </w:rPr>
            </w:pPr>
            <w:r>
              <w:rPr>
                <w:szCs w:val="24"/>
              </w:rPr>
              <w:t xml:space="preserve"> </w:t>
            </w:r>
          </w:p>
          <w:p w:rsidR="009201BC" w:rsidRPr="00E40F06" w:rsidRDefault="009201BC" w:rsidP="00E40F06">
            <w:pPr>
              <w:ind w:right="153"/>
              <w:contextualSpacing w:val="0"/>
              <w:jc w:val="both"/>
              <w:rPr>
                <w:szCs w:val="24"/>
              </w:rPr>
            </w:pPr>
          </w:p>
          <w:p w:rsidR="009201BC" w:rsidRDefault="009201BC" w:rsidP="00E40F06">
            <w:pPr>
              <w:spacing w:line="23" w:lineRule="atLeast"/>
              <w:contextualSpacing w:val="0"/>
              <w:jc w:val="both"/>
              <w:rPr>
                <w:szCs w:val="24"/>
              </w:rPr>
            </w:pPr>
            <w:r>
              <w:rPr>
                <w:szCs w:val="24"/>
              </w:rPr>
              <w:t xml:space="preserve">Сроки выполнения работ: 28.05.2013 - 18.06.2013 </w:t>
            </w:r>
          </w:p>
          <w:p w:rsidR="009201BC" w:rsidRDefault="009201BC" w:rsidP="00E40F06">
            <w:pPr>
              <w:spacing w:line="23" w:lineRule="atLeast"/>
              <w:contextualSpacing w:val="0"/>
              <w:jc w:val="both"/>
              <w:rPr>
                <w:szCs w:val="24"/>
              </w:rPr>
            </w:pPr>
            <w:r>
              <w:rPr>
                <w:szCs w:val="24"/>
              </w:rPr>
              <w:t xml:space="preserve">Место выполнения работ: МО, г. Старая </w:t>
            </w:r>
            <w:proofErr w:type="spellStart"/>
            <w:r>
              <w:rPr>
                <w:szCs w:val="24"/>
              </w:rPr>
              <w:t>Купавна</w:t>
            </w:r>
            <w:proofErr w:type="spellEnd"/>
            <w:r>
              <w:rPr>
                <w:szCs w:val="24"/>
              </w:rPr>
              <w:t xml:space="preserve">, улица Советская д. 2, </w:t>
            </w:r>
          </w:p>
          <w:p w:rsidR="009201BC" w:rsidRDefault="009201BC" w:rsidP="00E40F06">
            <w:pPr>
              <w:spacing w:line="23" w:lineRule="atLeast"/>
              <w:contextualSpacing w:val="0"/>
              <w:jc w:val="both"/>
              <w:rPr>
                <w:szCs w:val="24"/>
              </w:rPr>
            </w:pPr>
            <w:r>
              <w:rPr>
                <w:szCs w:val="24"/>
              </w:rPr>
              <w:t> </w:t>
            </w:r>
          </w:p>
          <w:p w:rsidR="009201BC" w:rsidRDefault="009201BC" w:rsidP="00E40F06">
            <w:pPr>
              <w:spacing w:line="23" w:lineRule="atLeast"/>
              <w:contextualSpacing w:val="0"/>
              <w:jc w:val="both"/>
              <w:rPr>
                <w:szCs w:val="24"/>
              </w:rPr>
            </w:pPr>
            <w:r>
              <w:rPr>
                <w:szCs w:val="24"/>
              </w:rPr>
              <w:t> </w:t>
            </w:r>
          </w:p>
          <w:p w:rsidR="009201BC" w:rsidRDefault="009201BC" w:rsidP="00E40F06">
            <w:pPr>
              <w:spacing w:line="23" w:lineRule="atLeast"/>
              <w:contextualSpacing w:val="0"/>
              <w:jc w:val="both"/>
              <w:rPr>
                <w:szCs w:val="24"/>
              </w:rPr>
            </w:pPr>
            <w:r>
              <w:rPr>
                <w:szCs w:val="24"/>
              </w:rPr>
              <w:t xml:space="preserve">Заказчик оплачивает Подрядчику стоимость работ по настоящему Договору после подписания Сторонами Акта приемки выполненных работ по форме КС-2, и предоставлению Справки о стоимости выполненных работ и затрат по форме КС-3, утвержденные согласно постановлению </w:t>
            </w:r>
            <w:proofErr w:type="spellStart"/>
            <w:r>
              <w:rPr>
                <w:szCs w:val="24"/>
              </w:rPr>
              <w:t>Росстатагентства</w:t>
            </w:r>
            <w:proofErr w:type="spellEnd"/>
            <w:r>
              <w:rPr>
                <w:szCs w:val="24"/>
              </w:rPr>
              <w:t xml:space="preserve"> России. Оплата работ осуществляется Заказчиком на основании выставленных Подрядчиком счета, счета-фактуры. </w:t>
            </w:r>
          </w:p>
          <w:p w:rsidR="009201BC" w:rsidRDefault="009201BC" w:rsidP="00E40F06">
            <w:pPr>
              <w:spacing w:line="23" w:lineRule="atLeast"/>
              <w:contextualSpacing w:val="0"/>
              <w:jc w:val="both"/>
              <w:rPr>
                <w:szCs w:val="24"/>
              </w:rPr>
            </w:pPr>
            <w:r>
              <w:rPr>
                <w:szCs w:val="24"/>
              </w:rPr>
              <w:t> </w:t>
            </w:r>
          </w:p>
          <w:p w:rsidR="009201BC" w:rsidRDefault="009201BC" w:rsidP="00E40F06">
            <w:pPr>
              <w:contextualSpacing w:val="0"/>
              <w:rPr>
                <w:b/>
                <w:i/>
                <w:sz w:val="20"/>
              </w:rPr>
            </w:pPr>
          </w:p>
        </w:tc>
      </w:tr>
      <w:bookmarkEnd w:id="264"/>
      <w:tr w:rsidR="009201BC" w:rsidTr="00E40F06">
        <w:trPr>
          <w:trHeight w:val="152"/>
        </w:trPr>
        <w:tc>
          <w:tcPr>
            <w:tcW w:w="781" w:type="dxa"/>
            <w:hideMark/>
          </w:tcPr>
          <w:p w:rsidR="009201BC" w:rsidRDefault="009201BC" w:rsidP="00E40F06">
            <w:pPr>
              <w:tabs>
                <w:tab w:val="left" w:pos="0"/>
                <w:tab w:val="left" w:pos="284"/>
              </w:tabs>
              <w:contextualSpacing w:val="0"/>
              <w:rPr>
                <w:szCs w:val="24"/>
              </w:rPr>
            </w:pPr>
            <w:r>
              <w:rPr>
                <w:szCs w:val="24"/>
              </w:rPr>
              <w:t>3.1</w:t>
            </w:r>
          </w:p>
        </w:tc>
        <w:tc>
          <w:tcPr>
            <w:tcW w:w="3227" w:type="dxa"/>
            <w:hideMark/>
          </w:tcPr>
          <w:p w:rsidR="009201BC" w:rsidRDefault="009201BC" w:rsidP="00E40F06">
            <w:pPr>
              <w:ind w:right="153"/>
              <w:contextualSpacing w:val="0"/>
              <w:rPr>
                <w:szCs w:val="24"/>
              </w:rPr>
            </w:pPr>
            <w:r>
              <w:rPr>
                <w:szCs w:val="24"/>
              </w:rPr>
              <w:t>Встречные предложения по условиям договора</w:t>
            </w:r>
          </w:p>
        </w:tc>
        <w:tc>
          <w:tcPr>
            <w:tcW w:w="10662" w:type="dxa"/>
          </w:tcPr>
          <w:p w:rsidR="009201BC" w:rsidRDefault="009201BC" w:rsidP="00E40F06">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9201BC" w:rsidRDefault="009201BC" w:rsidP="00E40F06">
            <w:pPr>
              <w:pStyle w:val="Times12"/>
              <w:overflowPunct/>
              <w:autoSpaceDE/>
              <w:adjustRightInd/>
              <w:ind w:left="717" w:firstLine="0"/>
              <w:rPr>
                <w:b/>
                <w:i/>
                <w:szCs w:val="24"/>
              </w:rPr>
            </w:pPr>
          </w:p>
        </w:tc>
      </w:tr>
      <w:tr w:rsidR="009201BC" w:rsidTr="00E40F06">
        <w:trPr>
          <w:trHeight w:val="416"/>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65" w:name="_Ref317250606" w:colFirst="0" w:colLast="0"/>
          </w:p>
        </w:tc>
        <w:tc>
          <w:tcPr>
            <w:tcW w:w="3227" w:type="dxa"/>
            <w:hideMark/>
          </w:tcPr>
          <w:p w:rsidR="009201BC" w:rsidRDefault="009201BC" w:rsidP="00E40F06">
            <w:pPr>
              <w:ind w:right="153"/>
              <w:contextualSpacing w:val="0"/>
              <w:rPr>
                <w:szCs w:val="24"/>
              </w:rPr>
            </w:pPr>
            <w:r>
              <w:rPr>
                <w:szCs w:val="24"/>
              </w:rPr>
              <w:t xml:space="preserve">Количество лотов </w:t>
            </w:r>
          </w:p>
        </w:tc>
        <w:tc>
          <w:tcPr>
            <w:tcW w:w="10662" w:type="dxa"/>
            <w:hideMark/>
          </w:tcPr>
          <w:p w:rsidR="009201BC" w:rsidRDefault="009201BC" w:rsidP="00E40F06">
            <w:pPr>
              <w:ind w:right="153"/>
              <w:contextualSpacing w:val="0"/>
              <w:rPr>
                <w:szCs w:val="24"/>
              </w:rPr>
            </w:pPr>
            <w:r>
              <w:rPr>
                <w:szCs w:val="24"/>
              </w:rPr>
              <w:t>1 (Один)</w:t>
            </w:r>
          </w:p>
        </w:tc>
      </w:tr>
      <w:tr w:rsidR="009201BC" w:rsidTr="00E40F06">
        <w:trPr>
          <w:trHeight w:val="152"/>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66" w:name="_Ref317249928" w:colFirst="0" w:colLast="0"/>
            <w:bookmarkEnd w:id="265"/>
          </w:p>
        </w:tc>
        <w:tc>
          <w:tcPr>
            <w:tcW w:w="3227" w:type="dxa"/>
            <w:hideMark/>
          </w:tcPr>
          <w:p w:rsidR="009201BC" w:rsidRDefault="009201BC" w:rsidP="00E40F06">
            <w:pPr>
              <w:contextualSpacing w:val="0"/>
              <w:rPr>
                <w:szCs w:val="24"/>
              </w:rPr>
            </w:pPr>
            <w:r>
              <w:rPr>
                <w:szCs w:val="24"/>
              </w:rPr>
              <w:t>Заказчик</w:t>
            </w:r>
          </w:p>
        </w:tc>
        <w:tc>
          <w:tcPr>
            <w:tcW w:w="10662" w:type="dxa"/>
            <w:hideMark/>
          </w:tcPr>
          <w:p w:rsidR="009201BC" w:rsidRPr="00E40F06" w:rsidRDefault="009201BC" w:rsidP="00E40F06">
            <w:pPr>
              <w:pStyle w:val="rvps46"/>
              <w:spacing w:before="0" w:after="0" w:line="276" w:lineRule="auto"/>
              <w:rPr>
                <w:lang w:val="ru-RU"/>
              </w:rPr>
            </w:pPr>
            <w:r w:rsidRPr="00E40F06">
              <w:rPr>
                <w:lang w:val="ru-RU"/>
              </w:rPr>
              <w:t>Открытое акционерное общество "Всерегиональное объединение "Изотоп"</w:t>
            </w:r>
          </w:p>
          <w:p w:rsidR="009201BC" w:rsidRDefault="009201BC" w:rsidP="00E40F06">
            <w:pPr>
              <w:pStyle w:val="rvps46"/>
              <w:spacing w:before="0" w:after="0" w:line="276" w:lineRule="auto"/>
              <w:rPr>
                <w:lang w:val="ru-RU"/>
              </w:rPr>
            </w:pPr>
            <w:r>
              <w:rPr>
                <w:lang w:val="ru-RU"/>
              </w:rPr>
              <w:lastRenderedPageBreak/>
              <w:t>Место нахождения: г. Москва, ул. Погодинская, д.22</w:t>
            </w:r>
          </w:p>
          <w:p w:rsidR="009201BC" w:rsidRDefault="009201BC" w:rsidP="00E40F06">
            <w:pPr>
              <w:ind w:right="153"/>
              <w:contextualSpacing w:val="0"/>
              <w:jc w:val="both"/>
              <w:rPr>
                <w:szCs w:val="24"/>
              </w:rPr>
            </w:pPr>
            <w:r>
              <w:rPr>
                <w:szCs w:val="24"/>
              </w:rPr>
              <w:t>Почтовый адрес: 119435, г. Москва, ул. Погодинская, д.22</w:t>
            </w:r>
          </w:p>
        </w:tc>
      </w:tr>
      <w:tr w:rsidR="009201BC" w:rsidTr="00E40F06">
        <w:trPr>
          <w:trHeight w:val="152"/>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67" w:name="_Ref317250471" w:colFirst="0" w:colLast="0"/>
            <w:bookmarkEnd w:id="266"/>
          </w:p>
        </w:tc>
        <w:tc>
          <w:tcPr>
            <w:tcW w:w="3227" w:type="dxa"/>
            <w:hideMark/>
          </w:tcPr>
          <w:p w:rsidR="009201BC" w:rsidRDefault="009201BC" w:rsidP="00E40F06">
            <w:pPr>
              <w:ind w:right="153"/>
              <w:contextualSpacing w:val="0"/>
              <w:rPr>
                <w:szCs w:val="24"/>
              </w:rPr>
            </w:pPr>
            <w:r>
              <w:rPr>
                <w:szCs w:val="24"/>
              </w:rPr>
              <w:t>О</w:t>
            </w:r>
            <w:r>
              <w:rPr>
                <w:bCs/>
                <w:szCs w:val="24"/>
              </w:rPr>
              <w:t>рганизатор запроса предложений</w:t>
            </w:r>
          </w:p>
        </w:tc>
        <w:tc>
          <w:tcPr>
            <w:tcW w:w="10662" w:type="dxa"/>
            <w:hideMark/>
          </w:tcPr>
          <w:p w:rsidR="009201BC" w:rsidRDefault="009201BC" w:rsidP="00E40F06">
            <w:pPr>
              <w:pStyle w:val="rvps9"/>
              <w:spacing w:line="276" w:lineRule="auto"/>
              <w:rPr>
                <w:bCs/>
                <w:lang w:val="ru-RU"/>
              </w:rPr>
            </w:pPr>
            <w:r>
              <w:rPr>
                <w:bCs/>
                <w:lang w:val="ru-RU"/>
              </w:rPr>
              <w:t>ОАО"Всерегиональное объединение "Изотоп"</w:t>
            </w:r>
          </w:p>
          <w:p w:rsidR="009201BC" w:rsidRDefault="009201BC" w:rsidP="00E40F06">
            <w:pPr>
              <w:pStyle w:val="rvps9"/>
              <w:spacing w:line="276" w:lineRule="auto"/>
              <w:rPr>
                <w:bCs/>
                <w:lang w:val="ru-RU"/>
              </w:rPr>
            </w:pPr>
            <w:r>
              <w:rPr>
                <w:bCs/>
                <w:lang w:val="ru-RU"/>
              </w:rPr>
              <w:t>Место нахождения: г. Москва, ул. Погодинская, д.22</w:t>
            </w:r>
          </w:p>
          <w:p w:rsidR="009201BC" w:rsidRDefault="009201BC" w:rsidP="00E40F06">
            <w:pPr>
              <w:pStyle w:val="rvps9"/>
              <w:spacing w:line="276" w:lineRule="auto"/>
              <w:rPr>
                <w:bCs/>
                <w:lang w:val="ru-RU"/>
              </w:rPr>
            </w:pPr>
            <w:r>
              <w:rPr>
                <w:bCs/>
                <w:lang w:val="ru-RU"/>
              </w:rPr>
              <w:t>Почтовый адрес: 119435, г. Москва, ул. Погодинская, д.22</w:t>
            </w:r>
          </w:p>
          <w:p w:rsidR="009201BC" w:rsidRDefault="009201BC" w:rsidP="00E40F06">
            <w:pPr>
              <w:spacing w:line="276" w:lineRule="auto"/>
              <w:ind w:right="153"/>
              <w:contextualSpacing w:val="0"/>
              <w:jc w:val="both"/>
              <w:rPr>
                <w:bCs/>
                <w:szCs w:val="24"/>
              </w:rPr>
            </w:pPr>
            <w:r>
              <w:rPr>
                <w:bCs/>
                <w:szCs w:val="24"/>
              </w:rPr>
              <w:t xml:space="preserve">Контактное лицо: Сидельникова Анна Владимировна, </w:t>
            </w:r>
          </w:p>
          <w:p w:rsidR="009201BC" w:rsidRDefault="009201BC" w:rsidP="00E40F06">
            <w:pPr>
              <w:spacing w:line="276" w:lineRule="auto"/>
              <w:ind w:right="153"/>
              <w:contextualSpacing w:val="0"/>
              <w:jc w:val="both"/>
              <w:rPr>
                <w:bCs/>
                <w:szCs w:val="24"/>
              </w:rPr>
            </w:pPr>
            <w:r>
              <w:rPr>
                <w:bCs/>
                <w:szCs w:val="24"/>
              </w:rPr>
              <w:t xml:space="preserve">тел: 8-495-9819616, </w:t>
            </w:r>
          </w:p>
          <w:p w:rsidR="009201BC" w:rsidRDefault="009201BC" w:rsidP="00E40F06">
            <w:pPr>
              <w:spacing w:line="276" w:lineRule="auto"/>
              <w:ind w:right="153"/>
              <w:contextualSpacing w:val="0"/>
              <w:jc w:val="both"/>
              <w:rPr>
                <w:bCs/>
                <w:szCs w:val="24"/>
              </w:rPr>
            </w:pPr>
            <w:r>
              <w:rPr>
                <w:bCs/>
                <w:szCs w:val="24"/>
              </w:rPr>
              <w:t xml:space="preserve">факс: 8-499-2452492, </w:t>
            </w:r>
          </w:p>
          <w:p w:rsidR="009201BC" w:rsidRDefault="009201BC" w:rsidP="00E40F06">
            <w:pPr>
              <w:ind w:right="153"/>
              <w:contextualSpacing w:val="0"/>
              <w:jc w:val="both"/>
              <w:rPr>
                <w:szCs w:val="24"/>
              </w:rPr>
            </w:pPr>
            <w:proofErr w:type="spellStart"/>
            <w:r>
              <w:rPr>
                <w:bCs/>
                <w:szCs w:val="24"/>
              </w:rPr>
              <w:t>эл.почта</w:t>
            </w:r>
            <w:proofErr w:type="spellEnd"/>
            <w:r>
              <w:rPr>
                <w:bCs/>
                <w:szCs w:val="24"/>
              </w:rPr>
              <w:t>: AVSidelnikova@isotop.ru</w:t>
            </w:r>
          </w:p>
        </w:tc>
      </w:tr>
      <w:tr w:rsidR="009201BC" w:rsidTr="00E40F06">
        <w:trPr>
          <w:trHeight w:val="70"/>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68" w:name="_Ref317250534" w:colFirst="0" w:colLast="0"/>
            <w:bookmarkEnd w:id="267"/>
          </w:p>
        </w:tc>
        <w:tc>
          <w:tcPr>
            <w:tcW w:w="3227" w:type="dxa"/>
            <w:hideMark/>
          </w:tcPr>
          <w:p w:rsidR="009201BC" w:rsidRDefault="009201BC" w:rsidP="00E40F06">
            <w:pPr>
              <w:ind w:right="153"/>
              <w:contextualSpacing w:val="0"/>
              <w:rPr>
                <w:szCs w:val="24"/>
              </w:rPr>
            </w:pPr>
            <w:r>
              <w:rPr>
                <w:szCs w:val="24"/>
              </w:rPr>
              <w:t xml:space="preserve">Информационное обеспечение проведения запроса предложений </w:t>
            </w:r>
          </w:p>
        </w:tc>
        <w:tc>
          <w:tcPr>
            <w:tcW w:w="10662" w:type="dxa"/>
            <w:hideMark/>
          </w:tcPr>
          <w:p w:rsidR="009201BC" w:rsidRDefault="009201BC" w:rsidP="00E40F06">
            <w:pPr>
              <w:tabs>
                <w:tab w:val="left" w:pos="1134"/>
              </w:tabs>
              <w:contextualSpacing w:val="0"/>
              <w:jc w:val="both"/>
              <w:rPr>
                <w:szCs w:val="24"/>
              </w:rPr>
            </w:pPr>
            <w:r>
              <w:rPr>
                <w:spacing w:val="-6"/>
                <w:szCs w:val="24"/>
              </w:rPr>
              <w:t xml:space="preserve">Официальным сайтом </w:t>
            </w:r>
            <w:r>
              <w:rPr>
                <w:szCs w:val="24"/>
              </w:rPr>
              <w:t>в сети «Интернет» для размещения информации о проведении открытого запроса предложений</w:t>
            </w:r>
            <w:r>
              <w:rPr>
                <w:b/>
                <w:color w:val="FF0000"/>
                <w:szCs w:val="24"/>
              </w:rPr>
              <w:t xml:space="preserve"> </w:t>
            </w:r>
            <w:r>
              <w:rPr>
                <w:szCs w:val="24"/>
              </w:rPr>
              <w:t xml:space="preserve"> является:</w:t>
            </w:r>
            <w:r>
              <w:rPr>
                <w:spacing w:val="-6"/>
                <w:szCs w:val="24"/>
              </w:rPr>
              <w:t xml:space="preserve"> </w:t>
            </w:r>
          </w:p>
          <w:p w:rsidR="009201BC" w:rsidRDefault="009201BC" w:rsidP="00E40F06">
            <w:pPr>
              <w:tabs>
                <w:tab w:val="left" w:pos="386"/>
              </w:tabs>
              <w:contextualSpacing w:val="0"/>
              <w:jc w:val="both"/>
              <w:rPr>
                <w:szCs w:val="24"/>
              </w:rPr>
            </w:pPr>
            <w:r>
              <w:rPr>
                <w:spacing w:val="-6"/>
                <w:szCs w:val="24"/>
              </w:rPr>
              <w:t xml:space="preserve">1)     Официальный государственный сайт </w:t>
            </w:r>
            <w:r>
              <w:rPr>
                <w:szCs w:val="24"/>
              </w:rPr>
              <w:t>(</w:t>
            </w:r>
            <w:hyperlink r:id="rId14" w:history="1">
              <w:r>
                <w:rPr>
                  <w:rStyle w:val="a7"/>
                  <w:rFonts w:eastAsiaTheme="majorEastAsia"/>
                </w:rPr>
                <w:t>http://www.zakupki.gov.ru</w:t>
              </w:r>
            </w:hyperlink>
            <w:r>
              <w:rPr>
                <w:szCs w:val="24"/>
              </w:rPr>
              <w:t xml:space="preserve">), </w:t>
            </w:r>
          </w:p>
          <w:p w:rsidR="009201BC" w:rsidRDefault="009201BC" w:rsidP="00E40F06">
            <w:pPr>
              <w:tabs>
                <w:tab w:val="left" w:pos="1134"/>
              </w:tabs>
              <w:contextualSpacing w:val="0"/>
              <w:jc w:val="both"/>
              <w:rPr>
                <w:spacing w:val="-6"/>
                <w:szCs w:val="24"/>
              </w:rPr>
            </w:pPr>
            <w:r>
              <w:rPr>
                <w:szCs w:val="24"/>
              </w:rPr>
              <w:t>2) Официальный сайт по закупкам атомной отрасли Госкорпорации «Рос</w:t>
            </w:r>
            <w:r>
              <w:rPr>
                <w:spacing w:val="-6"/>
                <w:szCs w:val="24"/>
              </w:rPr>
              <w:t>атом» (</w:t>
            </w:r>
            <w:hyperlink r:id="rId15" w:history="1">
              <w:r>
                <w:rPr>
                  <w:rStyle w:val="a7"/>
                  <w:rFonts w:eastAsiaTheme="majorEastAsia"/>
                </w:rPr>
                <w:t>http://zakupki.rosatom.ru</w:t>
              </w:r>
            </w:hyperlink>
            <w:r>
              <w:rPr>
                <w:spacing w:val="-6"/>
                <w:szCs w:val="24"/>
              </w:rPr>
              <w:t>).</w:t>
            </w:r>
          </w:p>
          <w:p w:rsidR="009201BC" w:rsidRDefault="009201BC" w:rsidP="00E40F06">
            <w:pPr>
              <w:tabs>
                <w:tab w:val="left" w:pos="1134"/>
              </w:tabs>
              <w:spacing w:before="120"/>
              <w:contextualSpacing w:val="0"/>
              <w:jc w:val="both"/>
              <w:rPr>
                <w:szCs w:val="24"/>
              </w:rPr>
            </w:pPr>
            <w:r>
              <w:rPr>
                <w:szCs w:val="24"/>
              </w:rPr>
              <w:t>Настоящий открытый запрос предложений</w:t>
            </w:r>
            <w:r>
              <w:rPr>
                <w:b/>
                <w:szCs w:val="24"/>
              </w:rPr>
              <w:t xml:space="preserve"> </w:t>
            </w:r>
            <w:r>
              <w:rPr>
                <w:szCs w:val="24"/>
              </w:rPr>
              <w:t xml:space="preserve">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bookmarkEnd w:id="268"/>
      <w:tr w:rsidR="009201BC" w:rsidTr="00E40F06">
        <w:trPr>
          <w:trHeight w:val="152"/>
        </w:trPr>
        <w:tc>
          <w:tcPr>
            <w:tcW w:w="781" w:type="dxa"/>
          </w:tcPr>
          <w:p w:rsidR="009201BC" w:rsidRDefault="009201BC" w:rsidP="009201BC">
            <w:pPr>
              <w:numPr>
                <w:ilvl w:val="0"/>
                <w:numId w:val="39"/>
              </w:numPr>
              <w:tabs>
                <w:tab w:val="num" w:pos="786"/>
              </w:tabs>
              <w:ind w:left="0" w:hanging="15"/>
              <w:contextualSpacing w:val="0"/>
              <w:jc w:val="center"/>
              <w:rPr>
                <w:szCs w:val="24"/>
              </w:rPr>
            </w:pPr>
          </w:p>
        </w:tc>
        <w:tc>
          <w:tcPr>
            <w:tcW w:w="3227" w:type="dxa"/>
            <w:hideMark/>
          </w:tcPr>
          <w:p w:rsidR="009201BC" w:rsidRDefault="009201BC" w:rsidP="00E40F06">
            <w:pPr>
              <w:ind w:right="153"/>
              <w:contextualSpacing w:val="0"/>
              <w:rPr>
                <w:szCs w:val="24"/>
              </w:rPr>
            </w:pPr>
            <w:r>
              <w:rPr>
                <w:bCs/>
                <w:szCs w:val="24"/>
              </w:rPr>
              <w:t>Дата опубликования извещения о проведении запроса предложений</w:t>
            </w:r>
          </w:p>
        </w:tc>
        <w:tc>
          <w:tcPr>
            <w:tcW w:w="10662" w:type="dxa"/>
            <w:hideMark/>
          </w:tcPr>
          <w:p w:rsidR="009201BC" w:rsidRDefault="009201BC" w:rsidP="00E40F06">
            <w:pPr>
              <w:ind w:right="153"/>
              <w:contextualSpacing w:val="0"/>
              <w:rPr>
                <w:bCs/>
                <w:szCs w:val="24"/>
              </w:rPr>
            </w:pPr>
            <w:r>
              <w:rPr>
                <w:bCs/>
                <w:szCs w:val="24"/>
              </w:rPr>
              <w:t>«24» апреля 2013 года</w:t>
            </w:r>
          </w:p>
        </w:tc>
      </w:tr>
      <w:tr w:rsidR="009201BC" w:rsidTr="00E40F06">
        <w:trPr>
          <w:trHeight w:val="152"/>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69" w:name="_Ref317250440" w:colFirst="0" w:colLast="0"/>
          </w:p>
        </w:tc>
        <w:tc>
          <w:tcPr>
            <w:tcW w:w="3227" w:type="dxa"/>
            <w:hideMark/>
          </w:tcPr>
          <w:p w:rsidR="009201BC" w:rsidRDefault="009201BC" w:rsidP="00E40F06">
            <w:pPr>
              <w:pStyle w:val="34"/>
              <w:tabs>
                <w:tab w:val="left" w:pos="709"/>
              </w:tabs>
              <w:ind w:left="0" w:right="153"/>
              <w:jc w:val="left"/>
              <w:rPr>
                <w:szCs w:val="24"/>
              </w:rPr>
            </w:pPr>
            <w:r>
              <w:rPr>
                <w:szCs w:val="24"/>
              </w:rPr>
              <w:t>Начальная (максимальная) цена договора</w:t>
            </w:r>
          </w:p>
        </w:tc>
        <w:tc>
          <w:tcPr>
            <w:tcW w:w="10662" w:type="dxa"/>
            <w:hideMark/>
          </w:tcPr>
          <w:p w:rsidR="009201BC" w:rsidRDefault="009201BC" w:rsidP="00E40F06">
            <w:pPr>
              <w:spacing w:line="23" w:lineRule="atLeast"/>
              <w:contextualSpacing w:val="0"/>
              <w:jc w:val="both"/>
              <w:rPr>
                <w:szCs w:val="24"/>
              </w:rPr>
            </w:pPr>
            <w:r>
              <w:rPr>
                <w:szCs w:val="24"/>
              </w:rPr>
              <w:t>1 199 925 (Один миллион сто девяносто девять тысяч девятьсот двадцать пять) рублей 79 копеек, в текущих ценах, включая НДС</w:t>
            </w:r>
            <w:r w:rsidR="00887F29">
              <w:rPr>
                <w:szCs w:val="24"/>
              </w:rPr>
              <w:t xml:space="preserve"> 18%</w:t>
            </w:r>
            <w:r>
              <w:rPr>
                <w:szCs w:val="24"/>
              </w:rPr>
              <w:t>.</w:t>
            </w:r>
          </w:p>
          <w:p w:rsidR="009201BC" w:rsidRDefault="009201BC" w:rsidP="00E40F06">
            <w:pPr>
              <w:spacing w:line="23" w:lineRule="atLeast"/>
              <w:contextualSpacing w:val="0"/>
              <w:jc w:val="both"/>
              <w:rPr>
                <w:szCs w:val="24"/>
              </w:rPr>
            </w:pPr>
            <w:r>
              <w:rPr>
                <w:szCs w:val="24"/>
              </w:rPr>
              <w:t>Цена догов</w:t>
            </w:r>
            <w:r w:rsidR="00E40F06">
              <w:rPr>
                <w:szCs w:val="24"/>
              </w:rPr>
              <w:t xml:space="preserve">ора включает в себя расходы на оплату </w:t>
            </w:r>
            <w:r>
              <w:rPr>
                <w:szCs w:val="24"/>
              </w:rPr>
              <w:t>работ и услуг, стоимость материалов, расходы Подрядчика на доставку материалов на склад Заказчика,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201BC" w:rsidRDefault="009201BC" w:rsidP="00E40F06">
            <w:pPr>
              <w:contextualSpacing w:val="0"/>
              <w:rPr>
                <w:sz w:val="20"/>
                <w:szCs w:val="24"/>
              </w:rPr>
            </w:pPr>
          </w:p>
        </w:tc>
      </w:tr>
      <w:bookmarkEnd w:id="269"/>
      <w:tr w:rsidR="009201BC" w:rsidTr="00E40F06">
        <w:trPr>
          <w:trHeight w:val="397"/>
        </w:trPr>
        <w:tc>
          <w:tcPr>
            <w:tcW w:w="781" w:type="dxa"/>
          </w:tcPr>
          <w:p w:rsidR="009201BC" w:rsidRDefault="009201BC" w:rsidP="009201BC">
            <w:pPr>
              <w:numPr>
                <w:ilvl w:val="0"/>
                <w:numId w:val="39"/>
              </w:numPr>
              <w:tabs>
                <w:tab w:val="num" w:pos="786"/>
              </w:tabs>
              <w:ind w:left="0" w:hanging="15"/>
              <w:contextualSpacing w:val="0"/>
              <w:jc w:val="center"/>
              <w:rPr>
                <w:szCs w:val="24"/>
              </w:rPr>
            </w:pPr>
          </w:p>
        </w:tc>
        <w:tc>
          <w:tcPr>
            <w:tcW w:w="3227" w:type="dxa"/>
            <w:hideMark/>
          </w:tcPr>
          <w:p w:rsidR="009201BC" w:rsidRDefault="009201BC" w:rsidP="00E40F06">
            <w:pPr>
              <w:ind w:right="153"/>
              <w:contextualSpacing w:val="0"/>
              <w:rPr>
                <w:szCs w:val="24"/>
                <w:lang w:val="en-US"/>
              </w:rPr>
            </w:pPr>
            <w:r>
              <w:rPr>
                <w:szCs w:val="24"/>
              </w:rPr>
              <w:t>Официальный язык запроса предложений</w:t>
            </w:r>
          </w:p>
        </w:tc>
        <w:tc>
          <w:tcPr>
            <w:tcW w:w="10662" w:type="dxa"/>
            <w:hideMark/>
          </w:tcPr>
          <w:p w:rsidR="009201BC" w:rsidRDefault="009201BC" w:rsidP="00E40F06">
            <w:pPr>
              <w:ind w:right="153"/>
              <w:contextualSpacing w:val="0"/>
              <w:rPr>
                <w:szCs w:val="24"/>
              </w:rPr>
            </w:pPr>
            <w:r>
              <w:rPr>
                <w:szCs w:val="24"/>
              </w:rPr>
              <w:t>русский</w:t>
            </w:r>
          </w:p>
        </w:tc>
      </w:tr>
      <w:tr w:rsidR="009201BC" w:rsidTr="00E40F06">
        <w:trPr>
          <w:trHeight w:val="397"/>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70" w:name="_Ref317253392" w:colFirst="0" w:colLast="0"/>
          </w:p>
        </w:tc>
        <w:tc>
          <w:tcPr>
            <w:tcW w:w="3227" w:type="dxa"/>
            <w:hideMark/>
          </w:tcPr>
          <w:p w:rsidR="009201BC" w:rsidRDefault="009201BC" w:rsidP="00E40F06">
            <w:pPr>
              <w:ind w:right="153"/>
              <w:contextualSpacing w:val="0"/>
              <w:rPr>
                <w:szCs w:val="24"/>
                <w:lang w:val="en-US"/>
              </w:rPr>
            </w:pPr>
            <w:r>
              <w:rPr>
                <w:szCs w:val="24"/>
              </w:rPr>
              <w:t>Валюта запроса предложений</w:t>
            </w:r>
          </w:p>
        </w:tc>
        <w:tc>
          <w:tcPr>
            <w:tcW w:w="10662" w:type="dxa"/>
          </w:tcPr>
          <w:p w:rsidR="009201BC" w:rsidRDefault="009201BC" w:rsidP="00E40F06">
            <w:pPr>
              <w:ind w:right="153"/>
              <w:contextualSpacing w:val="0"/>
              <w:rPr>
                <w:szCs w:val="24"/>
              </w:rPr>
            </w:pPr>
            <w:r>
              <w:rPr>
                <w:szCs w:val="24"/>
              </w:rPr>
              <w:t>российский рубль</w:t>
            </w:r>
          </w:p>
          <w:p w:rsidR="009201BC" w:rsidRDefault="009201BC" w:rsidP="00E40F06">
            <w:pPr>
              <w:ind w:right="153"/>
              <w:contextualSpacing w:val="0"/>
              <w:jc w:val="both"/>
              <w:rPr>
                <w:szCs w:val="24"/>
              </w:rPr>
            </w:pPr>
          </w:p>
        </w:tc>
      </w:tr>
      <w:tr w:rsidR="009201BC" w:rsidTr="00E40F06">
        <w:trPr>
          <w:trHeight w:val="473"/>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71" w:name="_Ref317253528" w:colFirst="0" w:colLast="0"/>
            <w:bookmarkEnd w:id="270"/>
          </w:p>
        </w:tc>
        <w:tc>
          <w:tcPr>
            <w:tcW w:w="3227" w:type="dxa"/>
          </w:tcPr>
          <w:p w:rsidR="009201BC" w:rsidRDefault="009201BC" w:rsidP="00E40F06">
            <w:pPr>
              <w:ind w:right="153"/>
              <w:contextualSpacing w:val="0"/>
              <w:rPr>
                <w:szCs w:val="24"/>
              </w:rPr>
            </w:pPr>
            <w:r>
              <w:rPr>
                <w:szCs w:val="24"/>
              </w:rPr>
              <w:t>Обеспечение заявки на участие в запросе предложений:</w:t>
            </w:r>
          </w:p>
          <w:p w:rsidR="009201BC" w:rsidRDefault="009201BC" w:rsidP="00E40F06">
            <w:pPr>
              <w:ind w:right="153"/>
              <w:contextualSpacing w:val="0"/>
              <w:rPr>
                <w:szCs w:val="24"/>
              </w:rPr>
            </w:pPr>
          </w:p>
          <w:p w:rsidR="009201BC" w:rsidRDefault="009201BC" w:rsidP="00E40F06">
            <w:pPr>
              <w:ind w:right="153"/>
              <w:contextualSpacing w:val="0"/>
              <w:rPr>
                <w:szCs w:val="24"/>
              </w:rPr>
            </w:pPr>
            <w:r>
              <w:rPr>
                <w:szCs w:val="24"/>
              </w:rPr>
              <w:t>Форма обеспечения</w:t>
            </w:r>
          </w:p>
          <w:p w:rsidR="009201BC" w:rsidRDefault="009201BC" w:rsidP="00E40F06">
            <w:pPr>
              <w:ind w:right="153"/>
              <w:contextualSpacing w:val="0"/>
              <w:rPr>
                <w:szCs w:val="24"/>
              </w:rPr>
            </w:pPr>
          </w:p>
          <w:p w:rsidR="009201BC" w:rsidRDefault="009201BC" w:rsidP="00E40F06">
            <w:pPr>
              <w:ind w:right="153"/>
              <w:contextualSpacing w:val="0"/>
              <w:rPr>
                <w:szCs w:val="24"/>
              </w:rPr>
            </w:pPr>
            <w:r>
              <w:rPr>
                <w:szCs w:val="24"/>
              </w:rPr>
              <w:t xml:space="preserve">Размер и валюта обеспечения заявки на участие в запросе предложений </w:t>
            </w:r>
          </w:p>
        </w:tc>
        <w:tc>
          <w:tcPr>
            <w:tcW w:w="10662" w:type="dxa"/>
          </w:tcPr>
          <w:p w:rsidR="009201BC" w:rsidRDefault="009201BC" w:rsidP="00E40F06">
            <w:pPr>
              <w:contextualSpacing w:val="0"/>
              <w:rPr>
                <w:szCs w:val="24"/>
                <w:lang w:val="nl-NL"/>
              </w:rPr>
            </w:pPr>
          </w:p>
          <w:p w:rsidR="009201BC" w:rsidRDefault="009201BC" w:rsidP="00E40F06">
            <w:pPr>
              <w:contextualSpacing w:val="0"/>
              <w:rPr>
                <w:szCs w:val="24"/>
                <w:lang w:val="nl-NL"/>
              </w:rPr>
            </w:pPr>
          </w:p>
          <w:p w:rsidR="009201BC" w:rsidRDefault="009201BC" w:rsidP="00E40F06">
            <w:pPr>
              <w:contextualSpacing w:val="0"/>
              <w:rPr>
                <w:szCs w:val="24"/>
                <w:lang w:val="nl-NL"/>
              </w:rPr>
            </w:pPr>
          </w:p>
          <w:p w:rsidR="009201BC" w:rsidRDefault="009201BC" w:rsidP="00E40F06">
            <w:pPr>
              <w:contextualSpacing w:val="0"/>
              <w:rPr>
                <w:szCs w:val="24"/>
                <w:lang w:val="nl-NL"/>
              </w:rPr>
            </w:pPr>
          </w:p>
          <w:p w:rsidR="009201BC" w:rsidRDefault="009201BC" w:rsidP="00E40F06">
            <w:pPr>
              <w:spacing w:line="23" w:lineRule="atLeast"/>
              <w:contextualSpacing w:val="0"/>
              <w:jc w:val="both"/>
              <w:rPr>
                <w:szCs w:val="24"/>
                <w:lang w:val="nl-NL"/>
              </w:rPr>
            </w:pPr>
            <w:r>
              <w:rPr>
                <w:szCs w:val="24"/>
                <w:lang w:val="nl-NL"/>
              </w:rPr>
              <w:t>Не требуется</w:t>
            </w:r>
          </w:p>
        </w:tc>
      </w:tr>
      <w:tr w:rsidR="009201BC" w:rsidTr="00E40F06">
        <w:trPr>
          <w:trHeight w:val="709"/>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72" w:name="Инф_карта_13"/>
            <w:bookmarkStart w:id="273" w:name="_Ref319670208" w:colFirst="0" w:colLast="0"/>
            <w:bookmarkEnd w:id="271"/>
            <w:bookmarkEnd w:id="272"/>
          </w:p>
        </w:tc>
        <w:tc>
          <w:tcPr>
            <w:tcW w:w="3227" w:type="dxa"/>
            <w:hideMark/>
          </w:tcPr>
          <w:p w:rsidR="009201BC" w:rsidRDefault="009201BC" w:rsidP="00E40F06">
            <w:pPr>
              <w:pStyle w:val="34"/>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hideMark/>
          </w:tcPr>
          <w:p w:rsidR="009201BC" w:rsidRDefault="009201BC" w:rsidP="00E40F0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9201BC" w:rsidRDefault="009201BC" w:rsidP="00E40F06">
            <w:pPr>
              <w:contextualSpacing w:val="0"/>
              <w:jc w:val="both"/>
              <w:rPr>
                <w:bCs/>
                <w:szCs w:val="24"/>
              </w:rPr>
            </w:pPr>
            <w:r>
              <w:rPr>
                <w:bCs/>
                <w:szCs w:val="24"/>
              </w:rPr>
              <w:t xml:space="preserve">13.1.1. Должен отвечать требованиям, указанным в пункте 3.1 настоящей закупочной документации; </w:t>
            </w:r>
          </w:p>
          <w:p w:rsidR="009201BC" w:rsidRDefault="009201BC" w:rsidP="00E40F0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E40F06" w:rsidRDefault="00E40F06" w:rsidP="00E40F06">
            <w:pPr>
              <w:spacing w:before="100" w:beforeAutospacing="1" w:after="100" w:afterAutospacing="1"/>
              <w:contextualSpacing w:val="0"/>
              <w:jc w:val="both"/>
              <w:rPr>
                <w:bCs/>
                <w:szCs w:val="24"/>
              </w:rPr>
            </w:pPr>
            <w:r>
              <w:rPr>
                <w:bCs/>
                <w:szCs w:val="24"/>
              </w:rPr>
              <w:t xml:space="preserve">1. лицензию на проектные работы </w:t>
            </w:r>
          </w:p>
          <w:p w:rsidR="00E40F06" w:rsidRDefault="00E40F06" w:rsidP="00E40F06">
            <w:pPr>
              <w:spacing w:before="100" w:beforeAutospacing="1" w:after="100" w:afterAutospacing="1"/>
              <w:contextualSpacing w:val="0"/>
              <w:jc w:val="both"/>
              <w:rPr>
                <w:bCs/>
                <w:szCs w:val="24"/>
              </w:rPr>
            </w:pPr>
            <w:r>
              <w:rPr>
                <w:bCs/>
                <w:szCs w:val="24"/>
              </w:rPr>
              <w:t xml:space="preserve">2. </w:t>
            </w:r>
            <w:r w:rsidR="009201BC">
              <w:rPr>
                <w:bCs/>
                <w:szCs w:val="24"/>
              </w:rPr>
              <w:t xml:space="preserve">Свидетельство ГЛАВСТРОЙ (СРО) о допуске к следующим видам работ, которые оказывают влияние на безопасность объектов строительства: </w:t>
            </w:r>
          </w:p>
          <w:p w:rsidR="00E40F06" w:rsidRDefault="009201BC" w:rsidP="00E40F06">
            <w:pPr>
              <w:spacing w:before="100" w:beforeAutospacing="1" w:after="100" w:afterAutospacing="1"/>
              <w:ind w:left="720"/>
              <w:contextualSpacing w:val="0"/>
              <w:jc w:val="both"/>
              <w:rPr>
                <w:bCs/>
                <w:szCs w:val="24"/>
              </w:rPr>
            </w:pPr>
            <w:r>
              <w:rPr>
                <w:bCs/>
                <w:szCs w:val="24"/>
              </w:rPr>
              <w:t xml:space="preserve">• Работы по подготовке проектов внутренних инженерных систем вентиляции, кондиционирования, </w:t>
            </w:r>
            <w:proofErr w:type="spellStart"/>
            <w:r>
              <w:rPr>
                <w:bCs/>
                <w:szCs w:val="24"/>
              </w:rPr>
              <w:t>противодымной</w:t>
            </w:r>
            <w:proofErr w:type="spellEnd"/>
            <w:r>
              <w:rPr>
                <w:bCs/>
                <w:szCs w:val="24"/>
              </w:rPr>
              <w:t xml:space="preserve"> вентиляции, теплоснабжения и холодоснабжения; </w:t>
            </w:r>
          </w:p>
          <w:p w:rsidR="00E40F06" w:rsidRDefault="009201BC" w:rsidP="00E40F06">
            <w:pPr>
              <w:spacing w:before="100" w:beforeAutospacing="1" w:after="100" w:afterAutospacing="1"/>
              <w:ind w:left="720"/>
              <w:contextualSpacing w:val="0"/>
              <w:jc w:val="both"/>
              <w:rPr>
                <w:bCs/>
                <w:szCs w:val="24"/>
              </w:rPr>
            </w:pPr>
            <w:r>
              <w:rPr>
                <w:bCs/>
                <w:szCs w:val="24"/>
              </w:rPr>
              <w:t xml:space="preserve">• Работы по обследованию строительных конструкций зданий и сооружений. </w:t>
            </w:r>
          </w:p>
          <w:p w:rsidR="00E40F06" w:rsidRDefault="009201BC" w:rsidP="00E40F06">
            <w:pPr>
              <w:spacing w:before="100" w:beforeAutospacing="1" w:after="100" w:afterAutospacing="1"/>
              <w:ind w:left="720"/>
              <w:contextualSpacing w:val="0"/>
              <w:jc w:val="both"/>
              <w:rPr>
                <w:bCs/>
                <w:szCs w:val="24"/>
              </w:rPr>
            </w:pPr>
            <w:r>
              <w:rPr>
                <w:bCs/>
                <w:szCs w:val="24"/>
              </w:rPr>
              <w:t xml:space="preserve">• Устройство и демонтаж систем вентиляции и кондиционирования. </w:t>
            </w:r>
          </w:p>
          <w:p w:rsidR="00E40F06" w:rsidRDefault="009201BC" w:rsidP="00E40F06">
            <w:pPr>
              <w:spacing w:before="100" w:beforeAutospacing="1" w:after="100" w:afterAutospacing="1"/>
              <w:ind w:left="720"/>
              <w:contextualSpacing w:val="0"/>
              <w:jc w:val="both"/>
              <w:rPr>
                <w:bCs/>
                <w:szCs w:val="24"/>
              </w:rPr>
            </w:pPr>
            <w:r>
              <w:rPr>
                <w:bCs/>
                <w:szCs w:val="24"/>
              </w:rPr>
              <w:t xml:space="preserve">• Наладка систем вентиляции и кондиционирования. </w:t>
            </w:r>
          </w:p>
          <w:p w:rsidR="009201BC" w:rsidRDefault="009201BC" w:rsidP="00E40F06">
            <w:pPr>
              <w:spacing w:before="100" w:beforeAutospacing="1" w:after="100" w:afterAutospacing="1"/>
              <w:ind w:left="720"/>
              <w:contextualSpacing w:val="0"/>
              <w:jc w:val="both"/>
              <w:rPr>
                <w:bCs/>
                <w:szCs w:val="24"/>
              </w:rPr>
            </w:pPr>
            <w:r>
              <w:rPr>
                <w:bCs/>
                <w:szCs w:val="24"/>
              </w:rPr>
              <w:t xml:space="preserve">• Пусконаладочные работы холодильных установок. • Пусконаладочные работы компрессорных установок. </w:t>
            </w:r>
          </w:p>
          <w:p w:rsidR="009201BC" w:rsidRDefault="009201BC" w:rsidP="00E40F06">
            <w:pPr>
              <w:pStyle w:val="aa"/>
              <w:jc w:val="both"/>
              <w:rPr>
                <w:rFonts w:ascii="Times New Roman" w:hAnsi="Times New Roman" w:cs="Times New Roman"/>
                <w:bCs/>
                <w:sz w:val="24"/>
                <w:szCs w:val="24"/>
              </w:rPr>
            </w:pPr>
            <w:r>
              <w:rPr>
                <w:rFonts w:ascii="Times New Roman" w:hAnsi="Times New Roman" w:cs="Times New Roman"/>
                <w:bCs/>
                <w:sz w:val="24"/>
                <w:szCs w:val="24"/>
              </w:rPr>
              <w:t>13.1.3. наличие опыта оказываемых услуг: должен иметь договоры с завершенными в 2010- 2012гг. работами, сопоставимого характера и объема на сумму не менее 1</w:t>
            </w:r>
            <w:r w:rsidR="00E40F06">
              <w:rPr>
                <w:rFonts w:ascii="Times New Roman" w:hAnsi="Times New Roman" w:cs="Times New Roman"/>
                <w:bCs/>
                <w:sz w:val="24"/>
                <w:szCs w:val="24"/>
              </w:rPr>
              <w:t> </w:t>
            </w:r>
            <w:r>
              <w:rPr>
                <w:rFonts w:ascii="Times New Roman" w:hAnsi="Times New Roman" w:cs="Times New Roman"/>
                <w:bCs/>
                <w:sz w:val="24"/>
                <w:szCs w:val="24"/>
              </w:rPr>
              <w:t>199</w:t>
            </w:r>
            <w:r w:rsidR="00E40F06">
              <w:rPr>
                <w:rFonts w:ascii="Times New Roman" w:hAnsi="Times New Roman" w:cs="Times New Roman"/>
                <w:bCs/>
                <w:sz w:val="24"/>
                <w:szCs w:val="24"/>
              </w:rPr>
              <w:t xml:space="preserve"> </w:t>
            </w:r>
            <w:r>
              <w:rPr>
                <w:rFonts w:ascii="Times New Roman" w:hAnsi="Times New Roman" w:cs="Times New Roman"/>
                <w:bCs/>
                <w:sz w:val="24"/>
                <w:szCs w:val="24"/>
              </w:rPr>
              <w:t xml:space="preserve">925,79 </w:t>
            </w:r>
            <w:r w:rsidR="00E40F06">
              <w:rPr>
                <w:rFonts w:ascii="Times New Roman" w:hAnsi="Times New Roman" w:cs="Times New Roman"/>
                <w:bCs/>
                <w:sz w:val="24"/>
                <w:szCs w:val="24"/>
              </w:rPr>
              <w:t>руб.</w:t>
            </w:r>
          </w:p>
          <w:p w:rsidR="009201BC" w:rsidRDefault="009201BC" w:rsidP="00E40F0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13.1.4.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E40F06" w:rsidRDefault="009201BC" w:rsidP="00E40F06">
            <w:pPr>
              <w:numPr>
                <w:ilvl w:val="0"/>
                <w:numId w:val="41"/>
              </w:numPr>
              <w:spacing w:before="100" w:beforeAutospacing="1" w:after="100" w:afterAutospacing="1"/>
              <w:contextualSpacing w:val="0"/>
              <w:jc w:val="both"/>
              <w:rPr>
                <w:bCs/>
                <w:szCs w:val="24"/>
              </w:rPr>
            </w:pPr>
            <w:r>
              <w:rPr>
                <w:bCs/>
                <w:szCs w:val="24"/>
              </w:rPr>
              <w:t xml:space="preserve">ИТР (инженерно технические работники) - не менее 2х человек; </w:t>
            </w:r>
          </w:p>
          <w:p w:rsidR="00E40F06" w:rsidRDefault="009201BC" w:rsidP="00E40F06">
            <w:pPr>
              <w:numPr>
                <w:ilvl w:val="0"/>
                <w:numId w:val="41"/>
              </w:numPr>
              <w:spacing w:before="100" w:beforeAutospacing="1" w:after="100" w:afterAutospacing="1"/>
              <w:contextualSpacing w:val="0"/>
              <w:jc w:val="both"/>
              <w:rPr>
                <w:bCs/>
                <w:szCs w:val="24"/>
              </w:rPr>
            </w:pPr>
            <w:r>
              <w:rPr>
                <w:bCs/>
                <w:szCs w:val="24"/>
              </w:rPr>
              <w:t xml:space="preserve">Монтажники систем вентиляции и кондиционирования - не менее 5 чел (V-VI разряда); </w:t>
            </w:r>
          </w:p>
          <w:p w:rsidR="00E40F06" w:rsidRDefault="009201BC" w:rsidP="00E40F06">
            <w:pPr>
              <w:numPr>
                <w:ilvl w:val="0"/>
                <w:numId w:val="41"/>
              </w:numPr>
              <w:spacing w:before="100" w:beforeAutospacing="1" w:after="100" w:afterAutospacing="1"/>
              <w:contextualSpacing w:val="0"/>
              <w:jc w:val="both"/>
              <w:rPr>
                <w:bCs/>
                <w:szCs w:val="24"/>
              </w:rPr>
            </w:pPr>
            <w:r>
              <w:rPr>
                <w:bCs/>
                <w:szCs w:val="24"/>
              </w:rPr>
              <w:t xml:space="preserve">Наладчики систем вентиляции и кондиционирования не менее 2 чел (V-VI разряда); </w:t>
            </w:r>
          </w:p>
          <w:p w:rsidR="009201BC" w:rsidRDefault="009201BC" w:rsidP="00E40F06">
            <w:pPr>
              <w:numPr>
                <w:ilvl w:val="0"/>
                <w:numId w:val="41"/>
              </w:numPr>
              <w:spacing w:before="100" w:beforeAutospacing="1" w:after="100" w:afterAutospacing="1"/>
              <w:contextualSpacing w:val="0"/>
              <w:jc w:val="both"/>
              <w:rPr>
                <w:bCs/>
                <w:szCs w:val="24"/>
              </w:rPr>
            </w:pPr>
            <w:r>
              <w:rPr>
                <w:bCs/>
                <w:szCs w:val="24"/>
              </w:rPr>
              <w:t xml:space="preserve">Электрики не менее 2 чел (допуском до 1000В) </w:t>
            </w:r>
          </w:p>
          <w:p w:rsidR="009201BC" w:rsidRPr="00E40F06" w:rsidRDefault="009201BC" w:rsidP="00E40F06">
            <w:pPr>
              <w:pStyle w:val="aa"/>
              <w:jc w:val="both"/>
              <w:rPr>
                <w:rFonts w:ascii="Times New Roman" w:hAnsi="Times New Roman" w:cs="Times New Roman"/>
                <w:bCs/>
                <w:sz w:val="24"/>
                <w:szCs w:val="24"/>
              </w:rPr>
            </w:pPr>
            <w:r>
              <w:rPr>
                <w:rFonts w:ascii="Times New Roman" w:hAnsi="Times New Roman" w:cs="Times New Roman"/>
                <w:bCs/>
                <w:sz w:val="24"/>
                <w:szCs w:val="24"/>
              </w:rPr>
              <w:t>13.1.5.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rsidR="00E40F06">
              <w:rPr>
                <w:rFonts w:ascii="Times New Roman" w:hAnsi="Times New Roman" w:cs="Times New Roman"/>
                <w:bCs/>
                <w:sz w:val="24"/>
                <w:szCs w:val="24"/>
              </w:rPr>
              <w:t xml:space="preserve"> Подрядчик</w:t>
            </w:r>
            <w:r w:rsidRPr="00E40F06">
              <w:rPr>
                <w:rFonts w:ascii="Times New Roman" w:hAnsi="Times New Roman" w:cs="Times New Roman"/>
                <w:bCs/>
                <w:sz w:val="24"/>
                <w:szCs w:val="24"/>
              </w:rPr>
              <w:t xml:space="preserve"> выполняет работы, используя собственное исправное оборудование и оснастку. Оборудование имеет соответствующие государственные сертификаты, либо разрешенные для применения на территории Российской Федерации.</w:t>
            </w:r>
            <w:r>
              <w:rPr>
                <w:bCs/>
                <w:szCs w:val="24"/>
              </w:rPr>
              <w:t xml:space="preserve"> </w:t>
            </w:r>
          </w:p>
        </w:tc>
      </w:tr>
      <w:tr w:rsidR="009201BC" w:rsidTr="00E40F06">
        <w:trPr>
          <w:trHeight w:val="709"/>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74" w:name="_Ref317257394" w:colFirst="0" w:colLast="0"/>
            <w:bookmarkEnd w:id="273"/>
          </w:p>
        </w:tc>
        <w:tc>
          <w:tcPr>
            <w:tcW w:w="3227" w:type="dxa"/>
            <w:hideMark/>
          </w:tcPr>
          <w:p w:rsidR="009201BC" w:rsidRDefault="009201BC" w:rsidP="00E40F06">
            <w:pPr>
              <w:pStyle w:val="34"/>
              <w:tabs>
                <w:tab w:val="left" w:pos="709"/>
              </w:tabs>
              <w:ind w:left="45" w:right="153"/>
              <w:rPr>
                <w:szCs w:val="24"/>
              </w:rPr>
            </w:pPr>
            <w:r>
              <w:rPr>
                <w:szCs w:val="24"/>
              </w:rPr>
              <w:t>Требования к выполняемым работам</w:t>
            </w:r>
          </w:p>
        </w:tc>
        <w:tc>
          <w:tcPr>
            <w:tcW w:w="10662" w:type="dxa"/>
            <w:hideMark/>
          </w:tcPr>
          <w:p w:rsidR="009201BC" w:rsidRDefault="009201BC" w:rsidP="00E40F06">
            <w:pPr>
              <w:tabs>
                <w:tab w:val="left" w:pos="495"/>
                <w:tab w:val="left" w:pos="5657"/>
              </w:tabs>
              <w:ind w:right="153" w:firstLine="660"/>
              <w:contextualSpacing w:val="0"/>
              <w:jc w:val="both"/>
              <w:rPr>
                <w:szCs w:val="24"/>
              </w:rPr>
            </w:pPr>
            <w:r>
              <w:rPr>
                <w:szCs w:val="24"/>
              </w:rPr>
              <w:t xml:space="preserve">Требования к выполняемым работам приводятся </w:t>
            </w:r>
            <w:r>
              <w:rPr>
                <w:szCs w:val="24"/>
                <w:highlight w:val="yellow"/>
              </w:rPr>
              <w:t>в томе 2 «Техническая часть».</w:t>
            </w:r>
          </w:p>
          <w:p w:rsidR="009201BC" w:rsidRDefault="009201BC" w:rsidP="00E40F06">
            <w:pPr>
              <w:pStyle w:val="aa"/>
              <w:spacing w:line="23" w:lineRule="atLeast"/>
              <w:jc w:val="both"/>
              <w:rPr>
                <w:sz w:val="20"/>
              </w:rPr>
            </w:pPr>
            <w:r>
              <w:rPr>
                <w:rFonts w:ascii="Times New Roman" w:hAnsi="Times New Roman" w:cs="Times New Roman"/>
                <w:sz w:val="24"/>
                <w:szCs w:val="24"/>
              </w:rPr>
              <w:t xml:space="preserve">14.1. </w:t>
            </w:r>
            <w:r w:rsidR="00E40F06" w:rsidRPr="00E40F06">
              <w:rPr>
                <w:rFonts w:ascii="Times New Roman" w:eastAsia="Times New Roman" w:hAnsi="Times New Roman" w:cs="Times New Roman"/>
                <w:sz w:val="24"/>
                <w:szCs w:val="24"/>
                <w:lang w:eastAsia="ru-RU"/>
              </w:rPr>
              <w:t>Устанавливаемое оборудование должно иметь сертификаты соответствия требованиям системы сертификации ГОСТ РФ. Поставляемая с оборудованием документация должна включать инструкцию по эксплуатации на русском языке.</w:t>
            </w:r>
          </w:p>
          <w:p w:rsidR="009201BC" w:rsidRDefault="009201BC" w:rsidP="00E40F06">
            <w:pPr>
              <w:widowControl w:val="0"/>
              <w:tabs>
                <w:tab w:val="left" w:pos="709"/>
              </w:tabs>
              <w:adjustRightInd w:val="0"/>
              <w:ind w:left="660" w:right="153"/>
              <w:contextualSpacing w:val="0"/>
              <w:jc w:val="both"/>
              <w:textAlignment w:val="baseline"/>
              <w:rPr>
                <w:szCs w:val="24"/>
              </w:rPr>
            </w:pPr>
            <w:r>
              <w:rPr>
                <w:b/>
                <w:i/>
                <w:szCs w:val="24"/>
              </w:rPr>
              <w:t xml:space="preserve"> </w:t>
            </w:r>
          </w:p>
          <w:p w:rsidR="009201BC" w:rsidRDefault="009201BC" w:rsidP="00E40F06">
            <w:pPr>
              <w:tabs>
                <w:tab w:val="left" w:pos="495"/>
                <w:tab w:val="left" w:pos="5657"/>
              </w:tabs>
              <w:ind w:right="153" w:firstLine="660"/>
              <w:contextualSpacing w:val="0"/>
              <w:jc w:val="both"/>
              <w:rPr>
                <w:szCs w:val="24"/>
              </w:rPr>
            </w:pPr>
            <w:r>
              <w:rPr>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40F06">
              <w:rPr>
                <w:szCs w:val="24"/>
              </w:rPr>
              <w:t>или превосходят по качеству товар, указанный в технических условиях (аналоги)</w:t>
            </w:r>
            <w:r w:rsidR="00E40F06" w:rsidRPr="00E40F06">
              <w:rPr>
                <w:szCs w:val="24"/>
              </w:rPr>
              <w:t>.</w:t>
            </w:r>
          </w:p>
        </w:tc>
      </w:tr>
      <w:tr w:rsidR="009201BC" w:rsidTr="00E40F06">
        <w:trPr>
          <w:trHeight w:val="1031"/>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75" w:name="Инф_карта_16"/>
            <w:bookmarkStart w:id="276" w:name="Z_15"/>
            <w:bookmarkStart w:id="277" w:name="_Ref317257698" w:colFirst="0" w:colLast="0"/>
            <w:bookmarkEnd w:id="274"/>
            <w:bookmarkEnd w:id="275"/>
            <w:bookmarkEnd w:id="276"/>
          </w:p>
        </w:tc>
        <w:tc>
          <w:tcPr>
            <w:tcW w:w="3227" w:type="dxa"/>
            <w:hideMark/>
          </w:tcPr>
          <w:p w:rsidR="009201BC" w:rsidRDefault="009201BC" w:rsidP="00E40F06">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Pr>
          <w:p w:rsidR="009201BC" w:rsidRDefault="009201BC" w:rsidP="00E40F06">
            <w:pPr>
              <w:spacing w:line="23" w:lineRule="atLeast"/>
              <w:contextualSpacing w:val="0"/>
              <w:jc w:val="both"/>
              <w:rPr>
                <w:bCs/>
                <w:szCs w:val="24"/>
              </w:rPr>
            </w:pPr>
            <w:r>
              <w:rPr>
                <w:bCs/>
                <w:szCs w:val="24"/>
              </w:rPr>
              <w:t xml:space="preserve">15.1. Документы, подтверждающие соответствие требованиям, предъявляемым участникам процедуры закупки: </w:t>
            </w:r>
          </w:p>
          <w:p w:rsidR="009201BC" w:rsidRDefault="009201BC" w:rsidP="00E40F06">
            <w:pPr>
              <w:spacing w:line="23" w:lineRule="atLeast"/>
              <w:contextualSpacing w:val="0"/>
              <w:jc w:val="both"/>
              <w:rPr>
                <w:bCs/>
                <w:szCs w:val="24"/>
              </w:rPr>
            </w:pPr>
            <w:r>
              <w:rPr>
                <w:bCs/>
                <w:szCs w:val="24"/>
              </w:rPr>
              <w:t xml:space="preserve">15.1.1. документы, указанные в пункте 3.3 настоящей документации; </w:t>
            </w:r>
          </w:p>
          <w:p w:rsidR="009201BC" w:rsidRDefault="009201BC" w:rsidP="00E40F06">
            <w:pPr>
              <w:spacing w:line="23" w:lineRule="atLeast"/>
              <w:contextualSpacing w:val="0"/>
              <w:jc w:val="both"/>
              <w:rPr>
                <w:bCs/>
                <w:szCs w:val="24"/>
              </w:rPr>
            </w:pPr>
            <w:r>
              <w:rPr>
                <w:bCs/>
                <w:szCs w:val="24"/>
              </w:rPr>
              <w:t xml:space="preserve">15.1.2. документы, подтверждающие сведения о цепочке собственников, включая бенефициаров (в том числе конечных); </w:t>
            </w:r>
          </w:p>
          <w:p w:rsidR="009201BC" w:rsidRDefault="009201BC" w:rsidP="00E40F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p>
          <w:p w:rsidR="009201BC" w:rsidRDefault="009201BC" w:rsidP="00E40F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w:t>
            </w:r>
            <w:r w:rsidR="00E40F06">
              <w:rPr>
                <w:rFonts w:ascii="Times New Roman" w:hAnsi="Times New Roman" w:cs="Times New Roman"/>
                <w:bCs/>
                <w:sz w:val="24"/>
                <w:szCs w:val="24"/>
              </w:rPr>
              <w:t>3</w:t>
            </w:r>
            <w:r>
              <w:rPr>
                <w:rFonts w:ascii="Times New Roman" w:hAnsi="Times New Roman" w:cs="Times New Roman"/>
                <w:bCs/>
                <w:sz w:val="24"/>
                <w:szCs w:val="24"/>
              </w:rPr>
              <w:t xml:space="preserve"> года </w:t>
            </w:r>
            <w:proofErr w:type="spellStart"/>
            <w:r>
              <w:rPr>
                <w:rFonts w:ascii="Times New Roman" w:hAnsi="Times New Roman" w:cs="Times New Roman"/>
                <w:bCs/>
                <w:sz w:val="24"/>
                <w:szCs w:val="24"/>
              </w:rPr>
              <w:t>c</w:t>
            </w:r>
            <w:proofErr w:type="spellEnd"/>
            <w:r>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rsidR="00887F29" w:rsidRPr="00887F29">
                <w:rPr>
                  <w:rFonts w:ascii="Times New Roman" w:hAnsi="Times New Roman" w:cs="Times New Roman"/>
                  <w:bCs/>
                  <w:sz w:val="24"/>
                  <w:szCs w:val="24"/>
                </w:rPr>
                <w:t>4</w:t>
              </w:r>
              <w:r w:rsidR="00887F29" w:rsidRPr="00887F29">
                <w:rPr>
                  <w:bCs/>
                  <w:sz w:val="28"/>
                  <w:szCs w:val="28"/>
                </w:rPr>
                <w:t>.</w:t>
              </w:r>
            </w:fldSimple>
            <w:r>
              <w:rPr>
                <w:rFonts w:ascii="Times New Roman" w:hAnsi="Times New Roman" w:cs="Times New Roman"/>
                <w:bCs/>
                <w:sz w:val="24"/>
                <w:szCs w:val="24"/>
              </w:rPr>
              <w:t>);</w:t>
            </w:r>
          </w:p>
          <w:p w:rsidR="009201BC" w:rsidRDefault="009201BC" w:rsidP="00E40F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w:t>
            </w:r>
            <w:r w:rsidR="00E40F06">
              <w:rPr>
                <w:rFonts w:ascii="Times New Roman" w:hAnsi="Times New Roman" w:cs="Times New Roman"/>
                <w:bCs/>
                <w:sz w:val="24"/>
                <w:szCs w:val="24"/>
              </w:rPr>
              <w:t xml:space="preserve">дающих </w:t>
            </w:r>
            <w:r w:rsidR="00905F19">
              <w:rPr>
                <w:rFonts w:ascii="Times New Roman" w:hAnsi="Times New Roman" w:cs="Times New Roman"/>
                <w:bCs/>
                <w:sz w:val="24"/>
                <w:szCs w:val="24"/>
              </w:rPr>
              <w:t>их уровень квалификации</w:t>
            </w:r>
            <w:r>
              <w:rPr>
                <w:rFonts w:ascii="Times New Roman" w:hAnsi="Times New Roman" w:cs="Times New Roman"/>
                <w:bCs/>
                <w:sz w:val="24"/>
                <w:szCs w:val="24"/>
              </w:rPr>
              <w:t xml:space="preserve"> (раздел 6, форма </w:t>
            </w:r>
            <w:fldSimple w:instr=" REF F11_WRC \h \* MERGEFORMAT ">
              <w:r w:rsidR="00887F29" w:rsidRPr="00887F29">
                <w:rPr>
                  <w:rFonts w:ascii="Times New Roman" w:hAnsi="Times New Roman" w:cs="Times New Roman"/>
                  <w:bCs/>
                  <w:sz w:val="24"/>
                  <w:szCs w:val="24"/>
                </w:rPr>
                <w:t>6</w:t>
              </w:r>
              <w:r w:rsidR="00887F29" w:rsidRPr="00887F29">
                <w:rPr>
                  <w:bCs/>
                  <w:sz w:val="28"/>
                </w:rPr>
                <w:t>.</w:t>
              </w:r>
            </w:fldSimple>
            <w:r>
              <w:rPr>
                <w:rFonts w:ascii="Times New Roman" w:hAnsi="Times New Roman" w:cs="Times New Roman"/>
                <w:bCs/>
                <w:sz w:val="24"/>
                <w:szCs w:val="24"/>
              </w:rPr>
              <w:t>);</w:t>
            </w:r>
          </w:p>
          <w:p w:rsidR="009201BC" w:rsidRDefault="009201BC" w:rsidP="00E40F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15.1.6. </w:t>
            </w:r>
            <w:r w:rsidR="00E40F06">
              <w:rPr>
                <w:rFonts w:ascii="Times New Roman" w:hAnsi="Times New Roman" w:cs="Times New Roman"/>
                <w:bCs/>
                <w:sz w:val="24"/>
                <w:szCs w:val="24"/>
              </w:rPr>
              <w:t>справка</w:t>
            </w:r>
            <w:r>
              <w:rPr>
                <w:rFonts w:ascii="Times New Roman" w:hAnsi="Times New Roman" w:cs="Times New Roman"/>
                <w:bCs/>
                <w:sz w:val="24"/>
                <w:szCs w:val="24"/>
              </w:rPr>
              <w:t>,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w:t>
            </w:r>
            <w:r w:rsidR="00905F19">
              <w:rPr>
                <w:rFonts w:ascii="Times New Roman" w:hAnsi="Times New Roman" w:cs="Times New Roman"/>
                <w:bCs/>
                <w:sz w:val="24"/>
                <w:szCs w:val="24"/>
              </w:rPr>
              <w:t>овкой основных фондов</w:t>
            </w:r>
            <w:r>
              <w:rPr>
                <w:rFonts w:ascii="Times New Roman" w:hAnsi="Times New Roman" w:cs="Times New Roman"/>
                <w:bCs/>
                <w:sz w:val="24"/>
                <w:szCs w:val="24"/>
              </w:rPr>
              <w:t xml:space="preserve"> (раздел 6, форма </w:t>
            </w:r>
            <w:fldSimple w:instr=" REF F10_WRC \h \* MERGEFORMAT ">
              <w:r w:rsidR="00887F29" w:rsidRPr="00887F29">
                <w:rPr>
                  <w:rFonts w:ascii="Times New Roman" w:hAnsi="Times New Roman" w:cs="Times New Roman"/>
                  <w:bCs/>
                  <w:sz w:val="24"/>
                  <w:szCs w:val="24"/>
                </w:rPr>
                <w:t>5</w:t>
              </w:r>
              <w:r w:rsidR="00887F29" w:rsidRPr="00887F29">
                <w:rPr>
                  <w:bCs/>
                  <w:sz w:val="28"/>
                </w:rPr>
                <w:t>.</w:t>
              </w:r>
            </w:fldSimple>
            <w:r>
              <w:rPr>
                <w:rFonts w:ascii="Times New Roman" w:hAnsi="Times New Roman" w:cs="Times New Roman"/>
                <w:bCs/>
                <w:sz w:val="24"/>
                <w:szCs w:val="24"/>
              </w:rPr>
              <w:t>);</w:t>
            </w:r>
          </w:p>
          <w:p w:rsidR="009201BC" w:rsidRDefault="009201BC" w:rsidP="00E40F06">
            <w:pPr>
              <w:contextualSpacing w:val="0"/>
              <w:rPr>
                <w:bCs/>
                <w:sz w:val="20"/>
              </w:rPr>
            </w:pPr>
          </w:p>
          <w:p w:rsidR="009201BC" w:rsidRDefault="009201BC" w:rsidP="00E40F06">
            <w:pPr>
              <w:widowControl w:val="0"/>
              <w:tabs>
                <w:tab w:val="left" w:pos="648"/>
              </w:tabs>
              <w:adjustRightInd w:val="0"/>
              <w:ind w:right="153" w:firstLine="660"/>
              <w:contextualSpacing w:val="0"/>
              <w:jc w:val="both"/>
              <w:textAlignment w:val="baseline"/>
              <w:rPr>
                <w:szCs w:val="24"/>
              </w:rPr>
            </w:pPr>
            <w:r>
              <w:rPr>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01BC" w:rsidRDefault="009201BC" w:rsidP="00E40F06">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предложений.</w:t>
            </w:r>
          </w:p>
        </w:tc>
      </w:tr>
      <w:tr w:rsidR="009201BC" w:rsidTr="00E40F06">
        <w:trPr>
          <w:trHeight w:val="979"/>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78" w:name="Инф_карта_17"/>
            <w:bookmarkStart w:id="279" w:name="_Ref317252608" w:colFirst="0" w:colLast="0"/>
            <w:bookmarkEnd w:id="277"/>
            <w:bookmarkEnd w:id="278"/>
          </w:p>
        </w:tc>
        <w:tc>
          <w:tcPr>
            <w:tcW w:w="3227" w:type="dxa"/>
            <w:hideMark/>
          </w:tcPr>
          <w:p w:rsidR="009201BC" w:rsidRDefault="009201BC" w:rsidP="00E40F06">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9201BC" w:rsidRDefault="009201BC" w:rsidP="00E40F06">
            <w:pPr>
              <w:spacing w:line="23" w:lineRule="atLeast"/>
              <w:contextualSpacing w:val="0"/>
              <w:jc w:val="both"/>
              <w:rPr>
                <w:szCs w:val="24"/>
              </w:rPr>
            </w:pPr>
            <w:r>
              <w:rPr>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887F29" w:rsidRPr="00887F29">
                <w:rPr>
                  <w:szCs w:val="24"/>
                </w:rPr>
                <w:t>1</w:t>
              </w:r>
              <w:r w:rsidR="00887F29" w:rsidRPr="00887F29">
                <w:rPr>
                  <w:bCs/>
                  <w:sz w:val="28"/>
                  <w:szCs w:val="28"/>
                </w:rPr>
                <w:t>.</w:t>
              </w:r>
            </w:fldSimple>
            <w:r>
              <w:rPr>
                <w:szCs w:val="24"/>
              </w:rPr>
              <w:t xml:space="preserve">); </w:t>
            </w:r>
          </w:p>
          <w:p w:rsidR="009201BC" w:rsidRDefault="009201BC" w:rsidP="00E40F06">
            <w:pPr>
              <w:spacing w:line="23" w:lineRule="atLeast"/>
              <w:contextualSpacing w:val="0"/>
              <w:jc w:val="both"/>
              <w:rPr>
                <w:szCs w:val="24"/>
              </w:rPr>
            </w:pPr>
            <w:r>
              <w:rPr>
                <w:szCs w:val="24"/>
              </w:rPr>
              <w:t xml:space="preserve">2. анкета (раздел 6, форма </w:t>
            </w:r>
            <w:fldSimple w:instr=" REF F02 \h \* MERGEFORMAT ">
              <w:r w:rsidR="00887F29" w:rsidRPr="00887F29">
                <w:rPr>
                  <w:szCs w:val="24"/>
                </w:rPr>
                <w:t>2</w:t>
              </w:r>
              <w:r w:rsidR="00887F29">
                <w:rPr>
                  <w:sz w:val="28"/>
                  <w:szCs w:val="28"/>
                </w:rPr>
                <w:t>.</w:t>
              </w:r>
            </w:fldSimple>
            <w:r>
              <w:rPr>
                <w:szCs w:val="24"/>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9201BC" w:rsidRDefault="009201BC" w:rsidP="00E40F06">
            <w:pPr>
              <w:spacing w:line="23" w:lineRule="atLeast"/>
              <w:contextualSpacing w:val="0"/>
              <w:jc w:val="both"/>
              <w:rPr>
                <w:szCs w:val="24"/>
              </w:rPr>
            </w:pPr>
            <w:r>
              <w:rPr>
                <w:szCs w:val="24"/>
              </w:rPr>
              <w:t>3.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9201BC" w:rsidRDefault="00905F19" w:rsidP="00E40F06">
            <w:pPr>
              <w:spacing w:line="23" w:lineRule="atLeast"/>
              <w:contextualSpacing w:val="0"/>
              <w:jc w:val="both"/>
              <w:rPr>
                <w:szCs w:val="24"/>
              </w:rPr>
            </w:pPr>
            <w:r>
              <w:rPr>
                <w:szCs w:val="24"/>
              </w:rPr>
              <w:t>4</w:t>
            </w:r>
            <w:r w:rsidR="009201BC">
              <w:rPr>
                <w:szCs w:val="24"/>
              </w:rPr>
              <w:t xml:space="preserve">.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887F29" w:rsidRPr="00887F29">
                <w:rPr>
                  <w:szCs w:val="24"/>
                </w:rPr>
                <w:t>3</w:t>
              </w:r>
              <w:r w:rsidR="00887F29" w:rsidRPr="00887F29">
                <w:rPr>
                  <w:bCs/>
                  <w:sz w:val="28"/>
                  <w:szCs w:val="28"/>
                </w:rPr>
                <w:t>.</w:t>
              </w:r>
            </w:fldSimple>
            <w:r w:rsidR="009201BC">
              <w:rPr>
                <w:szCs w:val="24"/>
              </w:rPr>
              <w:t xml:space="preserve">); </w:t>
            </w:r>
          </w:p>
          <w:p w:rsidR="009201BC" w:rsidRDefault="009201BC" w:rsidP="00E40F06">
            <w:pPr>
              <w:contextualSpacing w:val="0"/>
              <w:rPr>
                <w:sz w:val="20"/>
                <w:szCs w:val="24"/>
              </w:rPr>
            </w:pPr>
          </w:p>
        </w:tc>
      </w:tr>
      <w:tr w:rsidR="009201BC" w:rsidTr="00E40F06">
        <w:trPr>
          <w:trHeight w:val="397"/>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0" w:name="_Ref317252128" w:colFirst="0" w:colLast="0"/>
            <w:bookmarkEnd w:id="279"/>
          </w:p>
        </w:tc>
        <w:tc>
          <w:tcPr>
            <w:tcW w:w="3227" w:type="dxa"/>
            <w:hideMark/>
          </w:tcPr>
          <w:p w:rsidR="009201BC" w:rsidRDefault="009201BC" w:rsidP="00E40F06">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hideMark/>
          </w:tcPr>
          <w:p w:rsidR="009201BC" w:rsidRDefault="009201BC" w:rsidP="00E40F06">
            <w:pPr>
              <w:pStyle w:val="Times12"/>
              <w:tabs>
                <w:tab w:val="left" w:pos="70"/>
              </w:tabs>
              <w:ind w:right="153" w:firstLine="0"/>
              <w:jc w:val="left"/>
              <w:rPr>
                <w:spacing w:val="-6"/>
                <w:szCs w:val="24"/>
              </w:rPr>
            </w:pPr>
            <w:r>
              <w:t xml:space="preserve">не допускается </w:t>
            </w:r>
          </w:p>
        </w:tc>
      </w:tr>
      <w:tr w:rsidR="009201BC" w:rsidTr="00E40F06">
        <w:trPr>
          <w:trHeight w:val="397"/>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1" w:name="_Ref317254826" w:colFirst="0" w:colLast="0"/>
            <w:bookmarkEnd w:id="280"/>
          </w:p>
        </w:tc>
        <w:tc>
          <w:tcPr>
            <w:tcW w:w="3227" w:type="dxa"/>
          </w:tcPr>
          <w:p w:rsidR="009201BC" w:rsidRDefault="009201BC" w:rsidP="00E40F06">
            <w:pPr>
              <w:pStyle w:val="Times12"/>
              <w:ind w:left="45" w:right="153" w:firstLine="0"/>
              <w:jc w:val="left"/>
              <w:rPr>
                <w:spacing w:val="-6"/>
                <w:sz w:val="28"/>
                <w:szCs w:val="28"/>
              </w:rPr>
            </w:pPr>
            <w:r>
              <w:rPr>
                <w:spacing w:val="-6"/>
                <w:szCs w:val="24"/>
              </w:rPr>
              <w:t>Возможность проведения процедуры переторжки</w:t>
            </w:r>
          </w:p>
          <w:p w:rsidR="009201BC" w:rsidRDefault="009201BC" w:rsidP="00E40F06">
            <w:pPr>
              <w:pStyle w:val="Times12"/>
              <w:ind w:left="45" w:right="153" w:firstLine="0"/>
              <w:jc w:val="left"/>
              <w:rPr>
                <w:spacing w:val="-6"/>
                <w:szCs w:val="24"/>
              </w:rPr>
            </w:pPr>
          </w:p>
          <w:p w:rsidR="009201BC" w:rsidRDefault="009201BC" w:rsidP="00E40F06">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Pr>
          <w:p w:rsidR="009201BC" w:rsidRDefault="009201BC" w:rsidP="00E40F06">
            <w:pPr>
              <w:pStyle w:val="Times12"/>
              <w:tabs>
                <w:tab w:val="left" w:pos="70"/>
              </w:tabs>
              <w:ind w:right="153" w:firstLine="0"/>
            </w:pPr>
            <w:r>
              <w:t>возможна</w:t>
            </w:r>
          </w:p>
          <w:p w:rsidR="009201BC" w:rsidRDefault="009201BC" w:rsidP="00E40F06">
            <w:pPr>
              <w:pStyle w:val="Times12"/>
              <w:tabs>
                <w:tab w:val="left" w:pos="70"/>
              </w:tabs>
              <w:ind w:right="153" w:firstLine="0"/>
              <w:rPr>
                <w:spacing w:val="-6"/>
                <w:szCs w:val="28"/>
              </w:rPr>
            </w:pPr>
          </w:p>
          <w:p w:rsidR="009201BC" w:rsidRDefault="009201BC" w:rsidP="00E40F06">
            <w:pPr>
              <w:pStyle w:val="Times12"/>
              <w:tabs>
                <w:tab w:val="left" w:pos="70"/>
              </w:tabs>
              <w:ind w:right="153" w:firstLine="0"/>
              <w:rPr>
                <w:spacing w:val="-6"/>
                <w:szCs w:val="24"/>
              </w:rPr>
            </w:pPr>
          </w:p>
          <w:p w:rsidR="009201BC" w:rsidRDefault="009201BC" w:rsidP="00E40F06">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9201BC" w:rsidTr="00E40F06">
        <w:trPr>
          <w:trHeight w:val="232"/>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2" w:name="_Ref317250778" w:colFirst="0" w:colLast="0"/>
            <w:bookmarkEnd w:id="281"/>
          </w:p>
        </w:tc>
        <w:tc>
          <w:tcPr>
            <w:tcW w:w="3227" w:type="dxa"/>
            <w:hideMark/>
          </w:tcPr>
          <w:p w:rsidR="009201BC" w:rsidRDefault="009201BC" w:rsidP="00E40F06">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9201BC" w:rsidRDefault="009201BC" w:rsidP="00E40F06">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201BC" w:rsidRPr="00E40F06" w:rsidRDefault="009201BC" w:rsidP="00E40F06">
            <w:pPr>
              <w:spacing w:line="276" w:lineRule="auto"/>
              <w:ind w:right="153"/>
              <w:contextualSpacing w:val="0"/>
              <w:rPr>
                <w:bCs/>
                <w:szCs w:val="24"/>
              </w:rPr>
            </w:pPr>
            <w:r>
              <w:rPr>
                <w:szCs w:val="24"/>
              </w:rPr>
              <w:t>ЭТП</w:t>
            </w:r>
            <w:r w:rsidRPr="00E40F06">
              <w:rPr>
                <w:szCs w:val="24"/>
              </w:rPr>
              <w:t xml:space="preserve"> </w:t>
            </w:r>
            <w:proofErr w:type="spellStart"/>
            <w:r w:rsidRPr="00E40F06">
              <w:rPr>
                <w:bCs/>
                <w:szCs w:val="24"/>
              </w:rPr>
              <w:t>Аук</w:t>
            </w:r>
            <w:proofErr w:type="spellEnd"/>
            <w:r w:rsidRPr="00E40F06">
              <w:rPr>
                <w:bCs/>
                <w:szCs w:val="24"/>
              </w:rPr>
              <w:t xml:space="preserve">. </w:t>
            </w:r>
            <w:proofErr w:type="spellStart"/>
            <w:r w:rsidRPr="00E40F06">
              <w:rPr>
                <w:bCs/>
                <w:szCs w:val="24"/>
              </w:rPr>
              <w:t>Конк</w:t>
            </w:r>
            <w:proofErr w:type="spellEnd"/>
            <w:r w:rsidRPr="00E40F06">
              <w:rPr>
                <w:bCs/>
                <w:szCs w:val="24"/>
              </w:rPr>
              <w:t xml:space="preserve">. Дом, </w:t>
            </w:r>
            <w:r>
              <w:rPr>
                <w:bCs/>
                <w:szCs w:val="24"/>
                <w:lang w:val="en-US"/>
              </w:rPr>
              <w:t>http</w:t>
            </w:r>
            <w:r w:rsidRPr="00E40F06">
              <w:rPr>
                <w:bCs/>
                <w:szCs w:val="24"/>
              </w:rPr>
              <w:t>://</w:t>
            </w:r>
            <w:r>
              <w:rPr>
                <w:bCs/>
                <w:szCs w:val="24"/>
                <w:lang w:val="en-US"/>
              </w:rPr>
              <w:t>a</w:t>
            </w:r>
            <w:r w:rsidRPr="00E40F06">
              <w:rPr>
                <w:bCs/>
                <w:szCs w:val="24"/>
              </w:rPr>
              <w:t>-</w:t>
            </w:r>
            <w:r>
              <w:rPr>
                <w:bCs/>
                <w:szCs w:val="24"/>
                <w:lang w:val="en-US"/>
              </w:rPr>
              <w:t>k</w:t>
            </w:r>
            <w:r w:rsidRPr="00E40F06">
              <w:rPr>
                <w:bCs/>
                <w:szCs w:val="24"/>
              </w:rPr>
              <w:t>-</w:t>
            </w:r>
            <w:r>
              <w:rPr>
                <w:bCs/>
                <w:szCs w:val="24"/>
                <w:lang w:val="en-US"/>
              </w:rPr>
              <w:t>d</w:t>
            </w:r>
            <w:r w:rsidRPr="00E40F06">
              <w:rPr>
                <w:bCs/>
                <w:szCs w:val="24"/>
              </w:rPr>
              <w:t>.</w:t>
            </w:r>
            <w:proofErr w:type="spellStart"/>
            <w:r>
              <w:rPr>
                <w:bCs/>
                <w:szCs w:val="24"/>
                <w:lang w:val="en-US"/>
              </w:rPr>
              <w:t>ru</w:t>
            </w:r>
            <w:proofErr w:type="spellEnd"/>
            <w:r w:rsidRPr="00E40F06">
              <w:rPr>
                <w:bCs/>
                <w:szCs w:val="24"/>
              </w:rPr>
              <w:t>/</w:t>
            </w:r>
          </w:p>
          <w:p w:rsidR="009201BC" w:rsidRPr="00E40F06" w:rsidRDefault="009201BC" w:rsidP="00E40F06">
            <w:pPr>
              <w:pStyle w:val="Times12"/>
            </w:pPr>
          </w:p>
          <w:p w:rsidR="009201BC" w:rsidRPr="00E40F06" w:rsidRDefault="009201BC" w:rsidP="00E40F06">
            <w:pPr>
              <w:pStyle w:val="Times12"/>
              <w:ind w:firstLine="0"/>
            </w:pPr>
            <w:r w:rsidRPr="00E40F06">
              <w:t>10:00 (</w:t>
            </w:r>
            <w:r>
              <w:t>время</w:t>
            </w:r>
            <w:r w:rsidRPr="00E40F06">
              <w:t xml:space="preserve"> </w:t>
            </w:r>
            <w:r>
              <w:t>московское</w:t>
            </w:r>
            <w:r w:rsidRPr="00E40F06">
              <w:t xml:space="preserve">)  «06» мая 2013 </w:t>
            </w:r>
            <w:r>
              <w:t>года</w:t>
            </w:r>
            <w:r w:rsidRPr="00E40F06">
              <w:t xml:space="preserve"> </w:t>
            </w:r>
          </w:p>
          <w:p w:rsidR="009201BC" w:rsidRPr="00E40F06" w:rsidRDefault="009201BC" w:rsidP="00E40F06">
            <w:pPr>
              <w:pStyle w:val="Times12"/>
              <w:ind w:firstLine="0"/>
              <w:rPr>
                <w:szCs w:val="24"/>
              </w:rPr>
            </w:pPr>
          </w:p>
          <w:p w:rsidR="009201BC" w:rsidRDefault="009201BC" w:rsidP="00E40F06">
            <w:pPr>
              <w:pStyle w:val="Times12"/>
              <w:ind w:firstLine="0"/>
              <w:rPr>
                <w:szCs w:val="24"/>
              </w:rPr>
            </w:pPr>
            <w:r>
              <w:rPr>
                <w:szCs w:val="24"/>
              </w:rPr>
              <w:t>Место, дата и время заседания закупочной комиссии:</w:t>
            </w:r>
          </w:p>
          <w:p w:rsidR="009201BC" w:rsidRDefault="009201BC" w:rsidP="00E40F06">
            <w:pPr>
              <w:pStyle w:val="Times12"/>
              <w:ind w:firstLine="0"/>
              <w:rPr>
                <w:bCs w:val="0"/>
              </w:rPr>
            </w:pPr>
            <w:r>
              <w:rPr>
                <w:bCs w:val="0"/>
              </w:rPr>
              <w:t>Адрес: 119435, г. Москва, ул. Погодинская, д.22</w:t>
            </w:r>
          </w:p>
          <w:p w:rsidR="009201BC" w:rsidRDefault="009201BC" w:rsidP="00E40F06">
            <w:pPr>
              <w:pStyle w:val="Times12"/>
              <w:ind w:firstLine="0"/>
              <w:rPr>
                <w:szCs w:val="24"/>
              </w:rPr>
            </w:pPr>
            <w:r>
              <w:rPr>
                <w:bCs w:val="0"/>
              </w:rPr>
              <w:t>10:00</w:t>
            </w:r>
            <w:r>
              <w:t xml:space="preserve"> (время московское)  </w:t>
            </w:r>
            <w:r>
              <w:rPr>
                <w:bCs w:val="0"/>
              </w:rPr>
              <w:t>«06» мая 2013</w:t>
            </w:r>
            <w:r>
              <w:t xml:space="preserve"> года</w:t>
            </w:r>
          </w:p>
        </w:tc>
      </w:tr>
      <w:tr w:rsidR="009201BC" w:rsidTr="00E40F06">
        <w:trPr>
          <w:trHeight w:val="232"/>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3" w:name="_Ref317254136" w:colFirst="0" w:colLast="0"/>
            <w:bookmarkEnd w:id="282"/>
          </w:p>
        </w:tc>
        <w:tc>
          <w:tcPr>
            <w:tcW w:w="3227" w:type="dxa"/>
            <w:hideMark/>
          </w:tcPr>
          <w:p w:rsidR="009201BC" w:rsidRDefault="009201BC" w:rsidP="00E40F06">
            <w:pPr>
              <w:pStyle w:val="Times12"/>
              <w:ind w:firstLine="0"/>
              <w:rPr>
                <w:szCs w:val="24"/>
              </w:rPr>
            </w:pPr>
            <w:r>
              <w:t>Срок проведения отборочной и оценочной стадии рассмотрения заявок</w:t>
            </w:r>
          </w:p>
        </w:tc>
        <w:tc>
          <w:tcPr>
            <w:tcW w:w="10662" w:type="dxa"/>
            <w:hideMark/>
          </w:tcPr>
          <w:p w:rsidR="009201BC" w:rsidRDefault="009201BC" w:rsidP="00E40F06">
            <w:pPr>
              <w:pStyle w:val="Times12"/>
              <w:ind w:firstLine="0"/>
              <w:rPr>
                <w:bCs w:val="0"/>
              </w:rPr>
            </w:pPr>
            <w:r>
              <w:rPr>
                <w:bCs w:val="0"/>
              </w:rPr>
              <w:t>Адрес: г. Москва, ул. Погодинская, д.22</w:t>
            </w:r>
          </w:p>
          <w:p w:rsidR="009201BC" w:rsidRDefault="009201BC" w:rsidP="00E40F06">
            <w:pPr>
              <w:pStyle w:val="Times12"/>
              <w:ind w:firstLine="0"/>
              <w:rPr>
                <w:szCs w:val="24"/>
              </w:rPr>
            </w:pPr>
            <w:r>
              <w:t>Отборочная стадия рассмотрения заявок на участие в запросе предложений: не позднее «07» мая 2013 года</w:t>
            </w:r>
          </w:p>
          <w:p w:rsidR="009201BC" w:rsidRDefault="009201BC" w:rsidP="00E40F06">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«08» мая 2013 года</w:t>
            </w:r>
          </w:p>
        </w:tc>
      </w:tr>
      <w:tr w:rsidR="009201BC" w:rsidTr="00E40F06">
        <w:trPr>
          <w:trHeight w:val="232"/>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4" w:name="_Ref317255007" w:colFirst="0" w:colLast="0"/>
            <w:bookmarkEnd w:id="283"/>
          </w:p>
        </w:tc>
        <w:tc>
          <w:tcPr>
            <w:tcW w:w="3227" w:type="dxa"/>
            <w:hideMark/>
          </w:tcPr>
          <w:p w:rsidR="009201BC" w:rsidRDefault="009201BC" w:rsidP="00E40F06">
            <w:pPr>
              <w:pStyle w:val="Times12"/>
              <w:ind w:firstLine="0"/>
            </w:pPr>
            <w:r>
              <w:t>Критерии оценки заявок на участие в запросе предложений участников запроса предложений</w:t>
            </w:r>
          </w:p>
        </w:tc>
        <w:tc>
          <w:tcPr>
            <w:tcW w:w="10662" w:type="dxa"/>
            <w:hideMark/>
          </w:tcPr>
          <w:p w:rsidR="009201BC" w:rsidRDefault="009201BC" w:rsidP="00E40F06">
            <w:pPr>
              <w:spacing w:line="23" w:lineRule="atLeast"/>
              <w:contextualSpacing w:val="0"/>
              <w:jc w:val="both"/>
              <w:rPr>
                <w:bCs/>
                <w:szCs w:val="24"/>
              </w:rPr>
            </w:pPr>
            <w:r>
              <w:rPr>
                <w:bCs/>
                <w:szCs w:val="24"/>
              </w:rPr>
              <w:t xml:space="preserve">-    Цена договора ( значимость критерия </w:t>
            </w:r>
            <w:proofErr w:type="spellStart"/>
            <w:r>
              <w:rPr>
                <w:bCs/>
                <w:szCs w:val="24"/>
              </w:rPr>
              <w:t>Цi</w:t>
            </w:r>
            <w:proofErr w:type="spellEnd"/>
            <w:r>
              <w:rPr>
                <w:bCs/>
                <w:szCs w:val="24"/>
              </w:rPr>
              <w:t xml:space="preserve"> – 75 % ) </w:t>
            </w:r>
          </w:p>
          <w:p w:rsidR="009201BC" w:rsidRDefault="009201BC" w:rsidP="00E40F06">
            <w:pPr>
              <w:spacing w:line="23" w:lineRule="atLeast"/>
              <w:contextualSpacing w:val="0"/>
              <w:jc w:val="both"/>
              <w:rPr>
                <w:bCs/>
                <w:szCs w:val="24"/>
              </w:rPr>
            </w:pPr>
            <w:r>
              <w:rPr>
                <w:bCs/>
                <w:szCs w:val="24"/>
              </w:rPr>
              <w:t xml:space="preserve">-    Квалификация участника ( значимость критерия </w:t>
            </w:r>
            <w:proofErr w:type="spellStart"/>
            <w:r>
              <w:rPr>
                <w:bCs/>
                <w:szCs w:val="24"/>
              </w:rPr>
              <w:t>Kвi</w:t>
            </w:r>
            <w:proofErr w:type="spellEnd"/>
            <w:r>
              <w:rPr>
                <w:bCs/>
                <w:szCs w:val="24"/>
              </w:rPr>
              <w:t xml:space="preserve"> – 25 % ) </w:t>
            </w:r>
          </w:p>
          <w:p w:rsidR="009201BC" w:rsidRDefault="009201BC" w:rsidP="009201BC">
            <w:pPr>
              <w:numPr>
                <w:ilvl w:val="0"/>
                <w:numId w:val="43"/>
              </w:numPr>
              <w:spacing w:before="100" w:beforeAutospacing="1" w:after="100" w:afterAutospacing="1" w:line="23" w:lineRule="atLeast"/>
              <w:contextualSpacing w:val="0"/>
              <w:jc w:val="both"/>
              <w:rPr>
                <w:bCs/>
                <w:szCs w:val="24"/>
              </w:rPr>
            </w:pPr>
            <w:r>
              <w:rPr>
                <w:bCs/>
                <w:szCs w:val="24"/>
              </w:rPr>
              <w:t xml:space="preserve">Обеспеченность кадровыми ресурсами ( значимость подкритерия </w:t>
            </w:r>
            <w:proofErr w:type="spellStart"/>
            <w:r>
              <w:rPr>
                <w:bCs/>
                <w:szCs w:val="24"/>
              </w:rPr>
              <w:t>Кi</w:t>
            </w:r>
            <w:proofErr w:type="spellEnd"/>
            <w:r>
              <w:rPr>
                <w:bCs/>
                <w:szCs w:val="24"/>
              </w:rPr>
              <w:t xml:space="preserve"> – 50 % )</w:t>
            </w:r>
          </w:p>
          <w:p w:rsidR="009201BC" w:rsidRDefault="009201BC" w:rsidP="009201BC">
            <w:pPr>
              <w:numPr>
                <w:ilvl w:val="0"/>
                <w:numId w:val="43"/>
              </w:numPr>
              <w:spacing w:before="100" w:beforeAutospacing="1" w:after="100" w:afterAutospacing="1" w:line="23" w:lineRule="atLeast"/>
              <w:contextualSpacing w:val="0"/>
              <w:jc w:val="both"/>
              <w:rPr>
                <w:bCs/>
                <w:szCs w:val="24"/>
              </w:rPr>
            </w:pPr>
            <w:r>
              <w:rPr>
                <w:bCs/>
                <w:szCs w:val="24"/>
              </w:rPr>
              <w:t xml:space="preserve">Опыт участника процедуры закупки ( значимость подкритерия </w:t>
            </w:r>
            <w:proofErr w:type="spellStart"/>
            <w:r>
              <w:rPr>
                <w:bCs/>
                <w:szCs w:val="24"/>
              </w:rPr>
              <w:t>Оi</w:t>
            </w:r>
            <w:proofErr w:type="spellEnd"/>
            <w:r>
              <w:rPr>
                <w:bCs/>
                <w:szCs w:val="24"/>
              </w:rPr>
              <w:t xml:space="preserve"> – 50 % )</w:t>
            </w:r>
          </w:p>
        </w:tc>
      </w:tr>
      <w:tr w:rsidR="009201BC" w:rsidTr="00E40F06">
        <w:trPr>
          <w:trHeight w:val="550"/>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5" w:name="_Ref317255017" w:colFirst="0" w:colLast="0"/>
            <w:bookmarkEnd w:id="284"/>
          </w:p>
        </w:tc>
        <w:tc>
          <w:tcPr>
            <w:tcW w:w="3227" w:type="dxa"/>
            <w:hideMark/>
          </w:tcPr>
          <w:p w:rsidR="009201BC" w:rsidRDefault="009201BC" w:rsidP="00E40F06">
            <w:pPr>
              <w:ind w:right="153"/>
              <w:contextualSpacing w:val="0"/>
              <w:rPr>
                <w:szCs w:val="24"/>
              </w:rPr>
            </w:pPr>
            <w:r>
              <w:rPr>
                <w:szCs w:val="24"/>
              </w:rPr>
              <w:t>Оценка заявок на участие в запросе предложений:</w:t>
            </w:r>
          </w:p>
        </w:tc>
        <w:tc>
          <w:tcPr>
            <w:tcW w:w="10662" w:type="dxa"/>
            <w:hideMark/>
          </w:tcPr>
          <w:p w:rsidR="009201BC" w:rsidRDefault="009201BC" w:rsidP="00E40F06">
            <w:pPr>
              <w:ind w:right="153" w:firstLine="636"/>
              <w:contextualSpacing w:val="0"/>
              <w:jc w:val="both"/>
              <w:rPr>
                <w:szCs w:val="24"/>
              </w:rPr>
            </w:pPr>
            <w:r>
              <w:rPr>
                <w:szCs w:val="24"/>
              </w:rPr>
              <w:t xml:space="preserve">Согласно методике оценки заявок на участие в запросе предложений, приведенной в разделе </w:t>
            </w:r>
            <w:r w:rsidR="00951F1C">
              <w:rPr>
                <w:szCs w:val="24"/>
              </w:rPr>
              <w:fldChar w:fldCharType="begin"/>
            </w:r>
            <w:r>
              <w:rPr>
                <w:szCs w:val="24"/>
              </w:rPr>
              <w:instrText xml:space="preserve"> REF _Ref335922212 \r \h </w:instrText>
            </w:r>
            <w:r w:rsidR="00951F1C">
              <w:rPr>
                <w:szCs w:val="24"/>
              </w:rPr>
            </w:r>
            <w:r w:rsidR="00951F1C">
              <w:rPr>
                <w:szCs w:val="24"/>
              </w:rPr>
              <w:fldChar w:fldCharType="separate"/>
            </w:r>
            <w:r w:rsidR="00887F29">
              <w:rPr>
                <w:szCs w:val="24"/>
              </w:rPr>
              <w:t>7</w:t>
            </w:r>
            <w:r w:rsidR="00951F1C">
              <w:rPr>
                <w:szCs w:val="24"/>
              </w:rPr>
              <w:fldChar w:fldCharType="end"/>
            </w:r>
            <w:r>
              <w:rPr>
                <w:szCs w:val="24"/>
              </w:rPr>
              <w:t xml:space="preserve"> документации по запросу предложений</w:t>
            </w:r>
          </w:p>
        </w:tc>
      </w:tr>
      <w:tr w:rsidR="009201BC" w:rsidTr="00E40F06">
        <w:trPr>
          <w:trHeight w:val="194"/>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6" w:name="_Ref333486484" w:colFirst="0" w:colLast="0"/>
            <w:bookmarkStart w:id="287" w:name="_Ref317254659" w:colFirst="0" w:colLast="0"/>
            <w:bookmarkEnd w:id="285"/>
          </w:p>
        </w:tc>
        <w:tc>
          <w:tcPr>
            <w:tcW w:w="3227" w:type="dxa"/>
            <w:hideMark/>
          </w:tcPr>
          <w:p w:rsidR="009201BC" w:rsidRDefault="009201BC" w:rsidP="00E40F06">
            <w:pPr>
              <w:ind w:right="153"/>
              <w:contextualSpacing w:val="0"/>
              <w:rPr>
                <w:spacing w:val="-6"/>
                <w:szCs w:val="24"/>
              </w:rPr>
            </w:pPr>
            <w:r>
              <w:rPr>
                <w:spacing w:val="-6"/>
                <w:szCs w:val="24"/>
              </w:rPr>
              <w:t>Срок заключения договора:</w:t>
            </w:r>
          </w:p>
        </w:tc>
        <w:tc>
          <w:tcPr>
            <w:tcW w:w="10662" w:type="dxa"/>
            <w:hideMark/>
          </w:tcPr>
          <w:p w:rsidR="009201BC" w:rsidRDefault="009201BC" w:rsidP="00E40F06">
            <w:pPr>
              <w:ind w:firstLine="670"/>
              <w:contextualSpacing w:val="0"/>
              <w:jc w:val="both"/>
              <w:rPr>
                <w:szCs w:val="24"/>
              </w:rPr>
            </w:pPr>
            <w:r>
              <w:rPr>
                <w:szCs w:val="24"/>
              </w:rPr>
              <w:t xml:space="preserve">Заказчик в течение </w:t>
            </w:r>
            <w:r w:rsidRPr="00905F19">
              <w:rPr>
                <w:szCs w:val="24"/>
              </w:rPr>
              <w:t>3 (трех) рабочих дней</w:t>
            </w:r>
            <w:r w:rsidR="00905F19" w:rsidRPr="00905F19">
              <w:rPr>
                <w:szCs w:val="24"/>
              </w:rPr>
              <w:t xml:space="preserve"> </w:t>
            </w:r>
            <w:r>
              <w:rPr>
                <w:szCs w:val="24"/>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05F19">
              <w:rPr>
                <w:szCs w:val="24"/>
              </w:rPr>
              <w:t>в течение 10 (десяти) дней</w:t>
            </w:r>
            <w:r>
              <w:rPr>
                <w:szCs w:val="24"/>
              </w:rPr>
              <w:t xml:space="preserve"> со дня направления указанного договора.</w:t>
            </w:r>
          </w:p>
          <w:p w:rsidR="009201BC" w:rsidRDefault="009201BC" w:rsidP="00E40F06">
            <w:pPr>
              <w:ind w:right="153" w:firstLine="670"/>
              <w:contextualSpacing w:val="0"/>
              <w:jc w:val="both"/>
              <w:rPr>
                <w:szCs w:val="24"/>
              </w:rPr>
            </w:pPr>
            <w:r>
              <w:rPr>
                <w:szCs w:val="24"/>
              </w:rPr>
              <w:t>Договор заключается в течение </w:t>
            </w:r>
            <w:r>
              <w:rPr>
                <w:spacing w:val="-6"/>
                <w:szCs w:val="24"/>
              </w:rPr>
              <w:t xml:space="preserve">15 </w:t>
            </w:r>
            <w:r>
              <w:rPr>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201BC" w:rsidRDefault="009201BC" w:rsidP="00E40F06">
            <w:pPr>
              <w:ind w:right="153" w:firstLine="669"/>
              <w:contextualSpacing w:val="0"/>
              <w:jc w:val="both"/>
              <w:rPr>
                <w:spacing w:val="-6"/>
                <w:szCs w:val="24"/>
              </w:rPr>
            </w:pPr>
            <w:r>
              <w:rPr>
                <w:spacing w:val="-6"/>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9201BC" w:rsidTr="00E40F06">
        <w:trPr>
          <w:trHeight w:val="194"/>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8" w:name="_Ref317256138" w:colFirst="0" w:colLast="0"/>
            <w:bookmarkEnd w:id="286"/>
            <w:bookmarkEnd w:id="287"/>
          </w:p>
        </w:tc>
        <w:tc>
          <w:tcPr>
            <w:tcW w:w="3227" w:type="dxa"/>
            <w:hideMark/>
          </w:tcPr>
          <w:p w:rsidR="009201BC" w:rsidRDefault="009201BC" w:rsidP="00E40F06">
            <w:pPr>
              <w:ind w:right="153"/>
              <w:contextualSpacing w:val="0"/>
              <w:rPr>
                <w:spacing w:val="-6"/>
                <w:szCs w:val="24"/>
              </w:rPr>
            </w:pPr>
            <w:r>
              <w:rPr>
                <w:spacing w:val="-6"/>
                <w:szCs w:val="24"/>
              </w:rPr>
              <w:t>Обеспечение исполнения договора:</w:t>
            </w:r>
          </w:p>
        </w:tc>
        <w:tc>
          <w:tcPr>
            <w:tcW w:w="10662" w:type="dxa"/>
            <w:hideMark/>
          </w:tcPr>
          <w:p w:rsidR="009201BC" w:rsidRDefault="009201BC" w:rsidP="00E40F0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201BC" w:rsidRDefault="009201BC" w:rsidP="00E40F06">
            <w:pPr>
              <w:contextualSpacing w:val="0"/>
              <w:rPr>
                <w:b/>
                <w:bCs/>
                <w:i/>
                <w:sz w:val="20"/>
              </w:rPr>
            </w:pPr>
          </w:p>
          <w:p w:rsidR="009201BC" w:rsidRDefault="009201BC" w:rsidP="00E40F06">
            <w:pPr>
              <w:ind w:right="153"/>
              <w:contextualSpacing w:val="0"/>
              <w:jc w:val="both"/>
              <w:rPr>
                <w:b/>
                <w:bCs/>
                <w:i/>
                <w:szCs w:val="24"/>
              </w:rPr>
            </w:pPr>
          </w:p>
        </w:tc>
      </w:tr>
      <w:tr w:rsidR="009201BC" w:rsidTr="00E40F06">
        <w:trPr>
          <w:trHeight w:val="194"/>
        </w:trPr>
        <w:tc>
          <w:tcPr>
            <w:tcW w:w="781" w:type="dxa"/>
          </w:tcPr>
          <w:p w:rsidR="009201BC" w:rsidRDefault="009201BC" w:rsidP="009201BC">
            <w:pPr>
              <w:numPr>
                <w:ilvl w:val="0"/>
                <w:numId w:val="39"/>
              </w:numPr>
              <w:tabs>
                <w:tab w:val="num" w:pos="786"/>
              </w:tabs>
              <w:ind w:left="0" w:hanging="15"/>
              <w:contextualSpacing w:val="0"/>
              <w:jc w:val="center"/>
              <w:rPr>
                <w:szCs w:val="24"/>
              </w:rPr>
            </w:pPr>
            <w:bookmarkStart w:id="289" w:name="_Ref321836472" w:colFirst="0" w:colLast="0"/>
            <w:bookmarkEnd w:id="288"/>
          </w:p>
        </w:tc>
        <w:tc>
          <w:tcPr>
            <w:tcW w:w="3227" w:type="dxa"/>
            <w:hideMark/>
          </w:tcPr>
          <w:p w:rsidR="009201BC" w:rsidRDefault="009201BC" w:rsidP="00E40F06">
            <w:pPr>
              <w:ind w:right="153"/>
              <w:contextualSpacing w:val="0"/>
              <w:jc w:val="both"/>
              <w:rPr>
                <w:b/>
                <w:i/>
                <w:szCs w:val="24"/>
              </w:rPr>
            </w:pPr>
            <w:r>
              <w:rPr>
                <w:szCs w:val="24"/>
              </w:rPr>
              <w:t>Порядок обжалования действий заказчика, организатора запроса предложений, закупочной комиссии</w:t>
            </w:r>
          </w:p>
        </w:tc>
        <w:tc>
          <w:tcPr>
            <w:tcW w:w="10662" w:type="dxa"/>
            <w:hideMark/>
          </w:tcPr>
          <w:p w:rsidR="009201BC" w:rsidRDefault="009201BC" w:rsidP="00E40F0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6" w:history="1">
              <w:r>
                <w:rPr>
                  <w:rStyle w:val="a7"/>
                  <w:rFonts w:eastAsiaTheme="majorEastAsia"/>
                </w:rPr>
                <w:t>arbitration@rosatom.ru</w:t>
              </w:r>
            </w:hyperlink>
            <w:r>
              <w:rPr>
                <w:rFonts w:ascii="Times New Roman" w:hAnsi="Times New Roman" w:cs="Times New Roman"/>
                <w:sz w:val="24"/>
                <w:szCs w:val="24"/>
              </w:rPr>
              <w:t>.</w:t>
            </w:r>
          </w:p>
          <w:p w:rsidR="009201BC" w:rsidRDefault="009201BC" w:rsidP="00E40F0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201BC" w:rsidRDefault="009201BC" w:rsidP="00E40F0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201BC" w:rsidRDefault="009201BC" w:rsidP="00E40F0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201BC" w:rsidRDefault="009201BC" w:rsidP="00E40F0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201BC" w:rsidRDefault="009201BC" w:rsidP="00E40F0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9"/>
      <w:tr w:rsidR="009201BC" w:rsidTr="00E40F06">
        <w:trPr>
          <w:trHeight w:val="194"/>
        </w:trPr>
        <w:tc>
          <w:tcPr>
            <w:tcW w:w="781" w:type="dxa"/>
          </w:tcPr>
          <w:p w:rsidR="009201BC" w:rsidRDefault="009201BC" w:rsidP="009201BC">
            <w:pPr>
              <w:numPr>
                <w:ilvl w:val="0"/>
                <w:numId w:val="39"/>
              </w:numPr>
              <w:tabs>
                <w:tab w:val="num" w:pos="786"/>
              </w:tabs>
              <w:ind w:left="0" w:hanging="15"/>
              <w:contextualSpacing w:val="0"/>
              <w:jc w:val="center"/>
              <w:rPr>
                <w:szCs w:val="24"/>
              </w:rPr>
            </w:pPr>
          </w:p>
        </w:tc>
        <w:tc>
          <w:tcPr>
            <w:tcW w:w="3227" w:type="dxa"/>
            <w:hideMark/>
          </w:tcPr>
          <w:p w:rsidR="009201BC" w:rsidRDefault="009201BC" w:rsidP="00E40F06">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предложений</w:t>
            </w:r>
          </w:p>
        </w:tc>
        <w:tc>
          <w:tcPr>
            <w:tcW w:w="10662" w:type="dxa"/>
            <w:hideMark/>
          </w:tcPr>
          <w:p w:rsidR="009201BC" w:rsidRDefault="009201BC" w:rsidP="00E40F0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9201BC" w:rsidRDefault="009201BC" w:rsidP="00E40F0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201BC" w:rsidRDefault="009201BC" w:rsidP="00E40F06">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201BC" w:rsidRDefault="009201BC" w:rsidP="00E40F0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201BC" w:rsidRDefault="009201BC" w:rsidP="009201BC">
      <w:pPr>
        <w:contextualSpacing w:val="0"/>
        <w:rPr>
          <w:sz w:val="22"/>
          <w:szCs w:val="24"/>
        </w:rPr>
        <w:sectPr w:rsidR="009201BC">
          <w:pgSz w:w="16840" w:h="11907" w:orient="landscape"/>
          <w:pgMar w:top="1418" w:right="1134" w:bottom="567" w:left="1134" w:header="567" w:footer="567" w:gutter="0"/>
          <w:cols w:space="720"/>
        </w:sectPr>
      </w:pPr>
    </w:p>
    <w:p w:rsidR="009201BC" w:rsidRDefault="009201BC" w:rsidP="009201BC">
      <w:pPr>
        <w:pStyle w:val="10"/>
        <w:numPr>
          <w:ilvl w:val="1"/>
          <w:numId w:val="10"/>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54492332"/>
      <w:bookmarkStart w:id="310" w:name="_Toc255987070"/>
      <w:r>
        <w:rPr>
          <w:rFonts w:eastAsia="Times New Roman"/>
          <w:sz w:val="28"/>
          <w:szCs w:val="28"/>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9201BC" w:rsidRDefault="009201BC" w:rsidP="009201BC">
      <w:pPr>
        <w:contextualSpacing w:val="0"/>
        <w:rPr>
          <w:szCs w:val="24"/>
        </w:rPr>
      </w:pPr>
    </w:p>
    <w:p w:rsidR="009201BC" w:rsidRDefault="009201BC" w:rsidP="009201BC">
      <w:pPr>
        <w:pStyle w:val="Times12"/>
        <w:ind w:right="-29" w:firstLine="709"/>
        <w:rPr>
          <w:b/>
          <w:i/>
          <w:szCs w:val="24"/>
        </w:rPr>
      </w:pPr>
      <w:r>
        <w:rPr>
          <w:b/>
          <w:i/>
          <w:szCs w:val="24"/>
        </w:rPr>
        <w:t xml:space="preserve"> (</w:t>
      </w:r>
      <w:r w:rsidRPr="00905F19">
        <w:rPr>
          <w:b/>
          <w:i/>
          <w:szCs w:val="24"/>
        </w:rPr>
        <w:t xml:space="preserve">формы 2 (таблица 1), 3 – </w:t>
      </w:r>
      <w:r w:rsidR="00905F19" w:rsidRPr="00905F19">
        <w:rPr>
          <w:b/>
          <w:i/>
          <w:szCs w:val="24"/>
        </w:rPr>
        <w:t xml:space="preserve">6 </w:t>
      </w:r>
      <w:r w:rsidRPr="00905F19">
        <w:rPr>
          <w:b/>
          <w:i/>
          <w:szCs w:val="24"/>
        </w:rPr>
        <w:t>рекомендованы для заполнения</w:t>
      </w:r>
      <w:r>
        <w:rPr>
          <w:b/>
          <w:i/>
          <w:szCs w:val="24"/>
        </w:rPr>
        <w:t>.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9201BC" w:rsidRDefault="009201BC" w:rsidP="009201BC">
      <w:pPr>
        <w:contextualSpacing w:val="0"/>
        <w:rPr>
          <w:szCs w:val="24"/>
        </w:rPr>
      </w:pPr>
    </w:p>
    <w:p w:rsidR="009201BC" w:rsidRDefault="009201BC" w:rsidP="009201BC">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9201BC" w:rsidRDefault="009201BC" w:rsidP="009201BC">
      <w:pPr>
        <w:contextualSpacing w:val="0"/>
        <w:rPr>
          <w:b/>
          <w:i/>
          <w:szCs w:val="24"/>
        </w:rPr>
      </w:pPr>
      <w:r>
        <w:rPr>
          <w:b/>
          <w:i/>
          <w:szCs w:val="24"/>
        </w:rPr>
        <w:t>Фирменный бланк участника запроса предложений</w:t>
      </w:r>
    </w:p>
    <w:p w:rsidR="009201BC" w:rsidRDefault="009201BC" w:rsidP="009201BC">
      <w:pPr>
        <w:pStyle w:val="Times12"/>
        <w:spacing w:before="120"/>
        <w:ind w:firstLine="0"/>
        <w:jc w:val="left"/>
        <w:rPr>
          <w:szCs w:val="24"/>
        </w:rPr>
      </w:pPr>
      <w:r>
        <w:rPr>
          <w:szCs w:val="24"/>
        </w:rPr>
        <w:t>«___» __________ 20___ года №______</w:t>
      </w:r>
    </w:p>
    <w:p w:rsidR="009201BC" w:rsidRDefault="009201BC" w:rsidP="009201BC">
      <w:pPr>
        <w:pStyle w:val="Times12"/>
        <w:spacing w:before="120"/>
        <w:ind w:firstLine="0"/>
        <w:jc w:val="right"/>
        <w:rPr>
          <w:b/>
          <w:bCs w:val="0"/>
          <w:i/>
          <w:szCs w:val="24"/>
        </w:rPr>
      </w:pPr>
    </w:p>
    <w:p w:rsidR="009201BC" w:rsidRDefault="009201BC" w:rsidP="009201BC">
      <w:pPr>
        <w:pStyle w:val="20"/>
        <w:numPr>
          <w:ilvl w:val="0"/>
          <w:numId w:val="0"/>
        </w:numPr>
        <w:tabs>
          <w:tab w:val="left" w:pos="709"/>
        </w:tabs>
        <w:spacing w:before="0" w:after="0"/>
        <w:jc w:val="center"/>
        <w:rPr>
          <w:rFonts w:ascii="Times New Roman" w:hAnsi="Times New Roman" w:cs="Times New Roman"/>
          <w:b w:val="0"/>
          <w:bCs w:val="0"/>
          <w:i w:val="0"/>
        </w:rPr>
      </w:pPr>
      <w:bookmarkStart w:id="314" w:name="_Письмо_о_подаче"/>
      <w:bookmarkStart w:id="315" w:name="_Toc255987071"/>
      <w:bookmarkStart w:id="316" w:name="_Toc272505461"/>
      <w:bookmarkStart w:id="317" w:name="_Toc354492333"/>
      <w:bookmarkEnd w:id="314"/>
      <w:r>
        <w:rPr>
          <w:rFonts w:ascii="Times New Roman" w:hAnsi="Times New Roman" w:cs="Times New Roman"/>
          <w:b w:val="0"/>
          <w:bCs w:val="0"/>
          <w:i w:val="0"/>
        </w:rPr>
        <w:t>ЗАЯВКА НА УЧАСТИЕ В ЗАПРОСЕ ПРЕДЛОЖЕНИЙ (Форма 1.)</w:t>
      </w:r>
      <w:bookmarkEnd w:id="315"/>
      <w:bookmarkEnd w:id="316"/>
      <w:bookmarkEnd w:id="317"/>
    </w:p>
    <w:p w:rsidR="009201BC" w:rsidRDefault="009201BC" w:rsidP="009201BC">
      <w:pPr>
        <w:tabs>
          <w:tab w:val="left" w:pos="7938"/>
        </w:tabs>
        <w:ind w:firstLine="4820"/>
        <w:contextualSpacing w:val="0"/>
        <w:jc w:val="center"/>
        <w:rPr>
          <w:b/>
          <w:szCs w:val="24"/>
        </w:rPr>
      </w:pPr>
    </w:p>
    <w:p w:rsidR="009201BC" w:rsidRDefault="009201BC" w:rsidP="009201BC">
      <w:pPr>
        <w:ind w:firstLine="709"/>
        <w:contextualSpacing w:val="0"/>
        <w:jc w:val="both"/>
        <w:rPr>
          <w:sz w:val="22"/>
          <w:szCs w:val="24"/>
        </w:rPr>
      </w:pPr>
      <w:r>
        <w:rPr>
          <w:sz w:val="28"/>
          <w:szCs w:val="28"/>
        </w:rPr>
        <w:t xml:space="preserve">Изучив извещение о проведении запроса предложений на право заключения договора на выполнение работ по монтажу приточно-вытяжной вентиляции ИКБ базы ОАО В/О «Изотоп»,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szCs w:val="24"/>
        </w:rPr>
        <w:t xml:space="preserve"> </w:t>
      </w:r>
      <w:r>
        <w:rPr>
          <w:sz w:val="28"/>
          <w:szCs w:val="28"/>
        </w:rPr>
        <w:t>на сайте http://a-k-d.ru/</w:t>
      </w:r>
      <w:r>
        <w:rPr>
          <w:b/>
          <w:i/>
          <w:szCs w:val="24"/>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szCs w:val="24"/>
        </w:rPr>
        <w:t xml:space="preserve">___________________________________________________________________, </w:t>
      </w:r>
    </w:p>
    <w:p w:rsidR="009201BC" w:rsidRDefault="009201BC" w:rsidP="009201BC">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9201BC" w:rsidRDefault="009201BC" w:rsidP="009201BC">
      <w:pPr>
        <w:pStyle w:val="Times12"/>
        <w:suppressAutoHyphens/>
        <w:ind w:firstLine="0"/>
        <w:rPr>
          <w:sz w:val="22"/>
        </w:rPr>
      </w:pPr>
      <w:r>
        <w:rPr>
          <w:sz w:val="28"/>
        </w:rPr>
        <w:t>ИНН</w:t>
      </w:r>
      <w:r>
        <w:t xml:space="preserve"> </w:t>
      </w:r>
      <w:r>
        <w:rPr>
          <w:sz w:val="22"/>
        </w:rPr>
        <w:t>________________________________________________________,</w:t>
      </w:r>
    </w:p>
    <w:p w:rsidR="009201BC" w:rsidRDefault="009201BC" w:rsidP="009201BC">
      <w:pPr>
        <w:pStyle w:val="Times12"/>
        <w:suppressAutoHyphens/>
        <w:ind w:firstLine="0"/>
        <w:jc w:val="center"/>
        <w:rPr>
          <w:b/>
          <w:i/>
          <w:vertAlign w:val="superscript"/>
        </w:rPr>
      </w:pPr>
      <w:r>
        <w:rPr>
          <w:b/>
          <w:i/>
          <w:vertAlign w:val="superscript"/>
        </w:rPr>
        <w:t>(ИНН участника запроса предложений)</w:t>
      </w:r>
    </w:p>
    <w:p w:rsidR="009201BC" w:rsidRDefault="009201BC" w:rsidP="009201BC">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9201BC" w:rsidRDefault="009201BC" w:rsidP="009201BC">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9201BC" w:rsidRDefault="009201BC" w:rsidP="009201BC">
      <w:pPr>
        <w:pStyle w:val="Times12"/>
        <w:suppressAutoHyphens/>
        <w:ind w:firstLine="0"/>
        <w:rPr>
          <w:sz w:val="28"/>
        </w:rPr>
      </w:pPr>
      <w:r>
        <w:rPr>
          <w:sz w:val="28"/>
        </w:rPr>
        <w:t>фактический адрес _____________________________________________________,</w:t>
      </w:r>
    </w:p>
    <w:p w:rsidR="009201BC" w:rsidRDefault="009201BC" w:rsidP="009201BC">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9201BC" w:rsidRDefault="009201BC" w:rsidP="009201BC">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9201BC" w:rsidRDefault="009201BC" w:rsidP="009201BC">
      <w:pPr>
        <w:pStyle w:val="afa"/>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9201BC" w:rsidRDefault="009201BC" w:rsidP="009201BC">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9201BC" w:rsidTr="00E40F06">
        <w:trPr>
          <w:cantSplit/>
          <w:tblHeader/>
        </w:trPr>
        <w:tc>
          <w:tcPr>
            <w:tcW w:w="483" w:type="dxa"/>
            <w:vAlign w:val="center"/>
            <w:hideMark/>
          </w:tcPr>
          <w:p w:rsidR="009201BC" w:rsidRDefault="009201BC" w:rsidP="00E40F06">
            <w:pPr>
              <w:keepNext/>
              <w:ind w:left="-57" w:right="-57"/>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4394" w:type="dxa"/>
            <w:vAlign w:val="center"/>
            <w:hideMark/>
          </w:tcPr>
          <w:p w:rsidR="009201BC" w:rsidRDefault="009201BC" w:rsidP="00E40F06">
            <w:pPr>
              <w:keepNext/>
              <w:ind w:left="-57" w:right="-57"/>
              <w:contextualSpacing w:val="0"/>
              <w:jc w:val="center"/>
              <w:rPr>
                <w:szCs w:val="24"/>
              </w:rPr>
            </w:pPr>
            <w:r>
              <w:rPr>
                <w:szCs w:val="24"/>
              </w:rPr>
              <w:t xml:space="preserve">Условия заявок на участие в запросе предложений </w:t>
            </w:r>
            <w:r>
              <w:rPr>
                <w:szCs w:val="24"/>
              </w:rPr>
              <w:br w:type="textWrapping" w:clear="all"/>
              <w:t xml:space="preserve">(сведения, оглашаемые на процедуре открытия доступа к поданным заявкам), </w:t>
            </w:r>
            <w:r>
              <w:rPr>
                <w:b/>
                <w:i/>
                <w:szCs w:val="24"/>
              </w:rPr>
              <w:t>а также условия договора, по которым допускаются встречные предложения</w:t>
            </w:r>
            <w:r>
              <w:rPr>
                <w:szCs w:val="24"/>
              </w:rPr>
              <w:t>)</w:t>
            </w:r>
          </w:p>
        </w:tc>
        <w:tc>
          <w:tcPr>
            <w:tcW w:w="4961" w:type="dxa"/>
            <w:vAlign w:val="center"/>
            <w:hideMark/>
          </w:tcPr>
          <w:p w:rsidR="009201BC" w:rsidRDefault="009201BC" w:rsidP="00E40F06">
            <w:pPr>
              <w:keepNext/>
              <w:ind w:left="57" w:right="57"/>
              <w:contextualSpacing w:val="0"/>
              <w:jc w:val="center"/>
              <w:rPr>
                <w:szCs w:val="24"/>
              </w:rPr>
            </w:pPr>
            <w:r>
              <w:rPr>
                <w:szCs w:val="24"/>
              </w:rPr>
              <w:t>Предложения участника</w:t>
            </w:r>
          </w:p>
        </w:tc>
      </w:tr>
      <w:tr w:rsidR="009201BC" w:rsidTr="00E40F06">
        <w:trPr>
          <w:cantSplit/>
        </w:trPr>
        <w:tc>
          <w:tcPr>
            <w:tcW w:w="483" w:type="dxa"/>
            <w:vAlign w:val="center"/>
          </w:tcPr>
          <w:p w:rsidR="009201BC" w:rsidRDefault="009201BC" w:rsidP="009201BC">
            <w:pPr>
              <w:numPr>
                <w:ilvl w:val="0"/>
                <w:numId w:val="44"/>
              </w:numPr>
              <w:tabs>
                <w:tab w:val="left" w:pos="284"/>
              </w:tabs>
              <w:ind w:left="0" w:firstLine="0"/>
              <w:contextualSpacing w:val="0"/>
              <w:jc w:val="center"/>
              <w:rPr>
                <w:szCs w:val="24"/>
              </w:rPr>
            </w:pPr>
          </w:p>
        </w:tc>
        <w:tc>
          <w:tcPr>
            <w:tcW w:w="4394" w:type="dxa"/>
            <w:vAlign w:val="center"/>
            <w:hideMark/>
          </w:tcPr>
          <w:p w:rsidR="009201BC" w:rsidRDefault="009201BC" w:rsidP="00E40F06">
            <w:pPr>
              <w:ind w:left="57" w:right="57"/>
              <w:contextualSpacing w:val="0"/>
              <w:rPr>
                <w:szCs w:val="24"/>
              </w:rPr>
            </w:pPr>
            <w:r>
              <w:rPr>
                <w:bCs/>
                <w:szCs w:val="24"/>
              </w:rPr>
              <w:t>Цена заявки, руб. с НДС</w:t>
            </w:r>
          </w:p>
        </w:tc>
        <w:tc>
          <w:tcPr>
            <w:tcW w:w="4961" w:type="dxa"/>
            <w:vAlign w:val="center"/>
            <w:hideMark/>
          </w:tcPr>
          <w:p w:rsidR="009201BC" w:rsidRDefault="009201BC" w:rsidP="00E40F06">
            <w:pPr>
              <w:ind w:left="57" w:right="57"/>
              <w:contextualSpacing w:val="0"/>
              <w:jc w:val="center"/>
              <w:rPr>
                <w:szCs w:val="24"/>
              </w:rPr>
            </w:pPr>
            <w:r>
              <w:rPr>
                <w:b/>
                <w:i/>
                <w:szCs w:val="24"/>
              </w:rPr>
              <w:t>[указать цену договора с отражением размера НДС]</w:t>
            </w:r>
          </w:p>
        </w:tc>
      </w:tr>
      <w:tr w:rsidR="009201BC" w:rsidTr="00E40F06">
        <w:trPr>
          <w:cantSplit/>
        </w:trPr>
        <w:tc>
          <w:tcPr>
            <w:tcW w:w="483" w:type="dxa"/>
            <w:vAlign w:val="center"/>
          </w:tcPr>
          <w:p w:rsidR="009201BC" w:rsidRDefault="009201BC" w:rsidP="009201BC">
            <w:pPr>
              <w:numPr>
                <w:ilvl w:val="0"/>
                <w:numId w:val="44"/>
              </w:numPr>
              <w:tabs>
                <w:tab w:val="left" w:pos="284"/>
              </w:tabs>
              <w:ind w:left="0" w:firstLine="0"/>
              <w:contextualSpacing w:val="0"/>
              <w:jc w:val="center"/>
              <w:rPr>
                <w:szCs w:val="24"/>
              </w:rPr>
            </w:pPr>
          </w:p>
        </w:tc>
        <w:tc>
          <w:tcPr>
            <w:tcW w:w="4394" w:type="dxa"/>
            <w:vAlign w:val="center"/>
            <w:hideMark/>
          </w:tcPr>
          <w:p w:rsidR="009201BC" w:rsidRDefault="009201BC" w:rsidP="00E40F06">
            <w:pPr>
              <w:ind w:left="57" w:right="57"/>
              <w:contextualSpacing w:val="0"/>
              <w:rPr>
                <w:bCs/>
                <w:szCs w:val="24"/>
              </w:rPr>
            </w:pPr>
            <w:r>
              <w:rPr>
                <w:bCs/>
                <w:szCs w:val="24"/>
              </w:rPr>
              <w:t>Цена заявки, руб. без НДС</w:t>
            </w:r>
          </w:p>
        </w:tc>
        <w:tc>
          <w:tcPr>
            <w:tcW w:w="4961" w:type="dxa"/>
            <w:vAlign w:val="center"/>
            <w:hideMark/>
          </w:tcPr>
          <w:p w:rsidR="009201BC" w:rsidRDefault="009201BC" w:rsidP="00E40F06">
            <w:pPr>
              <w:ind w:left="57" w:right="57"/>
              <w:contextualSpacing w:val="0"/>
              <w:jc w:val="center"/>
              <w:rPr>
                <w:b/>
                <w:i/>
                <w:szCs w:val="24"/>
              </w:rPr>
            </w:pPr>
            <w:r>
              <w:rPr>
                <w:b/>
                <w:i/>
                <w:szCs w:val="24"/>
              </w:rPr>
              <w:t>[указать цену договора]</w:t>
            </w:r>
          </w:p>
        </w:tc>
      </w:tr>
      <w:tr w:rsidR="009201BC" w:rsidTr="00E40F06">
        <w:trPr>
          <w:cantSplit/>
        </w:trPr>
        <w:tc>
          <w:tcPr>
            <w:tcW w:w="483" w:type="dxa"/>
            <w:vAlign w:val="center"/>
          </w:tcPr>
          <w:p w:rsidR="009201BC" w:rsidRDefault="009201BC" w:rsidP="009201BC">
            <w:pPr>
              <w:numPr>
                <w:ilvl w:val="0"/>
                <w:numId w:val="44"/>
              </w:numPr>
              <w:tabs>
                <w:tab w:val="left" w:pos="284"/>
              </w:tabs>
              <w:ind w:left="0" w:firstLine="0"/>
              <w:contextualSpacing w:val="0"/>
              <w:jc w:val="center"/>
              <w:rPr>
                <w:szCs w:val="24"/>
              </w:rPr>
            </w:pPr>
          </w:p>
        </w:tc>
        <w:tc>
          <w:tcPr>
            <w:tcW w:w="4394" w:type="dxa"/>
            <w:vAlign w:val="center"/>
            <w:hideMark/>
          </w:tcPr>
          <w:p w:rsidR="009201BC" w:rsidRDefault="009201BC" w:rsidP="00E40F06">
            <w:pPr>
              <w:ind w:left="57" w:right="57"/>
              <w:contextualSpacing w:val="0"/>
              <w:rPr>
                <w:bCs/>
                <w:szCs w:val="24"/>
              </w:rPr>
            </w:pPr>
            <w:r>
              <w:rPr>
                <w:bCs/>
                <w:szCs w:val="24"/>
              </w:rPr>
              <w:t>Срок выполнения работ</w:t>
            </w:r>
          </w:p>
        </w:tc>
        <w:tc>
          <w:tcPr>
            <w:tcW w:w="4961" w:type="dxa"/>
            <w:vAlign w:val="center"/>
            <w:hideMark/>
          </w:tcPr>
          <w:p w:rsidR="009201BC" w:rsidRDefault="009201BC" w:rsidP="00E40F06">
            <w:pPr>
              <w:ind w:left="57" w:right="57"/>
              <w:contextualSpacing w:val="0"/>
              <w:jc w:val="center"/>
              <w:rPr>
                <w:b/>
                <w:i/>
                <w:iCs/>
                <w:szCs w:val="24"/>
                <w:shd w:val="clear" w:color="auto" w:fill="FFFF99"/>
              </w:rPr>
            </w:pPr>
            <w:r>
              <w:rPr>
                <w:b/>
                <w:i/>
                <w:szCs w:val="24"/>
              </w:rPr>
              <w:t xml:space="preserve">[указать начало и окончание выполнения работ в формате исчисления сроков, указанном в пункте </w:t>
            </w:r>
            <w:fldSimple w:instr=" REF _Ref317250598 \r \h  \* MERGEFORMAT ">
              <w:r w:rsidR="00887F29" w:rsidRPr="00887F29">
                <w:rPr>
                  <w:b/>
                  <w:i/>
                  <w:szCs w:val="24"/>
                </w:rPr>
                <w:t>3</w:t>
              </w:r>
            </w:fldSimple>
            <w:r>
              <w:rPr>
                <w:b/>
                <w:i/>
                <w:szCs w:val="24"/>
              </w:rPr>
              <w:t xml:space="preserve"> раздела </w:t>
            </w:r>
            <w:fldSimple w:instr=" REF _Ref317249938 \r \h  \* MERGEFORMAT ">
              <w:r w:rsidR="00887F29" w:rsidRPr="00887F29">
                <w:rPr>
                  <w:b/>
                  <w:i/>
                  <w:szCs w:val="24"/>
                </w:rPr>
                <w:t>5</w:t>
              </w:r>
            </w:fldSimple>
            <w:r>
              <w:rPr>
                <w:b/>
                <w:i/>
                <w:szCs w:val="24"/>
              </w:rPr>
              <w:t xml:space="preserve"> «Информационная карта запроса предложений»]</w:t>
            </w:r>
          </w:p>
        </w:tc>
      </w:tr>
      <w:tr w:rsidR="009201BC" w:rsidTr="00E40F06">
        <w:trPr>
          <w:cantSplit/>
        </w:trPr>
        <w:tc>
          <w:tcPr>
            <w:tcW w:w="483" w:type="dxa"/>
            <w:vAlign w:val="center"/>
          </w:tcPr>
          <w:p w:rsidR="009201BC" w:rsidRDefault="009201BC" w:rsidP="009201BC">
            <w:pPr>
              <w:numPr>
                <w:ilvl w:val="0"/>
                <w:numId w:val="44"/>
              </w:numPr>
              <w:tabs>
                <w:tab w:val="left" w:pos="284"/>
              </w:tabs>
              <w:ind w:left="0" w:firstLine="0"/>
              <w:contextualSpacing w:val="0"/>
              <w:jc w:val="center"/>
              <w:rPr>
                <w:szCs w:val="24"/>
              </w:rPr>
            </w:pPr>
          </w:p>
        </w:tc>
        <w:tc>
          <w:tcPr>
            <w:tcW w:w="4394" w:type="dxa"/>
            <w:hideMark/>
          </w:tcPr>
          <w:p w:rsidR="009201BC" w:rsidRDefault="009201BC" w:rsidP="00E40F06">
            <w:pPr>
              <w:ind w:left="57" w:right="57"/>
              <w:contextualSpacing w:val="0"/>
              <w:rPr>
                <w:bCs/>
                <w:szCs w:val="24"/>
              </w:rPr>
            </w:pPr>
            <w:r>
              <w:rPr>
                <w:bCs/>
                <w:szCs w:val="24"/>
              </w:rPr>
              <w:t>Гарантийный срок, мес.</w:t>
            </w:r>
          </w:p>
        </w:tc>
        <w:tc>
          <w:tcPr>
            <w:tcW w:w="4961" w:type="dxa"/>
            <w:hideMark/>
          </w:tcPr>
          <w:p w:rsidR="009201BC" w:rsidRDefault="009201BC" w:rsidP="00E40F06">
            <w:pPr>
              <w:ind w:left="57" w:right="57"/>
              <w:contextualSpacing w:val="0"/>
              <w:jc w:val="center"/>
              <w:rPr>
                <w:b/>
                <w:i/>
                <w:iCs/>
                <w:szCs w:val="24"/>
                <w:shd w:val="clear" w:color="auto" w:fill="FFFF99"/>
              </w:rPr>
            </w:pPr>
            <w:r>
              <w:rPr>
                <w:b/>
                <w:i/>
                <w:szCs w:val="24"/>
              </w:rPr>
              <w:t>[указать гарантийный срок]</w:t>
            </w:r>
          </w:p>
        </w:tc>
      </w:tr>
      <w:tr w:rsidR="009201BC" w:rsidTr="00E40F06">
        <w:trPr>
          <w:cantSplit/>
        </w:trPr>
        <w:tc>
          <w:tcPr>
            <w:tcW w:w="483" w:type="dxa"/>
            <w:vAlign w:val="center"/>
          </w:tcPr>
          <w:p w:rsidR="009201BC" w:rsidRDefault="009201BC" w:rsidP="009201BC">
            <w:pPr>
              <w:numPr>
                <w:ilvl w:val="0"/>
                <w:numId w:val="44"/>
              </w:numPr>
              <w:tabs>
                <w:tab w:val="left" w:pos="284"/>
              </w:tabs>
              <w:ind w:left="0" w:firstLine="0"/>
              <w:contextualSpacing w:val="0"/>
              <w:jc w:val="center"/>
              <w:rPr>
                <w:szCs w:val="24"/>
              </w:rPr>
            </w:pPr>
          </w:p>
        </w:tc>
        <w:tc>
          <w:tcPr>
            <w:tcW w:w="4394" w:type="dxa"/>
            <w:vAlign w:val="center"/>
            <w:hideMark/>
          </w:tcPr>
          <w:p w:rsidR="009201BC" w:rsidRDefault="009201BC" w:rsidP="00E40F06">
            <w:pPr>
              <w:ind w:left="57" w:right="57"/>
              <w:contextualSpacing w:val="0"/>
              <w:rPr>
                <w:bCs/>
                <w:szCs w:val="24"/>
              </w:rPr>
            </w:pPr>
            <w:r>
              <w:rPr>
                <w:bCs/>
                <w:szCs w:val="24"/>
              </w:rPr>
              <w:t>Условия оплаты</w:t>
            </w:r>
          </w:p>
        </w:tc>
        <w:tc>
          <w:tcPr>
            <w:tcW w:w="4961" w:type="dxa"/>
            <w:hideMark/>
          </w:tcPr>
          <w:p w:rsidR="009201BC" w:rsidRDefault="009201BC" w:rsidP="00E40F06">
            <w:pPr>
              <w:ind w:left="57" w:right="57"/>
              <w:contextualSpacing w:val="0"/>
              <w:jc w:val="center"/>
              <w:rPr>
                <w:b/>
                <w:i/>
                <w:szCs w:val="24"/>
              </w:rPr>
            </w:pPr>
            <w:r>
              <w:rPr>
                <w:b/>
                <w:i/>
                <w:szCs w:val="24"/>
              </w:rPr>
              <w:t>[указать порядок платежей по договору, предлагаемый участником]</w:t>
            </w:r>
          </w:p>
        </w:tc>
      </w:tr>
      <w:tr w:rsidR="009201BC" w:rsidTr="00E40F06">
        <w:trPr>
          <w:cantSplit/>
        </w:trPr>
        <w:tc>
          <w:tcPr>
            <w:tcW w:w="483" w:type="dxa"/>
            <w:vAlign w:val="center"/>
          </w:tcPr>
          <w:p w:rsidR="009201BC" w:rsidRDefault="009201BC" w:rsidP="009201BC">
            <w:pPr>
              <w:numPr>
                <w:ilvl w:val="0"/>
                <w:numId w:val="44"/>
              </w:numPr>
              <w:tabs>
                <w:tab w:val="left" w:pos="284"/>
              </w:tabs>
              <w:ind w:left="0" w:firstLine="0"/>
              <w:contextualSpacing w:val="0"/>
              <w:jc w:val="center"/>
              <w:rPr>
                <w:szCs w:val="24"/>
              </w:rPr>
            </w:pPr>
          </w:p>
        </w:tc>
        <w:tc>
          <w:tcPr>
            <w:tcW w:w="4394" w:type="dxa"/>
            <w:vAlign w:val="center"/>
            <w:hideMark/>
          </w:tcPr>
          <w:p w:rsidR="009201BC" w:rsidRDefault="009201BC" w:rsidP="00E40F06">
            <w:pPr>
              <w:ind w:left="57" w:right="57"/>
              <w:contextualSpacing w:val="0"/>
              <w:rPr>
                <w:bCs/>
                <w:szCs w:val="24"/>
              </w:rPr>
            </w:pPr>
            <w:r>
              <w:rPr>
                <w:bCs/>
                <w:szCs w:val="24"/>
              </w:rPr>
              <w:t>…</w:t>
            </w:r>
          </w:p>
        </w:tc>
        <w:tc>
          <w:tcPr>
            <w:tcW w:w="4961" w:type="dxa"/>
          </w:tcPr>
          <w:p w:rsidR="009201BC" w:rsidRDefault="009201BC" w:rsidP="00E40F06">
            <w:pPr>
              <w:ind w:left="57" w:right="57"/>
              <w:contextualSpacing w:val="0"/>
              <w:jc w:val="center"/>
              <w:rPr>
                <w:b/>
                <w:i/>
                <w:szCs w:val="24"/>
              </w:rPr>
            </w:pPr>
          </w:p>
        </w:tc>
      </w:tr>
    </w:tbl>
    <w:p w:rsidR="009201BC" w:rsidRDefault="009201BC" w:rsidP="009201BC">
      <w:pPr>
        <w:ind w:right="57"/>
        <w:contextualSpacing w:val="0"/>
        <w:jc w:val="both"/>
        <w:rPr>
          <w:sz w:val="28"/>
          <w:szCs w:val="28"/>
        </w:rPr>
      </w:pPr>
    </w:p>
    <w:p w:rsidR="009201BC" w:rsidRDefault="009201BC" w:rsidP="009201BC">
      <w:pPr>
        <w:pStyle w:val="afa"/>
        <w:spacing w:before="0" w:after="0" w:line="240" w:lineRule="auto"/>
        <w:ind w:firstLine="709"/>
        <w:rPr>
          <w:rFonts w:ascii="Times New Roman" w:hAnsi="Times New Roman" w:cs="Times New Roman"/>
          <w:sz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9201BC" w:rsidRDefault="009201BC" w:rsidP="009201BC">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9201BC" w:rsidRDefault="009201BC" w:rsidP="009201B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9201BC" w:rsidRDefault="009201BC" w:rsidP="009201BC">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1BC" w:rsidRDefault="009201BC" w:rsidP="009201B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201BC" w:rsidRDefault="009201BC" w:rsidP="009201BC">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9201BC" w:rsidRDefault="009201BC" w:rsidP="009201B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201BC" w:rsidRDefault="009201BC" w:rsidP="009201B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201BC" w:rsidRDefault="009201BC" w:rsidP="009201BC">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предложений)</w:t>
      </w:r>
    </w:p>
    <w:p w:rsidR="009201BC" w:rsidRDefault="009201BC" w:rsidP="009201B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201BC" w:rsidRDefault="009201BC" w:rsidP="009201BC">
      <w:pPr>
        <w:pStyle w:val="aa"/>
        <w:numPr>
          <w:ilvl w:val="0"/>
          <w:numId w:val="45"/>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9201BC" w:rsidRDefault="009201BC" w:rsidP="009201BC">
      <w:pPr>
        <w:pStyle w:val="a0"/>
        <w:numPr>
          <w:ilvl w:val="4"/>
          <w:numId w:val="46"/>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9201BC" w:rsidRDefault="009201BC" w:rsidP="009201BC">
      <w:pPr>
        <w:pStyle w:val="a0"/>
        <w:numPr>
          <w:ilvl w:val="4"/>
          <w:numId w:val="46"/>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201BC" w:rsidRDefault="009201BC" w:rsidP="009201BC">
      <w:pPr>
        <w:pStyle w:val="a0"/>
        <w:numPr>
          <w:ilvl w:val="4"/>
          <w:numId w:val="46"/>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201BC" w:rsidRDefault="009201BC" w:rsidP="009201BC">
      <w:pPr>
        <w:pStyle w:val="a0"/>
        <w:numPr>
          <w:ilvl w:val="4"/>
          <w:numId w:val="46"/>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201BC" w:rsidRDefault="009201BC" w:rsidP="009201BC">
      <w:pPr>
        <w:pStyle w:val="aa"/>
        <w:numPr>
          <w:ilvl w:val="0"/>
          <w:numId w:val="45"/>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201BC" w:rsidRDefault="009201BC" w:rsidP="009201BC">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201BC" w:rsidRDefault="009201BC" w:rsidP="009201BC">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87F29" w:rsidRPr="00887F29">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887F29" w:rsidRPr="00887F2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9201BC" w:rsidTr="00E40F06">
        <w:trPr>
          <w:tblHeader/>
        </w:trPr>
        <w:tc>
          <w:tcPr>
            <w:tcW w:w="1108" w:type="dxa"/>
            <w:vAlign w:val="center"/>
            <w:hideMark/>
          </w:tcPr>
          <w:p w:rsidR="009201BC" w:rsidRDefault="009201BC" w:rsidP="00E40F06">
            <w:pPr>
              <w:pStyle w:val="afd"/>
              <w:jc w:val="center"/>
              <w:rPr>
                <w:rFonts w:ascii="Times New Roman" w:hAnsi="Times New Roman" w:cs="Times New Roman"/>
                <w:szCs w:val="24"/>
              </w:rPr>
            </w:pPr>
            <w:r>
              <w:rPr>
                <w:rFonts w:ascii="Times New Roman" w:hAnsi="Times New Roman" w:cs="Times New Roman"/>
                <w:szCs w:val="24"/>
              </w:rPr>
              <w:t>№</w:t>
            </w:r>
          </w:p>
          <w:p w:rsidR="009201BC" w:rsidRDefault="009201BC" w:rsidP="00E40F06">
            <w:pPr>
              <w:pStyle w:val="afd"/>
              <w:jc w:val="center"/>
              <w:rPr>
                <w:rFonts w:ascii="Times New Roman" w:hAnsi="Times New Roman" w:cs="Times New Roman"/>
                <w:szCs w:val="24"/>
              </w:rPr>
            </w:pPr>
            <w:proofErr w:type="spellStart"/>
            <w:r>
              <w:rPr>
                <w:rFonts w:ascii="Times New Roman" w:hAnsi="Times New Roman" w:cs="Times New Roman"/>
                <w:szCs w:val="24"/>
              </w:rPr>
              <w:t>п</w:t>
            </w:r>
            <w:proofErr w:type="spell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vAlign w:val="center"/>
            <w:hideMark/>
          </w:tcPr>
          <w:p w:rsidR="009201BC" w:rsidRDefault="009201BC" w:rsidP="00E40F06">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hideMark/>
          </w:tcPr>
          <w:p w:rsidR="009201BC" w:rsidRDefault="009201BC" w:rsidP="00E40F06">
            <w:pPr>
              <w:pStyle w:val="afd"/>
              <w:jc w:val="center"/>
              <w:rPr>
                <w:rFonts w:ascii="Times New Roman" w:hAnsi="Times New Roman" w:cs="Times New Roman"/>
                <w:szCs w:val="24"/>
              </w:rPr>
            </w:pPr>
            <w:r>
              <w:rPr>
                <w:rFonts w:ascii="Times New Roman" w:hAnsi="Times New Roman" w:cs="Times New Roman"/>
                <w:szCs w:val="24"/>
              </w:rPr>
              <w:t xml:space="preserve">№ </w:t>
            </w:r>
          </w:p>
          <w:p w:rsidR="009201BC" w:rsidRDefault="009201BC" w:rsidP="00E40F06">
            <w:pPr>
              <w:pStyle w:val="afd"/>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hideMark/>
          </w:tcPr>
          <w:p w:rsidR="009201BC" w:rsidRDefault="009201BC" w:rsidP="00E40F06">
            <w:pPr>
              <w:pStyle w:val="afd"/>
              <w:jc w:val="center"/>
              <w:rPr>
                <w:rFonts w:ascii="Times New Roman" w:hAnsi="Times New Roman" w:cs="Times New Roman"/>
                <w:szCs w:val="24"/>
              </w:rPr>
            </w:pPr>
            <w:r>
              <w:rPr>
                <w:rFonts w:ascii="Times New Roman" w:hAnsi="Times New Roman" w:cs="Times New Roman"/>
                <w:szCs w:val="24"/>
              </w:rPr>
              <w:t>Число</w:t>
            </w:r>
          </w:p>
          <w:p w:rsidR="009201BC" w:rsidRDefault="009201BC" w:rsidP="00E40F06">
            <w:pPr>
              <w:pStyle w:val="afd"/>
              <w:jc w:val="center"/>
              <w:rPr>
                <w:rFonts w:ascii="Times New Roman" w:hAnsi="Times New Roman" w:cs="Times New Roman"/>
                <w:szCs w:val="24"/>
              </w:rPr>
            </w:pPr>
            <w:r>
              <w:rPr>
                <w:rFonts w:ascii="Times New Roman" w:hAnsi="Times New Roman" w:cs="Times New Roman"/>
                <w:szCs w:val="24"/>
              </w:rPr>
              <w:t>страниц</w:t>
            </w:r>
          </w:p>
        </w:tc>
      </w:tr>
      <w:tr w:rsidR="009201BC" w:rsidTr="00E40F06">
        <w:tc>
          <w:tcPr>
            <w:tcW w:w="1108" w:type="dxa"/>
            <w:vAlign w:val="center"/>
          </w:tcPr>
          <w:p w:rsidR="009201BC" w:rsidRDefault="009201BC" w:rsidP="009201BC">
            <w:pPr>
              <w:numPr>
                <w:ilvl w:val="0"/>
                <w:numId w:val="47"/>
              </w:numPr>
              <w:tabs>
                <w:tab w:val="left" w:pos="284"/>
              </w:tabs>
              <w:spacing w:before="40" w:after="40"/>
              <w:ind w:left="0" w:firstLine="0"/>
              <w:contextualSpacing w:val="0"/>
              <w:jc w:val="center"/>
              <w:rPr>
                <w:i/>
                <w:szCs w:val="24"/>
              </w:rPr>
            </w:pPr>
          </w:p>
        </w:tc>
        <w:tc>
          <w:tcPr>
            <w:tcW w:w="6625" w:type="dxa"/>
            <w:hideMark/>
          </w:tcPr>
          <w:p w:rsidR="009201BC" w:rsidRDefault="009201BC" w:rsidP="00E40F06">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9201BC" w:rsidRDefault="009201BC" w:rsidP="00E40F06">
            <w:pPr>
              <w:pStyle w:val="afd"/>
              <w:rPr>
                <w:rFonts w:ascii="Times New Roman" w:hAnsi="Times New Roman" w:cs="Times New Roman"/>
                <w:i/>
                <w:szCs w:val="24"/>
              </w:rPr>
            </w:pPr>
          </w:p>
        </w:tc>
        <w:tc>
          <w:tcPr>
            <w:tcW w:w="1146" w:type="dxa"/>
          </w:tcPr>
          <w:p w:rsidR="009201BC" w:rsidRDefault="009201BC" w:rsidP="00E40F06">
            <w:pPr>
              <w:pStyle w:val="afd"/>
              <w:rPr>
                <w:rFonts w:ascii="Times New Roman" w:hAnsi="Times New Roman" w:cs="Times New Roman"/>
                <w:i/>
                <w:szCs w:val="24"/>
              </w:rPr>
            </w:pPr>
          </w:p>
        </w:tc>
      </w:tr>
      <w:tr w:rsidR="009201BC" w:rsidTr="00E40F06">
        <w:tc>
          <w:tcPr>
            <w:tcW w:w="1108" w:type="dxa"/>
            <w:vAlign w:val="center"/>
          </w:tcPr>
          <w:p w:rsidR="009201BC" w:rsidRDefault="009201BC" w:rsidP="009201BC">
            <w:pPr>
              <w:numPr>
                <w:ilvl w:val="0"/>
                <w:numId w:val="47"/>
              </w:numPr>
              <w:tabs>
                <w:tab w:val="left" w:pos="284"/>
              </w:tabs>
              <w:spacing w:before="40" w:after="40"/>
              <w:ind w:left="0" w:firstLine="0"/>
              <w:contextualSpacing w:val="0"/>
              <w:jc w:val="center"/>
              <w:rPr>
                <w:i/>
                <w:szCs w:val="24"/>
              </w:rPr>
            </w:pPr>
          </w:p>
        </w:tc>
        <w:tc>
          <w:tcPr>
            <w:tcW w:w="6625" w:type="dxa"/>
            <w:hideMark/>
          </w:tcPr>
          <w:p w:rsidR="009201BC" w:rsidRDefault="009201BC" w:rsidP="00E40F06">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9201BC" w:rsidRDefault="009201BC" w:rsidP="00E40F06">
            <w:pPr>
              <w:pStyle w:val="afd"/>
              <w:rPr>
                <w:rFonts w:ascii="Times New Roman" w:hAnsi="Times New Roman" w:cs="Times New Roman"/>
                <w:i/>
                <w:szCs w:val="24"/>
              </w:rPr>
            </w:pPr>
          </w:p>
        </w:tc>
        <w:tc>
          <w:tcPr>
            <w:tcW w:w="1146" w:type="dxa"/>
          </w:tcPr>
          <w:p w:rsidR="009201BC" w:rsidRDefault="009201BC" w:rsidP="00E40F06">
            <w:pPr>
              <w:pStyle w:val="afd"/>
              <w:rPr>
                <w:rFonts w:ascii="Times New Roman" w:hAnsi="Times New Roman" w:cs="Times New Roman"/>
                <w:i/>
                <w:szCs w:val="24"/>
              </w:rPr>
            </w:pPr>
          </w:p>
        </w:tc>
      </w:tr>
      <w:tr w:rsidR="009201BC" w:rsidTr="00E40F06">
        <w:tc>
          <w:tcPr>
            <w:tcW w:w="1108" w:type="dxa"/>
            <w:vAlign w:val="center"/>
          </w:tcPr>
          <w:p w:rsidR="009201BC" w:rsidRDefault="009201BC" w:rsidP="009201BC">
            <w:pPr>
              <w:numPr>
                <w:ilvl w:val="0"/>
                <w:numId w:val="47"/>
              </w:numPr>
              <w:tabs>
                <w:tab w:val="left" w:pos="284"/>
              </w:tabs>
              <w:spacing w:before="40" w:after="40"/>
              <w:ind w:left="0" w:firstLine="0"/>
              <w:contextualSpacing w:val="0"/>
              <w:jc w:val="center"/>
              <w:rPr>
                <w:szCs w:val="24"/>
              </w:rPr>
            </w:pPr>
          </w:p>
        </w:tc>
        <w:tc>
          <w:tcPr>
            <w:tcW w:w="6625" w:type="dxa"/>
            <w:hideMark/>
          </w:tcPr>
          <w:p w:rsidR="009201BC" w:rsidRDefault="009201BC" w:rsidP="00E40F06">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201BC" w:rsidRDefault="009201BC" w:rsidP="00E40F06">
            <w:pPr>
              <w:pStyle w:val="afd"/>
              <w:rPr>
                <w:rFonts w:ascii="Times New Roman" w:hAnsi="Times New Roman" w:cs="Times New Roman"/>
                <w:szCs w:val="24"/>
              </w:rPr>
            </w:pPr>
          </w:p>
        </w:tc>
        <w:tc>
          <w:tcPr>
            <w:tcW w:w="1146" w:type="dxa"/>
          </w:tcPr>
          <w:p w:rsidR="009201BC" w:rsidRDefault="009201BC" w:rsidP="00E40F06">
            <w:pPr>
              <w:pStyle w:val="afd"/>
              <w:rPr>
                <w:rFonts w:ascii="Times New Roman" w:hAnsi="Times New Roman" w:cs="Times New Roman"/>
                <w:szCs w:val="24"/>
              </w:rPr>
            </w:pPr>
          </w:p>
        </w:tc>
      </w:tr>
      <w:tr w:rsidR="009201BC" w:rsidTr="00E40F06">
        <w:tc>
          <w:tcPr>
            <w:tcW w:w="1108" w:type="dxa"/>
            <w:vAlign w:val="center"/>
          </w:tcPr>
          <w:p w:rsidR="009201BC" w:rsidRDefault="009201BC" w:rsidP="009201BC">
            <w:pPr>
              <w:numPr>
                <w:ilvl w:val="0"/>
                <w:numId w:val="47"/>
              </w:numPr>
              <w:tabs>
                <w:tab w:val="left" w:pos="284"/>
              </w:tabs>
              <w:spacing w:before="40" w:after="40"/>
              <w:ind w:left="0" w:firstLine="0"/>
              <w:contextualSpacing w:val="0"/>
              <w:jc w:val="center"/>
              <w:rPr>
                <w:szCs w:val="24"/>
              </w:rPr>
            </w:pPr>
          </w:p>
        </w:tc>
        <w:tc>
          <w:tcPr>
            <w:tcW w:w="6625" w:type="dxa"/>
            <w:hideMark/>
          </w:tcPr>
          <w:p w:rsidR="009201BC" w:rsidRDefault="009201BC" w:rsidP="00E40F06">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201BC" w:rsidRDefault="009201BC" w:rsidP="00E40F06">
            <w:pPr>
              <w:pStyle w:val="afd"/>
              <w:rPr>
                <w:rFonts w:ascii="Times New Roman" w:hAnsi="Times New Roman" w:cs="Times New Roman"/>
                <w:szCs w:val="24"/>
              </w:rPr>
            </w:pPr>
          </w:p>
        </w:tc>
        <w:tc>
          <w:tcPr>
            <w:tcW w:w="1146" w:type="dxa"/>
          </w:tcPr>
          <w:p w:rsidR="009201BC" w:rsidRDefault="009201BC" w:rsidP="00E40F06">
            <w:pPr>
              <w:pStyle w:val="afd"/>
              <w:rPr>
                <w:rFonts w:ascii="Times New Roman" w:hAnsi="Times New Roman" w:cs="Times New Roman"/>
                <w:szCs w:val="24"/>
              </w:rPr>
            </w:pPr>
          </w:p>
        </w:tc>
      </w:tr>
      <w:tr w:rsidR="009201BC" w:rsidTr="00E40F06">
        <w:tc>
          <w:tcPr>
            <w:tcW w:w="1108" w:type="dxa"/>
            <w:vAlign w:val="center"/>
            <w:hideMark/>
          </w:tcPr>
          <w:p w:rsidR="009201BC" w:rsidRDefault="009201BC" w:rsidP="00E40F06">
            <w:pPr>
              <w:tabs>
                <w:tab w:val="left" w:pos="284"/>
              </w:tabs>
              <w:spacing w:before="40" w:after="40"/>
              <w:contextualSpacing w:val="0"/>
              <w:jc w:val="center"/>
              <w:rPr>
                <w:szCs w:val="24"/>
              </w:rPr>
            </w:pPr>
            <w:r>
              <w:rPr>
                <w:szCs w:val="24"/>
              </w:rPr>
              <w:t>…</w:t>
            </w:r>
          </w:p>
        </w:tc>
        <w:tc>
          <w:tcPr>
            <w:tcW w:w="6625" w:type="dxa"/>
          </w:tcPr>
          <w:p w:rsidR="009201BC" w:rsidRDefault="009201BC" w:rsidP="00E40F06">
            <w:pPr>
              <w:pStyle w:val="afd"/>
              <w:spacing w:before="40" w:after="40"/>
              <w:rPr>
                <w:rFonts w:ascii="Times New Roman" w:hAnsi="Times New Roman" w:cs="Times New Roman"/>
                <w:szCs w:val="24"/>
              </w:rPr>
            </w:pPr>
          </w:p>
        </w:tc>
        <w:tc>
          <w:tcPr>
            <w:tcW w:w="1201" w:type="dxa"/>
          </w:tcPr>
          <w:p w:rsidR="009201BC" w:rsidRDefault="009201BC" w:rsidP="00E40F06">
            <w:pPr>
              <w:pStyle w:val="afd"/>
              <w:rPr>
                <w:rFonts w:ascii="Times New Roman" w:hAnsi="Times New Roman" w:cs="Times New Roman"/>
                <w:szCs w:val="24"/>
              </w:rPr>
            </w:pPr>
          </w:p>
        </w:tc>
        <w:tc>
          <w:tcPr>
            <w:tcW w:w="1146" w:type="dxa"/>
          </w:tcPr>
          <w:p w:rsidR="009201BC" w:rsidRDefault="009201BC" w:rsidP="00E40F06">
            <w:pPr>
              <w:pStyle w:val="afd"/>
              <w:rPr>
                <w:rFonts w:ascii="Times New Roman" w:hAnsi="Times New Roman" w:cs="Times New Roman"/>
                <w:szCs w:val="24"/>
              </w:rPr>
            </w:pPr>
          </w:p>
        </w:tc>
      </w:tr>
      <w:tr w:rsidR="009201BC" w:rsidTr="00E40F06">
        <w:tc>
          <w:tcPr>
            <w:tcW w:w="1108" w:type="dxa"/>
            <w:vAlign w:val="center"/>
            <w:hideMark/>
          </w:tcPr>
          <w:p w:rsidR="009201BC" w:rsidRDefault="009201BC" w:rsidP="00E40F06">
            <w:pPr>
              <w:tabs>
                <w:tab w:val="left" w:pos="284"/>
              </w:tabs>
              <w:spacing w:before="40" w:after="40"/>
              <w:contextualSpacing w:val="0"/>
              <w:jc w:val="center"/>
              <w:rPr>
                <w:szCs w:val="24"/>
              </w:rPr>
            </w:pPr>
            <w:r>
              <w:rPr>
                <w:szCs w:val="24"/>
              </w:rPr>
              <w:t>…</w:t>
            </w:r>
          </w:p>
        </w:tc>
        <w:tc>
          <w:tcPr>
            <w:tcW w:w="6625" w:type="dxa"/>
          </w:tcPr>
          <w:p w:rsidR="009201BC" w:rsidRDefault="009201BC" w:rsidP="00E40F06">
            <w:pPr>
              <w:pStyle w:val="afd"/>
              <w:spacing w:before="40" w:after="40"/>
              <w:rPr>
                <w:rFonts w:ascii="Times New Roman" w:hAnsi="Times New Roman" w:cs="Times New Roman"/>
                <w:szCs w:val="24"/>
              </w:rPr>
            </w:pPr>
          </w:p>
        </w:tc>
        <w:tc>
          <w:tcPr>
            <w:tcW w:w="1201" w:type="dxa"/>
          </w:tcPr>
          <w:p w:rsidR="009201BC" w:rsidRDefault="009201BC" w:rsidP="00E40F06">
            <w:pPr>
              <w:pStyle w:val="afd"/>
              <w:rPr>
                <w:rFonts w:ascii="Times New Roman" w:hAnsi="Times New Roman" w:cs="Times New Roman"/>
                <w:szCs w:val="24"/>
              </w:rPr>
            </w:pPr>
          </w:p>
        </w:tc>
        <w:tc>
          <w:tcPr>
            <w:tcW w:w="1146" w:type="dxa"/>
          </w:tcPr>
          <w:p w:rsidR="009201BC" w:rsidRDefault="009201BC" w:rsidP="00E40F06">
            <w:pPr>
              <w:pStyle w:val="afd"/>
              <w:rPr>
                <w:rFonts w:ascii="Times New Roman" w:hAnsi="Times New Roman" w:cs="Times New Roman"/>
                <w:szCs w:val="24"/>
              </w:rPr>
            </w:pPr>
          </w:p>
        </w:tc>
      </w:tr>
      <w:tr w:rsidR="009201BC" w:rsidTr="00E40F06">
        <w:tc>
          <w:tcPr>
            <w:tcW w:w="1108" w:type="dxa"/>
            <w:vAlign w:val="center"/>
          </w:tcPr>
          <w:p w:rsidR="009201BC" w:rsidRDefault="009201BC" w:rsidP="00E40F06">
            <w:pPr>
              <w:tabs>
                <w:tab w:val="left" w:pos="284"/>
              </w:tabs>
              <w:spacing w:before="40" w:after="40"/>
              <w:contextualSpacing w:val="0"/>
              <w:jc w:val="center"/>
              <w:rPr>
                <w:szCs w:val="24"/>
              </w:rPr>
            </w:pPr>
          </w:p>
        </w:tc>
        <w:tc>
          <w:tcPr>
            <w:tcW w:w="6625" w:type="dxa"/>
          </w:tcPr>
          <w:p w:rsidR="009201BC" w:rsidRDefault="009201BC" w:rsidP="00E40F06">
            <w:pPr>
              <w:pStyle w:val="afd"/>
              <w:spacing w:before="40" w:after="40"/>
              <w:rPr>
                <w:rFonts w:ascii="Times New Roman" w:hAnsi="Times New Roman" w:cs="Times New Roman"/>
                <w:szCs w:val="24"/>
              </w:rPr>
            </w:pPr>
          </w:p>
        </w:tc>
        <w:tc>
          <w:tcPr>
            <w:tcW w:w="1201" w:type="dxa"/>
          </w:tcPr>
          <w:p w:rsidR="009201BC" w:rsidRDefault="009201BC" w:rsidP="00E40F06">
            <w:pPr>
              <w:pStyle w:val="afd"/>
              <w:rPr>
                <w:rFonts w:ascii="Times New Roman" w:hAnsi="Times New Roman" w:cs="Times New Roman"/>
                <w:szCs w:val="24"/>
              </w:rPr>
            </w:pPr>
          </w:p>
        </w:tc>
        <w:tc>
          <w:tcPr>
            <w:tcW w:w="1146" w:type="dxa"/>
          </w:tcPr>
          <w:p w:rsidR="009201BC" w:rsidRDefault="009201BC" w:rsidP="00E40F06">
            <w:pPr>
              <w:pStyle w:val="afd"/>
              <w:rPr>
                <w:rFonts w:ascii="Times New Roman" w:hAnsi="Times New Roman" w:cs="Times New Roman"/>
                <w:szCs w:val="24"/>
              </w:rPr>
            </w:pPr>
          </w:p>
        </w:tc>
      </w:tr>
      <w:tr w:rsidR="009201BC" w:rsidTr="00E40F06">
        <w:tc>
          <w:tcPr>
            <w:tcW w:w="1108" w:type="dxa"/>
            <w:vAlign w:val="center"/>
            <w:hideMark/>
          </w:tcPr>
          <w:p w:rsidR="009201BC" w:rsidRDefault="009201BC" w:rsidP="00E40F06">
            <w:pPr>
              <w:tabs>
                <w:tab w:val="left" w:pos="284"/>
              </w:tabs>
              <w:spacing w:before="40" w:after="40"/>
              <w:contextualSpacing w:val="0"/>
              <w:jc w:val="center"/>
              <w:rPr>
                <w:szCs w:val="24"/>
              </w:rPr>
            </w:pPr>
            <w:r>
              <w:rPr>
                <w:szCs w:val="24"/>
              </w:rPr>
              <w:t>…</w:t>
            </w:r>
          </w:p>
        </w:tc>
        <w:tc>
          <w:tcPr>
            <w:tcW w:w="8972" w:type="dxa"/>
            <w:gridSpan w:val="3"/>
          </w:tcPr>
          <w:p w:rsidR="009201BC" w:rsidRDefault="009201BC" w:rsidP="00E40F06">
            <w:pPr>
              <w:pStyle w:val="afd"/>
              <w:spacing w:before="40" w:after="40"/>
              <w:rPr>
                <w:rFonts w:ascii="Times New Roman" w:hAnsi="Times New Roman" w:cs="Times New Roman"/>
                <w:szCs w:val="24"/>
              </w:rPr>
            </w:pPr>
          </w:p>
        </w:tc>
      </w:tr>
    </w:tbl>
    <w:p w:rsidR="009201BC" w:rsidRDefault="009201BC" w:rsidP="009201BC">
      <w:pPr>
        <w:pStyle w:val="afb"/>
        <w:tabs>
          <w:tab w:val="left" w:pos="709"/>
        </w:tabs>
        <w:autoSpaceDE w:val="0"/>
        <w:autoSpaceDN w:val="0"/>
        <w:spacing w:line="240" w:lineRule="auto"/>
        <w:ind w:firstLine="0"/>
        <w:rPr>
          <w:sz w:val="28"/>
          <w:szCs w:val="28"/>
        </w:rPr>
      </w:pPr>
    </w:p>
    <w:p w:rsidR="009201BC" w:rsidRDefault="009201BC" w:rsidP="009201BC">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201BC" w:rsidRDefault="009201BC" w:rsidP="009201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01BC" w:rsidRDefault="009201BC" w:rsidP="009201BC">
      <w:pPr>
        <w:pStyle w:val="Times12"/>
        <w:ind w:firstLine="709"/>
        <w:rPr>
          <w:bCs w:val="0"/>
          <w:sz w:val="28"/>
        </w:rPr>
      </w:pPr>
      <w:r>
        <w:rPr>
          <w:bCs w:val="0"/>
          <w:sz w:val="28"/>
        </w:rPr>
        <w:t>М.П.</w:t>
      </w:r>
    </w:p>
    <w:p w:rsidR="009201BC" w:rsidRDefault="009201BC" w:rsidP="009201BC">
      <w:pPr>
        <w:pStyle w:val="afa"/>
        <w:spacing w:before="0" w:after="0" w:line="240" w:lineRule="auto"/>
        <w:rPr>
          <w:rFonts w:ascii="Times New Roman" w:hAnsi="Times New Roman" w:cs="Times New Roman"/>
          <w:b/>
          <w:bCs/>
          <w:sz w:val="22"/>
          <w:szCs w:val="23"/>
        </w:rPr>
      </w:pPr>
    </w:p>
    <w:p w:rsidR="009201BC" w:rsidRDefault="009201BC" w:rsidP="009201BC">
      <w:pPr>
        <w:pStyle w:val="Times12"/>
        <w:tabs>
          <w:tab w:val="left" w:pos="709"/>
        </w:tabs>
        <w:ind w:firstLine="709"/>
        <w:rPr>
          <w:bCs w:val="0"/>
          <w:szCs w:val="24"/>
        </w:rPr>
      </w:pPr>
      <w:r>
        <w:rPr>
          <w:bCs w:val="0"/>
          <w:szCs w:val="24"/>
        </w:rPr>
        <w:t>ИНСТРУКЦИИ ПО ЗАПОЛНЕНИЮ</w:t>
      </w:r>
    </w:p>
    <w:p w:rsidR="009201BC" w:rsidRDefault="009201BC" w:rsidP="009201BC">
      <w:pPr>
        <w:pStyle w:val="Times12"/>
        <w:numPr>
          <w:ilvl w:val="0"/>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201BC" w:rsidRDefault="009201BC" w:rsidP="009201BC">
      <w:pPr>
        <w:pStyle w:val="Times12"/>
        <w:numPr>
          <w:ilvl w:val="0"/>
          <w:numId w:val="48"/>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9201BC" w:rsidRDefault="009201BC" w:rsidP="009201BC">
      <w:pPr>
        <w:pStyle w:val="Times12"/>
        <w:numPr>
          <w:ilvl w:val="0"/>
          <w:numId w:val="48"/>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201BC" w:rsidRDefault="009201BC" w:rsidP="009201BC">
      <w:pPr>
        <w:pStyle w:val="Times12"/>
        <w:numPr>
          <w:ilvl w:val="0"/>
          <w:numId w:val="48"/>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9201BC" w:rsidRDefault="009201BC" w:rsidP="009201BC">
      <w:pPr>
        <w:pStyle w:val="Times12"/>
        <w:numPr>
          <w:ilvl w:val="0"/>
          <w:numId w:val="48"/>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201BC" w:rsidRDefault="009201BC" w:rsidP="009201BC">
      <w:pPr>
        <w:pStyle w:val="Times12"/>
        <w:numPr>
          <w:ilvl w:val="0"/>
          <w:numId w:val="48"/>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87F29" w:rsidRPr="00887F29">
          <w:rPr>
            <w:szCs w:val="24"/>
          </w:rPr>
          <w:t>4.5.1</w:t>
        </w:r>
      </w:fldSimple>
      <w:r>
        <w:rPr>
          <w:szCs w:val="24"/>
        </w:rPr>
        <w:t>.</w:t>
      </w:r>
    </w:p>
    <w:p w:rsidR="009201BC" w:rsidRDefault="009201BC" w:rsidP="009201BC">
      <w:pPr>
        <w:pStyle w:val="Times12"/>
        <w:numPr>
          <w:ilvl w:val="0"/>
          <w:numId w:val="48"/>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87F29" w:rsidRPr="00887F29">
          <w:rPr>
            <w:szCs w:val="24"/>
          </w:rPr>
          <w:t>16</w:t>
        </w:r>
      </w:fldSimple>
      <w:r>
        <w:rPr>
          <w:szCs w:val="24"/>
        </w:rPr>
        <w:t xml:space="preserve"> раздела </w:t>
      </w:r>
      <w:fldSimple w:instr=" REF _Ref317257897 \r \h  \* MERGEFORMAT ">
        <w:r w:rsidR="00887F29" w:rsidRPr="00887F29">
          <w:rPr>
            <w:szCs w:val="24"/>
          </w:rPr>
          <w:t>5</w:t>
        </w:r>
      </w:fldSimple>
      <w:r>
        <w:rPr>
          <w:szCs w:val="24"/>
        </w:rPr>
        <w:t xml:space="preserve"> «Информационная карта запроса предложений».</w:t>
      </w:r>
    </w:p>
    <w:p w:rsidR="009201BC" w:rsidRDefault="009201BC" w:rsidP="009201BC">
      <w:pPr>
        <w:pStyle w:val="Times12"/>
        <w:numPr>
          <w:ilvl w:val="0"/>
          <w:numId w:val="48"/>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887F29" w:rsidRPr="00887F29">
          <w:rPr>
            <w:szCs w:val="24"/>
          </w:rPr>
          <w:t>4.4.4</w:t>
        </w:r>
      </w:fldSimple>
      <w:r>
        <w:rPr>
          <w:szCs w:val="24"/>
        </w:rPr>
        <w:t xml:space="preserve">, </w:t>
      </w:r>
      <w:fldSimple w:instr=" REF _Ref317252433 \r \h  \* MERGEFORMAT ">
        <w:r w:rsidR="00887F29" w:rsidRPr="00887F29">
          <w:rPr>
            <w:szCs w:val="24"/>
          </w:rPr>
          <w:t>4.4.5</w:t>
        </w:r>
      </w:fldSimple>
      <w:r>
        <w:rPr>
          <w:szCs w:val="24"/>
        </w:rPr>
        <w:t>.</w:t>
      </w:r>
      <w:r>
        <w:t xml:space="preserve"> </w:t>
      </w:r>
    </w:p>
    <w:p w:rsidR="009201BC" w:rsidRDefault="009201BC" w:rsidP="009201BC">
      <w:pPr>
        <w:contextualSpacing w:val="0"/>
        <w:rPr>
          <w:bCs/>
          <w:sz w:val="20"/>
        </w:rPr>
        <w:sectPr w:rsidR="009201BC">
          <w:pgSz w:w="11907" w:h="16840"/>
          <w:pgMar w:top="1134" w:right="567" w:bottom="1134" w:left="1418" w:header="567" w:footer="567" w:gutter="0"/>
          <w:cols w:space="720"/>
        </w:sectPr>
      </w:pPr>
    </w:p>
    <w:p w:rsidR="009201BC" w:rsidRDefault="009201BC" w:rsidP="009201BC">
      <w:pPr>
        <w:contextualSpacing w:val="0"/>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t xml:space="preserve">Форма </w:t>
      </w:r>
      <w:bookmarkStart w:id="324" w:name="F02"/>
      <w:r>
        <w:rPr>
          <w:sz w:val="28"/>
          <w:szCs w:val="28"/>
        </w:rPr>
        <w:t>2.</w:t>
      </w:r>
      <w:bookmarkEnd w:id="324"/>
    </w:p>
    <w:p w:rsidR="009201BC" w:rsidRDefault="009201BC" w:rsidP="009201BC">
      <w:pPr>
        <w:pStyle w:val="Times12"/>
        <w:ind w:left="5387" w:firstLine="0"/>
        <w:jc w:val="left"/>
        <w:rPr>
          <w:iCs/>
          <w:szCs w:val="24"/>
        </w:rPr>
      </w:pPr>
      <w:r>
        <w:rPr>
          <w:iCs/>
          <w:szCs w:val="24"/>
        </w:rPr>
        <w:t>Приложение к заявке на участие в запросе предложений</w:t>
      </w:r>
    </w:p>
    <w:p w:rsidR="009201BC" w:rsidRDefault="009201BC" w:rsidP="009201BC">
      <w:pPr>
        <w:pStyle w:val="Times12"/>
        <w:ind w:left="5387" w:firstLine="0"/>
        <w:jc w:val="left"/>
        <w:rPr>
          <w:szCs w:val="24"/>
        </w:rPr>
      </w:pPr>
      <w:r>
        <w:rPr>
          <w:iCs/>
          <w:szCs w:val="24"/>
        </w:rPr>
        <w:t>от «___» __________ 20___ г. № ______</w:t>
      </w:r>
    </w:p>
    <w:p w:rsidR="009201BC" w:rsidRDefault="009201BC" w:rsidP="009201BC">
      <w:pPr>
        <w:contextualSpacing w:val="0"/>
        <w:jc w:val="right"/>
        <w:rPr>
          <w:b/>
          <w:sz w:val="22"/>
          <w:szCs w:val="22"/>
        </w:rPr>
      </w:pPr>
    </w:p>
    <w:p w:rsidR="009201BC" w:rsidRDefault="009201BC" w:rsidP="009201BC">
      <w:pPr>
        <w:contextualSpacing w:val="0"/>
        <w:jc w:val="center"/>
        <w:rPr>
          <w:sz w:val="28"/>
          <w:szCs w:val="28"/>
        </w:rPr>
      </w:pPr>
      <w:r>
        <w:rPr>
          <w:sz w:val="28"/>
          <w:szCs w:val="28"/>
        </w:rPr>
        <w:t>Открытый запрос предложений в электронной форме на право заключения договора на выполнение работ по монтажу приточно-вытяжной вентиляции ИКБ базы ОАО В/О «Изотоп»</w:t>
      </w:r>
    </w:p>
    <w:p w:rsidR="009201BC" w:rsidRDefault="009201BC" w:rsidP="009201BC">
      <w:pPr>
        <w:contextualSpacing w:val="0"/>
        <w:jc w:val="right"/>
        <w:rPr>
          <w:b/>
          <w:sz w:val="22"/>
          <w:szCs w:val="22"/>
        </w:rPr>
      </w:pPr>
    </w:p>
    <w:p w:rsidR="009201BC" w:rsidRDefault="009201BC" w:rsidP="009201BC">
      <w:pPr>
        <w:pStyle w:val="20"/>
        <w:numPr>
          <w:ilvl w:val="0"/>
          <w:numId w:val="0"/>
        </w:numPr>
        <w:tabs>
          <w:tab w:val="left" w:pos="709"/>
        </w:tabs>
        <w:spacing w:before="0" w:after="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54492334"/>
      <w:bookmarkEnd w:id="325"/>
      <w:bookmarkEnd w:id="326"/>
      <w:r>
        <w:rPr>
          <w:rFonts w:ascii="Times New Roman" w:hAnsi="Times New Roman" w:cs="Times New Roman"/>
          <w:b w:val="0"/>
          <w:i w:val="0"/>
        </w:rPr>
        <w:t>АНКЕТА УЧАСТНИКА ЗАПРОСА ПРЕДЛОЖЕНИЙ (Форма 2.)</w:t>
      </w:r>
      <w:bookmarkEnd w:id="327"/>
      <w:bookmarkEnd w:id="328"/>
    </w:p>
    <w:p w:rsidR="009201BC" w:rsidRDefault="009201BC" w:rsidP="009201BC">
      <w:pPr>
        <w:contextualSpacing w:val="0"/>
        <w:jc w:val="right"/>
        <w:rPr>
          <w:b/>
          <w:i/>
          <w:iCs/>
          <w:szCs w:val="24"/>
        </w:rPr>
      </w:pPr>
    </w:p>
    <w:p w:rsidR="009201BC" w:rsidRDefault="009201BC" w:rsidP="009201BC">
      <w:pPr>
        <w:pStyle w:val="Times12"/>
        <w:ind w:firstLine="0"/>
        <w:rPr>
          <w:sz w:val="28"/>
          <w:szCs w:val="28"/>
        </w:rPr>
      </w:pPr>
      <w:r>
        <w:rPr>
          <w:sz w:val="28"/>
          <w:szCs w:val="28"/>
        </w:rPr>
        <w:t xml:space="preserve">Участник запроса предложений: ________________________________ </w:t>
      </w:r>
    </w:p>
    <w:p w:rsidR="009201BC" w:rsidRDefault="009201BC" w:rsidP="009201BC">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201BC" w:rsidTr="00E40F06">
        <w:trPr>
          <w:cantSplit/>
          <w:trHeight w:val="240"/>
          <w:tblHeader/>
        </w:trPr>
        <w:tc>
          <w:tcPr>
            <w:tcW w:w="306" w:type="pct"/>
            <w:vAlign w:val="center"/>
            <w:hideMark/>
          </w:tcPr>
          <w:p w:rsidR="009201BC" w:rsidRDefault="009201BC" w:rsidP="00E40F06">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9201BC" w:rsidRDefault="009201BC" w:rsidP="00E40F06">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9201BC" w:rsidRDefault="009201BC" w:rsidP="00E40F06">
            <w:pPr>
              <w:pStyle w:val="af3"/>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9201BC" w:rsidTr="00E40F06">
        <w:trPr>
          <w:cantSplit/>
          <w:trHeight w:val="471"/>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201BC" w:rsidRDefault="009201BC" w:rsidP="00E40F06">
            <w:pPr>
              <w:pStyle w:val="af4"/>
              <w:widowControl w:val="0"/>
              <w:spacing w:before="0" w:after="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Организационно - правовая форма</w:t>
            </w:r>
          </w:p>
        </w:tc>
        <w:tc>
          <w:tcPr>
            <w:tcW w:w="1694" w:type="pct"/>
            <w:vAlign w:val="center"/>
          </w:tcPr>
          <w:p w:rsidR="009201BC" w:rsidRDefault="009201BC" w:rsidP="00E40F06">
            <w:pPr>
              <w:pStyle w:val="af4"/>
              <w:widowControl w:val="0"/>
              <w:spacing w:before="0" w:after="0"/>
              <w:jc w:val="center"/>
              <w:rPr>
                <w:szCs w:val="24"/>
              </w:rPr>
            </w:pPr>
          </w:p>
        </w:tc>
      </w:tr>
      <w:tr w:rsidR="009201BC" w:rsidTr="00E40F06">
        <w:trPr>
          <w:cantSplit/>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201BC" w:rsidRDefault="009201BC" w:rsidP="00E40F06">
            <w:pPr>
              <w:pStyle w:val="af4"/>
              <w:widowControl w:val="0"/>
              <w:spacing w:before="0" w:after="0"/>
              <w:jc w:val="center"/>
              <w:rPr>
                <w:szCs w:val="24"/>
              </w:rPr>
            </w:pPr>
          </w:p>
        </w:tc>
      </w:tr>
      <w:tr w:rsidR="009201BC" w:rsidTr="00E40F06">
        <w:trPr>
          <w:cantSplit/>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9201BC" w:rsidRDefault="009201BC" w:rsidP="00E40F06">
            <w:pPr>
              <w:pStyle w:val="af4"/>
              <w:widowControl w:val="0"/>
              <w:spacing w:before="0" w:after="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Виды деятельности</w:t>
            </w:r>
          </w:p>
        </w:tc>
        <w:tc>
          <w:tcPr>
            <w:tcW w:w="1694" w:type="pct"/>
            <w:vAlign w:val="center"/>
          </w:tcPr>
          <w:p w:rsidR="009201BC" w:rsidRDefault="009201BC" w:rsidP="00E40F06">
            <w:pPr>
              <w:pStyle w:val="af4"/>
              <w:widowControl w:val="0"/>
              <w:spacing w:before="0" w:after="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9201BC" w:rsidRDefault="009201BC" w:rsidP="00E40F06">
            <w:pPr>
              <w:pStyle w:val="af4"/>
              <w:widowControl w:val="0"/>
              <w:spacing w:before="0" w:after="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ИНН, КПП, ОГРН, ОКПО</w:t>
            </w:r>
          </w:p>
        </w:tc>
        <w:tc>
          <w:tcPr>
            <w:tcW w:w="1694" w:type="pct"/>
            <w:vAlign w:val="center"/>
          </w:tcPr>
          <w:p w:rsidR="009201BC" w:rsidRDefault="009201BC" w:rsidP="00E40F06">
            <w:pPr>
              <w:pStyle w:val="af4"/>
              <w:widowControl w:val="0"/>
              <w:spacing w:before="0" w:after="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Юридический адрес (страна, адрес)</w:t>
            </w:r>
          </w:p>
        </w:tc>
        <w:tc>
          <w:tcPr>
            <w:tcW w:w="1694" w:type="pct"/>
            <w:vAlign w:val="center"/>
          </w:tcPr>
          <w:p w:rsidR="009201BC" w:rsidRDefault="009201BC" w:rsidP="00E40F06">
            <w:pPr>
              <w:pStyle w:val="af4"/>
              <w:widowControl w:val="0"/>
              <w:spacing w:before="0" w:after="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Почтовый адрес (страна, адрес)</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Фактическое местоположение</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Телефоны (с указанием кода города)</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Факс (с указанием кода города)</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Height w:val="284"/>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Размер уставного капитала</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9201BC" w:rsidRDefault="009201BC" w:rsidP="00E40F06">
            <w:pPr>
              <w:widowControl w:val="0"/>
              <w:contextualSpacing w:val="0"/>
              <w:jc w:val="center"/>
              <w:rPr>
                <w:szCs w:val="24"/>
              </w:rPr>
            </w:pPr>
          </w:p>
        </w:tc>
      </w:tr>
      <w:tr w:rsidR="009201BC" w:rsidTr="00E40F06">
        <w:trPr>
          <w:cantSplit/>
        </w:trPr>
        <w:tc>
          <w:tcPr>
            <w:tcW w:w="306" w:type="pct"/>
            <w:vAlign w:val="center"/>
          </w:tcPr>
          <w:p w:rsidR="009201BC" w:rsidRDefault="009201BC" w:rsidP="009201BC">
            <w:pPr>
              <w:pStyle w:val="af3"/>
              <w:keepNext w:val="0"/>
              <w:widowControl w:val="0"/>
              <w:numPr>
                <w:ilvl w:val="0"/>
                <w:numId w:val="49"/>
              </w:numPr>
              <w:spacing w:before="0" w:after="0"/>
              <w:ind w:left="0" w:right="-113" w:firstLine="0"/>
              <w:jc w:val="center"/>
              <w:rPr>
                <w:sz w:val="24"/>
                <w:szCs w:val="24"/>
              </w:rPr>
            </w:pPr>
          </w:p>
        </w:tc>
        <w:tc>
          <w:tcPr>
            <w:tcW w:w="3000" w:type="pct"/>
            <w:vAlign w:val="center"/>
            <w:hideMark/>
          </w:tcPr>
          <w:p w:rsidR="009201BC" w:rsidRDefault="009201BC" w:rsidP="00E40F06">
            <w:pPr>
              <w:pStyle w:val="af4"/>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vAlign w:val="center"/>
          </w:tcPr>
          <w:p w:rsidR="009201BC" w:rsidRDefault="009201BC" w:rsidP="00E40F06">
            <w:pPr>
              <w:widowControl w:val="0"/>
              <w:contextualSpacing w:val="0"/>
              <w:jc w:val="center"/>
              <w:rPr>
                <w:szCs w:val="24"/>
              </w:rPr>
            </w:pPr>
          </w:p>
        </w:tc>
      </w:tr>
    </w:tbl>
    <w:p w:rsidR="009201BC" w:rsidRDefault="009201BC" w:rsidP="009201BC">
      <w:pPr>
        <w:pStyle w:val="afb"/>
        <w:tabs>
          <w:tab w:val="left" w:pos="709"/>
        </w:tabs>
        <w:autoSpaceDE w:val="0"/>
        <w:autoSpaceDN w:val="0"/>
        <w:spacing w:line="240" w:lineRule="auto"/>
        <w:ind w:firstLine="0"/>
        <w:rPr>
          <w:sz w:val="28"/>
          <w:szCs w:val="28"/>
        </w:rPr>
      </w:pPr>
    </w:p>
    <w:p w:rsidR="009201BC" w:rsidRDefault="009201BC" w:rsidP="009201BC">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01BC" w:rsidRDefault="009201BC" w:rsidP="009201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01BC" w:rsidRDefault="009201BC" w:rsidP="009201BC">
      <w:pPr>
        <w:pStyle w:val="Times12"/>
        <w:ind w:firstLine="709"/>
        <w:rPr>
          <w:bCs w:val="0"/>
          <w:sz w:val="28"/>
        </w:rPr>
      </w:pPr>
      <w:r>
        <w:rPr>
          <w:bCs w:val="0"/>
          <w:sz w:val="28"/>
        </w:rPr>
        <w:t>М.П.</w:t>
      </w:r>
    </w:p>
    <w:p w:rsidR="009201BC" w:rsidRDefault="009201BC" w:rsidP="009201BC">
      <w:pPr>
        <w:contextualSpacing w:val="0"/>
        <w:jc w:val="center"/>
        <w:rPr>
          <w:b/>
          <w:szCs w:val="24"/>
        </w:rPr>
      </w:pPr>
      <w:bookmarkStart w:id="329" w:name="_Toc98251773"/>
    </w:p>
    <w:p w:rsidR="009201BC" w:rsidRDefault="009201BC" w:rsidP="009201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9201BC" w:rsidRDefault="009201BC" w:rsidP="009201BC">
      <w:pPr>
        <w:pStyle w:val="Times12"/>
        <w:numPr>
          <w:ilvl w:val="1"/>
          <w:numId w:val="5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201BC" w:rsidRDefault="009201BC" w:rsidP="009201BC">
      <w:pPr>
        <w:pStyle w:val="Times12"/>
        <w:numPr>
          <w:ilvl w:val="1"/>
          <w:numId w:val="50"/>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201BC" w:rsidRDefault="009201BC" w:rsidP="009201BC">
      <w:pPr>
        <w:pStyle w:val="Times12"/>
        <w:numPr>
          <w:ilvl w:val="1"/>
          <w:numId w:val="5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201BC" w:rsidRDefault="009201BC" w:rsidP="009201BC">
      <w:pPr>
        <w:pStyle w:val="Times12"/>
        <w:numPr>
          <w:ilvl w:val="1"/>
          <w:numId w:val="50"/>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201BC" w:rsidRDefault="009201BC" w:rsidP="009201BC">
      <w:pPr>
        <w:pStyle w:val="Times12"/>
        <w:numPr>
          <w:ilvl w:val="1"/>
          <w:numId w:val="5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201BC" w:rsidRDefault="009201BC" w:rsidP="009201BC">
      <w:pPr>
        <w:contextualSpacing w:val="0"/>
        <w:rPr>
          <w:bCs/>
          <w:sz w:val="20"/>
        </w:rPr>
        <w:sectPr w:rsidR="009201BC">
          <w:pgSz w:w="11907" w:h="16840"/>
          <w:pgMar w:top="1134" w:right="567" w:bottom="1134" w:left="1418" w:header="567" w:footer="567" w:gutter="0"/>
          <w:cols w:space="720"/>
        </w:sectPr>
      </w:pPr>
    </w:p>
    <w:p w:rsidR="009201BC" w:rsidRDefault="009201BC" w:rsidP="009201BC">
      <w:pPr>
        <w:pStyle w:val="Times12"/>
        <w:ind w:left="600" w:firstLine="0"/>
        <w:rPr>
          <w:sz w:val="20"/>
          <w:szCs w:val="20"/>
        </w:rPr>
      </w:pPr>
    </w:p>
    <w:p w:rsidR="009201BC" w:rsidRDefault="009201BC" w:rsidP="009201B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201BC" w:rsidRDefault="009201BC" w:rsidP="009201BC">
      <w:pPr>
        <w:pStyle w:val="Times12"/>
        <w:ind w:firstLine="0"/>
        <w:rPr>
          <w:sz w:val="28"/>
          <w:szCs w:val="28"/>
        </w:rPr>
      </w:pPr>
      <w:r>
        <w:rPr>
          <w:sz w:val="28"/>
          <w:szCs w:val="28"/>
        </w:rPr>
        <w:t xml:space="preserve">Участник запроса предложений: ________________________________________________________ </w:t>
      </w:r>
    </w:p>
    <w:p w:rsidR="009201BC" w:rsidRDefault="009201BC" w:rsidP="009201BC">
      <w:pPr>
        <w:contextualSpacing w:val="0"/>
        <w:rPr>
          <w:sz w:val="20"/>
        </w:rPr>
      </w:pPr>
      <w:r>
        <w:rPr>
          <w:szCs w:val="24"/>
        </w:rPr>
        <w:t xml:space="preserve">                                                                                </w:t>
      </w:r>
      <w:r>
        <w:rPr>
          <w:sz w:val="20"/>
        </w:rPr>
        <w:t>наименование организации участника запроса предложений</w:t>
      </w:r>
    </w:p>
    <w:p w:rsidR="009201BC" w:rsidRDefault="009201BC" w:rsidP="009201B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201BC" w:rsidTr="00E40F06">
        <w:trPr>
          <w:trHeight w:val="510"/>
        </w:trPr>
        <w:tc>
          <w:tcPr>
            <w:tcW w:w="567" w:type="dxa"/>
            <w:vMerge w:val="restart"/>
            <w:vAlign w:val="center"/>
            <w:hideMark/>
          </w:tcPr>
          <w:p w:rsidR="009201BC" w:rsidRDefault="009201BC" w:rsidP="00E40F06">
            <w:pPr>
              <w:contextualSpacing w:val="0"/>
              <w:jc w:val="center"/>
              <w:rPr>
                <w:sz w:val="20"/>
              </w:rPr>
            </w:pPr>
            <w:r>
              <w:rPr>
                <w:sz w:val="20"/>
              </w:rPr>
              <w:t xml:space="preserve">№ </w:t>
            </w:r>
            <w:proofErr w:type="spellStart"/>
            <w:r>
              <w:rPr>
                <w:sz w:val="20"/>
              </w:rPr>
              <w:t>п</w:t>
            </w:r>
            <w:proofErr w:type="spellEnd"/>
            <w:r>
              <w:rPr>
                <w:sz w:val="20"/>
              </w:rPr>
              <w:t>/</w:t>
            </w:r>
            <w:proofErr w:type="spellStart"/>
            <w:r>
              <w:rPr>
                <w:sz w:val="20"/>
              </w:rPr>
              <w:t>п</w:t>
            </w:r>
            <w:proofErr w:type="spellEnd"/>
          </w:p>
        </w:tc>
        <w:tc>
          <w:tcPr>
            <w:tcW w:w="5813" w:type="dxa"/>
            <w:gridSpan w:val="6"/>
            <w:vAlign w:val="center"/>
            <w:hideMark/>
          </w:tcPr>
          <w:p w:rsidR="009201BC" w:rsidRDefault="009201BC" w:rsidP="00E40F06">
            <w:pPr>
              <w:contextualSpacing w:val="0"/>
              <w:jc w:val="center"/>
              <w:rPr>
                <w:sz w:val="20"/>
              </w:rPr>
            </w:pPr>
            <w:r>
              <w:rPr>
                <w:sz w:val="20"/>
              </w:rPr>
              <w:t>Информация об участнике запроса предложений</w:t>
            </w:r>
          </w:p>
        </w:tc>
        <w:tc>
          <w:tcPr>
            <w:tcW w:w="7370" w:type="dxa"/>
            <w:gridSpan w:val="7"/>
            <w:vAlign w:val="bottom"/>
            <w:hideMark/>
          </w:tcPr>
          <w:p w:rsidR="009201BC" w:rsidRDefault="009201BC" w:rsidP="00E40F06">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201BC" w:rsidRDefault="009201BC" w:rsidP="00E40F06">
            <w:pPr>
              <w:ind w:left="-108" w:right="-108"/>
              <w:contextualSpacing w:val="0"/>
              <w:jc w:val="center"/>
              <w:rPr>
                <w:sz w:val="20"/>
              </w:rPr>
            </w:pPr>
            <w:r>
              <w:rPr>
                <w:sz w:val="20"/>
              </w:rPr>
              <w:t>Информация о подтверждающих документах (наименование, реквизиты и т.д.)</w:t>
            </w:r>
          </w:p>
        </w:tc>
      </w:tr>
      <w:tr w:rsidR="009201BC" w:rsidTr="00E40F06">
        <w:trPr>
          <w:trHeight w:val="1590"/>
        </w:trPr>
        <w:tc>
          <w:tcPr>
            <w:tcW w:w="567" w:type="dxa"/>
            <w:vMerge/>
            <w:vAlign w:val="center"/>
            <w:hideMark/>
          </w:tcPr>
          <w:p w:rsidR="009201BC" w:rsidRDefault="009201BC" w:rsidP="00E40F06">
            <w:pPr>
              <w:contextualSpacing w:val="0"/>
              <w:rPr>
                <w:sz w:val="20"/>
              </w:rPr>
            </w:pPr>
          </w:p>
        </w:tc>
        <w:tc>
          <w:tcPr>
            <w:tcW w:w="568" w:type="dxa"/>
            <w:vAlign w:val="center"/>
            <w:hideMark/>
          </w:tcPr>
          <w:p w:rsidR="009201BC" w:rsidRDefault="009201BC" w:rsidP="00E40F06">
            <w:pPr>
              <w:ind w:left="-108" w:right="-108"/>
              <w:contextualSpacing w:val="0"/>
              <w:jc w:val="center"/>
              <w:rPr>
                <w:sz w:val="20"/>
              </w:rPr>
            </w:pPr>
            <w:r>
              <w:rPr>
                <w:sz w:val="20"/>
              </w:rPr>
              <w:t>ИНН</w:t>
            </w:r>
          </w:p>
        </w:tc>
        <w:tc>
          <w:tcPr>
            <w:tcW w:w="708" w:type="dxa"/>
            <w:vAlign w:val="center"/>
            <w:hideMark/>
          </w:tcPr>
          <w:p w:rsidR="009201BC" w:rsidRDefault="009201BC" w:rsidP="00E40F06">
            <w:pPr>
              <w:ind w:left="-108" w:right="-108"/>
              <w:contextualSpacing w:val="0"/>
              <w:jc w:val="center"/>
              <w:rPr>
                <w:sz w:val="20"/>
              </w:rPr>
            </w:pPr>
            <w:r>
              <w:rPr>
                <w:sz w:val="20"/>
              </w:rPr>
              <w:t>ОГРН</w:t>
            </w:r>
          </w:p>
        </w:tc>
        <w:tc>
          <w:tcPr>
            <w:tcW w:w="1276" w:type="dxa"/>
            <w:vAlign w:val="center"/>
            <w:hideMark/>
          </w:tcPr>
          <w:p w:rsidR="009201BC" w:rsidRDefault="009201BC" w:rsidP="00E40F06">
            <w:pPr>
              <w:ind w:left="-108" w:right="-108"/>
              <w:contextualSpacing w:val="0"/>
              <w:jc w:val="center"/>
              <w:rPr>
                <w:sz w:val="20"/>
              </w:rPr>
            </w:pPr>
            <w:r>
              <w:rPr>
                <w:sz w:val="20"/>
              </w:rPr>
              <w:t>Наименование краткое</w:t>
            </w:r>
          </w:p>
        </w:tc>
        <w:tc>
          <w:tcPr>
            <w:tcW w:w="709" w:type="dxa"/>
            <w:vAlign w:val="center"/>
            <w:hideMark/>
          </w:tcPr>
          <w:p w:rsidR="009201BC" w:rsidRDefault="009201BC" w:rsidP="00E40F06">
            <w:pPr>
              <w:ind w:left="-108" w:right="-108"/>
              <w:contextualSpacing w:val="0"/>
              <w:jc w:val="center"/>
              <w:rPr>
                <w:sz w:val="20"/>
              </w:rPr>
            </w:pPr>
            <w:r>
              <w:rPr>
                <w:sz w:val="20"/>
              </w:rPr>
              <w:t>Код ОКВЭД</w:t>
            </w:r>
          </w:p>
        </w:tc>
        <w:tc>
          <w:tcPr>
            <w:tcW w:w="1276" w:type="dxa"/>
            <w:vAlign w:val="center"/>
            <w:hideMark/>
          </w:tcPr>
          <w:p w:rsidR="009201BC" w:rsidRDefault="009201BC" w:rsidP="00E40F06">
            <w:pPr>
              <w:ind w:left="-108" w:right="-108"/>
              <w:contextualSpacing w:val="0"/>
              <w:jc w:val="center"/>
              <w:rPr>
                <w:sz w:val="20"/>
              </w:rPr>
            </w:pPr>
            <w:r>
              <w:rPr>
                <w:sz w:val="20"/>
              </w:rPr>
              <w:t>Фамилия, Имя, Отчество руководителя</w:t>
            </w:r>
          </w:p>
        </w:tc>
        <w:tc>
          <w:tcPr>
            <w:tcW w:w="1276" w:type="dxa"/>
            <w:vAlign w:val="center"/>
            <w:hideMark/>
          </w:tcPr>
          <w:p w:rsidR="009201BC" w:rsidRDefault="009201BC" w:rsidP="00E40F06">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201BC" w:rsidRDefault="009201BC" w:rsidP="00E40F06">
            <w:pPr>
              <w:ind w:left="-108" w:right="-108"/>
              <w:contextualSpacing w:val="0"/>
              <w:jc w:val="center"/>
              <w:rPr>
                <w:sz w:val="20"/>
              </w:rPr>
            </w:pPr>
            <w:r>
              <w:rPr>
                <w:sz w:val="20"/>
              </w:rPr>
              <w:t xml:space="preserve">№ </w:t>
            </w:r>
          </w:p>
        </w:tc>
        <w:tc>
          <w:tcPr>
            <w:tcW w:w="708" w:type="dxa"/>
            <w:vAlign w:val="center"/>
            <w:hideMark/>
          </w:tcPr>
          <w:p w:rsidR="009201BC" w:rsidRDefault="009201BC" w:rsidP="00E40F06">
            <w:pPr>
              <w:ind w:left="-108" w:right="-108"/>
              <w:contextualSpacing w:val="0"/>
              <w:jc w:val="center"/>
              <w:rPr>
                <w:sz w:val="20"/>
              </w:rPr>
            </w:pPr>
            <w:r>
              <w:rPr>
                <w:sz w:val="20"/>
              </w:rPr>
              <w:t xml:space="preserve">ИНН </w:t>
            </w:r>
          </w:p>
        </w:tc>
        <w:tc>
          <w:tcPr>
            <w:tcW w:w="709" w:type="dxa"/>
            <w:vAlign w:val="center"/>
            <w:hideMark/>
          </w:tcPr>
          <w:p w:rsidR="009201BC" w:rsidRDefault="009201BC" w:rsidP="00E40F06">
            <w:pPr>
              <w:ind w:left="-108" w:right="-108"/>
              <w:contextualSpacing w:val="0"/>
              <w:jc w:val="center"/>
              <w:rPr>
                <w:sz w:val="20"/>
              </w:rPr>
            </w:pPr>
            <w:r>
              <w:rPr>
                <w:sz w:val="20"/>
              </w:rPr>
              <w:t>ОГРН</w:t>
            </w:r>
          </w:p>
        </w:tc>
        <w:tc>
          <w:tcPr>
            <w:tcW w:w="1276" w:type="dxa"/>
            <w:vAlign w:val="center"/>
            <w:hideMark/>
          </w:tcPr>
          <w:p w:rsidR="009201BC" w:rsidRDefault="009201BC" w:rsidP="00E40F06">
            <w:pPr>
              <w:ind w:left="-108" w:right="-108"/>
              <w:contextualSpacing w:val="0"/>
              <w:jc w:val="center"/>
              <w:rPr>
                <w:sz w:val="20"/>
              </w:rPr>
            </w:pPr>
            <w:r>
              <w:rPr>
                <w:sz w:val="20"/>
              </w:rPr>
              <w:t>Наименование / ФИО</w:t>
            </w:r>
          </w:p>
        </w:tc>
        <w:tc>
          <w:tcPr>
            <w:tcW w:w="1276" w:type="dxa"/>
            <w:vAlign w:val="center"/>
            <w:hideMark/>
          </w:tcPr>
          <w:p w:rsidR="009201BC" w:rsidRDefault="009201BC" w:rsidP="00E40F06">
            <w:pPr>
              <w:ind w:left="-108" w:right="-108"/>
              <w:contextualSpacing w:val="0"/>
              <w:jc w:val="center"/>
              <w:rPr>
                <w:sz w:val="20"/>
              </w:rPr>
            </w:pPr>
            <w:r>
              <w:rPr>
                <w:sz w:val="20"/>
              </w:rPr>
              <w:t>Адрес регистрации</w:t>
            </w:r>
          </w:p>
        </w:tc>
        <w:tc>
          <w:tcPr>
            <w:tcW w:w="1559" w:type="dxa"/>
            <w:vAlign w:val="center"/>
            <w:hideMark/>
          </w:tcPr>
          <w:p w:rsidR="009201BC" w:rsidRDefault="009201BC" w:rsidP="00E40F06">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201BC" w:rsidRDefault="009201BC" w:rsidP="00E40F06">
            <w:pPr>
              <w:contextualSpacing w:val="0"/>
              <w:jc w:val="center"/>
              <w:rPr>
                <w:sz w:val="20"/>
              </w:rPr>
            </w:pPr>
            <w:r>
              <w:rPr>
                <w:sz w:val="20"/>
              </w:rPr>
              <w:t>Руководитель / участник / акционер / бенефициар</w:t>
            </w:r>
          </w:p>
        </w:tc>
        <w:tc>
          <w:tcPr>
            <w:tcW w:w="1701" w:type="dxa"/>
            <w:vMerge/>
            <w:vAlign w:val="center"/>
            <w:hideMark/>
          </w:tcPr>
          <w:p w:rsidR="009201BC" w:rsidRDefault="009201BC" w:rsidP="00E40F06">
            <w:pPr>
              <w:contextualSpacing w:val="0"/>
              <w:rPr>
                <w:sz w:val="20"/>
              </w:rPr>
            </w:pPr>
          </w:p>
        </w:tc>
      </w:tr>
      <w:tr w:rsidR="009201BC" w:rsidTr="00E40F06">
        <w:trPr>
          <w:trHeight w:val="315"/>
        </w:trPr>
        <w:tc>
          <w:tcPr>
            <w:tcW w:w="567" w:type="dxa"/>
            <w:noWrap/>
            <w:vAlign w:val="center"/>
            <w:hideMark/>
          </w:tcPr>
          <w:p w:rsidR="009201BC" w:rsidRDefault="009201BC" w:rsidP="00E40F06">
            <w:pPr>
              <w:contextualSpacing w:val="0"/>
              <w:jc w:val="center"/>
              <w:rPr>
                <w:iCs/>
                <w:sz w:val="20"/>
              </w:rPr>
            </w:pPr>
            <w:r>
              <w:rPr>
                <w:iCs/>
                <w:sz w:val="20"/>
              </w:rPr>
              <w:t>1</w:t>
            </w:r>
          </w:p>
        </w:tc>
        <w:tc>
          <w:tcPr>
            <w:tcW w:w="568" w:type="dxa"/>
            <w:noWrap/>
            <w:vAlign w:val="center"/>
            <w:hideMark/>
          </w:tcPr>
          <w:p w:rsidR="009201BC" w:rsidRDefault="009201BC" w:rsidP="00E40F06">
            <w:pPr>
              <w:contextualSpacing w:val="0"/>
              <w:jc w:val="center"/>
              <w:rPr>
                <w:iCs/>
                <w:sz w:val="20"/>
              </w:rPr>
            </w:pPr>
            <w:r>
              <w:rPr>
                <w:iCs/>
                <w:sz w:val="20"/>
              </w:rPr>
              <w:t>2</w:t>
            </w:r>
          </w:p>
        </w:tc>
        <w:tc>
          <w:tcPr>
            <w:tcW w:w="708" w:type="dxa"/>
            <w:noWrap/>
            <w:vAlign w:val="center"/>
            <w:hideMark/>
          </w:tcPr>
          <w:p w:rsidR="009201BC" w:rsidRDefault="009201BC" w:rsidP="00E40F06">
            <w:pPr>
              <w:contextualSpacing w:val="0"/>
              <w:jc w:val="center"/>
              <w:rPr>
                <w:iCs/>
                <w:sz w:val="20"/>
              </w:rPr>
            </w:pPr>
            <w:r>
              <w:rPr>
                <w:iCs/>
                <w:sz w:val="20"/>
              </w:rPr>
              <w:t>3</w:t>
            </w:r>
          </w:p>
        </w:tc>
        <w:tc>
          <w:tcPr>
            <w:tcW w:w="1276" w:type="dxa"/>
            <w:noWrap/>
            <w:vAlign w:val="center"/>
            <w:hideMark/>
          </w:tcPr>
          <w:p w:rsidR="009201BC" w:rsidRDefault="009201BC" w:rsidP="00E40F06">
            <w:pPr>
              <w:contextualSpacing w:val="0"/>
              <w:jc w:val="center"/>
              <w:rPr>
                <w:iCs/>
                <w:sz w:val="20"/>
              </w:rPr>
            </w:pPr>
            <w:r>
              <w:rPr>
                <w:iCs/>
                <w:sz w:val="20"/>
              </w:rPr>
              <w:t>4</w:t>
            </w:r>
          </w:p>
        </w:tc>
        <w:tc>
          <w:tcPr>
            <w:tcW w:w="709" w:type="dxa"/>
            <w:noWrap/>
            <w:vAlign w:val="center"/>
            <w:hideMark/>
          </w:tcPr>
          <w:p w:rsidR="009201BC" w:rsidRDefault="009201BC" w:rsidP="00E40F06">
            <w:pPr>
              <w:contextualSpacing w:val="0"/>
              <w:jc w:val="center"/>
              <w:rPr>
                <w:iCs/>
                <w:sz w:val="20"/>
              </w:rPr>
            </w:pPr>
            <w:r>
              <w:rPr>
                <w:iCs/>
                <w:sz w:val="20"/>
              </w:rPr>
              <w:t>5</w:t>
            </w:r>
          </w:p>
        </w:tc>
        <w:tc>
          <w:tcPr>
            <w:tcW w:w="1276" w:type="dxa"/>
            <w:noWrap/>
            <w:vAlign w:val="center"/>
            <w:hideMark/>
          </w:tcPr>
          <w:p w:rsidR="009201BC" w:rsidRDefault="009201BC" w:rsidP="00E40F06">
            <w:pPr>
              <w:contextualSpacing w:val="0"/>
              <w:jc w:val="center"/>
              <w:rPr>
                <w:iCs/>
                <w:sz w:val="20"/>
              </w:rPr>
            </w:pPr>
            <w:r>
              <w:rPr>
                <w:iCs/>
                <w:sz w:val="20"/>
              </w:rPr>
              <w:t>6</w:t>
            </w:r>
          </w:p>
        </w:tc>
        <w:tc>
          <w:tcPr>
            <w:tcW w:w="1276" w:type="dxa"/>
            <w:noWrap/>
            <w:vAlign w:val="center"/>
            <w:hideMark/>
          </w:tcPr>
          <w:p w:rsidR="009201BC" w:rsidRDefault="009201BC" w:rsidP="00E40F06">
            <w:pPr>
              <w:contextualSpacing w:val="0"/>
              <w:jc w:val="center"/>
              <w:rPr>
                <w:iCs/>
                <w:sz w:val="20"/>
              </w:rPr>
            </w:pPr>
            <w:r>
              <w:rPr>
                <w:iCs/>
                <w:sz w:val="20"/>
              </w:rPr>
              <w:t>7</w:t>
            </w:r>
          </w:p>
        </w:tc>
        <w:tc>
          <w:tcPr>
            <w:tcW w:w="425" w:type="dxa"/>
            <w:noWrap/>
            <w:vAlign w:val="center"/>
            <w:hideMark/>
          </w:tcPr>
          <w:p w:rsidR="009201BC" w:rsidRDefault="009201BC" w:rsidP="00E40F06">
            <w:pPr>
              <w:contextualSpacing w:val="0"/>
              <w:jc w:val="center"/>
              <w:rPr>
                <w:iCs/>
                <w:sz w:val="20"/>
              </w:rPr>
            </w:pPr>
            <w:r>
              <w:rPr>
                <w:iCs/>
                <w:sz w:val="20"/>
              </w:rPr>
              <w:t>8</w:t>
            </w:r>
          </w:p>
        </w:tc>
        <w:tc>
          <w:tcPr>
            <w:tcW w:w="708" w:type="dxa"/>
            <w:noWrap/>
            <w:vAlign w:val="center"/>
            <w:hideMark/>
          </w:tcPr>
          <w:p w:rsidR="009201BC" w:rsidRDefault="009201BC" w:rsidP="00E40F06">
            <w:pPr>
              <w:contextualSpacing w:val="0"/>
              <w:jc w:val="center"/>
              <w:rPr>
                <w:iCs/>
                <w:sz w:val="20"/>
              </w:rPr>
            </w:pPr>
            <w:r>
              <w:rPr>
                <w:iCs/>
                <w:sz w:val="20"/>
              </w:rPr>
              <w:t>9</w:t>
            </w:r>
          </w:p>
        </w:tc>
        <w:tc>
          <w:tcPr>
            <w:tcW w:w="709" w:type="dxa"/>
            <w:noWrap/>
            <w:vAlign w:val="center"/>
            <w:hideMark/>
          </w:tcPr>
          <w:p w:rsidR="009201BC" w:rsidRDefault="009201BC" w:rsidP="00E40F06">
            <w:pPr>
              <w:contextualSpacing w:val="0"/>
              <w:jc w:val="center"/>
              <w:rPr>
                <w:iCs/>
                <w:sz w:val="20"/>
              </w:rPr>
            </w:pPr>
            <w:r>
              <w:rPr>
                <w:iCs/>
                <w:sz w:val="20"/>
              </w:rPr>
              <w:t>10</w:t>
            </w:r>
          </w:p>
        </w:tc>
        <w:tc>
          <w:tcPr>
            <w:tcW w:w="1276" w:type="dxa"/>
            <w:noWrap/>
            <w:vAlign w:val="center"/>
            <w:hideMark/>
          </w:tcPr>
          <w:p w:rsidR="009201BC" w:rsidRDefault="009201BC" w:rsidP="00E40F06">
            <w:pPr>
              <w:contextualSpacing w:val="0"/>
              <w:jc w:val="center"/>
              <w:rPr>
                <w:iCs/>
                <w:sz w:val="20"/>
              </w:rPr>
            </w:pPr>
            <w:r>
              <w:rPr>
                <w:iCs/>
                <w:sz w:val="20"/>
              </w:rPr>
              <w:t>11</w:t>
            </w:r>
          </w:p>
        </w:tc>
        <w:tc>
          <w:tcPr>
            <w:tcW w:w="1276" w:type="dxa"/>
            <w:noWrap/>
            <w:vAlign w:val="center"/>
            <w:hideMark/>
          </w:tcPr>
          <w:p w:rsidR="009201BC" w:rsidRDefault="009201BC" w:rsidP="00E40F06">
            <w:pPr>
              <w:contextualSpacing w:val="0"/>
              <w:jc w:val="center"/>
              <w:rPr>
                <w:iCs/>
                <w:sz w:val="20"/>
              </w:rPr>
            </w:pPr>
            <w:r>
              <w:rPr>
                <w:iCs/>
                <w:sz w:val="20"/>
              </w:rPr>
              <w:t>12</w:t>
            </w:r>
          </w:p>
        </w:tc>
        <w:tc>
          <w:tcPr>
            <w:tcW w:w="1559" w:type="dxa"/>
            <w:noWrap/>
            <w:vAlign w:val="center"/>
            <w:hideMark/>
          </w:tcPr>
          <w:p w:rsidR="009201BC" w:rsidRDefault="009201BC" w:rsidP="00E40F06">
            <w:pPr>
              <w:contextualSpacing w:val="0"/>
              <w:jc w:val="center"/>
              <w:rPr>
                <w:iCs/>
                <w:sz w:val="20"/>
              </w:rPr>
            </w:pPr>
            <w:r>
              <w:rPr>
                <w:iCs/>
                <w:sz w:val="20"/>
              </w:rPr>
              <w:t>13</w:t>
            </w:r>
          </w:p>
        </w:tc>
        <w:tc>
          <w:tcPr>
            <w:tcW w:w="1417" w:type="dxa"/>
            <w:noWrap/>
            <w:vAlign w:val="center"/>
            <w:hideMark/>
          </w:tcPr>
          <w:p w:rsidR="009201BC" w:rsidRDefault="009201BC" w:rsidP="00E40F06">
            <w:pPr>
              <w:contextualSpacing w:val="0"/>
              <w:jc w:val="center"/>
              <w:rPr>
                <w:iCs/>
                <w:sz w:val="20"/>
              </w:rPr>
            </w:pPr>
            <w:r>
              <w:rPr>
                <w:iCs/>
                <w:sz w:val="20"/>
              </w:rPr>
              <w:t>14</w:t>
            </w:r>
          </w:p>
        </w:tc>
        <w:tc>
          <w:tcPr>
            <w:tcW w:w="1701" w:type="dxa"/>
            <w:noWrap/>
            <w:vAlign w:val="center"/>
            <w:hideMark/>
          </w:tcPr>
          <w:p w:rsidR="009201BC" w:rsidRDefault="009201BC" w:rsidP="00E40F06">
            <w:pPr>
              <w:contextualSpacing w:val="0"/>
              <w:jc w:val="center"/>
              <w:rPr>
                <w:iCs/>
                <w:sz w:val="20"/>
              </w:rPr>
            </w:pPr>
            <w:r>
              <w:rPr>
                <w:iCs/>
                <w:sz w:val="20"/>
              </w:rPr>
              <w:t>15</w:t>
            </w:r>
          </w:p>
        </w:tc>
      </w:tr>
      <w:tr w:rsidR="009201BC" w:rsidTr="00E40F06">
        <w:trPr>
          <w:trHeight w:val="630"/>
        </w:trPr>
        <w:tc>
          <w:tcPr>
            <w:tcW w:w="567" w:type="dxa"/>
            <w:noWrap/>
            <w:vAlign w:val="bottom"/>
            <w:hideMark/>
          </w:tcPr>
          <w:p w:rsidR="009201BC" w:rsidRDefault="009201BC" w:rsidP="00E40F06">
            <w:pPr>
              <w:contextualSpacing w:val="0"/>
              <w:rPr>
                <w:sz w:val="20"/>
              </w:rPr>
            </w:pPr>
          </w:p>
        </w:tc>
        <w:tc>
          <w:tcPr>
            <w:tcW w:w="568" w:type="dxa"/>
            <w:noWrap/>
            <w:vAlign w:val="bottom"/>
            <w:hideMark/>
          </w:tcPr>
          <w:p w:rsidR="009201BC" w:rsidRDefault="009201BC" w:rsidP="00E40F06">
            <w:pPr>
              <w:contextualSpacing w:val="0"/>
              <w:rPr>
                <w:sz w:val="20"/>
              </w:rPr>
            </w:pPr>
          </w:p>
        </w:tc>
        <w:tc>
          <w:tcPr>
            <w:tcW w:w="708"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709"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425" w:type="dxa"/>
            <w:noWrap/>
            <w:vAlign w:val="bottom"/>
            <w:hideMark/>
          </w:tcPr>
          <w:p w:rsidR="009201BC" w:rsidRDefault="009201BC" w:rsidP="00E40F06">
            <w:pPr>
              <w:contextualSpacing w:val="0"/>
              <w:rPr>
                <w:sz w:val="20"/>
              </w:rPr>
            </w:pPr>
          </w:p>
        </w:tc>
        <w:tc>
          <w:tcPr>
            <w:tcW w:w="708" w:type="dxa"/>
            <w:noWrap/>
            <w:vAlign w:val="bottom"/>
            <w:hideMark/>
          </w:tcPr>
          <w:p w:rsidR="009201BC" w:rsidRDefault="009201BC" w:rsidP="00E40F06">
            <w:pPr>
              <w:contextualSpacing w:val="0"/>
              <w:rPr>
                <w:sz w:val="20"/>
              </w:rPr>
            </w:pPr>
          </w:p>
        </w:tc>
        <w:tc>
          <w:tcPr>
            <w:tcW w:w="709"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559" w:type="dxa"/>
            <w:noWrap/>
            <w:vAlign w:val="bottom"/>
            <w:hideMark/>
          </w:tcPr>
          <w:p w:rsidR="009201BC" w:rsidRDefault="009201BC" w:rsidP="00E40F06">
            <w:pPr>
              <w:contextualSpacing w:val="0"/>
              <w:rPr>
                <w:sz w:val="20"/>
              </w:rPr>
            </w:pPr>
          </w:p>
        </w:tc>
        <w:tc>
          <w:tcPr>
            <w:tcW w:w="1417" w:type="dxa"/>
            <w:noWrap/>
            <w:vAlign w:val="bottom"/>
            <w:hideMark/>
          </w:tcPr>
          <w:p w:rsidR="009201BC" w:rsidRDefault="009201BC" w:rsidP="00E40F06">
            <w:pPr>
              <w:contextualSpacing w:val="0"/>
              <w:rPr>
                <w:sz w:val="20"/>
              </w:rPr>
            </w:pPr>
          </w:p>
        </w:tc>
        <w:tc>
          <w:tcPr>
            <w:tcW w:w="1701" w:type="dxa"/>
            <w:noWrap/>
            <w:vAlign w:val="bottom"/>
            <w:hideMark/>
          </w:tcPr>
          <w:p w:rsidR="009201BC" w:rsidRDefault="009201BC" w:rsidP="00E40F06">
            <w:pPr>
              <w:contextualSpacing w:val="0"/>
              <w:rPr>
                <w:sz w:val="20"/>
              </w:rPr>
            </w:pPr>
          </w:p>
        </w:tc>
      </w:tr>
      <w:tr w:rsidR="009201BC" w:rsidTr="00E40F06">
        <w:trPr>
          <w:trHeight w:val="315"/>
        </w:trPr>
        <w:tc>
          <w:tcPr>
            <w:tcW w:w="567" w:type="dxa"/>
            <w:noWrap/>
            <w:vAlign w:val="bottom"/>
            <w:hideMark/>
          </w:tcPr>
          <w:p w:rsidR="009201BC" w:rsidRDefault="009201BC" w:rsidP="00E40F06">
            <w:pPr>
              <w:contextualSpacing w:val="0"/>
              <w:rPr>
                <w:sz w:val="20"/>
              </w:rPr>
            </w:pPr>
          </w:p>
        </w:tc>
        <w:tc>
          <w:tcPr>
            <w:tcW w:w="568" w:type="dxa"/>
            <w:noWrap/>
            <w:vAlign w:val="bottom"/>
            <w:hideMark/>
          </w:tcPr>
          <w:p w:rsidR="009201BC" w:rsidRDefault="009201BC" w:rsidP="00E40F06">
            <w:pPr>
              <w:contextualSpacing w:val="0"/>
              <w:rPr>
                <w:sz w:val="20"/>
              </w:rPr>
            </w:pPr>
          </w:p>
        </w:tc>
        <w:tc>
          <w:tcPr>
            <w:tcW w:w="708"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709"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425" w:type="dxa"/>
            <w:noWrap/>
            <w:vAlign w:val="bottom"/>
            <w:hideMark/>
          </w:tcPr>
          <w:p w:rsidR="009201BC" w:rsidRDefault="009201BC" w:rsidP="00E40F06">
            <w:pPr>
              <w:contextualSpacing w:val="0"/>
              <w:rPr>
                <w:sz w:val="20"/>
              </w:rPr>
            </w:pPr>
          </w:p>
        </w:tc>
        <w:tc>
          <w:tcPr>
            <w:tcW w:w="708" w:type="dxa"/>
            <w:noWrap/>
            <w:vAlign w:val="bottom"/>
            <w:hideMark/>
          </w:tcPr>
          <w:p w:rsidR="009201BC" w:rsidRDefault="009201BC" w:rsidP="00E40F06">
            <w:pPr>
              <w:contextualSpacing w:val="0"/>
              <w:rPr>
                <w:sz w:val="20"/>
              </w:rPr>
            </w:pPr>
          </w:p>
        </w:tc>
        <w:tc>
          <w:tcPr>
            <w:tcW w:w="709"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559" w:type="dxa"/>
            <w:noWrap/>
            <w:vAlign w:val="bottom"/>
            <w:hideMark/>
          </w:tcPr>
          <w:p w:rsidR="009201BC" w:rsidRDefault="009201BC" w:rsidP="00E40F06">
            <w:pPr>
              <w:contextualSpacing w:val="0"/>
              <w:rPr>
                <w:sz w:val="20"/>
              </w:rPr>
            </w:pPr>
          </w:p>
        </w:tc>
        <w:tc>
          <w:tcPr>
            <w:tcW w:w="1417" w:type="dxa"/>
            <w:noWrap/>
            <w:vAlign w:val="bottom"/>
            <w:hideMark/>
          </w:tcPr>
          <w:p w:rsidR="009201BC" w:rsidRDefault="009201BC" w:rsidP="00E40F06">
            <w:pPr>
              <w:contextualSpacing w:val="0"/>
              <w:rPr>
                <w:sz w:val="20"/>
              </w:rPr>
            </w:pPr>
          </w:p>
        </w:tc>
        <w:tc>
          <w:tcPr>
            <w:tcW w:w="1701" w:type="dxa"/>
            <w:noWrap/>
            <w:vAlign w:val="bottom"/>
            <w:hideMark/>
          </w:tcPr>
          <w:p w:rsidR="009201BC" w:rsidRDefault="009201BC" w:rsidP="00E40F06">
            <w:pPr>
              <w:contextualSpacing w:val="0"/>
              <w:rPr>
                <w:sz w:val="20"/>
              </w:rPr>
            </w:pPr>
          </w:p>
        </w:tc>
      </w:tr>
      <w:tr w:rsidR="009201BC" w:rsidTr="00E40F06">
        <w:trPr>
          <w:trHeight w:val="315"/>
        </w:trPr>
        <w:tc>
          <w:tcPr>
            <w:tcW w:w="567" w:type="dxa"/>
            <w:noWrap/>
            <w:vAlign w:val="bottom"/>
            <w:hideMark/>
          </w:tcPr>
          <w:p w:rsidR="009201BC" w:rsidRDefault="009201BC" w:rsidP="00E40F06">
            <w:pPr>
              <w:contextualSpacing w:val="0"/>
              <w:rPr>
                <w:iCs/>
                <w:sz w:val="20"/>
              </w:rPr>
            </w:pPr>
            <w:r>
              <w:rPr>
                <w:iCs/>
                <w:sz w:val="20"/>
              </w:rPr>
              <w:t> </w:t>
            </w:r>
          </w:p>
        </w:tc>
        <w:tc>
          <w:tcPr>
            <w:tcW w:w="568" w:type="dxa"/>
            <w:noWrap/>
            <w:vAlign w:val="bottom"/>
            <w:hideMark/>
          </w:tcPr>
          <w:p w:rsidR="009201BC" w:rsidRDefault="009201BC" w:rsidP="00E40F06">
            <w:pPr>
              <w:contextualSpacing w:val="0"/>
              <w:rPr>
                <w:iCs/>
                <w:sz w:val="20"/>
              </w:rPr>
            </w:pPr>
            <w:r>
              <w:rPr>
                <w:iCs/>
                <w:sz w:val="20"/>
              </w:rPr>
              <w:t> </w:t>
            </w:r>
          </w:p>
        </w:tc>
        <w:tc>
          <w:tcPr>
            <w:tcW w:w="708" w:type="dxa"/>
            <w:noWrap/>
            <w:vAlign w:val="bottom"/>
            <w:hideMark/>
          </w:tcPr>
          <w:p w:rsidR="009201BC" w:rsidRDefault="009201BC" w:rsidP="00E40F06">
            <w:pPr>
              <w:contextualSpacing w:val="0"/>
              <w:rPr>
                <w:iCs/>
                <w:sz w:val="20"/>
              </w:rPr>
            </w:pPr>
            <w:r>
              <w:rPr>
                <w:iCs/>
                <w:sz w:val="20"/>
              </w:rPr>
              <w:t> </w:t>
            </w:r>
          </w:p>
        </w:tc>
        <w:tc>
          <w:tcPr>
            <w:tcW w:w="1276" w:type="dxa"/>
            <w:noWrap/>
            <w:vAlign w:val="bottom"/>
            <w:hideMark/>
          </w:tcPr>
          <w:p w:rsidR="009201BC" w:rsidRDefault="009201BC" w:rsidP="00E40F06">
            <w:pPr>
              <w:contextualSpacing w:val="0"/>
              <w:rPr>
                <w:iCs/>
                <w:sz w:val="20"/>
              </w:rPr>
            </w:pPr>
            <w:r>
              <w:rPr>
                <w:iCs/>
                <w:sz w:val="20"/>
              </w:rPr>
              <w:t> </w:t>
            </w:r>
          </w:p>
        </w:tc>
        <w:tc>
          <w:tcPr>
            <w:tcW w:w="709" w:type="dxa"/>
            <w:noWrap/>
            <w:vAlign w:val="bottom"/>
            <w:hideMark/>
          </w:tcPr>
          <w:p w:rsidR="009201BC" w:rsidRDefault="009201BC" w:rsidP="00E40F06">
            <w:pPr>
              <w:contextualSpacing w:val="0"/>
              <w:rPr>
                <w:iCs/>
                <w:sz w:val="20"/>
              </w:rPr>
            </w:pPr>
            <w:r>
              <w:rPr>
                <w:iCs/>
                <w:sz w:val="20"/>
              </w:rPr>
              <w:t> </w:t>
            </w:r>
          </w:p>
        </w:tc>
        <w:tc>
          <w:tcPr>
            <w:tcW w:w="1276" w:type="dxa"/>
            <w:noWrap/>
            <w:vAlign w:val="bottom"/>
            <w:hideMark/>
          </w:tcPr>
          <w:p w:rsidR="009201BC" w:rsidRDefault="009201BC" w:rsidP="00E40F06">
            <w:pPr>
              <w:contextualSpacing w:val="0"/>
              <w:rPr>
                <w:iCs/>
                <w:sz w:val="20"/>
              </w:rPr>
            </w:pPr>
            <w:r>
              <w:rPr>
                <w:iCs/>
                <w:sz w:val="20"/>
              </w:rPr>
              <w:t> </w:t>
            </w:r>
          </w:p>
        </w:tc>
        <w:tc>
          <w:tcPr>
            <w:tcW w:w="1276" w:type="dxa"/>
            <w:noWrap/>
            <w:vAlign w:val="bottom"/>
            <w:hideMark/>
          </w:tcPr>
          <w:p w:rsidR="009201BC" w:rsidRDefault="009201BC" w:rsidP="00E40F06">
            <w:pPr>
              <w:contextualSpacing w:val="0"/>
              <w:rPr>
                <w:iCs/>
                <w:sz w:val="20"/>
              </w:rPr>
            </w:pPr>
            <w:r>
              <w:rPr>
                <w:iCs/>
                <w:sz w:val="20"/>
              </w:rPr>
              <w:t> </w:t>
            </w:r>
          </w:p>
        </w:tc>
        <w:tc>
          <w:tcPr>
            <w:tcW w:w="425" w:type="dxa"/>
            <w:noWrap/>
            <w:vAlign w:val="bottom"/>
            <w:hideMark/>
          </w:tcPr>
          <w:p w:rsidR="009201BC" w:rsidRDefault="009201BC" w:rsidP="00E40F06">
            <w:pPr>
              <w:contextualSpacing w:val="0"/>
              <w:rPr>
                <w:iCs/>
                <w:sz w:val="20"/>
              </w:rPr>
            </w:pPr>
            <w:r>
              <w:rPr>
                <w:iCs/>
                <w:sz w:val="20"/>
              </w:rPr>
              <w:t> </w:t>
            </w:r>
          </w:p>
        </w:tc>
        <w:tc>
          <w:tcPr>
            <w:tcW w:w="708" w:type="dxa"/>
            <w:noWrap/>
            <w:vAlign w:val="bottom"/>
            <w:hideMark/>
          </w:tcPr>
          <w:p w:rsidR="009201BC" w:rsidRDefault="009201BC" w:rsidP="00E40F06">
            <w:pPr>
              <w:contextualSpacing w:val="0"/>
              <w:rPr>
                <w:iCs/>
                <w:sz w:val="20"/>
              </w:rPr>
            </w:pPr>
            <w:r>
              <w:rPr>
                <w:iCs/>
                <w:sz w:val="20"/>
              </w:rPr>
              <w:t> </w:t>
            </w:r>
          </w:p>
        </w:tc>
        <w:tc>
          <w:tcPr>
            <w:tcW w:w="709" w:type="dxa"/>
            <w:noWrap/>
            <w:vAlign w:val="bottom"/>
            <w:hideMark/>
          </w:tcPr>
          <w:p w:rsidR="009201BC" w:rsidRDefault="009201BC" w:rsidP="00E40F06">
            <w:pPr>
              <w:contextualSpacing w:val="0"/>
              <w:rPr>
                <w:iCs/>
                <w:sz w:val="20"/>
              </w:rPr>
            </w:pPr>
            <w:r>
              <w:rPr>
                <w:iCs/>
                <w:sz w:val="20"/>
              </w:rPr>
              <w:t> </w:t>
            </w:r>
          </w:p>
        </w:tc>
        <w:tc>
          <w:tcPr>
            <w:tcW w:w="1276" w:type="dxa"/>
            <w:noWrap/>
            <w:vAlign w:val="bottom"/>
            <w:hideMark/>
          </w:tcPr>
          <w:p w:rsidR="009201BC" w:rsidRDefault="009201BC" w:rsidP="00E40F06">
            <w:pPr>
              <w:contextualSpacing w:val="0"/>
              <w:rPr>
                <w:iCs/>
                <w:sz w:val="20"/>
              </w:rPr>
            </w:pPr>
            <w:r>
              <w:rPr>
                <w:iCs/>
                <w:sz w:val="20"/>
              </w:rPr>
              <w:t> </w:t>
            </w:r>
          </w:p>
        </w:tc>
        <w:tc>
          <w:tcPr>
            <w:tcW w:w="1276" w:type="dxa"/>
            <w:noWrap/>
            <w:vAlign w:val="bottom"/>
            <w:hideMark/>
          </w:tcPr>
          <w:p w:rsidR="009201BC" w:rsidRDefault="009201BC" w:rsidP="00E40F06">
            <w:pPr>
              <w:contextualSpacing w:val="0"/>
              <w:rPr>
                <w:iCs/>
                <w:sz w:val="20"/>
              </w:rPr>
            </w:pPr>
            <w:r>
              <w:rPr>
                <w:iCs/>
                <w:sz w:val="20"/>
              </w:rPr>
              <w:t> </w:t>
            </w:r>
          </w:p>
        </w:tc>
        <w:tc>
          <w:tcPr>
            <w:tcW w:w="1559" w:type="dxa"/>
            <w:noWrap/>
            <w:vAlign w:val="bottom"/>
            <w:hideMark/>
          </w:tcPr>
          <w:p w:rsidR="009201BC" w:rsidRDefault="009201BC" w:rsidP="00E40F06">
            <w:pPr>
              <w:contextualSpacing w:val="0"/>
              <w:rPr>
                <w:iCs/>
                <w:sz w:val="20"/>
              </w:rPr>
            </w:pPr>
            <w:r>
              <w:rPr>
                <w:iCs/>
                <w:sz w:val="20"/>
              </w:rPr>
              <w:t> </w:t>
            </w:r>
          </w:p>
        </w:tc>
        <w:tc>
          <w:tcPr>
            <w:tcW w:w="1417" w:type="dxa"/>
            <w:noWrap/>
            <w:vAlign w:val="bottom"/>
            <w:hideMark/>
          </w:tcPr>
          <w:p w:rsidR="009201BC" w:rsidRDefault="009201BC" w:rsidP="00E40F06">
            <w:pPr>
              <w:contextualSpacing w:val="0"/>
              <w:rPr>
                <w:iCs/>
                <w:sz w:val="20"/>
              </w:rPr>
            </w:pPr>
            <w:r>
              <w:rPr>
                <w:iCs/>
                <w:sz w:val="20"/>
              </w:rPr>
              <w:t> </w:t>
            </w:r>
          </w:p>
        </w:tc>
        <w:tc>
          <w:tcPr>
            <w:tcW w:w="1701" w:type="dxa"/>
            <w:noWrap/>
            <w:vAlign w:val="bottom"/>
            <w:hideMark/>
          </w:tcPr>
          <w:p w:rsidR="009201BC" w:rsidRDefault="009201BC" w:rsidP="00E40F06">
            <w:pPr>
              <w:contextualSpacing w:val="0"/>
              <w:rPr>
                <w:iCs/>
                <w:sz w:val="20"/>
              </w:rPr>
            </w:pPr>
            <w:r>
              <w:rPr>
                <w:iCs/>
                <w:sz w:val="20"/>
              </w:rPr>
              <w:t> </w:t>
            </w:r>
          </w:p>
        </w:tc>
      </w:tr>
      <w:tr w:rsidR="009201BC" w:rsidTr="00E40F06">
        <w:trPr>
          <w:trHeight w:val="315"/>
        </w:trPr>
        <w:tc>
          <w:tcPr>
            <w:tcW w:w="567" w:type="dxa"/>
            <w:noWrap/>
            <w:vAlign w:val="bottom"/>
            <w:hideMark/>
          </w:tcPr>
          <w:p w:rsidR="009201BC" w:rsidRDefault="009201BC" w:rsidP="00E40F06">
            <w:pPr>
              <w:contextualSpacing w:val="0"/>
              <w:rPr>
                <w:sz w:val="20"/>
              </w:rPr>
            </w:pPr>
          </w:p>
        </w:tc>
        <w:tc>
          <w:tcPr>
            <w:tcW w:w="568" w:type="dxa"/>
            <w:noWrap/>
            <w:vAlign w:val="bottom"/>
            <w:hideMark/>
          </w:tcPr>
          <w:p w:rsidR="009201BC" w:rsidRDefault="009201BC" w:rsidP="00E40F06">
            <w:pPr>
              <w:contextualSpacing w:val="0"/>
              <w:rPr>
                <w:sz w:val="20"/>
              </w:rPr>
            </w:pPr>
          </w:p>
        </w:tc>
        <w:tc>
          <w:tcPr>
            <w:tcW w:w="708"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709"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425" w:type="dxa"/>
            <w:noWrap/>
            <w:vAlign w:val="bottom"/>
            <w:hideMark/>
          </w:tcPr>
          <w:p w:rsidR="009201BC" w:rsidRDefault="009201BC" w:rsidP="00E40F06">
            <w:pPr>
              <w:contextualSpacing w:val="0"/>
              <w:rPr>
                <w:sz w:val="20"/>
              </w:rPr>
            </w:pPr>
          </w:p>
        </w:tc>
        <w:tc>
          <w:tcPr>
            <w:tcW w:w="708" w:type="dxa"/>
            <w:noWrap/>
            <w:vAlign w:val="bottom"/>
            <w:hideMark/>
          </w:tcPr>
          <w:p w:rsidR="009201BC" w:rsidRDefault="009201BC" w:rsidP="00E40F06">
            <w:pPr>
              <w:contextualSpacing w:val="0"/>
              <w:rPr>
                <w:sz w:val="20"/>
              </w:rPr>
            </w:pPr>
          </w:p>
        </w:tc>
        <w:tc>
          <w:tcPr>
            <w:tcW w:w="709"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559" w:type="dxa"/>
            <w:noWrap/>
            <w:vAlign w:val="bottom"/>
            <w:hideMark/>
          </w:tcPr>
          <w:p w:rsidR="009201BC" w:rsidRDefault="009201BC" w:rsidP="00E40F06">
            <w:pPr>
              <w:contextualSpacing w:val="0"/>
              <w:rPr>
                <w:sz w:val="20"/>
              </w:rPr>
            </w:pPr>
          </w:p>
        </w:tc>
        <w:tc>
          <w:tcPr>
            <w:tcW w:w="1417" w:type="dxa"/>
            <w:noWrap/>
            <w:vAlign w:val="bottom"/>
            <w:hideMark/>
          </w:tcPr>
          <w:p w:rsidR="009201BC" w:rsidRDefault="009201BC" w:rsidP="00E40F06">
            <w:pPr>
              <w:contextualSpacing w:val="0"/>
              <w:rPr>
                <w:sz w:val="20"/>
              </w:rPr>
            </w:pPr>
          </w:p>
        </w:tc>
        <w:tc>
          <w:tcPr>
            <w:tcW w:w="1701" w:type="dxa"/>
            <w:noWrap/>
            <w:vAlign w:val="bottom"/>
            <w:hideMark/>
          </w:tcPr>
          <w:p w:rsidR="009201BC" w:rsidRDefault="009201BC" w:rsidP="00E40F06">
            <w:pPr>
              <w:contextualSpacing w:val="0"/>
              <w:rPr>
                <w:sz w:val="20"/>
              </w:rPr>
            </w:pPr>
          </w:p>
        </w:tc>
      </w:tr>
      <w:tr w:rsidR="009201BC" w:rsidTr="00E40F06">
        <w:trPr>
          <w:trHeight w:val="315"/>
        </w:trPr>
        <w:tc>
          <w:tcPr>
            <w:tcW w:w="567" w:type="dxa"/>
            <w:noWrap/>
            <w:vAlign w:val="bottom"/>
            <w:hideMark/>
          </w:tcPr>
          <w:p w:rsidR="009201BC" w:rsidRDefault="009201BC" w:rsidP="00E40F06">
            <w:pPr>
              <w:contextualSpacing w:val="0"/>
              <w:rPr>
                <w:sz w:val="20"/>
              </w:rPr>
            </w:pPr>
          </w:p>
        </w:tc>
        <w:tc>
          <w:tcPr>
            <w:tcW w:w="568" w:type="dxa"/>
            <w:noWrap/>
            <w:vAlign w:val="bottom"/>
            <w:hideMark/>
          </w:tcPr>
          <w:p w:rsidR="009201BC" w:rsidRDefault="009201BC" w:rsidP="00E40F06">
            <w:pPr>
              <w:contextualSpacing w:val="0"/>
              <w:rPr>
                <w:sz w:val="20"/>
              </w:rPr>
            </w:pPr>
          </w:p>
        </w:tc>
        <w:tc>
          <w:tcPr>
            <w:tcW w:w="708"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709"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425" w:type="dxa"/>
            <w:noWrap/>
            <w:vAlign w:val="bottom"/>
            <w:hideMark/>
          </w:tcPr>
          <w:p w:rsidR="009201BC" w:rsidRDefault="009201BC" w:rsidP="00E40F06">
            <w:pPr>
              <w:contextualSpacing w:val="0"/>
              <w:rPr>
                <w:sz w:val="20"/>
              </w:rPr>
            </w:pPr>
          </w:p>
        </w:tc>
        <w:tc>
          <w:tcPr>
            <w:tcW w:w="708" w:type="dxa"/>
            <w:noWrap/>
            <w:vAlign w:val="bottom"/>
            <w:hideMark/>
          </w:tcPr>
          <w:p w:rsidR="009201BC" w:rsidRDefault="009201BC" w:rsidP="00E40F06">
            <w:pPr>
              <w:contextualSpacing w:val="0"/>
              <w:rPr>
                <w:sz w:val="20"/>
              </w:rPr>
            </w:pPr>
          </w:p>
        </w:tc>
        <w:tc>
          <w:tcPr>
            <w:tcW w:w="709"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276" w:type="dxa"/>
            <w:noWrap/>
            <w:vAlign w:val="bottom"/>
            <w:hideMark/>
          </w:tcPr>
          <w:p w:rsidR="009201BC" w:rsidRDefault="009201BC" w:rsidP="00E40F06">
            <w:pPr>
              <w:contextualSpacing w:val="0"/>
              <w:rPr>
                <w:sz w:val="20"/>
              </w:rPr>
            </w:pPr>
          </w:p>
        </w:tc>
        <w:tc>
          <w:tcPr>
            <w:tcW w:w="1559" w:type="dxa"/>
            <w:noWrap/>
            <w:vAlign w:val="bottom"/>
            <w:hideMark/>
          </w:tcPr>
          <w:p w:rsidR="009201BC" w:rsidRDefault="009201BC" w:rsidP="00E40F06">
            <w:pPr>
              <w:contextualSpacing w:val="0"/>
              <w:rPr>
                <w:sz w:val="20"/>
              </w:rPr>
            </w:pPr>
          </w:p>
        </w:tc>
        <w:tc>
          <w:tcPr>
            <w:tcW w:w="1417" w:type="dxa"/>
            <w:noWrap/>
            <w:vAlign w:val="bottom"/>
            <w:hideMark/>
          </w:tcPr>
          <w:p w:rsidR="009201BC" w:rsidRDefault="009201BC" w:rsidP="00E40F06">
            <w:pPr>
              <w:contextualSpacing w:val="0"/>
              <w:rPr>
                <w:sz w:val="20"/>
              </w:rPr>
            </w:pPr>
          </w:p>
        </w:tc>
        <w:tc>
          <w:tcPr>
            <w:tcW w:w="1701" w:type="dxa"/>
            <w:noWrap/>
            <w:vAlign w:val="bottom"/>
            <w:hideMark/>
          </w:tcPr>
          <w:p w:rsidR="009201BC" w:rsidRDefault="009201BC" w:rsidP="00E40F06">
            <w:pPr>
              <w:contextualSpacing w:val="0"/>
              <w:rPr>
                <w:sz w:val="20"/>
              </w:rPr>
            </w:pPr>
          </w:p>
        </w:tc>
      </w:tr>
    </w:tbl>
    <w:p w:rsidR="009201BC" w:rsidRDefault="009201BC" w:rsidP="009201BC">
      <w:pPr>
        <w:pStyle w:val="afb"/>
        <w:tabs>
          <w:tab w:val="left" w:pos="709"/>
        </w:tabs>
        <w:autoSpaceDE w:val="0"/>
        <w:autoSpaceDN w:val="0"/>
        <w:spacing w:line="240" w:lineRule="auto"/>
        <w:ind w:firstLine="0"/>
        <w:rPr>
          <w:sz w:val="28"/>
          <w:szCs w:val="28"/>
        </w:rPr>
      </w:pPr>
    </w:p>
    <w:p w:rsidR="009201BC" w:rsidRDefault="009201BC" w:rsidP="009201BC">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201BC" w:rsidRDefault="009201BC" w:rsidP="009201BC">
      <w:pPr>
        <w:pStyle w:val="afb"/>
        <w:tabs>
          <w:tab w:val="left" w:pos="709"/>
        </w:tabs>
        <w:autoSpaceDE w:val="0"/>
        <w:autoSpaceDN w:val="0"/>
        <w:spacing w:line="240" w:lineRule="auto"/>
        <w:ind w:firstLine="0"/>
        <w:rPr>
          <w:sz w:val="28"/>
          <w:szCs w:val="28"/>
        </w:rPr>
      </w:pPr>
    </w:p>
    <w:p w:rsidR="009201BC" w:rsidRDefault="009201BC" w:rsidP="009201BC">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01BC" w:rsidRDefault="009201BC" w:rsidP="009201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01BC" w:rsidRDefault="009201BC" w:rsidP="009201BC">
      <w:pPr>
        <w:pStyle w:val="Times12"/>
        <w:ind w:firstLine="709"/>
        <w:rPr>
          <w:bCs w:val="0"/>
          <w:sz w:val="28"/>
        </w:rPr>
      </w:pPr>
      <w:r>
        <w:rPr>
          <w:bCs w:val="0"/>
          <w:sz w:val="28"/>
        </w:rPr>
        <w:t>М.П.</w:t>
      </w:r>
    </w:p>
    <w:p w:rsidR="009201BC" w:rsidRDefault="009201BC" w:rsidP="009201BC">
      <w:pPr>
        <w:contextualSpacing w:val="0"/>
        <w:jc w:val="center"/>
        <w:rPr>
          <w:b/>
          <w:szCs w:val="24"/>
        </w:rPr>
      </w:pPr>
    </w:p>
    <w:p w:rsidR="009201BC" w:rsidRDefault="009201BC" w:rsidP="009201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Столбец 8 заполняется согласно образцу.</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01BC" w:rsidRDefault="009201BC" w:rsidP="009201BC">
      <w:pPr>
        <w:pStyle w:val="Times12"/>
        <w:numPr>
          <w:ilvl w:val="0"/>
          <w:numId w:val="5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201BC" w:rsidRDefault="009201BC" w:rsidP="009201BC">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9201BC" w:rsidRDefault="009201BC" w:rsidP="009201B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905F19" w:rsidTr="0042747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jc w:val="center"/>
              <w:rPr>
                <w:i/>
                <w:sz w:val="20"/>
              </w:rPr>
            </w:pPr>
            <w:r>
              <w:rPr>
                <w:i/>
                <w:sz w:val="20"/>
              </w:rPr>
              <w:t xml:space="preserve">№ </w:t>
            </w:r>
            <w:proofErr w:type="spellStart"/>
            <w:r>
              <w:rPr>
                <w:i/>
                <w:sz w:val="20"/>
              </w:rPr>
              <w:t>п</w:t>
            </w:r>
            <w:proofErr w:type="spellEnd"/>
            <w:r>
              <w:rPr>
                <w:i/>
                <w:sz w:val="20"/>
              </w:rPr>
              <w:t>/</w:t>
            </w:r>
            <w:proofErr w:type="spellStart"/>
            <w:r>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jc w:val="center"/>
              <w:rPr>
                <w:i/>
                <w:sz w:val="20"/>
              </w:rPr>
            </w:pPr>
            <w:r>
              <w:rPr>
                <w:i/>
                <w:sz w:val="20"/>
              </w:rPr>
              <w:t>Информация об участнике запроса цен</w:t>
            </w:r>
          </w:p>
        </w:tc>
      </w:tr>
      <w:tr w:rsidR="00905F19" w:rsidTr="0042747B">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905F19" w:rsidRDefault="00905F19" w:rsidP="0042747B">
            <w:pPr>
              <w:ind w:left="-108" w:right="-108"/>
              <w:jc w:val="center"/>
              <w:rPr>
                <w:i/>
                <w:sz w:val="20"/>
              </w:rPr>
            </w:pPr>
            <w:r>
              <w:rPr>
                <w:i/>
                <w:sz w:val="20"/>
              </w:rPr>
              <w:t>Серия и номер документа, удостоверяющего личность руководителя</w:t>
            </w: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05F19" w:rsidRDefault="00905F19" w:rsidP="0042747B">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905F19" w:rsidRDefault="00905F19" w:rsidP="0042747B">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905F19" w:rsidRDefault="00905F19" w:rsidP="0042747B">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905F19" w:rsidRDefault="00905F19" w:rsidP="0042747B">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905F19" w:rsidRDefault="00905F19" w:rsidP="0042747B">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905F19" w:rsidRDefault="00905F19" w:rsidP="0042747B">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905F19" w:rsidRDefault="00905F19" w:rsidP="0042747B">
            <w:pPr>
              <w:jc w:val="center"/>
              <w:rPr>
                <w:i/>
                <w:iCs/>
                <w:sz w:val="20"/>
              </w:rPr>
            </w:pPr>
            <w:r>
              <w:rPr>
                <w:i/>
                <w:iCs/>
                <w:sz w:val="20"/>
              </w:rPr>
              <w:t>7</w:t>
            </w:r>
          </w:p>
        </w:tc>
      </w:tr>
      <w:tr w:rsidR="00905F19" w:rsidTr="0042747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
                <w:iCs/>
                <w:sz w:val="20"/>
              </w:rPr>
              <w:t>5003 143877</w:t>
            </w: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iCs/>
                <w:sz w:val="20"/>
              </w:rPr>
            </w:pPr>
            <w:r>
              <w:rPr>
                <w:iCs/>
                <w:sz w:val="20"/>
              </w:rPr>
              <w:t> </w:t>
            </w: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r w:rsidR="00905F19" w:rsidTr="004274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05F19" w:rsidRDefault="00905F19" w:rsidP="0042747B">
            <w:pPr>
              <w:rPr>
                <w:sz w:val="20"/>
              </w:rPr>
            </w:pPr>
          </w:p>
        </w:tc>
      </w:tr>
    </w:tbl>
    <w:p w:rsidR="009201BC" w:rsidRDefault="009201BC" w:rsidP="009201BC">
      <w:pPr>
        <w:pStyle w:val="Times12"/>
        <w:ind w:firstLine="0"/>
        <w:jc w:val="left"/>
        <w:rPr>
          <w:szCs w:val="24"/>
        </w:rPr>
      </w:pPr>
    </w:p>
    <w:p w:rsidR="009201BC" w:rsidRDefault="009201BC" w:rsidP="009201BC">
      <w:pPr>
        <w:pStyle w:val="Times12"/>
        <w:ind w:firstLine="0"/>
        <w:jc w:val="left"/>
        <w:rPr>
          <w:szCs w:val="24"/>
        </w:rPr>
      </w:pPr>
    </w:p>
    <w:p w:rsidR="009201BC" w:rsidRDefault="009201BC" w:rsidP="009201BC">
      <w:pPr>
        <w:pStyle w:val="Times12"/>
        <w:ind w:firstLine="0"/>
        <w:jc w:val="left"/>
        <w:rPr>
          <w:szCs w:val="24"/>
        </w:rPr>
      </w:pPr>
    </w:p>
    <w:p w:rsidR="009201BC" w:rsidRDefault="009201BC" w:rsidP="009201BC">
      <w:pPr>
        <w:pStyle w:val="Times12"/>
        <w:ind w:firstLine="0"/>
        <w:jc w:val="left"/>
        <w:rPr>
          <w:szCs w:val="24"/>
        </w:rPr>
      </w:pPr>
    </w:p>
    <w:p w:rsidR="009201BC" w:rsidRDefault="009201BC" w:rsidP="009201BC">
      <w:pPr>
        <w:pStyle w:val="Times12"/>
        <w:ind w:firstLine="0"/>
        <w:jc w:val="left"/>
        <w:rPr>
          <w:szCs w:val="24"/>
        </w:rPr>
      </w:pPr>
    </w:p>
    <w:p w:rsidR="009201BC" w:rsidRDefault="009201BC" w:rsidP="009201BC">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201BC" w:rsidTr="00E40F06">
        <w:trPr>
          <w:trHeight w:val="510"/>
        </w:trPr>
        <w:tc>
          <w:tcPr>
            <w:tcW w:w="12470" w:type="dxa"/>
            <w:gridSpan w:val="7"/>
            <w:vAlign w:val="bottom"/>
            <w:hideMark/>
          </w:tcPr>
          <w:p w:rsidR="009201BC" w:rsidRDefault="009201BC" w:rsidP="00E40F06">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9201BC" w:rsidRDefault="009201BC" w:rsidP="00E40F06">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9201BC" w:rsidTr="00E40F06">
        <w:trPr>
          <w:trHeight w:val="1590"/>
        </w:trPr>
        <w:tc>
          <w:tcPr>
            <w:tcW w:w="852" w:type="dxa"/>
            <w:vAlign w:val="center"/>
            <w:hideMark/>
          </w:tcPr>
          <w:p w:rsidR="009201BC" w:rsidRDefault="009201BC" w:rsidP="00E40F06">
            <w:pPr>
              <w:ind w:left="-108" w:right="-108"/>
              <w:contextualSpacing w:val="0"/>
              <w:jc w:val="center"/>
              <w:rPr>
                <w:i/>
                <w:sz w:val="20"/>
              </w:rPr>
            </w:pPr>
            <w:r>
              <w:rPr>
                <w:i/>
                <w:sz w:val="20"/>
              </w:rPr>
              <w:t xml:space="preserve">№ </w:t>
            </w:r>
          </w:p>
        </w:tc>
        <w:tc>
          <w:tcPr>
            <w:tcW w:w="1558" w:type="dxa"/>
            <w:vAlign w:val="center"/>
            <w:hideMark/>
          </w:tcPr>
          <w:p w:rsidR="009201BC" w:rsidRDefault="009201BC" w:rsidP="00E40F06">
            <w:pPr>
              <w:ind w:left="-108" w:right="-108"/>
              <w:contextualSpacing w:val="0"/>
              <w:jc w:val="center"/>
              <w:rPr>
                <w:i/>
                <w:sz w:val="20"/>
              </w:rPr>
            </w:pPr>
            <w:r>
              <w:rPr>
                <w:i/>
                <w:sz w:val="20"/>
              </w:rPr>
              <w:t xml:space="preserve">ИНН </w:t>
            </w:r>
          </w:p>
        </w:tc>
        <w:tc>
          <w:tcPr>
            <w:tcW w:w="1842" w:type="dxa"/>
            <w:vAlign w:val="center"/>
            <w:hideMark/>
          </w:tcPr>
          <w:p w:rsidR="009201BC" w:rsidRDefault="009201BC" w:rsidP="00E40F06">
            <w:pPr>
              <w:ind w:left="-108" w:right="-108"/>
              <w:contextualSpacing w:val="0"/>
              <w:jc w:val="center"/>
              <w:rPr>
                <w:i/>
                <w:sz w:val="20"/>
              </w:rPr>
            </w:pPr>
            <w:r>
              <w:rPr>
                <w:i/>
                <w:sz w:val="20"/>
              </w:rPr>
              <w:t>ОГРН</w:t>
            </w:r>
          </w:p>
        </w:tc>
        <w:tc>
          <w:tcPr>
            <w:tcW w:w="2692" w:type="dxa"/>
            <w:vAlign w:val="center"/>
            <w:hideMark/>
          </w:tcPr>
          <w:p w:rsidR="009201BC" w:rsidRDefault="009201BC" w:rsidP="00E40F06">
            <w:pPr>
              <w:ind w:left="-108" w:right="-108"/>
              <w:contextualSpacing w:val="0"/>
              <w:jc w:val="center"/>
              <w:rPr>
                <w:i/>
                <w:sz w:val="20"/>
              </w:rPr>
            </w:pPr>
            <w:r>
              <w:rPr>
                <w:i/>
                <w:sz w:val="20"/>
              </w:rPr>
              <w:t>Наименование / ФИО</w:t>
            </w:r>
          </w:p>
        </w:tc>
        <w:tc>
          <w:tcPr>
            <w:tcW w:w="2409" w:type="dxa"/>
            <w:vAlign w:val="center"/>
            <w:hideMark/>
          </w:tcPr>
          <w:p w:rsidR="009201BC" w:rsidRDefault="009201BC" w:rsidP="00E40F06">
            <w:pPr>
              <w:ind w:left="-108" w:right="-108"/>
              <w:contextualSpacing w:val="0"/>
              <w:jc w:val="center"/>
              <w:rPr>
                <w:i/>
                <w:sz w:val="20"/>
              </w:rPr>
            </w:pPr>
            <w:r>
              <w:rPr>
                <w:i/>
                <w:sz w:val="20"/>
              </w:rPr>
              <w:t>Адрес регистрации</w:t>
            </w:r>
          </w:p>
        </w:tc>
        <w:tc>
          <w:tcPr>
            <w:tcW w:w="1558" w:type="dxa"/>
            <w:vAlign w:val="center"/>
            <w:hideMark/>
          </w:tcPr>
          <w:p w:rsidR="009201BC" w:rsidRDefault="009201BC" w:rsidP="00E40F06">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9201BC" w:rsidRDefault="009201BC" w:rsidP="00E40F06">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9201BC" w:rsidRDefault="009201BC" w:rsidP="00E40F06">
            <w:pPr>
              <w:contextualSpacing w:val="0"/>
              <w:rPr>
                <w:i/>
                <w:sz w:val="20"/>
              </w:rPr>
            </w:pPr>
          </w:p>
        </w:tc>
      </w:tr>
      <w:tr w:rsidR="009201BC" w:rsidTr="00E40F06">
        <w:trPr>
          <w:trHeight w:val="315"/>
        </w:trPr>
        <w:tc>
          <w:tcPr>
            <w:tcW w:w="852" w:type="dxa"/>
            <w:noWrap/>
            <w:vAlign w:val="center"/>
            <w:hideMark/>
          </w:tcPr>
          <w:p w:rsidR="009201BC" w:rsidRDefault="009201BC" w:rsidP="00E40F06">
            <w:pPr>
              <w:contextualSpacing w:val="0"/>
              <w:jc w:val="center"/>
              <w:rPr>
                <w:i/>
                <w:iCs/>
                <w:sz w:val="20"/>
              </w:rPr>
            </w:pPr>
            <w:r>
              <w:rPr>
                <w:i/>
                <w:iCs/>
                <w:sz w:val="20"/>
              </w:rPr>
              <w:t>8</w:t>
            </w:r>
          </w:p>
        </w:tc>
        <w:tc>
          <w:tcPr>
            <w:tcW w:w="1558" w:type="dxa"/>
            <w:noWrap/>
            <w:vAlign w:val="center"/>
            <w:hideMark/>
          </w:tcPr>
          <w:p w:rsidR="009201BC" w:rsidRDefault="009201BC" w:rsidP="00E40F06">
            <w:pPr>
              <w:contextualSpacing w:val="0"/>
              <w:jc w:val="center"/>
              <w:rPr>
                <w:i/>
                <w:iCs/>
                <w:sz w:val="20"/>
              </w:rPr>
            </w:pPr>
            <w:r>
              <w:rPr>
                <w:i/>
                <w:iCs/>
                <w:sz w:val="20"/>
              </w:rPr>
              <w:t>9</w:t>
            </w:r>
          </w:p>
        </w:tc>
        <w:tc>
          <w:tcPr>
            <w:tcW w:w="1842" w:type="dxa"/>
            <w:noWrap/>
            <w:vAlign w:val="center"/>
            <w:hideMark/>
          </w:tcPr>
          <w:p w:rsidR="009201BC" w:rsidRDefault="009201BC" w:rsidP="00E40F06">
            <w:pPr>
              <w:contextualSpacing w:val="0"/>
              <w:jc w:val="center"/>
              <w:rPr>
                <w:i/>
                <w:iCs/>
                <w:sz w:val="20"/>
              </w:rPr>
            </w:pPr>
            <w:r>
              <w:rPr>
                <w:i/>
                <w:iCs/>
                <w:sz w:val="20"/>
              </w:rPr>
              <w:t>10</w:t>
            </w:r>
          </w:p>
        </w:tc>
        <w:tc>
          <w:tcPr>
            <w:tcW w:w="2692" w:type="dxa"/>
            <w:noWrap/>
            <w:vAlign w:val="center"/>
            <w:hideMark/>
          </w:tcPr>
          <w:p w:rsidR="009201BC" w:rsidRDefault="009201BC" w:rsidP="00E40F06">
            <w:pPr>
              <w:contextualSpacing w:val="0"/>
              <w:jc w:val="center"/>
              <w:rPr>
                <w:i/>
                <w:iCs/>
                <w:sz w:val="20"/>
              </w:rPr>
            </w:pPr>
            <w:r>
              <w:rPr>
                <w:i/>
                <w:iCs/>
                <w:sz w:val="20"/>
              </w:rPr>
              <w:t>11</w:t>
            </w:r>
          </w:p>
        </w:tc>
        <w:tc>
          <w:tcPr>
            <w:tcW w:w="2409" w:type="dxa"/>
            <w:noWrap/>
            <w:vAlign w:val="center"/>
            <w:hideMark/>
          </w:tcPr>
          <w:p w:rsidR="009201BC" w:rsidRDefault="009201BC" w:rsidP="00E40F06">
            <w:pPr>
              <w:contextualSpacing w:val="0"/>
              <w:jc w:val="center"/>
              <w:rPr>
                <w:i/>
                <w:iCs/>
                <w:sz w:val="20"/>
              </w:rPr>
            </w:pPr>
            <w:r>
              <w:rPr>
                <w:i/>
                <w:iCs/>
                <w:sz w:val="20"/>
              </w:rPr>
              <w:t>12</w:t>
            </w:r>
          </w:p>
        </w:tc>
        <w:tc>
          <w:tcPr>
            <w:tcW w:w="1558" w:type="dxa"/>
            <w:noWrap/>
            <w:vAlign w:val="center"/>
            <w:hideMark/>
          </w:tcPr>
          <w:p w:rsidR="009201BC" w:rsidRDefault="009201BC" w:rsidP="00E40F06">
            <w:pPr>
              <w:contextualSpacing w:val="0"/>
              <w:jc w:val="center"/>
              <w:rPr>
                <w:i/>
                <w:iCs/>
                <w:sz w:val="20"/>
              </w:rPr>
            </w:pPr>
            <w:r>
              <w:rPr>
                <w:i/>
                <w:iCs/>
                <w:sz w:val="20"/>
              </w:rPr>
              <w:t>13</w:t>
            </w:r>
          </w:p>
        </w:tc>
        <w:tc>
          <w:tcPr>
            <w:tcW w:w="1559" w:type="dxa"/>
            <w:noWrap/>
            <w:vAlign w:val="center"/>
            <w:hideMark/>
          </w:tcPr>
          <w:p w:rsidR="009201BC" w:rsidRDefault="009201BC" w:rsidP="00E40F06">
            <w:pPr>
              <w:contextualSpacing w:val="0"/>
              <w:jc w:val="center"/>
              <w:rPr>
                <w:i/>
                <w:iCs/>
                <w:sz w:val="20"/>
              </w:rPr>
            </w:pPr>
            <w:r>
              <w:rPr>
                <w:i/>
                <w:iCs/>
                <w:sz w:val="20"/>
              </w:rPr>
              <w:t>14</w:t>
            </w:r>
          </w:p>
        </w:tc>
        <w:tc>
          <w:tcPr>
            <w:tcW w:w="2410" w:type="dxa"/>
            <w:noWrap/>
            <w:vAlign w:val="center"/>
            <w:hideMark/>
          </w:tcPr>
          <w:p w:rsidR="009201BC" w:rsidRDefault="009201BC" w:rsidP="00E40F06">
            <w:pPr>
              <w:contextualSpacing w:val="0"/>
              <w:jc w:val="center"/>
              <w:rPr>
                <w:i/>
                <w:iCs/>
                <w:sz w:val="20"/>
              </w:rPr>
            </w:pPr>
            <w:r>
              <w:rPr>
                <w:i/>
                <w:iCs/>
                <w:sz w:val="20"/>
              </w:rPr>
              <w:t>15</w:t>
            </w:r>
          </w:p>
        </w:tc>
      </w:tr>
      <w:tr w:rsidR="009201BC" w:rsidTr="00E40F06">
        <w:trPr>
          <w:trHeight w:val="386"/>
        </w:trPr>
        <w:tc>
          <w:tcPr>
            <w:tcW w:w="852" w:type="dxa"/>
            <w:noWrap/>
            <w:vAlign w:val="bottom"/>
            <w:hideMark/>
          </w:tcPr>
          <w:p w:rsidR="009201BC" w:rsidRDefault="009201BC" w:rsidP="00E40F06">
            <w:pPr>
              <w:contextualSpacing w:val="0"/>
              <w:rPr>
                <w:iCs/>
                <w:sz w:val="20"/>
              </w:rPr>
            </w:pPr>
            <w:r>
              <w:rPr>
                <w:i/>
                <w:iCs/>
                <w:sz w:val="20"/>
              </w:rPr>
              <w:t>1.1</w:t>
            </w:r>
          </w:p>
        </w:tc>
        <w:tc>
          <w:tcPr>
            <w:tcW w:w="1558" w:type="dxa"/>
            <w:noWrap/>
            <w:vAlign w:val="bottom"/>
            <w:hideMark/>
          </w:tcPr>
          <w:p w:rsidR="009201BC" w:rsidRDefault="009201BC" w:rsidP="00E40F06">
            <w:pPr>
              <w:contextualSpacing w:val="0"/>
              <w:rPr>
                <w:iCs/>
                <w:sz w:val="20"/>
              </w:rPr>
            </w:pPr>
            <w:r>
              <w:rPr>
                <w:i/>
                <w:iCs/>
                <w:sz w:val="20"/>
              </w:rPr>
              <w:t>7754467990</w:t>
            </w:r>
          </w:p>
        </w:tc>
        <w:tc>
          <w:tcPr>
            <w:tcW w:w="1842" w:type="dxa"/>
            <w:noWrap/>
            <w:vAlign w:val="bottom"/>
            <w:hideMark/>
          </w:tcPr>
          <w:p w:rsidR="009201BC" w:rsidRDefault="009201BC" w:rsidP="00E40F06">
            <w:pPr>
              <w:contextualSpacing w:val="0"/>
              <w:rPr>
                <w:iCs/>
                <w:sz w:val="20"/>
              </w:rPr>
            </w:pPr>
            <w:r>
              <w:rPr>
                <w:i/>
                <w:iCs/>
                <w:sz w:val="20"/>
              </w:rPr>
              <w:t>108323232323232</w:t>
            </w:r>
          </w:p>
        </w:tc>
        <w:tc>
          <w:tcPr>
            <w:tcW w:w="2692" w:type="dxa"/>
            <w:noWrap/>
            <w:vAlign w:val="bottom"/>
            <w:hideMark/>
          </w:tcPr>
          <w:p w:rsidR="009201BC" w:rsidRDefault="009201BC" w:rsidP="00E40F06">
            <w:pPr>
              <w:contextualSpacing w:val="0"/>
              <w:rPr>
                <w:iCs/>
                <w:sz w:val="20"/>
              </w:rPr>
            </w:pPr>
            <w:r>
              <w:rPr>
                <w:i/>
                <w:iCs/>
                <w:sz w:val="20"/>
              </w:rPr>
              <w:t>ЗАО "Свет 1"</w:t>
            </w:r>
          </w:p>
        </w:tc>
        <w:tc>
          <w:tcPr>
            <w:tcW w:w="2409" w:type="dxa"/>
            <w:noWrap/>
            <w:vAlign w:val="bottom"/>
            <w:hideMark/>
          </w:tcPr>
          <w:p w:rsidR="009201BC" w:rsidRDefault="009201BC" w:rsidP="00E40F06">
            <w:pPr>
              <w:contextualSpacing w:val="0"/>
              <w:rPr>
                <w:iCs/>
                <w:sz w:val="20"/>
              </w:rPr>
            </w:pPr>
            <w:r>
              <w:rPr>
                <w:i/>
                <w:iCs/>
                <w:sz w:val="20"/>
              </w:rPr>
              <w:t>Москва, ул.Лубянка, 3</w:t>
            </w:r>
          </w:p>
        </w:tc>
        <w:tc>
          <w:tcPr>
            <w:tcW w:w="1558" w:type="dxa"/>
            <w:noWrap/>
            <w:vAlign w:val="bottom"/>
            <w:hideMark/>
          </w:tcPr>
          <w:p w:rsidR="009201BC" w:rsidRDefault="009201BC" w:rsidP="00E40F06">
            <w:pPr>
              <w:contextualSpacing w:val="0"/>
              <w:rPr>
                <w:iCs/>
                <w:sz w:val="20"/>
              </w:rPr>
            </w:pPr>
            <w:r>
              <w:rPr>
                <w:i/>
                <w:iCs/>
                <w:sz w:val="20"/>
              </w:rPr>
              <w:t> </w:t>
            </w:r>
          </w:p>
        </w:tc>
        <w:tc>
          <w:tcPr>
            <w:tcW w:w="1559" w:type="dxa"/>
            <w:noWrap/>
            <w:vAlign w:val="bottom"/>
            <w:hideMark/>
          </w:tcPr>
          <w:p w:rsidR="009201BC" w:rsidRDefault="009201BC" w:rsidP="00E40F06">
            <w:pPr>
              <w:contextualSpacing w:val="0"/>
              <w:rPr>
                <w:iCs/>
                <w:sz w:val="20"/>
              </w:rPr>
            </w:pPr>
            <w:r>
              <w:rPr>
                <w:i/>
                <w:iCs/>
                <w:sz w:val="20"/>
              </w:rPr>
              <w:t>Участник</w:t>
            </w:r>
          </w:p>
        </w:tc>
        <w:tc>
          <w:tcPr>
            <w:tcW w:w="2410" w:type="dxa"/>
            <w:noWrap/>
            <w:vAlign w:val="bottom"/>
            <w:hideMark/>
          </w:tcPr>
          <w:p w:rsidR="009201BC" w:rsidRDefault="009201BC" w:rsidP="00E40F06">
            <w:pPr>
              <w:contextualSpacing w:val="0"/>
              <w:rPr>
                <w:iCs/>
                <w:sz w:val="20"/>
              </w:rPr>
            </w:pPr>
            <w:r>
              <w:rPr>
                <w:i/>
                <w:iCs/>
                <w:sz w:val="20"/>
              </w:rPr>
              <w:t>учредительный договор от 23.01.2008</w:t>
            </w:r>
          </w:p>
        </w:tc>
      </w:tr>
      <w:tr w:rsidR="009201BC" w:rsidTr="00E40F06">
        <w:trPr>
          <w:trHeight w:val="407"/>
        </w:trPr>
        <w:tc>
          <w:tcPr>
            <w:tcW w:w="852" w:type="dxa"/>
            <w:noWrap/>
            <w:vAlign w:val="bottom"/>
            <w:hideMark/>
          </w:tcPr>
          <w:p w:rsidR="009201BC" w:rsidRDefault="009201BC" w:rsidP="00E40F06">
            <w:pPr>
              <w:contextualSpacing w:val="0"/>
              <w:rPr>
                <w:iCs/>
                <w:sz w:val="20"/>
              </w:rPr>
            </w:pPr>
            <w:r>
              <w:rPr>
                <w:i/>
                <w:iCs/>
                <w:sz w:val="20"/>
              </w:rPr>
              <w:t>1.1.0</w:t>
            </w:r>
          </w:p>
        </w:tc>
        <w:tc>
          <w:tcPr>
            <w:tcW w:w="1558" w:type="dxa"/>
            <w:noWrap/>
            <w:vAlign w:val="bottom"/>
            <w:hideMark/>
          </w:tcPr>
          <w:p w:rsidR="009201BC" w:rsidRDefault="009201BC" w:rsidP="00E40F06">
            <w:pPr>
              <w:contextualSpacing w:val="0"/>
              <w:rPr>
                <w:iCs/>
                <w:sz w:val="20"/>
              </w:rPr>
            </w:pPr>
            <w:r>
              <w:rPr>
                <w:i/>
                <w:iCs/>
                <w:sz w:val="20"/>
              </w:rPr>
              <w:t>111222333444</w:t>
            </w:r>
          </w:p>
        </w:tc>
        <w:tc>
          <w:tcPr>
            <w:tcW w:w="1842" w:type="dxa"/>
            <w:noWrap/>
            <w:vAlign w:val="bottom"/>
            <w:hideMark/>
          </w:tcPr>
          <w:p w:rsidR="009201BC" w:rsidRDefault="009201BC" w:rsidP="00E40F06">
            <w:pPr>
              <w:contextualSpacing w:val="0"/>
              <w:rPr>
                <w:iCs/>
                <w:sz w:val="20"/>
              </w:rPr>
            </w:pPr>
            <w:r>
              <w:rPr>
                <w:i/>
                <w:iCs/>
                <w:sz w:val="20"/>
              </w:rPr>
              <w:t> </w:t>
            </w:r>
          </w:p>
        </w:tc>
        <w:tc>
          <w:tcPr>
            <w:tcW w:w="2692" w:type="dxa"/>
            <w:noWrap/>
            <w:vAlign w:val="bottom"/>
            <w:hideMark/>
          </w:tcPr>
          <w:p w:rsidR="009201BC" w:rsidRDefault="009201BC" w:rsidP="00E40F06">
            <w:pPr>
              <w:contextualSpacing w:val="0"/>
              <w:rPr>
                <w:iCs/>
                <w:sz w:val="20"/>
              </w:rPr>
            </w:pPr>
            <w:r>
              <w:rPr>
                <w:i/>
                <w:iCs/>
                <w:sz w:val="20"/>
              </w:rPr>
              <w:t>Петрова Анна Ивановна</w:t>
            </w:r>
          </w:p>
        </w:tc>
        <w:tc>
          <w:tcPr>
            <w:tcW w:w="2409" w:type="dxa"/>
            <w:noWrap/>
            <w:vAlign w:val="bottom"/>
            <w:hideMark/>
          </w:tcPr>
          <w:p w:rsidR="009201BC" w:rsidRDefault="009201BC" w:rsidP="00E40F06">
            <w:pPr>
              <w:contextualSpacing w:val="0"/>
              <w:rPr>
                <w:iCs/>
                <w:sz w:val="20"/>
              </w:rPr>
            </w:pPr>
            <w:r>
              <w:rPr>
                <w:i/>
                <w:iCs/>
                <w:sz w:val="20"/>
              </w:rPr>
              <w:t>Москва, ул.Щепкина, 33</w:t>
            </w:r>
          </w:p>
        </w:tc>
        <w:tc>
          <w:tcPr>
            <w:tcW w:w="1558" w:type="dxa"/>
            <w:noWrap/>
            <w:vAlign w:val="bottom"/>
            <w:hideMark/>
          </w:tcPr>
          <w:p w:rsidR="009201BC" w:rsidRDefault="009201BC" w:rsidP="00E40F06">
            <w:pPr>
              <w:contextualSpacing w:val="0"/>
              <w:rPr>
                <w:iCs/>
                <w:sz w:val="20"/>
              </w:rPr>
            </w:pPr>
            <w:r>
              <w:rPr>
                <w:i/>
                <w:iCs/>
                <w:sz w:val="20"/>
              </w:rPr>
              <w:t>44 55 666777</w:t>
            </w:r>
          </w:p>
        </w:tc>
        <w:tc>
          <w:tcPr>
            <w:tcW w:w="1559" w:type="dxa"/>
            <w:noWrap/>
            <w:vAlign w:val="bottom"/>
            <w:hideMark/>
          </w:tcPr>
          <w:p w:rsidR="009201BC" w:rsidRDefault="009201BC" w:rsidP="00E40F06">
            <w:pPr>
              <w:contextualSpacing w:val="0"/>
              <w:rPr>
                <w:iCs/>
                <w:sz w:val="20"/>
              </w:rPr>
            </w:pPr>
            <w:r>
              <w:rPr>
                <w:i/>
                <w:iCs/>
                <w:sz w:val="20"/>
              </w:rPr>
              <w:t>Руководитель</w:t>
            </w:r>
          </w:p>
        </w:tc>
        <w:tc>
          <w:tcPr>
            <w:tcW w:w="2410" w:type="dxa"/>
            <w:noWrap/>
            <w:vAlign w:val="bottom"/>
            <w:hideMark/>
          </w:tcPr>
          <w:p w:rsidR="009201BC" w:rsidRDefault="009201BC" w:rsidP="00E40F06">
            <w:pPr>
              <w:contextualSpacing w:val="0"/>
              <w:rPr>
                <w:iCs/>
                <w:sz w:val="20"/>
              </w:rPr>
            </w:pPr>
            <w:r>
              <w:rPr>
                <w:i/>
                <w:iCs/>
                <w:sz w:val="20"/>
              </w:rPr>
              <w:t>устав, приказ №45-л/с от 22.03.10</w:t>
            </w:r>
          </w:p>
        </w:tc>
      </w:tr>
      <w:tr w:rsidR="009201BC" w:rsidTr="00E40F06">
        <w:trPr>
          <w:trHeight w:val="427"/>
        </w:trPr>
        <w:tc>
          <w:tcPr>
            <w:tcW w:w="852" w:type="dxa"/>
            <w:noWrap/>
            <w:vAlign w:val="bottom"/>
            <w:hideMark/>
          </w:tcPr>
          <w:p w:rsidR="009201BC" w:rsidRDefault="009201BC" w:rsidP="00E40F06">
            <w:pPr>
              <w:contextualSpacing w:val="0"/>
              <w:rPr>
                <w:iCs/>
                <w:sz w:val="20"/>
              </w:rPr>
            </w:pPr>
            <w:r>
              <w:rPr>
                <w:i/>
                <w:iCs/>
                <w:sz w:val="20"/>
              </w:rPr>
              <w:t>1.1.1</w:t>
            </w:r>
          </w:p>
        </w:tc>
        <w:tc>
          <w:tcPr>
            <w:tcW w:w="1558" w:type="dxa"/>
            <w:noWrap/>
            <w:vAlign w:val="bottom"/>
            <w:hideMark/>
          </w:tcPr>
          <w:p w:rsidR="009201BC" w:rsidRDefault="009201BC" w:rsidP="00E40F06">
            <w:pPr>
              <w:contextualSpacing w:val="0"/>
              <w:rPr>
                <w:iCs/>
                <w:sz w:val="20"/>
              </w:rPr>
            </w:pPr>
            <w:r>
              <w:rPr>
                <w:i/>
                <w:iCs/>
                <w:sz w:val="20"/>
              </w:rPr>
              <w:t>333222444555</w:t>
            </w:r>
          </w:p>
        </w:tc>
        <w:tc>
          <w:tcPr>
            <w:tcW w:w="1842" w:type="dxa"/>
            <w:noWrap/>
            <w:vAlign w:val="bottom"/>
            <w:hideMark/>
          </w:tcPr>
          <w:p w:rsidR="009201BC" w:rsidRDefault="009201BC" w:rsidP="00E40F06">
            <w:pPr>
              <w:contextualSpacing w:val="0"/>
              <w:rPr>
                <w:iCs/>
                <w:sz w:val="20"/>
              </w:rPr>
            </w:pPr>
            <w:r>
              <w:rPr>
                <w:i/>
                <w:iCs/>
                <w:sz w:val="20"/>
              </w:rPr>
              <w:t> </w:t>
            </w:r>
          </w:p>
        </w:tc>
        <w:tc>
          <w:tcPr>
            <w:tcW w:w="2692" w:type="dxa"/>
            <w:noWrap/>
            <w:vAlign w:val="bottom"/>
            <w:hideMark/>
          </w:tcPr>
          <w:p w:rsidR="009201BC" w:rsidRDefault="009201BC" w:rsidP="00E40F06">
            <w:pPr>
              <w:contextualSpacing w:val="0"/>
              <w:rPr>
                <w:iCs/>
                <w:sz w:val="20"/>
              </w:rPr>
            </w:pPr>
            <w:r>
              <w:rPr>
                <w:i/>
                <w:iCs/>
                <w:sz w:val="20"/>
              </w:rPr>
              <w:t>Сидоров Пётр Иванович</w:t>
            </w:r>
          </w:p>
        </w:tc>
        <w:tc>
          <w:tcPr>
            <w:tcW w:w="2409" w:type="dxa"/>
            <w:noWrap/>
            <w:vAlign w:val="bottom"/>
            <w:hideMark/>
          </w:tcPr>
          <w:p w:rsidR="009201BC" w:rsidRDefault="009201BC" w:rsidP="00E40F06">
            <w:pPr>
              <w:contextualSpacing w:val="0"/>
              <w:rPr>
                <w:iCs/>
                <w:sz w:val="20"/>
              </w:rPr>
            </w:pPr>
            <w:r>
              <w:rPr>
                <w:i/>
                <w:iCs/>
                <w:sz w:val="20"/>
              </w:rPr>
              <w:t>Саратов, ул. Ленина, 45-34</w:t>
            </w:r>
          </w:p>
        </w:tc>
        <w:tc>
          <w:tcPr>
            <w:tcW w:w="1558" w:type="dxa"/>
            <w:noWrap/>
            <w:vAlign w:val="bottom"/>
            <w:hideMark/>
          </w:tcPr>
          <w:p w:rsidR="009201BC" w:rsidRDefault="009201BC" w:rsidP="00E40F06">
            <w:pPr>
              <w:contextualSpacing w:val="0"/>
              <w:rPr>
                <w:iCs/>
                <w:sz w:val="20"/>
              </w:rPr>
            </w:pPr>
            <w:r>
              <w:rPr>
                <w:i/>
                <w:iCs/>
                <w:sz w:val="20"/>
              </w:rPr>
              <w:t>55 66 777888</w:t>
            </w:r>
          </w:p>
        </w:tc>
        <w:tc>
          <w:tcPr>
            <w:tcW w:w="1559" w:type="dxa"/>
            <w:noWrap/>
            <w:vAlign w:val="bottom"/>
            <w:hideMark/>
          </w:tcPr>
          <w:p w:rsidR="009201BC" w:rsidRDefault="009201BC" w:rsidP="00E40F06">
            <w:pPr>
              <w:contextualSpacing w:val="0"/>
              <w:rPr>
                <w:iCs/>
                <w:sz w:val="20"/>
              </w:rPr>
            </w:pPr>
            <w:r>
              <w:rPr>
                <w:i/>
                <w:iCs/>
                <w:sz w:val="20"/>
              </w:rPr>
              <w:t>Участник</w:t>
            </w:r>
          </w:p>
        </w:tc>
        <w:tc>
          <w:tcPr>
            <w:tcW w:w="2410" w:type="dxa"/>
            <w:noWrap/>
            <w:vAlign w:val="bottom"/>
            <w:hideMark/>
          </w:tcPr>
          <w:p w:rsidR="009201BC" w:rsidRDefault="009201BC" w:rsidP="00E40F06">
            <w:pPr>
              <w:contextualSpacing w:val="0"/>
              <w:rPr>
                <w:iCs/>
                <w:sz w:val="20"/>
              </w:rPr>
            </w:pPr>
            <w:r>
              <w:rPr>
                <w:i/>
                <w:iCs/>
                <w:sz w:val="20"/>
              </w:rPr>
              <w:t>учредительный договор от 12.03.2004</w:t>
            </w:r>
          </w:p>
        </w:tc>
      </w:tr>
      <w:tr w:rsidR="009201BC" w:rsidTr="00E40F06">
        <w:trPr>
          <w:trHeight w:val="405"/>
        </w:trPr>
        <w:tc>
          <w:tcPr>
            <w:tcW w:w="852" w:type="dxa"/>
            <w:noWrap/>
            <w:vAlign w:val="bottom"/>
            <w:hideMark/>
          </w:tcPr>
          <w:p w:rsidR="009201BC" w:rsidRDefault="009201BC" w:rsidP="00E40F06">
            <w:pPr>
              <w:contextualSpacing w:val="0"/>
              <w:rPr>
                <w:iCs/>
                <w:sz w:val="20"/>
              </w:rPr>
            </w:pPr>
            <w:r>
              <w:rPr>
                <w:i/>
                <w:iCs/>
                <w:sz w:val="20"/>
              </w:rPr>
              <w:t>1.1.2</w:t>
            </w:r>
          </w:p>
        </w:tc>
        <w:tc>
          <w:tcPr>
            <w:tcW w:w="1558" w:type="dxa"/>
            <w:noWrap/>
            <w:vAlign w:val="bottom"/>
            <w:hideMark/>
          </w:tcPr>
          <w:p w:rsidR="009201BC" w:rsidRDefault="009201BC" w:rsidP="00E40F06">
            <w:pPr>
              <w:contextualSpacing w:val="0"/>
              <w:rPr>
                <w:iCs/>
                <w:sz w:val="20"/>
              </w:rPr>
            </w:pPr>
            <w:r>
              <w:rPr>
                <w:i/>
                <w:iCs/>
                <w:sz w:val="20"/>
              </w:rPr>
              <w:t>6277777777</w:t>
            </w:r>
          </w:p>
        </w:tc>
        <w:tc>
          <w:tcPr>
            <w:tcW w:w="1842" w:type="dxa"/>
            <w:noWrap/>
            <w:vAlign w:val="bottom"/>
            <w:hideMark/>
          </w:tcPr>
          <w:p w:rsidR="009201BC" w:rsidRDefault="009201BC" w:rsidP="00E40F06">
            <w:pPr>
              <w:contextualSpacing w:val="0"/>
              <w:rPr>
                <w:iCs/>
                <w:sz w:val="20"/>
              </w:rPr>
            </w:pPr>
            <w:r>
              <w:rPr>
                <w:i/>
                <w:iCs/>
                <w:sz w:val="20"/>
              </w:rPr>
              <w:t>104567567567436</w:t>
            </w:r>
          </w:p>
        </w:tc>
        <w:tc>
          <w:tcPr>
            <w:tcW w:w="2692" w:type="dxa"/>
            <w:noWrap/>
            <w:vAlign w:val="bottom"/>
            <w:hideMark/>
          </w:tcPr>
          <w:p w:rsidR="009201BC" w:rsidRDefault="009201BC" w:rsidP="00E40F06">
            <w:pPr>
              <w:contextualSpacing w:val="0"/>
              <w:rPr>
                <w:iCs/>
                <w:sz w:val="20"/>
              </w:rPr>
            </w:pPr>
            <w:r>
              <w:rPr>
                <w:i/>
                <w:iCs/>
                <w:sz w:val="20"/>
              </w:rPr>
              <w:t>ООО "Черепашка"</w:t>
            </w:r>
          </w:p>
        </w:tc>
        <w:tc>
          <w:tcPr>
            <w:tcW w:w="2409" w:type="dxa"/>
            <w:noWrap/>
            <w:vAlign w:val="bottom"/>
            <w:hideMark/>
          </w:tcPr>
          <w:p w:rsidR="009201BC" w:rsidRDefault="009201BC" w:rsidP="00E40F06">
            <w:pPr>
              <w:contextualSpacing w:val="0"/>
              <w:rPr>
                <w:iCs/>
                <w:sz w:val="20"/>
              </w:rPr>
            </w:pPr>
            <w:r>
              <w:rPr>
                <w:i/>
                <w:iCs/>
                <w:sz w:val="20"/>
              </w:rPr>
              <w:t>Саратов, ул. Ленина, 45</w:t>
            </w:r>
          </w:p>
        </w:tc>
        <w:tc>
          <w:tcPr>
            <w:tcW w:w="1558" w:type="dxa"/>
            <w:noWrap/>
            <w:vAlign w:val="bottom"/>
            <w:hideMark/>
          </w:tcPr>
          <w:p w:rsidR="009201BC" w:rsidRDefault="009201BC" w:rsidP="00E40F06">
            <w:pPr>
              <w:contextualSpacing w:val="0"/>
              <w:rPr>
                <w:iCs/>
                <w:sz w:val="20"/>
              </w:rPr>
            </w:pPr>
            <w:r>
              <w:rPr>
                <w:i/>
                <w:iCs/>
                <w:sz w:val="20"/>
              </w:rPr>
              <w:t> </w:t>
            </w:r>
          </w:p>
        </w:tc>
        <w:tc>
          <w:tcPr>
            <w:tcW w:w="1559" w:type="dxa"/>
            <w:noWrap/>
            <w:vAlign w:val="bottom"/>
            <w:hideMark/>
          </w:tcPr>
          <w:p w:rsidR="009201BC" w:rsidRDefault="009201BC" w:rsidP="00E40F06">
            <w:pPr>
              <w:contextualSpacing w:val="0"/>
              <w:rPr>
                <w:iCs/>
                <w:sz w:val="20"/>
              </w:rPr>
            </w:pPr>
            <w:r>
              <w:rPr>
                <w:i/>
                <w:iCs/>
                <w:sz w:val="20"/>
              </w:rPr>
              <w:t>Участник</w:t>
            </w:r>
          </w:p>
        </w:tc>
        <w:tc>
          <w:tcPr>
            <w:tcW w:w="2410" w:type="dxa"/>
            <w:noWrap/>
            <w:vAlign w:val="bottom"/>
            <w:hideMark/>
          </w:tcPr>
          <w:p w:rsidR="009201BC" w:rsidRDefault="009201BC" w:rsidP="00E40F06">
            <w:pPr>
              <w:contextualSpacing w:val="0"/>
              <w:rPr>
                <w:iCs/>
                <w:sz w:val="20"/>
              </w:rPr>
            </w:pPr>
            <w:r>
              <w:rPr>
                <w:i/>
                <w:iCs/>
                <w:sz w:val="20"/>
              </w:rPr>
              <w:t>учредительный договор от 12.03.2004</w:t>
            </w:r>
          </w:p>
        </w:tc>
      </w:tr>
      <w:tr w:rsidR="009201BC" w:rsidTr="00E40F06">
        <w:trPr>
          <w:trHeight w:val="315"/>
        </w:trPr>
        <w:tc>
          <w:tcPr>
            <w:tcW w:w="852" w:type="dxa"/>
            <w:noWrap/>
            <w:vAlign w:val="bottom"/>
            <w:hideMark/>
          </w:tcPr>
          <w:p w:rsidR="009201BC" w:rsidRDefault="009201BC" w:rsidP="00E40F06">
            <w:pPr>
              <w:contextualSpacing w:val="0"/>
              <w:rPr>
                <w:iCs/>
                <w:sz w:val="20"/>
              </w:rPr>
            </w:pPr>
            <w:r>
              <w:rPr>
                <w:i/>
                <w:iCs/>
                <w:sz w:val="20"/>
              </w:rPr>
              <w:t>1.1.2.0</w:t>
            </w:r>
          </w:p>
        </w:tc>
        <w:tc>
          <w:tcPr>
            <w:tcW w:w="1558" w:type="dxa"/>
            <w:noWrap/>
            <w:vAlign w:val="bottom"/>
            <w:hideMark/>
          </w:tcPr>
          <w:p w:rsidR="009201BC" w:rsidRDefault="009201BC" w:rsidP="00E40F06">
            <w:pPr>
              <w:contextualSpacing w:val="0"/>
              <w:rPr>
                <w:iCs/>
                <w:sz w:val="20"/>
              </w:rPr>
            </w:pPr>
            <w:r>
              <w:rPr>
                <w:i/>
                <w:iCs/>
                <w:sz w:val="20"/>
              </w:rPr>
              <w:t>7495672857623</w:t>
            </w:r>
          </w:p>
        </w:tc>
        <w:tc>
          <w:tcPr>
            <w:tcW w:w="1842" w:type="dxa"/>
            <w:noWrap/>
            <w:vAlign w:val="bottom"/>
            <w:hideMark/>
          </w:tcPr>
          <w:p w:rsidR="009201BC" w:rsidRDefault="009201BC" w:rsidP="00E40F06">
            <w:pPr>
              <w:contextualSpacing w:val="0"/>
              <w:rPr>
                <w:iCs/>
                <w:sz w:val="20"/>
              </w:rPr>
            </w:pPr>
            <w:r>
              <w:rPr>
                <w:i/>
                <w:iCs/>
                <w:sz w:val="20"/>
              </w:rPr>
              <w:t> </w:t>
            </w:r>
          </w:p>
        </w:tc>
        <w:tc>
          <w:tcPr>
            <w:tcW w:w="2692" w:type="dxa"/>
            <w:noWrap/>
            <w:vAlign w:val="bottom"/>
            <w:hideMark/>
          </w:tcPr>
          <w:p w:rsidR="009201BC" w:rsidRDefault="009201BC" w:rsidP="00E40F06">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9201BC" w:rsidRDefault="009201BC" w:rsidP="00E40F06">
            <w:pPr>
              <w:contextualSpacing w:val="0"/>
              <w:rPr>
                <w:iCs/>
                <w:sz w:val="20"/>
              </w:rPr>
            </w:pPr>
            <w:r>
              <w:rPr>
                <w:i/>
                <w:iCs/>
                <w:sz w:val="20"/>
              </w:rPr>
              <w:t>Саратов, ул. Ленина, 45</w:t>
            </w:r>
          </w:p>
        </w:tc>
        <w:tc>
          <w:tcPr>
            <w:tcW w:w="1558" w:type="dxa"/>
            <w:noWrap/>
            <w:vAlign w:val="bottom"/>
            <w:hideMark/>
          </w:tcPr>
          <w:p w:rsidR="009201BC" w:rsidRDefault="009201BC" w:rsidP="00E40F06">
            <w:pPr>
              <w:contextualSpacing w:val="0"/>
              <w:rPr>
                <w:iCs/>
                <w:sz w:val="20"/>
              </w:rPr>
            </w:pPr>
            <w:r>
              <w:rPr>
                <w:i/>
                <w:iCs/>
                <w:sz w:val="20"/>
              </w:rPr>
              <w:t>66 78 455434</w:t>
            </w:r>
          </w:p>
        </w:tc>
        <w:tc>
          <w:tcPr>
            <w:tcW w:w="1559" w:type="dxa"/>
            <w:noWrap/>
            <w:vAlign w:val="bottom"/>
            <w:hideMark/>
          </w:tcPr>
          <w:p w:rsidR="009201BC" w:rsidRDefault="009201BC" w:rsidP="00E40F06">
            <w:pPr>
              <w:contextualSpacing w:val="0"/>
              <w:rPr>
                <w:iCs/>
                <w:sz w:val="20"/>
              </w:rPr>
            </w:pPr>
            <w:r>
              <w:rPr>
                <w:i/>
                <w:iCs/>
                <w:sz w:val="20"/>
              </w:rPr>
              <w:t>Руководитель</w:t>
            </w:r>
          </w:p>
        </w:tc>
        <w:tc>
          <w:tcPr>
            <w:tcW w:w="2410" w:type="dxa"/>
            <w:noWrap/>
            <w:vAlign w:val="bottom"/>
            <w:hideMark/>
          </w:tcPr>
          <w:p w:rsidR="009201BC" w:rsidRDefault="009201BC" w:rsidP="00E40F06">
            <w:pPr>
              <w:contextualSpacing w:val="0"/>
              <w:rPr>
                <w:iCs/>
                <w:sz w:val="20"/>
              </w:rPr>
            </w:pPr>
            <w:r>
              <w:rPr>
                <w:i/>
                <w:iCs/>
                <w:sz w:val="20"/>
              </w:rPr>
              <w:t>устав, приказ №77-л/с от 22.05.11</w:t>
            </w:r>
          </w:p>
        </w:tc>
      </w:tr>
      <w:tr w:rsidR="009201BC" w:rsidTr="00E40F06">
        <w:trPr>
          <w:trHeight w:val="315"/>
        </w:trPr>
        <w:tc>
          <w:tcPr>
            <w:tcW w:w="852" w:type="dxa"/>
            <w:noWrap/>
            <w:vAlign w:val="bottom"/>
            <w:hideMark/>
          </w:tcPr>
          <w:p w:rsidR="009201BC" w:rsidRDefault="009201BC" w:rsidP="00E40F06">
            <w:pPr>
              <w:contextualSpacing w:val="0"/>
              <w:rPr>
                <w:iCs/>
                <w:sz w:val="20"/>
              </w:rPr>
            </w:pPr>
            <w:r>
              <w:rPr>
                <w:i/>
                <w:iCs/>
                <w:sz w:val="20"/>
              </w:rPr>
              <w:t>1.1.2.1</w:t>
            </w:r>
          </w:p>
        </w:tc>
        <w:tc>
          <w:tcPr>
            <w:tcW w:w="1558" w:type="dxa"/>
            <w:noWrap/>
            <w:vAlign w:val="bottom"/>
            <w:hideMark/>
          </w:tcPr>
          <w:p w:rsidR="009201BC" w:rsidRDefault="009201BC" w:rsidP="00E40F06">
            <w:pPr>
              <w:contextualSpacing w:val="0"/>
              <w:rPr>
                <w:iCs/>
                <w:sz w:val="20"/>
              </w:rPr>
            </w:pPr>
            <w:r>
              <w:rPr>
                <w:i/>
                <w:iCs/>
                <w:sz w:val="20"/>
              </w:rPr>
              <w:t>8462389547345</w:t>
            </w:r>
          </w:p>
        </w:tc>
        <w:tc>
          <w:tcPr>
            <w:tcW w:w="1842" w:type="dxa"/>
            <w:noWrap/>
            <w:vAlign w:val="bottom"/>
            <w:hideMark/>
          </w:tcPr>
          <w:p w:rsidR="009201BC" w:rsidRDefault="009201BC" w:rsidP="00E40F06">
            <w:pPr>
              <w:contextualSpacing w:val="0"/>
              <w:rPr>
                <w:iCs/>
                <w:sz w:val="20"/>
              </w:rPr>
            </w:pPr>
            <w:r>
              <w:rPr>
                <w:i/>
                <w:iCs/>
                <w:sz w:val="20"/>
              </w:rPr>
              <w:t> </w:t>
            </w:r>
          </w:p>
        </w:tc>
        <w:tc>
          <w:tcPr>
            <w:tcW w:w="2692" w:type="dxa"/>
            <w:noWrap/>
            <w:vAlign w:val="bottom"/>
            <w:hideMark/>
          </w:tcPr>
          <w:p w:rsidR="009201BC" w:rsidRDefault="009201BC" w:rsidP="00E40F06">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9201BC" w:rsidRDefault="009201BC" w:rsidP="00E40F06">
            <w:pPr>
              <w:contextualSpacing w:val="0"/>
              <w:rPr>
                <w:iCs/>
                <w:sz w:val="20"/>
              </w:rPr>
            </w:pPr>
            <w:r>
              <w:rPr>
                <w:i/>
                <w:iCs/>
                <w:sz w:val="20"/>
              </w:rPr>
              <w:t>Саратов, ул. К.Маркса, 5-34</w:t>
            </w:r>
          </w:p>
        </w:tc>
        <w:tc>
          <w:tcPr>
            <w:tcW w:w="1558" w:type="dxa"/>
            <w:noWrap/>
            <w:vAlign w:val="bottom"/>
            <w:hideMark/>
          </w:tcPr>
          <w:p w:rsidR="009201BC" w:rsidRDefault="009201BC" w:rsidP="00E40F06">
            <w:pPr>
              <w:contextualSpacing w:val="0"/>
              <w:rPr>
                <w:iCs/>
                <w:sz w:val="20"/>
              </w:rPr>
            </w:pPr>
            <w:r>
              <w:rPr>
                <w:i/>
                <w:iCs/>
                <w:sz w:val="20"/>
              </w:rPr>
              <w:t>67 03 000444</w:t>
            </w:r>
          </w:p>
        </w:tc>
        <w:tc>
          <w:tcPr>
            <w:tcW w:w="1559" w:type="dxa"/>
            <w:noWrap/>
            <w:vAlign w:val="bottom"/>
            <w:hideMark/>
          </w:tcPr>
          <w:p w:rsidR="009201BC" w:rsidRDefault="009201BC" w:rsidP="00E40F06">
            <w:pPr>
              <w:contextualSpacing w:val="0"/>
              <w:rPr>
                <w:iCs/>
                <w:sz w:val="20"/>
              </w:rPr>
            </w:pPr>
            <w:r>
              <w:rPr>
                <w:i/>
                <w:iCs/>
                <w:sz w:val="20"/>
              </w:rPr>
              <w:t>Бенефициар</w:t>
            </w:r>
          </w:p>
        </w:tc>
        <w:tc>
          <w:tcPr>
            <w:tcW w:w="2410" w:type="dxa"/>
            <w:noWrap/>
            <w:vAlign w:val="bottom"/>
            <w:hideMark/>
          </w:tcPr>
          <w:p w:rsidR="009201BC" w:rsidRDefault="009201BC" w:rsidP="00E40F06">
            <w:pPr>
              <w:contextualSpacing w:val="0"/>
              <w:rPr>
                <w:iCs/>
                <w:sz w:val="20"/>
              </w:rPr>
            </w:pPr>
            <w:r>
              <w:rPr>
                <w:i/>
                <w:iCs/>
                <w:sz w:val="20"/>
              </w:rPr>
              <w:t>учредительный договор от 12.03.2004</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w:t>
            </w:r>
          </w:p>
        </w:tc>
        <w:tc>
          <w:tcPr>
            <w:tcW w:w="1558" w:type="dxa"/>
            <w:noWrap/>
            <w:vAlign w:val="bottom"/>
            <w:hideMark/>
          </w:tcPr>
          <w:p w:rsidR="009201BC" w:rsidRDefault="009201BC" w:rsidP="00E40F06">
            <w:pPr>
              <w:contextualSpacing w:val="0"/>
              <w:rPr>
                <w:sz w:val="20"/>
              </w:rPr>
            </w:pPr>
            <w:r>
              <w:rPr>
                <w:i/>
                <w:iCs/>
                <w:sz w:val="20"/>
              </w:rPr>
              <w:t> </w:t>
            </w:r>
          </w:p>
        </w:tc>
        <w:tc>
          <w:tcPr>
            <w:tcW w:w="1842" w:type="dxa"/>
            <w:noWrap/>
            <w:vAlign w:val="bottom"/>
            <w:hideMark/>
          </w:tcPr>
          <w:p w:rsidR="009201BC" w:rsidRDefault="009201BC" w:rsidP="00E40F06">
            <w:pPr>
              <w:contextualSpacing w:val="0"/>
              <w:rPr>
                <w:sz w:val="20"/>
              </w:rPr>
            </w:pPr>
            <w:r>
              <w:rPr>
                <w:i/>
                <w:iCs/>
                <w:sz w:val="20"/>
              </w:rPr>
              <w:t> </w:t>
            </w:r>
          </w:p>
        </w:tc>
        <w:tc>
          <w:tcPr>
            <w:tcW w:w="2692" w:type="dxa"/>
            <w:noWrap/>
            <w:vAlign w:val="bottom"/>
            <w:hideMark/>
          </w:tcPr>
          <w:p w:rsidR="009201BC" w:rsidRDefault="009201BC" w:rsidP="00E40F06">
            <w:pPr>
              <w:contextualSpacing w:val="0"/>
              <w:rPr>
                <w:sz w:val="20"/>
              </w:rPr>
            </w:pPr>
            <w:r>
              <w:rPr>
                <w:i/>
                <w:iCs/>
                <w:sz w:val="20"/>
              </w:rPr>
              <w:t> </w:t>
            </w:r>
          </w:p>
        </w:tc>
        <w:tc>
          <w:tcPr>
            <w:tcW w:w="2409" w:type="dxa"/>
            <w:noWrap/>
            <w:vAlign w:val="bottom"/>
            <w:hideMark/>
          </w:tcPr>
          <w:p w:rsidR="009201BC" w:rsidRDefault="009201BC" w:rsidP="00E40F06">
            <w:pPr>
              <w:contextualSpacing w:val="0"/>
              <w:rPr>
                <w:sz w:val="20"/>
              </w:rPr>
            </w:pPr>
            <w:r>
              <w:rPr>
                <w:i/>
                <w:iCs/>
                <w:sz w:val="20"/>
              </w:rPr>
              <w:t> </w:t>
            </w:r>
          </w:p>
        </w:tc>
        <w:tc>
          <w:tcPr>
            <w:tcW w:w="1558" w:type="dxa"/>
            <w:noWrap/>
            <w:vAlign w:val="bottom"/>
            <w:hideMark/>
          </w:tcPr>
          <w:p w:rsidR="009201BC" w:rsidRDefault="009201BC" w:rsidP="00E40F06">
            <w:pPr>
              <w:contextualSpacing w:val="0"/>
              <w:rPr>
                <w:sz w:val="20"/>
              </w:rPr>
            </w:pPr>
            <w:r>
              <w:rPr>
                <w:i/>
                <w:iCs/>
                <w:sz w:val="20"/>
              </w:rPr>
              <w:t> </w:t>
            </w:r>
          </w:p>
        </w:tc>
        <w:tc>
          <w:tcPr>
            <w:tcW w:w="1559" w:type="dxa"/>
            <w:noWrap/>
            <w:vAlign w:val="bottom"/>
            <w:hideMark/>
          </w:tcPr>
          <w:p w:rsidR="009201BC" w:rsidRDefault="009201BC" w:rsidP="00E40F06">
            <w:pPr>
              <w:contextualSpacing w:val="0"/>
              <w:rPr>
                <w:sz w:val="20"/>
              </w:rPr>
            </w:pPr>
            <w:r>
              <w:rPr>
                <w:i/>
                <w:iCs/>
                <w:sz w:val="20"/>
              </w:rPr>
              <w:t> </w:t>
            </w:r>
          </w:p>
        </w:tc>
        <w:tc>
          <w:tcPr>
            <w:tcW w:w="2410" w:type="dxa"/>
            <w:noWrap/>
            <w:vAlign w:val="bottom"/>
            <w:hideMark/>
          </w:tcPr>
          <w:p w:rsidR="009201BC" w:rsidRDefault="009201BC" w:rsidP="00E40F06">
            <w:pPr>
              <w:contextualSpacing w:val="0"/>
              <w:rPr>
                <w:sz w:val="20"/>
              </w:rPr>
            </w:pPr>
            <w:r>
              <w:rPr>
                <w:i/>
                <w:iCs/>
                <w:sz w:val="20"/>
              </w:rPr>
              <w:t> </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1.2</w:t>
            </w:r>
          </w:p>
        </w:tc>
        <w:tc>
          <w:tcPr>
            <w:tcW w:w="1558" w:type="dxa"/>
            <w:noWrap/>
            <w:vAlign w:val="bottom"/>
            <w:hideMark/>
          </w:tcPr>
          <w:p w:rsidR="009201BC" w:rsidRDefault="009201BC" w:rsidP="00E40F06">
            <w:pPr>
              <w:contextualSpacing w:val="0"/>
              <w:rPr>
                <w:sz w:val="20"/>
              </w:rPr>
            </w:pPr>
            <w:r>
              <w:rPr>
                <w:i/>
                <w:iCs/>
                <w:sz w:val="20"/>
              </w:rPr>
              <w:t>7754456890</w:t>
            </w:r>
          </w:p>
        </w:tc>
        <w:tc>
          <w:tcPr>
            <w:tcW w:w="1842" w:type="dxa"/>
            <w:noWrap/>
            <w:vAlign w:val="bottom"/>
            <w:hideMark/>
          </w:tcPr>
          <w:p w:rsidR="009201BC" w:rsidRDefault="009201BC" w:rsidP="00E40F06">
            <w:pPr>
              <w:contextualSpacing w:val="0"/>
              <w:rPr>
                <w:sz w:val="20"/>
              </w:rPr>
            </w:pPr>
            <w:r>
              <w:rPr>
                <w:i/>
                <w:iCs/>
                <w:sz w:val="20"/>
              </w:rPr>
              <w:t>107656565656565</w:t>
            </w:r>
          </w:p>
        </w:tc>
        <w:tc>
          <w:tcPr>
            <w:tcW w:w="2692" w:type="dxa"/>
            <w:noWrap/>
            <w:vAlign w:val="bottom"/>
            <w:hideMark/>
          </w:tcPr>
          <w:p w:rsidR="009201BC" w:rsidRDefault="009201BC" w:rsidP="00E40F06">
            <w:pPr>
              <w:contextualSpacing w:val="0"/>
              <w:rPr>
                <w:sz w:val="20"/>
              </w:rPr>
            </w:pPr>
            <w:r>
              <w:rPr>
                <w:i/>
                <w:iCs/>
                <w:sz w:val="20"/>
              </w:rPr>
              <w:t>ООО "Свет 2"</w:t>
            </w:r>
          </w:p>
        </w:tc>
        <w:tc>
          <w:tcPr>
            <w:tcW w:w="2409" w:type="dxa"/>
            <w:noWrap/>
            <w:vAlign w:val="bottom"/>
            <w:hideMark/>
          </w:tcPr>
          <w:p w:rsidR="009201BC" w:rsidRDefault="009201BC" w:rsidP="00E40F06">
            <w:pPr>
              <w:contextualSpacing w:val="0"/>
              <w:rPr>
                <w:sz w:val="20"/>
              </w:rPr>
            </w:pPr>
            <w:r>
              <w:rPr>
                <w:i/>
                <w:iCs/>
                <w:sz w:val="20"/>
              </w:rPr>
              <w:t>Смоленск, ул. Титова, 34</w:t>
            </w:r>
          </w:p>
        </w:tc>
        <w:tc>
          <w:tcPr>
            <w:tcW w:w="1558" w:type="dxa"/>
            <w:noWrap/>
            <w:vAlign w:val="bottom"/>
            <w:hideMark/>
          </w:tcPr>
          <w:p w:rsidR="009201BC" w:rsidRDefault="009201BC" w:rsidP="00E40F06">
            <w:pPr>
              <w:contextualSpacing w:val="0"/>
              <w:rPr>
                <w:sz w:val="20"/>
              </w:rPr>
            </w:pPr>
            <w:r>
              <w:rPr>
                <w:i/>
                <w:iCs/>
                <w:sz w:val="20"/>
              </w:rPr>
              <w:t> </w:t>
            </w:r>
          </w:p>
        </w:tc>
        <w:tc>
          <w:tcPr>
            <w:tcW w:w="1559" w:type="dxa"/>
            <w:noWrap/>
            <w:vAlign w:val="bottom"/>
            <w:hideMark/>
          </w:tcPr>
          <w:p w:rsidR="009201BC" w:rsidRDefault="009201BC" w:rsidP="00E40F06">
            <w:pPr>
              <w:contextualSpacing w:val="0"/>
              <w:rPr>
                <w:sz w:val="20"/>
              </w:rPr>
            </w:pPr>
            <w:r>
              <w:rPr>
                <w:i/>
                <w:iCs/>
                <w:sz w:val="20"/>
              </w:rPr>
              <w:t>Участник</w:t>
            </w:r>
          </w:p>
        </w:tc>
        <w:tc>
          <w:tcPr>
            <w:tcW w:w="2410" w:type="dxa"/>
            <w:noWrap/>
            <w:vAlign w:val="bottom"/>
            <w:hideMark/>
          </w:tcPr>
          <w:p w:rsidR="009201BC" w:rsidRDefault="009201BC" w:rsidP="00E40F06">
            <w:pPr>
              <w:contextualSpacing w:val="0"/>
              <w:rPr>
                <w:sz w:val="20"/>
              </w:rPr>
            </w:pPr>
            <w:r>
              <w:rPr>
                <w:i/>
                <w:iCs/>
                <w:sz w:val="20"/>
              </w:rPr>
              <w:t>учредительный договор от 23.01.2008</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1.2.0</w:t>
            </w:r>
          </w:p>
        </w:tc>
        <w:tc>
          <w:tcPr>
            <w:tcW w:w="1558" w:type="dxa"/>
            <w:noWrap/>
            <w:vAlign w:val="bottom"/>
            <w:hideMark/>
          </w:tcPr>
          <w:p w:rsidR="009201BC" w:rsidRDefault="009201BC" w:rsidP="00E40F06">
            <w:pPr>
              <w:contextualSpacing w:val="0"/>
              <w:rPr>
                <w:sz w:val="20"/>
              </w:rPr>
            </w:pPr>
            <w:r>
              <w:rPr>
                <w:i/>
                <w:iCs/>
                <w:sz w:val="20"/>
              </w:rPr>
              <w:t>666555777444</w:t>
            </w:r>
          </w:p>
        </w:tc>
        <w:tc>
          <w:tcPr>
            <w:tcW w:w="1842" w:type="dxa"/>
            <w:noWrap/>
            <w:vAlign w:val="bottom"/>
            <w:hideMark/>
          </w:tcPr>
          <w:p w:rsidR="009201BC" w:rsidRDefault="009201BC" w:rsidP="00E40F06">
            <w:pPr>
              <w:contextualSpacing w:val="0"/>
              <w:rPr>
                <w:sz w:val="20"/>
              </w:rPr>
            </w:pPr>
            <w:r>
              <w:rPr>
                <w:i/>
                <w:iCs/>
                <w:sz w:val="20"/>
              </w:rPr>
              <w:t> </w:t>
            </w:r>
          </w:p>
        </w:tc>
        <w:tc>
          <w:tcPr>
            <w:tcW w:w="2692" w:type="dxa"/>
            <w:noWrap/>
            <w:vAlign w:val="bottom"/>
            <w:hideMark/>
          </w:tcPr>
          <w:p w:rsidR="009201BC" w:rsidRDefault="009201BC" w:rsidP="00E40F06">
            <w:pPr>
              <w:contextualSpacing w:val="0"/>
              <w:rPr>
                <w:sz w:val="20"/>
              </w:rPr>
            </w:pPr>
            <w:r>
              <w:rPr>
                <w:i/>
                <w:iCs/>
                <w:sz w:val="20"/>
              </w:rPr>
              <w:t>Антонов Иван Игоревич</w:t>
            </w:r>
          </w:p>
        </w:tc>
        <w:tc>
          <w:tcPr>
            <w:tcW w:w="2409" w:type="dxa"/>
            <w:noWrap/>
            <w:vAlign w:val="bottom"/>
            <w:hideMark/>
          </w:tcPr>
          <w:p w:rsidR="009201BC" w:rsidRDefault="009201BC" w:rsidP="00E40F06">
            <w:pPr>
              <w:contextualSpacing w:val="0"/>
              <w:rPr>
                <w:sz w:val="20"/>
              </w:rPr>
            </w:pPr>
            <w:r>
              <w:rPr>
                <w:i/>
                <w:iCs/>
                <w:sz w:val="20"/>
              </w:rPr>
              <w:t>Смоленск, ул. Титова, 34</w:t>
            </w:r>
          </w:p>
        </w:tc>
        <w:tc>
          <w:tcPr>
            <w:tcW w:w="1558" w:type="dxa"/>
            <w:noWrap/>
            <w:vAlign w:val="bottom"/>
            <w:hideMark/>
          </w:tcPr>
          <w:p w:rsidR="009201BC" w:rsidRDefault="009201BC" w:rsidP="00E40F06">
            <w:pPr>
              <w:contextualSpacing w:val="0"/>
              <w:rPr>
                <w:sz w:val="20"/>
              </w:rPr>
            </w:pPr>
            <w:r>
              <w:rPr>
                <w:i/>
                <w:iCs/>
                <w:sz w:val="20"/>
              </w:rPr>
              <w:t>66 55 444333</w:t>
            </w:r>
          </w:p>
        </w:tc>
        <w:tc>
          <w:tcPr>
            <w:tcW w:w="1559" w:type="dxa"/>
            <w:noWrap/>
            <w:vAlign w:val="bottom"/>
            <w:hideMark/>
          </w:tcPr>
          <w:p w:rsidR="009201BC" w:rsidRDefault="009201BC" w:rsidP="00E40F06">
            <w:pPr>
              <w:contextualSpacing w:val="0"/>
              <w:rPr>
                <w:sz w:val="20"/>
              </w:rPr>
            </w:pPr>
            <w:r>
              <w:rPr>
                <w:i/>
                <w:iCs/>
                <w:sz w:val="20"/>
              </w:rPr>
              <w:t>Руководитель</w:t>
            </w:r>
          </w:p>
        </w:tc>
        <w:tc>
          <w:tcPr>
            <w:tcW w:w="2410" w:type="dxa"/>
            <w:noWrap/>
            <w:vAlign w:val="bottom"/>
            <w:hideMark/>
          </w:tcPr>
          <w:p w:rsidR="009201BC" w:rsidRDefault="009201BC" w:rsidP="00E40F06">
            <w:pPr>
              <w:contextualSpacing w:val="0"/>
              <w:rPr>
                <w:sz w:val="20"/>
              </w:rPr>
            </w:pPr>
            <w:r>
              <w:rPr>
                <w:i/>
                <w:iCs/>
                <w:sz w:val="20"/>
              </w:rPr>
              <w:t>устав, приказ №56-л/с от 22.05.09</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1.2.1</w:t>
            </w:r>
          </w:p>
        </w:tc>
        <w:tc>
          <w:tcPr>
            <w:tcW w:w="1558" w:type="dxa"/>
            <w:noWrap/>
            <w:vAlign w:val="bottom"/>
            <w:hideMark/>
          </w:tcPr>
          <w:p w:rsidR="009201BC" w:rsidRDefault="009201BC" w:rsidP="00E40F06">
            <w:pPr>
              <w:contextualSpacing w:val="0"/>
              <w:rPr>
                <w:sz w:val="20"/>
              </w:rPr>
            </w:pPr>
            <w:r>
              <w:rPr>
                <w:i/>
                <w:iCs/>
                <w:sz w:val="20"/>
              </w:rPr>
              <w:t>888777666555</w:t>
            </w:r>
          </w:p>
        </w:tc>
        <w:tc>
          <w:tcPr>
            <w:tcW w:w="1842" w:type="dxa"/>
            <w:noWrap/>
            <w:vAlign w:val="bottom"/>
            <w:hideMark/>
          </w:tcPr>
          <w:p w:rsidR="009201BC" w:rsidRDefault="009201BC" w:rsidP="00E40F06">
            <w:pPr>
              <w:contextualSpacing w:val="0"/>
              <w:rPr>
                <w:sz w:val="20"/>
              </w:rPr>
            </w:pPr>
            <w:r>
              <w:rPr>
                <w:i/>
                <w:iCs/>
                <w:sz w:val="20"/>
              </w:rPr>
              <w:t> </w:t>
            </w:r>
          </w:p>
        </w:tc>
        <w:tc>
          <w:tcPr>
            <w:tcW w:w="2692" w:type="dxa"/>
            <w:noWrap/>
            <w:vAlign w:val="bottom"/>
            <w:hideMark/>
          </w:tcPr>
          <w:p w:rsidR="009201BC" w:rsidRDefault="009201BC" w:rsidP="00E40F06">
            <w:pPr>
              <w:contextualSpacing w:val="0"/>
              <w:rPr>
                <w:sz w:val="20"/>
              </w:rPr>
            </w:pPr>
            <w:r>
              <w:rPr>
                <w:i/>
                <w:iCs/>
                <w:sz w:val="20"/>
              </w:rPr>
              <w:t>Ивлев Дмитрий Степанович</w:t>
            </w:r>
          </w:p>
        </w:tc>
        <w:tc>
          <w:tcPr>
            <w:tcW w:w="2409" w:type="dxa"/>
            <w:noWrap/>
            <w:vAlign w:val="bottom"/>
            <w:hideMark/>
          </w:tcPr>
          <w:p w:rsidR="009201BC" w:rsidRDefault="009201BC" w:rsidP="00E40F06">
            <w:pPr>
              <w:contextualSpacing w:val="0"/>
              <w:rPr>
                <w:sz w:val="20"/>
              </w:rPr>
            </w:pPr>
            <w:r>
              <w:rPr>
                <w:i/>
                <w:iCs/>
                <w:sz w:val="20"/>
              </w:rPr>
              <w:t>Смоленск, ул. Чапаева, 34-72</w:t>
            </w:r>
          </w:p>
        </w:tc>
        <w:tc>
          <w:tcPr>
            <w:tcW w:w="1558" w:type="dxa"/>
            <w:noWrap/>
            <w:vAlign w:val="bottom"/>
            <w:hideMark/>
          </w:tcPr>
          <w:p w:rsidR="009201BC" w:rsidRDefault="009201BC" w:rsidP="00E40F06">
            <w:pPr>
              <w:contextualSpacing w:val="0"/>
              <w:rPr>
                <w:sz w:val="20"/>
              </w:rPr>
            </w:pPr>
            <w:r>
              <w:rPr>
                <w:i/>
                <w:iCs/>
                <w:sz w:val="20"/>
              </w:rPr>
              <w:t>77 55 333444</w:t>
            </w:r>
          </w:p>
        </w:tc>
        <w:tc>
          <w:tcPr>
            <w:tcW w:w="1559" w:type="dxa"/>
            <w:noWrap/>
            <w:vAlign w:val="bottom"/>
            <w:hideMark/>
          </w:tcPr>
          <w:p w:rsidR="009201BC" w:rsidRDefault="009201BC" w:rsidP="00E40F06">
            <w:pPr>
              <w:contextualSpacing w:val="0"/>
              <w:rPr>
                <w:sz w:val="20"/>
              </w:rPr>
            </w:pPr>
            <w:r>
              <w:rPr>
                <w:i/>
                <w:iCs/>
                <w:sz w:val="20"/>
              </w:rPr>
              <w:t>Участник</w:t>
            </w:r>
          </w:p>
        </w:tc>
        <w:tc>
          <w:tcPr>
            <w:tcW w:w="2410" w:type="dxa"/>
            <w:noWrap/>
            <w:vAlign w:val="bottom"/>
            <w:hideMark/>
          </w:tcPr>
          <w:p w:rsidR="009201BC" w:rsidRDefault="009201BC" w:rsidP="00E40F06">
            <w:pPr>
              <w:contextualSpacing w:val="0"/>
              <w:rPr>
                <w:sz w:val="20"/>
              </w:rPr>
            </w:pPr>
            <w:r>
              <w:rPr>
                <w:i/>
                <w:iCs/>
                <w:sz w:val="20"/>
              </w:rPr>
              <w:t>учредительный договор от 23.01.2006</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1.2.2</w:t>
            </w:r>
          </w:p>
        </w:tc>
        <w:tc>
          <w:tcPr>
            <w:tcW w:w="1558" w:type="dxa"/>
            <w:noWrap/>
            <w:vAlign w:val="bottom"/>
            <w:hideMark/>
          </w:tcPr>
          <w:p w:rsidR="009201BC" w:rsidRDefault="009201BC" w:rsidP="00E40F06">
            <w:pPr>
              <w:contextualSpacing w:val="0"/>
              <w:rPr>
                <w:sz w:val="20"/>
              </w:rPr>
            </w:pPr>
            <w:r>
              <w:rPr>
                <w:i/>
                <w:iCs/>
                <w:sz w:val="20"/>
              </w:rPr>
              <w:t>333888444555</w:t>
            </w:r>
          </w:p>
        </w:tc>
        <w:tc>
          <w:tcPr>
            <w:tcW w:w="1842" w:type="dxa"/>
            <w:noWrap/>
            <w:vAlign w:val="bottom"/>
            <w:hideMark/>
          </w:tcPr>
          <w:p w:rsidR="009201BC" w:rsidRDefault="009201BC" w:rsidP="00E40F06">
            <w:pPr>
              <w:contextualSpacing w:val="0"/>
              <w:rPr>
                <w:sz w:val="20"/>
              </w:rPr>
            </w:pPr>
            <w:r>
              <w:rPr>
                <w:i/>
                <w:iCs/>
                <w:sz w:val="20"/>
              </w:rPr>
              <w:t> </w:t>
            </w:r>
          </w:p>
        </w:tc>
        <w:tc>
          <w:tcPr>
            <w:tcW w:w="2692" w:type="dxa"/>
            <w:noWrap/>
            <w:vAlign w:val="bottom"/>
            <w:hideMark/>
          </w:tcPr>
          <w:p w:rsidR="009201BC" w:rsidRDefault="009201BC" w:rsidP="00E40F06">
            <w:pPr>
              <w:contextualSpacing w:val="0"/>
              <w:rPr>
                <w:sz w:val="20"/>
              </w:rPr>
            </w:pPr>
            <w:r>
              <w:rPr>
                <w:i/>
                <w:iCs/>
                <w:sz w:val="20"/>
              </w:rPr>
              <w:t>Степанов Игорь Дмитриевич</w:t>
            </w:r>
          </w:p>
        </w:tc>
        <w:tc>
          <w:tcPr>
            <w:tcW w:w="2409" w:type="dxa"/>
            <w:noWrap/>
            <w:vAlign w:val="bottom"/>
            <w:hideMark/>
          </w:tcPr>
          <w:p w:rsidR="009201BC" w:rsidRDefault="009201BC" w:rsidP="00E40F06">
            <w:pPr>
              <w:contextualSpacing w:val="0"/>
              <w:rPr>
                <w:sz w:val="20"/>
              </w:rPr>
            </w:pPr>
            <w:r>
              <w:rPr>
                <w:i/>
                <w:iCs/>
                <w:sz w:val="20"/>
              </w:rPr>
              <w:t>Смоленск, ул. Гагарина, 2-64</w:t>
            </w:r>
          </w:p>
        </w:tc>
        <w:tc>
          <w:tcPr>
            <w:tcW w:w="1558" w:type="dxa"/>
            <w:noWrap/>
            <w:vAlign w:val="bottom"/>
            <w:hideMark/>
          </w:tcPr>
          <w:p w:rsidR="009201BC" w:rsidRDefault="009201BC" w:rsidP="00E40F06">
            <w:pPr>
              <w:contextualSpacing w:val="0"/>
              <w:rPr>
                <w:sz w:val="20"/>
              </w:rPr>
            </w:pPr>
            <w:r>
              <w:rPr>
                <w:i/>
                <w:iCs/>
                <w:sz w:val="20"/>
              </w:rPr>
              <w:t>66 77 223344</w:t>
            </w:r>
          </w:p>
        </w:tc>
        <w:tc>
          <w:tcPr>
            <w:tcW w:w="1559" w:type="dxa"/>
            <w:noWrap/>
            <w:vAlign w:val="bottom"/>
            <w:hideMark/>
          </w:tcPr>
          <w:p w:rsidR="009201BC" w:rsidRDefault="009201BC" w:rsidP="00E40F06">
            <w:pPr>
              <w:contextualSpacing w:val="0"/>
              <w:rPr>
                <w:sz w:val="20"/>
              </w:rPr>
            </w:pPr>
            <w:r>
              <w:rPr>
                <w:i/>
                <w:iCs/>
                <w:sz w:val="20"/>
              </w:rPr>
              <w:t>Участник</w:t>
            </w:r>
          </w:p>
        </w:tc>
        <w:tc>
          <w:tcPr>
            <w:tcW w:w="2410" w:type="dxa"/>
            <w:noWrap/>
            <w:vAlign w:val="bottom"/>
            <w:hideMark/>
          </w:tcPr>
          <w:p w:rsidR="009201BC" w:rsidRDefault="009201BC" w:rsidP="00E40F06">
            <w:pPr>
              <w:contextualSpacing w:val="0"/>
              <w:rPr>
                <w:sz w:val="20"/>
              </w:rPr>
            </w:pPr>
            <w:r>
              <w:rPr>
                <w:i/>
                <w:iCs/>
                <w:sz w:val="20"/>
              </w:rPr>
              <w:t>учредительный договор от 23.01.2006</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w:t>
            </w:r>
          </w:p>
        </w:tc>
        <w:tc>
          <w:tcPr>
            <w:tcW w:w="1558" w:type="dxa"/>
            <w:noWrap/>
            <w:vAlign w:val="bottom"/>
            <w:hideMark/>
          </w:tcPr>
          <w:p w:rsidR="009201BC" w:rsidRDefault="009201BC" w:rsidP="00E40F06">
            <w:pPr>
              <w:contextualSpacing w:val="0"/>
              <w:rPr>
                <w:sz w:val="20"/>
              </w:rPr>
            </w:pPr>
            <w:r>
              <w:rPr>
                <w:i/>
                <w:iCs/>
                <w:sz w:val="20"/>
              </w:rPr>
              <w:t> </w:t>
            </w:r>
          </w:p>
        </w:tc>
        <w:tc>
          <w:tcPr>
            <w:tcW w:w="1842" w:type="dxa"/>
            <w:noWrap/>
            <w:vAlign w:val="bottom"/>
            <w:hideMark/>
          </w:tcPr>
          <w:p w:rsidR="009201BC" w:rsidRDefault="009201BC" w:rsidP="00E40F06">
            <w:pPr>
              <w:contextualSpacing w:val="0"/>
              <w:rPr>
                <w:sz w:val="20"/>
              </w:rPr>
            </w:pPr>
            <w:r>
              <w:rPr>
                <w:i/>
                <w:iCs/>
                <w:sz w:val="20"/>
              </w:rPr>
              <w:t> </w:t>
            </w:r>
          </w:p>
        </w:tc>
        <w:tc>
          <w:tcPr>
            <w:tcW w:w="2692" w:type="dxa"/>
            <w:noWrap/>
            <w:vAlign w:val="bottom"/>
            <w:hideMark/>
          </w:tcPr>
          <w:p w:rsidR="009201BC" w:rsidRDefault="009201BC" w:rsidP="00E40F06">
            <w:pPr>
              <w:contextualSpacing w:val="0"/>
              <w:rPr>
                <w:sz w:val="20"/>
              </w:rPr>
            </w:pPr>
            <w:r>
              <w:rPr>
                <w:i/>
                <w:iCs/>
                <w:sz w:val="20"/>
              </w:rPr>
              <w:t> </w:t>
            </w:r>
          </w:p>
        </w:tc>
        <w:tc>
          <w:tcPr>
            <w:tcW w:w="2409" w:type="dxa"/>
            <w:noWrap/>
            <w:vAlign w:val="bottom"/>
            <w:hideMark/>
          </w:tcPr>
          <w:p w:rsidR="009201BC" w:rsidRDefault="009201BC" w:rsidP="00E40F06">
            <w:pPr>
              <w:contextualSpacing w:val="0"/>
              <w:rPr>
                <w:sz w:val="20"/>
              </w:rPr>
            </w:pPr>
            <w:r>
              <w:rPr>
                <w:i/>
                <w:iCs/>
                <w:sz w:val="20"/>
              </w:rPr>
              <w:t> </w:t>
            </w:r>
          </w:p>
        </w:tc>
        <w:tc>
          <w:tcPr>
            <w:tcW w:w="1558" w:type="dxa"/>
            <w:noWrap/>
            <w:vAlign w:val="bottom"/>
            <w:hideMark/>
          </w:tcPr>
          <w:p w:rsidR="009201BC" w:rsidRDefault="009201BC" w:rsidP="00E40F06">
            <w:pPr>
              <w:contextualSpacing w:val="0"/>
              <w:rPr>
                <w:sz w:val="20"/>
              </w:rPr>
            </w:pPr>
            <w:r>
              <w:rPr>
                <w:i/>
                <w:iCs/>
                <w:sz w:val="20"/>
              </w:rPr>
              <w:t> </w:t>
            </w:r>
          </w:p>
        </w:tc>
        <w:tc>
          <w:tcPr>
            <w:tcW w:w="1559" w:type="dxa"/>
            <w:noWrap/>
            <w:vAlign w:val="bottom"/>
            <w:hideMark/>
          </w:tcPr>
          <w:p w:rsidR="009201BC" w:rsidRDefault="009201BC" w:rsidP="00E40F06">
            <w:pPr>
              <w:contextualSpacing w:val="0"/>
              <w:rPr>
                <w:sz w:val="20"/>
              </w:rPr>
            </w:pPr>
            <w:r>
              <w:rPr>
                <w:i/>
                <w:iCs/>
                <w:sz w:val="20"/>
              </w:rPr>
              <w:t> </w:t>
            </w:r>
          </w:p>
        </w:tc>
        <w:tc>
          <w:tcPr>
            <w:tcW w:w="2410" w:type="dxa"/>
            <w:noWrap/>
            <w:vAlign w:val="bottom"/>
            <w:hideMark/>
          </w:tcPr>
          <w:p w:rsidR="009201BC" w:rsidRDefault="009201BC" w:rsidP="00E40F06">
            <w:pPr>
              <w:contextualSpacing w:val="0"/>
              <w:rPr>
                <w:sz w:val="20"/>
              </w:rPr>
            </w:pPr>
            <w:r>
              <w:rPr>
                <w:i/>
                <w:iCs/>
                <w:sz w:val="20"/>
              </w:rPr>
              <w:t> </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1.3</w:t>
            </w:r>
          </w:p>
        </w:tc>
        <w:tc>
          <w:tcPr>
            <w:tcW w:w="1558" w:type="dxa"/>
            <w:noWrap/>
            <w:vAlign w:val="bottom"/>
            <w:hideMark/>
          </w:tcPr>
          <w:p w:rsidR="009201BC" w:rsidRDefault="009201BC" w:rsidP="00E40F06">
            <w:pPr>
              <w:contextualSpacing w:val="0"/>
              <w:rPr>
                <w:sz w:val="20"/>
              </w:rPr>
            </w:pPr>
            <w:r>
              <w:rPr>
                <w:i/>
                <w:iCs/>
                <w:sz w:val="20"/>
              </w:rPr>
              <w:t>ASU66-54</w:t>
            </w:r>
          </w:p>
        </w:tc>
        <w:tc>
          <w:tcPr>
            <w:tcW w:w="1842" w:type="dxa"/>
            <w:noWrap/>
            <w:vAlign w:val="bottom"/>
            <w:hideMark/>
          </w:tcPr>
          <w:p w:rsidR="009201BC" w:rsidRDefault="009201BC" w:rsidP="00E40F06">
            <w:pPr>
              <w:contextualSpacing w:val="0"/>
              <w:rPr>
                <w:sz w:val="20"/>
              </w:rPr>
            </w:pPr>
            <w:r>
              <w:rPr>
                <w:i/>
                <w:iCs/>
                <w:sz w:val="20"/>
              </w:rPr>
              <w:t> </w:t>
            </w:r>
          </w:p>
        </w:tc>
        <w:tc>
          <w:tcPr>
            <w:tcW w:w="2692" w:type="dxa"/>
            <w:noWrap/>
            <w:vAlign w:val="bottom"/>
            <w:hideMark/>
          </w:tcPr>
          <w:p w:rsidR="009201BC" w:rsidRDefault="009201BC" w:rsidP="00E40F06">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9201BC" w:rsidRDefault="009201BC" w:rsidP="00E40F06">
            <w:pPr>
              <w:contextualSpacing w:val="0"/>
              <w:rPr>
                <w:sz w:val="20"/>
              </w:rPr>
            </w:pPr>
            <w:r>
              <w:rPr>
                <w:i/>
                <w:iCs/>
                <w:sz w:val="20"/>
              </w:rPr>
              <w:t>США, штат Виржиния, 533</w:t>
            </w:r>
          </w:p>
        </w:tc>
        <w:tc>
          <w:tcPr>
            <w:tcW w:w="1558" w:type="dxa"/>
            <w:noWrap/>
            <w:vAlign w:val="bottom"/>
            <w:hideMark/>
          </w:tcPr>
          <w:p w:rsidR="009201BC" w:rsidRDefault="009201BC" w:rsidP="00E40F06">
            <w:pPr>
              <w:contextualSpacing w:val="0"/>
              <w:rPr>
                <w:sz w:val="20"/>
              </w:rPr>
            </w:pPr>
            <w:r>
              <w:rPr>
                <w:i/>
                <w:iCs/>
                <w:sz w:val="20"/>
              </w:rPr>
              <w:t> </w:t>
            </w:r>
          </w:p>
        </w:tc>
        <w:tc>
          <w:tcPr>
            <w:tcW w:w="1559" w:type="dxa"/>
            <w:noWrap/>
            <w:vAlign w:val="bottom"/>
            <w:hideMark/>
          </w:tcPr>
          <w:p w:rsidR="009201BC" w:rsidRDefault="009201BC" w:rsidP="00E40F06">
            <w:pPr>
              <w:contextualSpacing w:val="0"/>
              <w:rPr>
                <w:sz w:val="20"/>
              </w:rPr>
            </w:pPr>
            <w:r>
              <w:rPr>
                <w:i/>
                <w:iCs/>
                <w:sz w:val="20"/>
              </w:rPr>
              <w:t>Участник</w:t>
            </w:r>
          </w:p>
        </w:tc>
        <w:tc>
          <w:tcPr>
            <w:tcW w:w="2410" w:type="dxa"/>
            <w:noWrap/>
            <w:vAlign w:val="bottom"/>
            <w:hideMark/>
          </w:tcPr>
          <w:p w:rsidR="009201BC" w:rsidRDefault="009201BC" w:rsidP="00E40F06">
            <w:pPr>
              <w:contextualSpacing w:val="0"/>
              <w:rPr>
                <w:sz w:val="20"/>
              </w:rPr>
            </w:pPr>
            <w:r>
              <w:rPr>
                <w:i/>
                <w:iCs/>
                <w:sz w:val="20"/>
              </w:rPr>
              <w:t>учредительный договор от 23.01.2008</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 </w:t>
            </w:r>
          </w:p>
        </w:tc>
        <w:tc>
          <w:tcPr>
            <w:tcW w:w="1558" w:type="dxa"/>
            <w:noWrap/>
            <w:vAlign w:val="bottom"/>
            <w:hideMark/>
          </w:tcPr>
          <w:p w:rsidR="009201BC" w:rsidRDefault="009201BC" w:rsidP="00E40F06">
            <w:pPr>
              <w:contextualSpacing w:val="0"/>
              <w:rPr>
                <w:sz w:val="20"/>
              </w:rPr>
            </w:pPr>
            <w:r>
              <w:rPr>
                <w:i/>
                <w:iCs/>
                <w:sz w:val="20"/>
              </w:rPr>
              <w:t> </w:t>
            </w:r>
          </w:p>
        </w:tc>
        <w:tc>
          <w:tcPr>
            <w:tcW w:w="1842" w:type="dxa"/>
            <w:noWrap/>
            <w:vAlign w:val="bottom"/>
            <w:hideMark/>
          </w:tcPr>
          <w:p w:rsidR="009201BC" w:rsidRDefault="009201BC" w:rsidP="00E40F06">
            <w:pPr>
              <w:contextualSpacing w:val="0"/>
              <w:rPr>
                <w:sz w:val="20"/>
              </w:rPr>
            </w:pPr>
            <w:r>
              <w:rPr>
                <w:i/>
                <w:iCs/>
                <w:sz w:val="20"/>
              </w:rPr>
              <w:t> </w:t>
            </w:r>
          </w:p>
        </w:tc>
        <w:tc>
          <w:tcPr>
            <w:tcW w:w="2692" w:type="dxa"/>
            <w:noWrap/>
            <w:vAlign w:val="bottom"/>
            <w:hideMark/>
          </w:tcPr>
          <w:p w:rsidR="009201BC" w:rsidRDefault="009201BC" w:rsidP="00E40F06">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9201BC" w:rsidRDefault="009201BC" w:rsidP="00E40F06">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9201BC" w:rsidRDefault="009201BC" w:rsidP="00E40F06">
            <w:pPr>
              <w:contextualSpacing w:val="0"/>
              <w:rPr>
                <w:sz w:val="20"/>
              </w:rPr>
            </w:pPr>
            <w:r>
              <w:rPr>
                <w:i/>
                <w:iCs/>
                <w:sz w:val="20"/>
              </w:rPr>
              <w:t>776AE 6654</w:t>
            </w:r>
          </w:p>
        </w:tc>
        <w:tc>
          <w:tcPr>
            <w:tcW w:w="1559" w:type="dxa"/>
            <w:noWrap/>
            <w:vAlign w:val="bottom"/>
            <w:hideMark/>
          </w:tcPr>
          <w:p w:rsidR="009201BC" w:rsidRDefault="009201BC" w:rsidP="00E40F06">
            <w:pPr>
              <w:contextualSpacing w:val="0"/>
              <w:rPr>
                <w:sz w:val="20"/>
              </w:rPr>
            </w:pPr>
            <w:r>
              <w:rPr>
                <w:i/>
                <w:iCs/>
                <w:sz w:val="20"/>
              </w:rPr>
              <w:t>Руководитель</w:t>
            </w:r>
          </w:p>
        </w:tc>
        <w:tc>
          <w:tcPr>
            <w:tcW w:w="2410" w:type="dxa"/>
            <w:noWrap/>
            <w:vAlign w:val="bottom"/>
            <w:hideMark/>
          </w:tcPr>
          <w:p w:rsidR="009201BC" w:rsidRDefault="009201BC" w:rsidP="00E40F06">
            <w:pPr>
              <w:contextualSpacing w:val="0"/>
              <w:rPr>
                <w:sz w:val="20"/>
              </w:rPr>
            </w:pPr>
            <w:r>
              <w:rPr>
                <w:i/>
                <w:iCs/>
                <w:sz w:val="20"/>
              </w:rPr>
              <w:t> </w:t>
            </w:r>
          </w:p>
        </w:tc>
      </w:tr>
      <w:tr w:rsidR="009201BC" w:rsidTr="00E40F06">
        <w:trPr>
          <w:trHeight w:val="315"/>
        </w:trPr>
        <w:tc>
          <w:tcPr>
            <w:tcW w:w="852" w:type="dxa"/>
            <w:noWrap/>
            <w:vAlign w:val="bottom"/>
            <w:hideMark/>
          </w:tcPr>
          <w:p w:rsidR="009201BC" w:rsidRDefault="009201BC" w:rsidP="00E40F06">
            <w:pPr>
              <w:contextualSpacing w:val="0"/>
              <w:rPr>
                <w:sz w:val="20"/>
              </w:rPr>
            </w:pPr>
            <w:r>
              <w:rPr>
                <w:i/>
                <w:iCs/>
                <w:sz w:val="20"/>
              </w:rPr>
              <w:t>…</w:t>
            </w:r>
          </w:p>
        </w:tc>
        <w:tc>
          <w:tcPr>
            <w:tcW w:w="1558" w:type="dxa"/>
            <w:noWrap/>
            <w:vAlign w:val="bottom"/>
            <w:hideMark/>
          </w:tcPr>
          <w:p w:rsidR="009201BC" w:rsidRDefault="009201BC" w:rsidP="00E40F06">
            <w:pPr>
              <w:contextualSpacing w:val="0"/>
              <w:rPr>
                <w:sz w:val="20"/>
              </w:rPr>
            </w:pPr>
            <w:r>
              <w:rPr>
                <w:i/>
                <w:iCs/>
                <w:sz w:val="20"/>
              </w:rPr>
              <w:t> </w:t>
            </w:r>
          </w:p>
        </w:tc>
        <w:tc>
          <w:tcPr>
            <w:tcW w:w="1842" w:type="dxa"/>
            <w:noWrap/>
            <w:vAlign w:val="bottom"/>
            <w:hideMark/>
          </w:tcPr>
          <w:p w:rsidR="009201BC" w:rsidRDefault="009201BC" w:rsidP="00E40F06">
            <w:pPr>
              <w:contextualSpacing w:val="0"/>
              <w:rPr>
                <w:sz w:val="20"/>
              </w:rPr>
            </w:pPr>
            <w:r>
              <w:rPr>
                <w:i/>
                <w:iCs/>
                <w:sz w:val="20"/>
              </w:rPr>
              <w:t> </w:t>
            </w:r>
          </w:p>
        </w:tc>
        <w:tc>
          <w:tcPr>
            <w:tcW w:w="2692" w:type="dxa"/>
            <w:noWrap/>
            <w:vAlign w:val="bottom"/>
            <w:hideMark/>
          </w:tcPr>
          <w:p w:rsidR="009201BC" w:rsidRDefault="009201BC" w:rsidP="00E40F06">
            <w:pPr>
              <w:contextualSpacing w:val="0"/>
              <w:rPr>
                <w:sz w:val="20"/>
              </w:rPr>
            </w:pPr>
            <w:r>
              <w:rPr>
                <w:i/>
                <w:iCs/>
                <w:sz w:val="20"/>
              </w:rPr>
              <w:t> </w:t>
            </w:r>
          </w:p>
        </w:tc>
        <w:tc>
          <w:tcPr>
            <w:tcW w:w="2409" w:type="dxa"/>
            <w:noWrap/>
            <w:vAlign w:val="bottom"/>
            <w:hideMark/>
          </w:tcPr>
          <w:p w:rsidR="009201BC" w:rsidRDefault="009201BC" w:rsidP="00E40F06">
            <w:pPr>
              <w:contextualSpacing w:val="0"/>
              <w:rPr>
                <w:sz w:val="20"/>
              </w:rPr>
            </w:pPr>
            <w:r>
              <w:rPr>
                <w:i/>
                <w:iCs/>
                <w:sz w:val="20"/>
              </w:rPr>
              <w:t> </w:t>
            </w:r>
          </w:p>
        </w:tc>
        <w:tc>
          <w:tcPr>
            <w:tcW w:w="1558" w:type="dxa"/>
            <w:noWrap/>
            <w:vAlign w:val="bottom"/>
            <w:hideMark/>
          </w:tcPr>
          <w:p w:rsidR="009201BC" w:rsidRDefault="009201BC" w:rsidP="00E40F06">
            <w:pPr>
              <w:contextualSpacing w:val="0"/>
              <w:rPr>
                <w:sz w:val="20"/>
              </w:rPr>
            </w:pPr>
            <w:r>
              <w:rPr>
                <w:i/>
                <w:iCs/>
                <w:sz w:val="20"/>
              </w:rPr>
              <w:t> </w:t>
            </w:r>
          </w:p>
        </w:tc>
        <w:tc>
          <w:tcPr>
            <w:tcW w:w="1559" w:type="dxa"/>
            <w:noWrap/>
            <w:vAlign w:val="bottom"/>
            <w:hideMark/>
          </w:tcPr>
          <w:p w:rsidR="009201BC" w:rsidRDefault="009201BC" w:rsidP="00E40F06">
            <w:pPr>
              <w:contextualSpacing w:val="0"/>
              <w:rPr>
                <w:sz w:val="20"/>
              </w:rPr>
            </w:pPr>
            <w:r>
              <w:rPr>
                <w:i/>
                <w:iCs/>
                <w:sz w:val="20"/>
              </w:rPr>
              <w:t> </w:t>
            </w:r>
          </w:p>
        </w:tc>
        <w:tc>
          <w:tcPr>
            <w:tcW w:w="2410" w:type="dxa"/>
            <w:noWrap/>
            <w:vAlign w:val="bottom"/>
            <w:hideMark/>
          </w:tcPr>
          <w:p w:rsidR="009201BC" w:rsidRDefault="009201BC" w:rsidP="00E40F06">
            <w:pPr>
              <w:contextualSpacing w:val="0"/>
              <w:rPr>
                <w:sz w:val="20"/>
              </w:rPr>
            </w:pPr>
            <w:r>
              <w:rPr>
                <w:i/>
                <w:iCs/>
                <w:sz w:val="20"/>
              </w:rPr>
              <w:t> </w:t>
            </w:r>
          </w:p>
        </w:tc>
      </w:tr>
    </w:tbl>
    <w:p w:rsidR="009201BC" w:rsidRDefault="009201BC" w:rsidP="009201BC">
      <w:pPr>
        <w:pStyle w:val="Times12"/>
        <w:jc w:val="right"/>
        <w:rPr>
          <w:sz w:val="22"/>
        </w:rPr>
      </w:pPr>
    </w:p>
    <w:p w:rsidR="009201BC" w:rsidRDefault="009201BC" w:rsidP="009201BC">
      <w:pPr>
        <w:contextualSpacing w:val="0"/>
        <w:rPr>
          <w:sz w:val="28"/>
          <w:szCs w:val="28"/>
        </w:rPr>
        <w:sectPr w:rsidR="009201BC">
          <w:pgSz w:w="16840" w:h="11907" w:orient="landscape"/>
          <w:pgMar w:top="1418" w:right="1134" w:bottom="567" w:left="1134" w:header="567" w:footer="567" w:gutter="0"/>
          <w:cols w:space="720"/>
        </w:sectPr>
      </w:pPr>
    </w:p>
    <w:p w:rsidR="009201BC" w:rsidRDefault="009201BC" w:rsidP="009201BC">
      <w:pPr>
        <w:pStyle w:val="Times12"/>
        <w:jc w:val="left"/>
        <w:rPr>
          <w:sz w:val="22"/>
        </w:rPr>
      </w:pPr>
    </w:p>
    <w:p w:rsidR="009201BC" w:rsidRDefault="009201BC" w:rsidP="009201BC">
      <w:pPr>
        <w:pStyle w:val="Times12"/>
        <w:jc w:val="right"/>
        <w:rPr>
          <w:bCs w:val="0"/>
          <w:sz w:val="28"/>
          <w:szCs w:val="28"/>
        </w:rPr>
      </w:pPr>
      <w:r>
        <w:rPr>
          <w:bCs w:val="0"/>
          <w:sz w:val="28"/>
          <w:szCs w:val="28"/>
        </w:rPr>
        <w:t xml:space="preserve">Форма </w:t>
      </w:r>
      <w:bookmarkStart w:id="330" w:name="F08"/>
      <w:r>
        <w:rPr>
          <w:bCs w:val="0"/>
          <w:sz w:val="28"/>
          <w:szCs w:val="28"/>
        </w:rPr>
        <w:t>3.</w:t>
      </w:r>
      <w:bookmarkEnd w:id="330"/>
    </w:p>
    <w:p w:rsidR="009201BC" w:rsidRDefault="009201BC" w:rsidP="009201BC">
      <w:pPr>
        <w:pStyle w:val="Times12"/>
        <w:ind w:left="5387" w:firstLine="0"/>
        <w:jc w:val="left"/>
        <w:rPr>
          <w:iCs/>
          <w:szCs w:val="24"/>
        </w:rPr>
      </w:pPr>
      <w:r>
        <w:rPr>
          <w:iCs/>
          <w:szCs w:val="24"/>
        </w:rPr>
        <w:t>Приложение к заявке на участие в запросе предложений</w:t>
      </w:r>
    </w:p>
    <w:p w:rsidR="009201BC" w:rsidRDefault="009201BC" w:rsidP="009201BC">
      <w:pPr>
        <w:pStyle w:val="Times12"/>
        <w:ind w:left="5387" w:firstLine="0"/>
        <w:jc w:val="left"/>
        <w:rPr>
          <w:szCs w:val="24"/>
        </w:rPr>
      </w:pPr>
      <w:r>
        <w:rPr>
          <w:iCs/>
          <w:szCs w:val="24"/>
        </w:rPr>
        <w:t>от «___» __________ 20___ г. № ______</w:t>
      </w:r>
    </w:p>
    <w:p w:rsidR="009201BC" w:rsidRDefault="009201BC" w:rsidP="009201BC">
      <w:pPr>
        <w:pStyle w:val="Times12"/>
        <w:jc w:val="center"/>
        <w:rPr>
          <w:b/>
          <w:snapToGrid w:val="0"/>
          <w:szCs w:val="24"/>
        </w:rPr>
      </w:pPr>
    </w:p>
    <w:p w:rsidR="009201BC" w:rsidRDefault="009201BC" w:rsidP="009201BC">
      <w:pPr>
        <w:contextualSpacing w:val="0"/>
        <w:jc w:val="center"/>
        <w:rPr>
          <w:sz w:val="28"/>
          <w:szCs w:val="28"/>
        </w:rPr>
      </w:pPr>
      <w:r>
        <w:rPr>
          <w:sz w:val="28"/>
          <w:szCs w:val="28"/>
        </w:rPr>
        <w:t>Открытый запрос предложений в электронной форме на право заключения договора на выполнение работ по монтажу приточно-вытяжной вентиляции ИКБ базы ОАО В/О «Изотоп»</w:t>
      </w:r>
    </w:p>
    <w:p w:rsidR="009201BC" w:rsidRDefault="009201BC" w:rsidP="009201BC">
      <w:pPr>
        <w:widowControl w:val="0"/>
        <w:autoSpaceDE w:val="0"/>
        <w:autoSpaceDN w:val="0"/>
        <w:adjustRightInd w:val="0"/>
        <w:contextualSpacing w:val="0"/>
        <w:jc w:val="center"/>
        <w:rPr>
          <w:szCs w:val="22"/>
        </w:rPr>
      </w:pPr>
    </w:p>
    <w:p w:rsidR="009201BC" w:rsidRDefault="009201BC" w:rsidP="009201BC">
      <w:pPr>
        <w:pStyle w:val="20"/>
        <w:numPr>
          <w:ilvl w:val="0"/>
          <w:numId w:val="0"/>
        </w:numPr>
        <w:tabs>
          <w:tab w:val="left" w:pos="709"/>
        </w:tabs>
        <w:spacing w:before="0" w:after="0"/>
        <w:jc w:val="center"/>
        <w:rPr>
          <w:rFonts w:ascii="Times New Roman" w:hAnsi="Times New Roman" w:cs="Times New Roman"/>
          <w:b w:val="0"/>
          <w:i w:val="0"/>
        </w:rPr>
      </w:pPr>
      <w:bookmarkStart w:id="331" w:name="_Техническое_предложение_(Форма"/>
      <w:bookmarkStart w:id="332" w:name="_Toc235439567"/>
      <w:bookmarkStart w:id="333" w:name="_Toc354492335"/>
      <w:bookmarkEnd w:id="331"/>
      <w:r>
        <w:rPr>
          <w:rFonts w:ascii="Times New Roman" w:hAnsi="Times New Roman" w:cs="Times New Roman"/>
          <w:b w:val="0"/>
          <w:i w:val="0"/>
        </w:rPr>
        <w:t>ТЕХНИЧЕСКОЕ ПРЕДЛОЖЕНИЕ (Форма 3.)</w:t>
      </w:r>
      <w:bookmarkEnd w:id="332"/>
      <w:bookmarkEnd w:id="333"/>
    </w:p>
    <w:p w:rsidR="009201BC" w:rsidRDefault="009201BC" w:rsidP="009201BC">
      <w:pPr>
        <w:contextualSpacing w:val="0"/>
        <w:jc w:val="right"/>
        <w:rPr>
          <w:b/>
          <w:i/>
          <w:iCs/>
          <w:szCs w:val="24"/>
        </w:rPr>
      </w:pPr>
    </w:p>
    <w:p w:rsidR="009201BC" w:rsidRDefault="009201BC" w:rsidP="009201BC">
      <w:pPr>
        <w:pStyle w:val="Times12"/>
        <w:ind w:firstLine="0"/>
        <w:rPr>
          <w:sz w:val="28"/>
          <w:szCs w:val="28"/>
        </w:rPr>
      </w:pPr>
      <w:r>
        <w:rPr>
          <w:sz w:val="28"/>
          <w:szCs w:val="28"/>
        </w:rPr>
        <w:t xml:space="preserve">Участник запроса предложений: ________________________________ </w:t>
      </w:r>
    </w:p>
    <w:p w:rsidR="009201BC" w:rsidRDefault="009201BC" w:rsidP="009201BC">
      <w:pPr>
        <w:pStyle w:val="Times12"/>
        <w:rPr>
          <w:i/>
          <w:sz w:val="22"/>
        </w:rPr>
      </w:pPr>
    </w:p>
    <w:p w:rsidR="009201BC" w:rsidRDefault="009201BC" w:rsidP="009201BC">
      <w:pPr>
        <w:pStyle w:val="Times12"/>
        <w:ind w:firstLine="0"/>
        <w:jc w:val="center"/>
        <w:rPr>
          <w:b/>
          <w:i/>
          <w:szCs w:val="28"/>
        </w:rPr>
      </w:pPr>
      <w:r>
        <w:rPr>
          <w:b/>
          <w:i/>
          <w:szCs w:val="28"/>
        </w:rPr>
        <w:t>Суть технического предложения</w:t>
      </w:r>
    </w:p>
    <w:p w:rsidR="009201BC" w:rsidRDefault="009201BC" w:rsidP="009201BC">
      <w:pPr>
        <w:pStyle w:val="afb"/>
        <w:tabs>
          <w:tab w:val="left" w:pos="709"/>
        </w:tabs>
        <w:autoSpaceDE w:val="0"/>
        <w:autoSpaceDN w:val="0"/>
        <w:spacing w:line="240" w:lineRule="auto"/>
        <w:ind w:firstLine="0"/>
        <w:rPr>
          <w:sz w:val="28"/>
          <w:szCs w:val="28"/>
        </w:rPr>
      </w:pPr>
    </w:p>
    <w:p w:rsidR="009201BC" w:rsidRDefault="009201BC" w:rsidP="009201BC">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01BC" w:rsidRDefault="009201BC" w:rsidP="009201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01BC" w:rsidRDefault="009201BC" w:rsidP="009201BC">
      <w:pPr>
        <w:pStyle w:val="Times12"/>
        <w:ind w:firstLine="709"/>
        <w:rPr>
          <w:bCs w:val="0"/>
          <w:sz w:val="28"/>
        </w:rPr>
      </w:pPr>
      <w:r>
        <w:rPr>
          <w:bCs w:val="0"/>
          <w:sz w:val="28"/>
        </w:rPr>
        <w:t>М.П.</w:t>
      </w:r>
    </w:p>
    <w:p w:rsidR="009201BC" w:rsidRDefault="009201BC" w:rsidP="009201BC">
      <w:pPr>
        <w:contextualSpacing w:val="0"/>
        <w:jc w:val="center"/>
        <w:rPr>
          <w:b/>
          <w:szCs w:val="24"/>
        </w:rPr>
      </w:pPr>
    </w:p>
    <w:p w:rsidR="009201BC" w:rsidRDefault="009201BC" w:rsidP="009201BC">
      <w:pPr>
        <w:pStyle w:val="Times12"/>
        <w:tabs>
          <w:tab w:val="left" w:pos="1134"/>
          <w:tab w:val="left" w:pos="1418"/>
        </w:tabs>
        <w:ind w:firstLine="709"/>
        <w:rPr>
          <w:bCs w:val="0"/>
          <w:szCs w:val="24"/>
        </w:rPr>
      </w:pPr>
      <w:r>
        <w:rPr>
          <w:bCs w:val="0"/>
          <w:szCs w:val="24"/>
        </w:rPr>
        <w:t>ИНСТРУКЦИИ ПО ЗАПОЛНЕНИЮ</w:t>
      </w:r>
    </w:p>
    <w:p w:rsidR="009201BC" w:rsidRDefault="009201BC" w:rsidP="009201BC">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201BC" w:rsidRDefault="009201BC" w:rsidP="009201BC">
      <w:pPr>
        <w:pStyle w:val="Times12"/>
        <w:numPr>
          <w:ilvl w:val="0"/>
          <w:numId w:val="52"/>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201BC" w:rsidRDefault="009201BC" w:rsidP="009201BC">
      <w:pPr>
        <w:pStyle w:val="Times12"/>
        <w:numPr>
          <w:ilvl w:val="0"/>
          <w:numId w:val="52"/>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201BC" w:rsidRDefault="009201BC" w:rsidP="009201BC">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201BC" w:rsidRDefault="009201BC" w:rsidP="009201BC">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201BC" w:rsidRDefault="009201BC" w:rsidP="009201BC">
      <w:pPr>
        <w:pStyle w:val="a0"/>
        <w:numPr>
          <w:ilvl w:val="4"/>
          <w:numId w:val="46"/>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201BC" w:rsidRDefault="009201BC" w:rsidP="009201BC">
      <w:pPr>
        <w:pStyle w:val="a0"/>
        <w:numPr>
          <w:ilvl w:val="4"/>
          <w:numId w:val="46"/>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201BC" w:rsidRDefault="009201BC" w:rsidP="009201BC">
      <w:pPr>
        <w:pStyle w:val="Times12"/>
        <w:numPr>
          <w:ilvl w:val="0"/>
          <w:numId w:val="52"/>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201BC" w:rsidTr="00E40F0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201BC" w:rsidRDefault="009201BC" w:rsidP="00E40F06">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9201BC" w:rsidRDefault="009201BC" w:rsidP="00E40F06">
            <w:pPr>
              <w:ind w:left="-172" w:right="-170"/>
              <w:contextualSpacing w:val="0"/>
              <w:jc w:val="center"/>
              <w:rPr>
                <w:szCs w:val="24"/>
              </w:rPr>
            </w:pPr>
            <w:r>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9201BC" w:rsidRDefault="009201BC" w:rsidP="00E40F06">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201BC" w:rsidRDefault="009201BC" w:rsidP="00E40F06">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201BC" w:rsidRDefault="009201BC" w:rsidP="00E40F06">
            <w:pPr>
              <w:contextualSpacing w:val="0"/>
              <w:jc w:val="center"/>
              <w:rPr>
                <w:szCs w:val="24"/>
              </w:rPr>
            </w:pPr>
            <w:r>
              <w:rPr>
                <w:szCs w:val="24"/>
              </w:rPr>
              <w:t>Ссылки на ПП</w:t>
            </w:r>
          </w:p>
        </w:tc>
      </w:tr>
      <w:tr w:rsidR="009201BC" w:rsidTr="00E40F06">
        <w:trPr>
          <w:trHeight w:val="245"/>
          <w:jc w:val="center"/>
        </w:trPr>
        <w:tc>
          <w:tcPr>
            <w:tcW w:w="933" w:type="dxa"/>
            <w:gridSpan w:val="2"/>
            <w:tcBorders>
              <w:top w:val="nil"/>
              <w:left w:val="single" w:sz="4" w:space="0" w:color="000000"/>
              <w:bottom w:val="single" w:sz="4" w:space="0" w:color="000000"/>
              <w:right w:val="nil"/>
            </w:tcBorders>
            <w:vAlign w:val="center"/>
          </w:tcPr>
          <w:p w:rsidR="009201BC" w:rsidRDefault="009201BC" w:rsidP="00E40F06">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9201BC" w:rsidRDefault="009201BC" w:rsidP="00E40F06">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9201BC" w:rsidRDefault="009201BC" w:rsidP="00E40F06">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9201BC" w:rsidRDefault="009201BC" w:rsidP="00E40F06">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9201BC" w:rsidRDefault="009201BC" w:rsidP="00E40F06">
            <w:pPr>
              <w:contextualSpacing w:val="0"/>
              <w:jc w:val="center"/>
              <w:rPr>
                <w:szCs w:val="24"/>
              </w:rPr>
            </w:pPr>
          </w:p>
        </w:tc>
      </w:tr>
      <w:tr w:rsidR="009201BC" w:rsidTr="00E40F06">
        <w:trPr>
          <w:gridBefore w:val="1"/>
          <w:gridAfter w:val="1"/>
          <w:wBefore w:w="402" w:type="dxa"/>
          <w:wAfter w:w="244" w:type="dxa"/>
          <w:jc w:val="center"/>
        </w:trPr>
        <w:tc>
          <w:tcPr>
            <w:tcW w:w="1701" w:type="dxa"/>
            <w:gridSpan w:val="3"/>
          </w:tcPr>
          <w:p w:rsidR="009201BC" w:rsidRDefault="009201BC" w:rsidP="00E40F06">
            <w:pPr>
              <w:contextualSpacing w:val="0"/>
              <w:rPr>
                <w:szCs w:val="24"/>
              </w:rPr>
            </w:pPr>
          </w:p>
          <w:p w:rsidR="009201BC" w:rsidRDefault="009201BC" w:rsidP="00E40F06">
            <w:pPr>
              <w:contextualSpacing w:val="0"/>
              <w:rPr>
                <w:szCs w:val="24"/>
              </w:rPr>
            </w:pPr>
            <w:r>
              <w:rPr>
                <w:szCs w:val="24"/>
              </w:rPr>
              <w:t>№:</w:t>
            </w:r>
          </w:p>
        </w:tc>
        <w:tc>
          <w:tcPr>
            <w:tcW w:w="7513" w:type="dxa"/>
            <w:gridSpan w:val="3"/>
          </w:tcPr>
          <w:p w:rsidR="009201BC" w:rsidRDefault="009201BC" w:rsidP="00E40F06">
            <w:pPr>
              <w:contextualSpacing w:val="0"/>
              <w:rPr>
                <w:szCs w:val="24"/>
              </w:rPr>
            </w:pPr>
          </w:p>
          <w:p w:rsidR="009201BC" w:rsidRDefault="009201BC" w:rsidP="00E40F06">
            <w:pPr>
              <w:contextualSpacing w:val="0"/>
              <w:rPr>
                <w:szCs w:val="24"/>
              </w:rPr>
            </w:pPr>
            <w:r>
              <w:rPr>
                <w:szCs w:val="24"/>
              </w:rPr>
              <w:t>порядковый номер</w:t>
            </w:r>
          </w:p>
        </w:tc>
      </w:tr>
      <w:tr w:rsidR="009201BC" w:rsidTr="00E40F06">
        <w:trPr>
          <w:gridBefore w:val="1"/>
          <w:gridAfter w:val="1"/>
          <w:wBefore w:w="402" w:type="dxa"/>
          <w:wAfter w:w="244" w:type="dxa"/>
          <w:jc w:val="center"/>
        </w:trPr>
        <w:tc>
          <w:tcPr>
            <w:tcW w:w="1701" w:type="dxa"/>
            <w:gridSpan w:val="3"/>
            <w:hideMark/>
          </w:tcPr>
          <w:p w:rsidR="009201BC" w:rsidRDefault="009201BC" w:rsidP="00E40F06">
            <w:pPr>
              <w:contextualSpacing w:val="0"/>
              <w:rPr>
                <w:szCs w:val="24"/>
              </w:rPr>
            </w:pPr>
            <w:r>
              <w:rPr>
                <w:szCs w:val="24"/>
              </w:rPr>
              <w:t>№ п.п. ТТ:</w:t>
            </w:r>
          </w:p>
        </w:tc>
        <w:tc>
          <w:tcPr>
            <w:tcW w:w="7513" w:type="dxa"/>
            <w:gridSpan w:val="3"/>
            <w:hideMark/>
          </w:tcPr>
          <w:p w:rsidR="009201BC" w:rsidRDefault="009201BC" w:rsidP="00E40F06">
            <w:pPr>
              <w:contextualSpacing w:val="0"/>
              <w:rPr>
                <w:szCs w:val="24"/>
              </w:rPr>
            </w:pPr>
            <w:r>
              <w:rPr>
                <w:szCs w:val="24"/>
              </w:rPr>
              <w:t xml:space="preserve">номер пункта Технических требований </w:t>
            </w:r>
          </w:p>
        </w:tc>
      </w:tr>
      <w:tr w:rsidR="009201BC" w:rsidTr="00E40F06">
        <w:trPr>
          <w:gridBefore w:val="1"/>
          <w:gridAfter w:val="1"/>
          <w:wBefore w:w="402" w:type="dxa"/>
          <w:wAfter w:w="244" w:type="dxa"/>
          <w:jc w:val="center"/>
        </w:trPr>
        <w:tc>
          <w:tcPr>
            <w:tcW w:w="1701" w:type="dxa"/>
            <w:gridSpan w:val="3"/>
            <w:hideMark/>
          </w:tcPr>
          <w:p w:rsidR="009201BC" w:rsidRDefault="009201BC" w:rsidP="00E40F06">
            <w:pPr>
              <w:contextualSpacing w:val="0"/>
              <w:rPr>
                <w:szCs w:val="24"/>
              </w:rPr>
            </w:pPr>
            <w:r>
              <w:rPr>
                <w:szCs w:val="24"/>
              </w:rPr>
              <w:t>Выполнение:</w:t>
            </w:r>
          </w:p>
        </w:tc>
        <w:tc>
          <w:tcPr>
            <w:tcW w:w="7513" w:type="dxa"/>
            <w:gridSpan w:val="3"/>
          </w:tcPr>
          <w:p w:rsidR="009201BC" w:rsidRDefault="009201BC" w:rsidP="00E40F06">
            <w:pPr>
              <w:contextualSpacing w:val="0"/>
              <w:rPr>
                <w:szCs w:val="24"/>
              </w:rPr>
            </w:pPr>
          </w:p>
        </w:tc>
      </w:tr>
      <w:tr w:rsidR="009201BC" w:rsidTr="00E40F06">
        <w:trPr>
          <w:gridBefore w:val="1"/>
          <w:gridAfter w:val="1"/>
          <w:wBefore w:w="402" w:type="dxa"/>
          <w:wAfter w:w="244" w:type="dxa"/>
          <w:jc w:val="center"/>
        </w:trPr>
        <w:tc>
          <w:tcPr>
            <w:tcW w:w="1701" w:type="dxa"/>
            <w:gridSpan w:val="3"/>
          </w:tcPr>
          <w:p w:rsidR="009201BC" w:rsidRDefault="009201BC" w:rsidP="00E40F06">
            <w:pPr>
              <w:contextualSpacing w:val="0"/>
              <w:rPr>
                <w:szCs w:val="24"/>
              </w:rPr>
            </w:pPr>
          </w:p>
        </w:tc>
        <w:tc>
          <w:tcPr>
            <w:tcW w:w="7513" w:type="dxa"/>
            <w:gridSpan w:val="3"/>
            <w:hideMark/>
          </w:tcPr>
          <w:p w:rsidR="009201BC" w:rsidRDefault="009201BC" w:rsidP="00E40F06">
            <w:pPr>
              <w:contextualSpacing w:val="0"/>
              <w:rPr>
                <w:szCs w:val="24"/>
              </w:rPr>
            </w:pPr>
            <w:r>
              <w:rPr>
                <w:szCs w:val="24"/>
              </w:rPr>
              <w:t>"да" - будет выполнен полностью</w:t>
            </w:r>
          </w:p>
        </w:tc>
      </w:tr>
      <w:tr w:rsidR="009201BC" w:rsidTr="00E40F06">
        <w:trPr>
          <w:gridBefore w:val="1"/>
          <w:gridAfter w:val="1"/>
          <w:wBefore w:w="402" w:type="dxa"/>
          <w:wAfter w:w="244" w:type="dxa"/>
          <w:jc w:val="center"/>
        </w:trPr>
        <w:tc>
          <w:tcPr>
            <w:tcW w:w="1701" w:type="dxa"/>
            <w:gridSpan w:val="3"/>
          </w:tcPr>
          <w:p w:rsidR="009201BC" w:rsidRDefault="009201BC" w:rsidP="00E40F06">
            <w:pPr>
              <w:contextualSpacing w:val="0"/>
              <w:rPr>
                <w:szCs w:val="24"/>
              </w:rPr>
            </w:pPr>
          </w:p>
        </w:tc>
        <w:tc>
          <w:tcPr>
            <w:tcW w:w="7513" w:type="dxa"/>
            <w:gridSpan w:val="3"/>
            <w:hideMark/>
          </w:tcPr>
          <w:p w:rsidR="009201BC" w:rsidRDefault="009201BC" w:rsidP="00E40F06">
            <w:pPr>
              <w:contextualSpacing w:val="0"/>
              <w:rPr>
                <w:szCs w:val="24"/>
              </w:rPr>
            </w:pPr>
            <w:r>
              <w:rPr>
                <w:szCs w:val="24"/>
              </w:rPr>
              <w:t>"нет" - не будет выполнен</w:t>
            </w:r>
          </w:p>
        </w:tc>
      </w:tr>
      <w:tr w:rsidR="009201BC" w:rsidTr="00E40F06">
        <w:trPr>
          <w:gridBefore w:val="1"/>
          <w:gridAfter w:val="1"/>
          <w:wBefore w:w="402" w:type="dxa"/>
          <w:wAfter w:w="244" w:type="dxa"/>
          <w:jc w:val="center"/>
        </w:trPr>
        <w:tc>
          <w:tcPr>
            <w:tcW w:w="1701" w:type="dxa"/>
            <w:gridSpan w:val="3"/>
          </w:tcPr>
          <w:p w:rsidR="009201BC" w:rsidRDefault="009201BC" w:rsidP="00E40F06">
            <w:pPr>
              <w:contextualSpacing w:val="0"/>
              <w:rPr>
                <w:szCs w:val="24"/>
              </w:rPr>
            </w:pPr>
          </w:p>
        </w:tc>
        <w:tc>
          <w:tcPr>
            <w:tcW w:w="7513" w:type="dxa"/>
            <w:gridSpan w:val="3"/>
            <w:hideMark/>
          </w:tcPr>
          <w:p w:rsidR="009201BC" w:rsidRDefault="009201BC" w:rsidP="00E40F06">
            <w:pPr>
              <w:contextualSpacing w:val="0"/>
              <w:rPr>
                <w:szCs w:val="24"/>
              </w:rPr>
            </w:pPr>
            <w:r>
              <w:rPr>
                <w:szCs w:val="24"/>
              </w:rPr>
              <w:t>"частично" – выполняется с "такими-то" ограничениями</w:t>
            </w:r>
          </w:p>
        </w:tc>
      </w:tr>
      <w:tr w:rsidR="009201BC" w:rsidTr="00E40F06">
        <w:trPr>
          <w:gridBefore w:val="1"/>
          <w:gridAfter w:val="1"/>
          <w:wBefore w:w="402" w:type="dxa"/>
          <w:wAfter w:w="244" w:type="dxa"/>
          <w:jc w:val="center"/>
        </w:trPr>
        <w:tc>
          <w:tcPr>
            <w:tcW w:w="1701" w:type="dxa"/>
            <w:gridSpan w:val="3"/>
            <w:hideMark/>
          </w:tcPr>
          <w:p w:rsidR="009201BC" w:rsidRDefault="009201BC" w:rsidP="00E40F06">
            <w:pPr>
              <w:contextualSpacing w:val="0"/>
              <w:rPr>
                <w:szCs w:val="24"/>
              </w:rPr>
            </w:pPr>
            <w:r>
              <w:rPr>
                <w:szCs w:val="24"/>
              </w:rPr>
              <w:t>Пояснения:</w:t>
            </w:r>
          </w:p>
        </w:tc>
        <w:tc>
          <w:tcPr>
            <w:tcW w:w="7513" w:type="dxa"/>
            <w:gridSpan w:val="3"/>
            <w:hideMark/>
          </w:tcPr>
          <w:p w:rsidR="009201BC" w:rsidRDefault="009201BC" w:rsidP="00E40F06">
            <w:pPr>
              <w:contextualSpacing w:val="0"/>
              <w:rPr>
                <w:szCs w:val="24"/>
              </w:rPr>
            </w:pPr>
            <w:r>
              <w:rPr>
                <w:szCs w:val="24"/>
              </w:rPr>
              <w:t>необходимые пояснения</w:t>
            </w:r>
          </w:p>
        </w:tc>
      </w:tr>
      <w:tr w:rsidR="009201BC" w:rsidTr="00E40F06">
        <w:trPr>
          <w:gridBefore w:val="1"/>
          <w:gridAfter w:val="1"/>
          <w:wBefore w:w="402" w:type="dxa"/>
          <w:wAfter w:w="244" w:type="dxa"/>
          <w:jc w:val="center"/>
        </w:trPr>
        <w:tc>
          <w:tcPr>
            <w:tcW w:w="1701" w:type="dxa"/>
            <w:gridSpan w:val="3"/>
            <w:hideMark/>
          </w:tcPr>
          <w:p w:rsidR="009201BC" w:rsidRDefault="009201BC" w:rsidP="00E40F06">
            <w:pPr>
              <w:contextualSpacing w:val="0"/>
              <w:rPr>
                <w:szCs w:val="24"/>
              </w:rPr>
            </w:pPr>
            <w:r>
              <w:rPr>
                <w:szCs w:val="24"/>
              </w:rPr>
              <w:t>Ссылки на ПП:</w:t>
            </w:r>
          </w:p>
        </w:tc>
        <w:tc>
          <w:tcPr>
            <w:tcW w:w="7513" w:type="dxa"/>
            <w:gridSpan w:val="3"/>
            <w:hideMark/>
          </w:tcPr>
          <w:p w:rsidR="009201BC" w:rsidRDefault="009201BC" w:rsidP="00E40F06">
            <w:pPr>
              <w:contextualSpacing w:val="0"/>
              <w:rPr>
                <w:szCs w:val="24"/>
              </w:rPr>
            </w:pPr>
            <w:r>
              <w:rPr>
                <w:szCs w:val="24"/>
              </w:rPr>
              <w:t>номер пункта материалов предложений участника запроса предложений (ПП), где приведены подробные объяснения</w:t>
            </w:r>
          </w:p>
        </w:tc>
      </w:tr>
    </w:tbl>
    <w:p w:rsidR="009201BC" w:rsidRDefault="009201BC" w:rsidP="009201BC">
      <w:pPr>
        <w:shd w:val="clear" w:color="auto" w:fill="FFFFFF"/>
        <w:tabs>
          <w:tab w:val="left" w:pos="1080"/>
        </w:tabs>
        <w:suppressAutoHyphens/>
        <w:ind w:firstLine="540"/>
        <w:contextualSpacing w:val="0"/>
        <w:rPr>
          <w:szCs w:val="24"/>
        </w:rPr>
      </w:pPr>
    </w:p>
    <w:p w:rsidR="009201BC" w:rsidRDefault="009201BC" w:rsidP="009201BC">
      <w:pPr>
        <w:shd w:val="clear" w:color="auto" w:fill="FFFFFF"/>
        <w:tabs>
          <w:tab w:val="left" w:pos="-180"/>
        </w:tabs>
        <w:ind w:firstLine="709"/>
        <w:contextualSpacing w:val="0"/>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201BC" w:rsidTr="00E40F06">
        <w:tc>
          <w:tcPr>
            <w:tcW w:w="600" w:type="dxa"/>
            <w:tcBorders>
              <w:top w:val="double" w:sz="4" w:space="0" w:color="auto"/>
            </w:tcBorders>
            <w:vAlign w:val="center"/>
            <w:hideMark/>
          </w:tcPr>
          <w:p w:rsidR="009201BC" w:rsidRDefault="009201BC" w:rsidP="00E40F06">
            <w:pPr>
              <w:contextualSpacing w:val="0"/>
              <w:jc w:val="center"/>
              <w:rPr>
                <w:bCs/>
                <w:szCs w:val="24"/>
              </w:rPr>
            </w:pPr>
            <w:r>
              <w:rPr>
                <w:bCs/>
                <w:szCs w:val="24"/>
              </w:rPr>
              <w:t xml:space="preserve">№ </w:t>
            </w:r>
            <w:proofErr w:type="spellStart"/>
            <w:r>
              <w:rPr>
                <w:bCs/>
                <w:szCs w:val="24"/>
              </w:rPr>
              <w:t>п</w:t>
            </w:r>
            <w:proofErr w:type="spell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9201BC" w:rsidRDefault="009201BC" w:rsidP="00E40F06">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9201BC" w:rsidRDefault="009201BC" w:rsidP="00E40F06">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9201BC" w:rsidRDefault="009201BC" w:rsidP="00E40F06">
            <w:pPr>
              <w:ind w:left="-108" w:right="-108"/>
              <w:contextualSpacing w:val="0"/>
              <w:jc w:val="center"/>
              <w:rPr>
                <w:szCs w:val="24"/>
              </w:rPr>
            </w:pPr>
            <w:r>
              <w:rPr>
                <w:bCs/>
                <w:szCs w:val="24"/>
              </w:rPr>
              <w:t xml:space="preserve">Предлагаемое </w:t>
            </w:r>
            <w:r>
              <w:rPr>
                <w:szCs w:val="24"/>
              </w:rPr>
              <w:t>участником запроса предложений</w:t>
            </w:r>
          </w:p>
        </w:tc>
      </w:tr>
      <w:tr w:rsidR="009201BC" w:rsidTr="00E40F06">
        <w:trPr>
          <w:trHeight w:val="371"/>
        </w:trPr>
        <w:tc>
          <w:tcPr>
            <w:tcW w:w="600" w:type="dxa"/>
            <w:hideMark/>
          </w:tcPr>
          <w:p w:rsidR="009201BC" w:rsidRDefault="009201BC" w:rsidP="00E40F06">
            <w:pPr>
              <w:ind w:right="-136"/>
              <w:contextualSpacing w:val="0"/>
              <w:jc w:val="center"/>
              <w:rPr>
                <w:bCs/>
                <w:szCs w:val="24"/>
              </w:rPr>
            </w:pPr>
            <w:r>
              <w:rPr>
                <w:bCs/>
                <w:szCs w:val="24"/>
              </w:rPr>
              <w:t>1.</w:t>
            </w:r>
          </w:p>
        </w:tc>
        <w:tc>
          <w:tcPr>
            <w:tcW w:w="4920" w:type="dxa"/>
          </w:tcPr>
          <w:p w:rsidR="009201BC" w:rsidRDefault="009201BC" w:rsidP="00E40F06">
            <w:pPr>
              <w:contextualSpacing w:val="0"/>
              <w:rPr>
                <w:szCs w:val="24"/>
              </w:rPr>
            </w:pPr>
          </w:p>
        </w:tc>
        <w:tc>
          <w:tcPr>
            <w:tcW w:w="1440" w:type="dxa"/>
          </w:tcPr>
          <w:p w:rsidR="009201BC" w:rsidRDefault="009201BC" w:rsidP="00E40F06">
            <w:pPr>
              <w:contextualSpacing w:val="0"/>
              <w:rPr>
                <w:szCs w:val="24"/>
              </w:rPr>
            </w:pPr>
          </w:p>
        </w:tc>
        <w:tc>
          <w:tcPr>
            <w:tcW w:w="2880" w:type="dxa"/>
          </w:tcPr>
          <w:p w:rsidR="009201BC" w:rsidRDefault="009201BC" w:rsidP="00E40F06">
            <w:pPr>
              <w:ind w:firstLine="16"/>
              <w:contextualSpacing w:val="0"/>
              <w:jc w:val="center"/>
              <w:rPr>
                <w:szCs w:val="24"/>
              </w:rPr>
            </w:pPr>
          </w:p>
        </w:tc>
      </w:tr>
      <w:tr w:rsidR="009201BC" w:rsidTr="00E40F06">
        <w:trPr>
          <w:trHeight w:val="198"/>
        </w:trPr>
        <w:tc>
          <w:tcPr>
            <w:tcW w:w="600" w:type="dxa"/>
            <w:tcBorders>
              <w:bottom w:val="double" w:sz="4" w:space="0" w:color="auto"/>
            </w:tcBorders>
            <w:hideMark/>
          </w:tcPr>
          <w:p w:rsidR="009201BC" w:rsidRDefault="009201BC" w:rsidP="00E40F06">
            <w:pPr>
              <w:contextualSpacing w:val="0"/>
              <w:jc w:val="center"/>
              <w:rPr>
                <w:b/>
                <w:bCs/>
                <w:szCs w:val="24"/>
              </w:rPr>
            </w:pPr>
            <w:r>
              <w:rPr>
                <w:b/>
                <w:bCs/>
                <w:szCs w:val="24"/>
              </w:rPr>
              <w:t>…</w:t>
            </w:r>
          </w:p>
        </w:tc>
        <w:tc>
          <w:tcPr>
            <w:tcW w:w="4920" w:type="dxa"/>
            <w:tcBorders>
              <w:bottom w:val="double" w:sz="4" w:space="0" w:color="auto"/>
            </w:tcBorders>
          </w:tcPr>
          <w:p w:rsidR="009201BC" w:rsidRDefault="009201BC" w:rsidP="00E40F06">
            <w:pPr>
              <w:contextualSpacing w:val="0"/>
              <w:rPr>
                <w:b/>
                <w:bCs/>
                <w:szCs w:val="24"/>
              </w:rPr>
            </w:pPr>
          </w:p>
        </w:tc>
        <w:tc>
          <w:tcPr>
            <w:tcW w:w="1440" w:type="dxa"/>
            <w:tcBorders>
              <w:bottom w:val="double" w:sz="4" w:space="0" w:color="auto"/>
            </w:tcBorders>
          </w:tcPr>
          <w:p w:rsidR="009201BC" w:rsidRDefault="009201BC" w:rsidP="00E40F06">
            <w:pPr>
              <w:contextualSpacing w:val="0"/>
              <w:rPr>
                <w:szCs w:val="24"/>
              </w:rPr>
            </w:pPr>
          </w:p>
        </w:tc>
        <w:tc>
          <w:tcPr>
            <w:tcW w:w="2880" w:type="dxa"/>
            <w:tcBorders>
              <w:bottom w:val="double" w:sz="4" w:space="0" w:color="auto"/>
            </w:tcBorders>
          </w:tcPr>
          <w:p w:rsidR="009201BC" w:rsidRDefault="009201BC" w:rsidP="00E40F06">
            <w:pPr>
              <w:ind w:firstLine="16"/>
              <w:contextualSpacing w:val="0"/>
              <w:jc w:val="center"/>
              <w:rPr>
                <w:szCs w:val="24"/>
              </w:rPr>
            </w:pPr>
          </w:p>
        </w:tc>
      </w:tr>
    </w:tbl>
    <w:p w:rsidR="009201BC" w:rsidRDefault="009201BC" w:rsidP="009201BC">
      <w:pPr>
        <w:shd w:val="clear" w:color="auto" w:fill="FFFFFF"/>
        <w:tabs>
          <w:tab w:val="left" w:pos="1080"/>
        </w:tabs>
        <w:suppressAutoHyphens/>
        <w:ind w:firstLine="709"/>
        <w:contextualSpacing w:val="0"/>
        <w:jc w:val="both"/>
        <w:rPr>
          <w:spacing w:val="-3"/>
        </w:rPr>
      </w:pPr>
      <w:r>
        <w:rPr>
          <w:spacing w:val="-3"/>
          <w:szCs w:val="24"/>
        </w:rPr>
        <w:t xml:space="preserve">с </w:t>
      </w:r>
      <w:r>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szCs w:val="24"/>
        </w:rPr>
        <w:t xml:space="preserve"> </w:t>
      </w:r>
      <w:r>
        <w:rPr>
          <w:szCs w:val="24"/>
        </w:rPr>
        <w:t>производителя и страны происхождения товара, с</w:t>
      </w:r>
      <w:r>
        <w:rPr>
          <w:spacing w:val="-3"/>
          <w:szCs w:val="24"/>
        </w:rPr>
        <w:t xml:space="preserve"> приложением </w:t>
      </w:r>
      <w:r>
        <w:rPr>
          <w:szCs w:val="24"/>
        </w:rPr>
        <w:t>сертификатов</w:t>
      </w:r>
      <w:r>
        <w:rPr>
          <w:spacing w:val="-3"/>
          <w:szCs w:val="24"/>
        </w:rPr>
        <w:t xml:space="preserve"> на предлагаемое оборудование, </w:t>
      </w:r>
      <w:r>
        <w:rPr>
          <w:szCs w:val="24"/>
        </w:rPr>
        <w:t>если требуется в документации по запросу предложений,</w:t>
      </w:r>
      <w:r>
        <w:rPr>
          <w:spacing w:val="-3"/>
          <w:szCs w:val="24"/>
        </w:rPr>
        <w:t xml:space="preserve"> с указанием для предлагаемого оборудования:</w:t>
      </w:r>
    </w:p>
    <w:p w:rsidR="009201BC" w:rsidRDefault="009201BC" w:rsidP="009201BC">
      <w:pPr>
        <w:pStyle w:val="a0"/>
        <w:numPr>
          <w:ilvl w:val="4"/>
          <w:numId w:val="46"/>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9201BC" w:rsidRDefault="009201BC" w:rsidP="009201BC">
      <w:pPr>
        <w:pStyle w:val="a0"/>
        <w:numPr>
          <w:ilvl w:val="4"/>
          <w:numId w:val="46"/>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9201BC" w:rsidRDefault="009201BC" w:rsidP="009201BC">
      <w:pPr>
        <w:pStyle w:val="a0"/>
        <w:numPr>
          <w:ilvl w:val="4"/>
          <w:numId w:val="46"/>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9201BC" w:rsidRDefault="009201BC" w:rsidP="009201BC">
      <w:pPr>
        <w:contextualSpacing w:val="0"/>
        <w:rPr>
          <w:szCs w:val="24"/>
        </w:rPr>
        <w:sectPr w:rsidR="009201BC">
          <w:pgSz w:w="11907" w:h="16840"/>
          <w:pgMar w:top="1134" w:right="567" w:bottom="1134" w:left="1418" w:header="567" w:footer="567" w:gutter="0"/>
          <w:cols w:space="720"/>
        </w:sectPr>
      </w:pPr>
    </w:p>
    <w:p w:rsidR="009201BC" w:rsidRDefault="009201BC" w:rsidP="009201BC">
      <w:pPr>
        <w:pStyle w:val="Times12"/>
        <w:ind w:firstLine="0"/>
        <w:jc w:val="right"/>
        <w:rPr>
          <w:bCs w:val="0"/>
          <w:sz w:val="28"/>
          <w:szCs w:val="28"/>
        </w:rPr>
      </w:pPr>
      <w:bookmarkStart w:id="334" w:name="_Toc255987075"/>
      <w:r>
        <w:rPr>
          <w:bCs w:val="0"/>
          <w:sz w:val="28"/>
          <w:szCs w:val="28"/>
        </w:rPr>
        <w:t xml:space="preserve">Форма </w:t>
      </w:r>
      <w:bookmarkStart w:id="335" w:name="F09_WRC"/>
      <w:r w:rsidR="00905F19">
        <w:rPr>
          <w:bCs w:val="0"/>
          <w:sz w:val="28"/>
          <w:szCs w:val="28"/>
        </w:rPr>
        <w:t>4</w:t>
      </w:r>
      <w:r>
        <w:rPr>
          <w:bCs w:val="0"/>
          <w:sz w:val="28"/>
          <w:szCs w:val="28"/>
        </w:rPr>
        <w:t>.</w:t>
      </w:r>
      <w:bookmarkEnd w:id="335"/>
    </w:p>
    <w:p w:rsidR="009201BC" w:rsidRDefault="009201BC" w:rsidP="009201BC">
      <w:pPr>
        <w:pStyle w:val="Times12"/>
        <w:ind w:left="4820" w:firstLine="0"/>
        <w:jc w:val="left"/>
        <w:rPr>
          <w:iCs/>
          <w:szCs w:val="24"/>
        </w:rPr>
      </w:pPr>
      <w:r>
        <w:rPr>
          <w:iCs/>
          <w:szCs w:val="24"/>
        </w:rPr>
        <w:t>Приложение к заявке на участие в запросе предложений</w:t>
      </w:r>
    </w:p>
    <w:p w:rsidR="009201BC" w:rsidRDefault="009201BC" w:rsidP="009201BC">
      <w:pPr>
        <w:pStyle w:val="Times12"/>
        <w:ind w:left="4820" w:firstLine="0"/>
        <w:jc w:val="left"/>
        <w:rPr>
          <w:szCs w:val="24"/>
        </w:rPr>
      </w:pPr>
      <w:r>
        <w:rPr>
          <w:iCs/>
          <w:szCs w:val="24"/>
        </w:rPr>
        <w:t>от «___» __________ 20___ г. № ______</w:t>
      </w:r>
    </w:p>
    <w:p w:rsidR="009201BC" w:rsidRDefault="009201BC" w:rsidP="009201BC">
      <w:pPr>
        <w:pStyle w:val="Times12"/>
        <w:jc w:val="right"/>
        <w:rPr>
          <w:b/>
          <w:bCs w:val="0"/>
          <w:sz w:val="22"/>
        </w:rPr>
      </w:pPr>
    </w:p>
    <w:p w:rsidR="009201BC" w:rsidRDefault="009201BC" w:rsidP="009201BC">
      <w:pPr>
        <w:contextualSpacing w:val="0"/>
        <w:jc w:val="center"/>
        <w:rPr>
          <w:bCs/>
          <w:szCs w:val="24"/>
        </w:rPr>
      </w:pPr>
      <w:r>
        <w:rPr>
          <w:bCs/>
          <w:sz w:val="28"/>
          <w:szCs w:val="24"/>
        </w:rPr>
        <w:t xml:space="preserve">Открытый запрос предложений </w:t>
      </w:r>
      <w:r>
        <w:rPr>
          <w:sz w:val="28"/>
          <w:szCs w:val="28"/>
        </w:rPr>
        <w:t xml:space="preserve">в электронной форме </w:t>
      </w:r>
      <w:r>
        <w:rPr>
          <w:bCs/>
          <w:sz w:val="28"/>
          <w:szCs w:val="24"/>
        </w:rPr>
        <w:t xml:space="preserve">на </w:t>
      </w:r>
      <w:r>
        <w:rPr>
          <w:sz w:val="28"/>
          <w:szCs w:val="28"/>
        </w:rPr>
        <w:t>право заключения договора на выполнение работ по монтажу приточно-вытяжной вентиляции ИКБ базы ОАО В/О «Изотоп»</w:t>
      </w:r>
    </w:p>
    <w:p w:rsidR="009201BC" w:rsidRDefault="009201BC" w:rsidP="009201BC">
      <w:pPr>
        <w:contextualSpacing w:val="0"/>
        <w:jc w:val="right"/>
        <w:rPr>
          <w:b/>
          <w:i/>
          <w:szCs w:val="22"/>
        </w:rPr>
      </w:pPr>
    </w:p>
    <w:p w:rsidR="009201BC" w:rsidRDefault="009201BC" w:rsidP="009201BC">
      <w:pPr>
        <w:pStyle w:val="20"/>
        <w:numPr>
          <w:ilvl w:val="0"/>
          <w:numId w:val="0"/>
        </w:numPr>
        <w:tabs>
          <w:tab w:val="left" w:pos="709"/>
        </w:tabs>
        <w:spacing w:before="0" w:after="0"/>
        <w:jc w:val="center"/>
        <w:rPr>
          <w:rFonts w:ascii="Times New Roman" w:hAnsi="Times New Roman" w:cs="Times New Roman"/>
          <w:b w:val="0"/>
          <w:i w:val="0"/>
        </w:rPr>
      </w:pPr>
      <w:bookmarkStart w:id="336" w:name="_Справка_о_перечне"/>
      <w:bookmarkStart w:id="337" w:name="_Toc255987078"/>
      <w:bookmarkStart w:id="338" w:name="_Toc354492336"/>
      <w:bookmarkEnd w:id="336"/>
      <w:r>
        <w:rPr>
          <w:rFonts w:ascii="Times New Roman" w:hAnsi="Times New Roman" w:cs="Times New Roman"/>
          <w:b w:val="0"/>
          <w:i w:val="0"/>
        </w:rPr>
        <w:t xml:space="preserve">СПРАВКА ОБ ОПЫТЕ ВЫПОЛНЕНИЯ ДОГОВОРОВ (Форма </w:t>
      </w:r>
      <w:r w:rsidR="00905F19">
        <w:rPr>
          <w:rFonts w:ascii="Times New Roman" w:hAnsi="Times New Roman" w:cs="Times New Roman"/>
          <w:b w:val="0"/>
          <w:i w:val="0"/>
        </w:rPr>
        <w:t>4</w:t>
      </w:r>
      <w:r>
        <w:rPr>
          <w:rFonts w:ascii="Times New Roman" w:hAnsi="Times New Roman" w:cs="Times New Roman"/>
          <w:b w:val="0"/>
          <w:i w:val="0"/>
        </w:rPr>
        <w:t>.)</w:t>
      </w:r>
      <w:bookmarkEnd w:id="337"/>
      <w:bookmarkEnd w:id="338"/>
    </w:p>
    <w:p w:rsidR="009201BC" w:rsidRDefault="009201BC" w:rsidP="009201BC">
      <w:pPr>
        <w:widowControl w:val="0"/>
        <w:autoSpaceDE w:val="0"/>
        <w:autoSpaceDN w:val="0"/>
        <w:adjustRightInd w:val="0"/>
        <w:contextualSpacing w:val="0"/>
        <w:jc w:val="center"/>
        <w:rPr>
          <w:b/>
          <w:iCs/>
          <w:spacing w:val="-2"/>
          <w:sz w:val="22"/>
          <w:szCs w:val="22"/>
          <w:lang w:val="ru-MO"/>
        </w:rPr>
      </w:pPr>
    </w:p>
    <w:p w:rsidR="009201BC" w:rsidRDefault="009201BC" w:rsidP="009201BC">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9201BC" w:rsidTr="00E40F06">
        <w:trPr>
          <w:cantSplit/>
          <w:tblHeader/>
        </w:trPr>
        <w:tc>
          <w:tcPr>
            <w:tcW w:w="480" w:type="dxa"/>
            <w:vAlign w:val="center"/>
            <w:hideMark/>
          </w:tcPr>
          <w:p w:rsidR="009201BC" w:rsidRDefault="009201BC" w:rsidP="00E40F06">
            <w:pPr>
              <w:pStyle w:val="af3"/>
              <w:ind w:left="-57" w:right="-57"/>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2355" w:type="dxa"/>
            <w:vAlign w:val="center"/>
            <w:hideMark/>
          </w:tcPr>
          <w:p w:rsidR="009201BC" w:rsidRDefault="009201BC" w:rsidP="00E40F06">
            <w:pPr>
              <w:pStyle w:val="af3"/>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9201BC" w:rsidRDefault="009201BC" w:rsidP="00E40F06">
            <w:pPr>
              <w:pStyle w:val="af3"/>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9201BC" w:rsidRDefault="009201BC" w:rsidP="00E40F06">
            <w:pPr>
              <w:pStyle w:val="af3"/>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9201BC" w:rsidRDefault="009201BC" w:rsidP="00E40F06">
            <w:pPr>
              <w:pStyle w:val="af3"/>
              <w:ind w:left="-57" w:right="-57"/>
              <w:jc w:val="center"/>
              <w:rPr>
                <w:sz w:val="24"/>
                <w:szCs w:val="24"/>
              </w:rPr>
            </w:pPr>
            <w:r>
              <w:rPr>
                <w:sz w:val="24"/>
                <w:szCs w:val="24"/>
              </w:rPr>
              <w:t>Сумма договора, рублей</w:t>
            </w:r>
          </w:p>
        </w:tc>
        <w:tc>
          <w:tcPr>
            <w:tcW w:w="1701" w:type="dxa"/>
            <w:vAlign w:val="center"/>
            <w:hideMark/>
          </w:tcPr>
          <w:p w:rsidR="009201BC" w:rsidRDefault="009201BC" w:rsidP="00E40F06">
            <w:pPr>
              <w:pStyle w:val="af3"/>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9201BC" w:rsidTr="00E40F06">
        <w:trPr>
          <w:cantSplit/>
          <w:trHeight w:val="227"/>
        </w:trPr>
        <w:tc>
          <w:tcPr>
            <w:tcW w:w="480" w:type="dxa"/>
            <w:hideMark/>
          </w:tcPr>
          <w:p w:rsidR="009201BC" w:rsidRDefault="009201BC" w:rsidP="00E40F06">
            <w:pPr>
              <w:tabs>
                <w:tab w:val="num" w:pos="792"/>
              </w:tabs>
              <w:ind w:left="-288" w:firstLine="108"/>
              <w:contextualSpacing w:val="0"/>
              <w:jc w:val="center"/>
              <w:rPr>
                <w:szCs w:val="24"/>
              </w:rPr>
            </w:pPr>
            <w:r>
              <w:rPr>
                <w:szCs w:val="24"/>
              </w:rPr>
              <w:t>1.</w:t>
            </w:r>
          </w:p>
        </w:tc>
        <w:tc>
          <w:tcPr>
            <w:tcW w:w="6702" w:type="dxa"/>
            <w:gridSpan w:val="3"/>
            <w:hideMark/>
          </w:tcPr>
          <w:p w:rsidR="009201BC" w:rsidRDefault="009201BC" w:rsidP="00E40F06">
            <w:pPr>
              <w:pStyle w:val="af4"/>
              <w:spacing w:before="0" w:after="0"/>
              <w:rPr>
                <w:szCs w:val="24"/>
              </w:rPr>
            </w:pPr>
            <w:r>
              <w:rPr>
                <w:szCs w:val="24"/>
              </w:rPr>
              <w:t>Договор 1</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tcPr>
          <w:p w:rsidR="009201BC" w:rsidRDefault="009201BC" w:rsidP="00E40F06">
            <w:pPr>
              <w:tabs>
                <w:tab w:val="num" w:pos="792"/>
              </w:tabs>
              <w:ind w:left="-288" w:firstLine="108"/>
              <w:contextualSpacing w:val="0"/>
              <w:jc w:val="center"/>
              <w:rPr>
                <w:szCs w:val="24"/>
              </w:rPr>
            </w:pP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hideMark/>
          </w:tcPr>
          <w:p w:rsidR="009201BC" w:rsidRDefault="009201BC" w:rsidP="00E40F06">
            <w:pPr>
              <w:pStyle w:val="af4"/>
              <w:spacing w:before="0" w:after="0"/>
              <w:rPr>
                <w:i/>
                <w:szCs w:val="22"/>
              </w:rPr>
            </w:pPr>
            <w:proofErr w:type="spellStart"/>
            <w:r>
              <w:rPr>
                <w:i/>
                <w:sz w:val="22"/>
                <w:szCs w:val="22"/>
              </w:rPr>
              <w:t>Общестроитель-ные</w:t>
            </w:r>
            <w:proofErr w:type="spellEnd"/>
            <w:r>
              <w:rPr>
                <w:i/>
                <w:sz w:val="22"/>
                <w:szCs w:val="22"/>
              </w:rPr>
              <w:t xml:space="preserve"> работы</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tcPr>
          <w:p w:rsidR="009201BC" w:rsidRDefault="009201BC" w:rsidP="00E40F06">
            <w:pPr>
              <w:tabs>
                <w:tab w:val="num" w:pos="792"/>
              </w:tabs>
              <w:ind w:left="-288" w:firstLine="108"/>
              <w:contextualSpacing w:val="0"/>
              <w:jc w:val="center"/>
              <w:rPr>
                <w:szCs w:val="24"/>
              </w:rPr>
            </w:pP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hideMark/>
          </w:tcPr>
          <w:p w:rsidR="009201BC" w:rsidRDefault="009201BC" w:rsidP="00E40F06">
            <w:pPr>
              <w:pStyle w:val="af4"/>
              <w:spacing w:before="0" w:after="0"/>
              <w:rPr>
                <w:szCs w:val="22"/>
              </w:rPr>
            </w:pPr>
            <w:r>
              <w:rPr>
                <w:i/>
                <w:sz w:val="22"/>
                <w:szCs w:val="22"/>
              </w:rPr>
              <w:t>Работы по ….</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tcPr>
          <w:p w:rsidR="009201BC" w:rsidRDefault="009201BC" w:rsidP="00E40F06">
            <w:pPr>
              <w:tabs>
                <w:tab w:val="num" w:pos="792"/>
              </w:tabs>
              <w:ind w:left="-288" w:firstLine="108"/>
              <w:contextualSpacing w:val="0"/>
              <w:jc w:val="center"/>
              <w:rPr>
                <w:szCs w:val="24"/>
              </w:rPr>
            </w:pP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hideMark/>
          </w:tcPr>
          <w:p w:rsidR="009201BC" w:rsidRDefault="009201BC" w:rsidP="00E40F06">
            <w:pPr>
              <w:pStyle w:val="af4"/>
              <w:spacing w:before="0" w:after="0"/>
              <w:rPr>
                <w:szCs w:val="22"/>
              </w:rPr>
            </w:pPr>
            <w:r>
              <w:rPr>
                <w:sz w:val="22"/>
                <w:szCs w:val="22"/>
              </w:rPr>
              <w:t>…</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tcPr>
          <w:p w:rsidR="009201BC" w:rsidRDefault="009201BC" w:rsidP="00E40F06">
            <w:pPr>
              <w:tabs>
                <w:tab w:val="num" w:pos="792"/>
              </w:tabs>
              <w:ind w:left="-288" w:firstLine="108"/>
              <w:contextualSpacing w:val="0"/>
              <w:jc w:val="center"/>
              <w:rPr>
                <w:szCs w:val="24"/>
              </w:rPr>
            </w:pP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hideMark/>
          </w:tcPr>
          <w:p w:rsidR="009201BC" w:rsidRDefault="009201BC" w:rsidP="00E40F06">
            <w:pPr>
              <w:pStyle w:val="af4"/>
              <w:spacing w:before="0" w:after="0"/>
              <w:rPr>
                <w:szCs w:val="22"/>
              </w:rPr>
            </w:pPr>
            <w:r>
              <w:rPr>
                <w:i/>
                <w:sz w:val="22"/>
                <w:szCs w:val="22"/>
              </w:rPr>
              <w:t>Проектные работы</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tcPr>
          <w:p w:rsidR="009201BC" w:rsidRDefault="009201BC" w:rsidP="00E40F06">
            <w:pPr>
              <w:tabs>
                <w:tab w:val="num" w:pos="792"/>
              </w:tabs>
              <w:ind w:left="-288" w:firstLine="108"/>
              <w:contextualSpacing w:val="0"/>
              <w:jc w:val="center"/>
              <w:rPr>
                <w:szCs w:val="24"/>
              </w:rPr>
            </w:pP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hideMark/>
          </w:tcPr>
          <w:p w:rsidR="009201BC" w:rsidRDefault="009201BC" w:rsidP="00E40F06">
            <w:pPr>
              <w:pStyle w:val="af4"/>
              <w:spacing w:before="0" w:after="0"/>
              <w:rPr>
                <w:szCs w:val="22"/>
              </w:rPr>
            </w:pPr>
            <w:r>
              <w:rPr>
                <w:i/>
                <w:sz w:val="22"/>
                <w:szCs w:val="22"/>
              </w:rPr>
              <w:t>Поставка продукции</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hideMark/>
          </w:tcPr>
          <w:p w:rsidR="009201BC" w:rsidRDefault="009201BC" w:rsidP="00E40F06">
            <w:pPr>
              <w:tabs>
                <w:tab w:val="num" w:pos="792"/>
              </w:tabs>
              <w:ind w:left="-288" w:firstLine="108"/>
              <w:contextualSpacing w:val="0"/>
              <w:jc w:val="center"/>
              <w:rPr>
                <w:szCs w:val="24"/>
              </w:rPr>
            </w:pPr>
            <w:r>
              <w:rPr>
                <w:szCs w:val="24"/>
              </w:rPr>
              <w:t>2.</w:t>
            </w:r>
          </w:p>
        </w:tc>
        <w:tc>
          <w:tcPr>
            <w:tcW w:w="6702" w:type="dxa"/>
            <w:gridSpan w:val="3"/>
            <w:hideMark/>
          </w:tcPr>
          <w:p w:rsidR="009201BC" w:rsidRDefault="009201BC" w:rsidP="00E40F06">
            <w:pPr>
              <w:pStyle w:val="af4"/>
              <w:spacing w:before="0" w:after="0"/>
              <w:rPr>
                <w:b/>
                <w:i/>
                <w:szCs w:val="24"/>
              </w:rPr>
            </w:pPr>
            <w:r>
              <w:rPr>
                <w:szCs w:val="24"/>
              </w:rPr>
              <w:t>Договор 2</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tcPr>
          <w:p w:rsidR="009201BC" w:rsidRDefault="009201BC" w:rsidP="00E40F06">
            <w:pPr>
              <w:tabs>
                <w:tab w:val="num" w:pos="792"/>
              </w:tabs>
              <w:ind w:left="-288" w:firstLine="108"/>
              <w:contextualSpacing w:val="0"/>
              <w:jc w:val="center"/>
              <w:rPr>
                <w:szCs w:val="24"/>
              </w:rPr>
            </w:pP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hideMark/>
          </w:tcPr>
          <w:p w:rsidR="009201BC" w:rsidRDefault="009201BC" w:rsidP="00E40F06">
            <w:pPr>
              <w:pStyle w:val="af4"/>
              <w:spacing w:before="0" w:after="0"/>
              <w:rPr>
                <w:szCs w:val="24"/>
              </w:rPr>
            </w:pPr>
            <w:r>
              <w:rPr>
                <w:b/>
                <w:i/>
                <w:szCs w:val="24"/>
              </w:rPr>
              <w:t>…</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tcPr>
          <w:p w:rsidR="009201BC" w:rsidRDefault="009201BC" w:rsidP="00E40F06">
            <w:pPr>
              <w:tabs>
                <w:tab w:val="num" w:pos="792"/>
              </w:tabs>
              <w:ind w:left="-288" w:firstLine="108"/>
              <w:contextualSpacing w:val="0"/>
              <w:jc w:val="center"/>
              <w:rPr>
                <w:szCs w:val="24"/>
              </w:rPr>
            </w:pP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hideMark/>
          </w:tcPr>
          <w:p w:rsidR="009201BC" w:rsidRDefault="009201BC" w:rsidP="00E40F06">
            <w:pPr>
              <w:pStyle w:val="af4"/>
              <w:spacing w:before="0" w:after="0"/>
              <w:rPr>
                <w:szCs w:val="24"/>
              </w:rPr>
            </w:pPr>
            <w:r>
              <w:rPr>
                <w:b/>
                <w:i/>
                <w:szCs w:val="24"/>
              </w:rPr>
              <w:t>…</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hideMark/>
          </w:tcPr>
          <w:p w:rsidR="009201BC" w:rsidRDefault="009201BC" w:rsidP="00E40F06">
            <w:pPr>
              <w:tabs>
                <w:tab w:val="num" w:pos="792"/>
              </w:tabs>
              <w:ind w:left="-288" w:firstLine="108"/>
              <w:contextualSpacing w:val="0"/>
              <w:jc w:val="center"/>
              <w:rPr>
                <w:szCs w:val="24"/>
              </w:rPr>
            </w:pPr>
            <w:r>
              <w:rPr>
                <w:szCs w:val="24"/>
              </w:rPr>
              <w:t>…</w:t>
            </w:r>
          </w:p>
        </w:tc>
        <w:tc>
          <w:tcPr>
            <w:tcW w:w="2355" w:type="dxa"/>
            <w:hideMark/>
          </w:tcPr>
          <w:p w:rsidR="009201BC" w:rsidRDefault="009201BC" w:rsidP="00E40F06">
            <w:pPr>
              <w:pStyle w:val="af4"/>
              <w:spacing w:before="0" w:after="0"/>
              <w:rPr>
                <w:szCs w:val="24"/>
              </w:rPr>
            </w:pPr>
            <w:r>
              <w:rPr>
                <w:szCs w:val="24"/>
              </w:rPr>
              <w:t>Договор …</w:t>
            </w:r>
          </w:p>
        </w:tc>
        <w:tc>
          <w:tcPr>
            <w:tcW w:w="2127" w:type="dxa"/>
          </w:tcPr>
          <w:p w:rsidR="009201BC" w:rsidRDefault="009201BC" w:rsidP="00E40F06">
            <w:pPr>
              <w:pStyle w:val="af4"/>
              <w:spacing w:before="0" w:after="0"/>
              <w:rPr>
                <w:szCs w:val="24"/>
              </w:rPr>
            </w:pPr>
          </w:p>
        </w:tc>
        <w:tc>
          <w:tcPr>
            <w:tcW w:w="2220" w:type="dxa"/>
          </w:tcPr>
          <w:p w:rsidR="009201BC" w:rsidRDefault="009201BC" w:rsidP="00E40F06">
            <w:pPr>
              <w:pStyle w:val="af4"/>
              <w:spacing w:before="0" w:after="0"/>
              <w:rPr>
                <w:szCs w:val="24"/>
              </w:rPr>
            </w:pP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tcPr>
          <w:p w:rsidR="009201BC" w:rsidRDefault="009201BC" w:rsidP="00E40F06">
            <w:pPr>
              <w:tabs>
                <w:tab w:val="num" w:pos="792"/>
              </w:tabs>
              <w:ind w:left="-288" w:firstLine="108"/>
              <w:contextualSpacing w:val="0"/>
              <w:jc w:val="center"/>
              <w:rPr>
                <w:szCs w:val="24"/>
              </w:rPr>
            </w:pP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hideMark/>
          </w:tcPr>
          <w:p w:rsidR="009201BC" w:rsidRDefault="009201BC" w:rsidP="00E40F06">
            <w:pPr>
              <w:pStyle w:val="af4"/>
              <w:spacing w:before="0" w:after="0"/>
              <w:rPr>
                <w:szCs w:val="24"/>
              </w:rPr>
            </w:pPr>
            <w:r>
              <w:rPr>
                <w:b/>
                <w:i/>
                <w:szCs w:val="24"/>
              </w:rPr>
              <w:t>….</w:t>
            </w: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7182" w:type="dxa"/>
            <w:gridSpan w:val="4"/>
            <w:hideMark/>
          </w:tcPr>
          <w:p w:rsidR="009201BC" w:rsidRDefault="009201BC" w:rsidP="00E40F06">
            <w:pPr>
              <w:pStyle w:val="af4"/>
              <w:spacing w:before="0" w:after="0"/>
              <w:rPr>
                <w:szCs w:val="24"/>
              </w:rPr>
            </w:pPr>
            <w:r>
              <w:rPr>
                <w:szCs w:val="24"/>
              </w:rPr>
              <w:t xml:space="preserve">ИТОГО за полный год </w:t>
            </w:r>
          </w:p>
        </w:tc>
        <w:tc>
          <w:tcPr>
            <w:tcW w:w="1182" w:type="dxa"/>
          </w:tcPr>
          <w:p w:rsidR="009201BC" w:rsidRDefault="009201BC" w:rsidP="00E40F06">
            <w:pPr>
              <w:pStyle w:val="af4"/>
              <w:spacing w:before="0" w:after="0"/>
              <w:rPr>
                <w:szCs w:val="24"/>
              </w:rPr>
            </w:pPr>
          </w:p>
        </w:tc>
        <w:tc>
          <w:tcPr>
            <w:tcW w:w="1701" w:type="dxa"/>
            <w:hideMark/>
          </w:tcPr>
          <w:p w:rsidR="009201BC" w:rsidRDefault="009201BC" w:rsidP="00E40F06">
            <w:pPr>
              <w:pStyle w:val="af4"/>
              <w:spacing w:before="0" w:after="0"/>
              <w:rPr>
                <w:szCs w:val="24"/>
              </w:rPr>
            </w:pPr>
            <w:r>
              <w:rPr>
                <w:szCs w:val="24"/>
              </w:rPr>
              <w:t>Х</w:t>
            </w:r>
          </w:p>
        </w:tc>
      </w:tr>
      <w:tr w:rsidR="009201BC" w:rsidTr="00E40F06">
        <w:trPr>
          <w:cantSplit/>
          <w:trHeight w:val="227"/>
        </w:trPr>
        <w:tc>
          <w:tcPr>
            <w:tcW w:w="480" w:type="dxa"/>
            <w:hideMark/>
          </w:tcPr>
          <w:p w:rsidR="009201BC" w:rsidRDefault="009201BC" w:rsidP="00E40F06">
            <w:pPr>
              <w:tabs>
                <w:tab w:val="num" w:pos="792"/>
              </w:tabs>
              <w:ind w:left="-288" w:firstLine="108"/>
              <w:contextualSpacing w:val="0"/>
              <w:jc w:val="center"/>
              <w:rPr>
                <w:szCs w:val="24"/>
              </w:rPr>
            </w:pPr>
            <w:r>
              <w:rPr>
                <w:szCs w:val="24"/>
              </w:rPr>
              <w:t>1.</w:t>
            </w: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tcPr>
          <w:p w:rsidR="009201BC" w:rsidRDefault="009201BC" w:rsidP="00E40F06">
            <w:pPr>
              <w:pStyle w:val="af4"/>
              <w:spacing w:before="0" w:after="0"/>
              <w:rPr>
                <w:szCs w:val="24"/>
              </w:rPr>
            </w:pP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hideMark/>
          </w:tcPr>
          <w:p w:rsidR="009201BC" w:rsidRDefault="009201BC" w:rsidP="00E40F06">
            <w:pPr>
              <w:tabs>
                <w:tab w:val="num" w:pos="792"/>
              </w:tabs>
              <w:ind w:left="-288" w:firstLine="108"/>
              <w:contextualSpacing w:val="0"/>
              <w:jc w:val="center"/>
              <w:rPr>
                <w:szCs w:val="24"/>
              </w:rPr>
            </w:pPr>
            <w:r>
              <w:rPr>
                <w:szCs w:val="24"/>
              </w:rPr>
              <w:t>2.</w:t>
            </w: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tcPr>
          <w:p w:rsidR="009201BC" w:rsidRDefault="009201BC" w:rsidP="00E40F06">
            <w:pPr>
              <w:pStyle w:val="af4"/>
              <w:spacing w:before="0" w:after="0"/>
              <w:rPr>
                <w:szCs w:val="24"/>
              </w:rPr>
            </w:pP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hideMark/>
          </w:tcPr>
          <w:p w:rsidR="009201BC" w:rsidRDefault="009201BC" w:rsidP="00E40F06">
            <w:pPr>
              <w:tabs>
                <w:tab w:val="num" w:pos="792"/>
              </w:tabs>
              <w:ind w:left="-288" w:firstLine="108"/>
              <w:contextualSpacing w:val="0"/>
              <w:jc w:val="center"/>
              <w:rPr>
                <w:szCs w:val="24"/>
              </w:rPr>
            </w:pPr>
            <w:r>
              <w:rPr>
                <w:szCs w:val="24"/>
              </w:rPr>
              <w:t>…</w:t>
            </w: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tcPr>
          <w:p w:rsidR="009201BC" w:rsidRDefault="009201BC" w:rsidP="00E40F06">
            <w:pPr>
              <w:pStyle w:val="af4"/>
              <w:spacing w:before="0" w:after="0"/>
              <w:rPr>
                <w:szCs w:val="24"/>
              </w:rPr>
            </w:pP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7182" w:type="dxa"/>
            <w:gridSpan w:val="4"/>
            <w:hideMark/>
          </w:tcPr>
          <w:p w:rsidR="009201BC" w:rsidRDefault="009201BC" w:rsidP="00E40F06">
            <w:pPr>
              <w:pStyle w:val="af4"/>
              <w:spacing w:before="0" w:after="0"/>
              <w:rPr>
                <w:szCs w:val="24"/>
              </w:rPr>
            </w:pPr>
            <w:r>
              <w:rPr>
                <w:szCs w:val="24"/>
              </w:rPr>
              <w:t xml:space="preserve">ИТОГО за полный год </w:t>
            </w:r>
          </w:p>
        </w:tc>
        <w:tc>
          <w:tcPr>
            <w:tcW w:w="1182" w:type="dxa"/>
          </w:tcPr>
          <w:p w:rsidR="009201BC" w:rsidRDefault="009201BC" w:rsidP="00E40F06">
            <w:pPr>
              <w:pStyle w:val="af4"/>
              <w:spacing w:before="0" w:after="0"/>
              <w:rPr>
                <w:szCs w:val="24"/>
              </w:rPr>
            </w:pPr>
          </w:p>
        </w:tc>
        <w:tc>
          <w:tcPr>
            <w:tcW w:w="1701" w:type="dxa"/>
            <w:hideMark/>
          </w:tcPr>
          <w:p w:rsidR="009201BC" w:rsidRDefault="009201BC" w:rsidP="00E40F06">
            <w:pPr>
              <w:pStyle w:val="af4"/>
              <w:spacing w:before="0" w:after="0"/>
              <w:rPr>
                <w:szCs w:val="24"/>
              </w:rPr>
            </w:pPr>
            <w:r>
              <w:rPr>
                <w:szCs w:val="24"/>
              </w:rPr>
              <w:t>Х</w:t>
            </w:r>
          </w:p>
        </w:tc>
      </w:tr>
      <w:tr w:rsidR="009201BC" w:rsidTr="00E40F06">
        <w:trPr>
          <w:cantSplit/>
          <w:trHeight w:val="227"/>
        </w:trPr>
        <w:tc>
          <w:tcPr>
            <w:tcW w:w="480" w:type="dxa"/>
            <w:vAlign w:val="center"/>
            <w:hideMark/>
          </w:tcPr>
          <w:p w:rsidR="009201BC" w:rsidRDefault="009201BC" w:rsidP="00E40F06">
            <w:pPr>
              <w:tabs>
                <w:tab w:val="num" w:pos="792"/>
              </w:tabs>
              <w:ind w:left="-288" w:firstLine="108"/>
              <w:contextualSpacing w:val="0"/>
              <w:jc w:val="center"/>
              <w:rPr>
                <w:szCs w:val="24"/>
              </w:rPr>
            </w:pPr>
            <w:r>
              <w:rPr>
                <w:szCs w:val="24"/>
              </w:rPr>
              <w:t>1.</w:t>
            </w: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tcPr>
          <w:p w:rsidR="009201BC" w:rsidRDefault="009201BC" w:rsidP="00E40F06">
            <w:pPr>
              <w:pStyle w:val="af4"/>
              <w:spacing w:before="0" w:after="0"/>
              <w:rPr>
                <w:szCs w:val="24"/>
              </w:rPr>
            </w:pP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vAlign w:val="center"/>
            <w:hideMark/>
          </w:tcPr>
          <w:p w:rsidR="009201BC" w:rsidRDefault="009201BC" w:rsidP="00E40F06">
            <w:pPr>
              <w:tabs>
                <w:tab w:val="num" w:pos="792"/>
              </w:tabs>
              <w:ind w:left="-288" w:firstLine="108"/>
              <w:contextualSpacing w:val="0"/>
              <w:jc w:val="center"/>
              <w:rPr>
                <w:szCs w:val="24"/>
              </w:rPr>
            </w:pPr>
            <w:r>
              <w:rPr>
                <w:szCs w:val="24"/>
              </w:rPr>
              <w:t>2.</w:t>
            </w: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tcPr>
          <w:p w:rsidR="009201BC" w:rsidRDefault="009201BC" w:rsidP="00E40F06">
            <w:pPr>
              <w:pStyle w:val="af4"/>
              <w:spacing w:before="0" w:after="0"/>
              <w:rPr>
                <w:szCs w:val="24"/>
              </w:rPr>
            </w:pP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480" w:type="dxa"/>
            <w:vAlign w:val="center"/>
            <w:hideMark/>
          </w:tcPr>
          <w:p w:rsidR="009201BC" w:rsidRDefault="009201BC" w:rsidP="00E40F06">
            <w:pPr>
              <w:tabs>
                <w:tab w:val="num" w:pos="792"/>
              </w:tabs>
              <w:ind w:left="-288" w:firstLine="108"/>
              <w:contextualSpacing w:val="0"/>
              <w:jc w:val="center"/>
              <w:rPr>
                <w:szCs w:val="24"/>
              </w:rPr>
            </w:pPr>
            <w:r>
              <w:rPr>
                <w:szCs w:val="24"/>
              </w:rPr>
              <w:t>…</w:t>
            </w:r>
          </w:p>
        </w:tc>
        <w:tc>
          <w:tcPr>
            <w:tcW w:w="2355" w:type="dxa"/>
          </w:tcPr>
          <w:p w:rsidR="009201BC" w:rsidRDefault="009201BC" w:rsidP="00E40F06">
            <w:pPr>
              <w:pStyle w:val="af4"/>
              <w:spacing w:before="0" w:after="0"/>
              <w:rPr>
                <w:szCs w:val="24"/>
              </w:rPr>
            </w:pPr>
          </w:p>
        </w:tc>
        <w:tc>
          <w:tcPr>
            <w:tcW w:w="2127" w:type="dxa"/>
          </w:tcPr>
          <w:p w:rsidR="009201BC" w:rsidRDefault="009201BC" w:rsidP="00E40F06">
            <w:pPr>
              <w:pStyle w:val="af4"/>
              <w:spacing w:before="0" w:after="0"/>
              <w:rPr>
                <w:szCs w:val="24"/>
              </w:rPr>
            </w:pPr>
          </w:p>
        </w:tc>
        <w:tc>
          <w:tcPr>
            <w:tcW w:w="2220" w:type="dxa"/>
          </w:tcPr>
          <w:p w:rsidR="009201BC" w:rsidRDefault="009201BC" w:rsidP="00E40F06">
            <w:pPr>
              <w:pStyle w:val="af4"/>
              <w:spacing w:before="0" w:after="0"/>
              <w:rPr>
                <w:szCs w:val="24"/>
              </w:rPr>
            </w:pPr>
          </w:p>
        </w:tc>
        <w:tc>
          <w:tcPr>
            <w:tcW w:w="1182" w:type="dxa"/>
          </w:tcPr>
          <w:p w:rsidR="009201BC" w:rsidRDefault="009201BC" w:rsidP="00E40F06">
            <w:pPr>
              <w:pStyle w:val="af4"/>
              <w:spacing w:before="0" w:after="0"/>
              <w:rPr>
                <w:szCs w:val="24"/>
              </w:rPr>
            </w:pPr>
          </w:p>
        </w:tc>
        <w:tc>
          <w:tcPr>
            <w:tcW w:w="1701" w:type="dxa"/>
          </w:tcPr>
          <w:p w:rsidR="009201BC" w:rsidRDefault="009201BC" w:rsidP="00E40F06">
            <w:pPr>
              <w:pStyle w:val="af4"/>
              <w:spacing w:before="0" w:after="0"/>
              <w:rPr>
                <w:szCs w:val="24"/>
              </w:rPr>
            </w:pPr>
          </w:p>
        </w:tc>
      </w:tr>
      <w:tr w:rsidR="009201BC" w:rsidTr="00E40F06">
        <w:trPr>
          <w:cantSplit/>
          <w:trHeight w:val="227"/>
        </w:trPr>
        <w:tc>
          <w:tcPr>
            <w:tcW w:w="7182" w:type="dxa"/>
            <w:gridSpan w:val="4"/>
            <w:hideMark/>
          </w:tcPr>
          <w:p w:rsidR="009201BC" w:rsidRDefault="009201BC" w:rsidP="00E40F06">
            <w:pPr>
              <w:pStyle w:val="af4"/>
              <w:spacing w:before="0" w:after="0"/>
              <w:ind w:left="0"/>
              <w:rPr>
                <w:szCs w:val="24"/>
              </w:rPr>
            </w:pPr>
            <w:r>
              <w:rPr>
                <w:szCs w:val="24"/>
              </w:rPr>
              <w:t xml:space="preserve">ИТОГО </w:t>
            </w:r>
          </w:p>
        </w:tc>
        <w:tc>
          <w:tcPr>
            <w:tcW w:w="1182" w:type="dxa"/>
          </w:tcPr>
          <w:p w:rsidR="009201BC" w:rsidRDefault="009201BC" w:rsidP="00E40F06">
            <w:pPr>
              <w:pStyle w:val="af4"/>
              <w:spacing w:before="0" w:after="0"/>
              <w:rPr>
                <w:szCs w:val="24"/>
              </w:rPr>
            </w:pPr>
          </w:p>
        </w:tc>
        <w:tc>
          <w:tcPr>
            <w:tcW w:w="1701" w:type="dxa"/>
            <w:hideMark/>
          </w:tcPr>
          <w:p w:rsidR="009201BC" w:rsidRDefault="009201BC" w:rsidP="00E40F06">
            <w:pPr>
              <w:pStyle w:val="af4"/>
              <w:spacing w:before="0" w:after="0"/>
              <w:rPr>
                <w:szCs w:val="24"/>
              </w:rPr>
            </w:pPr>
            <w:r>
              <w:rPr>
                <w:szCs w:val="24"/>
              </w:rPr>
              <w:t>Х</w:t>
            </w:r>
          </w:p>
        </w:tc>
      </w:tr>
    </w:tbl>
    <w:p w:rsidR="009201BC" w:rsidRDefault="009201BC" w:rsidP="009201BC">
      <w:pPr>
        <w:pStyle w:val="afb"/>
        <w:tabs>
          <w:tab w:val="left" w:pos="709"/>
        </w:tabs>
        <w:autoSpaceDE w:val="0"/>
        <w:autoSpaceDN w:val="0"/>
        <w:spacing w:line="240" w:lineRule="auto"/>
        <w:ind w:firstLine="0"/>
        <w:rPr>
          <w:sz w:val="28"/>
          <w:szCs w:val="28"/>
        </w:rPr>
      </w:pPr>
    </w:p>
    <w:p w:rsidR="009201BC" w:rsidRDefault="009201BC" w:rsidP="009201BC">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01BC" w:rsidRDefault="009201BC" w:rsidP="009201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01BC" w:rsidRDefault="009201BC" w:rsidP="009201BC">
      <w:pPr>
        <w:pStyle w:val="Times12"/>
        <w:ind w:firstLine="709"/>
        <w:rPr>
          <w:bCs w:val="0"/>
          <w:sz w:val="28"/>
        </w:rPr>
      </w:pPr>
      <w:r>
        <w:rPr>
          <w:bCs w:val="0"/>
          <w:sz w:val="28"/>
        </w:rPr>
        <w:t>М.П.</w:t>
      </w:r>
    </w:p>
    <w:p w:rsidR="009201BC" w:rsidRDefault="009201BC" w:rsidP="009201BC">
      <w:pPr>
        <w:contextualSpacing w:val="0"/>
        <w:jc w:val="center"/>
        <w:rPr>
          <w:b/>
          <w:szCs w:val="24"/>
        </w:rPr>
      </w:pPr>
    </w:p>
    <w:p w:rsidR="009201BC" w:rsidRDefault="009201BC" w:rsidP="009201BC">
      <w:pPr>
        <w:pStyle w:val="Times12"/>
        <w:tabs>
          <w:tab w:val="left" w:pos="709"/>
        </w:tabs>
        <w:ind w:firstLine="709"/>
        <w:rPr>
          <w:bCs w:val="0"/>
          <w:szCs w:val="24"/>
        </w:rPr>
      </w:pPr>
      <w:r>
        <w:rPr>
          <w:bCs w:val="0"/>
          <w:szCs w:val="24"/>
        </w:rPr>
        <w:t>ИНСТРУКЦИИ ПО ЗАПОЛНЕНИЮ</w:t>
      </w:r>
    </w:p>
    <w:p w:rsidR="009201BC" w:rsidRDefault="009201BC" w:rsidP="009201BC">
      <w:pPr>
        <w:pStyle w:val="Times12"/>
        <w:numPr>
          <w:ilvl w:val="0"/>
          <w:numId w:val="5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201BC" w:rsidRDefault="009201BC" w:rsidP="009201BC">
      <w:pPr>
        <w:pStyle w:val="Times12"/>
        <w:numPr>
          <w:ilvl w:val="0"/>
          <w:numId w:val="54"/>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201BC" w:rsidRDefault="009201BC" w:rsidP="009201BC">
      <w:pPr>
        <w:pStyle w:val="Times12"/>
        <w:numPr>
          <w:ilvl w:val="0"/>
          <w:numId w:val="54"/>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201BC" w:rsidRDefault="009201BC" w:rsidP="009201BC">
      <w:pPr>
        <w:pStyle w:val="Times12"/>
        <w:numPr>
          <w:ilvl w:val="0"/>
          <w:numId w:val="54"/>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201BC" w:rsidRDefault="009201BC" w:rsidP="009201BC">
      <w:pPr>
        <w:pStyle w:val="Times12"/>
        <w:numPr>
          <w:ilvl w:val="0"/>
          <w:numId w:val="54"/>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201BC" w:rsidRDefault="009201BC" w:rsidP="009201BC">
      <w:pPr>
        <w:pStyle w:val="Times12"/>
        <w:numPr>
          <w:ilvl w:val="0"/>
          <w:numId w:val="54"/>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9201BC" w:rsidRDefault="009201BC" w:rsidP="009201BC">
      <w:pPr>
        <w:pStyle w:val="Times12"/>
        <w:numPr>
          <w:ilvl w:val="0"/>
          <w:numId w:val="54"/>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9201BC" w:rsidRDefault="009201BC" w:rsidP="009201BC">
      <w:pPr>
        <w:contextualSpacing w:val="0"/>
        <w:rPr>
          <w:bCs/>
          <w:sz w:val="22"/>
          <w:szCs w:val="22"/>
        </w:rPr>
        <w:sectPr w:rsidR="009201BC">
          <w:pgSz w:w="11906" w:h="16838"/>
          <w:pgMar w:top="1134" w:right="850" w:bottom="1134" w:left="1701" w:header="567" w:footer="567" w:gutter="0"/>
          <w:cols w:space="720"/>
        </w:sectPr>
      </w:pPr>
    </w:p>
    <w:p w:rsidR="009201BC" w:rsidRDefault="009201BC" w:rsidP="009201BC">
      <w:pPr>
        <w:pStyle w:val="Times12"/>
        <w:ind w:firstLine="0"/>
        <w:jc w:val="right"/>
        <w:rPr>
          <w:bCs w:val="0"/>
          <w:sz w:val="22"/>
        </w:rPr>
      </w:pPr>
      <w:r>
        <w:rPr>
          <w:bCs w:val="0"/>
          <w:sz w:val="28"/>
        </w:rPr>
        <w:t xml:space="preserve">Форма </w:t>
      </w:r>
      <w:bookmarkStart w:id="339" w:name="F10_WRC"/>
      <w:r w:rsidR="00905F19">
        <w:rPr>
          <w:bCs w:val="0"/>
          <w:sz w:val="28"/>
        </w:rPr>
        <w:t>5</w:t>
      </w:r>
      <w:r>
        <w:rPr>
          <w:bCs w:val="0"/>
          <w:sz w:val="28"/>
        </w:rPr>
        <w:t>.</w:t>
      </w:r>
      <w:bookmarkEnd w:id="339"/>
    </w:p>
    <w:p w:rsidR="009201BC" w:rsidRDefault="009201BC" w:rsidP="009201BC">
      <w:pPr>
        <w:pStyle w:val="Times12"/>
        <w:ind w:left="9923" w:firstLine="0"/>
        <w:jc w:val="left"/>
        <w:rPr>
          <w:iCs/>
          <w:szCs w:val="20"/>
        </w:rPr>
      </w:pPr>
      <w:r>
        <w:rPr>
          <w:iCs/>
          <w:szCs w:val="20"/>
        </w:rPr>
        <w:t>Приложение к заявке на участие в запросе предложений</w:t>
      </w:r>
    </w:p>
    <w:p w:rsidR="009201BC" w:rsidRDefault="009201BC" w:rsidP="009201BC">
      <w:pPr>
        <w:pStyle w:val="Times12"/>
        <w:ind w:left="9923" w:firstLine="0"/>
        <w:jc w:val="left"/>
        <w:rPr>
          <w:szCs w:val="20"/>
        </w:rPr>
      </w:pPr>
      <w:r>
        <w:rPr>
          <w:iCs/>
          <w:szCs w:val="20"/>
        </w:rPr>
        <w:t>от «___» __________ 20___ г. № ______</w:t>
      </w:r>
    </w:p>
    <w:p w:rsidR="009201BC" w:rsidRDefault="009201BC" w:rsidP="009201BC">
      <w:pPr>
        <w:widowControl w:val="0"/>
        <w:autoSpaceDE w:val="0"/>
        <w:autoSpaceDN w:val="0"/>
        <w:adjustRightInd w:val="0"/>
        <w:contextualSpacing w:val="0"/>
        <w:jc w:val="center"/>
        <w:rPr>
          <w:bCs/>
          <w:sz w:val="28"/>
          <w:szCs w:val="22"/>
        </w:rPr>
      </w:pPr>
    </w:p>
    <w:p w:rsidR="009201BC" w:rsidRDefault="009201BC" w:rsidP="009201BC">
      <w:pPr>
        <w:contextualSpacing w:val="0"/>
        <w:jc w:val="center"/>
        <w:rPr>
          <w:sz w:val="28"/>
          <w:szCs w:val="28"/>
        </w:rPr>
      </w:pPr>
      <w:r>
        <w:rPr>
          <w:sz w:val="28"/>
          <w:szCs w:val="28"/>
        </w:rPr>
        <w:t>Открытый запрос предложений в электронной форме на право заключения договора на выполнение работ по монтажу приточно-вытяжной вентиляции ИКБ базы ОАО В/О «Изотоп»</w:t>
      </w:r>
    </w:p>
    <w:p w:rsidR="009201BC" w:rsidRDefault="009201BC" w:rsidP="009201BC">
      <w:pPr>
        <w:pStyle w:val="Times12"/>
        <w:ind w:firstLine="0"/>
        <w:jc w:val="right"/>
        <w:rPr>
          <w:b/>
          <w:szCs w:val="28"/>
        </w:rPr>
      </w:pPr>
    </w:p>
    <w:p w:rsidR="009201BC" w:rsidRDefault="009201BC" w:rsidP="009201BC">
      <w:pPr>
        <w:pStyle w:val="20"/>
        <w:numPr>
          <w:ilvl w:val="0"/>
          <w:numId w:val="0"/>
        </w:numPr>
        <w:tabs>
          <w:tab w:val="left" w:pos="709"/>
        </w:tabs>
        <w:spacing w:before="0" w:after="0"/>
        <w:jc w:val="center"/>
        <w:rPr>
          <w:rFonts w:ascii="Times New Roman" w:hAnsi="Times New Roman" w:cs="Times New Roman"/>
          <w:b w:val="0"/>
          <w:i w:val="0"/>
        </w:rPr>
      </w:pPr>
      <w:bookmarkStart w:id="340" w:name="_Справка_о_материально-технических_р"/>
      <w:bookmarkStart w:id="341" w:name="_Справка_о_материально-технических"/>
      <w:bookmarkStart w:id="342" w:name="_Toc255987080"/>
      <w:bookmarkStart w:id="343" w:name="_Toc354492337"/>
      <w:bookmarkEnd w:id="340"/>
      <w:bookmarkEnd w:id="341"/>
      <w:r>
        <w:rPr>
          <w:rFonts w:ascii="Times New Roman" w:hAnsi="Times New Roman" w:cs="Times New Roman"/>
          <w:b w:val="0"/>
          <w:i w:val="0"/>
        </w:rPr>
        <w:t xml:space="preserve">СПРАВКА О МАТЕРИАЛЬНО-ТЕХНИЧЕСКИХ РЕСУРСАХ (Форма </w:t>
      </w:r>
      <w:r w:rsidR="00905F19">
        <w:rPr>
          <w:rFonts w:ascii="Times New Roman" w:hAnsi="Times New Roman" w:cs="Times New Roman"/>
          <w:b w:val="0"/>
          <w:i w:val="0"/>
        </w:rPr>
        <w:t>5</w:t>
      </w:r>
      <w:r>
        <w:rPr>
          <w:rFonts w:ascii="Times New Roman" w:hAnsi="Times New Roman" w:cs="Times New Roman"/>
          <w:b w:val="0"/>
          <w:i w:val="0"/>
        </w:rPr>
        <w:t>.)</w:t>
      </w:r>
      <w:bookmarkEnd w:id="342"/>
      <w:bookmarkEnd w:id="343"/>
    </w:p>
    <w:p w:rsidR="009201BC" w:rsidRDefault="009201BC" w:rsidP="009201BC">
      <w:pPr>
        <w:suppressAutoHyphens/>
        <w:ind w:left="180" w:right="-120"/>
        <w:contextualSpacing w:val="0"/>
        <w:jc w:val="center"/>
        <w:rPr>
          <w:sz w:val="28"/>
          <w:szCs w:val="28"/>
        </w:rPr>
      </w:pPr>
    </w:p>
    <w:p w:rsidR="009201BC" w:rsidRDefault="009201BC" w:rsidP="009201BC">
      <w:pPr>
        <w:pStyle w:val="Times12"/>
        <w:ind w:firstLine="0"/>
        <w:rPr>
          <w:i/>
          <w:sz w:val="28"/>
          <w:szCs w:val="28"/>
        </w:rPr>
      </w:pPr>
      <w:r>
        <w:rPr>
          <w:sz w:val="28"/>
          <w:szCs w:val="28"/>
        </w:rPr>
        <w:t xml:space="preserve">Участник запроса предложений (генподрядчик): ________________________________ </w:t>
      </w:r>
    </w:p>
    <w:p w:rsidR="009201BC" w:rsidRDefault="009201BC" w:rsidP="009201BC">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9201BC" w:rsidRDefault="009201BC" w:rsidP="009201BC">
      <w:pPr>
        <w:pStyle w:val="Times12"/>
        <w:tabs>
          <w:tab w:val="left" w:pos="2520"/>
        </w:tabs>
        <w:ind w:firstLine="0"/>
        <w:rPr>
          <w:sz w:val="28"/>
          <w:szCs w:val="28"/>
        </w:rPr>
      </w:pPr>
      <w:r>
        <w:rPr>
          <w:sz w:val="28"/>
          <w:szCs w:val="28"/>
        </w:rPr>
        <w:t>1. ________________________________________________________</w:t>
      </w:r>
    </w:p>
    <w:p w:rsidR="009201BC" w:rsidRDefault="009201BC" w:rsidP="009201BC">
      <w:pPr>
        <w:pStyle w:val="Times12"/>
        <w:ind w:firstLine="0"/>
        <w:rPr>
          <w:sz w:val="28"/>
          <w:szCs w:val="28"/>
        </w:rPr>
      </w:pPr>
      <w:r>
        <w:rPr>
          <w:sz w:val="28"/>
          <w:szCs w:val="28"/>
        </w:rPr>
        <w:t xml:space="preserve">2. ________________________________________________________ </w:t>
      </w:r>
    </w:p>
    <w:p w:rsidR="009201BC" w:rsidRDefault="009201BC" w:rsidP="009201BC">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9201BC" w:rsidTr="00E40F06">
        <w:trPr>
          <w:cantSplit/>
          <w:trHeight w:val="1563"/>
          <w:tblHeader/>
        </w:trPr>
        <w:tc>
          <w:tcPr>
            <w:tcW w:w="142" w:type="pct"/>
            <w:tcMar>
              <w:top w:w="57" w:type="dxa"/>
              <w:left w:w="108" w:type="dxa"/>
              <w:bottom w:w="57" w:type="dxa"/>
              <w:right w:w="108" w:type="dxa"/>
            </w:tcMar>
            <w:vAlign w:val="center"/>
          </w:tcPr>
          <w:p w:rsidR="009201BC" w:rsidRDefault="009201BC" w:rsidP="00E40F06">
            <w:pPr>
              <w:pStyle w:val="af3"/>
              <w:keepNext w:val="0"/>
              <w:widowControl w:val="0"/>
              <w:ind w:left="-141" w:right="-135"/>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p w:rsidR="009201BC" w:rsidRDefault="009201BC" w:rsidP="00E40F06">
            <w:pPr>
              <w:pStyle w:val="af3"/>
              <w:jc w:val="center"/>
              <w:rPr>
                <w:sz w:val="24"/>
                <w:szCs w:val="24"/>
              </w:rPr>
            </w:pPr>
          </w:p>
        </w:tc>
        <w:tc>
          <w:tcPr>
            <w:tcW w:w="594" w:type="pct"/>
            <w:tcMar>
              <w:top w:w="57" w:type="dxa"/>
              <w:left w:w="108" w:type="dxa"/>
              <w:bottom w:w="57" w:type="dxa"/>
              <w:right w:w="108" w:type="dxa"/>
            </w:tcMar>
            <w:vAlign w:val="center"/>
            <w:hideMark/>
          </w:tcPr>
          <w:p w:rsidR="009201BC" w:rsidRDefault="009201BC" w:rsidP="00E40F06">
            <w:pPr>
              <w:pStyle w:val="af3"/>
              <w:ind w:left="-57" w:right="-57"/>
              <w:jc w:val="center"/>
              <w:rPr>
                <w:sz w:val="24"/>
                <w:szCs w:val="24"/>
              </w:rPr>
            </w:pPr>
            <w:r>
              <w:rPr>
                <w:sz w:val="24"/>
                <w:szCs w:val="24"/>
              </w:rPr>
              <w:t>Наименование МТР</w:t>
            </w:r>
          </w:p>
        </w:tc>
        <w:tc>
          <w:tcPr>
            <w:tcW w:w="703" w:type="pct"/>
            <w:tcMar>
              <w:top w:w="57" w:type="dxa"/>
              <w:left w:w="108" w:type="dxa"/>
              <w:bottom w:w="57" w:type="dxa"/>
              <w:right w:w="108" w:type="dxa"/>
            </w:tcMar>
            <w:vAlign w:val="center"/>
            <w:hideMark/>
          </w:tcPr>
          <w:p w:rsidR="009201BC" w:rsidRDefault="009201BC" w:rsidP="00E40F06">
            <w:pPr>
              <w:pStyle w:val="af3"/>
              <w:ind w:left="-57" w:right="-57"/>
              <w:jc w:val="center"/>
              <w:rPr>
                <w:sz w:val="24"/>
                <w:szCs w:val="24"/>
              </w:rPr>
            </w:pPr>
            <w:r>
              <w:rPr>
                <w:sz w:val="24"/>
                <w:szCs w:val="24"/>
              </w:rPr>
              <w:t>Местонахождение</w:t>
            </w:r>
          </w:p>
        </w:tc>
        <w:tc>
          <w:tcPr>
            <w:tcW w:w="398" w:type="pct"/>
            <w:tcMar>
              <w:top w:w="57" w:type="dxa"/>
              <w:left w:w="108" w:type="dxa"/>
              <w:bottom w:w="57" w:type="dxa"/>
              <w:right w:w="108" w:type="dxa"/>
            </w:tcMar>
            <w:vAlign w:val="center"/>
            <w:hideMark/>
          </w:tcPr>
          <w:p w:rsidR="009201BC" w:rsidRDefault="009201BC" w:rsidP="00E40F06">
            <w:pPr>
              <w:pStyle w:val="af3"/>
              <w:ind w:left="-57" w:right="-57"/>
              <w:jc w:val="center"/>
              <w:rPr>
                <w:sz w:val="24"/>
                <w:szCs w:val="24"/>
              </w:rPr>
            </w:pPr>
            <w:r>
              <w:rPr>
                <w:sz w:val="24"/>
                <w:szCs w:val="24"/>
              </w:rPr>
              <w:t>Марка</w:t>
            </w:r>
          </w:p>
        </w:tc>
        <w:tc>
          <w:tcPr>
            <w:tcW w:w="644" w:type="pct"/>
            <w:tcMar>
              <w:top w:w="57" w:type="dxa"/>
              <w:left w:w="108" w:type="dxa"/>
              <w:bottom w:w="57" w:type="dxa"/>
              <w:right w:w="108" w:type="dxa"/>
            </w:tcMar>
            <w:vAlign w:val="center"/>
            <w:hideMark/>
          </w:tcPr>
          <w:p w:rsidR="009201BC" w:rsidRDefault="009201BC" w:rsidP="00E40F06">
            <w:pPr>
              <w:pStyle w:val="af3"/>
              <w:ind w:left="-57" w:right="-57"/>
              <w:jc w:val="center"/>
              <w:rPr>
                <w:sz w:val="24"/>
                <w:szCs w:val="24"/>
              </w:rPr>
            </w:pPr>
            <w:r>
              <w:rPr>
                <w:sz w:val="24"/>
                <w:szCs w:val="24"/>
              </w:rPr>
              <w:t>Основные технические характеристики</w:t>
            </w:r>
          </w:p>
        </w:tc>
        <w:tc>
          <w:tcPr>
            <w:tcW w:w="723" w:type="pct"/>
            <w:tcMar>
              <w:top w:w="57" w:type="dxa"/>
              <w:left w:w="108" w:type="dxa"/>
              <w:bottom w:w="57" w:type="dxa"/>
              <w:right w:w="108" w:type="dxa"/>
            </w:tcMar>
            <w:vAlign w:val="center"/>
            <w:hideMark/>
          </w:tcPr>
          <w:p w:rsidR="009201BC" w:rsidRDefault="009201BC" w:rsidP="00E40F06">
            <w:pPr>
              <w:pStyle w:val="af3"/>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Mar>
              <w:top w:w="57" w:type="dxa"/>
              <w:left w:w="108" w:type="dxa"/>
              <w:bottom w:w="57" w:type="dxa"/>
              <w:right w:w="108" w:type="dxa"/>
            </w:tcMar>
            <w:vAlign w:val="center"/>
            <w:hideMark/>
          </w:tcPr>
          <w:p w:rsidR="009201BC" w:rsidRDefault="009201BC" w:rsidP="00E40F06">
            <w:pPr>
              <w:pStyle w:val="af3"/>
              <w:ind w:left="-57" w:right="-57"/>
              <w:jc w:val="center"/>
              <w:rPr>
                <w:sz w:val="24"/>
                <w:szCs w:val="24"/>
              </w:rPr>
            </w:pPr>
            <w:r>
              <w:rPr>
                <w:sz w:val="24"/>
                <w:szCs w:val="24"/>
              </w:rPr>
              <w:t>Собственник (арендатор)</w:t>
            </w:r>
          </w:p>
        </w:tc>
        <w:tc>
          <w:tcPr>
            <w:tcW w:w="612" w:type="pct"/>
            <w:tcMar>
              <w:top w:w="57" w:type="dxa"/>
              <w:left w:w="108" w:type="dxa"/>
              <w:bottom w:w="57" w:type="dxa"/>
              <w:right w:w="108" w:type="dxa"/>
            </w:tcMar>
            <w:vAlign w:val="center"/>
            <w:hideMark/>
          </w:tcPr>
          <w:p w:rsidR="009201BC" w:rsidRDefault="009201BC" w:rsidP="00E40F06">
            <w:pPr>
              <w:pStyle w:val="af3"/>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Mar>
              <w:top w:w="57" w:type="dxa"/>
              <w:left w:w="108" w:type="dxa"/>
              <w:bottom w:w="57" w:type="dxa"/>
              <w:right w:w="108" w:type="dxa"/>
            </w:tcMar>
            <w:vAlign w:val="center"/>
            <w:hideMark/>
          </w:tcPr>
          <w:p w:rsidR="009201BC" w:rsidRDefault="009201BC" w:rsidP="00E40F06">
            <w:pPr>
              <w:pStyle w:val="af3"/>
              <w:ind w:left="-57" w:right="-57"/>
              <w:jc w:val="center"/>
              <w:rPr>
                <w:sz w:val="24"/>
                <w:szCs w:val="24"/>
              </w:rPr>
            </w:pPr>
            <w:r>
              <w:rPr>
                <w:sz w:val="24"/>
                <w:szCs w:val="24"/>
              </w:rPr>
              <w:t>Предназначение (с точки зрения выполнения Договора)</w:t>
            </w:r>
          </w:p>
        </w:tc>
      </w:tr>
      <w:tr w:rsidR="009201BC" w:rsidTr="00E40F06">
        <w:trPr>
          <w:cantSplit/>
          <w:trHeight w:val="113"/>
        </w:trPr>
        <w:tc>
          <w:tcPr>
            <w:tcW w:w="5000" w:type="pct"/>
            <w:gridSpan w:val="9"/>
            <w:tcMar>
              <w:top w:w="57" w:type="dxa"/>
              <w:left w:w="108" w:type="dxa"/>
              <w:bottom w:w="57" w:type="dxa"/>
              <w:right w:w="108" w:type="dxa"/>
            </w:tcMar>
            <w:vAlign w:val="center"/>
            <w:hideMark/>
          </w:tcPr>
          <w:p w:rsidR="009201BC" w:rsidRDefault="009201BC" w:rsidP="00E40F06">
            <w:pPr>
              <w:pStyle w:val="af4"/>
              <w:spacing w:before="0" w:after="0"/>
              <w:rPr>
                <w:szCs w:val="24"/>
              </w:rPr>
            </w:pPr>
            <w:r>
              <w:rPr>
                <w:szCs w:val="24"/>
              </w:rPr>
              <w:t>Глава 1. Подготовительные работы</w:t>
            </w:r>
          </w:p>
        </w:tc>
      </w:tr>
      <w:tr w:rsidR="009201BC" w:rsidTr="00E40F06">
        <w:trPr>
          <w:cantSplit/>
          <w:trHeight w:val="113"/>
        </w:trPr>
        <w:tc>
          <w:tcPr>
            <w:tcW w:w="142" w:type="pct"/>
            <w:tcMar>
              <w:top w:w="57" w:type="dxa"/>
              <w:left w:w="108" w:type="dxa"/>
              <w:bottom w:w="57" w:type="dxa"/>
              <w:right w:w="108" w:type="dxa"/>
            </w:tcMar>
            <w:vAlign w:val="center"/>
          </w:tcPr>
          <w:p w:rsidR="009201BC" w:rsidRDefault="009201BC" w:rsidP="009201BC">
            <w:pPr>
              <w:numPr>
                <w:ilvl w:val="0"/>
                <w:numId w:val="55"/>
              </w:numPr>
              <w:contextualSpacing w:val="0"/>
              <w:jc w:val="center"/>
              <w:rPr>
                <w:szCs w:val="24"/>
              </w:rPr>
            </w:pPr>
          </w:p>
        </w:tc>
        <w:tc>
          <w:tcPr>
            <w:tcW w:w="594" w:type="pct"/>
            <w:tcMar>
              <w:top w:w="57" w:type="dxa"/>
              <w:left w:w="108" w:type="dxa"/>
              <w:bottom w:w="57" w:type="dxa"/>
              <w:right w:w="108" w:type="dxa"/>
            </w:tcMar>
            <w:vAlign w:val="center"/>
            <w:hideMark/>
          </w:tcPr>
          <w:p w:rsidR="009201BC" w:rsidRDefault="009201BC" w:rsidP="00E40F06">
            <w:pPr>
              <w:pStyle w:val="af4"/>
              <w:tabs>
                <w:tab w:val="left" w:pos="1747"/>
              </w:tabs>
              <w:spacing w:before="0" w:after="0"/>
              <w:ind w:left="-96" w:right="-90"/>
              <w:jc w:val="center"/>
              <w:rPr>
                <w:i/>
                <w:szCs w:val="24"/>
              </w:rPr>
            </w:pPr>
            <w:r>
              <w:rPr>
                <w:i/>
                <w:szCs w:val="24"/>
              </w:rPr>
              <w:t>Экскаватор (пример для оформления)</w:t>
            </w:r>
          </w:p>
        </w:tc>
        <w:tc>
          <w:tcPr>
            <w:tcW w:w="703" w:type="pct"/>
            <w:tcMar>
              <w:top w:w="57" w:type="dxa"/>
              <w:left w:w="108" w:type="dxa"/>
              <w:bottom w:w="57" w:type="dxa"/>
              <w:right w:w="108" w:type="dxa"/>
            </w:tcMar>
            <w:vAlign w:val="center"/>
            <w:hideMark/>
          </w:tcPr>
          <w:p w:rsidR="009201BC" w:rsidRDefault="009201BC" w:rsidP="00E40F06">
            <w:pPr>
              <w:pStyle w:val="af4"/>
              <w:spacing w:before="0" w:after="0"/>
              <w:ind w:left="-37"/>
              <w:jc w:val="center"/>
              <w:rPr>
                <w:i/>
                <w:szCs w:val="24"/>
              </w:rPr>
            </w:pPr>
            <w:r>
              <w:rPr>
                <w:i/>
                <w:szCs w:val="24"/>
              </w:rPr>
              <w:t>Производственная база, г. Москва</w:t>
            </w:r>
          </w:p>
        </w:tc>
        <w:tc>
          <w:tcPr>
            <w:tcW w:w="398" w:type="pct"/>
            <w:tcMar>
              <w:top w:w="57" w:type="dxa"/>
              <w:left w:w="108" w:type="dxa"/>
              <w:bottom w:w="57" w:type="dxa"/>
              <w:right w:w="108" w:type="dxa"/>
            </w:tcMar>
            <w:vAlign w:val="center"/>
            <w:hideMark/>
          </w:tcPr>
          <w:p w:rsidR="009201BC" w:rsidRDefault="009201BC" w:rsidP="00E40F06">
            <w:pPr>
              <w:pStyle w:val="af4"/>
              <w:spacing w:before="0" w:after="0"/>
              <w:jc w:val="center"/>
              <w:rPr>
                <w:i/>
                <w:szCs w:val="24"/>
              </w:rPr>
            </w:pPr>
            <w:r>
              <w:rPr>
                <w:i/>
                <w:szCs w:val="24"/>
                <w:lang w:val="en-US"/>
              </w:rPr>
              <w:t>Hitachi ZX</w:t>
            </w:r>
            <w:r>
              <w:rPr>
                <w:i/>
                <w:szCs w:val="24"/>
              </w:rPr>
              <w:t>-200-3</w:t>
            </w:r>
          </w:p>
        </w:tc>
        <w:tc>
          <w:tcPr>
            <w:tcW w:w="644" w:type="pct"/>
            <w:tcMar>
              <w:top w:w="57" w:type="dxa"/>
              <w:left w:w="108" w:type="dxa"/>
              <w:bottom w:w="57" w:type="dxa"/>
              <w:right w:w="108" w:type="dxa"/>
            </w:tcMar>
            <w:vAlign w:val="center"/>
            <w:hideMark/>
          </w:tcPr>
          <w:p w:rsidR="009201BC" w:rsidRDefault="009201BC" w:rsidP="00E40F06">
            <w:pPr>
              <w:pStyle w:val="af4"/>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r>
                <w:rPr>
                  <w:i/>
                  <w:szCs w:val="24"/>
                </w:rPr>
                <w:t>1 м3</w:t>
              </w:r>
            </w:smartTag>
          </w:p>
        </w:tc>
        <w:tc>
          <w:tcPr>
            <w:tcW w:w="723" w:type="pct"/>
            <w:tcMar>
              <w:top w:w="57" w:type="dxa"/>
              <w:left w:w="108" w:type="dxa"/>
              <w:bottom w:w="57" w:type="dxa"/>
              <w:right w:w="108" w:type="dxa"/>
            </w:tcMar>
            <w:vAlign w:val="center"/>
            <w:hideMark/>
          </w:tcPr>
          <w:p w:rsidR="009201BC" w:rsidRDefault="009201BC" w:rsidP="00E40F06">
            <w:pPr>
              <w:pStyle w:val="af4"/>
              <w:spacing w:before="0" w:after="0"/>
              <w:jc w:val="center"/>
              <w:rPr>
                <w:i/>
                <w:szCs w:val="24"/>
              </w:rPr>
            </w:pPr>
            <w:r>
              <w:rPr>
                <w:i/>
                <w:szCs w:val="24"/>
              </w:rPr>
              <w:t>Собственное</w:t>
            </w:r>
          </w:p>
        </w:tc>
        <w:tc>
          <w:tcPr>
            <w:tcW w:w="579" w:type="pct"/>
            <w:tcMar>
              <w:top w:w="57" w:type="dxa"/>
              <w:left w:w="108" w:type="dxa"/>
              <w:bottom w:w="57" w:type="dxa"/>
              <w:right w:w="108" w:type="dxa"/>
            </w:tcMar>
            <w:vAlign w:val="center"/>
            <w:hideMark/>
          </w:tcPr>
          <w:p w:rsidR="009201BC" w:rsidRDefault="009201BC" w:rsidP="00E40F06">
            <w:pPr>
              <w:pStyle w:val="af4"/>
              <w:tabs>
                <w:tab w:val="left" w:pos="0"/>
              </w:tabs>
              <w:spacing w:before="0" w:after="0"/>
              <w:ind w:left="0" w:right="-68"/>
              <w:jc w:val="center"/>
              <w:rPr>
                <w:i/>
                <w:szCs w:val="24"/>
              </w:rPr>
            </w:pPr>
            <w:r>
              <w:rPr>
                <w:i/>
                <w:szCs w:val="24"/>
              </w:rPr>
              <w:t>Подрядчик (субподрядчик)</w:t>
            </w:r>
          </w:p>
        </w:tc>
        <w:tc>
          <w:tcPr>
            <w:tcW w:w="612" w:type="pct"/>
            <w:tcMar>
              <w:top w:w="57" w:type="dxa"/>
              <w:left w:w="108" w:type="dxa"/>
              <w:bottom w:w="57" w:type="dxa"/>
              <w:right w:w="108" w:type="dxa"/>
            </w:tcMar>
            <w:vAlign w:val="center"/>
            <w:hideMark/>
          </w:tcPr>
          <w:p w:rsidR="009201BC" w:rsidRDefault="009201BC" w:rsidP="00E40F06">
            <w:pPr>
              <w:pStyle w:val="af4"/>
              <w:spacing w:before="0" w:after="0"/>
              <w:ind w:left="-30"/>
              <w:jc w:val="center"/>
              <w:rPr>
                <w:i/>
                <w:szCs w:val="24"/>
              </w:rPr>
            </w:pPr>
            <w:r>
              <w:rPr>
                <w:i/>
                <w:szCs w:val="24"/>
              </w:rPr>
              <w:t>Инв. № 12345,</w:t>
            </w:r>
          </w:p>
          <w:p w:rsidR="009201BC" w:rsidRDefault="009201BC" w:rsidP="00E40F06">
            <w:pPr>
              <w:pStyle w:val="af4"/>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Mar>
              <w:top w:w="57" w:type="dxa"/>
              <w:left w:w="108" w:type="dxa"/>
              <w:bottom w:w="57" w:type="dxa"/>
              <w:right w:w="108" w:type="dxa"/>
            </w:tcMar>
            <w:vAlign w:val="center"/>
            <w:hideMark/>
          </w:tcPr>
          <w:p w:rsidR="009201BC" w:rsidRDefault="009201BC" w:rsidP="00E40F06">
            <w:pPr>
              <w:pStyle w:val="af4"/>
              <w:spacing w:before="0" w:after="0"/>
              <w:ind w:left="-112" w:right="-109"/>
              <w:jc w:val="center"/>
              <w:rPr>
                <w:i/>
                <w:szCs w:val="24"/>
              </w:rPr>
            </w:pPr>
            <w:proofErr w:type="spellStart"/>
            <w:r>
              <w:rPr>
                <w:i/>
                <w:szCs w:val="24"/>
              </w:rPr>
              <w:t>Подготовитель-ные</w:t>
            </w:r>
            <w:proofErr w:type="spellEnd"/>
            <w:r>
              <w:rPr>
                <w:i/>
                <w:szCs w:val="24"/>
              </w:rPr>
              <w:t xml:space="preserve"> земляные  работы</w:t>
            </w:r>
          </w:p>
        </w:tc>
      </w:tr>
      <w:tr w:rsidR="009201BC" w:rsidTr="00E40F06">
        <w:trPr>
          <w:cantSplit/>
          <w:trHeight w:val="252"/>
        </w:trPr>
        <w:tc>
          <w:tcPr>
            <w:tcW w:w="142" w:type="pct"/>
            <w:tcMar>
              <w:top w:w="57" w:type="dxa"/>
              <w:left w:w="108" w:type="dxa"/>
              <w:bottom w:w="57" w:type="dxa"/>
              <w:right w:w="108" w:type="dxa"/>
            </w:tcMar>
            <w:vAlign w:val="center"/>
            <w:hideMark/>
          </w:tcPr>
          <w:p w:rsidR="009201BC" w:rsidRDefault="009201BC" w:rsidP="00E40F06">
            <w:pPr>
              <w:contextualSpacing w:val="0"/>
              <w:rPr>
                <w:szCs w:val="24"/>
              </w:rPr>
            </w:pPr>
            <w:r>
              <w:rPr>
                <w:szCs w:val="24"/>
              </w:rPr>
              <w:t>…</w:t>
            </w:r>
          </w:p>
        </w:tc>
        <w:tc>
          <w:tcPr>
            <w:tcW w:w="594"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703"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398"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44"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723"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579"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12"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05" w:type="pct"/>
            <w:tcMar>
              <w:top w:w="57" w:type="dxa"/>
              <w:left w:w="108" w:type="dxa"/>
              <w:bottom w:w="57" w:type="dxa"/>
              <w:right w:w="108" w:type="dxa"/>
            </w:tcMar>
            <w:vAlign w:val="center"/>
          </w:tcPr>
          <w:p w:rsidR="009201BC" w:rsidRDefault="009201BC" w:rsidP="00E40F06">
            <w:pPr>
              <w:pStyle w:val="af4"/>
              <w:jc w:val="center"/>
              <w:rPr>
                <w:szCs w:val="24"/>
              </w:rPr>
            </w:pPr>
          </w:p>
        </w:tc>
      </w:tr>
      <w:tr w:rsidR="009201BC" w:rsidTr="00E40F06">
        <w:trPr>
          <w:cantSplit/>
          <w:trHeight w:val="113"/>
        </w:trPr>
        <w:tc>
          <w:tcPr>
            <w:tcW w:w="5000" w:type="pct"/>
            <w:gridSpan w:val="9"/>
            <w:tcMar>
              <w:top w:w="57" w:type="dxa"/>
              <w:left w:w="108" w:type="dxa"/>
              <w:bottom w:w="57" w:type="dxa"/>
              <w:right w:w="108" w:type="dxa"/>
            </w:tcMar>
            <w:vAlign w:val="center"/>
            <w:hideMark/>
          </w:tcPr>
          <w:p w:rsidR="009201BC" w:rsidRDefault="009201BC" w:rsidP="00E40F06">
            <w:pPr>
              <w:pStyle w:val="af4"/>
              <w:spacing w:before="0" w:after="0"/>
              <w:rPr>
                <w:szCs w:val="24"/>
              </w:rPr>
            </w:pPr>
            <w:r>
              <w:rPr>
                <w:szCs w:val="24"/>
              </w:rPr>
              <w:t>Глава 2. Строительно-монтажные работы по основным объектам строительства</w:t>
            </w:r>
          </w:p>
        </w:tc>
      </w:tr>
      <w:tr w:rsidR="009201BC" w:rsidTr="00E40F06">
        <w:trPr>
          <w:cantSplit/>
          <w:trHeight w:val="113"/>
        </w:trPr>
        <w:tc>
          <w:tcPr>
            <w:tcW w:w="142" w:type="pct"/>
            <w:tcMar>
              <w:top w:w="57" w:type="dxa"/>
              <w:left w:w="108" w:type="dxa"/>
              <w:bottom w:w="57" w:type="dxa"/>
              <w:right w:w="108" w:type="dxa"/>
            </w:tcMar>
            <w:vAlign w:val="center"/>
            <w:hideMark/>
          </w:tcPr>
          <w:p w:rsidR="009201BC" w:rsidRDefault="009201BC" w:rsidP="00E40F06">
            <w:pPr>
              <w:contextualSpacing w:val="0"/>
              <w:jc w:val="center"/>
              <w:rPr>
                <w:szCs w:val="24"/>
              </w:rPr>
            </w:pPr>
            <w:r>
              <w:rPr>
                <w:szCs w:val="24"/>
              </w:rPr>
              <w:t>1.</w:t>
            </w:r>
          </w:p>
        </w:tc>
        <w:tc>
          <w:tcPr>
            <w:tcW w:w="594"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703"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398"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44"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723"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579"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12"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05"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r>
      <w:tr w:rsidR="009201BC" w:rsidTr="00E40F06">
        <w:trPr>
          <w:cantSplit/>
          <w:trHeight w:val="113"/>
        </w:trPr>
        <w:tc>
          <w:tcPr>
            <w:tcW w:w="142" w:type="pct"/>
            <w:tcMar>
              <w:top w:w="57" w:type="dxa"/>
              <w:left w:w="108" w:type="dxa"/>
              <w:bottom w:w="57" w:type="dxa"/>
              <w:right w:w="108" w:type="dxa"/>
            </w:tcMar>
            <w:vAlign w:val="center"/>
            <w:hideMark/>
          </w:tcPr>
          <w:p w:rsidR="009201BC" w:rsidRDefault="009201BC" w:rsidP="00E40F06">
            <w:pPr>
              <w:contextualSpacing w:val="0"/>
              <w:rPr>
                <w:szCs w:val="24"/>
              </w:rPr>
            </w:pPr>
            <w:r>
              <w:rPr>
                <w:szCs w:val="24"/>
              </w:rPr>
              <w:t xml:space="preserve">… </w:t>
            </w:r>
          </w:p>
        </w:tc>
        <w:tc>
          <w:tcPr>
            <w:tcW w:w="594"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703"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398"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44"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723"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579"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12"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605"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r>
      <w:tr w:rsidR="009201BC" w:rsidTr="00E40F06">
        <w:trPr>
          <w:cantSplit/>
          <w:trHeight w:val="113"/>
        </w:trPr>
        <w:tc>
          <w:tcPr>
            <w:tcW w:w="5000" w:type="pct"/>
            <w:gridSpan w:val="9"/>
            <w:tcMar>
              <w:top w:w="57" w:type="dxa"/>
              <w:left w:w="108" w:type="dxa"/>
              <w:bottom w:w="57" w:type="dxa"/>
              <w:right w:w="108" w:type="dxa"/>
            </w:tcMar>
            <w:vAlign w:val="center"/>
            <w:hideMark/>
          </w:tcPr>
          <w:p w:rsidR="009201BC" w:rsidRDefault="009201BC" w:rsidP="00E40F06">
            <w:pPr>
              <w:pStyle w:val="af4"/>
              <w:spacing w:before="0" w:after="0"/>
              <w:rPr>
                <w:szCs w:val="24"/>
              </w:rPr>
            </w:pPr>
            <w:r>
              <w:rPr>
                <w:szCs w:val="24"/>
              </w:rPr>
              <w:t>Глава ….</w:t>
            </w:r>
          </w:p>
        </w:tc>
      </w:tr>
      <w:tr w:rsidR="009201BC" w:rsidTr="00E40F06">
        <w:trPr>
          <w:cantSplit/>
          <w:trHeight w:val="113"/>
        </w:trPr>
        <w:tc>
          <w:tcPr>
            <w:tcW w:w="142" w:type="pct"/>
            <w:tcMar>
              <w:top w:w="57" w:type="dxa"/>
              <w:left w:w="108" w:type="dxa"/>
              <w:bottom w:w="57" w:type="dxa"/>
              <w:right w:w="108" w:type="dxa"/>
            </w:tcMar>
            <w:vAlign w:val="center"/>
          </w:tcPr>
          <w:p w:rsidR="009201BC" w:rsidRDefault="009201BC" w:rsidP="00E40F06">
            <w:pPr>
              <w:contextualSpacing w:val="0"/>
              <w:rPr>
                <w:szCs w:val="24"/>
              </w:rPr>
            </w:pPr>
          </w:p>
        </w:tc>
        <w:tc>
          <w:tcPr>
            <w:tcW w:w="594" w:type="pct"/>
            <w:tcMar>
              <w:top w:w="57" w:type="dxa"/>
              <w:left w:w="108" w:type="dxa"/>
              <w:bottom w:w="57" w:type="dxa"/>
              <w:right w:w="108" w:type="dxa"/>
            </w:tcMar>
            <w:vAlign w:val="center"/>
          </w:tcPr>
          <w:p w:rsidR="009201BC" w:rsidRDefault="009201BC" w:rsidP="00E40F06">
            <w:pPr>
              <w:pStyle w:val="af4"/>
              <w:spacing w:before="0" w:after="0"/>
              <w:jc w:val="center"/>
              <w:rPr>
                <w:szCs w:val="24"/>
              </w:rPr>
            </w:pPr>
          </w:p>
        </w:tc>
        <w:tc>
          <w:tcPr>
            <w:tcW w:w="703" w:type="pct"/>
            <w:tcMar>
              <w:top w:w="57" w:type="dxa"/>
              <w:left w:w="108" w:type="dxa"/>
              <w:bottom w:w="57" w:type="dxa"/>
              <w:right w:w="108" w:type="dxa"/>
            </w:tcMar>
            <w:vAlign w:val="center"/>
          </w:tcPr>
          <w:p w:rsidR="009201BC" w:rsidRDefault="009201BC" w:rsidP="00E40F06">
            <w:pPr>
              <w:pStyle w:val="af4"/>
              <w:jc w:val="center"/>
              <w:rPr>
                <w:szCs w:val="24"/>
              </w:rPr>
            </w:pPr>
          </w:p>
        </w:tc>
        <w:tc>
          <w:tcPr>
            <w:tcW w:w="398" w:type="pct"/>
            <w:tcMar>
              <w:top w:w="57" w:type="dxa"/>
              <w:left w:w="108" w:type="dxa"/>
              <w:bottom w:w="57" w:type="dxa"/>
              <w:right w:w="108" w:type="dxa"/>
            </w:tcMar>
            <w:vAlign w:val="center"/>
          </w:tcPr>
          <w:p w:rsidR="009201BC" w:rsidRDefault="009201BC" w:rsidP="00E40F06">
            <w:pPr>
              <w:pStyle w:val="af4"/>
              <w:jc w:val="center"/>
              <w:rPr>
                <w:szCs w:val="24"/>
              </w:rPr>
            </w:pPr>
          </w:p>
        </w:tc>
        <w:tc>
          <w:tcPr>
            <w:tcW w:w="644" w:type="pct"/>
            <w:tcMar>
              <w:top w:w="57" w:type="dxa"/>
              <w:left w:w="108" w:type="dxa"/>
              <w:bottom w:w="57" w:type="dxa"/>
              <w:right w:w="108" w:type="dxa"/>
            </w:tcMar>
            <w:vAlign w:val="center"/>
          </w:tcPr>
          <w:p w:rsidR="009201BC" w:rsidRDefault="009201BC" w:rsidP="00E40F06">
            <w:pPr>
              <w:pStyle w:val="af4"/>
              <w:jc w:val="center"/>
              <w:rPr>
                <w:szCs w:val="24"/>
              </w:rPr>
            </w:pPr>
          </w:p>
        </w:tc>
        <w:tc>
          <w:tcPr>
            <w:tcW w:w="723" w:type="pct"/>
            <w:tcMar>
              <w:top w:w="57" w:type="dxa"/>
              <w:left w:w="108" w:type="dxa"/>
              <w:bottom w:w="57" w:type="dxa"/>
              <w:right w:w="108" w:type="dxa"/>
            </w:tcMar>
            <w:vAlign w:val="center"/>
          </w:tcPr>
          <w:p w:rsidR="009201BC" w:rsidRDefault="009201BC" w:rsidP="00E40F06">
            <w:pPr>
              <w:pStyle w:val="af4"/>
              <w:jc w:val="center"/>
              <w:rPr>
                <w:szCs w:val="24"/>
              </w:rPr>
            </w:pPr>
          </w:p>
        </w:tc>
        <w:tc>
          <w:tcPr>
            <w:tcW w:w="579" w:type="pct"/>
            <w:tcMar>
              <w:top w:w="57" w:type="dxa"/>
              <w:left w:w="108" w:type="dxa"/>
              <w:bottom w:w="57" w:type="dxa"/>
              <w:right w:w="108" w:type="dxa"/>
            </w:tcMar>
            <w:vAlign w:val="center"/>
          </w:tcPr>
          <w:p w:rsidR="009201BC" w:rsidRDefault="009201BC" w:rsidP="00E40F06">
            <w:pPr>
              <w:pStyle w:val="af4"/>
              <w:jc w:val="center"/>
              <w:rPr>
                <w:szCs w:val="24"/>
              </w:rPr>
            </w:pPr>
          </w:p>
        </w:tc>
        <w:tc>
          <w:tcPr>
            <w:tcW w:w="612" w:type="pct"/>
            <w:tcMar>
              <w:top w:w="57" w:type="dxa"/>
              <w:left w:w="108" w:type="dxa"/>
              <w:bottom w:w="57" w:type="dxa"/>
              <w:right w:w="108" w:type="dxa"/>
            </w:tcMar>
            <w:vAlign w:val="center"/>
          </w:tcPr>
          <w:p w:rsidR="009201BC" w:rsidRDefault="009201BC" w:rsidP="00E40F06">
            <w:pPr>
              <w:pStyle w:val="af4"/>
              <w:jc w:val="center"/>
              <w:rPr>
                <w:szCs w:val="24"/>
              </w:rPr>
            </w:pPr>
          </w:p>
        </w:tc>
        <w:tc>
          <w:tcPr>
            <w:tcW w:w="605" w:type="pct"/>
            <w:tcMar>
              <w:top w:w="57" w:type="dxa"/>
              <w:left w:w="108" w:type="dxa"/>
              <w:bottom w:w="57" w:type="dxa"/>
              <w:right w:w="108" w:type="dxa"/>
            </w:tcMar>
            <w:vAlign w:val="center"/>
          </w:tcPr>
          <w:p w:rsidR="009201BC" w:rsidRDefault="009201BC" w:rsidP="00E40F06">
            <w:pPr>
              <w:pStyle w:val="af4"/>
              <w:jc w:val="center"/>
              <w:rPr>
                <w:szCs w:val="24"/>
              </w:rPr>
            </w:pPr>
          </w:p>
        </w:tc>
      </w:tr>
    </w:tbl>
    <w:p w:rsidR="009201BC" w:rsidRDefault="009201BC" w:rsidP="009201BC">
      <w:pPr>
        <w:pStyle w:val="afb"/>
        <w:tabs>
          <w:tab w:val="left" w:pos="709"/>
        </w:tabs>
        <w:autoSpaceDE w:val="0"/>
        <w:autoSpaceDN w:val="0"/>
        <w:spacing w:line="240" w:lineRule="auto"/>
        <w:ind w:firstLine="0"/>
        <w:rPr>
          <w:sz w:val="28"/>
          <w:szCs w:val="28"/>
        </w:rPr>
      </w:pPr>
    </w:p>
    <w:p w:rsidR="009201BC" w:rsidRDefault="009201BC" w:rsidP="009201BC">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01BC" w:rsidRDefault="009201BC" w:rsidP="009201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01BC" w:rsidRDefault="009201BC" w:rsidP="009201BC">
      <w:pPr>
        <w:pStyle w:val="Times12"/>
        <w:ind w:firstLine="709"/>
        <w:rPr>
          <w:bCs w:val="0"/>
          <w:sz w:val="28"/>
        </w:rPr>
      </w:pPr>
      <w:r>
        <w:rPr>
          <w:bCs w:val="0"/>
          <w:sz w:val="28"/>
        </w:rPr>
        <w:t>М.П.</w:t>
      </w:r>
    </w:p>
    <w:p w:rsidR="009201BC" w:rsidRDefault="009201BC" w:rsidP="009201BC">
      <w:pPr>
        <w:contextualSpacing w:val="0"/>
        <w:jc w:val="center"/>
        <w:rPr>
          <w:szCs w:val="24"/>
        </w:rPr>
      </w:pPr>
    </w:p>
    <w:p w:rsidR="009201BC" w:rsidRDefault="009201BC" w:rsidP="009201BC">
      <w:pPr>
        <w:pStyle w:val="Times12"/>
        <w:tabs>
          <w:tab w:val="left" w:pos="709"/>
          <w:tab w:val="left" w:pos="1134"/>
        </w:tabs>
        <w:ind w:firstLine="709"/>
        <w:rPr>
          <w:bCs w:val="0"/>
          <w:szCs w:val="24"/>
        </w:rPr>
      </w:pPr>
      <w:r>
        <w:rPr>
          <w:bCs w:val="0"/>
          <w:szCs w:val="24"/>
        </w:rPr>
        <w:t>ИНСТРУКЦИИ ПО ЗАПОЛНЕНИЮ</w:t>
      </w:r>
    </w:p>
    <w:p w:rsidR="009201BC" w:rsidRDefault="009201BC" w:rsidP="009201BC">
      <w:pPr>
        <w:pStyle w:val="Times12"/>
        <w:numPr>
          <w:ilvl w:val="0"/>
          <w:numId w:val="56"/>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201BC" w:rsidRDefault="009201BC" w:rsidP="009201BC">
      <w:pPr>
        <w:pStyle w:val="Times12"/>
        <w:numPr>
          <w:ilvl w:val="0"/>
          <w:numId w:val="56"/>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201BC" w:rsidRDefault="009201BC" w:rsidP="009201BC">
      <w:pPr>
        <w:pStyle w:val="Times12"/>
        <w:numPr>
          <w:ilvl w:val="0"/>
          <w:numId w:val="56"/>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201BC" w:rsidRDefault="009201BC" w:rsidP="009201BC">
      <w:pPr>
        <w:pStyle w:val="Times12"/>
        <w:numPr>
          <w:ilvl w:val="0"/>
          <w:numId w:val="56"/>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44" w:name="_Toc98251780"/>
      <w:bookmarkStart w:id="345" w:name="_Toc69728992"/>
      <w:bookmarkStart w:id="346" w:name="_Toc57314678"/>
      <w:bookmarkStart w:id="347" w:name="_Ref55336398"/>
    </w:p>
    <w:p w:rsidR="009201BC" w:rsidRDefault="009201BC" w:rsidP="009201BC">
      <w:pPr>
        <w:pStyle w:val="Times12"/>
        <w:numPr>
          <w:ilvl w:val="0"/>
          <w:numId w:val="56"/>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Pr>
          <w:bCs w:val="0"/>
          <w:sz w:val="28"/>
        </w:rPr>
        <w:t xml:space="preserve"> </w:t>
      </w:r>
    </w:p>
    <w:p w:rsidR="009201BC" w:rsidRDefault="009201BC" w:rsidP="009201BC">
      <w:pPr>
        <w:contextualSpacing w:val="0"/>
        <w:rPr>
          <w:szCs w:val="24"/>
        </w:rPr>
        <w:sectPr w:rsidR="009201BC">
          <w:pgSz w:w="16840" w:h="11907" w:orient="landscape"/>
          <w:pgMar w:top="1134" w:right="1134" w:bottom="1134" w:left="1134" w:header="567" w:footer="567" w:gutter="0"/>
          <w:cols w:space="720"/>
        </w:sectPr>
      </w:pPr>
    </w:p>
    <w:p w:rsidR="009201BC" w:rsidRDefault="009201BC" w:rsidP="009201BC">
      <w:pPr>
        <w:pStyle w:val="Times12"/>
        <w:ind w:firstLine="0"/>
        <w:jc w:val="right"/>
        <w:rPr>
          <w:bCs w:val="0"/>
          <w:sz w:val="22"/>
        </w:rPr>
      </w:pPr>
      <w:r>
        <w:rPr>
          <w:bCs w:val="0"/>
          <w:sz w:val="28"/>
        </w:rPr>
        <w:t xml:space="preserve">Форма </w:t>
      </w:r>
      <w:bookmarkStart w:id="348" w:name="F11_WRC"/>
      <w:r w:rsidR="00905F19">
        <w:rPr>
          <w:bCs w:val="0"/>
          <w:sz w:val="28"/>
        </w:rPr>
        <w:t>6</w:t>
      </w:r>
      <w:r>
        <w:rPr>
          <w:bCs w:val="0"/>
          <w:sz w:val="28"/>
        </w:rPr>
        <w:t>.</w:t>
      </w:r>
      <w:bookmarkEnd w:id="348"/>
    </w:p>
    <w:p w:rsidR="009201BC" w:rsidRDefault="009201BC" w:rsidP="009201BC">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9201BC" w:rsidRDefault="009201BC" w:rsidP="009201BC">
      <w:pPr>
        <w:widowControl w:val="0"/>
        <w:autoSpaceDE w:val="0"/>
        <w:autoSpaceDN w:val="0"/>
        <w:adjustRightInd w:val="0"/>
        <w:contextualSpacing w:val="0"/>
        <w:jc w:val="center"/>
        <w:rPr>
          <w:bCs/>
          <w:sz w:val="22"/>
          <w:szCs w:val="22"/>
        </w:rPr>
      </w:pPr>
    </w:p>
    <w:p w:rsidR="009201BC" w:rsidRDefault="009201BC" w:rsidP="009201BC">
      <w:pPr>
        <w:contextualSpacing w:val="0"/>
        <w:jc w:val="center"/>
        <w:rPr>
          <w:sz w:val="28"/>
          <w:szCs w:val="28"/>
        </w:rPr>
      </w:pPr>
      <w:r>
        <w:rPr>
          <w:sz w:val="28"/>
          <w:szCs w:val="28"/>
        </w:rPr>
        <w:t>Открытый запрос предложений в электронной форме на право заключения договора на выполнение работ по монтажу приточно-вытяжной вентиляции ИКБ базы ОАО В/О «Изотоп»</w:t>
      </w:r>
    </w:p>
    <w:p w:rsidR="009201BC" w:rsidRDefault="009201BC" w:rsidP="009201BC">
      <w:pPr>
        <w:contextualSpacing w:val="0"/>
        <w:jc w:val="right"/>
        <w:rPr>
          <w:b/>
          <w:i/>
          <w:szCs w:val="28"/>
        </w:rPr>
      </w:pPr>
    </w:p>
    <w:p w:rsidR="009201BC" w:rsidRDefault="009201BC" w:rsidP="009201BC">
      <w:pPr>
        <w:pStyle w:val="20"/>
        <w:numPr>
          <w:ilvl w:val="0"/>
          <w:numId w:val="0"/>
        </w:numPr>
        <w:tabs>
          <w:tab w:val="left" w:pos="709"/>
        </w:tabs>
        <w:spacing w:before="0" w:after="0"/>
        <w:jc w:val="center"/>
        <w:rPr>
          <w:rFonts w:ascii="Times New Roman" w:hAnsi="Times New Roman" w:cs="Times New Roman"/>
          <w:b w:val="0"/>
          <w:i w:val="0"/>
        </w:rPr>
      </w:pPr>
      <w:bookmarkStart w:id="349" w:name="_Справка_о_кадровых_ресурсах_(Форма_"/>
      <w:bookmarkStart w:id="350" w:name="_Справка_о_кадровых"/>
      <w:bookmarkStart w:id="351" w:name="_Toc255987081"/>
      <w:bookmarkStart w:id="352" w:name="_Toc354492338"/>
      <w:bookmarkEnd w:id="349"/>
      <w:bookmarkEnd w:id="350"/>
      <w:r>
        <w:rPr>
          <w:rFonts w:ascii="Times New Roman" w:hAnsi="Times New Roman" w:cs="Times New Roman"/>
          <w:b w:val="0"/>
          <w:i w:val="0"/>
        </w:rPr>
        <w:t xml:space="preserve">СПРАВКА О КАДРОВЫХ РЕСУРСАХ (Форма </w:t>
      </w:r>
      <w:r w:rsidR="00905F19">
        <w:rPr>
          <w:rFonts w:ascii="Times New Roman" w:hAnsi="Times New Roman" w:cs="Times New Roman"/>
          <w:b w:val="0"/>
          <w:i w:val="0"/>
        </w:rPr>
        <w:t>6</w:t>
      </w:r>
      <w:r>
        <w:rPr>
          <w:rFonts w:ascii="Times New Roman" w:hAnsi="Times New Roman" w:cs="Times New Roman"/>
          <w:b w:val="0"/>
          <w:i w:val="0"/>
        </w:rPr>
        <w:t>.)</w:t>
      </w:r>
      <w:bookmarkEnd w:id="351"/>
      <w:bookmarkEnd w:id="352"/>
    </w:p>
    <w:p w:rsidR="009201BC" w:rsidRDefault="009201BC" w:rsidP="009201BC">
      <w:pPr>
        <w:suppressAutoHyphens/>
        <w:ind w:left="180" w:right="-120"/>
        <w:contextualSpacing w:val="0"/>
        <w:jc w:val="center"/>
        <w:rPr>
          <w:sz w:val="28"/>
          <w:szCs w:val="28"/>
        </w:rPr>
      </w:pPr>
    </w:p>
    <w:p w:rsidR="009201BC" w:rsidRDefault="009201BC" w:rsidP="009201BC">
      <w:pPr>
        <w:pStyle w:val="Times12"/>
        <w:ind w:firstLine="0"/>
        <w:rPr>
          <w:i/>
          <w:sz w:val="28"/>
          <w:szCs w:val="28"/>
        </w:rPr>
      </w:pPr>
      <w:r>
        <w:rPr>
          <w:sz w:val="28"/>
          <w:szCs w:val="28"/>
        </w:rPr>
        <w:t xml:space="preserve">Участник запроса предложений (генподрядчик): ________________________________ </w:t>
      </w:r>
    </w:p>
    <w:p w:rsidR="009201BC" w:rsidRDefault="009201BC" w:rsidP="009201BC">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9201BC" w:rsidRDefault="009201BC" w:rsidP="009201BC">
      <w:pPr>
        <w:pStyle w:val="Times12"/>
        <w:tabs>
          <w:tab w:val="left" w:pos="2520"/>
        </w:tabs>
        <w:ind w:firstLine="0"/>
        <w:rPr>
          <w:sz w:val="28"/>
          <w:szCs w:val="28"/>
        </w:rPr>
      </w:pPr>
      <w:r>
        <w:rPr>
          <w:sz w:val="28"/>
          <w:szCs w:val="28"/>
        </w:rPr>
        <w:t>1. ________________________________________________________</w:t>
      </w:r>
    </w:p>
    <w:p w:rsidR="009201BC" w:rsidRDefault="009201BC" w:rsidP="009201BC">
      <w:pPr>
        <w:pStyle w:val="Times12"/>
        <w:ind w:firstLine="0"/>
        <w:rPr>
          <w:sz w:val="28"/>
          <w:szCs w:val="28"/>
        </w:rPr>
      </w:pPr>
      <w:r>
        <w:rPr>
          <w:sz w:val="28"/>
          <w:szCs w:val="28"/>
        </w:rPr>
        <w:t xml:space="preserve">2. ________________________________________________________ </w:t>
      </w:r>
    </w:p>
    <w:p w:rsidR="009201BC" w:rsidRDefault="009201BC" w:rsidP="009201BC">
      <w:pPr>
        <w:pStyle w:val="Times12"/>
        <w:ind w:firstLine="0"/>
        <w:rPr>
          <w:sz w:val="28"/>
          <w:szCs w:val="28"/>
        </w:rPr>
      </w:pPr>
      <w:r>
        <w:rPr>
          <w:sz w:val="28"/>
          <w:szCs w:val="28"/>
        </w:rPr>
        <w:t>…</w:t>
      </w:r>
    </w:p>
    <w:p w:rsidR="009201BC" w:rsidRDefault="009201BC" w:rsidP="009201BC">
      <w:pPr>
        <w:pStyle w:val="afb"/>
        <w:tabs>
          <w:tab w:val="left" w:pos="709"/>
        </w:tabs>
        <w:autoSpaceDE w:val="0"/>
        <w:autoSpaceDN w:val="0"/>
        <w:spacing w:line="240" w:lineRule="auto"/>
        <w:rPr>
          <w:sz w:val="28"/>
          <w:szCs w:val="28"/>
        </w:rPr>
      </w:pPr>
    </w:p>
    <w:p w:rsidR="009201BC" w:rsidRDefault="009201BC" w:rsidP="009201BC">
      <w:pPr>
        <w:contextualSpacing w:val="0"/>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201BC" w:rsidTr="00E40F06">
        <w:trPr>
          <w:tblHeader/>
        </w:trPr>
        <w:tc>
          <w:tcPr>
            <w:tcW w:w="1304" w:type="pct"/>
            <w:vMerge w:val="restart"/>
            <w:vAlign w:val="center"/>
            <w:hideMark/>
          </w:tcPr>
          <w:p w:rsidR="009201BC" w:rsidRDefault="009201BC" w:rsidP="00E40F06">
            <w:pPr>
              <w:ind w:firstLine="2"/>
              <w:contextualSpacing w:val="0"/>
              <w:jc w:val="center"/>
              <w:rPr>
                <w:szCs w:val="24"/>
              </w:rPr>
            </w:pPr>
            <w:r>
              <w:rPr>
                <w:szCs w:val="24"/>
              </w:rPr>
              <w:t>Штатный персонал</w:t>
            </w:r>
          </w:p>
        </w:tc>
        <w:tc>
          <w:tcPr>
            <w:tcW w:w="1249" w:type="pct"/>
            <w:gridSpan w:val="2"/>
            <w:vAlign w:val="center"/>
            <w:hideMark/>
          </w:tcPr>
          <w:p w:rsidR="009201BC" w:rsidRDefault="009201BC" w:rsidP="00E40F06">
            <w:pPr>
              <w:ind w:firstLine="2"/>
              <w:contextualSpacing w:val="0"/>
              <w:jc w:val="center"/>
              <w:rPr>
                <w:i/>
                <w:szCs w:val="24"/>
              </w:rPr>
            </w:pPr>
            <w:r>
              <w:rPr>
                <w:b/>
                <w:i/>
                <w:szCs w:val="24"/>
              </w:rPr>
              <w:t>Генподрядчик</w:t>
            </w:r>
          </w:p>
        </w:tc>
        <w:tc>
          <w:tcPr>
            <w:tcW w:w="1160" w:type="pct"/>
            <w:gridSpan w:val="2"/>
            <w:vAlign w:val="center"/>
            <w:hideMark/>
          </w:tcPr>
          <w:p w:rsidR="009201BC" w:rsidRDefault="009201BC" w:rsidP="00E40F06">
            <w:pPr>
              <w:ind w:firstLine="2"/>
              <w:contextualSpacing w:val="0"/>
              <w:jc w:val="center"/>
              <w:rPr>
                <w:i/>
                <w:szCs w:val="24"/>
              </w:rPr>
            </w:pPr>
            <w:r>
              <w:rPr>
                <w:b/>
                <w:i/>
                <w:szCs w:val="24"/>
              </w:rPr>
              <w:t>Субподрядчик 1</w:t>
            </w:r>
          </w:p>
        </w:tc>
        <w:tc>
          <w:tcPr>
            <w:tcW w:w="1287" w:type="pct"/>
            <w:gridSpan w:val="2"/>
            <w:vAlign w:val="center"/>
            <w:hideMark/>
          </w:tcPr>
          <w:p w:rsidR="009201BC" w:rsidRDefault="009201BC" w:rsidP="00E40F06">
            <w:pPr>
              <w:ind w:firstLine="2"/>
              <w:contextualSpacing w:val="0"/>
              <w:jc w:val="center"/>
              <w:rPr>
                <w:b/>
                <w:i/>
                <w:szCs w:val="24"/>
              </w:rPr>
            </w:pPr>
            <w:r>
              <w:rPr>
                <w:b/>
                <w:i/>
                <w:szCs w:val="24"/>
              </w:rPr>
              <w:t>Субподрядчик 2</w:t>
            </w:r>
          </w:p>
        </w:tc>
      </w:tr>
      <w:tr w:rsidR="009201BC" w:rsidTr="00E40F06">
        <w:trPr>
          <w:trHeight w:val="340"/>
          <w:tblHeader/>
        </w:trPr>
        <w:tc>
          <w:tcPr>
            <w:tcW w:w="0" w:type="auto"/>
            <w:vMerge/>
            <w:vAlign w:val="center"/>
            <w:hideMark/>
          </w:tcPr>
          <w:p w:rsidR="009201BC" w:rsidRDefault="009201BC" w:rsidP="00E40F06">
            <w:pPr>
              <w:contextualSpacing w:val="0"/>
              <w:rPr>
                <w:szCs w:val="24"/>
              </w:rPr>
            </w:pPr>
          </w:p>
        </w:tc>
        <w:tc>
          <w:tcPr>
            <w:tcW w:w="558" w:type="pct"/>
            <w:vAlign w:val="center"/>
            <w:hideMark/>
          </w:tcPr>
          <w:p w:rsidR="009201BC" w:rsidRDefault="009201BC" w:rsidP="00E40F06">
            <w:pPr>
              <w:ind w:firstLine="2"/>
              <w:contextualSpacing w:val="0"/>
              <w:jc w:val="center"/>
              <w:rPr>
                <w:szCs w:val="24"/>
              </w:rPr>
            </w:pPr>
            <w:r>
              <w:rPr>
                <w:szCs w:val="24"/>
              </w:rPr>
              <w:t>Общая численность</w:t>
            </w:r>
          </w:p>
        </w:tc>
        <w:tc>
          <w:tcPr>
            <w:tcW w:w="691" w:type="pct"/>
            <w:hideMark/>
          </w:tcPr>
          <w:p w:rsidR="009201BC" w:rsidRDefault="009201BC" w:rsidP="00E40F06">
            <w:pPr>
              <w:ind w:firstLine="2"/>
              <w:contextualSpacing w:val="0"/>
              <w:jc w:val="center"/>
              <w:rPr>
                <w:szCs w:val="24"/>
              </w:rPr>
            </w:pPr>
            <w:r>
              <w:rPr>
                <w:szCs w:val="24"/>
              </w:rPr>
              <w:t>В т.ч. для работ по данному договору</w:t>
            </w:r>
          </w:p>
        </w:tc>
        <w:tc>
          <w:tcPr>
            <w:tcW w:w="484" w:type="pct"/>
            <w:vAlign w:val="center"/>
            <w:hideMark/>
          </w:tcPr>
          <w:p w:rsidR="009201BC" w:rsidRDefault="009201BC" w:rsidP="00E40F06">
            <w:pPr>
              <w:ind w:firstLine="2"/>
              <w:contextualSpacing w:val="0"/>
              <w:jc w:val="center"/>
              <w:rPr>
                <w:szCs w:val="24"/>
              </w:rPr>
            </w:pPr>
            <w:r>
              <w:rPr>
                <w:szCs w:val="24"/>
              </w:rPr>
              <w:t>Общая численность</w:t>
            </w:r>
          </w:p>
        </w:tc>
        <w:tc>
          <w:tcPr>
            <w:tcW w:w="676" w:type="pct"/>
            <w:hideMark/>
          </w:tcPr>
          <w:p w:rsidR="009201BC" w:rsidRDefault="009201BC" w:rsidP="00E40F06">
            <w:pPr>
              <w:ind w:firstLine="2"/>
              <w:contextualSpacing w:val="0"/>
              <w:jc w:val="center"/>
              <w:rPr>
                <w:szCs w:val="24"/>
              </w:rPr>
            </w:pPr>
            <w:r>
              <w:rPr>
                <w:szCs w:val="24"/>
              </w:rPr>
              <w:t>В т.ч. для работ по данному договору</w:t>
            </w:r>
          </w:p>
        </w:tc>
        <w:tc>
          <w:tcPr>
            <w:tcW w:w="486" w:type="pct"/>
            <w:vAlign w:val="center"/>
            <w:hideMark/>
          </w:tcPr>
          <w:p w:rsidR="009201BC" w:rsidRDefault="009201BC" w:rsidP="00E40F06">
            <w:pPr>
              <w:ind w:firstLine="2"/>
              <w:contextualSpacing w:val="0"/>
              <w:jc w:val="center"/>
              <w:rPr>
                <w:szCs w:val="24"/>
              </w:rPr>
            </w:pPr>
            <w:r>
              <w:rPr>
                <w:szCs w:val="24"/>
              </w:rPr>
              <w:t>Общая численность</w:t>
            </w:r>
          </w:p>
        </w:tc>
        <w:tc>
          <w:tcPr>
            <w:tcW w:w="801" w:type="pct"/>
            <w:hideMark/>
          </w:tcPr>
          <w:p w:rsidR="009201BC" w:rsidRDefault="009201BC" w:rsidP="00E40F06">
            <w:pPr>
              <w:ind w:firstLine="2"/>
              <w:contextualSpacing w:val="0"/>
              <w:jc w:val="center"/>
              <w:rPr>
                <w:szCs w:val="24"/>
              </w:rPr>
            </w:pPr>
            <w:r>
              <w:rPr>
                <w:szCs w:val="24"/>
              </w:rPr>
              <w:t>В т.ч. для работ по данному договору</w:t>
            </w:r>
          </w:p>
        </w:tc>
      </w:tr>
      <w:tr w:rsidR="009201BC" w:rsidTr="00E40F06">
        <w:trPr>
          <w:trHeight w:val="340"/>
        </w:trPr>
        <w:tc>
          <w:tcPr>
            <w:tcW w:w="1304" w:type="pct"/>
            <w:vAlign w:val="center"/>
            <w:hideMark/>
          </w:tcPr>
          <w:p w:rsidR="009201BC" w:rsidRDefault="009201BC" w:rsidP="00E40F06">
            <w:pPr>
              <w:ind w:firstLine="2"/>
              <w:contextualSpacing w:val="0"/>
              <w:rPr>
                <w:szCs w:val="24"/>
              </w:rPr>
            </w:pPr>
            <w:r>
              <w:rPr>
                <w:szCs w:val="24"/>
              </w:rPr>
              <w:t>Руководящий, чел.</w:t>
            </w: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r w:rsidR="009201BC" w:rsidTr="00E40F06">
        <w:trPr>
          <w:trHeight w:val="340"/>
        </w:trPr>
        <w:tc>
          <w:tcPr>
            <w:tcW w:w="1304" w:type="pct"/>
            <w:vAlign w:val="center"/>
            <w:hideMark/>
          </w:tcPr>
          <w:p w:rsidR="009201BC" w:rsidRDefault="009201BC" w:rsidP="00E40F06">
            <w:pPr>
              <w:ind w:firstLine="2"/>
              <w:contextualSpacing w:val="0"/>
              <w:rPr>
                <w:szCs w:val="24"/>
              </w:rPr>
            </w:pPr>
            <w:r>
              <w:rPr>
                <w:szCs w:val="24"/>
              </w:rPr>
              <w:t>Инженерно-технический, чел.</w:t>
            </w: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r w:rsidR="009201BC" w:rsidTr="00E40F06">
        <w:trPr>
          <w:trHeight w:val="340"/>
        </w:trPr>
        <w:tc>
          <w:tcPr>
            <w:tcW w:w="1304" w:type="pct"/>
            <w:vAlign w:val="center"/>
            <w:hideMark/>
          </w:tcPr>
          <w:p w:rsidR="009201BC" w:rsidRDefault="009201BC" w:rsidP="00E40F06">
            <w:pPr>
              <w:pStyle w:val="Times12"/>
              <w:ind w:firstLine="0"/>
              <w:jc w:val="left"/>
              <w:rPr>
                <w:szCs w:val="24"/>
              </w:rPr>
            </w:pPr>
            <w:r>
              <w:rPr>
                <w:b/>
                <w:bCs w:val="0"/>
                <w:i/>
                <w:szCs w:val="24"/>
              </w:rPr>
              <w:t>В соответствии с требованиями к кадрам</w:t>
            </w: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r w:rsidR="009201BC" w:rsidTr="00E40F06">
        <w:trPr>
          <w:trHeight w:val="340"/>
        </w:trPr>
        <w:tc>
          <w:tcPr>
            <w:tcW w:w="1304" w:type="pct"/>
            <w:vAlign w:val="center"/>
            <w:hideMark/>
          </w:tcPr>
          <w:p w:rsidR="009201BC" w:rsidRDefault="009201BC" w:rsidP="00E40F06">
            <w:pPr>
              <w:ind w:firstLine="2"/>
              <w:contextualSpacing w:val="0"/>
              <w:rPr>
                <w:szCs w:val="24"/>
              </w:rPr>
            </w:pPr>
            <w:r>
              <w:rPr>
                <w:szCs w:val="24"/>
              </w:rPr>
              <w:t>Рабочие и специалисты,  в т.ч.:</w:t>
            </w: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r w:rsidR="009201BC" w:rsidTr="00E40F06">
        <w:trPr>
          <w:trHeight w:val="340"/>
        </w:trPr>
        <w:tc>
          <w:tcPr>
            <w:tcW w:w="1304" w:type="pct"/>
            <w:vAlign w:val="center"/>
          </w:tcPr>
          <w:p w:rsidR="009201BC" w:rsidRDefault="009201BC" w:rsidP="00E40F06">
            <w:pPr>
              <w:ind w:firstLine="2"/>
              <w:contextualSpacing w:val="0"/>
              <w:rPr>
                <w:szCs w:val="24"/>
              </w:rPr>
            </w:pP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r w:rsidR="009201BC" w:rsidTr="00E40F06">
        <w:trPr>
          <w:trHeight w:val="340"/>
        </w:trPr>
        <w:tc>
          <w:tcPr>
            <w:tcW w:w="1304" w:type="pct"/>
            <w:vAlign w:val="center"/>
          </w:tcPr>
          <w:p w:rsidR="009201BC" w:rsidRDefault="009201BC" w:rsidP="00E40F06">
            <w:pPr>
              <w:ind w:firstLine="2"/>
              <w:contextualSpacing w:val="0"/>
              <w:rPr>
                <w:szCs w:val="24"/>
              </w:rPr>
            </w:pP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r w:rsidR="009201BC" w:rsidTr="00E40F06">
        <w:trPr>
          <w:trHeight w:val="340"/>
        </w:trPr>
        <w:tc>
          <w:tcPr>
            <w:tcW w:w="1304" w:type="pct"/>
            <w:vAlign w:val="center"/>
          </w:tcPr>
          <w:p w:rsidR="009201BC" w:rsidRDefault="009201BC" w:rsidP="00E40F06">
            <w:pPr>
              <w:ind w:firstLine="2"/>
              <w:contextualSpacing w:val="0"/>
              <w:rPr>
                <w:szCs w:val="24"/>
              </w:rPr>
            </w:pP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r w:rsidR="009201BC" w:rsidTr="00E40F06">
        <w:trPr>
          <w:trHeight w:val="340"/>
        </w:trPr>
        <w:tc>
          <w:tcPr>
            <w:tcW w:w="1304" w:type="pct"/>
            <w:vAlign w:val="center"/>
          </w:tcPr>
          <w:p w:rsidR="009201BC" w:rsidRDefault="009201BC" w:rsidP="00E40F06">
            <w:pPr>
              <w:ind w:firstLine="2"/>
              <w:contextualSpacing w:val="0"/>
              <w:rPr>
                <w:szCs w:val="24"/>
              </w:rPr>
            </w:pP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r w:rsidR="009201BC" w:rsidTr="00E40F06">
        <w:trPr>
          <w:trHeight w:val="340"/>
        </w:trPr>
        <w:tc>
          <w:tcPr>
            <w:tcW w:w="1304" w:type="pct"/>
            <w:vAlign w:val="center"/>
            <w:hideMark/>
          </w:tcPr>
          <w:p w:rsidR="009201BC" w:rsidRDefault="009201BC" w:rsidP="00E40F06">
            <w:pPr>
              <w:ind w:firstLine="2"/>
              <w:contextualSpacing w:val="0"/>
              <w:rPr>
                <w:szCs w:val="24"/>
              </w:rPr>
            </w:pPr>
            <w:r>
              <w:rPr>
                <w:szCs w:val="24"/>
              </w:rPr>
              <w:t>ИТОГО:</w:t>
            </w:r>
          </w:p>
        </w:tc>
        <w:tc>
          <w:tcPr>
            <w:tcW w:w="558" w:type="pct"/>
            <w:vAlign w:val="center"/>
          </w:tcPr>
          <w:p w:rsidR="009201BC" w:rsidRDefault="009201BC" w:rsidP="00E40F06">
            <w:pPr>
              <w:ind w:firstLine="2"/>
              <w:contextualSpacing w:val="0"/>
              <w:rPr>
                <w:szCs w:val="24"/>
              </w:rPr>
            </w:pPr>
          </w:p>
        </w:tc>
        <w:tc>
          <w:tcPr>
            <w:tcW w:w="691" w:type="pct"/>
          </w:tcPr>
          <w:p w:rsidR="009201BC" w:rsidRDefault="009201BC" w:rsidP="00E40F06">
            <w:pPr>
              <w:ind w:firstLine="2"/>
              <w:contextualSpacing w:val="0"/>
              <w:rPr>
                <w:szCs w:val="24"/>
              </w:rPr>
            </w:pPr>
          </w:p>
        </w:tc>
        <w:tc>
          <w:tcPr>
            <w:tcW w:w="484" w:type="pct"/>
            <w:vAlign w:val="center"/>
          </w:tcPr>
          <w:p w:rsidR="009201BC" w:rsidRDefault="009201BC" w:rsidP="00E40F06">
            <w:pPr>
              <w:ind w:firstLine="2"/>
              <w:contextualSpacing w:val="0"/>
              <w:rPr>
                <w:szCs w:val="24"/>
              </w:rPr>
            </w:pPr>
          </w:p>
        </w:tc>
        <w:tc>
          <w:tcPr>
            <w:tcW w:w="676" w:type="pct"/>
          </w:tcPr>
          <w:p w:rsidR="009201BC" w:rsidRDefault="009201BC" w:rsidP="00E40F06">
            <w:pPr>
              <w:ind w:firstLine="2"/>
              <w:contextualSpacing w:val="0"/>
              <w:rPr>
                <w:szCs w:val="24"/>
              </w:rPr>
            </w:pPr>
          </w:p>
        </w:tc>
        <w:tc>
          <w:tcPr>
            <w:tcW w:w="486" w:type="pct"/>
            <w:vAlign w:val="center"/>
          </w:tcPr>
          <w:p w:rsidR="009201BC" w:rsidRDefault="009201BC" w:rsidP="00E40F06">
            <w:pPr>
              <w:ind w:firstLine="2"/>
              <w:contextualSpacing w:val="0"/>
              <w:rPr>
                <w:szCs w:val="24"/>
              </w:rPr>
            </w:pPr>
          </w:p>
        </w:tc>
        <w:tc>
          <w:tcPr>
            <w:tcW w:w="801" w:type="pct"/>
          </w:tcPr>
          <w:p w:rsidR="009201BC" w:rsidRDefault="009201BC" w:rsidP="00E40F06">
            <w:pPr>
              <w:ind w:firstLine="2"/>
              <w:contextualSpacing w:val="0"/>
              <w:rPr>
                <w:szCs w:val="24"/>
              </w:rPr>
            </w:pPr>
          </w:p>
        </w:tc>
      </w:tr>
    </w:tbl>
    <w:p w:rsidR="009201BC" w:rsidRDefault="009201BC" w:rsidP="009201BC">
      <w:pPr>
        <w:pStyle w:val="afb"/>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201BC" w:rsidRDefault="009201BC" w:rsidP="009201BC">
      <w:pPr>
        <w:contextualSpacing w:val="0"/>
        <w:rPr>
          <w:sz w:val="28"/>
          <w:szCs w:val="24"/>
        </w:rPr>
      </w:pPr>
    </w:p>
    <w:p w:rsidR="009201BC" w:rsidRDefault="009201BC" w:rsidP="009201BC">
      <w:pPr>
        <w:contextualSpacing w:val="0"/>
        <w:rPr>
          <w:sz w:val="28"/>
          <w:szCs w:val="24"/>
        </w:rPr>
      </w:pPr>
      <w:r>
        <w:rPr>
          <w:sz w:val="28"/>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9201BC" w:rsidTr="00E40F06">
        <w:trPr>
          <w:trHeight w:val="551"/>
          <w:tblHeader/>
        </w:trPr>
        <w:tc>
          <w:tcPr>
            <w:tcW w:w="224" w:type="pct"/>
            <w:vAlign w:val="center"/>
            <w:hideMark/>
          </w:tcPr>
          <w:p w:rsidR="009201BC" w:rsidRDefault="009201BC" w:rsidP="00E40F06">
            <w:pPr>
              <w:ind w:firstLine="2"/>
              <w:contextualSpacing w:val="0"/>
              <w:jc w:val="center"/>
              <w:rPr>
                <w:szCs w:val="24"/>
              </w:rPr>
            </w:pPr>
            <w:r>
              <w:rPr>
                <w:szCs w:val="24"/>
              </w:rPr>
              <w:t>№</w:t>
            </w:r>
          </w:p>
        </w:tc>
        <w:tc>
          <w:tcPr>
            <w:tcW w:w="1059" w:type="pct"/>
            <w:vAlign w:val="center"/>
            <w:hideMark/>
          </w:tcPr>
          <w:p w:rsidR="009201BC" w:rsidRDefault="009201BC" w:rsidP="00E40F06">
            <w:pPr>
              <w:ind w:firstLine="2"/>
              <w:contextualSpacing w:val="0"/>
              <w:jc w:val="center"/>
              <w:rPr>
                <w:szCs w:val="24"/>
              </w:rPr>
            </w:pPr>
            <w:r>
              <w:rPr>
                <w:szCs w:val="24"/>
              </w:rPr>
              <w:t>Работы</w:t>
            </w:r>
          </w:p>
        </w:tc>
        <w:tc>
          <w:tcPr>
            <w:tcW w:w="763" w:type="pct"/>
            <w:vAlign w:val="center"/>
            <w:hideMark/>
          </w:tcPr>
          <w:p w:rsidR="009201BC" w:rsidRDefault="009201BC" w:rsidP="00E40F06">
            <w:pPr>
              <w:ind w:firstLine="2"/>
              <w:contextualSpacing w:val="0"/>
              <w:jc w:val="center"/>
              <w:rPr>
                <w:szCs w:val="24"/>
              </w:rPr>
            </w:pPr>
            <w:r>
              <w:rPr>
                <w:szCs w:val="24"/>
              </w:rPr>
              <w:t>Персонал, (специальность, разряд)</w:t>
            </w:r>
          </w:p>
        </w:tc>
        <w:tc>
          <w:tcPr>
            <w:tcW w:w="623" w:type="pct"/>
            <w:vAlign w:val="center"/>
            <w:hideMark/>
          </w:tcPr>
          <w:p w:rsidR="009201BC" w:rsidRDefault="009201BC" w:rsidP="00E40F06">
            <w:pPr>
              <w:ind w:firstLine="2"/>
              <w:contextualSpacing w:val="0"/>
              <w:jc w:val="center"/>
              <w:rPr>
                <w:szCs w:val="24"/>
              </w:rPr>
            </w:pPr>
            <w:r>
              <w:rPr>
                <w:szCs w:val="24"/>
              </w:rPr>
              <w:t>Кол-во, чел.</w:t>
            </w:r>
          </w:p>
        </w:tc>
        <w:tc>
          <w:tcPr>
            <w:tcW w:w="1048" w:type="pct"/>
            <w:vAlign w:val="center"/>
            <w:hideMark/>
          </w:tcPr>
          <w:p w:rsidR="009201BC" w:rsidRDefault="009201BC" w:rsidP="00E40F06">
            <w:pPr>
              <w:ind w:firstLine="2"/>
              <w:contextualSpacing w:val="0"/>
              <w:jc w:val="center"/>
              <w:rPr>
                <w:szCs w:val="24"/>
              </w:rPr>
            </w:pPr>
            <w:r>
              <w:rPr>
                <w:szCs w:val="24"/>
              </w:rPr>
              <w:t>Принадлежность персонала (генподрядчик, субподрядчик)</w:t>
            </w:r>
          </w:p>
        </w:tc>
        <w:tc>
          <w:tcPr>
            <w:tcW w:w="1283" w:type="pct"/>
            <w:vAlign w:val="center"/>
            <w:hideMark/>
          </w:tcPr>
          <w:p w:rsidR="009201BC" w:rsidRDefault="009201BC" w:rsidP="00E40F06">
            <w:pPr>
              <w:ind w:firstLine="2"/>
              <w:contextualSpacing w:val="0"/>
              <w:jc w:val="center"/>
              <w:rPr>
                <w:szCs w:val="24"/>
              </w:rPr>
            </w:pPr>
            <w:r>
              <w:rPr>
                <w:szCs w:val="24"/>
              </w:rPr>
              <w:t>Примечания (привлечение одного и того же персонала на различные виды работ с учетом графика выполнения и т.п.)</w:t>
            </w:r>
          </w:p>
        </w:tc>
      </w:tr>
      <w:tr w:rsidR="009201BC" w:rsidTr="00E40F06">
        <w:trPr>
          <w:trHeight w:val="227"/>
        </w:trPr>
        <w:tc>
          <w:tcPr>
            <w:tcW w:w="5000" w:type="pct"/>
            <w:gridSpan w:val="6"/>
            <w:vAlign w:val="center"/>
            <w:hideMark/>
          </w:tcPr>
          <w:p w:rsidR="009201BC" w:rsidRDefault="009201BC" w:rsidP="00E40F06">
            <w:pPr>
              <w:ind w:firstLine="2"/>
              <w:contextualSpacing w:val="0"/>
              <w:rPr>
                <w:szCs w:val="24"/>
              </w:rPr>
            </w:pPr>
            <w:r>
              <w:rPr>
                <w:szCs w:val="24"/>
              </w:rPr>
              <w:t>Глава 1. Подготовительные работы</w:t>
            </w:r>
          </w:p>
        </w:tc>
      </w:tr>
      <w:tr w:rsidR="009201BC" w:rsidTr="00E40F06">
        <w:trPr>
          <w:trHeight w:val="227"/>
        </w:trPr>
        <w:tc>
          <w:tcPr>
            <w:tcW w:w="224" w:type="pct"/>
            <w:vAlign w:val="center"/>
          </w:tcPr>
          <w:p w:rsidR="009201BC" w:rsidRDefault="009201BC" w:rsidP="00E40F06">
            <w:pPr>
              <w:ind w:firstLine="2"/>
              <w:contextualSpacing w:val="0"/>
              <w:rPr>
                <w:szCs w:val="24"/>
              </w:rPr>
            </w:pPr>
          </w:p>
        </w:tc>
        <w:tc>
          <w:tcPr>
            <w:tcW w:w="1059" w:type="pct"/>
            <w:vAlign w:val="center"/>
          </w:tcPr>
          <w:p w:rsidR="009201BC" w:rsidRDefault="009201BC" w:rsidP="00E40F06">
            <w:pPr>
              <w:ind w:firstLine="2"/>
              <w:contextualSpacing w:val="0"/>
              <w:rPr>
                <w:szCs w:val="24"/>
              </w:rPr>
            </w:pPr>
          </w:p>
        </w:tc>
        <w:tc>
          <w:tcPr>
            <w:tcW w:w="763" w:type="pct"/>
            <w:vAlign w:val="center"/>
          </w:tcPr>
          <w:p w:rsidR="009201BC" w:rsidRDefault="009201BC" w:rsidP="00E40F06">
            <w:pPr>
              <w:ind w:firstLine="2"/>
              <w:contextualSpacing w:val="0"/>
              <w:rPr>
                <w:szCs w:val="24"/>
              </w:rPr>
            </w:pPr>
          </w:p>
        </w:tc>
        <w:tc>
          <w:tcPr>
            <w:tcW w:w="623" w:type="pct"/>
            <w:vAlign w:val="center"/>
          </w:tcPr>
          <w:p w:rsidR="009201BC" w:rsidRDefault="009201BC" w:rsidP="00E40F06">
            <w:pPr>
              <w:ind w:firstLine="2"/>
              <w:contextualSpacing w:val="0"/>
              <w:rPr>
                <w:szCs w:val="24"/>
              </w:rPr>
            </w:pPr>
          </w:p>
        </w:tc>
        <w:tc>
          <w:tcPr>
            <w:tcW w:w="1048" w:type="pct"/>
            <w:vAlign w:val="center"/>
          </w:tcPr>
          <w:p w:rsidR="009201BC" w:rsidRDefault="009201BC" w:rsidP="00E40F06">
            <w:pPr>
              <w:ind w:firstLine="2"/>
              <w:contextualSpacing w:val="0"/>
              <w:rPr>
                <w:szCs w:val="24"/>
              </w:rPr>
            </w:pPr>
          </w:p>
        </w:tc>
        <w:tc>
          <w:tcPr>
            <w:tcW w:w="1283" w:type="pct"/>
            <w:vAlign w:val="center"/>
          </w:tcPr>
          <w:p w:rsidR="009201BC" w:rsidRDefault="009201BC" w:rsidP="00E40F06">
            <w:pPr>
              <w:ind w:firstLine="2"/>
              <w:contextualSpacing w:val="0"/>
              <w:rPr>
                <w:szCs w:val="24"/>
              </w:rPr>
            </w:pPr>
          </w:p>
        </w:tc>
      </w:tr>
      <w:tr w:rsidR="009201BC" w:rsidTr="00E40F06">
        <w:trPr>
          <w:trHeight w:val="227"/>
        </w:trPr>
        <w:tc>
          <w:tcPr>
            <w:tcW w:w="224" w:type="pct"/>
            <w:vAlign w:val="center"/>
          </w:tcPr>
          <w:p w:rsidR="009201BC" w:rsidRDefault="009201BC" w:rsidP="00E40F06">
            <w:pPr>
              <w:ind w:firstLine="2"/>
              <w:contextualSpacing w:val="0"/>
              <w:rPr>
                <w:szCs w:val="24"/>
              </w:rPr>
            </w:pPr>
          </w:p>
        </w:tc>
        <w:tc>
          <w:tcPr>
            <w:tcW w:w="1059" w:type="pct"/>
            <w:vAlign w:val="center"/>
          </w:tcPr>
          <w:p w:rsidR="009201BC" w:rsidRDefault="009201BC" w:rsidP="00E40F06">
            <w:pPr>
              <w:ind w:firstLine="2"/>
              <w:contextualSpacing w:val="0"/>
              <w:rPr>
                <w:szCs w:val="24"/>
              </w:rPr>
            </w:pPr>
          </w:p>
        </w:tc>
        <w:tc>
          <w:tcPr>
            <w:tcW w:w="763" w:type="pct"/>
            <w:vAlign w:val="center"/>
          </w:tcPr>
          <w:p w:rsidR="009201BC" w:rsidRDefault="009201BC" w:rsidP="00E40F06">
            <w:pPr>
              <w:ind w:firstLine="2"/>
              <w:contextualSpacing w:val="0"/>
              <w:rPr>
                <w:szCs w:val="24"/>
              </w:rPr>
            </w:pPr>
          </w:p>
        </w:tc>
        <w:tc>
          <w:tcPr>
            <w:tcW w:w="623" w:type="pct"/>
            <w:vAlign w:val="center"/>
          </w:tcPr>
          <w:p w:rsidR="009201BC" w:rsidRDefault="009201BC" w:rsidP="00E40F06">
            <w:pPr>
              <w:ind w:firstLine="2"/>
              <w:contextualSpacing w:val="0"/>
              <w:rPr>
                <w:szCs w:val="24"/>
              </w:rPr>
            </w:pPr>
          </w:p>
        </w:tc>
        <w:tc>
          <w:tcPr>
            <w:tcW w:w="1048" w:type="pct"/>
            <w:vAlign w:val="center"/>
          </w:tcPr>
          <w:p w:rsidR="009201BC" w:rsidRDefault="009201BC" w:rsidP="00E40F06">
            <w:pPr>
              <w:ind w:firstLine="2"/>
              <w:contextualSpacing w:val="0"/>
              <w:rPr>
                <w:szCs w:val="24"/>
              </w:rPr>
            </w:pPr>
          </w:p>
        </w:tc>
        <w:tc>
          <w:tcPr>
            <w:tcW w:w="1283" w:type="pct"/>
            <w:vAlign w:val="center"/>
          </w:tcPr>
          <w:p w:rsidR="009201BC" w:rsidRDefault="009201BC" w:rsidP="00E40F06">
            <w:pPr>
              <w:ind w:firstLine="2"/>
              <w:contextualSpacing w:val="0"/>
              <w:rPr>
                <w:szCs w:val="24"/>
              </w:rPr>
            </w:pPr>
          </w:p>
        </w:tc>
      </w:tr>
      <w:tr w:rsidR="009201BC" w:rsidTr="00E40F06">
        <w:trPr>
          <w:trHeight w:val="70"/>
        </w:trPr>
        <w:tc>
          <w:tcPr>
            <w:tcW w:w="5000" w:type="pct"/>
            <w:gridSpan w:val="6"/>
            <w:vAlign w:val="center"/>
            <w:hideMark/>
          </w:tcPr>
          <w:p w:rsidR="009201BC" w:rsidRDefault="009201BC" w:rsidP="00E40F06">
            <w:pPr>
              <w:ind w:firstLine="2"/>
              <w:contextualSpacing w:val="0"/>
              <w:rPr>
                <w:szCs w:val="24"/>
              </w:rPr>
            </w:pPr>
            <w:r>
              <w:rPr>
                <w:szCs w:val="24"/>
              </w:rPr>
              <w:t>Глава 2. Основные объекты строительства.</w:t>
            </w:r>
          </w:p>
        </w:tc>
      </w:tr>
      <w:tr w:rsidR="009201BC" w:rsidTr="00E40F06">
        <w:trPr>
          <w:trHeight w:val="227"/>
        </w:trPr>
        <w:tc>
          <w:tcPr>
            <w:tcW w:w="224" w:type="pct"/>
            <w:vAlign w:val="center"/>
            <w:hideMark/>
          </w:tcPr>
          <w:p w:rsidR="009201BC" w:rsidRDefault="009201BC" w:rsidP="00E40F06">
            <w:pPr>
              <w:ind w:firstLine="2"/>
              <w:contextualSpacing w:val="0"/>
              <w:rPr>
                <w:szCs w:val="24"/>
              </w:rPr>
            </w:pPr>
            <w:r>
              <w:rPr>
                <w:szCs w:val="24"/>
              </w:rPr>
              <w:t>1.</w:t>
            </w:r>
          </w:p>
        </w:tc>
        <w:tc>
          <w:tcPr>
            <w:tcW w:w="1059" w:type="pct"/>
            <w:vAlign w:val="center"/>
          </w:tcPr>
          <w:p w:rsidR="009201BC" w:rsidRDefault="009201BC" w:rsidP="00E40F06">
            <w:pPr>
              <w:ind w:firstLine="2"/>
              <w:contextualSpacing w:val="0"/>
              <w:rPr>
                <w:szCs w:val="24"/>
              </w:rPr>
            </w:pPr>
          </w:p>
        </w:tc>
        <w:tc>
          <w:tcPr>
            <w:tcW w:w="763" w:type="pct"/>
            <w:vAlign w:val="center"/>
          </w:tcPr>
          <w:p w:rsidR="009201BC" w:rsidRDefault="009201BC" w:rsidP="00E40F06">
            <w:pPr>
              <w:ind w:firstLine="2"/>
              <w:contextualSpacing w:val="0"/>
              <w:rPr>
                <w:szCs w:val="24"/>
              </w:rPr>
            </w:pPr>
          </w:p>
        </w:tc>
        <w:tc>
          <w:tcPr>
            <w:tcW w:w="623" w:type="pct"/>
            <w:vAlign w:val="center"/>
          </w:tcPr>
          <w:p w:rsidR="009201BC" w:rsidRDefault="009201BC" w:rsidP="00E40F06">
            <w:pPr>
              <w:ind w:firstLine="2"/>
              <w:contextualSpacing w:val="0"/>
              <w:rPr>
                <w:szCs w:val="24"/>
              </w:rPr>
            </w:pPr>
          </w:p>
        </w:tc>
        <w:tc>
          <w:tcPr>
            <w:tcW w:w="1048" w:type="pct"/>
            <w:vAlign w:val="center"/>
          </w:tcPr>
          <w:p w:rsidR="009201BC" w:rsidRDefault="009201BC" w:rsidP="00E40F06">
            <w:pPr>
              <w:ind w:firstLine="2"/>
              <w:contextualSpacing w:val="0"/>
              <w:rPr>
                <w:szCs w:val="24"/>
              </w:rPr>
            </w:pPr>
          </w:p>
        </w:tc>
        <w:tc>
          <w:tcPr>
            <w:tcW w:w="1283" w:type="pct"/>
            <w:vAlign w:val="center"/>
          </w:tcPr>
          <w:p w:rsidR="009201BC" w:rsidRDefault="009201BC" w:rsidP="00E40F06">
            <w:pPr>
              <w:ind w:firstLine="2"/>
              <w:contextualSpacing w:val="0"/>
              <w:rPr>
                <w:szCs w:val="24"/>
              </w:rPr>
            </w:pPr>
          </w:p>
        </w:tc>
      </w:tr>
      <w:tr w:rsidR="009201BC" w:rsidTr="00E40F06">
        <w:trPr>
          <w:trHeight w:val="227"/>
        </w:trPr>
        <w:tc>
          <w:tcPr>
            <w:tcW w:w="224" w:type="pct"/>
            <w:vAlign w:val="center"/>
            <w:hideMark/>
          </w:tcPr>
          <w:p w:rsidR="009201BC" w:rsidRDefault="009201BC" w:rsidP="00E40F06">
            <w:pPr>
              <w:ind w:firstLine="2"/>
              <w:contextualSpacing w:val="0"/>
              <w:rPr>
                <w:szCs w:val="24"/>
              </w:rPr>
            </w:pPr>
            <w:r>
              <w:rPr>
                <w:szCs w:val="24"/>
              </w:rPr>
              <w:t>2.</w:t>
            </w:r>
          </w:p>
        </w:tc>
        <w:tc>
          <w:tcPr>
            <w:tcW w:w="1059" w:type="pct"/>
            <w:vAlign w:val="center"/>
          </w:tcPr>
          <w:p w:rsidR="009201BC" w:rsidRDefault="009201BC" w:rsidP="00E40F06">
            <w:pPr>
              <w:ind w:firstLine="2"/>
              <w:contextualSpacing w:val="0"/>
              <w:rPr>
                <w:szCs w:val="24"/>
              </w:rPr>
            </w:pPr>
          </w:p>
        </w:tc>
        <w:tc>
          <w:tcPr>
            <w:tcW w:w="763" w:type="pct"/>
            <w:vAlign w:val="center"/>
          </w:tcPr>
          <w:p w:rsidR="009201BC" w:rsidRDefault="009201BC" w:rsidP="00E40F06">
            <w:pPr>
              <w:ind w:firstLine="2"/>
              <w:contextualSpacing w:val="0"/>
              <w:rPr>
                <w:szCs w:val="24"/>
              </w:rPr>
            </w:pPr>
          </w:p>
        </w:tc>
        <w:tc>
          <w:tcPr>
            <w:tcW w:w="623" w:type="pct"/>
            <w:vAlign w:val="center"/>
          </w:tcPr>
          <w:p w:rsidR="009201BC" w:rsidRDefault="009201BC" w:rsidP="00E40F06">
            <w:pPr>
              <w:ind w:firstLine="2"/>
              <w:contextualSpacing w:val="0"/>
              <w:rPr>
                <w:szCs w:val="24"/>
              </w:rPr>
            </w:pPr>
          </w:p>
        </w:tc>
        <w:tc>
          <w:tcPr>
            <w:tcW w:w="1048" w:type="pct"/>
            <w:vAlign w:val="center"/>
          </w:tcPr>
          <w:p w:rsidR="009201BC" w:rsidRDefault="009201BC" w:rsidP="00E40F06">
            <w:pPr>
              <w:ind w:firstLine="2"/>
              <w:contextualSpacing w:val="0"/>
              <w:rPr>
                <w:szCs w:val="24"/>
              </w:rPr>
            </w:pPr>
          </w:p>
        </w:tc>
        <w:tc>
          <w:tcPr>
            <w:tcW w:w="1283" w:type="pct"/>
            <w:vAlign w:val="center"/>
          </w:tcPr>
          <w:p w:rsidR="009201BC" w:rsidRDefault="009201BC" w:rsidP="00E40F06">
            <w:pPr>
              <w:ind w:firstLine="2"/>
              <w:contextualSpacing w:val="0"/>
              <w:rPr>
                <w:szCs w:val="24"/>
              </w:rPr>
            </w:pPr>
          </w:p>
        </w:tc>
      </w:tr>
      <w:tr w:rsidR="009201BC" w:rsidTr="00E40F06">
        <w:trPr>
          <w:trHeight w:val="227"/>
        </w:trPr>
        <w:tc>
          <w:tcPr>
            <w:tcW w:w="5000" w:type="pct"/>
            <w:gridSpan w:val="6"/>
            <w:vAlign w:val="center"/>
            <w:hideMark/>
          </w:tcPr>
          <w:p w:rsidR="009201BC" w:rsidRDefault="009201BC" w:rsidP="00E40F06">
            <w:pPr>
              <w:ind w:firstLine="2"/>
              <w:contextualSpacing w:val="0"/>
              <w:rPr>
                <w:szCs w:val="24"/>
              </w:rPr>
            </w:pPr>
            <w:r>
              <w:rPr>
                <w:szCs w:val="24"/>
              </w:rPr>
              <w:t>Глава …</w:t>
            </w:r>
          </w:p>
        </w:tc>
      </w:tr>
      <w:tr w:rsidR="009201BC" w:rsidTr="00E40F06">
        <w:trPr>
          <w:trHeight w:val="227"/>
        </w:trPr>
        <w:tc>
          <w:tcPr>
            <w:tcW w:w="224" w:type="pct"/>
            <w:vAlign w:val="center"/>
          </w:tcPr>
          <w:p w:rsidR="009201BC" w:rsidRDefault="009201BC" w:rsidP="00E40F06">
            <w:pPr>
              <w:ind w:firstLine="2"/>
              <w:contextualSpacing w:val="0"/>
              <w:rPr>
                <w:szCs w:val="24"/>
              </w:rPr>
            </w:pPr>
          </w:p>
        </w:tc>
        <w:tc>
          <w:tcPr>
            <w:tcW w:w="1059" w:type="pct"/>
            <w:vAlign w:val="center"/>
          </w:tcPr>
          <w:p w:rsidR="009201BC" w:rsidRDefault="009201BC" w:rsidP="00E40F06">
            <w:pPr>
              <w:ind w:firstLine="2"/>
              <w:contextualSpacing w:val="0"/>
              <w:rPr>
                <w:szCs w:val="24"/>
              </w:rPr>
            </w:pPr>
          </w:p>
        </w:tc>
        <w:tc>
          <w:tcPr>
            <w:tcW w:w="763" w:type="pct"/>
            <w:vAlign w:val="center"/>
          </w:tcPr>
          <w:p w:rsidR="009201BC" w:rsidRDefault="009201BC" w:rsidP="00E40F06">
            <w:pPr>
              <w:ind w:firstLine="2"/>
              <w:contextualSpacing w:val="0"/>
              <w:rPr>
                <w:szCs w:val="24"/>
              </w:rPr>
            </w:pPr>
          </w:p>
        </w:tc>
        <w:tc>
          <w:tcPr>
            <w:tcW w:w="623" w:type="pct"/>
            <w:vAlign w:val="center"/>
          </w:tcPr>
          <w:p w:rsidR="009201BC" w:rsidRDefault="009201BC" w:rsidP="00E40F06">
            <w:pPr>
              <w:ind w:firstLine="2"/>
              <w:contextualSpacing w:val="0"/>
              <w:rPr>
                <w:szCs w:val="24"/>
              </w:rPr>
            </w:pPr>
          </w:p>
        </w:tc>
        <w:tc>
          <w:tcPr>
            <w:tcW w:w="1048" w:type="pct"/>
            <w:vAlign w:val="center"/>
          </w:tcPr>
          <w:p w:rsidR="009201BC" w:rsidRDefault="009201BC" w:rsidP="00E40F06">
            <w:pPr>
              <w:ind w:firstLine="2"/>
              <w:contextualSpacing w:val="0"/>
              <w:rPr>
                <w:szCs w:val="24"/>
              </w:rPr>
            </w:pPr>
          </w:p>
        </w:tc>
        <w:tc>
          <w:tcPr>
            <w:tcW w:w="1283" w:type="pct"/>
            <w:vAlign w:val="center"/>
          </w:tcPr>
          <w:p w:rsidR="009201BC" w:rsidRDefault="009201BC" w:rsidP="00E40F06">
            <w:pPr>
              <w:ind w:firstLine="2"/>
              <w:contextualSpacing w:val="0"/>
              <w:rPr>
                <w:szCs w:val="24"/>
              </w:rPr>
            </w:pPr>
          </w:p>
        </w:tc>
      </w:tr>
      <w:tr w:rsidR="009201BC" w:rsidTr="00E40F06">
        <w:trPr>
          <w:trHeight w:val="227"/>
        </w:trPr>
        <w:tc>
          <w:tcPr>
            <w:tcW w:w="224" w:type="pct"/>
            <w:vAlign w:val="center"/>
          </w:tcPr>
          <w:p w:rsidR="009201BC" w:rsidRDefault="009201BC" w:rsidP="00E40F06">
            <w:pPr>
              <w:ind w:firstLine="2"/>
              <w:contextualSpacing w:val="0"/>
              <w:rPr>
                <w:szCs w:val="24"/>
              </w:rPr>
            </w:pPr>
          </w:p>
        </w:tc>
        <w:tc>
          <w:tcPr>
            <w:tcW w:w="1059" w:type="pct"/>
            <w:vAlign w:val="center"/>
          </w:tcPr>
          <w:p w:rsidR="009201BC" w:rsidRDefault="009201BC" w:rsidP="00E40F06">
            <w:pPr>
              <w:ind w:firstLine="2"/>
              <w:contextualSpacing w:val="0"/>
              <w:rPr>
                <w:szCs w:val="24"/>
              </w:rPr>
            </w:pPr>
          </w:p>
        </w:tc>
        <w:tc>
          <w:tcPr>
            <w:tcW w:w="763" w:type="pct"/>
            <w:vAlign w:val="center"/>
          </w:tcPr>
          <w:p w:rsidR="009201BC" w:rsidRDefault="009201BC" w:rsidP="00E40F06">
            <w:pPr>
              <w:ind w:firstLine="2"/>
              <w:contextualSpacing w:val="0"/>
              <w:rPr>
                <w:szCs w:val="24"/>
              </w:rPr>
            </w:pPr>
          </w:p>
        </w:tc>
        <w:tc>
          <w:tcPr>
            <w:tcW w:w="623" w:type="pct"/>
            <w:vAlign w:val="center"/>
          </w:tcPr>
          <w:p w:rsidR="009201BC" w:rsidRDefault="009201BC" w:rsidP="00E40F06">
            <w:pPr>
              <w:ind w:firstLine="2"/>
              <w:contextualSpacing w:val="0"/>
              <w:rPr>
                <w:szCs w:val="24"/>
              </w:rPr>
            </w:pPr>
          </w:p>
        </w:tc>
        <w:tc>
          <w:tcPr>
            <w:tcW w:w="1048" w:type="pct"/>
            <w:vAlign w:val="center"/>
          </w:tcPr>
          <w:p w:rsidR="009201BC" w:rsidRDefault="009201BC" w:rsidP="00E40F06">
            <w:pPr>
              <w:ind w:firstLine="2"/>
              <w:contextualSpacing w:val="0"/>
              <w:rPr>
                <w:szCs w:val="24"/>
              </w:rPr>
            </w:pPr>
          </w:p>
        </w:tc>
        <w:tc>
          <w:tcPr>
            <w:tcW w:w="1283" w:type="pct"/>
            <w:vAlign w:val="center"/>
          </w:tcPr>
          <w:p w:rsidR="009201BC" w:rsidRDefault="009201BC" w:rsidP="00E40F06">
            <w:pPr>
              <w:ind w:firstLine="2"/>
              <w:contextualSpacing w:val="0"/>
              <w:rPr>
                <w:szCs w:val="24"/>
              </w:rPr>
            </w:pPr>
          </w:p>
        </w:tc>
      </w:tr>
    </w:tbl>
    <w:p w:rsidR="009201BC" w:rsidRDefault="009201BC" w:rsidP="009201BC">
      <w:pPr>
        <w:pStyle w:val="afb"/>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p>
    <w:p w:rsidR="009201BC" w:rsidRDefault="009201BC" w:rsidP="009201BC">
      <w:pPr>
        <w:pStyle w:val="afb"/>
        <w:tabs>
          <w:tab w:val="left" w:pos="709"/>
        </w:tabs>
        <w:autoSpaceDE w:val="0"/>
        <w:autoSpaceDN w:val="0"/>
        <w:spacing w:line="240" w:lineRule="auto"/>
        <w:rPr>
          <w:sz w:val="24"/>
          <w:szCs w:val="24"/>
        </w:rPr>
      </w:pPr>
    </w:p>
    <w:p w:rsidR="009201BC" w:rsidRDefault="009201BC" w:rsidP="009201BC">
      <w:pPr>
        <w:contextualSpacing w:val="0"/>
        <w:rPr>
          <w:sz w:val="28"/>
          <w:szCs w:val="24"/>
        </w:rPr>
      </w:pPr>
      <w:r>
        <w:rPr>
          <w:sz w:val="28"/>
          <w:szCs w:val="24"/>
        </w:rPr>
        <w:t>Таблица 3. Сведения о персонале, привлекаемом для выполнения ________________________ работ</w:t>
      </w:r>
    </w:p>
    <w:p w:rsidR="009201BC" w:rsidRDefault="009201BC" w:rsidP="009201BC">
      <w:pPr>
        <w:contextualSpacing w:val="0"/>
        <w:rPr>
          <w:b/>
          <w:i/>
          <w:sz w:val="28"/>
          <w:szCs w:val="24"/>
        </w:rPr>
      </w:pPr>
      <w:r>
        <w:rPr>
          <w:b/>
          <w:i/>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9201BC" w:rsidTr="00E40F06">
        <w:trPr>
          <w:trHeight w:val="551"/>
          <w:tblHeader/>
        </w:trPr>
        <w:tc>
          <w:tcPr>
            <w:tcW w:w="189" w:type="pct"/>
            <w:vAlign w:val="center"/>
            <w:hideMark/>
          </w:tcPr>
          <w:p w:rsidR="009201BC" w:rsidRDefault="009201BC" w:rsidP="00E40F06">
            <w:pPr>
              <w:contextualSpacing w:val="0"/>
              <w:jc w:val="center"/>
              <w:rPr>
                <w:szCs w:val="24"/>
              </w:rPr>
            </w:pPr>
            <w:r>
              <w:rPr>
                <w:szCs w:val="24"/>
              </w:rPr>
              <w:t>№</w:t>
            </w:r>
          </w:p>
        </w:tc>
        <w:tc>
          <w:tcPr>
            <w:tcW w:w="850" w:type="pct"/>
            <w:vAlign w:val="center"/>
            <w:hideMark/>
          </w:tcPr>
          <w:p w:rsidR="009201BC" w:rsidRDefault="009201BC" w:rsidP="00E40F06">
            <w:pPr>
              <w:contextualSpacing w:val="0"/>
              <w:jc w:val="center"/>
              <w:rPr>
                <w:szCs w:val="24"/>
              </w:rPr>
            </w:pPr>
            <w:r>
              <w:rPr>
                <w:szCs w:val="24"/>
              </w:rPr>
              <w:t>Фамилия, имя, отчество специалиста</w:t>
            </w:r>
          </w:p>
        </w:tc>
        <w:tc>
          <w:tcPr>
            <w:tcW w:w="933" w:type="pct"/>
            <w:vAlign w:val="center"/>
            <w:hideMark/>
          </w:tcPr>
          <w:p w:rsidR="009201BC" w:rsidRDefault="009201BC" w:rsidP="00E40F06">
            <w:pPr>
              <w:contextualSpacing w:val="0"/>
              <w:jc w:val="center"/>
              <w:rPr>
                <w:szCs w:val="24"/>
              </w:rPr>
            </w:pPr>
            <w:r>
              <w:rPr>
                <w:szCs w:val="24"/>
              </w:rPr>
              <w:t>Образование (какое учебное заведение окончил, год окончания, специальность)</w:t>
            </w:r>
          </w:p>
        </w:tc>
        <w:tc>
          <w:tcPr>
            <w:tcW w:w="645" w:type="pct"/>
            <w:vAlign w:val="center"/>
            <w:hideMark/>
          </w:tcPr>
          <w:p w:rsidR="009201BC" w:rsidRDefault="009201BC" w:rsidP="00E40F06">
            <w:pPr>
              <w:contextualSpacing w:val="0"/>
              <w:jc w:val="center"/>
              <w:rPr>
                <w:szCs w:val="24"/>
              </w:rPr>
            </w:pPr>
            <w:r>
              <w:rPr>
                <w:szCs w:val="24"/>
              </w:rPr>
              <w:t>Специальность, должность</w:t>
            </w:r>
          </w:p>
        </w:tc>
        <w:tc>
          <w:tcPr>
            <w:tcW w:w="1031" w:type="pct"/>
            <w:vAlign w:val="center"/>
            <w:hideMark/>
          </w:tcPr>
          <w:p w:rsidR="009201BC" w:rsidRDefault="009201BC" w:rsidP="00E40F06">
            <w:pPr>
              <w:contextualSpacing w:val="0"/>
              <w:jc w:val="center"/>
              <w:rPr>
                <w:szCs w:val="24"/>
              </w:rPr>
            </w:pPr>
            <w:r>
              <w:rPr>
                <w:szCs w:val="24"/>
              </w:rPr>
              <w:t>Стаж работы в данной или аналогичной должности, лет</w:t>
            </w:r>
          </w:p>
        </w:tc>
        <w:tc>
          <w:tcPr>
            <w:tcW w:w="1351" w:type="pct"/>
            <w:vAlign w:val="center"/>
            <w:hideMark/>
          </w:tcPr>
          <w:p w:rsidR="009201BC" w:rsidRDefault="009201BC" w:rsidP="00E40F06">
            <w:pPr>
              <w:contextualSpacing w:val="0"/>
              <w:jc w:val="center"/>
              <w:rPr>
                <w:szCs w:val="24"/>
              </w:rPr>
            </w:pPr>
            <w:r>
              <w:rPr>
                <w:szCs w:val="24"/>
              </w:rPr>
              <w:t>Принадлежность персонала (генподрядчик, субподрядчик)</w:t>
            </w:r>
          </w:p>
        </w:tc>
      </w:tr>
      <w:tr w:rsidR="009201BC" w:rsidTr="00E40F06">
        <w:trPr>
          <w:trHeight w:val="227"/>
        </w:trPr>
        <w:tc>
          <w:tcPr>
            <w:tcW w:w="189" w:type="pct"/>
            <w:vAlign w:val="center"/>
          </w:tcPr>
          <w:p w:rsidR="009201BC" w:rsidRDefault="009201BC" w:rsidP="00E40F06">
            <w:pPr>
              <w:contextualSpacing w:val="0"/>
              <w:rPr>
                <w:szCs w:val="24"/>
              </w:rPr>
            </w:pPr>
          </w:p>
        </w:tc>
        <w:tc>
          <w:tcPr>
            <w:tcW w:w="850" w:type="pct"/>
            <w:vAlign w:val="center"/>
            <w:hideMark/>
          </w:tcPr>
          <w:p w:rsidR="009201BC" w:rsidRDefault="009201BC" w:rsidP="00E40F06">
            <w:pPr>
              <w:contextualSpacing w:val="0"/>
              <w:rPr>
                <w:b/>
                <w:i/>
                <w:szCs w:val="24"/>
              </w:rPr>
            </w:pPr>
            <w:r>
              <w:rPr>
                <w:b/>
                <w:i/>
                <w:szCs w:val="24"/>
              </w:rPr>
              <w:t>Работы</w:t>
            </w:r>
            <w:r>
              <w:rPr>
                <w:b/>
                <w:i/>
                <w:szCs w:val="24"/>
                <w:lang w:val="en-US"/>
              </w:rPr>
              <w:t xml:space="preserve"> </w:t>
            </w:r>
            <w:r>
              <w:rPr>
                <w:b/>
                <w:i/>
                <w:szCs w:val="24"/>
              </w:rPr>
              <w:t>1</w:t>
            </w:r>
          </w:p>
        </w:tc>
        <w:tc>
          <w:tcPr>
            <w:tcW w:w="933" w:type="pct"/>
            <w:vAlign w:val="center"/>
          </w:tcPr>
          <w:p w:rsidR="009201BC" w:rsidRDefault="009201BC" w:rsidP="00E40F06">
            <w:pPr>
              <w:contextualSpacing w:val="0"/>
              <w:rPr>
                <w:szCs w:val="24"/>
              </w:rPr>
            </w:pPr>
          </w:p>
        </w:tc>
        <w:tc>
          <w:tcPr>
            <w:tcW w:w="645" w:type="pct"/>
            <w:vAlign w:val="center"/>
          </w:tcPr>
          <w:p w:rsidR="009201BC" w:rsidRDefault="009201BC" w:rsidP="00E40F06">
            <w:pPr>
              <w:contextualSpacing w:val="0"/>
              <w:rPr>
                <w:szCs w:val="24"/>
              </w:rPr>
            </w:pPr>
          </w:p>
        </w:tc>
        <w:tc>
          <w:tcPr>
            <w:tcW w:w="1031" w:type="pct"/>
            <w:vAlign w:val="center"/>
          </w:tcPr>
          <w:p w:rsidR="009201BC" w:rsidRDefault="009201BC" w:rsidP="00E40F06">
            <w:pPr>
              <w:contextualSpacing w:val="0"/>
              <w:rPr>
                <w:szCs w:val="24"/>
              </w:rPr>
            </w:pPr>
          </w:p>
        </w:tc>
        <w:tc>
          <w:tcPr>
            <w:tcW w:w="1351" w:type="pct"/>
            <w:vAlign w:val="center"/>
          </w:tcPr>
          <w:p w:rsidR="009201BC" w:rsidRDefault="009201BC" w:rsidP="00E40F06">
            <w:pPr>
              <w:contextualSpacing w:val="0"/>
              <w:rPr>
                <w:szCs w:val="24"/>
              </w:rPr>
            </w:pPr>
          </w:p>
        </w:tc>
      </w:tr>
      <w:tr w:rsidR="009201BC" w:rsidTr="00E40F06">
        <w:trPr>
          <w:trHeight w:val="227"/>
        </w:trPr>
        <w:tc>
          <w:tcPr>
            <w:tcW w:w="189" w:type="pct"/>
            <w:vAlign w:val="center"/>
          </w:tcPr>
          <w:p w:rsidR="009201BC" w:rsidRDefault="009201BC" w:rsidP="00E40F06">
            <w:pPr>
              <w:contextualSpacing w:val="0"/>
              <w:rPr>
                <w:szCs w:val="24"/>
              </w:rPr>
            </w:pPr>
          </w:p>
        </w:tc>
        <w:tc>
          <w:tcPr>
            <w:tcW w:w="850" w:type="pct"/>
            <w:vAlign w:val="center"/>
            <w:hideMark/>
          </w:tcPr>
          <w:p w:rsidR="009201BC" w:rsidRDefault="009201BC" w:rsidP="00E40F06">
            <w:pPr>
              <w:contextualSpacing w:val="0"/>
              <w:rPr>
                <w:b/>
                <w:i/>
                <w:szCs w:val="24"/>
              </w:rPr>
            </w:pPr>
            <w:r>
              <w:rPr>
                <w:b/>
                <w:i/>
                <w:szCs w:val="24"/>
              </w:rPr>
              <w:t>…</w:t>
            </w:r>
          </w:p>
        </w:tc>
        <w:tc>
          <w:tcPr>
            <w:tcW w:w="933" w:type="pct"/>
            <w:vAlign w:val="center"/>
          </w:tcPr>
          <w:p w:rsidR="009201BC" w:rsidRDefault="009201BC" w:rsidP="00E40F06">
            <w:pPr>
              <w:contextualSpacing w:val="0"/>
              <w:rPr>
                <w:szCs w:val="24"/>
              </w:rPr>
            </w:pPr>
          </w:p>
        </w:tc>
        <w:tc>
          <w:tcPr>
            <w:tcW w:w="645" w:type="pct"/>
            <w:vAlign w:val="center"/>
          </w:tcPr>
          <w:p w:rsidR="009201BC" w:rsidRDefault="009201BC" w:rsidP="00E40F06">
            <w:pPr>
              <w:contextualSpacing w:val="0"/>
              <w:rPr>
                <w:szCs w:val="24"/>
              </w:rPr>
            </w:pPr>
          </w:p>
        </w:tc>
        <w:tc>
          <w:tcPr>
            <w:tcW w:w="1031" w:type="pct"/>
            <w:vAlign w:val="center"/>
          </w:tcPr>
          <w:p w:rsidR="009201BC" w:rsidRDefault="009201BC" w:rsidP="00E40F06">
            <w:pPr>
              <w:contextualSpacing w:val="0"/>
              <w:rPr>
                <w:szCs w:val="24"/>
              </w:rPr>
            </w:pPr>
          </w:p>
        </w:tc>
        <w:tc>
          <w:tcPr>
            <w:tcW w:w="1351" w:type="pct"/>
            <w:vAlign w:val="center"/>
          </w:tcPr>
          <w:p w:rsidR="009201BC" w:rsidRDefault="009201BC" w:rsidP="00E40F06">
            <w:pPr>
              <w:contextualSpacing w:val="0"/>
              <w:rPr>
                <w:szCs w:val="24"/>
              </w:rPr>
            </w:pPr>
          </w:p>
        </w:tc>
      </w:tr>
      <w:tr w:rsidR="009201BC" w:rsidTr="00E40F06">
        <w:trPr>
          <w:trHeight w:val="227"/>
        </w:trPr>
        <w:tc>
          <w:tcPr>
            <w:tcW w:w="189" w:type="pct"/>
            <w:vAlign w:val="center"/>
          </w:tcPr>
          <w:p w:rsidR="009201BC" w:rsidRDefault="009201BC" w:rsidP="00E40F06">
            <w:pPr>
              <w:contextualSpacing w:val="0"/>
              <w:rPr>
                <w:szCs w:val="24"/>
              </w:rPr>
            </w:pPr>
          </w:p>
        </w:tc>
        <w:tc>
          <w:tcPr>
            <w:tcW w:w="850" w:type="pct"/>
            <w:vAlign w:val="center"/>
            <w:hideMark/>
          </w:tcPr>
          <w:p w:rsidR="009201BC" w:rsidRDefault="009201BC" w:rsidP="00E40F06">
            <w:pPr>
              <w:contextualSpacing w:val="0"/>
              <w:rPr>
                <w:b/>
                <w:i/>
                <w:szCs w:val="24"/>
              </w:rPr>
            </w:pPr>
            <w:r>
              <w:rPr>
                <w:b/>
                <w:i/>
                <w:szCs w:val="24"/>
              </w:rPr>
              <w:t>Работы</w:t>
            </w:r>
            <w:r>
              <w:rPr>
                <w:b/>
                <w:i/>
                <w:szCs w:val="24"/>
                <w:lang w:val="en-US"/>
              </w:rPr>
              <w:t xml:space="preserve"> </w:t>
            </w:r>
            <w:r>
              <w:rPr>
                <w:b/>
                <w:i/>
                <w:szCs w:val="24"/>
              </w:rPr>
              <w:t>2</w:t>
            </w:r>
          </w:p>
        </w:tc>
        <w:tc>
          <w:tcPr>
            <w:tcW w:w="933" w:type="pct"/>
            <w:vAlign w:val="center"/>
          </w:tcPr>
          <w:p w:rsidR="009201BC" w:rsidRDefault="009201BC" w:rsidP="00E40F06">
            <w:pPr>
              <w:contextualSpacing w:val="0"/>
              <w:rPr>
                <w:szCs w:val="24"/>
              </w:rPr>
            </w:pPr>
          </w:p>
        </w:tc>
        <w:tc>
          <w:tcPr>
            <w:tcW w:w="645" w:type="pct"/>
            <w:vAlign w:val="center"/>
          </w:tcPr>
          <w:p w:rsidR="009201BC" w:rsidRDefault="009201BC" w:rsidP="00E40F06">
            <w:pPr>
              <w:contextualSpacing w:val="0"/>
              <w:rPr>
                <w:szCs w:val="24"/>
              </w:rPr>
            </w:pPr>
          </w:p>
        </w:tc>
        <w:tc>
          <w:tcPr>
            <w:tcW w:w="1031" w:type="pct"/>
            <w:vAlign w:val="center"/>
          </w:tcPr>
          <w:p w:rsidR="009201BC" w:rsidRDefault="009201BC" w:rsidP="00E40F06">
            <w:pPr>
              <w:contextualSpacing w:val="0"/>
              <w:rPr>
                <w:szCs w:val="24"/>
              </w:rPr>
            </w:pPr>
          </w:p>
        </w:tc>
        <w:tc>
          <w:tcPr>
            <w:tcW w:w="1351" w:type="pct"/>
            <w:vAlign w:val="center"/>
          </w:tcPr>
          <w:p w:rsidR="009201BC" w:rsidRDefault="009201BC" w:rsidP="00E40F06">
            <w:pPr>
              <w:contextualSpacing w:val="0"/>
              <w:rPr>
                <w:szCs w:val="24"/>
              </w:rPr>
            </w:pPr>
          </w:p>
        </w:tc>
      </w:tr>
      <w:tr w:rsidR="009201BC" w:rsidTr="00E40F06">
        <w:trPr>
          <w:trHeight w:val="227"/>
        </w:trPr>
        <w:tc>
          <w:tcPr>
            <w:tcW w:w="189" w:type="pct"/>
            <w:vAlign w:val="center"/>
          </w:tcPr>
          <w:p w:rsidR="009201BC" w:rsidRDefault="009201BC" w:rsidP="00E40F06">
            <w:pPr>
              <w:contextualSpacing w:val="0"/>
              <w:rPr>
                <w:szCs w:val="24"/>
              </w:rPr>
            </w:pPr>
          </w:p>
        </w:tc>
        <w:tc>
          <w:tcPr>
            <w:tcW w:w="850" w:type="pct"/>
            <w:vAlign w:val="center"/>
          </w:tcPr>
          <w:p w:rsidR="009201BC" w:rsidRDefault="009201BC" w:rsidP="00E40F06">
            <w:pPr>
              <w:contextualSpacing w:val="0"/>
              <w:rPr>
                <w:szCs w:val="24"/>
              </w:rPr>
            </w:pPr>
          </w:p>
        </w:tc>
        <w:tc>
          <w:tcPr>
            <w:tcW w:w="933" w:type="pct"/>
            <w:vAlign w:val="center"/>
          </w:tcPr>
          <w:p w:rsidR="009201BC" w:rsidRDefault="009201BC" w:rsidP="00E40F06">
            <w:pPr>
              <w:contextualSpacing w:val="0"/>
              <w:rPr>
                <w:szCs w:val="24"/>
              </w:rPr>
            </w:pPr>
          </w:p>
        </w:tc>
        <w:tc>
          <w:tcPr>
            <w:tcW w:w="645" w:type="pct"/>
            <w:vAlign w:val="center"/>
          </w:tcPr>
          <w:p w:rsidR="009201BC" w:rsidRDefault="009201BC" w:rsidP="00E40F06">
            <w:pPr>
              <w:contextualSpacing w:val="0"/>
              <w:rPr>
                <w:szCs w:val="24"/>
              </w:rPr>
            </w:pPr>
          </w:p>
        </w:tc>
        <w:tc>
          <w:tcPr>
            <w:tcW w:w="1031" w:type="pct"/>
            <w:vAlign w:val="center"/>
          </w:tcPr>
          <w:p w:rsidR="009201BC" w:rsidRDefault="009201BC" w:rsidP="00E40F06">
            <w:pPr>
              <w:contextualSpacing w:val="0"/>
              <w:rPr>
                <w:szCs w:val="24"/>
              </w:rPr>
            </w:pPr>
          </w:p>
        </w:tc>
        <w:tc>
          <w:tcPr>
            <w:tcW w:w="1351" w:type="pct"/>
            <w:vAlign w:val="center"/>
          </w:tcPr>
          <w:p w:rsidR="009201BC" w:rsidRDefault="009201BC" w:rsidP="00E40F06">
            <w:pPr>
              <w:contextualSpacing w:val="0"/>
              <w:rPr>
                <w:szCs w:val="24"/>
              </w:rPr>
            </w:pPr>
          </w:p>
        </w:tc>
      </w:tr>
    </w:tbl>
    <w:p w:rsidR="009201BC" w:rsidRDefault="009201BC" w:rsidP="009201BC">
      <w:pPr>
        <w:pStyle w:val="afb"/>
        <w:tabs>
          <w:tab w:val="left" w:pos="709"/>
        </w:tabs>
        <w:autoSpaceDE w:val="0"/>
        <w:autoSpaceDN w:val="0"/>
        <w:spacing w:line="240" w:lineRule="auto"/>
        <w:ind w:firstLine="0"/>
        <w:rPr>
          <w:sz w:val="28"/>
          <w:szCs w:val="28"/>
        </w:rPr>
      </w:pPr>
    </w:p>
    <w:p w:rsidR="009201BC" w:rsidRDefault="009201BC" w:rsidP="009201BC">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201BC" w:rsidRDefault="009201BC" w:rsidP="009201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01BC" w:rsidRDefault="009201BC" w:rsidP="009201BC">
      <w:pPr>
        <w:pStyle w:val="Times12"/>
        <w:ind w:firstLine="709"/>
        <w:rPr>
          <w:bCs w:val="0"/>
          <w:sz w:val="28"/>
        </w:rPr>
      </w:pPr>
      <w:r>
        <w:rPr>
          <w:bCs w:val="0"/>
          <w:sz w:val="28"/>
        </w:rPr>
        <w:t>М.П.</w:t>
      </w:r>
    </w:p>
    <w:p w:rsidR="009201BC" w:rsidRDefault="009201BC" w:rsidP="009201BC">
      <w:pPr>
        <w:contextualSpacing w:val="0"/>
        <w:jc w:val="center"/>
        <w:rPr>
          <w:szCs w:val="24"/>
        </w:rPr>
      </w:pPr>
    </w:p>
    <w:p w:rsidR="009201BC" w:rsidRDefault="009201BC" w:rsidP="009201BC">
      <w:pPr>
        <w:pStyle w:val="Times12"/>
        <w:tabs>
          <w:tab w:val="left" w:pos="709"/>
          <w:tab w:val="left" w:pos="1134"/>
        </w:tabs>
        <w:ind w:right="-179" w:firstLine="709"/>
        <w:rPr>
          <w:bCs w:val="0"/>
          <w:sz w:val="28"/>
          <w:szCs w:val="24"/>
        </w:rPr>
      </w:pPr>
      <w:r>
        <w:rPr>
          <w:bCs w:val="0"/>
          <w:sz w:val="28"/>
          <w:szCs w:val="24"/>
        </w:rPr>
        <w:t>Инструкции по заполнению</w:t>
      </w:r>
    </w:p>
    <w:p w:rsidR="009201BC" w:rsidRDefault="009201BC" w:rsidP="009201BC">
      <w:pPr>
        <w:pStyle w:val="Times12"/>
        <w:numPr>
          <w:ilvl w:val="0"/>
          <w:numId w:val="57"/>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201BC" w:rsidRDefault="009201BC" w:rsidP="009201BC">
      <w:pPr>
        <w:pStyle w:val="Times12"/>
        <w:numPr>
          <w:ilvl w:val="0"/>
          <w:numId w:val="57"/>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201BC" w:rsidRDefault="009201BC" w:rsidP="009201BC">
      <w:pPr>
        <w:pStyle w:val="Times12"/>
        <w:numPr>
          <w:ilvl w:val="0"/>
          <w:numId w:val="57"/>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201BC" w:rsidRDefault="009201BC" w:rsidP="009201BC">
      <w:pPr>
        <w:pStyle w:val="Times12"/>
        <w:numPr>
          <w:ilvl w:val="0"/>
          <w:numId w:val="57"/>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9201BC" w:rsidRDefault="009201BC" w:rsidP="009201BC">
      <w:pPr>
        <w:pStyle w:val="Times12"/>
        <w:numPr>
          <w:ilvl w:val="0"/>
          <w:numId w:val="57"/>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201BC" w:rsidRDefault="009201BC" w:rsidP="009201BC">
      <w:pPr>
        <w:pStyle w:val="Times12"/>
        <w:numPr>
          <w:ilvl w:val="1"/>
          <w:numId w:val="58"/>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9201BC" w:rsidRDefault="009201BC" w:rsidP="009201BC">
      <w:pPr>
        <w:pStyle w:val="Times12"/>
        <w:numPr>
          <w:ilvl w:val="1"/>
          <w:numId w:val="58"/>
        </w:numPr>
        <w:tabs>
          <w:tab w:val="left" w:pos="709"/>
          <w:tab w:val="num" w:pos="960"/>
          <w:tab w:val="left" w:pos="1134"/>
        </w:tabs>
        <w:ind w:left="960" w:right="-179" w:hanging="251"/>
        <w:rPr>
          <w:szCs w:val="24"/>
        </w:rPr>
      </w:pPr>
      <w:r>
        <w:rPr>
          <w:szCs w:val="24"/>
        </w:rPr>
        <w:t>…..;</w:t>
      </w:r>
    </w:p>
    <w:p w:rsidR="009201BC" w:rsidRDefault="009201BC" w:rsidP="009201BC">
      <w:pPr>
        <w:pStyle w:val="Times12"/>
        <w:numPr>
          <w:ilvl w:val="1"/>
          <w:numId w:val="58"/>
        </w:numPr>
        <w:tabs>
          <w:tab w:val="left" w:pos="709"/>
          <w:tab w:val="num" w:pos="960"/>
          <w:tab w:val="left" w:pos="1134"/>
        </w:tabs>
        <w:ind w:left="960" w:right="-179" w:hanging="251"/>
        <w:rPr>
          <w:szCs w:val="24"/>
        </w:rPr>
      </w:pPr>
      <w:r>
        <w:rPr>
          <w:szCs w:val="24"/>
        </w:rPr>
        <w:t>…..;</w:t>
      </w:r>
    </w:p>
    <w:p w:rsidR="009201BC" w:rsidRDefault="009201BC" w:rsidP="009201BC">
      <w:pPr>
        <w:pStyle w:val="Times12"/>
        <w:numPr>
          <w:ilvl w:val="0"/>
          <w:numId w:val="57"/>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201BC" w:rsidRDefault="009201BC" w:rsidP="009201BC">
      <w:pPr>
        <w:pStyle w:val="Times12"/>
        <w:numPr>
          <w:ilvl w:val="0"/>
          <w:numId w:val="57"/>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9201BC" w:rsidRDefault="009201BC" w:rsidP="009201BC">
      <w:pPr>
        <w:pStyle w:val="Times12"/>
        <w:tabs>
          <w:tab w:val="left" w:pos="709"/>
          <w:tab w:val="left" w:pos="1134"/>
        </w:tabs>
        <w:ind w:right="-179" w:firstLine="0"/>
        <w:rPr>
          <w:bCs w:val="0"/>
          <w:szCs w:val="24"/>
        </w:rPr>
      </w:pPr>
      <w:bookmarkStart w:id="353" w:name="форма15"/>
      <w:bookmarkEnd w:id="344"/>
      <w:bookmarkEnd w:id="345"/>
    </w:p>
    <w:p w:rsidR="009201BC" w:rsidRDefault="009201BC" w:rsidP="009201BC">
      <w:pPr>
        <w:contextualSpacing w:val="0"/>
        <w:rPr>
          <w:sz w:val="28"/>
          <w:szCs w:val="28"/>
        </w:rPr>
      </w:pPr>
    </w:p>
    <w:p w:rsidR="009201BC" w:rsidRDefault="009201BC" w:rsidP="009201BC">
      <w:pPr>
        <w:contextualSpacing w:val="0"/>
        <w:rPr>
          <w:szCs w:val="24"/>
        </w:rPr>
        <w:sectPr w:rsidR="009201BC">
          <w:pgSz w:w="16840" w:h="11907" w:orient="landscape"/>
          <w:pgMar w:top="1134" w:right="1134" w:bottom="1134" w:left="1134" w:header="567" w:footer="567" w:gutter="0"/>
          <w:cols w:space="720"/>
        </w:sectPr>
      </w:pPr>
    </w:p>
    <w:p w:rsidR="009201BC" w:rsidRDefault="009201BC" w:rsidP="009201BC">
      <w:pPr>
        <w:pStyle w:val="10"/>
        <w:numPr>
          <w:ilvl w:val="1"/>
          <w:numId w:val="10"/>
        </w:numPr>
        <w:tabs>
          <w:tab w:val="left" w:pos="0"/>
          <w:tab w:val="num" w:pos="1134"/>
        </w:tabs>
        <w:ind w:left="0" w:firstLine="709"/>
        <w:jc w:val="both"/>
        <w:rPr>
          <w:rFonts w:eastAsia="Times New Roman"/>
          <w:sz w:val="28"/>
          <w:szCs w:val="28"/>
        </w:rPr>
      </w:pPr>
      <w:bookmarkStart w:id="354" w:name="_Toc330816197"/>
      <w:bookmarkStart w:id="355" w:name="_Ref321475870"/>
      <w:bookmarkStart w:id="356" w:name="_Ref333412128"/>
      <w:bookmarkStart w:id="357" w:name="_Ref335922212"/>
      <w:bookmarkStart w:id="358" w:name="_Toc354492339"/>
      <w:r>
        <w:rPr>
          <w:rFonts w:eastAsia="Times New Roman"/>
          <w:sz w:val="28"/>
          <w:szCs w:val="28"/>
        </w:rPr>
        <w:t xml:space="preserve">МЕТОДИКА ОЦЕНКИ ЗАЯВОК НА УЧАСТИЕ В </w:t>
      </w:r>
      <w:bookmarkEnd w:id="354"/>
      <w:bookmarkEnd w:id="355"/>
      <w:bookmarkEnd w:id="356"/>
      <w:r>
        <w:rPr>
          <w:rFonts w:eastAsia="Times New Roman"/>
          <w:sz w:val="28"/>
          <w:szCs w:val="28"/>
        </w:rPr>
        <w:t>ЗАПРОСЕ ПРЕДЛОЖЕНИЙ</w:t>
      </w:r>
      <w:bookmarkEnd w:id="357"/>
      <w:bookmarkEnd w:id="358"/>
    </w:p>
    <w:p w:rsidR="009201BC" w:rsidRDefault="009201BC" w:rsidP="009201BC">
      <w:pPr>
        <w:contextualSpacing w:val="0"/>
        <w:rPr>
          <w:sz w:val="28"/>
          <w:szCs w:val="28"/>
        </w:rPr>
      </w:pPr>
    </w:p>
    <w:p w:rsidR="009201BC" w:rsidRDefault="009201BC" w:rsidP="009201BC">
      <w:pPr>
        <w:widowControl w:val="0"/>
        <w:shd w:val="clear" w:color="auto" w:fill="FFFFFF"/>
        <w:ind w:left="709" w:right="68"/>
        <w:contextualSpacing w:val="0"/>
        <w:jc w:val="both"/>
        <w:rPr>
          <w:sz w:val="28"/>
          <w:szCs w:val="28"/>
        </w:rPr>
      </w:pPr>
      <w:r>
        <w:rPr>
          <w:sz w:val="28"/>
          <w:szCs w:val="24"/>
        </w:rPr>
        <w:t xml:space="preserve">7.1. </w:t>
      </w:r>
      <w:r>
        <w:rPr>
          <w:sz w:val="28"/>
          <w:szCs w:val="28"/>
        </w:rPr>
        <w:t>РЕЙТИНГ ЗАЯВОК НА УЧАСТИЕ В ПРОЦЕДУРЕ ЗАКУПКИ</w:t>
      </w:r>
    </w:p>
    <w:p w:rsidR="009201BC" w:rsidRDefault="009201BC" w:rsidP="009201BC">
      <w:pPr>
        <w:widowControl w:val="0"/>
        <w:shd w:val="clear" w:color="auto" w:fill="FFFFFF"/>
        <w:tabs>
          <w:tab w:val="num" w:pos="0"/>
          <w:tab w:val="left" w:pos="1134"/>
          <w:tab w:val="left" w:pos="1418"/>
        </w:tabs>
        <w:ind w:right="68" w:firstLine="709"/>
        <w:contextualSpacing w:val="0"/>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201BC" w:rsidRDefault="009201BC" w:rsidP="009201BC">
      <w:pPr>
        <w:ind w:right="68" w:firstLine="709"/>
        <w:contextualSpacing w:val="0"/>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201BC" w:rsidRDefault="009201BC" w:rsidP="009201BC">
      <w:pPr>
        <w:ind w:right="68" w:firstLine="709"/>
        <w:contextualSpacing w:val="0"/>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9201BC" w:rsidRDefault="009201BC" w:rsidP="009201BC">
      <w:pPr>
        <w:ind w:right="68" w:firstLine="709"/>
        <w:contextualSpacing w:val="0"/>
        <w:jc w:val="both"/>
        <w:rPr>
          <w:sz w:val="28"/>
          <w:szCs w:val="28"/>
        </w:rPr>
      </w:pPr>
    </w:p>
    <w:p w:rsidR="009201BC" w:rsidRPr="00E40F06" w:rsidRDefault="009201BC" w:rsidP="009201BC">
      <w:pPr>
        <w:ind w:right="68" w:firstLine="709"/>
        <w:contextualSpacing w:val="0"/>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E40F06">
        <w:rPr>
          <w:bCs/>
          <w:sz w:val="28"/>
          <w:szCs w:val="28"/>
          <w:lang w:val="en-US"/>
        </w:rPr>
        <w:t xml:space="preserve">= </w:t>
      </w:r>
      <w:r>
        <w:rPr>
          <w:bCs/>
          <w:sz w:val="28"/>
          <w:szCs w:val="28"/>
        </w:rPr>
        <w:t>БЦ</w:t>
      </w:r>
      <w:proofErr w:type="spellStart"/>
      <w:r w:rsidRPr="00E40F06">
        <w:rPr>
          <w:bCs/>
          <w:sz w:val="28"/>
          <w:szCs w:val="28"/>
          <w:vertAlign w:val="subscript"/>
          <w:lang w:val="en-US"/>
        </w:rPr>
        <w:t>i</w:t>
      </w:r>
      <w:proofErr w:type="spellEnd"/>
      <w:r w:rsidRPr="00E40F06">
        <w:rPr>
          <w:bCs/>
          <w:sz w:val="28"/>
          <w:szCs w:val="28"/>
          <w:lang w:val="en-US"/>
        </w:rPr>
        <w:t>*V</w:t>
      </w:r>
      <w:r>
        <w:rPr>
          <w:bCs/>
          <w:sz w:val="28"/>
          <w:szCs w:val="28"/>
          <w:vertAlign w:val="subscript"/>
        </w:rPr>
        <w:t>Ц</w:t>
      </w:r>
      <w:r w:rsidRPr="00E40F06">
        <w:rPr>
          <w:bCs/>
          <w:sz w:val="28"/>
          <w:szCs w:val="28"/>
          <w:lang w:val="en-US"/>
        </w:rPr>
        <w:t xml:space="preserve"> + </w:t>
      </w:r>
      <w:r>
        <w:rPr>
          <w:bCs/>
          <w:sz w:val="28"/>
          <w:szCs w:val="28"/>
        </w:rPr>
        <w:t>Б</w:t>
      </w:r>
      <w:r w:rsidRPr="00E40F06">
        <w:rPr>
          <w:bCs/>
          <w:sz w:val="28"/>
          <w:szCs w:val="28"/>
          <w:lang w:val="en-US"/>
        </w:rPr>
        <w:t>K</w:t>
      </w:r>
      <w:r>
        <w:rPr>
          <w:bCs/>
          <w:sz w:val="28"/>
          <w:szCs w:val="28"/>
        </w:rPr>
        <w:t>в</w:t>
      </w:r>
      <w:proofErr w:type="spellStart"/>
      <w:r w:rsidRPr="00E40F06">
        <w:rPr>
          <w:bCs/>
          <w:sz w:val="28"/>
          <w:szCs w:val="28"/>
          <w:vertAlign w:val="subscript"/>
          <w:lang w:val="en-US"/>
        </w:rPr>
        <w:t>i</w:t>
      </w:r>
      <w:proofErr w:type="spellEnd"/>
      <w:r w:rsidRPr="00E40F06">
        <w:rPr>
          <w:bCs/>
          <w:sz w:val="28"/>
          <w:szCs w:val="28"/>
          <w:lang w:val="en-US"/>
        </w:rPr>
        <w:t>*V</w:t>
      </w:r>
      <w:r w:rsidRPr="00E40F06">
        <w:rPr>
          <w:bCs/>
          <w:sz w:val="28"/>
          <w:szCs w:val="28"/>
          <w:vertAlign w:val="subscript"/>
          <w:lang w:val="en-US"/>
        </w:rPr>
        <w:t>K</w:t>
      </w:r>
      <w:r>
        <w:rPr>
          <w:bCs/>
          <w:sz w:val="28"/>
          <w:szCs w:val="28"/>
          <w:vertAlign w:val="subscript"/>
        </w:rPr>
        <w:t>в</w:t>
      </w:r>
      <w:r w:rsidRPr="00E40F06">
        <w:rPr>
          <w:bCs/>
          <w:sz w:val="28"/>
          <w:szCs w:val="28"/>
          <w:lang w:val="en-US"/>
        </w:rPr>
        <w:t>;</w:t>
      </w:r>
    </w:p>
    <w:p w:rsidR="009201BC" w:rsidRPr="00E40F06" w:rsidRDefault="009201BC" w:rsidP="009201BC">
      <w:pPr>
        <w:ind w:right="68" w:firstLine="709"/>
        <w:contextualSpacing w:val="0"/>
        <w:jc w:val="both"/>
        <w:rPr>
          <w:bCs/>
          <w:sz w:val="28"/>
          <w:szCs w:val="28"/>
          <w:lang w:val="en-US"/>
        </w:rPr>
      </w:pPr>
    </w:p>
    <w:p w:rsidR="009201BC" w:rsidRDefault="009201BC" w:rsidP="009201BC">
      <w:pPr>
        <w:ind w:right="68" w:firstLine="709"/>
        <w:contextualSpacing w:val="0"/>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9201BC" w:rsidRDefault="009201BC" w:rsidP="009201BC">
      <w:pPr>
        <w:ind w:right="68" w:firstLine="709"/>
        <w:contextualSpacing w:val="0"/>
        <w:jc w:val="both"/>
        <w:rPr>
          <w:sz w:val="28"/>
          <w:szCs w:val="28"/>
        </w:rPr>
      </w:pPr>
      <w:r>
        <w:rPr>
          <w:bCs/>
          <w:sz w:val="28"/>
          <w:szCs w:val="28"/>
        </w:rPr>
        <w:t xml:space="preserve">БЦ, </w:t>
      </w:r>
      <w:proofErr w:type="spellStart"/>
      <w:r>
        <w:rPr>
          <w:bCs/>
          <w:sz w:val="28"/>
          <w:szCs w:val="28"/>
        </w:rPr>
        <w:t>БKв</w:t>
      </w:r>
      <w:proofErr w:type="spellEnd"/>
      <w:r>
        <w:rPr>
          <w:bCs/>
          <w:sz w:val="28"/>
          <w:szCs w:val="28"/>
        </w:rPr>
        <w:t xml:space="preserve"> – оценка (балл) соответствующего критерия .</w:t>
      </w:r>
    </w:p>
    <w:p w:rsidR="009201BC" w:rsidRDefault="009201BC" w:rsidP="009201BC">
      <w:pPr>
        <w:ind w:right="68" w:firstLine="709"/>
        <w:contextualSpacing w:val="0"/>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Kв</w:t>
      </w:r>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9201BC" w:rsidRDefault="009201BC" w:rsidP="009201BC">
      <w:pPr>
        <w:ind w:right="153" w:firstLine="709"/>
        <w:contextualSpacing w:val="0"/>
        <w:jc w:val="both"/>
        <w:rPr>
          <w:bCs/>
          <w:sz w:val="28"/>
          <w:szCs w:val="28"/>
        </w:rPr>
      </w:pPr>
    </w:p>
    <w:p w:rsidR="009201BC" w:rsidRDefault="009201BC" w:rsidP="009201BC">
      <w:pPr>
        <w:widowControl w:val="0"/>
        <w:shd w:val="clear" w:color="auto" w:fill="FFFFFF"/>
        <w:tabs>
          <w:tab w:val="left" w:pos="1418"/>
        </w:tabs>
        <w:ind w:firstLine="709"/>
        <w:contextualSpacing w:val="0"/>
        <w:jc w:val="both"/>
        <w:rPr>
          <w:sz w:val="28"/>
          <w:szCs w:val="28"/>
        </w:rPr>
      </w:pPr>
      <w:r>
        <w:rPr>
          <w:sz w:val="28"/>
          <w:szCs w:val="24"/>
        </w:rPr>
        <w:t xml:space="preserve">7.2. </w:t>
      </w:r>
      <w:r>
        <w:rPr>
          <w:sz w:val="28"/>
          <w:szCs w:val="28"/>
        </w:rPr>
        <w:t>ОЦЕНКА ПО КРИТЕРИЮ «ЦЕНА ДОГОВОРА, ЦЕНА ЕДИНИЦЫ ПРОДУКЦИИ»</w:t>
      </w:r>
    </w:p>
    <w:p w:rsidR="00905F19" w:rsidRDefault="00905F19" w:rsidP="009201BC">
      <w:pPr>
        <w:widowControl w:val="0"/>
        <w:shd w:val="clear" w:color="auto" w:fill="FFFFFF"/>
        <w:tabs>
          <w:tab w:val="left" w:pos="1418"/>
        </w:tabs>
        <w:ind w:firstLine="709"/>
        <w:contextualSpacing w:val="0"/>
        <w:jc w:val="both"/>
        <w:rPr>
          <w:sz w:val="28"/>
          <w:szCs w:val="28"/>
        </w:rPr>
      </w:pPr>
    </w:p>
    <w:p w:rsidR="009201BC" w:rsidRPr="00905F19" w:rsidRDefault="009201BC" w:rsidP="00905F19">
      <w:pPr>
        <w:widowControl w:val="0"/>
        <w:shd w:val="clear" w:color="auto" w:fill="FFFFFF"/>
        <w:tabs>
          <w:tab w:val="left" w:pos="709"/>
        </w:tabs>
        <w:contextualSpacing w:val="0"/>
        <w:jc w:val="both"/>
        <w:rPr>
          <w:sz w:val="28"/>
          <w:szCs w:val="28"/>
        </w:rPr>
      </w:pPr>
      <w:r w:rsidRPr="00905F19">
        <w:rPr>
          <w:sz w:val="28"/>
          <w:szCs w:val="28"/>
        </w:rPr>
        <w:tab/>
        <w:t xml:space="preserve">При оценке по критерию «цена договора, цена единицы продукции» используется следующая формула: </w:t>
      </w:r>
    </w:p>
    <w:p w:rsidR="009201BC" w:rsidRDefault="009201BC" w:rsidP="009201BC">
      <w:pPr>
        <w:autoSpaceDE w:val="0"/>
        <w:autoSpaceDN w:val="0"/>
        <w:adjustRightInd w:val="0"/>
        <w:ind w:right="68" w:firstLine="709"/>
        <w:contextualSpacing w:val="0"/>
        <w:jc w:val="both"/>
        <w:rPr>
          <w:b/>
          <w:i/>
          <w:szCs w:val="24"/>
        </w:rPr>
      </w:pPr>
    </w:p>
    <w:tbl>
      <w:tblPr>
        <w:tblW w:w="0" w:type="auto"/>
        <w:jc w:val="center"/>
        <w:tblInd w:w="534" w:type="dxa"/>
        <w:tblLayout w:type="fixed"/>
        <w:tblLook w:val="04A0"/>
      </w:tblPr>
      <w:tblGrid>
        <w:gridCol w:w="1597"/>
        <w:gridCol w:w="1915"/>
        <w:gridCol w:w="1079"/>
        <w:gridCol w:w="2923"/>
      </w:tblGrid>
      <w:tr w:rsidR="009201BC" w:rsidTr="00E40F06">
        <w:trPr>
          <w:cantSplit/>
          <w:trHeight w:val="272"/>
          <w:jc w:val="center"/>
        </w:trPr>
        <w:tc>
          <w:tcPr>
            <w:tcW w:w="1597" w:type="dxa"/>
            <w:vMerge w:val="restart"/>
            <w:vAlign w:val="center"/>
          </w:tcPr>
          <w:p w:rsidR="009201BC" w:rsidRDefault="009201BC" w:rsidP="00E40F06">
            <w:pPr>
              <w:ind w:firstLine="709"/>
              <w:contextualSpacing w:val="0"/>
              <w:rPr>
                <w:sz w:val="28"/>
                <w:szCs w:val="28"/>
              </w:rPr>
            </w:pPr>
          </w:p>
        </w:tc>
        <w:tc>
          <w:tcPr>
            <w:tcW w:w="1915" w:type="dxa"/>
            <w:vMerge w:val="restart"/>
            <w:vAlign w:val="center"/>
            <w:hideMark/>
          </w:tcPr>
          <w:p w:rsidR="009201BC" w:rsidRDefault="009201BC" w:rsidP="00E40F06">
            <w:pPr>
              <w:ind w:right="-193" w:firstLine="709"/>
              <w:contextualSpacing w:val="0"/>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9201BC" w:rsidRDefault="009201BC" w:rsidP="00E40F06">
            <w:pPr>
              <w:ind w:hanging="33"/>
              <w:contextualSpacing w:val="0"/>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9201BC" w:rsidRDefault="009201BC" w:rsidP="00E40F06">
            <w:pPr>
              <w:ind w:firstLine="709"/>
              <w:contextualSpacing w:val="0"/>
              <w:rPr>
                <w:sz w:val="28"/>
                <w:szCs w:val="28"/>
              </w:rPr>
            </w:pPr>
            <w:r>
              <w:rPr>
                <w:bCs/>
                <w:sz w:val="28"/>
                <w:szCs w:val="28"/>
              </w:rPr>
              <w:t>* 100</w:t>
            </w:r>
          </w:p>
        </w:tc>
      </w:tr>
      <w:tr w:rsidR="009201BC" w:rsidTr="00E40F06">
        <w:trPr>
          <w:cantSplit/>
          <w:trHeight w:val="161"/>
          <w:jc w:val="center"/>
        </w:trPr>
        <w:tc>
          <w:tcPr>
            <w:tcW w:w="1597" w:type="dxa"/>
            <w:vMerge/>
            <w:vAlign w:val="center"/>
            <w:hideMark/>
          </w:tcPr>
          <w:p w:rsidR="009201BC" w:rsidRDefault="009201BC" w:rsidP="00E40F06">
            <w:pPr>
              <w:contextualSpacing w:val="0"/>
              <w:rPr>
                <w:sz w:val="28"/>
                <w:szCs w:val="28"/>
              </w:rPr>
            </w:pPr>
          </w:p>
        </w:tc>
        <w:tc>
          <w:tcPr>
            <w:tcW w:w="1915" w:type="dxa"/>
            <w:vMerge/>
            <w:vAlign w:val="center"/>
            <w:hideMark/>
          </w:tcPr>
          <w:p w:rsidR="009201BC" w:rsidRDefault="009201BC" w:rsidP="00E40F06">
            <w:pPr>
              <w:contextualSpacing w:val="0"/>
              <w:rPr>
                <w:sz w:val="28"/>
                <w:szCs w:val="28"/>
              </w:rPr>
            </w:pPr>
          </w:p>
        </w:tc>
        <w:tc>
          <w:tcPr>
            <w:tcW w:w="1079" w:type="dxa"/>
            <w:tcBorders>
              <w:top w:val="single" w:sz="4" w:space="0" w:color="auto"/>
              <w:left w:val="nil"/>
              <w:bottom w:val="nil"/>
              <w:right w:val="nil"/>
            </w:tcBorders>
            <w:hideMark/>
          </w:tcPr>
          <w:p w:rsidR="009201BC" w:rsidRDefault="009201BC" w:rsidP="00E40F06">
            <w:pPr>
              <w:ind w:firstLine="108"/>
              <w:contextualSpacing w:val="0"/>
              <w:jc w:val="center"/>
              <w:rPr>
                <w:sz w:val="28"/>
                <w:szCs w:val="28"/>
              </w:rPr>
            </w:pPr>
            <w:r>
              <w:rPr>
                <w:sz w:val="28"/>
                <w:szCs w:val="28"/>
              </w:rPr>
              <w:t>Ц</w:t>
            </w:r>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9201BC" w:rsidRDefault="009201BC" w:rsidP="00E40F06">
            <w:pPr>
              <w:contextualSpacing w:val="0"/>
              <w:rPr>
                <w:sz w:val="28"/>
                <w:szCs w:val="28"/>
              </w:rPr>
            </w:pPr>
          </w:p>
        </w:tc>
      </w:tr>
    </w:tbl>
    <w:p w:rsidR="009201BC" w:rsidRDefault="009201BC" w:rsidP="009201BC">
      <w:pPr>
        <w:tabs>
          <w:tab w:val="left" w:pos="0"/>
          <w:tab w:val="left" w:pos="1062"/>
          <w:tab w:val="left" w:pos="1985"/>
          <w:tab w:val="left" w:pos="2268"/>
        </w:tabs>
        <w:ind w:firstLine="709"/>
        <w:contextualSpacing w:val="0"/>
        <w:jc w:val="both"/>
        <w:rPr>
          <w:sz w:val="28"/>
          <w:szCs w:val="28"/>
        </w:rPr>
      </w:pPr>
    </w:p>
    <w:p w:rsidR="009201BC" w:rsidRDefault="009201BC" w:rsidP="009201BC">
      <w:pPr>
        <w:tabs>
          <w:tab w:val="left" w:pos="0"/>
          <w:tab w:val="left" w:pos="1062"/>
          <w:tab w:val="left" w:pos="1985"/>
          <w:tab w:val="left" w:pos="2268"/>
        </w:tabs>
        <w:ind w:firstLine="709"/>
        <w:contextualSpacing w:val="0"/>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E40F06">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9201BC" w:rsidRDefault="009201BC" w:rsidP="009201BC">
      <w:pPr>
        <w:tabs>
          <w:tab w:val="left" w:pos="0"/>
          <w:tab w:val="left" w:pos="1062"/>
          <w:tab w:val="left" w:pos="1134"/>
          <w:tab w:val="left" w:pos="1276"/>
          <w:tab w:val="left" w:pos="1843"/>
          <w:tab w:val="left" w:pos="2268"/>
        </w:tabs>
        <w:ind w:firstLine="709"/>
        <w:contextualSpacing w:val="0"/>
        <w:jc w:val="both"/>
        <w:rPr>
          <w:sz w:val="28"/>
          <w:szCs w:val="28"/>
        </w:rPr>
      </w:pPr>
      <w:r>
        <w:rPr>
          <w:bCs/>
          <w:sz w:val="28"/>
          <w:szCs w:val="28"/>
        </w:rPr>
        <w:t>Ц</w:t>
      </w:r>
      <w:r>
        <w:rPr>
          <w:bCs/>
          <w:sz w:val="28"/>
          <w:szCs w:val="28"/>
          <w:vertAlign w:val="subscript"/>
        </w:rPr>
        <w:t xml:space="preserve"> </w:t>
      </w:r>
      <w:proofErr w:type="spellStart"/>
      <w:r>
        <w:rPr>
          <w:bCs/>
          <w:sz w:val="28"/>
          <w:szCs w:val="28"/>
          <w:vertAlign w:val="subscript"/>
          <w:lang w:val="en-US"/>
        </w:rPr>
        <w:t>i</w:t>
      </w:r>
      <w:proofErr w:type="spellEnd"/>
      <w:r w:rsidRPr="00E40F06">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9201BC" w:rsidRDefault="009201BC" w:rsidP="009201BC">
      <w:pPr>
        <w:tabs>
          <w:tab w:val="left" w:pos="0"/>
          <w:tab w:val="left" w:pos="1062"/>
          <w:tab w:val="left" w:pos="1276"/>
          <w:tab w:val="left" w:pos="1418"/>
          <w:tab w:val="left" w:pos="1843"/>
          <w:tab w:val="left" w:pos="2268"/>
        </w:tabs>
        <w:ind w:firstLine="709"/>
        <w:contextualSpacing w:val="0"/>
        <w:jc w:val="both"/>
        <w:rPr>
          <w:sz w:val="28"/>
          <w:szCs w:val="28"/>
        </w:rPr>
      </w:pPr>
      <w:r>
        <w:rPr>
          <w:bCs/>
          <w:sz w:val="28"/>
          <w:szCs w:val="28"/>
        </w:rPr>
        <w:t xml:space="preserve">Ц </w:t>
      </w:r>
      <w:r>
        <w:rPr>
          <w:bCs/>
          <w:sz w:val="28"/>
          <w:szCs w:val="28"/>
          <w:vertAlign w:val="subscript"/>
          <w:lang w:val="en-US"/>
        </w:rPr>
        <w:t>min</w:t>
      </w:r>
      <w:r w:rsidRPr="00E40F06">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9201BC" w:rsidRDefault="009201BC" w:rsidP="009201BC">
      <w:pPr>
        <w:tabs>
          <w:tab w:val="left" w:pos="0"/>
          <w:tab w:val="left" w:pos="1701"/>
        </w:tabs>
        <w:autoSpaceDE w:val="0"/>
        <w:autoSpaceDN w:val="0"/>
        <w:adjustRightInd w:val="0"/>
        <w:ind w:right="68" w:firstLine="709"/>
        <w:contextualSpacing w:val="0"/>
        <w:jc w:val="both"/>
        <w:rPr>
          <w:sz w:val="28"/>
          <w:szCs w:val="28"/>
        </w:rPr>
      </w:pPr>
    </w:p>
    <w:p w:rsidR="009201BC" w:rsidRDefault="009201BC" w:rsidP="009201BC">
      <w:pPr>
        <w:widowControl w:val="0"/>
        <w:shd w:val="clear" w:color="auto" w:fill="FFFFFF"/>
        <w:tabs>
          <w:tab w:val="left" w:pos="1418"/>
        </w:tabs>
        <w:ind w:firstLine="709"/>
        <w:contextualSpacing w:val="0"/>
        <w:jc w:val="both"/>
        <w:rPr>
          <w:sz w:val="28"/>
          <w:szCs w:val="24"/>
        </w:rPr>
      </w:pPr>
      <w:r>
        <w:rPr>
          <w:sz w:val="28"/>
          <w:szCs w:val="24"/>
        </w:rPr>
        <w:t>7.3. ОЦЕНКА ПО КР</w:t>
      </w:r>
      <w:r w:rsidR="00905F19">
        <w:rPr>
          <w:sz w:val="28"/>
          <w:szCs w:val="24"/>
        </w:rPr>
        <w:t>ИТЕРИЮ «КВАЛИФИКАЦИЯ УЧАСТНИКА»</w:t>
      </w:r>
    </w:p>
    <w:p w:rsidR="00905F19" w:rsidRDefault="00905F19" w:rsidP="009201BC">
      <w:pPr>
        <w:widowControl w:val="0"/>
        <w:shd w:val="clear" w:color="auto" w:fill="FFFFFF"/>
        <w:tabs>
          <w:tab w:val="left" w:pos="1418"/>
        </w:tabs>
        <w:ind w:firstLine="709"/>
        <w:contextualSpacing w:val="0"/>
        <w:jc w:val="both"/>
        <w:rPr>
          <w:sz w:val="28"/>
          <w:szCs w:val="24"/>
        </w:rPr>
      </w:pPr>
    </w:p>
    <w:p w:rsidR="00905F19" w:rsidRPr="00905F19" w:rsidRDefault="00905F19" w:rsidP="00905F19">
      <w:pPr>
        <w:widowControl w:val="0"/>
        <w:shd w:val="clear" w:color="auto" w:fill="FFFFFF"/>
        <w:tabs>
          <w:tab w:val="left" w:pos="709"/>
        </w:tabs>
        <w:contextualSpacing w:val="0"/>
        <w:jc w:val="both"/>
        <w:rPr>
          <w:sz w:val="28"/>
          <w:szCs w:val="28"/>
        </w:rPr>
      </w:pPr>
      <w:r>
        <w:rPr>
          <w:sz w:val="28"/>
          <w:szCs w:val="28"/>
        </w:rPr>
        <w:tab/>
      </w:r>
      <w:r w:rsidRPr="00905F19">
        <w:rPr>
          <w:sz w:val="28"/>
          <w:szCs w:val="28"/>
        </w:rPr>
        <w:t>При оценке по критерию «</w:t>
      </w:r>
      <w:r>
        <w:rPr>
          <w:sz w:val="28"/>
          <w:szCs w:val="28"/>
        </w:rPr>
        <w:t>квалификация участника</w:t>
      </w:r>
      <w:r w:rsidRPr="00905F19">
        <w:rPr>
          <w:sz w:val="28"/>
          <w:szCs w:val="28"/>
        </w:rPr>
        <w:t xml:space="preserve">» используется следующая формула: </w:t>
      </w:r>
    </w:p>
    <w:p w:rsidR="009201BC" w:rsidRDefault="009201BC" w:rsidP="009201BC">
      <w:pPr>
        <w:shd w:val="clear" w:color="auto" w:fill="FFFFFF"/>
        <w:contextualSpacing w:val="0"/>
        <w:jc w:val="center"/>
        <w:rPr>
          <w:sz w:val="28"/>
          <w:szCs w:val="24"/>
        </w:rPr>
      </w:pPr>
    </w:p>
    <w:p w:rsidR="009201BC" w:rsidRPr="00E40F06" w:rsidRDefault="009201BC" w:rsidP="009201BC">
      <w:pPr>
        <w:shd w:val="clear" w:color="auto" w:fill="FFFFFF"/>
        <w:contextualSpacing w:val="0"/>
        <w:jc w:val="center"/>
        <w:rPr>
          <w:sz w:val="28"/>
          <w:szCs w:val="24"/>
          <w:lang w:val="en-US"/>
        </w:rPr>
      </w:pPr>
      <w:r>
        <w:rPr>
          <w:sz w:val="28"/>
          <w:szCs w:val="24"/>
        </w:rPr>
        <w:t>БК</w:t>
      </w:r>
      <w:r w:rsidRPr="00E40F06">
        <w:rPr>
          <w:sz w:val="28"/>
          <w:szCs w:val="24"/>
          <w:lang w:val="en-US"/>
        </w:rPr>
        <w:t xml:space="preserve"> </w:t>
      </w:r>
      <w:proofErr w:type="spellStart"/>
      <w:r>
        <w:rPr>
          <w:sz w:val="28"/>
          <w:szCs w:val="24"/>
          <w:vertAlign w:val="subscript"/>
          <w:lang w:val="en-US"/>
        </w:rPr>
        <w:t>i</w:t>
      </w:r>
      <w:proofErr w:type="spellEnd"/>
      <w:r>
        <w:rPr>
          <w:sz w:val="28"/>
          <w:szCs w:val="24"/>
          <w:vertAlign w:val="subscript"/>
          <w:lang w:val="en-US"/>
        </w:rPr>
        <w:t xml:space="preserve"> </w:t>
      </w:r>
      <w:r w:rsidRPr="00E40F06">
        <w:rPr>
          <w:sz w:val="28"/>
          <w:szCs w:val="24"/>
          <w:lang w:val="en-US"/>
        </w:rPr>
        <w:t xml:space="preserve">= </w:t>
      </w:r>
      <w:r>
        <w:rPr>
          <w:sz w:val="28"/>
          <w:szCs w:val="24"/>
        </w:rPr>
        <w:t>БК</w:t>
      </w:r>
      <w:proofErr w:type="spellStart"/>
      <w:r w:rsidRPr="00E40F06">
        <w:rPr>
          <w:sz w:val="28"/>
          <w:szCs w:val="24"/>
          <w:vertAlign w:val="subscript"/>
          <w:lang w:val="en-US"/>
        </w:rPr>
        <w:t>i</w:t>
      </w:r>
      <w:proofErr w:type="spellEnd"/>
      <w:r w:rsidRPr="00E40F06">
        <w:rPr>
          <w:sz w:val="28"/>
          <w:szCs w:val="24"/>
          <w:lang w:val="en-US"/>
        </w:rPr>
        <w:t>*V</w:t>
      </w:r>
      <w:r>
        <w:rPr>
          <w:sz w:val="28"/>
          <w:szCs w:val="24"/>
          <w:vertAlign w:val="subscript"/>
        </w:rPr>
        <w:t>К</w:t>
      </w:r>
      <w:r w:rsidRPr="00E40F06">
        <w:rPr>
          <w:sz w:val="28"/>
          <w:szCs w:val="24"/>
          <w:lang w:val="en-US"/>
        </w:rPr>
        <w:t xml:space="preserve"> + </w:t>
      </w:r>
      <w:r>
        <w:rPr>
          <w:sz w:val="28"/>
          <w:szCs w:val="24"/>
        </w:rPr>
        <w:t>БО</w:t>
      </w:r>
      <w:proofErr w:type="spellStart"/>
      <w:r w:rsidRPr="00E40F06">
        <w:rPr>
          <w:sz w:val="28"/>
          <w:szCs w:val="24"/>
          <w:vertAlign w:val="subscript"/>
          <w:lang w:val="en-US"/>
        </w:rPr>
        <w:t>i</w:t>
      </w:r>
      <w:proofErr w:type="spellEnd"/>
      <w:r w:rsidRPr="00E40F06">
        <w:rPr>
          <w:sz w:val="28"/>
          <w:szCs w:val="24"/>
          <w:lang w:val="en-US"/>
        </w:rPr>
        <w:t>*V</w:t>
      </w:r>
      <w:r>
        <w:rPr>
          <w:sz w:val="28"/>
          <w:szCs w:val="24"/>
          <w:vertAlign w:val="subscript"/>
        </w:rPr>
        <w:t>О</w:t>
      </w:r>
      <w:r w:rsidRPr="00E40F06">
        <w:rPr>
          <w:sz w:val="28"/>
          <w:szCs w:val="24"/>
          <w:lang w:val="en-US"/>
        </w:rPr>
        <w:t>,</w:t>
      </w:r>
    </w:p>
    <w:p w:rsidR="009201BC" w:rsidRPr="00E40F06" w:rsidRDefault="009201BC" w:rsidP="009201BC">
      <w:pPr>
        <w:shd w:val="clear" w:color="auto" w:fill="FFFFFF"/>
        <w:contextualSpacing w:val="0"/>
        <w:jc w:val="center"/>
        <w:rPr>
          <w:sz w:val="28"/>
          <w:szCs w:val="24"/>
          <w:lang w:val="en-US"/>
        </w:rPr>
      </w:pPr>
    </w:p>
    <w:p w:rsidR="009201BC" w:rsidRDefault="009201BC" w:rsidP="009201BC">
      <w:pPr>
        <w:shd w:val="clear" w:color="auto" w:fill="FFFFFF"/>
        <w:ind w:firstLine="709"/>
        <w:contextualSpacing w:val="0"/>
        <w:jc w:val="both"/>
        <w:rPr>
          <w:sz w:val="28"/>
          <w:szCs w:val="24"/>
        </w:rPr>
      </w:pPr>
      <w:r>
        <w:rPr>
          <w:sz w:val="28"/>
          <w:szCs w:val="24"/>
        </w:rPr>
        <w:t>где: V – значимость (вес) соответствующего подкритерия,</w:t>
      </w:r>
    </w:p>
    <w:p w:rsidR="009201BC" w:rsidRDefault="009201BC" w:rsidP="009201BC">
      <w:pPr>
        <w:shd w:val="clear" w:color="auto" w:fill="FFFFFF"/>
        <w:ind w:firstLine="709"/>
        <w:contextualSpacing w:val="0"/>
        <w:jc w:val="both"/>
        <w:rPr>
          <w:sz w:val="28"/>
          <w:szCs w:val="24"/>
        </w:rPr>
      </w:pPr>
      <w:r>
        <w:rPr>
          <w:bCs/>
          <w:sz w:val="28"/>
          <w:szCs w:val="28"/>
        </w:rPr>
        <w:t>БК, БО</w:t>
      </w:r>
      <w:r>
        <w:rPr>
          <w:sz w:val="28"/>
          <w:szCs w:val="24"/>
        </w:rPr>
        <w:t xml:space="preserve"> – оценка (балл) соответствующего подкритерия</w:t>
      </w:r>
    </w:p>
    <w:p w:rsidR="009201BC" w:rsidRDefault="009201BC" w:rsidP="009201BC">
      <w:pPr>
        <w:shd w:val="clear" w:color="auto" w:fill="FFFFFF"/>
        <w:ind w:firstLine="709"/>
        <w:contextualSpacing w:val="0"/>
        <w:jc w:val="both"/>
        <w:rPr>
          <w:sz w:val="28"/>
          <w:szCs w:val="24"/>
        </w:rPr>
      </w:pPr>
      <w:r>
        <w:rPr>
          <w:sz w:val="28"/>
          <w:szCs w:val="24"/>
        </w:rPr>
        <w:t xml:space="preserve">Совокупная значимость всех подкритериев одного критерия равна 100 процентам. </w:t>
      </w:r>
    </w:p>
    <w:p w:rsidR="009201BC" w:rsidRDefault="009201BC" w:rsidP="009201BC">
      <w:pPr>
        <w:shd w:val="clear" w:color="auto" w:fill="FFFFFF"/>
        <w:ind w:firstLine="709"/>
        <w:contextualSpacing w:val="0"/>
        <w:jc w:val="both"/>
        <w:rPr>
          <w:b/>
          <w:i/>
          <w:szCs w:val="24"/>
        </w:rPr>
      </w:pPr>
      <w:r>
        <w:rPr>
          <w:sz w:val="28"/>
          <w:szCs w:val="24"/>
        </w:rPr>
        <w:t xml:space="preserve">Максимальная оценка в баллах по подкритериям </w:t>
      </w:r>
      <w:proofErr w:type="spellStart"/>
      <w:r>
        <w:rPr>
          <w:bCs/>
          <w:sz w:val="28"/>
          <w:szCs w:val="28"/>
        </w:rPr>
        <w:t>К</w:t>
      </w:r>
      <w:r>
        <w:rPr>
          <w:bCs/>
          <w:sz w:val="28"/>
          <w:szCs w:val="28"/>
          <w:vertAlign w:val="subscript"/>
        </w:rPr>
        <w:t>i</w:t>
      </w:r>
      <w:proofErr w:type="spellEnd"/>
      <w:r>
        <w:rPr>
          <w:bCs/>
          <w:sz w:val="28"/>
          <w:szCs w:val="28"/>
        </w:rPr>
        <w:t xml:space="preserve">, </w:t>
      </w:r>
      <w:proofErr w:type="spellStart"/>
      <w:r>
        <w:rPr>
          <w:bCs/>
          <w:sz w:val="28"/>
          <w:szCs w:val="28"/>
        </w:rPr>
        <w:t>О</w:t>
      </w:r>
      <w:r>
        <w:rPr>
          <w:bCs/>
          <w:sz w:val="28"/>
          <w:szCs w:val="28"/>
          <w:vertAlign w:val="subscript"/>
        </w:rPr>
        <w:t>i</w:t>
      </w:r>
      <w:proofErr w:type="spellEnd"/>
      <w:r>
        <w:rPr>
          <w:sz w:val="28"/>
          <w:szCs w:val="24"/>
        </w:rPr>
        <w:t xml:space="preserve"> – 100 баллов –</w:t>
      </w:r>
      <w:r>
        <w:rPr>
          <w:b/>
          <w:i/>
          <w:sz w:val="28"/>
          <w:szCs w:val="24"/>
        </w:rPr>
        <w:t xml:space="preserve"> </w:t>
      </w:r>
    </w:p>
    <w:p w:rsidR="009201BC" w:rsidRDefault="009201BC" w:rsidP="009201BC">
      <w:pPr>
        <w:shd w:val="clear" w:color="auto" w:fill="FFFFFF"/>
        <w:ind w:firstLine="709"/>
        <w:contextualSpacing w:val="0"/>
        <w:jc w:val="both"/>
        <w:rPr>
          <w:b/>
          <w:i/>
          <w:szCs w:val="24"/>
        </w:rPr>
      </w:pPr>
    </w:p>
    <w:p w:rsidR="009201BC" w:rsidRDefault="009201BC" w:rsidP="009201BC">
      <w:pPr>
        <w:widowControl w:val="0"/>
        <w:shd w:val="clear" w:color="auto" w:fill="FFFFFF"/>
        <w:tabs>
          <w:tab w:val="left" w:pos="567"/>
        </w:tabs>
        <w:ind w:firstLine="709"/>
        <w:contextualSpacing w:val="0"/>
        <w:jc w:val="both"/>
        <w:rPr>
          <w:sz w:val="28"/>
          <w:szCs w:val="28"/>
        </w:rPr>
      </w:pPr>
      <w:r>
        <w:rPr>
          <w:sz w:val="28"/>
          <w:szCs w:val="24"/>
        </w:rPr>
        <w:t xml:space="preserve">7.4. </w:t>
      </w:r>
      <w:r>
        <w:rPr>
          <w:sz w:val="28"/>
          <w:szCs w:val="28"/>
        </w:rPr>
        <w:t>ОЦЕНКА ПО ПОДКРИТЕРИЮ «ОПЫТ УЧАСТНИКА ПРОЦЕДУРЫ ЗАКУПКИ»</w:t>
      </w:r>
      <w:r w:rsidR="00275181">
        <w:rPr>
          <w:sz w:val="28"/>
          <w:szCs w:val="28"/>
        </w:rPr>
        <w:t>.</w:t>
      </w:r>
    </w:p>
    <w:p w:rsidR="009201BC" w:rsidRDefault="009201BC" w:rsidP="009201BC">
      <w:pPr>
        <w:widowControl w:val="0"/>
        <w:shd w:val="clear" w:color="auto" w:fill="FFFFFF"/>
        <w:tabs>
          <w:tab w:val="left" w:pos="1418"/>
        </w:tabs>
        <w:ind w:firstLine="709"/>
        <w:contextualSpacing w:val="0"/>
        <w:jc w:val="both"/>
        <w:rPr>
          <w:b/>
          <w:bCs/>
          <w:i/>
          <w:sz w:val="20"/>
          <w:shd w:val="clear" w:color="auto" w:fill="FDE9D9"/>
        </w:rPr>
      </w:pPr>
    </w:p>
    <w:p w:rsidR="00275181" w:rsidRPr="00905F19" w:rsidRDefault="00275181" w:rsidP="00275181">
      <w:pPr>
        <w:widowControl w:val="0"/>
        <w:shd w:val="clear" w:color="auto" w:fill="FFFFFF"/>
        <w:tabs>
          <w:tab w:val="left" w:pos="709"/>
        </w:tabs>
        <w:contextualSpacing w:val="0"/>
        <w:jc w:val="both"/>
        <w:rPr>
          <w:sz w:val="28"/>
          <w:szCs w:val="28"/>
        </w:rPr>
      </w:pPr>
      <w:r>
        <w:rPr>
          <w:sz w:val="28"/>
          <w:szCs w:val="28"/>
        </w:rPr>
        <w:tab/>
      </w:r>
      <w:r w:rsidRPr="00905F19">
        <w:rPr>
          <w:sz w:val="28"/>
          <w:szCs w:val="28"/>
        </w:rPr>
        <w:t>При оценке по критерию «</w:t>
      </w:r>
      <w:r>
        <w:rPr>
          <w:sz w:val="28"/>
          <w:szCs w:val="28"/>
        </w:rPr>
        <w:t>опыт участника процедуры закупки</w:t>
      </w:r>
      <w:r w:rsidRPr="00905F19">
        <w:rPr>
          <w:sz w:val="28"/>
          <w:szCs w:val="28"/>
        </w:rPr>
        <w:t xml:space="preserve">» используется следующая формула: </w:t>
      </w:r>
    </w:p>
    <w:p w:rsidR="00275181" w:rsidRDefault="00275181" w:rsidP="009201BC">
      <w:pPr>
        <w:widowControl w:val="0"/>
        <w:shd w:val="clear" w:color="auto" w:fill="FFFFFF"/>
        <w:tabs>
          <w:tab w:val="left" w:pos="1418"/>
        </w:tabs>
        <w:ind w:firstLine="709"/>
        <w:contextualSpacing w:val="0"/>
        <w:jc w:val="both"/>
        <w:rPr>
          <w:b/>
          <w:bCs/>
          <w:i/>
          <w:sz w:val="20"/>
          <w:shd w:val="clear" w:color="auto" w:fill="FDE9D9"/>
        </w:rPr>
      </w:pPr>
    </w:p>
    <w:tbl>
      <w:tblPr>
        <w:tblW w:w="5745" w:type="dxa"/>
        <w:jc w:val="center"/>
        <w:tblLayout w:type="fixed"/>
        <w:tblLook w:val="04A0"/>
      </w:tblPr>
      <w:tblGrid>
        <w:gridCol w:w="1000"/>
        <w:gridCol w:w="457"/>
        <w:gridCol w:w="2079"/>
        <w:gridCol w:w="519"/>
        <w:gridCol w:w="524"/>
        <w:gridCol w:w="1166"/>
      </w:tblGrid>
      <w:tr w:rsidR="009201BC" w:rsidTr="00E40F06">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201BC" w:rsidRDefault="009201BC" w:rsidP="00E40F06">
            <w:pPr>
              <w:spacing w:before="60" w:after="60"/>
              <w:ind w:firstLine="709"/>
              <w:contextualSpacing w:val="0"/>
              <w:rPr>
                <w:bCs/>
                <w:szCs w:val="24"/>
              </w:rPr>
            </w:pPr>
            <w:r>
              <w:rPr>
                <w:szCs w:val="24"/>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9201BC" w:rsidRDefault="009201BC" w:rsidP="00E40F06">
            <w:pPr>
              <w:spacing w:before="60" w:after="60"/>
              <w:contextualSpacing w:val="0"/>
              <w:jc w:val="center"/>
              <w:rPr>
                <w:bCs/>
                <w:szCs w:val="24"/>
              </w:rPr>
            </w:pPr>
            <w:r>
              <w:rPr>
                <w:bCs/>
                <w:szCs w:val="24"/>
              </w:rPr>
              <w:t>Баллы</w:t>
            </w:r>
          </w:p>
        </w:tc>
      </w:tr>
      <w:tr w:rsidR="009201BC" w:rsidTr="00E40F06">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201BC" w:rsidRPr="00275181" w:rsidRDefault="009201BC" w:rsidP="00275181">
            <w:pPr>
              <w:spacing w:before="60" w:after="60"/>
              <w:contextualSpacing w:val="0"/>
              <w:jc w:val="center"/>
              <w:rPr>
                <w:szCs w:val="24"/>
              </w:rPr>
            </w:pPr>
            <w:r>
              <w:rPr>
                <w:szCs w:val="24"/>
              </w:rPr>
              <w:t xml:space="preserve">Сумма цен договоров </w:t>
            </w:r>
            <w:r w:rsidRPr="00275181">
              <w:rPr>
                <w:szCs w:val="24"/>
              </w:rPr>
              <w:t xml:space="preserve">сопоставимого характера и объема </w:t>
            </w:r>
            <w:r>
              <w:rPr>
                <w:szCs w:val="24"/>
              </w:rPr>
              <w:t>равна Ц</w:t>
            </w:r>
            <w:r w:rsidRPr="00275181">
              <w:rPr>
                <w:szCs w:val="24"/>
              </w:rPr>
              <w:t xml:space="preserve"> </w:t>
            </w:r>
            <w:proofErr w:type="spellStart"/>
            <w:r w:rsidRPr="00275181">
              <w:rPr>
                <w:szCs w:val="24"/>
              </w:rPr>
              <w:t>max</w:t>
            </w:r>
            <w:proofErr w:type="spellEnd"/>
            <w:r w:rsidRPr="00275181">
              <w:rPr>
                <w:szCs w:val="24"/>
              </w:rPr>
              <w:t xml:space="preserve"> </w:t>
            </w:r>
            <w:r w:rsidRPr="00E40F06">
              <w:rPr>
                <w:szCs w:val="24"/>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201BC" w:rsidRDefault="009201BC" w:rsidP="00E40F06">
            <w:pPr>
              <w:spacing w:before="120" w:after="100" w:afterAutospacing="1"/>
              <w:contextualSpacing w:val="0"/>
              <w:jc w:val="center"/>
              <w:rPr>
                <w:bCs/>
                <w:szCs w:val="24"/>
              </w:rPr>
            </w:pPr>
            <w:r>
              <w:rPr>
                <w:bCs/>
                <w:szCs w:val="24"/>
              </w:rPr>
              <w:t>0</w:t>
            </w:r>
          </w:p>
        </w:tc>
      </w:tr>
      <w:tr w:rsidR="009201BC" w:rsidTr="00E40F06">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9201BC" w:rsidRDefault="009201BC" w:rsidP="00E40F06">
            <w:pPr>
              <w:spacing w:before="120" w:after="100" w:afterAutospacing="1"/>
              <w:contextualSpacing w:val="0"/>
              <w:jc w:val="center"/>
              <w:rPr>
                <w:szCs w:val="24"/>
              </w:rPr>
            </w:pPr>
            <w:r>
              <w:rPr>
                <w:bCs/>
                <w:szCs w:val="24"/>
              </w:rPr>
              <w:t xml:space="preserve">БО </w:t>
            </w:r>
            <w:proofErr w:type="spellStart"/>
            <w:r>
              <w:rPr>
                <w:bCs/>
                <w:szCs w:val="24"/>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201BC" w:rsidRDefault="009201BC" w:rsidP="00E40F06">
            <w:pPr>
              <w:spacing w:before="120" w:after="100" w:afterAutospacing="1"/>
              <w:ind w:left="-57" w:right="-57" w:hanging="32"/>
              <w:contextualSpacing w:val="0"/>
              <w:jc w:val="center"/>
              <w:rPr>
                <w:szCs w:val="24"/>
              </w:rPr>
            </w:pPr>
            <w:r>
              <w:rPr>
                <w:szCs w:val="24"/>
              </w:rPr>
              <w:t>=</w:t>
            </w:r>
          </w:p>
        </w:tc>
        <w:tc>
          <w:tcPr>
            <w:tcW w:w="2080" w:type="dxa"/>
            <w:tcBorders>
              <w:top w:val="single" w:sz="4" w:space="0" w:color="auto"/>
              <w:left w:val="nil"/>
              <w:bottom w:val="single" w:sz="4" w:space="0" w:color="auto"/>
              <w:right w:val="nil"/>
            </w:tcBorders>
            <w:hideMark/>
          </w:tcPr>
          <w:p w:rsidR="009201BC" w:rsidRDefault="009201BC" w:rsidP="00E40F06">
            <w:pPr>
              <w:spacing w:before="120" w:after="100" w:afterAutospacing="1"/>
              <w:contextualSpacing w:val="0"/>
              <w:jc w:val="center"/>
              <w:rPr>
                <w:szCs w:val="24"/>
              </w:rPr>
            </w:pPr>
            <w:r>
              <w:rPr>
                <w:szCs w:val="24"/>
              </w:rPr>
              <w:t>О</w:t>
            </w:r>
            <w:r>
              <w:rPr>
                <w:szCs w:val="24"/>
                <w:vertAlign w:val="subscript"/>
              </w:rPr>
              <w:t xml:space="preserve"> </w:t>
            </w:r>
            <w:proofErr w:type="spellStart"/>
            <w:r>
              <w:rPr>
                <w:szCs w:val="24"/>
                <w:vertAlign w:val="subscript"/>
                <w:lang w:val="en-US"/>
              </w:rPr>
              <w:t>i</w:t>
            </w:r>
            <w:proofErr w:type="spellEnd"/>
            <w:r>
              <w:rPr>
                <w:szCs w:val="24"/>
                <w:vertAlign w:val="subscript"/>
                <w:lang w:val="en-US"/>
              </w:rPr>
              <w:t xml:space="preserve"> </w:t>
            </w:r>
            <w:r>
              <w:rPr>
                <w:szCs w:val="24"/>
                <w:lang w:val="en-US"/>
              </w:rPr>
              <w:t xml:space="preserve"> </w:t>
            </w:r>
            <w:r>
              <w:rPr>
                <w:szCs w:val="24"/>
              </w:rPr>
              <w:t>- Ц</w:t>
            </w:r>
            <w:r>
              <w:rPr>
                <w:szCs w:val="24"/>
                <w:vertAlign w:val="subscript"/>
              </w:rPr>
              <w:t xml:space="preserve"> </w:t>
            </w:r>
            <w:r>
              <w:rPr>
                <w:szCs w:val="24"/>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9201BC" w:rsidRDefault="009201BC" w:rsidP="00E40F06">
            <w:pPr>
              <w:spacing w:before="120" w:after="100" w:afterAutospacing="1"/>
              <w:ind w:hanging="12"/>
              <w:contextualSpacing w:val="0"/>
              <w:jc w:val="center"/>
              <w:rPr>
                <w:szCs w:val="24"/>
              </w:rPr>
            </w:pPr>
            <w:r>
              <w:rPr>
                <w:bCs/>
                <w:szCs w:val="24"/>
              </w:rPr>
              <w:t>* 100</w:t>
            </w:r>
          </w:p>
        </w:tc>
        <w:tc>
          <w:tcPr>
            <w:tcW w:w="1167" w:type="dxa"/>
            <w:vMerge w:val="restart"/>
            <w:tcBorders>
              <w:top w:val="single" w:sz="4" w:space="0" w:color="auto"/>
              <w:left w:val="nil"/>
              <w:bottom w:val="single" w:sz="4" w:space="0" w:color="auto"/>
              <w:right w:val="single" w:sz="4" w:space="0" w:color="auto"/>
            </w:tcBorders>
          </w:tcPr>
          <w:p w:rsidR="009201BC" w:rsidRDefault="009201BC" w:rsidP="00E40F06">
            <w:pPr>
              <w:spacing w:before="120" w:after="100" w:afterAutospacing="1"/>
              <w:ind w:firstLine="709"/>
              <w:contextualSpacing w:val="0"/>
              <w:jc w:val="center"/>
              <w:rPr>
                <w:bCs/>
                <w:szCs w:val="24"/>
              </w:rPr>
            </w:pPr>
          </w:p>
        </w:tc>
      </w:tr>
      <w:tr w:rsidR="009201BC" w:rsidTr="00E40F06">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9201BC" w:rsidRDefault="009201BC" w:rsidP="00E40F06">
            <w:pPr>
              <w:contextualSpacing w:val="0"/>
              <w:rPr>
                <w:szCs w:val="24"/>
              </w:rPr>
            </w:pPr>
          </w:p>
        </w:tc>
        <w:tc>
          <w:tcPr>
            <w:tcW w:w="457" w:type="dxa"/>
            <w:vMerge/>
            <w:tcBorders>
              <w:top w:val="single" w:sz="4" w:space="0" w:color="auto"/>
              <w:left w:val="nil"/>
              <w:bottom w:val="single" w:sz="4" w:space="0" w:color="auto"/>
              <w:right w:val="nil"/>
            </w:tcBorders>
            <w:vAlign w:val="center"/>
            <w:hideMark/>
          </w:tcPr>
          <w:p w:rsidR="009201BC" w:rsidRDefault="009201BC" w:rsidP="00E40F06">
            <w:pPr>
              <w:contextualSpacing w:val="0"/>
              <w:rPr>
                <w:szCs w:val="24"/>
              </w:rPr>
            </w:pPr>
          </w:p>
        </w:tc>
        <w:tc>
          <w:tcPr>
            <w:tcW w:w="2080" w:type="dxa"/>
            <w:tcBorders>
              <w:top w:val="single" w:sz="4" w:space="0" w:color="auto"/>
              <w:left w:val="nil"/>
              <w:bottom w:val="single" w:sz="4" w:space="0" w:color="auto"/>
              <w:right w:val="nil"/>
            </w:tcBorders>
            <w:hideMark/>
          </w:tcPr>
          <w:p w:rsidR="009201BC" w:rsidRDefault="009201BC" w:rsidP="00E40F06">
            <w:pPr>
              <w:spacing w:before="120" w:after="100" w:afterAutospacing="1"/>
              <w:contextualSpacing w:val="0"/>
              <w:jc w:val="center"/>
              <w:rPr>
                <w:szCs w:val="24"/>
              </w:rPr>
            </w:pPr>
            <w:r>
              <w:rPr>
                <w:szCs w:val="24"/>
              </w:rPr>
              <w:t>О</w:t>
            </w:r>
            <w:r>
              <w:rPr>
                <w:szCs w:val="24"/>
                <w:vertAlign w:val="subscript"/>
              </w:rPr>
              <w:t xml:space="preserve"> предел.</w:t>
            </w:r>
            <w:r>
              <w:rPr>
                <w:szCs w:val="24"/>
              </w:rPr>
              <w:t xml:space="preserve"> - Ц</w:t>
            </w:r>
            <w:r>
              <w:rPr>
                <w:szCs w:val="24"/>
                <w:vertAlign w:val="subscript"/>
              </w:rPr>
              <w:t xml:space="preserve"> </w:t>
            </w:r>
            <w:r>
              <w:rPr>
                <w:szCs w:val="24"/>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9201BC" w:rsidRDefault="009201BC" w:rsidP="00E40F06">
            <w:pPr>
              <w:contextualSpacing w:val="0"/>
              <w:rPr>
                <w:szCs w:val="24"/>
              </w:rPr>
            </w:pPr>
          </w:p>
        </w:tc>
        <w:tc>
          <w:tcPr>
            <w:tcW w:w="1167" w:type="dxa"/>
            <w:vMerge/>
            <w:tcBorders>
              <w:top w:val="single" w:sz="4" w:space="0" w:color="auto"/>
              <w:left w:val="nil"/>
              <w:bottom w:val="single" w:sz="4" w:space="0" w:color="auto"/>
              <w:right w:val="single" w:sz="4" w:space="0" w:color="auto"/>
            </w:tcBorders>
            <w:vAlign w:val="center"/>
            <w:hideMark/>
          </w:tcPr>
          <w:p w:rsidR="009201BC" w:rsidRDefault="009201BC" w:rsidP="00E40F06">
            <w:pPr>
              <w:contextualSpacing w:val="0"/>
              <w:rPr>
                <w:bCs/>
                <w:szCs w:val="24"/>
              </w:rPr>
            </w:pPr>
          </w:p>
        </w:tc>
      </w:tr>
      <w:tr w:rsidR="009201BC" w:rsidTr="00E40F06">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9201BC" w:rsidRDefault="009201BC" w:rsidP="00275181">
            <w:pPr>
              <w:contextualSpacing w:val="0"/>
              <w:jc w:val="center"/>
              <w:rPr>
                <w:b/>
                <w:i/>
                <w:szCs w:val="24"/>
              </w:rPr>
            </w:pPr>
            <w:r>
              <w:rPr>
                <w:szCs w:val="24"/>
              </w:rPr>
              <w:t xml:space="preserve">Сумма цен договоров </w:t>
            </w:r>
            <w:r w:rsidRPr="00275181">
              <w:rPr>
                <w:szCs w:val="24"/>
              </w:rPr>
              <w:t>сопоставимого характера и объема</w:t>
            </w:r>
            <w:r>
              <w:rPr>
                <w:b/>
                <w:i/>
                <w:szCs w:val="24"/>
              </w:rPr>
              <w:t xml:space="preserve"> </w:t>
            </w:r>
            <w:r>
              <w:rPr>
                <w:szCs w:val="24"/>
              </w:rPr>
              <w:t xml:space="preserve">равна, либо превышает </w:t>
            </w:r>
            <w:proofErr w:type="spellStart"/>
            <w:r>
              <w:rPr>
                <w:szCs w:val="24"/>
              </w:rPr>
              <w:t>О</w:t>
            </w:r>
            <w:r>
              <w:rPr>
                <w:szCs w:val="24"/>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201BC" w:rsidRDefault="009201BC" w:rsidP="00E40F06">
            <w:pPr>
              <w:spacing w:before="120" w:after="100" w:afterAutospacing="1"/>
              <w:contextualSpacing w:val="0"/>
              <w:jc w:val="center"/>
              <w:rPr>
                <w:szCs w:val="24"/>
              </w:rPr>
            </w:pPr>
            <w:r>
              <w:rPr>
                <w:szCs w:val="24"/>
              </w:rPr>
              <w:t>100</w:t>
            </w:r>
          </w:p>
        </w:tc>
      </w:tr>
    </w:tbl>
    <w:p w:rsidR="009201BC" w:rsidRDefault="009201BC" w:rsidP="009201BC">
      <w:pPr>
        <w:tabs>
          <w:tab w:val="left" w:pos="0"/>
          <w:tab w:val="left" w:pos="1062"/>
          <w:tab w:val="left" w:pos="1701"/>
          <w:tab w:val="left" w:pos="1985"/>
        </w:tabs>
        <w:ind w:right="70" w:firstLine="709"/>
        <w:contextualSpacing w:val="0"/>
        <w:jc w:val="both"/>
        <w:rPr>
          <w:sz w:val="28"/>
          <w:szCs w:val="28"/>
        </w:rPr>
      </w:pPr>
    </w:p>
    <w:p w:rsidR="009201BC" w:rsidRDefault="009201BC" w:rsidP="009201BC">
      <w:pPr>
        <w:tabs>
          <w:tab w:val="left" w:pos="0"/>
          <w:tab w:val="left" w:pos="1062"/>
          <w:tab w:val="left" w:pos="1701"/>
          <w:tab w:val="left" w:pos="1985"/>
        </w:tabs>
        <w:ind w:right="70" w:firstLine="709"/>
        <w:contextualSpacing w:val="0"/>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szCs w:val="24"/>
        </w:rPr>
        <w:t xml:space="preserve"> </w:t>
      </w:r>
      <w:r w:rsidRPr="00275181">
        <w:rPr>
          <w:bCs/>
          <w:sz w:val="28"/>
          <w:szCs w:val="28"/>
        </w:rPr>
        <w:t>сопоставимого характера и объема</w:t>
      </w:r>
      <w:r>
        <w:rPr>
          <w:b/>
          <w:bCs/>
          <w:i/>
          <w:sz w:val="20"/>
          <w:shd w:val="clear" w:color="auto" w:fill="FDE9D9"/>
        </w:rPr>
        <w:t xml:space="preserve"> </w:t>
      </w:r>
      <w:r>
        <w:rPr>
          <w:bCs/>
          <w:sz w:val="28"/>
          <w:szCs w:val="28"/>
        </w:rPr>
        <w:t>за последние</w:t>
      </w:r>
      <w:r w:rsidR="00275181">
        <w:rPr>
          <w:bCs/>
          <w:szCs w:val="24"/>
        </w:rPr>
        <w:t xml:space="preserve"> 3 </w:t>
      </w:r>
      <w:r>
        <w:rPr>
          <w:bCs/>
          <w:sz w:val="28"/>
          <w:szCs w:val="28"/>
        </w:rPr>
        <w:t>года, руб.с НДС</w:t>
      </w:r>
      <w:r>
        <w:rPr>
          <w:sz w:val="28"/>
          <w:szCs w:val="28"/>
        </w:rPr>
        <w:t xml:space="preserve"> </w:t>
      </w:r>
    </w:p>
    <w:p w:rsidR="009201BC" w:rsidRDefault="009201BC" w:rsidP="009201BC">
      <w:pPr>
        <w:tabs>
          <w:tab w:val="left" w:pos="0"/>
          <w:tab w:val="left" w:pos="1418"/>
          <w:tab w:val="left" w:pos="1701"/>
        </w:tabs>
        <w:ind w:right="70" w:firstLine="709"/>
        <w:contextualSpacing w:val="0"/>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E40F06">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9201BC" w:rsidRDefault="009201BC" w:rsidP="009201BC">
      <w:pPr>
        <w:tabs>
          <w:tab w:val="left" w:pos="0"/>
          <w:tab w:val="left" w:pos="1062"/>
          <w:tab w:val="left" w:pos="1701"/>
          <w:tab w:val="left" w:pos="1985"/>
        </w:tabs>
        <w:ind w:right="70" w:firstLine="709"/>
        <w:contextualSpacing w:val="0"/>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szCs w:val="24"/>
        </w:rPr>
        <w:t xml:space="preserve"> </w:t>
      </w:r>
      <w:r w:rsidRPr="00275181">
        <w:rPr>
          <w:sz w:val="28"/>
          <w:szCs w:val="28"/>
        </w:rPr>
        <w:t>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sidRPr="00275181">
        <w:rPr>
          <w:sz w:val="28"/>
          <w:szCs w:val="28"/>
        </w:rPr>
        <w:t>но не более</w:t>
      </w:r>
      <w:r w:rsidR="00275181" w:rsidRPr="00275181">
        <w:rPr>
          <w:sz w:val="28"/>
          <w:szCs w:val="28"/>
        </w:rPr>
        <w:t>, чем 3</w:t>
      </w:r>
      <w:r w:rsidR="00275181">
        <w:rPr>
          <w:sz w:val="28"/>
          <w:szCs w:val="28"/>
        </w:rPr>
        <w:t> </w:t>
      </w:r>
      <w:r w:rsidR="00275181" w:rsidRPr="00275181">
        <w:rPr>
          <w:sz w:val="28"/>
          <w:szCs w:val="28"/>
        </w:rPr>
        <w:t>590</w:t>
      </w:r>
      <w:r w:rsidR="00275181">
        <w:rPr>
          <w:sz w:val="28"/>
          <w:szCs w:val="28"/>
        </w:rPr>
        <w:t xml:space="preserve"> </w:t>
      </w:r>
      <w:r w:rsidR="00275181" w:rsidRPr="00275181">
        <w:rPr>
          <w:sz w:val="28"/>
          <w:szCs w:val="28"/>
        </w:rPr>
        <w:t>000</w:t>
      </w:r>
      <w:r w:rsidRPr="00275181">
        <w:rPr>
          <w:sz w:val="28"/>
          <w:szCs w:val="28"/>
        </w:rPr>
        <w:t>,</w:t>
      </w:r>
      <w:r w:rsidR="00275181">
        <w:rPr>
          <w:sz w:val="28"/>
          <w:szCs w:val="28"/>
        </w:rPr>
        <w:t>00</w:t>
      </w:r>
      <w:r w:rsidRPr="00275181">
        <w:rPr>
          <w:sz w:val="28"/>
          <w:szCs w:val="28"/>
        </w:rPr>
        <w:t xml:space="preserve"> руб</w:t>
      </w:r>
      <w:r>
        <w:rPr>
          <w:bCs/>
          <w:sz w:val="28"/>
          <w:szCs w:val="28"/>
        </w:rPr>
        <w:t>.с НДС</w:t>
      </w:r>
    </w:p>
    <w:p w:rsidR="009201BC" w:rsidRDefault="009201BC" w:rsidP="009201BC">
      <w:pPr>
        <w:tabs>
          <w:tab w:val="left" w:pos="0"/>
          <w:tab w:val="left" w:pos="1155"/>
        </w:tabs>
        <w:autoSpaceDE w:val="0"/>
        <w:autoSpaceDN w:val="0"/>
        <w:adjustRightInd w:val="0"/>
        <w:ind w:right="68" w:firstLine="709"/>
        <w:contextualSpacing w:val="0"/>
        <w:jc w:val="both"/>
        <w:rPr>
          <w:bCs/>
          <w:sz w:val="28"/>
          <w:szCs w:val="28"/>
        </w:rPr>
      </w:pPr>
    </w:p>
    <w:p w:rsidR="009201BC" w:rsidRDefault="009201BC" w:rsidP="00275181">
      <w:pPr>
        <w:widowControl w:val="0"/>
        <w:shd w:val="clear" w:color="auto" w:fill="FFFFFF"/>
        <w:tabs>
          <w:tab w:val="left" w:pos="993"/>
        </w:tabs>
        <w:ind w:firstLine="709"/>
        <w:contextualSpacing w:val="0"/>
        <w:jc w:val="both"/>
        <w:rPr>
          <w:sz w:val="28"/>
          <w:szCs w:val="24"/>
        </w:rPr>
      </w:pPr>
      <w:r>
        <w:rPr>
          <w:sz w:val="28"/>
          <w:szCs w:val="24"/>
        </w:rPr>
        <w:t>7.5. ОЦЕНКА ПО ПОДКРИТЕРИЮ «ОБЕСПЕ</w:t>
      </w:r>
      <w:r w:rsidR="00275181">
        <w:rPr>
          <w:sz w:val="28"/>
          <w:szCs w:val="24"/>
        </w:rPr>
        <w:t>ЧЕНИЕ КАДРОВЫМИ РЕСУРСАМИ»</w:t>
      </w:r>
    </w:p>
    <w:p w:rsidR="00275181" w:rsidRDefault="00275181" w:rsidP="00275181">
      <w:pPr>
        <w:widowControl w:val="0"/>
        <w:shd w:val="clear" w:color="auto" w:fill="FFFFFF"/>
        <w:tabs>
          <w:tab w:val="left" w:pos="993"/>
        </w:tabs>
        <w:ind w:firstLine="709"/>
        <w:contextualSpacing w:val="0"/>
        <w:jc w:val="both"/>
        <w:rPr>
          <w:sz w:val="28"/>
          <w:szCs w:val="24"/>
        </w:rPr>
      </w:pPr>
    </w:p>
    <w:p w:rsidR="00275181" w:rsidRPr="00905F19" w:rsidRDefault="00275181" w:rsidP="00275181">
      <w:pPr>
        <w:widowControl w:val="0"/>
        <w:shd w:val="clear" w:color="auto" w:fill="FFFFFF"/>
        <w:tabs>
          <w:tab w:val="left" w:pos="709"/>
        </w:tabs>
        <w:contextualSpacing w:val="0"/>
        <w:jc w:val="both"/>
        <w:rPr>
          <w:sz w:val="28"/>
          <w:szCs w:val="28"/>
        </w:rPr>
      </w:pPr>
      <w:r>
        <w:rPr>
          <w:sz w:val="28"/>
          <w:szCs w:val="28"/>
        </w:rPr>
        <w:tab/>
      </w:r>
      <w:r w:rsidRPr="00905F19">
        <w:rPr>
          <w:sz w:val="28"/>
          <w:szCs w:val="28"/>
        </w:rPr>
        <w:t>При оценке по критерию «</w:t>
      </w:r>
      <w:r>
        <w:rPr>
          <w:sz w:val="28"/>
          <w:szCs w:val="28"/>
        </w:rPr>
        <w:t>обеспеченность кадровыми ресурсами</w:t>
      </w:r>
      <w:r w:rsidRPr="00905F19">
        <w:rPr>
          <w:sz w:val="28"/>
          <w:szCs w:val="28"/>
        </w:rPr>
        <w:t xml:space="preserve">» используется следующая формула: </w:t>
      </w:r>
    </w:p>
    <w:p w:rsidR="00275181" w:rsidRPr="00275181" w:rsidRDefault="00275181" w:rsidP="00275181">
      <w:pPr>
        <w:widowControl w:val="0"/>
        <w:shd w:val="clear" w:color="auto" w:fill="FFFFFF"/>
        <w:tabs>
          <w:tab w:val="left" w:pos="993"/>
        </w:tabs>
        <w:ind w:firstLine="709"/>
        <w:contextualSpacing w:val="0"/>
        <w:jc w:val="both"/>
        <w:rPr>
          <w:sz w:val="28"/>
          <w:szCs w:val="24"/>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9201BC" w:rsidTr="00E40F06">
        <w:trPr>
          <w:jc w:val="center"/>
        </w:trPr>
        <w:tc>
          <w:tcPr>
            <w:tcW w:w="5778" w:type="dxa"/>
            <w:hideMark/>
          </w:tcPr>
          <w:p w:rsidR="009201BC" w:rsidRDefault="009201BC" w:rsidP="00E40F06">
            <w:pPr>
              <w:spacing w:before="60" w:after="60"/>
              <w:ind w:firstLine="709"/>
              <w:contextualSpacing w:val="0"/>
              <w:jc w:val="center"/>
              <w:rPr>
                <w:szCs w:val="24"/>
              </w:rPr>
            </w:pPr>
            <w:r>
              <w:rPr>
                <w:szCs w:val="24"/>
              </w:rPr>
              <w:t>Кадровые ресурсы</w:t>
            </w:r>
          </w:p>
        </w:tc>
        <w:tc>
          <w:tcPr>
            <w:tcW w:w="1417" w:type="dxa"/>
            <w:hideMark/>
          </w:tcPr>
          <w:p w:rsidR="009201BC" w:rsidRDefault="009201BC" w:rsidP="00E40F06">
            <w:pPr>
              <w:spacing w:before="60" w:after="60"/>
              <w:ind w:firstLine="34"/>
              <w:contextualSpacing w:val="0"/>
              <w:jc w:val="center"/>
              <w:rPr>
                <w:szCs w:val="24"/>
              </w:rPr>
            </w:pPr>
            <w:r>
              <w:rPr>
                <w:szCs w:val="24"/>
              </w:rPr>
              <w:t>Баллы</w:t>
            </w:r>
          </w:p>
        </w:tc>
      </w:tr>
      <w:tr w:rsidR="009201BC" w:rsidTr="00E40F06">
        <w:trPr>
          <w:jc w:val="center"/>
        </w:trPr>
        <w:tc>
          <w:tcPr>
            <w:tcW w:w="5778" w:type="dxa"/>
            <w:hideMark/>
          </w:tcPr>
          <w:p w:rsidR="009201BC" w:rsidRDefault="009201BC" w:rsidP="00E40F06">
            <w:pPr>
              <w:spacing w:before="120"/>
              <w:ind w:firstLine="709"/>
              <w:contextualSpacing w:val="0"/>
              <w:jc w:val="center"/>
              <w:rPr>
                <w:szCs w:val="24"/>
              </w:rPr>
            </w:pPr>
            <w:r>
              <w:rPr>
                <w:szCs w:val="24"/>
              </w:rPr>
              <w:t xml:space="preserve">Количество людей каждой специальности согласно минимально указанным требованиям </w:t>
            </w:r>
          </w:p>
        </w:tc>
        <w:tc>
          <w:tcPr>
            <w:tcW w:w="1417" w:type="dxa"/>
            <w:vAlign w:val="center"/>
            <w:hideMark/>
          </w:tcPr>
          <w:p w:rsidR="009201BC" w:rsidRDefault="009201BC" w:rsidP="00E40F06">
            <w:pPr>
              <w:spacing w:before="120"/>
              <w:contextualSpacing w:val="0"/>
              <w:jc w:val="center"/>
              <w:rPr>
                <w:szCs w:val="24"/>
              </w:rPr>
            </w:pPr>
            <w:r>
              <w:rPr>
                <w:szCs w:val="24"/>
              </w:rPr>
              <w:t>0 баллов</w:t>
            </w:r>
          </w:p>
        </w:tc>
      </w:tr>
      <w:tr w:rsidR="009201BC" w:rsidTr="00E40F06">
        <w:trPr>
          <w:trHeight w:val="787"/>
          <w:jc w:val="center"/>
        </w:trPr>
        <w:tc>
          <w:tcPr>
            <w:tcW w:w="7195" w:type="dxa"/>
            <w:gridSpan w:val="2"/>
            <w:hideMark/>
          </w:tcPr>
          <w:tbl>
            <w:tblPr>
              <w:tblW w:w="5715" w:type="dxa"/>
              <w:jc w:val="center"/>
              <w:tblLayout w:type="fixed"/>
              <w:tblLook w:val="04A0"/>
            </w:tblPr>
            <w:tblGrid>
              <w:gridCol w:w="931"/>
              <w:gridCol w:w="609"/>
              <w:gridCol w:w="2566"/>
              <w:gridCol w:w="1609"/>
            </w:tblGrid>
            <w:tr w:rsidR="009201BC" w:rsidTr="00E40F06">
              <w:trPr>
                <w:cantSplit/>
                <w:trHeight w:val="243"/>
                <w:jc w:val="center"/>
              </w:trPr>
              <w:tc>
                <w:tcPr>
                  <w:tcW w:w="931" w:type="dxa"/>
                  <w:vMerge w:val="restart"/>
                  <w:tcBorders>
                    <w:top w:val="nil"/>
                    <w:left w:val="nil"/>
                    <w:bottom w:val="nil"/>
                    <w:right w:val="nil"/>
                  </w:tcBorders>
                  <w:vAlign w:val="center"/>
                  <w:hideMark/>
                </w:tcPr>
                <w:p w:rsidR="009201BC" w:rsidRDefault="009201BC" w:rsidP="00E40F06">
                  <w:pPr>
                    <w:spacing w:before="120" w:after="100" w:afterAutospacing="1"/>
                    <w:contextualSpacing w:val="0"/>
                    <w:jc w:val="center"/>
                    <w:rPr>
                      <w:szCs w:val="24"/>
                      <w:lang w:val="en-US"/>
                    </w:rPr>
                  </w:pPr>
                  <w:r>
                    <w:rPr>
                      <w:szCs w:val="24"/>
                    </w:rPr>
                    <w:t>БК</w:t>
                  </w:r>
                  <w:proofErr w:type="spellStart"/>
                  <w:r>
                    <w:rPr>
                      <w:szCs w:val="24"/>
                      <w:vertAlign w:val="subscript"/>
                      <w:lang w:val="en-US"/>
                    </w:rPr>
                    <w:t>i</w:t>
                  </w:r>
                  <w:proofErr w:type="spellEnd"/>
                </w:p>
              </w:tc>
              <w:tc>
                <w:tcPr>
                  <w:tcW w:w="609" w:type="dxa"/>
                  <w:vMerge w:val="restart"/>
                  <w:tcBorders>
                    <w:top w:val="nil"/>
                    <w:left w:val="nil"/>
                    <w:bottom w:val="nil"/>
                    <w:right w:val="nil"/>
                  </w:tcBorders>
                  <w:vAlign w:val="center"/>
                  <w:hideMark/>
                </w:tcPr>
                <w:p w:rsidR="009201BC" w:rsidRDefault="009201BC" w:rsidP="00E40F06">
                  <w:pPr>
                    <w:spacing w:before="120" w:after="100" w:afterAutospacing="1"/>
                    <w:ind w:left="-113" w:right="-113" w:firstLine="47"/>
                    <w:contextualSpacing w:val="0"/>
                    <w:jc w:val="center"/>
                    <w:rPr>
                      <w:szCs w:val="24"/>
                      <w:lang w:val="en-US"/>
                    </w:rPr>
                  </w:pPr>
                  <w:r>
                    <w:rPr>
                      <w:szCs w:val="24"/>
                    </w:rPr>
                    <w:t>=∑</w:t>
                  </w:r>
                  <w:r>
                    <w:rPr>
                      <w:szCs w:val="24"/>
                      <w:lang w:val="en-US"/>
                    </w:rPr>
                    <w:t>(</w:t>
                  </w:r>
                </w:p>
              </w:tc>
              <w:tc>
                <w:tcPr>
                  <w:tcW w:w="2565" w:type="dxa"/>
                  <w:tcBorders>
                    <w:bottom w:val="single" w:sz="4" w:space="0" w:color="auto"/>
                  </w:tcBorders>
                  <w:vAlign w:val="center"/>
                  <w:hideMark/>
                </w:tcPr>
                <w:p w:rsidR="009201BC" w:rsidRDefault="009201BC" w:rsidP="00E40F06">
                  <w:pPr>
                    <w:spacing w:before="120" w:after="100" w:afterAutospacing="1"/>
                    <w:ind w:firstLine="709"/>
                    <w:contextualSpacing w:val="0"/>
                    <w:jc w:val="center"/>
                    <w:rPr>
                      <w:szCs w:val="24"/>
                    </w:rPr>
                  </w:pPr>
                  <w:r>
                    <w:rPr>
                      <w:szCs w:val="24"/>
                    </w:rPr>
                    <w:t>К</w:t>
                  </w:r>
                  <w:r>
                    <w:rPr>
                      <w:szCs w:val="24"/>
                      <w:vertAlign w:val="subscript"/>
                    </w:rPr>
                    <w:t xml:space="preserve"> </w:t>
                  </w:r>
                  <w:proofErr w:type="spellStart"/>
                  <w:r>
                    <w:rPr>
                      <w:szCs w:val="24"/>
                      <w:vertAlign w:val="subscript"/>
                      <w:lang w:val="en-US"/>
                    </w:rPr>
                    <w:t>wi</w:t>
                  </w:r>
                  <w:proofErr w:type="spellEnd"/>
                  <w:r>
                    <w:rPr>
                      <w:szCs w:val="24"/>
                      <w:vertAlign w:val="subscript"/>
                      <w:lang w:val="en-US"/>
                    </w:rPr>
                    <w:t xml:space="preserve"> </w:t>
                  </w:r>
                  <w:r>
                    <w:rPr>
                      <w:szCs w:val="24"/>
                      <w:lang w:val="en-US"/>
                    </w:rPr>
                    <w:t xml:space="preserve"> </w:t>
                  </w:r>
                  <w:r>
                    <w:rPr>
                      <w:bCs/>
                      <w:szCs w:val="24"/>
                    </w:rPr>
                    <w:t>–</w:t>
                  </w:r>
                  <w:r>
                    <w:rPr>
                      <w:szCs w:val="24"/>
                    </w:rPr>
                    <w:t xml:space="preserve"> К</w:t>
                  </w:r>
                  <w:r>
                    <w:rPr>
                      <w:szCs w:val="24"/>
                      <w:vertAlign w:val="subscript"/>
                    </w:rPr>
                    <w:t xml:space="preserve"> </w:t>
                  </w:r>
                  <w:proofErr w:type="spellStart"/>
                  <w:r>
                    <w:rPr>
                      <w:szCs w:val="24"/>
                      <w:vertAlign w:val="subscript"/>
                      <w:lang w:val="en-US"/>
                    </w:rPr>
                    <w:t>wmin</w:t>
                  </w:r>
                  <w:proofErr w:type="spellEnd"/>
                </w:p>
              </w:tc>
              <w:tc>
                <w:tcPr>
                  <w:tcW w:w="1608" w:type="dxa"/>
                  <w:vMerge w:val="restart"/>
                  <w:tcBorders>
                    <w:top w:val="nil"/>
                    <w:left w:val="nil"/>
                    <w:bottom w:val="nil"/>
                    <w:right w:val="nil"/>
                  </w:tcBorders>
                  <w:vAlign w:val="center"/>
                  <w:hideMark/>
                </w:tcPr>
                <w:p w:rsidR="009201BC" w:rsidRDefault="009201BC" w:rsidP="00E40F06">
                  <w:pPr>
                    <w:spacing w:before="120" w:after="100" w:afterAutospacing="1"/>
                    <w:contextualSpacing w:val="0"/>
                    <w:jc w:val="center"/>
                    <w:rPr>
                      <w:szCs w:val="24"/>
                      <w:lang w:val="en-US"/>
                    </w:rPr>
                  </w:pPr>
                  <w:r>
                    <w:rPr>
                      <w:bCs/>
                      <w:szCs w:val="24"/>
                    </w:rPr>
                    <w:t>* 100</w:t>
                  </w:r>
                  <w:r>
                    <w:rPr>
                      <w:bCs/>
                      <w:szCs w:val="24"/>
                      <w:lang w:val="en-US"/>
                    </w:rPr>
                    <w:t>)/ w</w:t>
                  </w:r>
                </w:p>
              </w:tc>
            </w:tr>
            <w:tr w:rsidR="009201BC" w:rsidTr="00E40F06">
              <w:trPr>
                <w:cantSplit/>
                <w:jc w:val="center"/>
              </w:trPr>
              <w:tc>
                <w:tcPr>
                  <w:tcW w:w="931" w:type="dxa"/>
                  <w:vMerge/>
                  <w:tcBorders>
                    <w:top w:val="nil"/>
                    <w:left w:val="nil"/>
                    <w:bottom w:val="nil"/>
                    <w:right w:val="nil"/>
                  </w:tcBorders>
                  <w:vAlign w:val="center"/>
                  <w:hideMark/>
                </w:tcPr>
                <w:p w:rsidR="009201BC" w:rsidRDefault="009201BC" w:rsidP="00E40F06">
                  <w:pPr>
                    <w:contextualSpacing w:val="0"/>
                    <w:rPr>
                      <w:szCs w:val="24"/>
                      <w:lang w:val="en-US"/>
                    </w:rPr>
                  </w:pPr>
                </w:p>
              </w:tc>
              <w:tc>
                <w:tcPr>
                  <w:tcW w:w="609" w:type="dxa"/>
                  <w:vMerge/>
                  <w:tcBorders>
                    <w:top w:val="nil"/>
                    <w:left w:val="nil"/>
                    <w:bottom w:val="nil"/>
                    <w:right w:val="nil"/>
                  </w:tcBorders>
                  <w:vAlign w:val="center"/>
                  <w:hideMark/>
                </w:tcPr>
                <w:p w:rsidR="009201BC" w:rsidRDefault="009201BC" w:rsidP="00E40F06">
                  <w:pPr>
                    <w:contextualSpacing w:val="0"/>
                    <w:rPr>
                      <w:szCs w:val="24"/>
                      <w:lang w:val="en-US"/>
                    </w:rPr>
                  </w:pPr>
                </w:p>
              </w:tc>
              <w:tc>
                <w:tcPr>
                  <w:tcW w:w="2565" w:type="dxa"/>
                  <w:tcBorders>
                    <w:top w:val="single" w:sz="4" w:space="0" w:color="auto"/>
                  </w:tcBorders>
                  <w:hideMark/>
                </w:tcPr>
                <w:p w:rsidR="009201BC" w:rsidRDefault="009201BC" w:rsidP="00E40F06">
                  <w:pPr>
                    <w:spacing w:before="100" w:beforeAutospacing="1" w:after="100" w:afterAutospacing="1"/>
                    <w:ind w:firstLine="709"/>
                    <w:contextualSpacing w:val="0"/>
                    <w:jc w:val="center"/>
                    <w:rPr>
                      <w:szCs w:val="22"/>
                    </w:rPr>
                  </w:pPr>
                  <w:r>
                    <w:rPr>
                      <w:szCs w:val="24"/>
                    </w:rPr>
                    <w:t>К</w:t>
                  </w:r>
                  <w:r>
                    <w:rPr>
                      <w:szCs w:val="24"/>
                      <w:vertAlign w:val="subscript"/>
                    </w:rPr>
                    <w:t xml:space="preserve"> </w:t>
                  </w:r>
                  <w:r>
                    <w:rPr>
                      <w:szCs w:val="24"/>
                      <w:vertAlign w:val="subscript"/>
                      <w:lang w:val="en-US"/>
                    </w:rPr>
                    <w:t>w</w:t>
                  </w:r>
                  <w:r>
                    <w:rPr>
                      <w:szCs w:val="24"/>
                      <w:vertAlign w:val="subscript"/>
                    </w:rPr>
                    <w:t>предел</w:t>
                  </w:r>
                  <w:r>
                    <w:rPr>
                      <w:b/>
                      <w:i/>
                      <w:szCs w:val="24"/>
                    </w:rPr>
                    <w:t xml:space="preserve"> </w:t>
                  </w:r>
                  <w:r>
                    <w:rPr>
                      <w:bCs/>
                      <w:szCs w:val="24"/>
                    </w:rPr>
                    <w:t>–</w:t>
                  </w:r>
                  <w:r>
                    <w:rPr>
                      <w:szCs w:val="24"/>
                    </w:rPr>
                    <w:t xml:space="preserve"> К</w:t>
                  </w:r>
                  <w:r>
                    <w:rPr>
                      <w:szCs w:val="24"/>
                      <w:vertAlign w:val="subscript"/>
                    </w:rPr>
                    <w:t xml:space="preserve"> </w:t>
                  </w:r>
                  <w:proofErr w:type="spellStart"/>
                  <w:r>
                    <w:rPr>
                      <w:szCs w:val="24"/>
                      <w:vertAlign w:val="subscript"/>
                      <w:lang w:val="en-US"/>
                    </w:rPr>
                    <w:t>wmin</w:t>
                  </w:r>
                  <w:proofErr w:type="spellEnd"/>
                </w:p>
              </w:tc>
              <w:tc>
                <w:tcPr>
                  <w:tcW w:w="1608" w:type="dxa"/>
                  <w:vMerge/>
                  <w:tcBorders>
                    <w:top w:val="nil"/>
                    <w:left w:val="nil"/>
                    <w:bottom w:val="nil"/>
                    <w:right w:val="nil"/>
                  </w:tcBorders>
                  <w:vAlign w:val="center"/>
                  <w:hideMark/>
                </w:tcPr>
                <w:p w:rsidR="009201BC" w:rsidRDefault="009201BC" w:rsidP="00E40F06">
                  <w:pPr>
                    <w:contextualSpacing w:val="0"/>
                    <w:rPr>
                      <w:szCs w:val="24"/>
                      <w:lang w:val="en-US"/>
                    </w:rPr>
                  </w:pPr>
                </w:p>
              </w:tc>
            </w:tr>
          </w:tbl>
          <w:p w:rsidR="009201BC" w:rsidRDefault="009201BC" w:rsidP="00E40F06">
            <w:pPr>
              <w:contextualSpacing w:val="0"/>
              <w:jc w:val="center"/>
              <w:rPr>
                <w:sz w:val="20"/>
              </w:rPr>
            </w:pPr>
          </w:p>
        </w:tc>
      </w:tr>
      <w:tr w:rsidR="009201BC" w:rsidTr="00E40F06">
        <w:trPr>
          <w:trHeight w:val="409"/>
          <w:jc w:val="center"/>
        </w:trPr>
        <w:tc>
          <w:tcPr>
            <w:tcW w:w="5778" w:type="dxa"/>
            <w:hideMark/>
          </w:tcPr>
          <w:p w:rsidR="009201BC" w:rsidRDefault="009201BC" w:rsidP="00E40F06">
            <w:pPr>
              <w:spacing w:before="120"/>
              <w:ind w:firstLine="709"/>
              <w:contextualSpacing w:val="0"/>
              <w:jc w:val="center"/>
              <w:rPr>
                <w:szCs w:val="22"/>
              </w:rPr>
            </w:pPr>
            <w:r>
              <w:rPr>
                <w:szCs w:val="24"/>
              </w:rPr>
              <w:t>Соответствие, либо превышение  К</w:t>
            </w:r>
            <w:r>
              <w:rPr>
                <w:szCs w:val="24"/>
                <w:vertAlign w:val="subscript"/>
              </w:rPr>
              <w:t xml:space="preserve"> </w:t>
            </w:r>
            <w:r>
              <w:rPr>
                <w:szCs w:val="24"/>
                <w:vertAlign w:val="subscript"/>
                <w:lang w:val="en-US"/>
              </w:rPr>
              <w:t>w</w:t>
            </w:r>
            <w:r>
              <w:rPr>
                <w:szCs w:val="24"/>
                <w:vertAlign w:val="subscript"/>
              </w:rPr>
              <w:t>предел</w:t>
            </w:r>
            <w:r>
              <w:rPr>
                <w:szCs w:val="24"/>
              </w:rPr>
              <w:t xml:space="preserve"> по каждой специальности</w:t>
            </w:r>
          </w:p>
        </w:tc>
        <w:tc>
          <w:tcPr>
            <w:tcW w:w="1417" w:type="dxa"/>
            <w:vAlign w:val="center"/>
            <w:hideMark/>
          </w:tcPr>
          <w:p w:rsidR="009201BC" w:rsidRDefault="009201BC" w:rsidP="00E40F06">
            <w:pPr>
              <w:spacing w:before="120"/>
              <w:ind w:firstLine="34"/>
              <w:contextualSpacing w:val="0"/>
              <w:jc w:val="center"/>
              <w:rPr>
                <w:szCs w:val="24"/>
              </w:rPr>
            </w:pPr>
            <w:r>
              <w:rPr>
                <w:szCs w:val="24"/>
              </w:rPr>
              <w:t>100 баллов</w:t>
            </w:r>
          </w:p>
        </w:tc>
      </w:tr>
    </w:tbl>
    <w:p w:rsidR="009201BC" w:rsidRDefault="009201BC" w:rsidP="009201BC">
      <w:pPr>
        <w:tabs>
          <w:tab w:val="left" w:pos="0"/>
          <w:tab w:val="left" w:pos="1843"/>
        </w:tabs>
        <w:ind w:right="70" w:firstLine="709"/>
        <w:contextualSpacing w:val="0"/>
        <w:jc w:val="both"/>
        <w:rPr>
          <w:sz w:val="28"/>
          <w:szCs w:val="28"/>
          <w:lang w:val="en-US"/>
        </w:rPr>
      </w:pPr>
    </w:p>
    <w:p w:rsidR="009201BC" w:rsidRDefault="009201BC" w:rsidP="009201BC">
      <w:pPr>
        <w:tabs>
          <w:tab w:val="left" w:pos="0"/>
          <w:tab w:val="left" w:pos="1843"/>
        </w:tabs>
        <w:ind w:right="70" w:firstLine="709"/>
        <w:contextualSpacing w:val="0"/>
        <w:jc w:val="both"/>
        <w:rPr>
          <w:sz w:val="28"/>
          <w:szCs w:val="28"/>
        </w:rPr>
      </w:pPr>
      <w:r>
        <w:rPr>
          <w:sz w:val="28"/>
          <w:szCs w:val="28"/>
        </w:rPr>
        <w:t>где: К</w:t>
      </w:r>
      <w:r>
        <w:rPr>
          <w:sz w:val="28"/>
          <w:szCs w:val="28"/>
          <w:vertAlign w:val="subscript"/>
        </w:rPr>
        <w:t xml:space="preserve"> </w:t>
      </w:r>
      <w:proofErr w:type="spellStart"/>
      <w:r>
        <w:rPr>
          <w:sz w:val="28"/>
          <w:szCs w:val="28"/>
          <w:vertAlign w:val="subscript"/>
          <w:lang w:val="en-US"/>
        </w:rPr>
        <w:t>wi</w:t>
      </w:r>
      <w:proofErr w:type="spellEnd"/>
      <w:r>
        <w:rPr>
          <w:bCs/>
          <w:sz w:val="28"/>
          <w:szCs w:val="28"/>
        </w:rPr>
        <w:tab/>
      </w:r>
      <w:r>
        <w:rPr>
          <w:sz w:val="28"/>
          <w:szCs w:val="28"/>
        </w:rPr>
        <w:t>–</w:t>
      </w:r>
      <w:r>
        <w:rPr>
          <w:bCs/>
          <w:sz w:val="28"/>
          <w:szCs w:val="28"/>
        </w:rPr>
        <w:tab/>
      </w:r>
      <w:r>
        <w:rPr>
          <w:sz w:val="28"/>
          <w:szCs w:val="28"/>
        </w:rPr>
        <w:t xml:space="preserve">количество специалистов </w:t>
      </w:r>
      <w:r>
        <w:rPr>
          <w:sz w:val="28"/>
          <w:szCs w:val="28"/>
          <w:lang w:val="en-US"/>
        </w:rPr>
        <w:t>w</w:t>
      </w:r>
      <w:r>
        <w:rPr>
          <w:sz w:val="28"/>
          <w:szCs w:val="28"/>
        </w:rPr>
        <w:t xml:space="preserve">-ой специальности для </w:t>
      </w:r>
      <w:proofErr w:type="spellStart"/>
      <w:r>
        <w:rPr>
          <w:sz w:val="28"/>
          <w:szCs w:val="28"/>
          <w:lang w:val="en-US"/>
        </w:rPr>
        <w:t>i</w:t>
      </w:r>
      <w:proofErr w:type="spellEnd"/>
      <w:r>
        <w:rPr>
          <w:sz w:val="28"/>
          <w:szCs w:val="28"/>
        </w:rPr>
        <w:t>-го участника процедуры закупки, чел.</w:t>
      </w:r>
      <w:r>
        <w:rPr>
          <w:bCs/>
          <w:sz w:val="28"/>
          <w:szCs w:val="28"/>
        </w:rPr>
        <w:t xml:space="preserve"> – (если </w:t>
      </w:r>
      <w:r>
        <w:rPr>
          <w:sz w:val="28"/>
          <w:szCs w:val="24"/>
        </w:rPr>
        <w:t>К</w:t>
      </w:r>
      <w:r>
        <w:rPr>
          <w:sz w:val="28"/>
          <w:szCs w:val="24"/>
          <w:vertAlign w:val="subscript"/>
        </w:rPr>
        <w:t xml:space="preserve"> </w:t>
      </w:r>
      <w:proofErr w:type="spellStart"/>
      <w:r>
        <w:rPr>
          <w:sz w:val="28"/>
          <w:szCs w:val="24"/>
          <w:vertAlign w:val="subscript"/>
          <w:lang w:val="en-US"/>
        </w:rPr>
        <w:t>wi</w:t>
      </w:r>
      <w:proofErr w:type="spellEnd"/>
      <w:r w:rsidRPr="00E40F06">
        <w:rPr>
          <w:bCs/>
          <w:sz w:val="28"/>
          <w:szCs w:val="28"/>
        </w:rPr>
        <w:t xml:space="preserve"> </w:t>
      </w:r>
      <w:r>
        <w:rPr>
          <w:bCs/>
          <w:sz w:val="28"/>
          <w:szCs w:val="28"/>
        </w:rPr>
        <w:t xml:space="preserve">менее </w:t>
      </w:r>
      <w:r>
        <w:rPr>
          <w:sz w:val="28"/>
          <w:szCs w:val="24"/>
        </w:rPr>
        <w:t>К</w:t>
      </w:r>
      <w:r>
        <w:rPr>
          <w:sz w:val="28"/>
          <w:szCs w:val="24"/>
          <w:vertAlign w:val="subscript"/>
        </w:rPr>
        <w:t xml:space="preserve"> </w:t>
      </w:r>
      <w:r>
        <w:rPr>
          <w:sz w:val="28"/>
          <w:szCs w:val="24"/>
          <w:vertAlign w:val="subscript"/>
          <w:lang w:val="en-US"/>
        </w:rPr>
        <w:t>w</w:t>
      </w:r>
      <w:r>
        <w:rPr>
          <w:sz w:val="28"/>
          <w:szCs w:val="24"/>
          <w:vertAlign w:val="subscript"/>
        </w:rPr>
        <w:t>предел</w:t>
      </w:r>
      <w:r>
        <w:rPr>
          <w:sz w:val="28"/>
          <w:szCs w:val="28"/>
        </w:rPr>
        <w:t>, если более – 100 баллов)</w:t>
      </w:r>
      <w:r>
        <w:rPr>
          <w:sz w:val="28"/>
          <w:szCs w:val="28"/>
          <w:vertAlign w:val="subscript"/>
        </w:rPr>
        <w:t xml:space="preserve"> </w:t>
      </w:r>
    </w:p>
    <w:p w:rsidR="009201BC" w:rsidRDefault="009201BC" w:rsidP="009201BC">
      <w:pPr>
        <w:tabs>
          <w:tab w:val="left" w:pos="0"/>
          <w:tab w:val="left" w:pos="1843"/>
        </w:tabs>
        <w:ind w:right="70" w:firstLine="709"/>
        <w:contextualSpacing w:val="0"/>
        <w:jc w:val="both"/>
        <w:rPr>
          <w:sz w:val="28"/>
          <w:szCs w:val="28"/>
        </w:rPr>
      </w:pPr>
      <w:r>
        <w:rPr>
          <w:sz w:val="28"/>
          <w:szCs w:val="28"/>
        </w:rPr>
        <w:t>К</w:t>
      </w:r>
      <w:r>
        <w:rPr>
          <w:sz w:val="28"/>
          <w:szCs w:val="28"/>
          <w:vertAlign w:val="subscript"/>
        </w:rPr>
        <w:t xml:space="preserve"> </w:t>
      </w:r>
      <w:proofErr w:type="spellStart"/>
      <w:r>
        <w:rPr>
          <w:sz w:val="28"/>
          <w:szCs w:val="28"/>
          <w:vertAlign w:val="subscript"/>
          <w:lang w:val="en-US"/>
        </w:rPr>
        <w:t>wmin</w:t>
      </w:r>
      <w:proofErr w:type="spellEnd"/>
      <w:r w:rsidRPr="00E40F06">
        <w:rPr>
          <w:sz w:val="28"/>
          <w:szCs w:val="28"/>
          <w:vertAlign w:val="subscript"/>
        </w:rPr>
        <w:t xml:space="preserve"> </w:t>
      </w:r>
      <w:r>
        <w:rPr>
          <w:bCs/>
          <w:sz w:val="28"/>
          <w:szCs w:val="28"/>
        </w:rPr>
        <w:tab/>
      </w:r>
      <w:r>
        <w:rPr>
          <w:sz w:val="28"/>
          <w:szCs w:val="28"/>
        </w:rPr>
        <w:t>–</w:t>
      </w:r>
      <w:r>
        <w:rPr>
          <w:bCs/>
          <w:sz w:val="28"/>
          <w:szCs w:val="28"/>
        </w:rPr>
        <w:tab/>
      </w:r>
      <w:r>
        <w:rPr>
          <w:sz w:val="28"/>
          <w:szCs w:val="28"/>
        </w:rPr>
        <w:t xml:space="preserve">минимально указанное количество для </w:t>
      </w:r>
      <w:r>
        <w:rPr>
          <w:sz w:val="28"/>
          <w:szCs w:val="28"/>
          <w:lang w:val="en-US"/>
        </w:rPr>
        <w:t>w</w:t>
      </w:r>
      <w:r>
        <w:rPr>
          <w:sz w:val="28"/>
          <w:szCs w:val="28"/>
        </w:rPr>
        <w:t>-ой специальности, чел.</w:t>
      </w:r>
    </w:p>
    <w:p w:rsidR="009201BC" w:rsidRDefault="009201BC" w:rsidP="009201BC">
      <w:pPr>
        <w:tabs>
          <w:tab w:val="left" w:pos="0"/>
          <w:tab w:val="left" w:pos="1843"/>
        </w:tabs>
        <w:autoSpaceDE w:val="0"/>
        <w:autoSpaceDN w:val="0"/>
        <w:adjustRightInd w:val="0"/>
        <w:ind w:right="68" w:firstLine="709"/>
        <w:contextualSpacing w:val="0"/>
        <w:jc w:val="both"/>
        <w:rPr>
          <w:sz w:val="28"/>
          <w:szCs w:val="28"/>
        </w:rPr>
      </w:pPr>
      <w:r>
        <w:rPr>
          <w:sz w:val="28"/>
          <w:szCs w:val="28"/>
        </w:rPr>
        <w:t>К</w:t>
      </w:r>
      <w:r>
        <w:rPr>
          <w:sz w:val="28"/>
          <w:szCs w:val="28"/>
          <w:vertAlign w:val="subscript"/>
        </w:rPr>
        <w:t xml:space="preserve"> </w:t>
      </w:r>
      <w:r>
        <w:rPr>
          <w:sz w:val="28"/>
          <w:szCs w:val="28"/>
          <w:vertAlign w:val="subscript"/>
          <w:lang w:val="en-US"/>
        </w:rPr>
        <w:t>w</w:t>
      </w:r>
      <w:r>
        <w:rPr>
          <w:sz w:val="28"/>
          <w:szCs w:val="28"/>
          <w:vertAlign w:val="subscript"/>
        </w:rPr>
        <w:t xml:space="preserve">предел </w:t>
      </w:r>
      <w:r>
        <w:rPr>
          <w:bCs/>
          <w:sz w:val="28"/>
          <w:szCs w:val="28"/>
        </w:rPr>
        <w:tab/>
      </w:r>
      <w:r>
        <w:rPr>
          <w:sz w:val="28"/>
          <w:szCs w:val="28"/>
        </w:rPr>
        <w:t>–</w:t>
      </w:r>
      <w:r>
        <w:rPr>
          <w:bCs/>
          <w:sz w:val="28"/>
          <w:szCs w:val="28"/>
        </w:rPr>
        <w:tab/>
        <w:t xml:space="preserve">предельное значение количества специалистов </w:t>
      </w:r>
      <w:r>
        <w:rPr>
          <w:bCs/>
          <w:sz w:val="28"/>
          <w:szCs w:val="28"/>
          <w:lang w:val="en-US"/>
        </w:rPr>
        <w:t>w</w:t>
      </w:r>
      <w:r>
        <w:rPr>
          <w:bCs/>
          <w:sz w:val="28"/>
          <w:szCs w:val="28"/>
        </w:rPr>
        <w:t xml:space="preserve">-ой специальности, превышающее </w:t>
      </w:r>
      <w:r>
        <w:rPr>
          <w:sz w:val="28"/>
          <w:szCs w:val="28"/>
        </w:rPr>
        <w:t>К</w:t>
      </w:r>
      <w:r>
        <w:rPr>
          <w:sz w:val="28"/>
          <w:szCs w:val="28"/>
          <w:vertAlign w:val="subscript"/>
        </w:rPr>
        <w:t xml:space="preserve"> </w:t>
      </w:r>
      <w:proofErr w:type="spellStart"/>
      <w:r>
        <w:rPr>
          <w:sz w:val="28"/>
          <w:szCs w:val="28"/>
          <w:vertAlign w:val="subscript"/>
          <w:lang w:val="en-US"/>
        </w:rPr>
        <w:t>wmin</w:t>
      </w:r>
      <w:proofErr w:type="spellEnd"/>
      <w:r>
        <w:rPr>
          <w:bCs/>
          <w:sz w:val="28"/>
          <w:szCs w:val="28"/>
        </w:rPr>
        <w:t>, чел.</w:t>
      </w:r>
    </w:p>
    <w:p w:rsidR="009201BC" w:rsidRDefault="009201BC" w:rsidP="009201BC">
      <w:pPr>
        <w:tabs>
          <w:tab w:val="left" w:pos="0"/>
          <w:tab w:val="left" w:pos="993"/>
          <w:tab w:val="left" w:pos="1276"/>
        </w:tabs>
        <w:autoSpaceDE w:val="0"/>
        <w:autoSpaceDN w:val="0"/>
        <w:adjustRightInd w:val="0"/>
        <w:ind w:right="68" w:firstLine="709"/>
        <w:contextualSpacing w:val="0"/>
        <w:jc w:val="both"/>
        <w:rPr>
          <w:sz w:val="28"/>
          <w:szCs w:val="28"/>
        </w:rPr>
      </w:pPr>
      <w:r>
        <w:rPr>
          <w:bCs/>
          <w:sz w:val="28"/>
          <w:szCs w:val="28"/>
          <w:lang w:val="en-US"/>
        </w:rPr>
        <w:t>w</w:t>
      </w:r>
      <w:r>
        <w:rPr>
          <w:bCs/>
          <w:sz w:val="28"/>
          <w:szCs w:val="28"/>
        </w:rPr>
        <w:t xml:space="preserve"> </w:t>
      </w:r>
      <w:r>
        <w:rPr>
          <w:bCs/>
          <w:sz w:val="28"/>
          <w:szCs w:val="28"/>
        </w:rPr>
        <w:tab/>
        <w:t xml:space="preserve">– </w:t>
      </w:r>
      <w:r>
        <w:rPr>
          <w:bCs/>
          <w:sz w:val="28"/>
          <w:szCs w:val="28"/>
        </w:rPr>
        <w:tab/>
        <w:t>количество специальностей</w:t>
      </w:r>
    </w:p>
    <w:p w:rsidR="009201BC" w:rsidRDefault="009201BC" w:rsidP="009201BC">
      <w:pPr>
        <w:contextualSpacing w:val="0"/>
        <w:rPr>
          <w:sz w:val="28"/>
          <w:szCs w:val="28"/>
        </w:rPr>
        <w:sectPr w:rsidR="009201BC">
          <w:pgSz w:w="11907" w:h="16840"/>
          <w:pgMar w:top="1134" w:right="737" w:bottom="1701" w:left="1134" w:header="567" w:footer="567" w:gutter="0"/>
          <w:cols w:space="720"/>
        </w:sectPr>
      </w:pPr>
    </w:p>
    <w:p w:rsidR="009201BC" w:rsidRDefault="009201BC" w:rsidP="009201BC">
      <w:pPr>
        <w:pStyle w:val="10"/>
        <w:numPr>
          <w:ilvl w:val="0"/>
          <w:numId w:val="0"/>
        </w:numPr>
        <w:tabs>
          <w:tab w:val="left" w:pos="709"/>
        </w:tabs>
        <w:jc w:val="center"/>
        <w:rPr>
          <w:rFonts w:eastAsia="Times New Roman"/>
          <w:b/>
          <w:sz w:val="28"/>
          <w:szCs w:val="28"/>
        </w:rPr>
      </w:pPr>
      <w:bookmarkStart w:id="359" w:name="_Toc354492340"/>
      <w:r>
        <w:rPr>
          <w:rFonts w:eastAsia="Times New Roman"/>
          <w:b/>
          <w:sz w:val="28"/>
          <w:szCs w:val="28"/>
        </w:rPr>
        <w:t>ЧАСТЬ 2 «ПРОЕКТ ДОГОВОРА»</w:t>
      </w:r>
      <w:bookmarkEnd w:id="359"/>
    </w:p>
    <w:p w:rsidR="00275181" w:rsidRPr="00275181" w:rsidRDefault="00275181" w:rsidP="00275181"/>
    <w:bookmarkEnd w:id="334"/>
    <w:bookmarkEnd w:id="346"/>
    <w:bookmarkEnd w:id="347"/>
    <w:bookmarkEnd w:id="353"/>
    <w:p w:rsidR="00275181" w:rsidRPr="00067D8C" w:rsidRDefault="00275181" w:rsidP="00275181">
      <w:pPr>
        <w:autoSpaceDE w:val="0"/>
        <w:autoSpaceDN w:val="0"/>
        <w:adjustRightInd w:val="0"/>
        <w:jc w:val="center"/>
        <w:rPr>
          <w:b/>
          <w:bCs/>
          <w:color w:val="000000"/>
        </w:rPr>
      </w:pPr>
      <w:r w:rsidRPr="00067D8C">
        <w:rPr>
          <w:b/>
          <w:bCs/>
          <w:color w:val="000000"/>
        </w:rPr>
        <w:t>Договор подряда  №</w:t>
      </w:r>
      <w:r>
        <w:rPr>
          <w:b/>
          <w:bCs/>
          <w:color w:val="000000"/>
        </w:rPr>
        <w:t xml:space="preserve"> __</w:t>
      </w:r>
    </w:p>
    <w:p w:rsidR="00275181" w:rsidRPr="00067D8C" w:rsidRDefault="00275181" w:rsidP="00275181">
      <w:pPr>
        <w:autoSpaceDE w:val="0"/>
        <w:autoSpaceDN w:val="0"/>
        <w:adjustRightInd w:val="0"/>
        <w:jc w:val="center"/>
        <w:rPr>
          <w:color w:val="000000"/>
        </w:rPr>
      </w:pPr>
    </w:p>
    <w:p w:rsidR="00275181" w:rsidRPr="00275181" w:rsidRDefault="00275181" w:rsidP="00275181">
      <w:pPr>
        <w:autoSpaceDE w:val="0"/>
        <w:autoSpaceDN w:val="0"/>
        <w:adjustRightInd w:val="0"/>
        <w:jc w:val="both"/>
        <w:rPr>
          <w:color w:val="000000"/>
          <w:sz w:val="28"/>
          <w:szCs w:val="28"/>
        </w:rPr>
      </w:pPr>
      <w:r w:rsidRPr="00275181">
        <w:rPr>
          <w:color w:val="000000"/>
          <w:sz w:val="28"/>
          <w:szCs w:val="28"/>
        </w:rPr>
        <w:t xml:space="preserve">     г. Москва                                                         </w:t>
      </w:r>
      <w:r w:rsidR="00613712">
        <w:rPr>
          <w:color w:val="000000"/>
          <w:sz w:val="28"/>
          <w:szCs w:val="28"/>
        </w:rPr>
        <w:t xml:space="preserve">             «__» _______________ 2013</w:t>
      </w:r>
      <w:r w:rsidRPr="00275181">
        <w:rPr>
          <w:color w:val="000000"/>
          <w:sz w:val="28"/>
          <w:szCs w:val="28"/>
        </w:rPr>
        <w:t xml:space="preserve"> г.</w:t>
      </w:r>
    </w:p>
    <w:p w:rsidR="00275181" w:rsidRPr="00275181" w:rsidRDefault="00275181" w:rsidP="00275181">
      <w:pPr>
        <w:autoSpaceDE w:val="0"/>
        <w:autoSpaceDN w:val="0"/>
        <w:adjustRightInd w:val="0"/>
        <w:jc w:val="both"/>
        <w:rPr>
          <w:color w:val="000000"/>
          <w:sz w:val="28"/>
          <w:szCs w:val="28"/>
        </w:rPr>
      </w:pPr>
    </w:p>
    <w:p w:rsidR="00275181" w:rsidRPr="00275181" w:rsidRDefault="00275181" w:rsidP="00275181">
      <w:pPr>
        <w:autoSpaceDE w:val="0"/>
        <w:autoSpaceDN w:val="0"/>
        <w:adjustRightInd w:val="0"/>
        <w:jc w:val="both"/>
        <w:rPr>
          <w:color w:val="000000"/>
          <w:sz w:val="28"/>
          <w:szCs w:val="28"/>
        </w:rPr>
      </w:pPr>
      <w:r w:rsidRPr="00275181">
        <w:rPr>
          <w:color w:val="000000"/>
          <w:sz w:val="28"/>
          <w:szCs w:val="28"/>
        </w:rPr>
        <w:t xml:space="preserve">          Открытое акционерное общество «Всерегиональное объединение «Изотоп», именуемое  в дальнейшем «Заказчик», в лице  _____________, действующего на основании  __________, с одной стороны и  ___________________________, именуемое в дальнейшем «Подрядчик»,  в лице ______________________, действующего на основании Устава, с другой стороны,  в дальнейшем совместно именуемые «Стороны», а по отдельности – «Сторона», </w:t>
      </w:r>
      <w:r w:rsidRPr="00275181">
        <w:rPr>
          <w:spacing w:val="3"/>
          <w:sz w:val="28"/>
          <w:szCs w:val="28"/>
        </w:rPr>
        <w:t xml:space="preserve">на основании протокола подведения итогов открытого запроса цен  в электронной форме от  «__» ___________ 2013 года №_______ </w:t>
      </w:r>
      <w:r w:rsidRPr="00275181">
        <w:rPr>
          <w:color w:val="000000"/>
          <w:sz w:val="28"/>
          <w:szCs w:val="28"/>
        </w:rPr>
        <w:t>заключили настоящий Договор о нижеследующем:</w:t>
      </w:r>
    </w:p>
    <w:p w:rsidR="00275181" w:rsidRPr="00275181" w:rsidRDefault="00275181" w:rsidP="00275181">
      <w:pPr>
        <w:autoSpaceDE w:val="0"/>
        <w:autoSpaceDN w:val="0"/>
        <w:adjustRightInd w:val="0"/>
        <w:ind w:firstLine="720"/>
        <w:rPr>
          <w:color w:val="000000"/>
          <w:sz w:val="28"/>
          <w:szCs w:val="28"/>
        </w:rPr>
      </w:pPr>
    </w:p>
    <w:p w:rsidR="00275181" w:rsidRPr="00275181" w:rsidRDefault="00275181" w:rsidP="00275181">
      <w:pPr>
        <w:autoSpaceDE w:val="0"/>
        <w:autoSpaceDN w:val="0"/>
        <w:adjustRightInd w:val="0"/>
        <w:jc w:val="center"/>
        <w:rPr>
          <w:color w:val="000000"/>
          <w:sz w:val="28"/>
          <w:szCs w:val="28"/>
        </w:rPr>
      </w:pPr>
      <w:r w:rsidRPr="00275181">
        <w:rPr>
          <w:b/>
          <w:bCs/>
          <w:color w:val="000000"/>
          <w:sz w:val="28"/>
          <w:szCs w:val="28"/>
        </w:rPr>
        <w:t>1. Предмет договора</w:t>
      </w:r>
    </w:p>
    <w:p w:rsidR="00275181" w:rsidRPr="00275181" w:rsidRDefault="00275181" w:rsidP="00275181">
      <w:pPr>
        <w:autoSpaceDE w:val="0"/>
        <w:autoSpaceDN w:val="0"/>
        <w:adjustRightInd w:val="0"/>
        <w:ind w:firstLine="720"/>
        <w:jc w:val="center"/>
        <w:rPr>
          <w:color w:val="000000"/>
          <w:sz w:val="28"/>
          <w:szCs w:val="28"/>
        </w:rPr>
      </w:pPr>
    </w:p>
    <w:p w:rsidR="00275181" w:rsidRPr="00275181" w:rsidRDefault="00275181" w:rsidP="00275181">
      <w:pPr>
        <w:numPr>
          <w:ilvl w:val="1"/>
          <w:numId w:val="61"/>
        </w:numPr>
        <w:tabs>
          <w:tab w:val="clear" w:pos="600"/>
          <w:tab w:val="num" w:pos="0"/>
          <w:tab w:val="num" w:pos="360"/>
        </w:tabs>
        <w:autoSpaceDE w:val="0"/>
        <w:autoSpaceDN w:val="0"/>
        <w:adjustRightInd w:val="0"/>
        <w:ind w:left="0" w:firstLine="567"/>
        <w:contextualSpacing w:val="0"/>
        <w:jc w:val="both"/>
        <w:rPr>
          <w:color w:val="000000"/>
          <w:sz w:val="28"/>
          <w:szCs w:val="28"/>
        </w:rPr>
      </w:pPr>
      <w:r w:rsidRPr="00275181">
        <w:rPr>
          <w:color w:val="000000"/>
          <w:sz w:val="28"/>
          <w:szCs w:val="28"/>
        </w:rPr>
        <w:t xml:space="preserve">По настоящему Договору Подрядчик обязуется </w:t>
      </w:r>
      <w:r w:rsidRPr="00275181">
        <w:rPr>
          <w:sz w:val="28"/>
          <w:szCs w:val="28"/>
        </w:rPr>
        <w:t xml:space="preserve">выполнить работы по монтажу приточно-вытяжной вентиляции ИКБ базы ОАО В/О «Изотоп»  на территории Заказчика: г. Старая </w:t>
      </w:r>
      <w:proofErr w:type="spellStart"/>
      <w:r w:rsidRPr="00275181">
        <w:rPr>
          <w:sz w:val="28"/>
          <w:szCs w:val="28"/>
        </w:rPr>
        <w:t>Купавна</w:t>
      </w:r>
      <w:proofErr w:type="spellEnd"/>
      <w:r w:rsidRPr="00275181">
        <w:rPr>
          <w:sz w:val="28"/>
          <w:szCs w:val="28"/>
        </w:rPr>
        <w:t xml:space="preserve">, улица Советская д. 2,  (в дальнейшем именуется «Объект») </w:t>
      </w:r>
      <w:r w:rsidRPr="00275181">
        <w:rPr>
          <w:color w:val="000000"/>
          <w:sz w:val="28"/>
          <w:szCs w:val="28"/>
        </w:rPr>
        <w:t>согласно Смете выполняемых работ (Приложение № 1), являющейся неотъемлемой частью Договора и передать результаты работ Заказчику, а Заказчик обязуется принять результаты работ и оплатить их.</w:t>
      </w:r>
    </w:p>
    <w:p w:rsidR="00275181" w:rsidRPr="00275181" w:rsidRDefault="00275181" w:rsidP="00275181">
      <w:pPr>
        <w:tabs>
          <w:tab w:val="num" w:pos="0"/>
        </w:tabs>
        <w:autoSpaceDE w:val="0"/>
        <w:autoSpaceDN w:val="0"/>
        <w:adjustRightInd w:val="0"/>
        <w:ind w:firstLine="567"/>
        <w:rPr>
          <w:color w:val="000000"/>
          <w:sz w:val="28"/>
          <w:szCs w:val="28"/>
        </w:rPr>
      </w:pPr>
      <w:r w:rsidRPr="00275181">
        <w:rPr>
          <w:color w:val="000000"/>
          <w:sz w:val="28"/>
          <w:szCs w:val="28"/>
        </w:rPr>
        <w:t>1.2. Начало выполнения работ: «__» ___________________ 2013 г. Срок выполнения работ  до  «__» ____________ 2013 года.</w:t>
      </w:r>
    </w:p>
    <w:p w:rsidR="00275181" w:rsidRPr="00275181" w:rsidRDefault="00275181" w:rsidP="00275181">
      <w:pPr>
        <w:tabs>
          <w:tab w:val="num" w:pos="0"/>
        </w:tabs>
        <w:autoSpaceDE w:val="0"/>
        <w:autoSpaceDN w:val="0"/>
        <w:adjustRightInd w:val="0"/>
        <w:ind w:firstLine="567"/>
        <w:jc w:val="both"/>
        <w:rPr>
          <w:sz w:val="28"/>
          <w:szCs w:val="28"/>
        </w:rPr>
      </w:pPr>
      <w:r w:rsidRPr="00275181">
        <w:rPr>
          <w:sz w:val="28"/>
          <w:szCs w:val="28"/>
        </w:rPr>
        <w:t>1.3. Работы, предусмотренные п. 1.1 Договора, выполняются иждивением Подрядчика.</w:t>
      </w:r>
    </w:p>
    <w:p w:rsidR="00275181" w:rsidRPr="00275181" w:rsidRDefault="00275181" w:rsidP="00275181">
      <w:pPr>
        <w:tabs>
          <w:tab w:val="num" w:pos="0"/>
        </w:tabs>
        <w:autoSpaceDE w:val="0"/>
        <w:autoSpaceDN w:val="0"/>
        <w:adjustRightInd w:val="0"/>
        <w:ind w:firstLine="567"/>
        <w:jc w:val="both"/>
        <w:rPr>
          <w:sz w:val="28"/>
          <w:szCs w:val="28"/>
        </w:rPr>
      </w:pPr>
      <w:r w:rsidRPr="00275181">
        <w:rPr>
          <w:sz w:val="28"/>
          <w:szCs w:val="28"/>
        </w:rPr>
        <w:t xml:space="preserve">1.4. </w:t>
      </w:r>
      <w:r w:rsidRPr="00275181">
        <w:rPr>
          <w:bCs/>
          <w:sz w:val="28"/>
          <w:szCs w:val="28"/>
        </w:rPr>
        <w:t>Исполнитель предоставляет Заказчику гарантию на выполненные работы в течение 36 (тридцати шести) месяцев со дня подписания Сторонами Акта сдачи-приемки выполненных работ</w:t>
      </w:r>
      <w:r w:rsidRPr="00275181">
        <w:rPr>
          <w:sz w:val="28"/>
          <w:szCs w:val="28"/>
        </w:rPr>
        <w:t>. В течение гарантийного срока Исполнитель обеспечивает за свой счет устранение и исправление разрушений и дефектов, возникших по его вине вследствие некачественного выполнения работ.</w:t>
      </w:r>
    </w:p>
    <w:p w:rsidR="00275181" w:rsidRPr="00275181" w:rsidRDefault="00275181" w:rsidP="00275181">
      <w:pPr>
        <w:tabs>
          <w:tab w:val="num" w:pos="0"/>
        </w:tabs>
        <w:autoSpaceDE w:val="0"/>
        <w:autoSpaceDN w:val="0"/>
        <w:adjustRightInd w:val="0"/>
        <w:jc w:val="both"/>
        <w:rPr>
          <w:sz w:val="28"/>
          <w:szCs w:val="28"/>
        </w:rPr>
      </w:pPr>
    </w:p>
    <w:p w:rsidR="00275181" w:rsidRPr="00275181" w:rsidRDefault="00275181" w:rsidP="00275181">
      <w:pPr>
        <w:autoSpaceDE w:val="0"/>
        <w:autoSpaceDN w:val="0"/>
        <w:adjustRightInd w:val="0"/>
        <w:jc w:val="center"/>
        <w:rPr>
          <w:color w:val="000000"/>
          <w:sz w:val="28"/>
          <w:szCs w:val="28"/>
        </w:rPr>
      </w:pPr>
      <w:r w:rsidRPr="00275181">
        <w:rPr>
          <w:b/>
          <w:bCs/>
          <w:color w:val="000000"/>
          <w:sz w:val="28"/>
          <w:szCs w:val="28"/>
        </w:rPr>
        <w:t>2. Права и обязанности Сторон</w:t>
      </w:r>
    </w:p>
    <w:p w:rsidR="00275181" w:rsidRPr="00275181" w:rsidRDefault="00275181" w:rsidP="00275181">
      <w:pPr>
        <w:autoSpaceDE w:val="0"/>
        <w:autoSpaceDN w:val="0"/>
        <w:adjustRightInd w:val="0"/>
        <w:ind w:firstLine="720"/>
        <w:jc w:val="center"/>
        <w:rPr>
          <w:color w:val="000000"/>
          <w:sz w:val="28"/>
          <w:szCs w:val="28"/>
        </w:rPr>
      </w:pPr>
    </w:p>
    <w:p w:rsidR="00275181" w:rsidRPr="00275181" w:rsidRDefault="00275181" w:rsidP="00275181">
      <w:pPr>
        <w:autoSpaceDE w:val="0"/>
        <w:autoSpaceDN w:val="0"/>
        <w:adjustRightInd w:val="0"/>
        <w:ind w:firstLine="540"/>
        <w:jc w:val="both"/>
        <w:rPr>
          <w:color w:val="000000"/>
          <w:sz w:val="28"/>
          <w:szCs w:val="28"/>
        </w:rPr>
      </w:pPr>
      <w:r w:rsidRPr="00275181">
        <w:rPr>
          <w:color w:val="000000"/>
          <w:sz w:val="28"/>
          <w:szCs w:val="28"/>
        </w:rPr>
        <w:t>2.1. Подрядчик несет риск:</w:t>
      </w:r>
    </w:p>
    <w:p w:rsidR="00275181" w:rsidRPr="00275181" w:rsidRDefault="00275181" w:rsidP="00275181">
      <w:pPr>
        <w:autoSpaceDE w:val="0"/>
        <w:autoSpaceDN w:val="0"/>
        <w:adjustRightInd w:val="0"/>
        <w:ind w:firstLine="540"/>
        <w:jc w:val="both"/>
        <w:rPr>
          <w:sz w:val="28"/>
          <w:szCs w:val="28"/>
        </w:rPr>
      </w:pPr>
      <w:r w:rsidRPr="00275181">
        <w:rPr>
          <w:color w:val="000000"/>
          <w:sz w:val="28"/>
          <w:szCs w:val="28"/>
        </w:rPr>
        <w:tab/>
      </w:r>
      <w:r w:rsidRPr="00275181">
        <w:rPr>
          <w:sz w:val="28"/>
          <w:szCs w:val="28"/>
        </w:rPr>
        <w:t>- случайной гибели или случайного повреждения материалов, используемых для выполнения работ, указанных в п. 1.1 настоящего Договора;</w:t>
      </w:r>
    </w:p>
    <w:p w:rsidR="00275181" w:rsidRPr="00275181" w:rsidRDefault="00275181" w:rsidP="00275181">
      <w:pPr>
        <w:autoSpaceDE w:val="0"/>
        <w:autoSpaceDN w:val="0"/>
        <w:adjustRightInd w:val="0"/>
        <w:ind w:firstLine="540"/>
        <w:jc w:val="both"/>
        <w:rPr>
          <w:sz w:val="28"/>
          <w:szCs w:val="28"/>
        </w:rPr>
      </w:pPr>
      <w:r w:rsidRPr="00275181">
        <w:rPr>
          <w:sz w:val="28"/>
          <w:szCs w:val="28"/>
        </w:rPr>
        <w:t>- случайной гибели или случайного повреждения результата выполненных работ до ее приемки Заказчиком;</w:t>
      </w:r>
    </w:p>
    <w:p w:rsidR="00275181" w:rsidRPr="00275181" w:rsidRDefault="00275181" w:rsidP="00275181">
      <w:pPr>
        <w:autoSpaceDE w:val="0"/>
        <w:autoSpaceDN w:val="0"/>
        <w:adjustRightInd w:val="0"/>
        <w:ind w:firstLine="540"/>
        <w:jc w:val="both"/>
        <w:rPr>
          <w:sz w:val="28"/>
          <w:szCs w:val="28"/>
        </w:rPr>
      </w:pPr>
      <w:r w:rsidRPr="00275181">
        <w:rPr>
          <w:sz w:val="28"/>
          <w:szCs w:val="28"/>
        </w:rPr>
        <w:t>- за повреждение или порчу находящихся в ремонтируемом помещении мебели, полов, электропроводки, электроприборов, санитарно-технического оборудования, стекол и другого имущества.</w:t>
      </w:r>
    </w:p>
    <w:p w:rsidR="00275181" w:rsidRPr="00275181" w:rsidRDefault="00275181" w:rsidP="00275181">
      <w:pPr>
        <w:autoSpaceDE w:val="0"/>
        <w:autoSpaceDN w:val="0"/>
        <w:adjustRightInd w:val="0"/>
        <w:ind w:firstLine="540"/>
        <w:jc w:val="both"/>
        <w:rPr>
          <w:sz w:val="28"/>
          <w:szCs w:val="28"/>
        </w:rPr>
      </w:pPr>
      <w:r w:rsidRPr="00275181">
        <w:rPr>
          <w:sz w:val="28"/>
          <w:szCs w:val="28"/>
        </w:rPr>
        <w:t>2.2. Подрядчик обязан обеспечить охрану выполняемых работ до передачи их Заказчику.</w:t>
      </w:r>
    </w:p>
    <w:p w:rsidR="00275181" w:rsidRPr="00275181" w:rsidRDefault="00275181" w:rsidP="00275181">
      <w:pPr>
        <w:autoSpaceDE w:val="0"/>
        <w:autoSpaceDN w:val="0"/>
        <w:adjustRightInd w:val="0"/>
        <w:ind w:firstLine="540"/>
        <w:jc w:val="both"/>
        <w:rPr>
          <w:sz w:val="28"/>
          <w:szCs w:val="28"/>
        </w:rPr>
      </w:pPr>
      <w:r w:rsidRPr="00275181">
        <w:rPr>
          <w:sz w:val="28"/>
          <w:szCs w:val="28"/>
        </w:rPr>
        <w:t>2.3. При просрочке передачи или приемки результатов работы риски, предусмотренные в п. 2.1 настоящего Договора, несет Сторона, допустившая просрочку.</w:t>
      </w:r>
    </w:p>
    <w:p w:rsidR="00275181" w:rsidRPr="00275181" w:rsidRDefault="00275181" w:rsidP="00275181">
      <w:pPr>
        <w:autoSpaceDE w:val="0"/>
        <w:autoSpaceDN w:val="0"/>
        <w:adjustRightInd w:val="0"/>
        <w:ind w:firstLine="540"/>
        <w:jc w:val="both"/>
        <w:rPr>
          <w:sz w:val="28"/>
          <w:szCs w:val="28"/>
        </w:rPr>
      </w:pPr>
      <w:r w:rsidRPr="00275181">
        <w:rPr>
          <w:sz w:val="28"/>
          <w:szCs w:val="28"/>
        </w:rPr>
        <w:t>2.4. Подрядчик вправе самостоятельно определять способы выполнения задания Заказчика.</w:t>
      </w:r>
    </w:p>
    <w:p w:rsidR="00275181" w:rsidRPr="00275181" w:rsidRDefault="00275181" w:rsidP="00275181">
      <w:pPr>
        <w:autoSpaceDE w:val="0"/>
        <w:autoSpaceDN w:val="0"/>
        <w:adjustRightInd w:val="0"/>
        <w:ind w:firstLine="540"/>
        <w:jc w:val="both"/>
        <w:rPr>
          <w:sz w:val="28"/>
          <w:szCs w:val="28"/>
        </w:rPr>
      </w:pPr>
      <w:r w:rsidRPr="00275181">
        <w:rPr>
          <w:sz w:val="28"/>
          <w:szCs w:val="28"/>
        </w:rPr>
        <w:t>2.5. Подрядчик обязан немедленно предупредить Заказчика и до получения от него указаний приостановить работу при обнаружении:</w:t>
      </w:r>
    </w:p>
    <w:p w:rsidR="00275181" w:rsidRPr="00275181" w:rsidRDefault="00275181" w:rsidP="00275181">
      <w:pPr>
        <w:autoSpaceDE w:val="0"/>
        <w:autoSpaceDN w:val="0"/>
        <w:adjustRightInd w:val="0"/>
        <w:ind w:firstLine="540"/>
        <w:jc w:val="both"/>
        <w:rPr>
          <w:sz w:val="28"/>
          <w:szCs w:val="28"/>
        </w:rPr>
      </w:pPr>
      <w:r w:rsidRPr="00275181">
        <w:rPr>
          <w:sz w:val="28"/>
          <w:szCs w:val="28"/>
        </w:rPr>
        <w:t>- возможных неблагоприятных для Заказчика последствий выполнения его указаний о способе исполнения работы;</w:t>
      </w:r>
    </w:p>
    <w:p w:rsidR="00275181" w:rsidRPr="00275181" w:rsidRDefault="00275181" w:rsidP="00275181">
      <w:pPr>
        <w:autoSpaceDE w:val="0"/>
        <w:autoSpaceDN w:val="0"/>
        <w:adjustRightInd w:val="0"/>
        <w:ind w:firstLine="540"/>
        <w:jc w:val="both"/>
        <w:rPr>
          <w:sz w:val="28"/>
          <w:szCs w:val="28"/>
        </w:rPr>
      </w:pPr>
      <w:r w:rsidRPr="00275181">
        <w:rPr>
          <w:sz w:val="28"/>
          <w:szCs w:val="28"/>
        </w:rPr>
        <w:t>-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275181" w:rsidRPr="00275181" w:rsidRDefault="00275181" w:rsidP="00275181">
      <w:pPr>
        <w:autoSpaceDE w:val="0"/>
        <w:autoSpaceDN w:val="0"/>
        <w:adjustRightInd w:val="0"/>
        <w:ind w:firstLine="540"/>
        <w:jc w:val="both"/>
        <w:rPr>
          <w:sz w:val="28"/>
          <w:szCs w:val="28"/>
        </w:rPr>
      </w:pPr>
      <w:r w:rsidRPr="00275181">
        <w:rPr>
          <w:sz w:val="28"/>
          <w:szCs w:val="28"/>
        </w:rPr>
        <w:t>2.6. Подрядчик обязуется возместить Заказчику (в оговоренный сторонами срок или из сумм по оплате работ по договору) затраты по уплате штрафов от органов госконтроля за нарушения Подрядчиком на территории Заказчика норм техники безопасности, правил пожарной безопасности, других обязательных для выполнения при проведении данного вида работ норм и правил.</w:t>
      </w:r>
    </w:p>
    <w:p w:rsidR="00275181" w:rsidRPr="00275181" w:rsidRDefault="00275181" w:rsidP="00275181">
      <w:pPr>
        <w:autoSpaceDE w:val="0"/>
        <w:autoSpaceDN w:val="0"/>
        <w:adjustRightInd w:val="0"/>
        <w:ind w:firstLine="540"/>
        <w:jc w:val="both"/>
        <w:rPr>
          <w:sz w:val="28"/>
          <w:szCs w:val="28"/>
        </w:rPr>
      </w:pPr>
      <w:r w:rsidRPr="00275181">
        <w:rPr>
          <w:sz w:val="28"/>
          <w:szCs w:val="28"/>
        </w:rPr>
        <w:t>2.7. Подрядчик обязуется произвести на Объекте Заказчика своими силами, инструментами, механизмами, а также материалами строительные работы согласно прилагаемой к договору смете, с соблюдением действующих технических условий, строительных норм и правил, технических регламентов.</w:t>
      </w:r>
    </w:p>
    <w:p w:rsidR="00275181" w:rsidRPr="00275181" w:rsidRDefault="00275181" w:rsidP="00275181">
      <w:pPr>
        <w:autoSpaceDE w:val="0"/>
        <w:autoSpaceDN w:val="0"/>
        <w:adjustRightInd w:val="0"/>
        <w:ind w:firstLine="540"/>
        <w:jc w:val="both"/>
        <w:rPr>
          <w:sz w:val="28"/>
          <w:szCs w:val="28"/>
        </w:rPr>
      </w:pPr>
      <w:r w:rsidRPr="00275181">
        <w:rPr>
          <w:sz w:val="28"/>
          <w:szCs w:val="28"/>
        </w:rPr>
        <w:t xml:space="preserve">2.8. </w:t>
      </w:r>
      <w:r w:rsidR="00613712" w:rsidRPr="00613712">
        <w:rPr>
          <w:sz w:val="28"/>
          <w:szCs w:val="28"/>
        </w:rPr>
        <w:t>По завершении работ на объекте Подрядчик , вывозит со строительной площадки все собственное оборудование и строительную технику, излишки материалов и т.п., производит по согласованию с Заказчиком демонтаж возведенных временных конструкций, и оставляет после себя объект и строительную площадку в состоянии, соответствующем экологическим требованиям и санитарным нормам.</w:t>
      </w:r>
    </w:p>
    <w:p w:rsidR="00275181" w:rsidRPr="00275181" w:rsidRDefault="00275181" w:rsidP="00275181">
      <w:pPr>
        <w:autoSpaceDE w:val="0"/>
        <w:autoSpaceDN w:val="0"/>
        <w:adjustRightInd w:val="0"/>
        <w:ind w:firstLine="540"/>
        <w:jc w:val="both"/>
        <w:rPr>
          <w:sz w:val="28"/>
          <w:szCs w:val="28"/>
        </w:rPr>
      </w:pPr>
      <w:r w:rsidRPr="00275181">
        <w:rPr>
          <w:sz w:val="28"/>
          <w:szCs w:val="28"/>
        </w:rPr>
        <w:t>2.9. Если возникнет необходимость в проведении дополнительных работ и в связи с этим в существенном повышении цены работы на определенном этапе выполнения работ по настоящему Договору, Подрядчик обязан своевременно предупредить об этом Заказчика. Если Заказчик не согласен на превышение цены работы, указанной в п. 4.1 настоящего Договора, он вправе отказаться от Договора. В этом случае Заказчик уплачивает Подрядчику цену за выполненную часть работы.</w:t>
      </w:r>
    </w:p>
    <w:p w:rsidR="00275181" w:rsidRPr="00275181" w:rsidRDefault="00275181" w:rsidP="00275181">
      <w:pPr>
        <w:autoSpaceDE w:val="0"/>
        <w:autoSpaceDN w:val="0"/>
        <w:adjustRightInd w:val="0"/>
        <w:ind w:firstLine="540"/>
        <w:jc w:val="both"/>
        <w:rPr>
          <w:sz w:val="28"/>
          <w:szCs w:val="28"/>
        </w:rPr>
      </w:pPr>
      <w:r w:rsidRPr="00275181">
        <w:rPr>
          <w:sz w:val="28"/>
          <w:szCs w:val="28"/>
        </w:rPr>
        <w:t>Подрядчик, своевременно не предупредивший Заказчика о необходимости превышения цены работы, обязан выполнить Договор по цене, указанной в п. 4.1 настоящего Договора.</w:t>
      </w:r>
    </w:p>
    <w:p w:rsidR="00275181" w:rsidRPr="00275181" w:rsidRDefault="00275181" w:rsidP="00275181">
      <w:pPr>
        <w:autoSpaceDE w:val="0"/>
        <w:autoSpaceDN w:val="0"/>
        <w:adjustRightInd w:val="0"/>
        <w:ind w:firstLine="540"/>
        <w:jc w:val="both"/>
        <w:rPr>
          <w:color w:val="000000"/>
          <w:sz w:val="28"/>
          <w:szCs w:val="28"/>
        </w:rPr>
      </w:pPr>
      <w:r w:rsidRPr="00275181">
        <w:rPr>
          <w:color w:val="000000"/>
          <w:sz w:val="28"/>
          <w:szCs w:val="28"/>
        </w:rPr>
        <w:t xml:space="preserve">2.10. Подрядчик обязан устранить недостатки, </w:t>
      </w:r>
      <w:r w:rsidRPr="00275181">
        <w:rPr>
          <w:sz w:val="28"/>
          <w:szCs w:val="28"/>
        </w:rPr>
        <w:t>которые не могли быть установлены при обычном способе приемки (скрытые недостатки), в разумный срок и, в том числе, после окончания действия настоящего Договора. На выполненные работы Подрядчик предоставляет гарантию сроком на один календарный год со дня подписания Акта сдачи-приемки выполненных работ.</w:t>
      </w:r>
      <w:r w:rsidRPr="00275181">
        <w:rPr>
          <w:color w:val="000000"/>
          <w:sz w:val="28"/>
          <w:szCs w:val="28"/>
        </w:rPr>
        <w:t xml:space="preserve">     </w:t>
      </w:r>
    </w:p>
    <w:p w:rsidR="00275181" w:rsidRPr="00275181" w:rsidRDefault="00275181" w:rsidP="00275181">
      <w:pPr>
        <w:autoSpaceDE w:val="0"/>
        <w:autoSpaceDN w:val="0"/>
        <w:adjustRightInd w:val="0"/>
        <w:ind w:firstLine="540"/>
        <w:jc w:val="both"/>
        <w:rPr>
          <w:color w:val="000000"/>
          <w:sz w:val="28"/>
          <w:szCs w:val="28"/>
        </w:rPr>
      </w:pPr>
      <w:r w:rsidRPr="00275181">
        <w:rPr>
          <w:color w:val="000000"/>
          <w:sz w:val="28"/>
          <w:szCs w:val="28"/>
        </w:rPr>
        <w:t xml:space="preserve">                           </w:t>
      </w:r>
    </w:p>
    <w:p w:rsidR="00275181" w:rsidRPr="00275181" w:rsidRDefault="00275181" w:rsidP="00275181">
      <w:pPr>
        <w:autoSpaceDE w:val="0"/>
        <w:autoSpaceDN w:val="0"/>
        <w:adjustRightInd w:val="0"/>
        <w:ind w:firstLine="540"/>
        <w:jc w:val="both"/>
        <w:rPr>
          <w:sz w:val="28"/>
          <w:szCs w:val="28"/>
        </w:rPr>
      </w:pPr>
      <w:r w:rsidRPr="00275181">
        <w:rPr>
          <w:sz w:val="28"/>
          <w:szCs w:val="28"/>
        </w:rPr>
        <w:t>2.11. Заказчик вправе:</w:t>
      </w:r>
    </w:p>
    <w:p w:rsidR="00275181" w:rsidRPr="00275181" w:rsidRDefault="00275181" w:rsidP="00275181">
      <w:pPr>
        <w:autoSpaceDE w:val="0"/>
        <w:autoSpaceDN w:val="0"/>
        <w:adjustRightInd w:val="0"/>
        <w:ind w:firstLine="540"/>
        <w:jc w:val="both"/>
        <w:rPr>
          <w:sz w:val="28"/>
          <w:szCs w:val="28"/>
        </w:rPr>
      </w:pPr>
      <w:r w:rsidRPr="00275181">
        <w:rPr>
          <w:sz w:val="28"/>
          <w:szCs w:val="28"/>
        </w:rPr>
        <w:t>- во всякое время проверять ход и качество работ, выполняемых Подрядчиком, не вмешиваясь в его деятельность;</w:t>
      </w:r>
    </w:p>
    <w:p w:rsidR="00275181" w:rsidRPr="00275181" w:rsidRDefault="00275181" w:rsidP="00275181">
      <w:pPr>
        <w:autoSpaceDE w:val="0"/>
        <w:autoSpaceDN w:val="0"/>
        <w:adjustRightInd w:val="0"/>
        <w:ind w:firstLine="540"/>
        <w:jc w:val="both"/>
        <w:rPr>
          <w:sz w:val="28"/>
          <w:szCs w:val="28"/>
        </w:rPr>
      </w:pPr>
      <w:r w:rsidRPr="00275181">
        <w:rPr>
          <w:sz w:val="28"/>
          <w:szCs w:val="28"/>
        </w:rPr>
        <w:t>-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275181" w:rsidRPr="00275181" w:rsidRDefault="00275181" w:rsidP="00275181">
      <w:pPr>
        <w:autoSpaceDE w:val="0"/>
        <w:autoSpaceDN w:val="0"/>
        <w:adjustRightInd w:val="0"/>
        <w:ind w:firstLine="540"/>
        <w:jc w:val="both"/>
        <w:rPr>
          <w:sz w:val="28"/>
          <w:szCs w:val="28"/>
        </w:rPr>
      </w:pPr>
      <w:r w:rsidRPr="00275181">
        <w:rPr>
          <w:sz w:val="28"/>
          <w:szCs w:val="28"/>
        </w:rPr>
        <w:t>-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275181" w:rsidRPr="00275181" w:rsidRDefault="00275181" w:rsidP="00275181">
      <w:pPr>
        <w:autoSpaceDE w:val="0"/>
        <w:autoSpaceDN w:val="0"/>
        <w:adjustRightInd w:val="0"/>
        <w:ind w:firstLine="540"/>
        <w:jc w:val="both"/>
        <w:rPr>
          <w:sz w:val="28"/>
          <w:szCs w:val="28"/>
        </w:rPr>
      </w:pPr>
      <w:r w:rsidRPr="00275181">
        <w:rPr>
          <w:sz w:val="28"/>
          <w:szCs w:val="28"/>
        </w:rPr>
        <w:t>2.12. Заказчик обязуется подготовить помещение для производства монтажа приточно-вытяжной вентиляции: укрыть во избежание порчи мебель, пол, убрать мешающие работе предметы, отвести место для хранения инструмента и вещей Подрядчика.</w:t>
      </w:r>
    </w:p>
    <w:p w:rsidR="00275181" w:rsidRPr="00275181" w:rsidRDefault="00275181" w:rsidP="00275181">
      <w:pPr>
        <w:autoSpaceDE w:val="0"/>
        <w:autoSpaceDN w:val="0"/>
        <w:adjustRightInd w:val="0"/>
        <w:ind w:firstLine="540"/>
        <w:jc w:val="both"/>
        <w:rPr>
          <w:sz w:val="28"/>
          <w:szCs w:val="28"/>
        </w:rPr>
      </w:pPr>
      <w:r w:rsidRPr="00275181">
        <w:rPr>
          <w:sz w:val="28"/>
          <w:szCs w:val="28"/>
        </w:rPr>
        <w:t>2.13. Заказчик обязан в случаях, в объеме и в порядке, предусмотренных настоящим Договором, оказывать Подрядчику содействие в выполнении работ (обеспечить доступ на Объект). При неисполнении этой обязанности Подрядчик вправе требовать возмещения причиненных убытков, включая дополнительные издержки, вызванные простоем, либо перенесения сроков исполнения работ, либо увеличения согласованной Сторонами цены работ.</w:t>
      </w:r>
    </w:p>
    <w:p w:rsidR="00275181" w:rsidRPr="00275181" w:rsidRDefault="00275181" w:rsidP="00275181">
      <w:pPr>
        <w:autoSpaceDE w:val="0"/>
        <w:autoSpaceDN w:val="0"/>
        <w:adjustRightInd w:val="0"/>
        <w:ind w:firstLine="540"/>
        <w:jc w:val="both"/>
        <w:rPr>
          <w:sz w:val="28"/>
          <w:szCs w:val="28"/>
        </w:rPr>
      </w:pPr>
      <w:r w:rsidRPr="00275181">
        <w:rPr>
          <w:sz w:val="28"/>
          <w:szCs w:val="28"/>
        </w:rPr>
        <w:t>2.14. Если исполнение работы по настоящему Договору подряда стало невозможным вследствие действий или упущений Заказчика, Подрядчик сохраняет право на уплату ему в соответствии с Договором цены с учетом выполненной части работы.</w:t>
      </w:r>
    </w:p>
    <w:p w:rsidR="00275181" w:rsidRPr="00275181" w:rsidRDefault="00275181" w:rsidP="00275181">
      <w:pPr>
        <w:autoSpaceDE w:val="0"/>
        <w:autoSpaceDN w:val="0"/>
        <w:adjustRightInd w:val="0"/>
        <w:ind w:firstLine="540"/>
        <w:jc w:val="both"/>
        <w:rPr>
          <w:sz w:val="28"/>
          <w:szCs w:val="28"/>
        </w:rPr>
      </w:pPr>
      <w:r w:rsidRPr="00275181">
        <w:rPr>
          <w:sz w:val="28"/>
          <w:szCs w:val="28"/>
        </w:rPr>
        <w:t>2.15. Заказчик вправе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w:t>
      </w:r>
    </w:p>
    <w:p w:rsidR="00275181" w:rsidRPr="00275181" w:rsidRDefault="00275181" w:rsidP="00275181">
      <w:pPr>
        <w:autoSpaceDE w:val="0"/>
        <w:autoSpaceDN w:val="0"/>
        <w:adjustRightInd w:val="0"/>
        <w:jc w:val="center"/>
        <w:rPr>
          <w:color w:val="000000"/>
          <w:sz w:val="28"/>
          <w:szCs w:val="28"/>
        </w:rPr>
      </w:pPr>
      <w:r w:rsidRPr="00275181">
        <w:rPr>
          <w:b/>
          <w:bCs/>
          <w:color w:val="000000"/>
          <w:sz w:val="28"/>
          <w:szCs w:val="28"/>
        </w:rPr>
        <w:t>3. Ответственность Сторон</w:t>
      </w:r>
    </w:p>
    <w:p w:rsidR="00275181" w:rsidRPr="00275181" w:rsidRDefault="00275181" w:rsidP="00275181">
      <w:pPr>
        <w:autoSpaceDE w:val="0"/>
        <w:autoSpaceDN w:val="0"/>
        <w:adjustRightInd w:val="0"/>
        <w:ind w:firstLine="720"/>
        <w:jc w:val="center"/>
        <w:rPr>
          <w:color w:val="000000"/>
          <w:sz w:val="28"/>
          <w:szCs w:val="28"/>
        </w:rPr>
      </w:pPr>
    </w:p>
    <w:p w:rsidR="00275181" w:rsidRPr="00275181" w:rsidRDefault="00275181" w:rsidP="00275181">
      <w:pPr>
        <w:autoSpaceDE w:val="0"/>
        <w:autoSpaceDN w:val="0"/>
        <w:adjustRightInd w:val="0"/>
        <w:ind w:firstLine="540"/>
        <w:jc w:val="both"/>
        <w:rPr>
          <w:color w:val="000000"/>
          <w:sz w:val="28"/>
          <w:szCs w:val="28"/>
        </w:rPr>
      </w:pPr>
      <w:r w:rsidRPr="00275181">
        <w:rPr>
          <w:color w:val="000000"/>
          <w:sz w:val="28"/>
          <w:szCs w:val="28"/>
        </w:rPr>
        <w:t>3.1. Сторона, причинившая неисполнением или ненадлежащим исполнением своих обязательств  другой Стороне убытки, обязана их возместить.</w:t>
      </w:r>
    </w:p>
    <w:p w:rsidR="00275181" w:rsidRPr="00275181" w:rsidRDefault="00275181" w:rsidP="00275181">
      <w:pPr>
        <w:autoSpaceDE w:val="0"/>
        <w:autoSpaceDN w:val="0"/>
        <w:adjustRightInd w:val="0"/>
        <w:ind w:firstLine="540"/>
        <w:jc w:val="both"/>
        <w:rPr>
          <w:color w:val="000000"/>
          <w:sz w:val="28"/>
          <w:szCs w:val="28"/>
        </w:rPr>
      </w:pPr>
      <w:r w:rsidRPr="00275181">
        <w:rPr>
          <w:color w:val="000000"/>
          <w:sz w:val="28"/>
          <w:szCs w:val="28"/>
        </w:rPr>
        <w:t>3.2. Подрядчик в случае просрочки выполнения работ по требованию Заказчика должен оплатить неустойку в размере 0,1 % от стоимости работ, указанной в п. 4.1 Договора, за каждый день просрочки.</w:t>
      </w:r>
    </w:p>
    <w:p w:rsidR="00275181" w:rsidRPr="00275181" w:rsidRDefault="00275181" w:rsidP="00275181">
      <w:pPr>
        <w:autoSpaceDE w:val="0"/>
        <w:autoSpaceDN w:val="0"/>
        <w:adjustRightInd w:val="0"/>
        <w:ind w:firstLine="540"/>
        <w:jc w:val="both"/>
        <w:rPr>
          <w:sz w:val="28"/>
          <w:szCs w:val="28"/>
        </w:rPr>
      </w:pPr>
      <w:r w:rsidRPr="00275181">
        <w:rPr>
          <w:color w:val="000000"/>
          <w:sz w:val="28"/>
          <w:szCs w:val="28"/>
        </w:rPr>
        <w:t xml:space="preserve">3.3. </w:t>
      </w:r>
      <w:r w:rsidRPr="00275181">
        <w:rPr>
          <w:sz w:val="28"/>
          <w:szCs w:val="28"/>
        </w:rPr>
        <w:t>Подрядчик несет ответственность за качество материалов, использованных при выполнении работ.</w:t>
      </w:r>
    </w:p>
    <w:p w:rsidR="00275181" w:rsidRPr="00275181" w:rsidRDefault="00275181" w:rsidP="00275181">
      <w:pPr>
        <w:autoSpaceDE w:val="0"/>
        <w:autoSpaceDN w:val="0"/>
        <w:adjustRightInd w:val="0"/>
        <w:ind w:firstLine="540"/>
        <w:jc w:val="both"/>
        <w:rPr>
          <w:sz w:val="28"/>
          <w:szCs w:val="28"/>
        </w:rPr>
      </w:pPr>
      <w:r w:rsidRPr="00275181">
        <w:rPr>
          <w:sz w:val="28"/>
          <w:szCs w:val="28"/>
        </w:rPr>
        <w:t>3.4. 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275181" w:rsidRPr="00275181" w:rsidRDefault="00275181" w:rsidP="00275181">
      <w:pPr>
        <w:autoSpaceDE w:val="0"/>
        <w:autoSpaceDN w:val="0"/>
        <w:adjustRightInd w:val="0"/>
        <w:ind w:firstLine="540"/>
        <w:jc w:val="both"/>
        <w:rPr>
          <w:sz w:val="28"/>
          <w:szCs w:val="28"/>
        </w:rPr>
      </w:pPr>
      <w:r w:rsidRPr="00275181">
        <w:rPr>
          <w:sz w:val="28"/>
          <w:szCs w:val="28"/>
        </w:rPr>
        <w:t>Документ, выданный Торгово-промышленной палатой РФ, является достаточным подтверждением наличия и продолжительности действия обстоятельств непреодолимой силы.</w:t>
      </w:r>
    </w:p>
    <w:p w:rsidR="00275181" w:rsidRPr="00275181" w:rsidRDefault="00275181" w:rsidP="00275181">
      <w:pPr>
        <w:autoSpaceDE w:val="0"/>
        <w:autoSpaceDN w:val="0"/>
        <w:adjustRightInd w:val="0"/>
        <w:ind w:firstLine="540"/>
        <w:jc w:val="both"/>
        <w:rPr>
          <w:sz w:val="28"/>
          <w:szCs w:val="28"/>
        </w:rPr>
      </w:pPr>
      <w:r w:rsidRPr="00275181">
        <w:rPr>
          <w:sz w:val="28"/>
          <w:szCs w:val="28"/>
        </w:rPr>
        <w:t>3.5. Сторона, которая не исполняет своего обязательства вследствие действия обстоятельств непреодолимой силы, должна немедленно известить другую Сторону о препятствии и его влиянии на исполнение обязательств по Договору.</w:t>
      </w:r>
    </w:p>
    <w:p w:rsidR="00275181" w:rsidRPr="00275181" w:rsidRDefault="00275181" w:rsidP="00275181">
      <w:pPr>
        <w:autoSpaceDE w:val="0"/>
        <w:autoSpaceDN w:val="0"/>
        <w:adjustRightInd w:val="0"/>
        <w:ind w:firstLine="720"/>
        <w:jc w:val="both"/>
        <w:rPr>
          <w:color w:val="000000"/>
          <w:sz w:val="28"/>
          <w:szCs w:val="28"/>
        </w:rPr>
      </w:pPr>
    </w:p>
    <w:p w:rsidR="00275181" w:rsidRPr="00275181" w:rsidRDefault="00275181" w:rsidP="00275181">
      <w:pPr>
        <w:autoSpaceDE w:val="0"/>
        <w:autoSpaceDN w:val="0"/>
        <w:adjustRightInd w:val="0"/>
        <w:jc w:val="center"/>
        <w:rPr>
          <w:color w:val="000000"/>
          <w:sz w:val="28"/>
          <w:szCs w:val="28"/>
        </w:rPr>
      </w:pPr>
      <w:r w:rsidRPr="00275181">
        <w:rPr>
          <w:b/>
          <w:bCs/>
          <w:color w:val="000000"/>
          <w:sz w:val="28"/>
          <w:szCs w:val="28"/>
        </w:rPr>
        <w:t>4. Цена Договора и порядок оплаты</w:t>
      </w:r>
    </w:p>
    <w:p w:rsidR="00275181" w:rsidRPr="00275181" w:rsidRDefault="00275181" w:rsidP="00275181">
      <w:pPr>
        <w:autoSpaceDE w:val="0"/>
        <w:autoSpaceDN w:val="0"/>
        <w:adjustRightInd w:val="0"/>
        <w:ind w:firstLine="720"/>
        <w:jc w:val="both"/>
        <w:rPr>
          <w:color w:val="000000"/>
          <w:sz w:val="28"/>
          <w:szCs w:val="28"/>
        </w:rPr>
      </w:pPr>
    </w:p>
    <w:p w:rsidR="00275181" w:rsidRPr="00275181" w:rsidRDefault="00275181" w:rsidP="00275181">
      <w:pPr>
        <w:autoSpaceDE w:val="0"/>
        <w:autoSpaceDN w:val="0"/>
        <w:adjustRightInd w:val="0"/>
        <w:jc w:val="both"/>
        <w:rPr>
          <w:color w:val="000000"/>
          <w:sz w:val="28"/>
          <w:szCs w:val="28"/>
        </w:rPr>
      </w:pPr>
      <w:r w:rsidRPr="00275181">
        <w:rPr>
          <w:color w:val="000000"/>
          <w:sz w:val="28"/>
          <w:szCs w:val="28"/>
        </w:rPr>
        <w:t xml:space="preserve">      4.1. Стоимость работ по настоящему Договору составляет </w:t>
      </w:r>
      <w:proofErr w:type="spellStart"/>
      <w:r w:rsidRPr="00275181">
        <w:rPr>
          <w:color w:val="000000"/>
          <w:sz w:val="28"/>
          <w:szCs w:val="28"/>
        </w:rPr>
        <w:t>_______________________рублей</w:t>
      </w:r>
      <w:proofErr w:type="spellEnd"/>
      <w:r w:rsidRPr="00275181">
        <w:rPr>
          <w:color w:val="000000"/>
          <w:sz w:val="28"/>
          <w:szCs w:val="28"/>
        </w:rPr>
        <w:t xml:space="preserve"> с учетом НДС 18% и включает в себя стоимость материалов, предоставляемых Подрядчиком.</w:t>
      </w:r>
    </w:p>
    <w:p w:rsidR="00275181" w:rsidRPr="00275181" w:rsidRDefault="00275181" w:rsidP="00275181">
      <w:pPr>
        <w:autoSpaceDE w:val="0"/>
        <w:autoSpaceDN w:val="0"/>
        <w:adjustRightInd w:val="0"/>
        <w:jc w:val="both"/>
        <w:rPr>
          <w:color w:val="000000"/>
          <w:sz w:val="28"/>
          <w:szCs w:val="28"/>
        </w:rPr>
      </w:pPr>
      <w:r w:rsidRPr="00275181">
        <w:rPr>
          <w:color w:val="000000"/>
          <w:sz w:val="28"/>
          <w:szCs w:val="28"/>
        </w:rPr>
        <w:t xml:space="preserve">      4.2</w:t>
      </w:r>
      <w:r w:rsidRPr="00275181">
        <w:rPr>
          <w:color w:val="000000"/>
          <w:sz w:val="28"/>
          <w:szCs w:val="28"/>
        </w:rPr>
        <w:tab/>
        <w:t xml:space="preserve">Заказчик оплачивает Подрядчику стоимость работ по настоящему Договору после подписания Сторонами Акта приемки выполненных работ по форме КС-2, и предоставлению Справки о стоимости выполненных работ и затрат по форме КС-3, утвержденные согласно постановлению </w:t>
      </w:r>
      <w:proofErr w:type="spellStart"/>
      <w:r w:rsidRPr="00275181">
        <w:rPr>
          <w:color w:val="000000"/>
          <w:sz w:val="28"/>
          <w:szCs w:val="28"/>
        </w:rPr>
        <w:t>Росстатагентства</w:t>
      </w:r>
      <w:proofErr w:type="spellEnd"/>
      <w:r w:rsidRPr="00275181">
        <w:rPr>
          <w:color w:val="000000"/>
          <w:sz w:val="28"/>
          <w:szCs w:val="28"/>
        </w:rPr>
        <w:t xml:space="preserve"> России. Оплата работ осуществляется Заказчиком на основании выставленных Подрядчиком счета, счета-фактуры.     </w:t>
      </w:r>
    </w:p>
    <w:p w:rsidR="00275181" w:rsidRPr="00275181" w:rsidRDefault="00275181" w:rsidP="00275181">
      <w:pPr>
        <w:autoSpaceDE w:val="0"/>
        <w:autoSpaceDN w:val="0"/>
        <w:adjustRightInd w:val="0"/>
        <w:ind w:firstLine="720"/>
        <w:jc w:val="both"/>
        <w:rPr>
          <w:color w:val="000000"/>
          <w:sz w:val="28"/>
          <w:szCs w:val="28"/>
        </w:rPr>
      </w:pPr>
    </w:p>
    <w:p w:rsidR="00275181" w:rsidRPr="00275181" w:rsidRDefault="00275181" w:rsidP="00275181">
      <w:pPr>
        <w:autoSpaceDE w:val="0"/>
        <w:autoSpaceDN w:val="0"/>
        <w:adjustRightInd w:val="0"/>
        <w:jc w:val="center"/>
        <w:rPr>
          <w:b/>
          <w:sz w:val="28"/>
          <w:szCs w:val="28"/>
        </w:rPr>
      </w:pPr>
      <w:r w:rsidRPr="00275181">
        <w:rPr>
          <w:b/>
          <w:sz w:val="28"/>
          <w:szCs w:val="28"/>
        </w:rPr>
        <w:t>5. Порядок выполнения и сдачи-приемки работ</w:t>
      </w:r>
    </w:p>
    <w:p w:rsidR="00275181" w:rsidRPr="00275181" w:rsidRDefault="00275181" w:rsidP="00275181">
      <w:pPr>
        <w:autoSpaceDE w:val="0"/>
        <w:autoSpaceDN w:val="0"/>
        <w:adjustRightInd w:val="0"/>
        <w:ind w:firstLine="540"/>
        <w:jc w:val="both"/>
        <w:outlineLvl w:val="0"/>
        <w:rPr>
          <w:sz w:val="28"/>
          <w:szCs w:val="28"/>
        </w:rPr>
      </w:pPr>
    </w:p>
    <w:p w:rsidR="00275181" w:rsidRPr="00275181" w:rsidRDefault="00275181" w:rsidP="00275181">
      <w:pPr>
        <w:autoSpaceDE w:val="0"/>
        <w:autoSpaceDN w:val="0"/>
        <w:adjustRightInd w:val="0"/>
        <w:ind w:firstLine="540"/>
        <w:jc w:val="both"/>
        <w:rPr>
          <w:sz w:val="28"/>
          <w:szCs w:val="28"/>
        </w:rPr>
      </w:pPr>
      <w:r w:rsidRPr="00275181">
        <w:rPr>
          <w:sz w:val="28"/>
          <w:szCs w:val="28"/>
        </w:rPr>
        <w:t>5.1. Заказчик обязан в сроки и в порядке, предусмотренные настоящим Договором, с участием Подрядчика осмотреть и принять выполненные работы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rsidR="00275181" w:rsidRPr="00275181" w:rsidRDefault="00275181" w:rsidP="00275181">
      <w:pPr>
        <w:autoSpaceDE w:val="0"/>
        <w:autoSpaceDN w:val="0"/>
        <w:adjustRightInd w:val="0"/>
        <w:ind w:firstLine="540"/>
        <w:jc w:val="both"/>
        <w:rPr>
          <w:sz w:val="28"/>
          <w:szCs w:val="28"/>
        </w:rPr>
      </w:pPr>
      <w:r w:rsidRPr="00275181">
        <w:rPr>
          <w:sz w:val="28"/>
          <w:szCs w:val="28"/>
        </w:rPr>
        <w:t>5.2. Приемка выполненных работ производится в течение 3 (трех) рабочих дней со дня получения Заказчиком от Подрядчика уведомления в письменной форме о выполненных работах.</w:t>
      </w:r>
    </w:p>
    <w:p w:rsidR="00275181" w:rsidRPr="00275181" w:rsidRDefault="00275181" w:rsidP="00275181">
      <w:pPr>
        <w:autoSpaceDE w:val="0"/>
        <w:autoSpaceDN w:val="0"/>
        <w:adjustRightInd w:val="0"/>
        <w:ind w:firstLine="540"/>
        <w:jc w:val="both"/>
        <w:rPr>
          <w:sz w:val="28"/>
          <w:szCs w:val="28"/>
        </w:rPr>
      </w:pPr>
      <w:r w:rsidRPr="00275181">
        <w:rPr>
          <w:sz w:val="28"/>
          <w:szCs w:val="28"/>
        </w:rPr>
        <w:t>5.3. Заказчик, обнаруживший недостатки в выполненных работах при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275181" w:rsidRPr="00275181" w:rsidRDefault="00275181" w:rsidP="00275181">
      <w:pPr>
        <w:autoSpaceDE w:val="0"/>
        <w:autoSpaceDN w:val="0"/>
        <w:adjustRightInd w:val="0"/>
        <w:ind w:firstLine="540"/>
        <w:jc w:val="both"/>
        <w:rPr>
          <w:sz w:val="28"/>
          <w:szCs w:val="28"/>
        </w:rPr>
      </w:pPr>
      <w:r w:rsidRPr="00275181">
        <w:rPr>
          <w:sz w:val="28"/>
          <w:szCs w:val="28"/>
        </w:rPr>
        <w:t>5.4. Заказчик, принявший работу без проверки, лишается права ссылаться на недостатки работ, которые могли быть установлены при обычном способе ее приемки (явные недостатки).</w:t>
      </w:r>
    </w:p>
    <w:p w:rsidR="00275181" w:rsidRPr="00275181" w:rsidRDefault="00275181" w:rsidP="00275181">
      <w:pPr>
        <w:autoSpaceDE w:val="0"/>
        <w:autoSpaceDN w:val="0"/>
        <w:adjustRightInd w:val="0"/>
        <w:ind w:firstLine="540"/>
        <w:jc w:val="both"/>
        <w:rPr>
          <w:sz w:val="28"/>
          <w:szCs w:val="28"/>
        </w:rPr>
      </w:pPr>
      <w:r w:rsidRPr="00275181">
        <w:rPr>
          <w:sz w:val="28"/>
          <w:szCs w:val="28"/>
        </w:rPr>
        <w:t>5.5. 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15 (пятнадцати) календарных дней после их обнаружения.</w:t>
      </w:r>
    </w:p>
    <w:p w:rsidR="00275181" w:rsidRPr="00275181" w:rsidRDefault="00275181" w:rsidP="00275181">
      <w:pPr>
        <w:autoSpaceDE w:val="0"/>
        <w:autoSpaceDN w:val="0"/>
        <w:adjustRightInd w:val="0"/>
        <w:ind w:firstLine="540"/>
        <w:jc w:val="both"/>
        <w:rPr>
          <w:sz w:val="28"/>
          <w:szCs w:val="28"/>
        </w:rPr>
      </w:pPr>
      <w:r w:rsidRPr="00275181">
        <w:rPr>
          <w:sz w:val="28"/>
          <w:szCs w:val="28"/>
        </w:rPr>
        <w:t>5.6. При возникновении между Заказчиком и Подрядчиком спора по поводу недостатков или их причин по требованию любой из сторон настоящего договора может быть назначена экспертиза. Расходы по проведению экспертизы несет виновная в недостатках сторона, в остальных случаях — сторона, потребовавшая назначения экспертизы.</w:t>
      </w:r>
    </w:p>
    <w:p w:rsidR="00275181" w:rsidRPr="00275181" w:rsidRDefault="00275181" w:rsidP="00275181">
      <w:pPr>
        <w:autoSpaceDE w:val="0"/>
        <w:autoSpaceDN w:val="0"/>
        <w:adjustRightInd w:val="0"/>
        <w:ind w:firstLine="540"/>
        <w:jc w:val="both"/>
        <w:rPr>
          <w:sz w:val="28"/>
          <w:szCs w:val="28"/>
        </w:rPr>
      </w:pPr>
      <w:r w:rsidRPr="00275181">
        <w:rPr>
          <w:sz w:val="28"/>
          <w:szCs w:val="28"/>
        </w:rPr>
        <w:t>5.7. Обязанность организации проведения экспертизы возлагается на Подрядчика.</w:t>
      </w:r>
    </w:p>
    <w:p w:rsidR="00275181" w:rsidRPr="00275181" w:rsidRDefault="00275181" w:rsidP="00275181">
      <w:pPr>
        <w:autoSpaceDE w:val="0"/>
        <w:autoSpaceDN w:val="0"/>
        <w:adjustRightInd w:val="0"/>
        <w:ind w:firstLine="540"/>
        <w:jc w:val="both"/>
        <w:rPr>
          <w:sz w:val="28"/>
          <w:szCs w:val="28"/>
        </w:rPr>
      </w:pPr>
      <w:r w:rsidRPr="00275181">
        <w:rPr>
          <w:sz w:val="28"/>
          <w:szCs w:val="28"/>
        </w:rPr>
        <w:t>5.8. При обоснованности претензий Заказчика Подрядчик обязан своими силами и за свой счет в недельный срок устранить недоделки и недостатки на Объекте работ.</w:t>
      </w:r>
    </w:p>
    <w:p w:rsidR="00275181" w:rsidRPr="00275181" w:rsidRDefault="00275181" w:rsidP="00275181">
      <w:pPr>
        <w:autoSpaceDE w:val="0"/>
        <w:autoSpaceDN w:val="0"/>
        <w:adjustRightInd w:val="0"/>
        <w:ind w:firstLine="540"/>
        <w:jc w:val="both"/>
        <w:rPr>
          <w:sz w:val="28"/>
          <w:szCs w:val="28"/>
        </w:rPr>
      </w:pPr>
      <w:r w:rsidRPr="00275181">
        <w:rPr>
          <w:sz w:val="28"/>
          <w:szCs w:val="28"/>
        </w:rPr>
        <w:t>5.9. Требования Заказчика по качеству выполненных работ принимаются Подрядчиком в течение действия гарантийного срока на изготовленную продукцию, указанного в п. 1.4. настоящего договора.</w:t>
      </w:r>
    </w:p>
    <w:p w:rsidR="00275181" w:rsidRPr="00275181" w:rsidRDefault="00275181" w:rsidP="00275181">
      <w:pPr>
        <w:autoSpaceDE w:val="0"/>
        <w:autoSpaceDN w:val="0"/>
        <w:adjustRightInd w:val="0"/>
        <w:ind w:firstLine="720"/>
        <w:jc w:val="both"/>
        <w:rPr>
          <w:color w:val="000000"/>
          <w:sz w:val="28"/>
          <w:szCs w:val="28"/>
        </w:rPr>
      </w:pPr>
    </w:p>
    <w:p w:rsidR="00275181" w:rsidRPr="00275181" w:rsidRDefault="00275181" w:rsidP="00275181">
      <w:pPr>
        <w:autoSpaceDE w:val="0"/>
        <w:autoSpaceDN w:val="0"/>
        <w:adjustRightInd w:val="0"/>
        <w:jc w:val="center"/>
        <w:rPr>
          <w:b/>
          <w:bCs/>
          <w:sz w:val="28"/>
          <w:szCs w:val="28"/>
        </w:rPr>
      </w:pPr>
      <w:r w:rsidRPr="00275181">
        <w:rPr>
          <w:b/>
          <w:bCs/>
          <w:sz w:val="28"/>
          <w:szCs w:val="28"/>
        </w:rPr>
        <w:t>6. Конфиденциальность</w:t>
      </w:r>
    </w:p>
    <w:p w:rsidR="00275181" w:rsidRPr="00275181" w:rsidRDefault="00275181" w:rsidP="00275181">
      <w:pPr>
        <w:autoSpaceDE w:val="0"/>
        <w:autoSpaceDN w:val="0"/>
        <w:adjustRightInd w:val="0"/>
        <w:ind w:firstLine="540"/>
        <w:jc w:val="both"/>
        <w:outlineLvl w:val="0"/>
        <w:rPr>
          <w:b/>
          <w:bCs/>
          <w:sz w:val="28"/>
          <w:szCs w:val="28"/>
        </w:rPr>
      </w:pPr>
    </w:p>
    <w:p w:rsidR="00275181" w:rsidRPr="00275181" w:rsidRDefault="00275181" w:rsidP="00275181">
      <w:pPr>
        <w:autoSpaceDE w:val="0"/>
        <w:autoSpaceDN w:val="0"/>
        <w:adjustRightInd w:val="0"/>
        <w:ind w:firstLine="540"/>
        <w:jc w:val="both"/>
        <w:rPr>
          <w:bCs/>
          <w:sz w:val="28"/>
          <w:szCs w:val="28"/>
        </w:rPr>
      </w:pPr>
      <w:r w:rsidRPr="00275181">
        <w:rPr>
          <w:bCs/>
          <w:sz w:val="28"/>
          <w:szCs w:val="28"/>
        </w:rPr>
        <w:t xml:space="preserve"> 6.1</w:t>
      </w:r>
      <w:r w:rsidRPr="00275181">
        <w:rPr>
          <w:bCs/>
          <w:sz w:val="28"/>
          <w:szCs w:val="28"/>
        </w:rPr>
        <w:tab/>
        <w:t xml:space="preserve">Условия настоящего Договора, а также полученная Сторонами информация в процессе исполнения настоящего Договора, в том числе план помещения, сведения о технической </w:t>
      </w:r>
      <w:proofErr w:type="spellStart"/>
      <w:r w:rsidRPr="00275181">
        <w:rPr>
          <w:bCs/>
          <w:sz w:val="28"/>
          <w:szCs w:val="28"/>
        </w:rPr>
        <w:t>укрепленности</w:t>
      </w:r>
      <w:proofErr w:type="spellEnd"/>
      <w:r w:rsidRPr="00275181">
        <w:rPr>
          <w:bCs/>
          <w:sz w:val="28"/>
          <w:szCs w:val="28"/>
        </w:rPr>
        <w:t xml:space="preserve"> помещений, пожарной и охранной сигнализации, признаются Сторонами конфиденциальной информацией и не подлежат разглашению.</w:t>
      </w:r>
    </w:p>
    <w:p w:rsidR="00275181" w:rsidRPr="00275181" w:rsidRDefault="00275181" w:rsidP="00275181">
      <w:pPr>
        <w:autoSpaceDE w:val="0"/>
        <w:autoSpaceDN w:val="0"/>
        <w:adjustRightInd w:val="0"/>
        <w:ind w:firstLine="540"/>
        <w:jc w:val="both"/>
        <w:rPr>
          <w:b/>
          <w:bCs/>
          <w:sz w:val="28"/>
          <w:szCs w:val="28"/>
        </w:rPr>
      </w:pPr>
    </w:p>
    <w:p w:rsidR="00275181" w:rsidRPr="00275181" w:rsidRDefault="00275181" w:rsidP="00275181">
      <w:pPr>
        <w:autoSpaceDE w:val="0"/>
        <w:autoSpaceDN w:val="0"/>
        <w:adjustRightInd w:val="0"/>
        <w:jc w:val="center"/>
        <w:rPr>
          <w:b/>
          <w:bCs/>
          <w:color w:val="000000"/>
          <w:sz w:val="28"/>
          <w:szCs w:val="28"/>
        </w:rPr>
      </w:pPr>
    </w:p>
    <w:p w:rsidR="00275181" w:rsidRPr="00275181" w:rsidRDefault="00275181" w:rsidP="00275181">
      <w:pPr>
        <w:autoSpaceDE w:val="0"/>
        <w:autoSpaceDN w:val="0"/>
        <w:adjustRightInd w:val="0"/>
        <w:jc w:val="center"/>
        <w:rPr>
          <w:color w:val="000000"/>
          <w:sz w:val="28"/>
          <w:szCs w:val="28"/>
        </w:rPr>
      </w:pPr>
      <w:r w:rsidRPr="00275181">
        <w:rPr>
          <w:b/>
          <w:bCs/>
          <w:color w:val="000000"/>
          <w:sz w:val="28"/>
          <w:szCs w:val="28"/>
        </w:rPr>
        <w:t>7. Заключительные положения</w:t>
      </w:r>
    </w:p>
    <w:p w:rsidR="00275181" w:rsidRPr="00275181" w:rsidRDefault="00275181" w:rsidP="00275181">
      <w:pPr>
        <w:tabs>
          <w:tab w:val="left" w:pos="1134"/>
        </w:tabs>
        <w:autoSpaceDE w:val="0"/>
        <w:autoSpaceDN w:val="0"/>
        <w:adjustRightInd w:val="0"/>
        <w:ind w:firstLine="720"/>
        <w:jc w:val="both"/>
        <w:rPr>
          <w:color w:val="000000"/>
          <w:sz w:val="28"/>
          <w:szCs w:val="28"/>
        </w:rPr>
      </w:pPr>
    </w:p>
    <w:p w:rsidR="00275181" w:rsidRPr="00275181" w:rsidRDefault="00275181" w:rsidP="00275181">
      <w:pPr>
        <w:tabs>
          <w:tab w:val="left" w:pos="1134"/>
        </w:tabs>
        <w:autoSpaceDE w:val="0"/>
        <w:autoSpaceDN w:val="0"/>
        <w:adjustRightInd w:val="0"/>
        <w:jc w:val="both"/>
        <w:rPr>
          <w:color w:val="000000"/>
          <w:sz w:val="28"/>
          <w:szCs w:val="28"/>
        </w:rPr>
      </w:pPr>
      <w:r w:rsidRPr="00275181">
        <w:rPr>
          <w:color w:val="000000"/>
          <w:sz w:val="28"/>
          <w:szCs w:val="28"/>
        </w:rPr>
        <w:t xml:space="preserve">       7.1</w:t>
      </w:r>
      <w:r w:rsidRPr="00275181">
        <w:rPr>
          <w:color w:val="000000"/>
          <w:sz w:val="28"/>
          <w:szCs w:val="28"/>
        </w:rPr>
        <w:tab/>
        <w:t>Настоящий Договор составлен на русском языке в двух экземплярах, имеющих равную юридическую силу, по одному экземпляру для каждой из Сторон.</w:t>
      </w:r>
    </w:p>
    <w:p w:rsidR="00275181" w:rsidRPr="00275181" w:rsidRDefault="00275181" w:rsidP="00275181">
      <w:pPr>
        <w:tabs>
          <w:tab w:val="left" w:pos="1134"/>
        </w:tabs>
        <w:autoSpaceDE w:val="0"/>
        <w:autoSpaceDN w:val="0"/>
        <w:adjustRightInd w:val="0"/>
        <w:ind w:firstLine="426"/>
        <w:jc w:val="both"/>
        <w:rPr>
          <w:color w:val="000000"/>
          <w:sz w:val="28"/>
          <w:szCs w:val="28"/>
        </w:rPr>
      </w:pPr>
      <w:r w:rsidRPr="00275181">
        <w:rPr>
          <w:color w:val="000000"/>
          <w:sz w:val="28"/>
          <w:szCs w:val="28"/>
        </w:rPr>
        <w:t>7.2</w:t>
      </w:r>
      <w:r w:rsidRPr="00275181">
        <w:rPr>
          <w:color w:val="000000"/>
          <w:sz w:val="28"/>
          <w:szCs w:val="28"/>
        </w:rPr>
        <w:tab/>
        <w:t>Стороны могут изменить и дополнить условия настоящего Договора дополнительным соглашением. Все приложения и дополнения к настоящему Договору действительны только в том случае, если они совершены в письменном виде и подписаны Сторонами.</w:t>
      </w:r>
    </w:p>
    <w:p w:rsidR="00275181" w:rsidRPr="00275181" w:rsidRDefault="00275181" w:rsidP="00275181">
      <w:pPr>
        <w:tabs>
          <w:tab w:val="left" w:pos="1134"/>
        </w:tabs>
        <w:autoSpaceDE w:val="0"/>
        <w:autoSpaceDN w:val="0"/>
        <w:adjustRightInd w:val="0"/>
        <w:ind w:firstLine="426"/>
        <w:jc w:val="both"/>
        <w:rPr>
          <w:color w:val="000000"/>
          <w:sz w:val="28"/>
          <w:szCs w:val="28"/>
        </w:rPr>
      </w:pPr>
      <w:r w:rsidRPr="00275181">
        <w:rPr>
          <w:color w:val="000000"/>
          <w:sz w:val="28"/>
          <w:szCs w:val="28"/>
        </w:rPr>
        <w:t>7.3</w:t>
      </w:r>
      <w:r w:rsidRPr="00275181">
        <w:rPr>
          <w:color w:val="000000"/>
          <w:sz w:val="28"/>
          <w:szCs w:val="28"/>
        </w:rPr>
        <w:tab/>
        <w:t xml:space="preserve">Настоящий Договор  вступает в силу с момента его заключения и действует до «__» _________ 2013г, но в любом случае до  полного исполнения </w:t>
      </w:r>
      <w:r w:rsidRPr="00275181">
        <w:rPr>
          <w:sz w:val="28"/>
          <w:szCs w:val="28"/>
        </w:rPr>
        <w:t>Сторонами обязательств по настоящему Договору.</w:t>
      </w:r>
    </w:p>
    <w:p w:rsidR="00275181" w:rsidRPr="00275181" w:rsidRDefault="00275181" w:rsidP="00275181">
      <w:pPr>
        <w:tabs>
          <w:tab w:val="left" w:pos="1134"/>
        </w:tabs>
        <w:autoSpaceDE w:val="0"/>
        <w:autoSpaceDN w:val="0"/>
        <w:adjustRightInd w:val="0"/>
        <w:ind w:firstLine="426"/>
        <w:jc w:val="both"/>
        <w:rPr>
          <w:color w:val="000000"/>
          <w:sz w:val="28"/>
          <w:szCs w:val="28"/>
        </w:rPr>
      </w:pPr>
      <w:r w:rsidRPr="00275181">
        <w:rPr>
          <w:color w:val="000000"/>
          <w:sz w:val="28"/>
          <w:szCs w:val="28"/>
        </w:rPr>
        <w:t>7.4</w:t>
      </w:r>
      <w:r w:rsidRPr="00275181">
        <w:rPr>
          <w:color w:val="000000"/>
          <w:sz w:val="28"/>
          <w:szCs w:val="28"/>
        </w:rPr>
        <w:tab/>
        <w:t>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цен __________________, (далее – Сведения), являются полными, точными и достоверными.</w:t>
      </w:r>
    </w:p>
    <w:p w:rsidR="00275181" w:rsidRPr="00275181" w:rsidRDefault="00275181" w:rsidP="00275181">
      <w:pPr>
        <w:tabs>
          <w:tab w:val="left" w:pos="1134"/>
        </w:tabs>
        <w:autoSpaceDE w:val="0"/>
        <w:autoSpaceDN w:val="0"/>
        <w:adjustRightInd w:val="0"/>
        <w:ind w:firstLine="426"/>
        <w:jc w:val="both"/>
        <w:rPr>
          <w:color w:val="000000"/>
          <w:sz w:val="28"/>
          <w:szCs w:val="28"/>
        </w:rPr>
      </w:pPr>
      <w:r w:rsidRPr="00275181">
        <w:rPr>
          <w:color w:val="000000"/>
          <w:sz w:val="28"/>
          <w:szCs w:val="28"/>
        </w:rPr>
        <w:t>7.5</w:t>
      </w:r>
      <w:r w:rsidRPr="00275181">
        <w:rPr>
          <w:color w:val="000000"/>
          <w:sz w:val="28"/>
          <w:szCs w:val="28"/>
        </w:rPr>
        <w:tab/>
        <w:t xml:space="preserve">Подрядчик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275181">
        <w:rPr>
          <w:color w:val="000000"/>
          <w:sz w:val="28"/>
          <w:szCs w:val="28"/>
        </w:rPr>
        <w:t>Росфинмониторингу</w:t>
      </w:r>
      <w:proofErr w:type="spellEnd"/>
      <w:r w:rsidRPr="00275181">
        <w:rPr>
          <w:color w:val="000000"/>
          <w:sz w:val="28"/>
          <w:szCs w:val="28"/>
        </w:rPr>
        <w:t>, Правительству Российской Федерации) и в последующем обрабатываться такими  органами (далее – Раскрытие).</w:t>
      </w:r>
    </w:p>
    <w:p w:rsidR="00275181" w:rsidRPr="00275181" w:rsidRDefault="00275181" w:rsidP="00275181">
      <w:pPr>
        <w:tabs>
          <w:tab w:val="left" w:pos="1134"/>
        </w:tabs>
        <w:autoSpaceDE w:val="0"/>
        <w:autoSpaceDN w:val="0"/>
        <w:adjustRightInd w:val="0"/>
        <w:ind w:firstLine="426"/>
        <w:jc w:val="both"/>
        <w:rPr>
          <w:color w:val="000000"/>
          <w:sz w:val="28"/>
          <w:szCs w:val="28"/>
        </w:rPr>
      </w:pPr>
      <w:r w:rsidRPr="00275181">
        <w:rPr>
          <w:color w:val="000000"/>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75181" w:rsidRPr="00275181" w:rsidRDefault="00275181" w:rsidP="00275181">
      <w:pPr>
        <w:tabs>
          <w:tab w:val="left" w:pos="1134"/>
        </w:tabs>
        <w:autoSpaceDE w:val="0"/>
        <w:autoSpaceDN w:val="0"/>
        <w:adjustRightInd w:val="0"/>
        <w:ind w:firstLine="426"/>
        <w:jc w:val="both"/>
        <w:rPr>
          <w:color w:val="000000"/>
          <w:sz w:val="28"/>
          <w:szCs w:val="28"/>
        </w:rPr>
      </w:pPr>
      <w:r w:rsidRPr="00275181">
        <w:rPr>
          <w:color w:val="000000"/>
          <w:sz w:val="28"/>
          <w:szCs w:val="28"/>
        </w:rPr>
        <w:t>В случае ненадлежащего исполнения или неисполнения Подрядчик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275181" w:rsidRPr="00275181" w:rsidRDefault="00275181" w:rsidP="00275181">
      <w:pPr>
        <w:tabs>
          <w:tab w:val="left" w:pos="1134"/>
        </w:tabs>
        <w:autoSpaceDE w:val="0"/>
        <w:autoSpaceDN w:val="0"/>
        <w:adjustRightInd w:val="0"/>
        <w:ind w:firstLine="426"/>
        <w:jc w:val="both"/>
        <w:rPr>
          <w:color w:val="000000"/>
          <w:sz w:val="28"/>
          <w:szCs w:val="28"/>
        </w:rPr>
      </w:pPr>
      <w:r w:rsidRPr="00275181">
        <w:rPr>
          <w:color w:val="000000"/>
          <w:sz w:val="28"/>
          <w:szCs w:val="28"/>
        </w:rPr>
        <w:t>7.6</w:t>
      </w:r>
      <w:r w:rsidRPr="00275181">
        <w:rPr>
          <w:color w:val="000000"/>
          <w:sz w:val="28"/>
          <w:szCs w:val="28"/>
        </w:rPr>
        <w:tab/>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275181" w:rsidRPr="00275181" w:rsidRDefault="00275181" w:rsidP="00275181">
      <w:pPr>
        <w:tabs>
          <w:tab w:val="left" w:pos="1134"/>
        </w:tabs>
        <w:autoSpaceDE w:val="0"/>
        <w:autoSpaceDN w:val="0"/>
        <w:adjustRightInd w:val="0"/>
        <w:ind w:firstLine="426"/>
        <w:jc w:val="both"/>
        <w:rPr>
          <w:color w:val="000000"/>
          <w:sz w:val="28"/>
          <w:szCs w:val="28"/>
        </w:rPr>
      </w:pPr>
      <w:r w:rsidRPr="00275181">
        <w:rPr>
          <w:color w:val="000000"/>
          <w:sz w:val="28"/>
          <w:szCs w:val="28"/>
        </w:rPr>
        <w:t>7.7</w:t>
      </w:r>
      <w:r w:rsidRPr="00275181">
        <w:rPr>
          <w:color w:val="000000"/>
          <w:sz w:val="28"/>
          <w:szCs w:val="28"/>
        </w:rPr>
        <w:tab/>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275181" w:rsidRPr="00275181" w:rsidRDefault="00275181" w:rsidP="00275181">
      <w:pPr>
        <w:autoSpaceDE w:val="0"/>
        <w:autoSpaceDN w:val="0"/>
        <w:adjustRightInd w:val="0"/>
        <w:jc w:val="both"/>
        <w:rPr>
          <w:color w:val="000000"/>
          <w:sz w:val="28"/>
          <w:szCs w:val="28"/>
        </w:rPr>
      </w:pPr>
      <w:r w:rsidRPr="00275181">
        <w:rPr>
          <w:color w:val="000000"/>
          <w:sz w:val="28"/>
          <w:szCs w:val="28"/>
        </w:rPr>
        <w:t xml:space="preserve">                                                  </w:t>
      </w:r>
      <w:r w:rsidRPr="00275181">
        <w:rPr>
          <w:b/>
          <w:color w:val="000000"/>
          <w:sz w:val="28"/>
          <w:szCs w:val="28"/>
        </w:rPr>
        <w:t>9</w:t>
      </w:r>
      <w:r w:rsidRPr="00275181">
        <w:rPr>
          <w:b/>
          <w:bCs/>
          <w:color w:val="000000"/>
          <w:sz w:val="28"/>
          <w:szCs w:val="28"/>
        </w:rPr>
        <w:t>. Реквизиты и подписи Сторон</w:t>
      </w:r>
    </w:p>
    <w:p w:rsidR="00275181" w:rsidRPr="00020D6B" w:rsidRDefault="00275181" w:rsidP="00275181">
      <w:pPr>
        <w:autoSpaceDE w:val="0"/>
        <w:autoSpaceDN w:val="0"/>
        <w:adjustRightInd w:val="0"/>
        <w:ind w:firstLine="720"/>
        <w:jc w:val="both"/>
      </w:pPr>
    </w:p>
    <w:p w:rsidR="00275181" w:rsidRPr="00020D6B" w:rsidRDefault="00275181" w:rsidP="00275181">
      <w:pPr>
        <w:autoSpaceDE w:val="0"/>
        <w:autoSpaceDN w:val="0"/>
        <w:adjustRightInd w:val="0"/>
        <w:ind w:firstLine="720"/>
        <w:jc w:val="both"/>
      </w:pPr>
    </w:p>
    <w:tbl>
      <w:tblPr>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6"/>
        <w:gridCol w:w="5072"/>
      </w:tblGrid>
      <w:tr w:rsidR="00275181" w:rsidRPr="00FF667D" w:rsidTr="0042747B">
        <w:tc>
          <w:tcPr>
            <w:tcW w:w="5066" w:type="dxa"/>
          </w:tcPr>
          <w:p w:rsidR="00275181" w:rsidRPr="00FF667D" w:rsidRDefault="00275181" w:rsidP="0042747B">
            <w:pPr>
              <w:jc w:val="both"/>
              <w:rPr>
                <w:b/>
              </w:rPr>
            </w:pPr>
            <w:r>
              <w:rPr>
                <w:b/>
              </w:rPr>
              <w:t>ЗАКАЗЧИК</w:t>
            </w:r>
          </w:p>
        </w:tc>
        <w:tc>
          <w:tcPr>
            <w:tcW w:w="5072" w:type="dxa"/>
          </w:tcPr>
          <w:p w:rsidR="00275181" w:rsidRPr="00FF667D" w:rsidRDefault="00275181" w:rsidP="0042747B">
            <w:pPr>
              <w:jc w:val="both"/>
              <w:rPr>
                <w:b/>
              </w:rPr>
            </w:pPr>
            <w:r>
              <w:rPr>
                <w:b/>
              </w:rPr>
              <w:t>ПОДРЯДЧИК</w:t>
            </w:r>
          </w:p>
        </w:tc>
      </w:tr>
      <w:tr w:rsidR="00275181" w:rsidTr="0042747B">
        <w:tblPrEx>
          <w:tblLook w:val="0000"/>
        </w:tblPrEx>
        <w:trPr>
          <w:trHeight w:val="3184"/>
        </w:trPr>
        <w:tc>
          <w:tcPr>
            <w:tcW w:w="5066" w:type="dxa"/>
          </w:tcPr>
          <w:p w:rsidR="00275181" w:rsidRPr="003075BA" w:rsidRDefault="00275181" w:rsidP="0042747B">
            <w:pPr>
              <w:ind w:left="108"/>
              <w:jc w:val="both"/>
              <w:rPr>
                <w:color w:val="000000"/>
              </w:rPr>
            </w:pPr>
            <w:r w:rsidRPr="003075BA">
              <w:rPr>
                <w:color w:val="000000"/>
              </w:rPr>
              <w:t>ОАО «В/О «ИЗОТОП»</w:t>
            </w:r>
          </w:p>
          <w:p w:rsidR="00275181" w:rsidRPr="003075BA" w:rsidRDefault="00275181" w:rsidP="0042747B">
            <w:pPr>
              <w:ind w:left="108"/>
              <w:rPr>
                <w:color w:val="000000"/>
              </w:rPr>
            </w:pPr>
            <w:r w:rsidRPr="003075BA">
              <w:rPr>
                <w:color w:val="000000"/>
              </w:rPr>
              <w:t xml:space="preserve">ИНН: </w:t>
            </w:r>
            <w:r w:rsidRPr="003075BA">
              <w:rPr>
                <w:noProof/>
              </w:rPr>
              <w:t>7704674312</w:t>
            </w:r>
          </w:p>
          <w:p w:rsidR="00275181" w:rsidRPr="003075BA" w:rsidRDefault="00275181" w:rsidP="0042747B">
            <w:pPr>
              <w:ind w:left="108"/>
              <w:rPr>
                <w:noProof/>
              </w:rPr>
            </w:pPr>
            <w:r w:rsidRPr="003075BA">
              <w:rPr>
                <w:color w:val="000000"/>
              </w:rPr>
              <w:t xml:space="preserve">Юридический адрес: </w:t>
            </w:r>
            <w:r w:rsidRPr="003075BA">
              <w:rPr>
                <w:noProof/>
              </w:rPr>
              <w:t xml:space="preserve">119435, г.Москва . </w:t>
            </w:r>
          </w:p>
          <w:p w:rsidR="00275181" w:rsidRPr="003075BA" w:rsidRDefault="00275181" w:rsidP="0042747B">
            <w:pPr>
              <w:ind w:left="108"/>
              <w:rPr>
                <w:color w:val="000000"/>
              </w:rPr>
            </w:pPr>
            <w:r w:rsidRPr="003075BA">
              <w:rPr>
                <w:noProof/>
              </w:rPr>
              <w:t>ул Погодинская, д. 22</w:t>
            </w:r>
          </w:p>
          <w:p w:rsidR="00275181" w:rsidRPr="003075BA" w:rsidRDefault="00275181" w:rsidP="0042747B">
            <w:pPr>
              <w:tabs>
                <w:tab w:val="left" w:pos="0"/>
              </w:tabs>
              <w:ind w:left="108"/>
              <w:rPr>
                <w:noProof/>
              </w:rPr>
            </w:pPr>
            <w:r w:rsidRPr="003075BA">
              <w:rPr>
                <w:color w:val="000000"/>
              </w:rPr>
              <w:t xml:space="preserve">Фактический адрес: </w:t>
            </w:r>
            <w:r w:rsidRPr="003075BA">
              <w:rPr>
                <w:noProof/>
              </w:rPr>
              <w:t xml:space="preserve">119435, г.Москва . </w:t>
            </w:r>
          </w:p>
          <w:p w:rsidR="00275181" w:rsidRPr="003075BA" w:rsidRDefault="00275181" w:rsidP="0042747B">
            <w:pPr>
              <w:tabs>
                <w:tab w:val="left" w:pos="0"/>
              </w:tabs>
              <w:ind w:left="108"/>
            </w:pPr>
            <w:r w:rsidRPr="003075BA">
              <w:rPr>
                <w:noProof/>
              </w:rPr>
              <w:t>ул Погодинская, д. 22</w:t>
            </w:r>
          </w:p>
          <w:p w:rsidR="00275181" w:rsidRPr="003075BA" w:rsidRDefault="00275181" w:rsidP="0042747B">
            <w:pPr>
              <w:ind w:left="108"/>
              <w:jc w:val="both"/>
              <w:rPr>
                <w:color w:val="000000"/>
              </w:rPr>
            </w:pPr>
            <w:r w:rsidRPr="003075BA">
              <w:rPr>
                <w:color w:val="000000"/>
              </w:rPr>
              <w:t>Платежные реквизиты:</w:t>
            </w:r>
          </w:p>
          <w:p w:rsidR="00275181" w:rsidRPr="003075BA" w:rsidRDefault="00275181" w:rsidP="0042747B">
            <w:pPr>
              <w:ind w:left="108"/>
              <w:rPr>
                <w:noProof/>
              </w:rPr>
            </w:pPr>
            <w:r w:rsidRPr="003075BA">
              <w:rPr>
                <w:color w:val="000000"/>
              </w:rPr>
              <w:t>Р/</w:t>
            </w:r>
            <w:proofErr w:type="spellStart"/>
            <w:r w:rsidRPr="003075BA">
              <w:rPr>
                <w:color w:val="000000"/>
              </w:rPr>
              <w:t>сч</w:t>
            </w:r>
            <w:proofErr w:type="spellEnd"/>
            <w:r w:rsidRPr="003075BA">
              <w:rPr>
                <w:color w:val="000000"/>
              </w:rPr>
              <w:t xml:space="preserve"> : </w:t>
            </w:r>
            <w:r w:rsidRPr="003075BA">
              <w:rPr>
                <w:noProof/>
              </w:rPr>
              <w:t>40702810738180002608</w:t>
            </w:r>
          </w:p>
          <w:p w:rsidR="00275181" w:rsidRPr="003075BA" w:rsidRDefault="00275181" w:rsidP="0042747B">
            <w:pPr>
              <w:ind w:left="108"/>
              <w:rPr>
                <w:color w:val="000000"/>
              </w:rPr>
            </w:pPr>
            <w:r w:rsidRPr="003075BA">
              <w:rPr>
                <w:color w:val="000000"/>
              </w:rPr>
              <w:t>к/</w:t>
            </w:r>
            <w:proofErr w:type="spellStart"/>
            <w:r w:rsidRPr="003075BA">
              <w:rPr>
                <w:color w:val="000000"/>
              </w:rPr>
              <w:t>сч</w:t>
            </w:r>
            <w:proofErr w:type="spellEnd"/>
            <w:r w:rsidRPr="003075BA">
              <w:rPr>
                <w:color w:val="000000"/>
              </w:rPr>
              <w:t xml:space="preserve"> :  </w:t>
            </w:r>
            <w:r w:rsidRPr="003075BA">
              <w:rPr>
                <w:noProof/>
              </w:rPr>
              <w:t>30101810400000000225</w:t>
            </w:r>
          </w:p>
          <w:p w:rsidR="00275181" w:rsidRDefault="00275181" w:rsidP="0042747B">
            <w:pPr>
              <w:pStyle w:val="3a"/>
              <w:ind w:left="108"/>
              <w:rPr>
                <w:noProof/>
              </w:rPr>
            </w:pPr>
            <w:r w:rsidRPr="003075BA">
              <w:rPr>
                <w:color w:val="000000"/>
              </w:rPr>
              <w:t>БИК:</w:t>
            </w:r>
            <w:r>
              <w:rPr>
                <w:color w:val="000000"/>
              </w:rPr>
              <w:t xml:space="preserve"> </w:t>
            </w:r>
            <w:r w:rsidRPr="003075BA">
              <w:rPr>
                <w:noProof/>
              </w:rPr>
              <w:t xml:space="preserve">044525225 </w:t>
            </w:r>
          </w:p>
          <w:p w:rsidR="00275181" w:rsidRDefault="00275181" w:rsidP="0042747B">
            <w:pPr>
              <w:autoSpaceDE w:val="0"/>
              <w:autoSpaceDN w:val="0"/>
              <w:adjustRightInd w:val="0"/>
              <w:ind w:left="108"/>
              <w:jc w:val="both"/>
              <w:rPr>
                <w:color w:val="000000"/>
              </w:rPr>
            </w:pPr>
            <w:r w:rsidRPr="003075BA">
              <w:rPr>
                <w:noProof/>
              </w:rPr>
              <w:t>ОАО «Сбербанк России» г. Москва</w:t>
            </w:r>
          </w:p>
        </w:tc>
        <w:tc>
          <w:tcPr>
            <w:tcW w:w="5072" w:type="dxa"/>
            <w:shd w:val="clear" w:color="auto" w:fill="auto"/>
          </w:tcPr>
          <w:p w:rsidR="00275181" w:rsidRDefault="00275181" w:rsidP="0042747B">
            <w:pPr>
              <w:rPr>
                <w:color w:val="000000"/>
              </w:rPr>
            </w:pPr>
          </w:p>
        </w:tc>
      </w:tr>
      <w:tr w:rsidR="00275181" w:rsidTr="0042747B">
        <w:tblPrEx>
          <w:tblLook w:val="0000"/>
        </w:tblPrEx>
        <w:trPr>
          <w:trHeight w:val="1216"/>
        </w:trPr>
        <w:tc>
          <w:tcPr>
            <w:tcW w:w="5066" w:type="dxa"/>
          </w:tcPr>
          <w:p w:rsidR="00275181" w:rsidRDefault="00275181" w:rsidP="0042747B"/>
        </w:tc>
        <w:tc>
          <w:tcPr>
            <w:tcW w:w="5072" w:type="dxa"/>
            <w:shd w:val="clear" w:color="auto" w:fill="auto"/>
          </w:tcPr>
          <w:p w:rsidR="00275181" w:rsidRDefault="00275181" w:rsidP="0042747B"/>
        </w:tc>
      </w:tr>
    </w:tbl>
    <w:p w:rsidR="00275181" w:rsidRPr="00020D6B" w:rsidRDefault="00275181" w:rsidP="00275181"/>
    <w:p w:rsidR="00C77D06" w:rsidRDefault="00C77D06"/>
    <w:sectPr w:rsidR="00C77D06" w:rsidSect="00E40F06">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DA2" w:rsidRDefault="00511DA2" w:rsidP="00174164">
      <w:r>
        <w:separator/>
      </w:r>
    </w:p>
  </w:endnote>
  <w:endnote w:type="continuationSeparator" w:id="0">
    <w:p w:rsidR="00511DA2" w:rsidRDefault="00511DA2" w:rsidP="001741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F06" w:rsidRDefault="00951F1C">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E40F0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40F06" w:rsidRDefault="00E40F06">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F06" w:rsidRDefault="00E40F0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DA2" w:rsidRDefault="00511DA2" w:rsidP="00174164">
      <w:r>
        <w:separator/>
      </w:r>
    </w:p>
  </w:footnote>
  <w:footnote w:type="continuationSeparator" w:id="0">
    <w:p w:rsidR="00511DA2" w:rsidRDefault="00511DA2" w:rsidP="001741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F06" w:rsidRDefault="00951F1C">
    <w:pPr>
      <w:pStyle w:val="ad"/>
      <w:jc w:val="center"/>
      <w:rPr>
        <w:szCs w:val="20"/>
      </w:rPr>
    </w:pPr>
    <w:fldSimple w:instr=" PAGE   \* MERGEFORMAT ">
      <w:r w:rsidR="008F7360">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6B74C17"/>
    <w:multiLevelType w:val="hybridMultilevel"/>
    <w:tmpl w:val="9196B044"/>
    <w:lvl w:ilvl="0" w:tplc="1BE6B6E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71027AC"/>
    <w:multiLevelType w:val="hybridMultilevel"/>
    <w:tmpl w:val="5F00F8E8"/>
    <w:lvl w:ilvl="0" w:tplc="BB148C2A">
      <w:start w:val="1"/>
      <w:numFmt w:val="russianLower"/>
      <w:lvlText w:val="%1)"/>
      <w:lvlJc w:val="left"/>
      <w:pPr>
        <w:tabs>
          <w:tab w:val="num" w:pos="2140"/>
        </w:tabs>
        <w:ind w:left="2140" w:hanging="360"/>
      </w:pPr>
      <w:rPr>
        <w:rFonts w:cs="Times New Roman"/>
      </w:rPr>
    </w:lvl>
    <w:lvl w:ilvl="1" w:tplc="A62A3ADC">
      <w:start w:val="9"/>
      <w:numFmt w:val="decimal"/>
      <w:lvlText w:val="%2."/>
      <w:lvlJc w:val="left"/>
      <w:pPr>
        <w:tabs>
          <w:tab w:val="num" w:pos="2140"/>
        </w:tabs>
        <w:ind w:left="2140" w:hanging="360"/>
      </w:pPr>
      <w:rPr>
        <w:rFonts w:cs="Times New Roman"/>
        <w:sz w:val="24"/>
      </w:rPr>
    </w:lvl>
    <w:lvl w:ilvl="2" w:tplc="54ACDCDA">
      <w:start w:val="1"/>
      <w:numFmt w:val="lowerRoman"/>
      <w:lvlText w:val="%3."/>
      <w:lvlJc w:val="right"/>
      <w:pPr>
        <w:tabs>
          <w:tab w:val="num" w:pos="2860"/>
        </w:tabs>
        <w:ind w:left="2860" w:hanging="180"/>
      </w:pPr>
      <w:rPr>
        <w:rFonts w:cs="Times New Roman"/>
      </w:rPr>
    </w:lvl>
    <w:lvl w:ilvl="3" w:tplc="22321D7A">
      <w:start w:val="1"/>
      <w:numFmt w:val="decimal"/>
      <w:lvlText w:val="%4."/>
      <w:lvlJc w:val="left"/>
      <w:pPr>
        <w:tabs>
          <w:tab w:val="num" w:pos="3580"/>
        </w:tabs>
        <w:ind w:left="3580" w:hanging="360"/>
      </w:pPr>
      <w:rPr>
        <w:rFonts w:cs="Times New Roman"/>
      </w:rPr>
    </w:lvl>
    <w:lvl w:ilvl="4" w:tplc="547C7E6E">
      <w:start w:val="1"/>
      <w:numFmt w:val="lowerLetter"/>
      <w:lvlText w:val="%5."/>
      <w:lvlJc w:val="left"/>
      <w:pPr>
        <w:tabs>
          <w:tab w:val="num" w:pos="4300"/>
        </w:tabs>
        <w:ind w:left="4300" w:hanging="360"/>
      </w:pPr>
      <w:rPr>
        <w:rFonts w:cs="Times New Roman"/>
      </w:rPr>
    </w:lvl>
    <w:lvl w:ilvl="5" w:tplc="D49AD8B2">
      <w:start w:val="1"/>
      <w:numFmt w:val="lowerRoman"/>
      <w:lvlText w:val="%6."/>
      <w:lvlJc w:val="right"/>
      <w:pPr>
        <w:tabs>
          <w:tab w:val="num" w:pos="5020"/>
        </w:tabs>
        <w:ind w:left="5020" w:hanging="180"/>
      </w:pPr>
      <w:rPr>
        <w:rFonts w:cs="Times New Roman"/>
      </w:rPr>
    </w:lvl>
    <w:lvl w:ilvl="6" w:tplc="DD825512">
      <w:start w:val="1"/>
      <w:numFmt w:val="decimal"/>
      <w:lvlText w:val="%7."/>
      <w:lvlJc w:val="left"/>
      <w:pPr>
        <w:tabs>
          <w:tab w:val="num" w:pos="5740"/>
        </w:tabs>
        <w:ind w:left="5740" w:hanging="360"/>
      </w:pPr>
      <w:rPr>
        <w:rFonts w:cs="Times New Roman"/>
      </w:rPr>
    </w:lvl>
    <w:lvl w:ilvl="7" w:tplc="E9782076">
      <w:start w:val="1"/>
      <w:numFmt w:val="lowerLetter"/>
      <w:lvlText w:val="%8."/>
      <w:lvlJc w:val="left"/>
      <w:pPr>
        <w:tabs>
          <w:tab w:val="num" w:pos="6460"/>
        </w:tabs>
        <w:ind w:left="6460" w:hanging="360"/>
      </w:pPr>
      <w:rPr>
        <w:rFonts w:cs="Times New Roman"/>
      </w:rPr>
    </w:lvl>
    <w:lvl w:ilvl="8" w:tplc="9808EABE">
      <w:start w:val="1"/>
      <w:numFmt w:val="lowerRoman"/>
      <w:lvlText w:val="%9."/>
      <w:lvlJc w:val="right"/>
      <w:pPr>
        <w:tabs>
          <w:tab w:val="num" w:pos="7180"/>
        </w:tabs>
        <w:ind w:left="7180" w:hanging="180"/>
      </w:pPr>
      <w:rPr>
        <w:rFonts w:cs="Times New Roman"/>
      </w:rPr>
    </w:lvl>
  </w:abstractNum>
  <w:abstractNum w:abstractNumId="4">
    <w:nsid w:val="08BE01A3"/>
    <w:multiLevelType w:val="multilevel"/>
    <w:tmpl w:val="0076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084FF8"/>
    <w:multiLevelType w:val="hybridMultilevel"/>
    <w:tmpl w:val="0D16823E"/>
    <w:lvl w:ilvl="0" w:tplc="50C02730">
      <w:start w:val="1"/>
      <w:numFmt w:val="russianLower"/>
      <w:lvlText w:val="%1)"/>
      <w:lvlJc w:val="left"/>
      <w:pPr>
        <w:tabs>
          <w:tab w:val="num" w:pos="6456"/>
        </w:tabs>
        <w:ind w:left="6456" w:hanging="360"/>
      </w:pPr>
      <w:rPr>
        <w:rFonts w:cs="Times New Roman"/>
        <w:color w:val="auto"/>
      </w:rPr>
    </w:lvl>
    <w:lvl w:ilvl="1" w:tplc="D534D392">
      <w:start w:val="1"/>
      <w:numFmt w:val="lowerLetter"/>
      <w:lvlText w:val="%2."/>
      <w:lvlJc w:val="left"/>
      <w:pPr>
        <w:ind w:left="5756" w:hanging="360"/>
      </w:pPr>
      <w:rPr>
        <w:rFonts w:cs="Times New Roman"/>
      </w:rPr>
    </w:lvl>
    <w:lvl w:ilvl="2" w:tplc="026680AE">
      <w:start w:val="1"/>
      <w:numFmt w:val="lowerRoman"/>
      <w:lvlText w:val="%3."/>
      <w:lvlJc w:val="right"/>
      <w:pPr>
        <w:ind w:left="6476" w:hanging="180"/>
      </w:pPr>
      <w:rPr>
        <w:rFonts w:cs="Times New Roman"/>
      </w:rPr>
    </w:lvl>
    <w:lvl w:ilvl="3" w:tplc="3B103FFC">
      <w:start w:val="1"/>
      <w:numFmt w:val="decimal"/>
      <w:lvlText w:val="%4."/>
      <w:lvlJc w:val="left"/>
      <w:pPr>
        <w:ind w:left="7196" w:hanging="360"/>
      </w:pPr>
      <w:rPr>
        <w:rFonts w:cs="Times New Roman"/>
      </w:rPr>
    </w:lvl>
    <w:lvl w:ilvl="4" w:tplc="3A646FFE">
      <w:start w:val="1"/>
      <w:numFmt w:val="lowerLetter"/>
      <w:lvlText w:val="%5."/>
      <w:lvlJc w:val="left"/>
      <w:pPr>
        <w:ind w:left="7916" w:hanging="360"/>
      </w:pPr>
      <w:rPr>
        <w:rFonts w:cs="Times New Roman"/>
      </w:rPr>
    </w:lvl>
    <w:lvl w:ilvl="5" w:tplc="D5FA88A2">
      <w:start w:val="1"/>
      <w:numFmt w:val="lowerRoman"/>
      <w:lvlText w:val="%6."/>
      <w:lvlJc w:val="right"/>
      <w:pPr>
        <w:ind w:left="8636" w:hanging="180"/>
      </w:pPr>
      <w:rPr>
        <w:rFonts w:cs="Times New Roman"/>
      </w:rPr>
    </w:lvl>
    <w:lvl w:ilvl="6" w:tplc="52C85396">
      <w:start w:val="1"/>
      <w:numFmt w:val="decimal"/>
      <w:lvlText w:val="%7."/>
      <w:lvlJc w:val="left"/>
      <w:pPr>
        <w:ind w:left="9356" w:hanging="360"/>
      </w:pPr>
      <w:rPr>
        <w:rFonts w:cs="Times New Roman"/>
      </w:rPr>
    </w:lvl>
    <w:lvl w:ilvl="7" w:tplc="3998CE10">
      <w:start w:val="1"/>
      <w:numFmt w:val="lowerLetter"/>
      <w:lvlText w:val="%8."/>
      <w:lvlJc w:val="left"/>
      <w:pPr>
        <w:ind w:left="10076" w:hanging="360"/>
      </w:pPr>
      <w:rPr>
        <w:rFonts w:cs="Times New Roman"/>
      </w:rPr>
    </w:lvl>
    <w:lvl w:ilvl="8" w:tplc="ECEC9994">
      <w:start w:val="1"/>
      <w:numFmt w:val="lowerRoman"/>
      <w:lvlText w:val="%9."/>
      <w:lvlJc w:val="right"/>
      <w:pPr>
        <w:ind w:left="10796" w:hanging="180"/>
      </w:pPr>
      <w:rPr>
        <w:rFonts w:cs="Times New Roman"/>
      </w:rPr>
    </w:lvl>
  </w:abstractNum>
  <w:abstractNum w:abstractNumId="6">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0DE2CA4">
      <w:start w:val="1"/>
      <w:numFmt w:val="russianLower"/>
      <w:lvlText w:val="%1)"/>
      <w:lvlJc w:val="left"/>
      <w:pPr>
        <w:tabs>
          <w:tab w:val="num" w:pos="786"/>
        </w:tabs>
        <w:ind w:left="786" w:hanging="360"/>
      </w:pPr>
      <w:rPr>
        <w:rFonts w:cs="Times New Roman"/>
      </w:rPr>
    </w:lvl>
    <w:lvl w:ilvl="1" w:tplc="162E428C">
      <w:start w:val="1"/>
      <w:numFmt w:val="lowerLetter"/>
      <w:lvlText w:val="%2."/>
      <w:lvlJc w:val="left"/>
      <w:pPr>
        <w:tabs>
          <w:tab w:val="num" w:pos="1440"/>
        </w:tabs>
        <w:ind w:left="1440" w:hanging="360"/>
      </w:pPr>
      <w:rPr>
        <w:rFonts w:cs="Times New Roman"/>
      </w:rPr>
    </w:lvl>
    <w:lvl w:ilvl="2" w:tplc="65E47CF6">
      <w:start w:val="1"/>
      <w:numFmt w:val="lowerRoman"/>
      <w:lvlText w:val="%3."/>
      <w:lvlJc w:val="right"/>
      <w:pPr>
        <w:tabs>
          <w:tab w:val="num" w:pos="2160"/>
        </w:tabs>
        <w:ind w:left="2160" w:hanging="180"/>
      </w:pPr>
      <w:rPr>
        <w:rFonts w:cs="Times New Roman"/>
      </w:rPr>
    </w:lvl>
    <w:lvl w:ilvl="3" w:tplc="478C31B2">
      <w:start w:val="1"/>
      <w:numFmt w:val="decimal"/>
      <w:lvlText w:val="%4."/>
      <w:lvlJc w:val="left"/>
      <w:pPr>
        <w:tabs>
          <w:tab w:val="num" w:pos="2880"/>
        </w:tabs>
        <w:ind w:left="2880" w:hanging="360"/>
      </w:pPr>
      <w:rPr>
        <w:rFonts w:cs="Times New Roman"/>
      </w:rPr>
    </w:lvl>
    <w:lvl w:ilvl="4" w:tplc="C6A09744">
      <w:start w:val="1"/>
      <w:numFmt w:val="lowerLetter"/>
      <w:lvlText w:val="%5."/>
      <w:lvlJc w:val="left"/>
      <w:pPr>
        <w:tabs>
          <w:tab w:val="num" w:pos="3600"/>
        </w:tabs>
        <w:ind w:left="3600" w:hanging="360"/>
      </w:pPr>
      <w:rPr>
        <w:rFonts w:cs="Times New Roman"/>
      </w:rPr>
    </w:lvl>
    <w:lvl w:ilvl="5" w:tplc="71F4382E">
      <w:start w:val="1"/>
      <w:numFmt w:val="lowerRoman"/>
      <w:lvlText w:val="%6."/>
      <w:lvlJc w:val="right"/>
      <w:pPr>
        <w:tabs>
          <w:tab w:val="num" w:pos="4320"/>
        </w:tabs>
        <w:ind w:left="4320" w:hanging="180"/>
      </w:pPr>
      <w:rPr>
        <w:rFonts w:cs="Times New Roman"/>
      </w:rPr>
    </w:lvl>
    <w:lvl w:ilvl="6" w:tplc="AFBE9FD2">
      <w:start w:val="1"/>
      <w:numFmt w:val="decimal"/>
      <w:lvlText w:val="%7."/>
      <w:lvlJc w:val="left"/>
      <w:pPr>
        <w:tabs>
          <w:tab w:val="num" w:pos="5040"/>
        </w:tabs>
        <w:ind w:left="5040" w:hanging="360"/>
      </w:pPr>
      <w:rPr>
        <w:rFonts w:cs="Times New Roman"/>
      </w:rPr>
    </w:lvl>
    <w:lvl w:ilvl="7" w:tplc="BB9E2F08">
      <w:start w:val="1"/>
      <w:numFmt w:val="lowerLetter"/>
      <w:lvlText w:val="%8."/>
      <w:lvlJc w:val="left"/>
      <w:pPr>
        <w:tabs>
          <w:tab w:val="num" w:pos="5760"/>
        </w:tabs>
        <w:ind w:left="5760" w:hanging="360"/>
      </w:pPr>
      <w:rPr>
        <w:rFonts w:cs="Times New Roman"/>
      </w:rPr>
    </w:lvl>
    <w:lvl w:ilvl="8" w:tplc="D0606E20">
      <w:start w:val="1"/>
      <w:numFmt w:val="lowerRoman"/>
      <w:lvlText w:val="%9."/>
      <w:lvlJc w:val="right"/>
      <w:pPr>
        <w:tabs>
          <w:tab w:val="num" w:pos="6480"/>
        </w:tabs>
        <w:ind w:left="6480" w:hanging="180"/>
      </w:pPr>
      <w:rPr>
        <w:rFonts w:cs="Times New Roman"/>
      </w:rPr>
    </w:lvl>
  </w:abstractNum>
  <w:abstractNum w:abstractNumId="10">
    <w:nsid w:val="25765A88"/>
    <w:multiLevelType w:val="hybridMultilevel"/>
    <w:tmpl w:val="D9B23A3C"/>
    <w:lvl w:ilvl="0" w:tplc="6CE60B28">
      <w:start w:val="1"/>
      <w:numFmt w:val="decimal"/>
      <w:lvlText w:val="%1."/>
      <w:lvlJc w:val="left"/>
      <w:pPr>
        <w:tabs>
          <w:tab w:val="num" w:pos="960"/>
        </w:tabs>
        <w:ind w:left="960" w:hanging="360"/>
      </w:pPr>
      <w:rPr>
        <w:rFonts w:cs="Times New Roman"/>
      </w:rPr>
    </w:lvl>
    <w:lvl w:ilvl="1" w:tplc="3894DD22">
      <w:start w:val="1"/>
      <w:numFmt w:val="lowerLetter"/>
      <w:lvlText w:val="%2."/>
      <w:lvlJc w:val="left"/>
      <w:pPr>
        <w:tabs>
          <w:tab w:val="num" w:pos="1680"/>
        </w:tabs>
        <w:ind w:left="1680" w:hanging="360"/>
      </w:pPr>
      <w:rPr>
        <w:rFonts w:cs="Times New Roman"/>
      </w:rPr>
    </w:lvl>
    <w:lvl w:ilvl="2" w:tplc="DF22C1A0">
      <w:start w:val="1"/>
      <w:numFmt w:val="lowerRoman"/>
      <w:lvlText w:val="%3."/>
      <w:lvlJc w:val="right"/>
      <w:pPr>
        <w:tabs>
          <w:tab w:val="num" w:pos="2400"/>
        </w:tabs>
        <w:ind w:left="2400" w:hanging="180"/>
      </w:pPr>
      <w:rPr>
        <w:rFonts w:cs="Times New Roman"/>
      </w:rPr>
    </w:lvl>
    <w:lvl w:ilvl="3" w:tplc="BD084C1A">
      <w:start w:val="1"/>
      <w:numFmt w:val="decimal"/>
      <w:lvlText w:val="%4."/>
      <w:lvlJc w:val="left"/>
      <w:pPr>
        <w:tabs>
          <w:tab w:val="num" w:pos="3120"/>
        </w:tabs>
        <w:ind w:left="3120" w:hanging="360"/>
      </w:pPr>
      <w:rPr>
        <w:rFonts w:cs="Times New Roman"/>
      </w:rPr>
    </w:lvl>
    <w:lvl w:ilvl="4" w:tplc="E4926F62">
      <w:start w:val="1"/>
      <w:numFmt w:val="lowerLetter"/>
      <w:lvlText w:val="%5."/>
      <w:lvlJc w:val="left"/>
      <w:pPr>
        <w:tabs>
          <w:tab w:val="num" w:pos="3840"/>
        </w:tabs>
        <w:ind w:left="3840" w:hanging="360"/>
      </w:pPr>
      <w:rPr>
        <w:rFonts w:cs="Times New Roman"/>
      </w:rPr>
    </w:lvl>
    <w:lvl w:ilvl="5" w:tplc="5D4A7544">
      <w:start w:val="1"/>
      <w:numFmt w:val="lowerRoman"/>
      <w:lvlText w:val="%6."/>
      <w:lvlJc w:val="right"/>
      <w:pPr>
        <w:tabs>
          <w:tab w:val="num" w:pos="4560"/>
        </w:tabs>
        <w:ind w:left="4560" w:hanging="180"/>
      </w:pPr>
      <w:rPr>
        <w:rFonts w:cs="Times New Roman"/>
      </w:rPr>
    </w:lvl>
    <w:lvl w:ilvl="6" w:tplc="3EC0AB82">
      <w:start w:val="1"/>
      <w:numFmt w:val="decimal"/>
      <w:lvlText w:val="%7."/>
      <w:lvlJc w:val="left"/>
      <w:pPr>
        <w:tabs>
          <w:tab w:val="num" w:pos="5280"/>
        </w:tabs>
        <w:ind w:left="5280" w:hanging="360"/>
      </w:pPr>
      <w:rPr>
        <w:rFonts w:cs="Times New Roman"/>
      </w:rPr>
    </w:lvl>
    <w:lvl w:ilvl="7" w:tplc="35E2B0F8">
      <w:start w:val="1"/>
      <w:numFmt w:val="lowerLetter"/>
      <w:lvlText w:val="%8."/>
      <w:lvlJc w:val="left"/>
      <w:pPr>
        <w:tabs>
          <w:tab w:val="num" w:pos="6000"/>
        </w:tabs>
        <w:ind w:left="6000" w:hanging="360"/>
      </w:pPr>
      <w:rPr>
        <w:rFonts w:cs="Times New Roman"/>
      </w:rPr>
    </w:lvl>
    <w:lvl w:ilvl="8" w:tplc="B6A205C6">
      <w:start w:val="1"/>
      <w:numFmt w:val="lowerRoman"/>
      <w:lvlText w:val="%9."/>
      <w:lvlJc w:val="right"/>
      <w:pPr>
        <w:tabs>
          <w:tab w:val="num" w:pos="6720"/>
        </w:tabs>
        <w:ind w:left="6720" w:hanging="180"/>
      </w:pPr>
      <w:rPr>
        <w:rFonts w:cs="Times New Roman"/>
      </w:rPr>
    </w:lvl>
  </w:abstractNum>
  <w:abstractNum w:abstractNumId="11">
    <w:nsid w:val="27CD2EAB"/>
    <w:multiLevelType w:val="hybridMultilevel"/>
    <w:tmpl w:val="5FF6F62A"/>
    <w:lvl w:ilvl="0" w:tplc="D9EA6E62">
      <w:start w:val="1"/>
      <w:numFmt w:val="decimal"/>
      <w:pStyle w:val="a0"/>
      <w:lvlText w:val="%1."/>
      <w:lvlJc w:val="left"/>
      <w:pPr>
        <w:tabs>
          <w:tab w:val="num" w:pos="720"/>
        </w:tabs>
        <w:ind w:left="720" w:hanging="360"/>
      </w:pPr>
      <w:rPr>
        <w:rFonts w:cs="Times New Roman"/>
        <w:b w:val="0"/>
        <w:i w:val="0"/>
        <w:sz w:val="28"/>
        <w:szCs w:val="28"/>
      </w:rPr>
    </w:lvl>
    <w:lvl w:ilvl="1" w:tplc="48C8830C">
      <w:start w:val="1"/>
      <w:numFmt w:val="decimal"/>
      <w:lvlText w:val="%2."/>
      <w:lvlJc w:val="left"/>
      <w:pPr>
        <w:tabs>
          <w:tab w:val="num" w:pos="1440"/>
        </w:tabs>
        <w:ind w:left="1440" w:hanging="360"/>
      </w:pPr>
      <w:rPr>
        <w:rFonts w:cs="Times New Roman"/>
        <w:b w:val="0"/>
        <w:i w:val="0"/>
        <w:sz w:val="22"/>
        <w:szCs w:val="22"/>
      </w:rPr>
    </w:lvl>
    <w:lvl w:ilvl="2" w:tplc="FAE00344">
      <w:start w:val="1"/>
      <w:numFmt w:val="lowerRoman"/>
      <w:lvlText w:val="%3."/>
      <w:lvlJc w:val="right"/>
      <w:pPr>
        <w:tabs>
          <w:tab w:val="num" w:pos="2160"/>
        </w:tabs>
        <w:ind w:left="2160" w:hanging="180"/>
      </w:pPr>
      <w:rPr>
        <w:rFonts w:cs="Times New Roman"/>
      </w:rPr>
    </w:lvl>
    <w:lvl w:ilvl="3" w:tplc="A7CCDA0C">
      <w:start w:val="1"/>
      <w:numFmt w:val="decimal"/>
      <w:lvlText w:val="%4."/>
      <w:lvlJc w:val="left"/>
      <w:pPr>
        <w:tabs>
          <w:tab w:val="num" w:pos="2880"/>
        </w:tabs>
        <w:ind w:left="2880" w:hanging="360"/>
      </w:pPr>
      <w:rPr>
        <w:rFonts w:cs="Times New Roman"/>
      </w:rPr>
    </w:lvl>
    <w:lvl w:ilvl="4" w:tplc="AD422F98">
      <w:start w:val="1"/>
      <w:numFmt w:val="lowerLetter"/>
      <w:lvlText w:val="%5."/>
      <w:lvlJc w:val="left"/>
      <w:pPr>
        <w:tabs>
          <w:tab w:val="num" w:pos="3600"/>
        </w:tabs>
        <w:ind w:left="3600" w:hanging="360"/>
      </w:pPr>
      <w:rPr>
        <w:rFonts w:cs="Times New Roman"/>
      </w:rPr>
    </w:lvl>
    <w:lvl w:ilvl="5" w:tplc="5FDE2528">
      <w:start w:val="1"/>
      <w:numFmt w:val="lowerRoman"/>
      <w:lvlText w:val="%6."/>
      <w:lvlJc w:val="right"/>
      <w:pPr>
        <w:tabs>
          <w:tab w:val="num" w:pos="4320"/>
        </w:tabs>
        <w:ind w:left="4320" w:hanging="180"/>
      </w:pPr>
      <w:rPr>
        <w:rFonts w:cs="Times New Roman"/>
      </w:rPr>
    </w:lvl>
    <w:lvl w:ilvl="6" w:tplc="CD4A5018">
      <w:start w:val="1"/>
      <w:numFmt w:val="decimal"/>
      <w:lvlText w:val="%7."/>
      <w:lvlJc w:val="left"/>
      <w:pPr>
        <w:tabs>
          <w:tab w:val="num" w:pos="5040"/>
        </w:tabs>
        <w:ind w:left="5040" w:hanging="360"/>
      </w:pPr>
      <w:rPr>
        <w:rFonts w:cs="Times New Roman"/>
      </w:rPr>
    </w:lvl>
    <w:lvl w:ilvl="7" w:tplc="29E807EE">
      <w:start w:val="1"/>
      <w:numFmt w:val="lowerLetter"/>
      <w:lvlText w:val="%8."/>
      <w:lvlJc w:val="left"/>
      <w:pPr>
        <w:tabs>
          <w:tab w:val="num" w:pos="5760"/>
        </w:tabs>
        <w:ind w:left="5760" w:hanging="360"/>
      </w:pPr>
      <w:rPr>
        <w:rFonts w:cs="Times New Roman"/>
      </w:rPr>
    </w:lvl>
    <w:lvl w:ilvl="8" w:tplc="949489A2">
      <w:start w:val="1"/>
      <w:numFmt w:val="lowerRoman"/>
      <w:lvlText w:val="%9."/>
      <w:lvlJc w:val="right"/>
      <w:pPr>
        <w:tabs>
          <w:tab w:val="num" w:pos="6480"/>
        </w:tabs>
        <w:ind w:left="6480" w:hanging="180"/>
      </w:pPr>
      <w:rPr>
        <w:rFonts w:cs="Times New Roman"/>
      </w:r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C353114"/>
    <w:multiLevelType w:val="multilevel"/>
    <w:tmpl w:val="1BAE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2ED43788"/>
    <w:multiLevelType w:val="hybridMultilevel"/>
    <w:tmpl w:val="46BAB658"/>
    <w:lvl w:ilvl="0" w:tplc="7E6C84E4">
      <w:start w:val="1"/>
      <w:numFmt w:val="decimal"/>
      <w:lvlText w:val="%1."/>
      <w:lvlJc w:val="left"/>
      <w:pPr>
        <w:tabs>
          <w:tab w:val="num" w:pos="360"/>
        </w:tabs>
        <w:ind w:left="360" w:hanging="360"/>
      </w:pPr>
      <w:rPr>
        <w:rFonts w:cs="Times New Roman"/>
      </w:rPr>
    </w:lvl>
    <w:lvl w:ilvl="1" w:tplc="859C129E">
      <w:start w:val="1"/>
      <w:numFmt w:val="lowerLetter"/>
      <w:lvlText w:val="%2."/>
      <w:lvlJc w:val="left"/>
      <w:pPr>
        <w:tabs>
          <w:tab w:val="num" w:pos="1080"/>
        </w:tabs>
        <w:ind w:left="1080" w:hanging="360"/>
      </w:pPr>
      <w:rPr>
        <w:rFonts w:cs="Times New Roman"/>
      </w:rPr>
    </w:lvl>
    <w:lvl w:ilvl="2" w:tplc="7E8C3032">
      <w:start w:val="1"/>
      <w:numFmt w:val="lowerRoman"/>
      <w:lvlText w:val="%3."/>
      <w:lvlJc w:val="right"/>
      <w:pPr>
        <w:tabs>
          <w:tab w:val="num" w:pos="1800"/>
        </w:tabs>
        <w:ind w:left="1800" w:hanging="180"/>
      </w:pPr>
      <w:rPr>
        <w:rFonts w:cs="Times New Roman"/>
      </w:rPr>
    </w:lvl>
    <w:lvl w:ilvl="3" w:tplc="33E2ADFA">
      <w:start w:val="1"/>
      <w:numFmt w:val="decimal"/>
      <w:lvlText w:val="%4."/>
      <w:lvlJc w:val="left"/>
      <w:pPr>
        <w:tabs>
          <w:tab w:val="num" w:pos="2520"/>
        </w:tabs>
        <w:ind w:left="2520" w:hanging="360"/>
      </w:pPr>
      <w:rPr>
        <w:rFonts w:cs="Times New Roman"/>
      </w:rPr>
    </w:lvl>
    <w:lvl w:ilvl="4" w:tplc="067C21BC">
      <w:start w:val="1"/>
      <w:numFmt w:val="lowerLetter"/>
      <w:lvlText w:val="%5."/>
      <w:lvlJc w:val="left"/>
      <w:pPr>
        <w:tabs>
          <w:tab w:val="num" w:pos="3240"/>
        </w:tabs>
        <w:ind w:left="3240" w:hanging="360"/>
      </w:pPr>
      <w:rPr>
        <w:rFonts w:cs="Times New Roman"/>
      </w:rPr>
    </w:lvl>
    <w:lvl w:ilvl="5" w:tplc="70585448">
      <w:start w:val="1"/>
      <w:numFmt w:val="lowerRoman"/>
      <w:lvlText w:val="%6."/>
      <w:lvlJc w:val="right"/>
      <w:pPr>
        <w:tabs>
          <w:tab w:val="num" w:pos="3960"/>
        </w:tabs>
        <w:ind w:left="3960" w:hanging="180"/>
      </w:pPr>
      <w:rPr>
        <w:rFonts w:cs="Times New Roman"/>
      </w:rPr>
    </w:lvl>
    <w:lvl w:ilvl="6" w:tplc="C6F2DC00">
      <w:start w:val="1"/>
      <w:numFmt w:val="decimal"/>
      <w:lvlText w:val="%7."/>
      <w:lvlJc w:val="left"/>
      <w:pPr>
        <w:tabs>
          <w:tab w:val="num" w:pos="4680"/>
        </w:tabs>
        <w:ind w:left="4680" w:hanging="360"/>
      </w:pPr>
      <w:rPr>
        <w:rFonts w:cs="Times New Roman"/>
      </w:rPr>
    </w:lvl>
    <w:lvl w:ilvl="7" w:tplc="7152D618">
      <w:start w:val="1"/>
      <w:numFmt w:val="lowerLetter"/>
      <w:lvlText w:val="%8."/>
      <w:lvlJc w:val="left"/>
      <w:pPr>
        <w:tabs>
          <w:tab w:val="num" w:pos="5400"/>
        </w:tabs>
        <w:ind w:left="5400" w:hanging="360"/>
      </w:pPr>
      <w:rPr>
        <w:rFonts w:cs="Times New Roman"/>
      </w:rPr>
    </w:lvl>
    <w:lvl w:ilvl="8" w:tplc="EC9849B6">
      <w:start w:val="1"/>
      <w:numFmt w:val="lowerRoman"/>
      <w:lvlText w:val="%9."/>
      <w:lvlJc w:val="right"/>
      <w:pPr>
        <w:tabs>
          <w:tab w:val="num" w:pos="6120"/>
        </w:tabs>
        <w:ind w:left="6120" w:hanging="180"/>
      </w:pPr>
      <w:rPr>
        <w:rFonts w:cs="Times New Roman"/>
      </w:rPr>
    </w:lvl>
  </w:abstractNum>
  <w:abstractNum w:abstractNumId="16">
    <w:nsid w:val="2FAC10DF"/>
    <w:multiLevelType w:val="hybridMultilevel"/>
    <w:tmpl w:val="1BD6490E"/>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33ED5A55"/>
    <w:multiLevelType w:val="hybridMultilevel"/>
    <w:tmpl w:val="59544FEC"/>
    <w:lvl w:ilvl="0" w:tplc="A56C9E66">
      <w:start w:val="1"/>
      <w:numFmt w:val="decimal"/>
      <w:lvlText w:val="%1."/>
      <w:lvlJc w:val="left"/>
      <w:pPr>
        <w:tabs>
          <w:tab w:val="num" w:pos="960"/>
        </w:tabs>
        <w:ind w:left="960" w:hanging="360"/>
      </w:pPr>
      <w:rPr>
        <w:rFonts w:cs="Times New Roman"/>
      </w:rPr>
    </w:lvl>
    <w:lvl w:ilvl="1" w:tplc="189A31FA">
      <w:start w:val="1"/>
      <w:numFmt w:val="lowerLetter"/>
      <w:lvlText w:val="%2."/>
      <w:lvlJc w:val="left"/>
      <w:pPr>
        <w:tabs>
          <w:tab w:val="num" w:pos="1680"/>
        </w:tabs>
        <w:ind w:left="1680" w:hanging="360"/>
      </w:pPr>
      <w:rPr>
        <w:rFonts w:cs="Times New Roman"/>
      </w:rPr>
    </w:lvl>
    <w:lvl w:ilvl="2" w:tplc="8B9A0158">
      <w:start w:val="1"/>
      <w:numFmt w:val="lowerRoman"/>
      <w:lvlText w:val="%3."/>
      <w:lvlJc w:val="right"/>
      <w:pPr>
        <w:tabs>
          <w:tab w:val="num" w:pos="2400"/>
        </w:tabs>
        <w:ind w:left="2400" w:hanging="180"/>
      </w:pPr>
      <w:rPr>
        <w:rFonts w:cs="Times New Roman"/>
      </w:rPr>
    </w:lvl>
    <w:lvl w:ilvl="3" w:tplc="ECCCEFC0">
      <w:start w:val="1"/>
      <w:numFmt w:val="decimal"/>
      <w:lvlText w:val="%4."/>
      <w:lvlJc w:val="left"/>
      <w:pPr>
        <w:tabs>
          <w:tab w:val="num" w:pos="3120"/>
        </w:tabs>
        <w:ind w:left="3120" w:hanging="360"/>
      </w:pPr>
      <w:rPr>
        <w:rFonts w:cs="Times New Roman"/>
      </w:rPr>
    </w:lvl>
    <w:lvl w:ilvl="4" w:tplc="440CEBD4">
      <w:start w:val="1"/>
      <w:numFmt w:val="lowerLetter"/>
      <w:lvlText w:val="%5."/>
      <w:lvlJc w:val="left"/>
      <w:pPr>
        <w:tabs>
          <w:tab w:val="num" w:pos="3840"/>
        </w:tabs>
        <w:ind w:left="3840" w:hanging="360"/>
      </w:pPr>
      <w:rPr>
        <w:rFonts w:cs="Times New Roman"/>
      </w:rPr>
    </w:lvl>
    <w:lvl w:ilvl="5" w:tplc="BA888342">
      <w:start w:val="1"/>
      <w:numFmt w:val="lowerRoman"/>
      <w:lvlText w:val="%6."/>
      <w:lvlJc w:val="right"/>
      <w:pPr>
        <w:tabs>
          <w:tab w:val="num" w:pos="4560"/>
        </w:tabs>
        <w:ind w:left="4560" w:hanging="180"/>
      </w:pPr>
      <w:rPr>
        <w:rFonts w:cs="Times New Roman"/>
      </w:rPr>
    </w:lvl>
    <w:lvl w:ilvl="6" w:tplc="E7962D8A">
      <w:start w:val="1"/>
      <w:numFmt w:val="decimal"/>
      <w:lvlText w:val="%7."/>
      <w:lvlJc w:val="left"/>
      <w:pPr>
        <w:tabs>
          <w:tab w:val="num" w:pos="5280"/>
        </w:tabs>
        <w:ind w:left="5280" w:hanging="360"/>
      </w:pPr>
      <w:rPr>
        <w:rFonts w:cs="Times New Roman"/>
      </w:rPr>
    </w:lvl>
    <w:lvl w:ilvl="7" w:tplc="5EA2F2FC">
      <w:start w:val="1"/>
      <w:numFmt w:val="lowerLetter"/>
      <w:lvlText w:val="%8."/>
      <w:lvlJc w:val="left"/>
      <w:pPr>
        <w:tabs>
          <w:tab w:val="num" w:pos="6000"/>
        </w:tabs>
        <w:ind w:left="6000" w:hanging="360"/>
      </w:pPr>
      <w:rPr>
        <w:rFonts w:cs="Times New Roman"/>
      </w:rPr>
    </w:lvl>
    <w:lvl w:ilvl="8" w:tplc="3E5CDA00">
      <w:start w:val="1"/>
      <w:numFmt w:val="lowerRoman"/>
      <w:lvlText w:val="%9."/>
      <w:lvlJc w:val="right"/>
      <w:pPr>
        <w:tabs>
          <w:tab w:val="num" w:pos="6720"/>
        </w:tabs>
        <w:ind w:left="6720" w:hanging="180"/>
      </w:pPr>
      <w:rPr>
        <w:rFonts w:cs="Times New Roman"/>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34B12810"/>
    <w:multiLevelType w:val="hybridMultilevel"/>
    <w:tmpl w:val="38580E9A"/>
    <w:lvl w:ilvl="0" w:tplc="7E3C31E4">
      <w:start w:val="1"/>
      <w:numFmt w:val="russianLower"/>
      <w:lvlText w:val="%1)"/>
      <w:lvlJc w:val="left"/>
      <w:pPr>
        <w:tabs>
          <w:tab w:val="num" w:pos="2140"/>
        </w:tabs>
        <w:ind w:left="2140" w:hanging="360"/>
      </w:pPr>
      <w:rPr>
        <w:rFonts w:cs="Times New Roman"/>
      </w:rPr>
    </w:lvl>
    <w:lvl w:ilvl="1" w:tplc="4C04A35E">
      <w:start w:val="1"/>
      <w:numFmt w:val="lowerLetter"/>
      <w:lvlText w:val="%2."/>
      <w:lvlJc w:val="left"/>
      <w:pPr>
        <w:tabs>
          <w:tab w:val="num" w:pos="2140"/>
        </w:tabs>
        <w:ind w:left="2140" w:hanging="360"/>
      </w:pPr>
      <w:rPr>
        <w:rFonts w:cs="Times New Roman"/>
      </w:rPr>
    </w:lvl>
    <w:lvl w:ilvl="2" w:tplc="DD54A1B0">
      <w:start w:val="1"/>
      <w:numFmt w:val="lowerRoman"/>
      <w:lvlText w:val="%3."/>
      <w:lvlJc w:val="right"/>
      <w:pPr>
        <w:tabs>
          <w:tab w:val="num" w:pos="2860"/>
        </w:tabs>
        <w:ind w:left="2860" w:hanging="180"/>
      </w:pPr>
      <w:rPr>
        <w:rFonts w:cs="Times New Roman"/>
      </w:rPr>
    </w:lvl>
    <w:lvl w:ilvl="3" w:tplc="68422172">
      <w:start w:val="1"/>
      <w:numFmt w:val="decimal"/>
      <w:lvlText w:val="%4."/>
      <w:lvlJc w:val="left"/>
      <w:pPr>
        <w:tabs>
          <w:tab w:val="num" w:pos="3580"/>
        </w:tabs>
        <w:ind w:left="3580" w:hanging="360"/>
      </w:pPr>
      <w:rPr>
        <w:rFonts w:cs="Times New Roman"/>
      </w:rPr>
    </w:lvl>
    <w:lvl w:ilvl="4" w:tplc="9790EB58">
      <w:start w:val="1"/>
      <w:numFmt w:val="lowerLetter"/>
      <w:lvlText w:val="%5."/>
      <w:lvlJc w:val="left"/>
      <w:pPr>
        <w:tabs>
          <w:tab w:val="num" w:pos="4300"/>
        </w:tabs>
        <w:ind w:left="4300" w:hanging="360"/>
      </w:pPr>
      <w:rPr>
        <w:rFonts w:cs="Times New Roman"/>
      </w:rPr>
    </w:lvl>
    <w:lvl w:ilvl="5" w:tplc="1EC25B8C">
      <w:start w:val="1"/>
      <w:numFmt w:val="lowerRoman"/>
      <w:lvlText w:val="%6."/>
      <w:lvlJc w:val="right"/>
      <w:pPr>
        <w:tabs>
          <w:tab w:val="num" w:pos="5020"/>
        </w:tabs>
        <w:ind w:left="5020" w:hanging="180"/>
      </w:pPr>
      <w:rPr>
        <w:rFonts w:cs="Times New Roman"/>
      </w:rPr>
    </w:lvl>
    <w:lvl w:ilvl="6" w:tplc="73C48BBE">
      <w:start w:val="1"/>
      <w:numFmt w:val="decimal"/>
      <w:lvlText w:val="%7."/>
      <w:lvlJc w:val="left"/>
      <w:pPr>
        <w:tabs>
          <w:tab w:val="num" w:pos="5740"/>
        </w:tabs>
        <w:ind w:left="5740" w:hanging="360"/>
      </w:pPr>
      <w:rPr>
        <w:rFonts w:cs="Times New Roman"/>
      </w:rPr>
    </w:lvl>
    <w:lvl w:ilvl="7" w:tplc="822EB30C">
      <w:start w:val="1"/>
      <w:numFmt w:val="lowerLetter"/>
      <w:lvlText w:val="%8."/>
      <w:lvlJc w:val="left"/>
      <w:pPr>
        <w:tabs>
          <w:tab w:val="num" w:pos="6460"/>
        </w:tabs>
        <w:ind w:left="6460" w:hanging="360"/>
      </w:pPr>
      <w:rPr>
        <w:rFonts w:cs="Times New Roman"/>
      </w:rPr>
    </w:lvl>
    <w:lvl w:ilvl="8" w:tplc="4D4E0FDC">
      <w:start w:val="1"/>
      <w:numFmt w:val="lowerRoman"/>
      <w:lvlText w:val="%9."/>
      <w:lvlJc w:val="right"/>
      <w:pPr>
        <w:tabs>
          <w:tab w:val="num" w:pos="7180"/>
        </w:tabs>
        <w:ind w:left="7180" w:hanging="180"/>
      </w:pPr>
      <w:rPr>
        <w:rFonts w:cs="Times New Roman"/>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3">
    <w:nsid w:val="35C2223E"/>
    <w:multiLevelType w:val="hybridMultilevel"/>
    <w:tmpl w:val="C70CD35C"/>
    <w:lvl w:ilvl="0" w:tplc="FFFFFFFF">
      <w:start w:val="1"/>
      <w:numFmt w:val="decimal"/>
      <w:lvlText w:val="%1)"/>
      <w:lvlJc w:val="left"/>
      <w:pPr>
        <w:ind w:left="540" w:hanging="360"/>
      </w:pPr>
      <w:rPr>
        <w:rFonts w:cs="Times New Roman"/>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4">
    <w:nsid w:val="368A18C6"/>
    <w:multiLevelType w:val="hybridMultilevel"/>
    <w:tmpl w:val="39DAE364"/>
    <w:lvl w:ilvl="0" w:tplc="9872FC62">
      <w:start w:val="1"/>
      <w:numFmt w:val="russianLower"/>
      <w:lvlText w:val="%1)"/>
      <w:lvlJc w:val="left"/>
      <w:pPr>
        <w:tabs>
          <w:tab w:val="num" w:pos="786"/>
        </w:tabs>
        <w:ind w:left="786" w:hanging="360"/>
      </w:pPr>
      <w:rPr>
        <w:rFonts w:cs="Times New Roman"/>
      </w:rPr>
    </w:lvl>
    <w:lvl w:ilvl="1" w:tplc="F4DC21B8">
      <w:start w:val="1"/>
      <w:numFmt w:val="lowerLetter"/>
      <w:lvlText w:val="%2."/>
      <w:lvlJc w:val="left"/>
      <w:pPr>
        <w:ind w:left="1440" w:hanging="360"/>
      </w:pPr>
      <w:rPr>
        <w:rFonts w:cs="Times New Roman"/>
      </w:rPr>
    </w:lvl>
    <w:lvl w:ilvl="2" w:tplc="FA8A2D46">
      <w:start w:val="1"/>
      <w:numFmt w:val="lowerRoman"/>
      <w:lvlText w:val="%3."/>
      <w:lvlJc w:val="right"/>
      <w:pPr>
        <w:ind w:left="2160" w:hanging="180"/>
      </w:pPr>
      <w:rPr>
        <w:rFonts w:cs="Times New Roman"/>
      </w:rPr>
    </w:lvl>
    <w:lvl w:ilvl="3" w:tplc="5BE4B9B8">
      <w:start w:val="1"/>
      <w:numFmt w:val="decimal"/>
      <w:lvlText w:val="%4."/>
      <w:lvlJc w:val="left"/>
      <w:pPr>
        <w:ind w:left="2880" w:hanging="360"/>
      </w:pPr>
      <w:rPr>
        <w:rFonts w:cs="Times New Roman"/>
      </w:rPr>
    </w:lvl>
    <w:lvl w:ilvl="4" w:tplc="744614EC">
      <w:start w:val="1"/>
      <w:numFmt w:val="lowerLetter"/>
      <w:lvlText w:val="%5."/>
      <w:lvlJc w:val="left"/>
      <w:pPr>
        <w:ind w:left="3600" w:hanging="360"/>
      </w:pPr>
      <w:rPr>
        <w:rFonts w:cs="Times New Roman"/>
      </w:rPr>
    </w:lvl>
    <w:lvl w:ilvl="5" w:tplc="EF5C5F7A">
      <w:start w:val="1"/>
      <w:numFmt w:val="lowerRoman"/>
      <w:lvlText w:val="%6."/>
      <w:lvlJc w:val="right"/>
      <w:pPr>
        <w:ind w:left="4320" w:hanging="180"/>
      </w:pPr>
      <w:rPr>
        <w:rFonts w:cs="Times New Roman"/>
      </w:rPr>
    </w:lvl>
    <w:lvl w:ilvl="6" w:tplc="5F06C3B2">
      <w:start w:val="1"/>
      <w:numFmt w:val="decimal"/>
      <w:lvlText w:val="%7."/>
      <w:lvlJc w:val="left"/>
      <w:pPr>
        <w:ind w:left="5040" w:hanging="360"/>
      </w:pPr>
      <w:rPr>
        <w:rFonts w:cs="Times New Roman"/>
      </w:rPr>
    </w:lvl>
    <w:lvl w:ilvl="7" w:tplc="1182235C">
      <w:start w:val="1"/>
      <w:numFmt w:val="lowerLetter"/>
      <w:lvlText w:val="%8."/>
      <w:lvlJc w:val="left"/>
      <w:pPr>
        <w:ind w:left="5760" w:hanging="360"/>
      </w:pPr>
      <w:rPr>
        <w:rFonts w:cs="Times New Roman"/>
      </w:rPr>
    </w:lvl>
    <w:lvl w:ilvl="8" w:tplc="E8E2CC3A">
      <w:start w:val="1"/>
      <w:numFmt w:val="lowerRoman"/>
      <w:lvlText w:val="%9."/>
      <w:lvlJc w:val="right"/>
      <w:pPr>
        <w:ind w:left="6480" w:hanging="180"/>
      </w:pPr>
      <w:rPr>
        <w:rFonts w:cs="Times New Roman"/>
      </w:r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8">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9">
    <w:nsid w:val="41855974"/>
    <w:multiLevelType w:val="hybridMultilevel"/>
    <w:tmpl w:val="E84AFFE0"/>
    <w:lvl w:ilvl="0" w:tplc="37C4A7F2">
      <w:start w:val="1"/>
      <w:numFmt w:val="decimal"/>
      <w:lvlText w:val="%1."/>
      <w:lvlJc w:val="left"/>
      <w:pPr>
        <w:tabs>
          <w:tab w:val="num" w:pos="960"/>
        </w:tabs>
        <w:ind w:left="960" w:hanging="360"/>
      </w:pPr>
      <w:rPr>
        <w:rFonts w:cs="Times New Roman"/>
      </w:rPr>
    </w:lvl>
    <w:lvl w:ilvl="1" w:tplc="7E0C31CE">
      <w:start w:val="1"/>
      <w:numFmt w:val="lowerLetter"/>
      <w:lvlText w:val="%2."/>
      <w:lvlJc w:val="left"/>
      <w:pPr>
        <w:tabs>
          <w:tab w:val="num" w:pos="1680"/>
        </w:tabs>
        <w:ind w:left="1680" w:hanging="360"/>
      </w:pPr>
      <w:rPr>
        <w:rFonts w:cs="Times New Roman"/>
      </w:rPr>
    </w:lvl>
    <w:lvl w:ilvl="2" w:tplc="0C2A145E">
      <w:start w:val="1"/>
      <w:numFmt w:val="lowerRoman"/>
      <w:lvlText w:val="%3."/>
      <w:lvlJc w:val="right"/>
      <w:pPr>
        <w:tabs>
          <w:tab w:val="num" w:pos="2400"/>
        </w:tabs>
        <w:ind w:left="2400" w:hanging="180"/>
      </w:pPr>
      <w:rPr>
        <w:rFonts w:cs="Times New Roman"/>
      </w:rPr>
    </w:lvl>
    <w:lvl w:ilvl="3" w:tplc="D30ACFFA">
      <w:start w:val="1"/>
      <w:numFmt w:val="decimal"/>
      <w:lvlText w:val="%4."/>
      <w:lvlJc w:val="left"/>
      <w:pPr>
        <w:tabs>
          <w:tab w:val="num" w:pos="3120"/>
        </w:tabs>
        <w:ind w:left="3120" w:hanging="360"/>
      </w:pPr>
      <w:rPr>
        <w:rFonts w:cs="Times New Roman"/>
      </w:rPr>
    </w:lvl>
    <w:lvl w:ilvl="4" w:tplc="65201918">
      <w:start w:val="1"/>
      <w:numFmt w:val="lowerLetter"/>
      <w:lvlText w:val="%5."/>
      <w:lvlJc w:val="left"/>
      <w:pPr>
        <w:tabs>
          <w:tab w:val="num" w:pos="3840"/>
        </w:tabs>
        <w:ind w:left="3840" w:hanging="360"/>
      </w:pPr>
      <w:rPr>
        <w:rFonts w:cs="Times New Roman"/>
      </w:rPr>
    </w:lvl>
    <w:lvl w:ilvl="5" w:tplc="376EDE2E">
      <w:start w:val="1"/>
      <w:numFmt w:val="lowerRoman"/>
      <w:lvlText w:val="%6."/>
      <w:lvlJc w:val="right"/>
      <w:pPr>
        <w:tabs>
          <w:tab w:val="num" w:pos="4560"/>
        </w:tabs>
        <w:ind w:left="4560" w:hanging="180"/>
      </w:pPr>
      <w:rPr>
        <w:rFonts w:cs="Times New Roman"/>
      </w:rPr>
    </w:lvl>
    <w:lvl w:ilvl="6" w:tplc="3FDA017A">
      <w:start w:val="1"/>
      <w:numFmt w:val="decimal"/>
      <w:lvlText w:val="%7."/>
      <w:lvlJc w:val="left"/>
      <w:pPr>
        <w:tabs>
          <w:tab w:val="num" w:pos="5280"/>
        </w:tabs>
        <w:ind w:left="5280" w:hanging="360"/>
      </w:pPr>
      <w:rPr>
        <w:rFonts w:cs="Times New Roman"/>
      </w:rPr>
    </w:lvl>
    <w:lvl w:ilvl="7" w:tplc="F480911A">
      <w:start w:val="1"/>
      <w:numFmt w:val="lowerLetter"/>
      <w:lvlText w:val="%8."/>
      <w:lvlJc w:val="left"/>
      <w:pPr>
        <w:tabs>
          <w:tab w:val="num" w:pos="6000"/>
        </w:tabs>
        <w:ind w:left="6000" w:hanging="360"/>
      </w:pPr>
      <w:rPr>
        <w:rFonts w:cs="Times New Roman"/>
      </w:rPr>
    </w:lvl>
    <w:lvl w:ilvl="8" w:tplc="FFF2958C">
      <w:start w:val="1"/>
      <w:numFmt w:val="lowerRoman"/>
      <w:lvlText w:val="%9."/>
      <w:lvlJc w:val="right"/>
      <w:pPr>
        <w:tabs>
          <w:tab w:val="num" w:pos="6720"/>
        </w:tabs>
        <w:ind w:left="6720" w:hanging="180"/>
      </w:pPr>
      <w:rPr>
        <w:rFonts w:cs="Times New Roman"/>
      </w:rPr>
    </w:lvl>
  </w:abstractNum>
  <w:abstractNum w:abstractNumId="30">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3">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4">
    <w:nsid w:val="4CE6620E"/>
    <w:multiLevelType w:val="multilevel"/>
    <w:tmpl w:val="1924D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56622F29"/>
    <w:multiLevelType w:val="multilevel"/>
    <w:tmpl w:val="5C1E6F2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600"/>
        </w:tabs>
        <w:ind w:left="60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1">
    <w:nsid w:val="5AA40784"/>
    <w:multiLevelType w:val="hybridMultilevel"/>
    <w:tmpl w:val="161A5E68"/>
    <w:lvl w:ilvl="0" w:tplc="E8604244">
      <w:start w:val="1"/>
      <w:numFmt w:val="russianLower"/>
      <w:lvlText w:val="%1)"/>
      <w:lvlJc w:val="left"/>
      <w:pPr>
        <w:tabs>
          <w:tab w:val="num" w:pos="720"/>
        </w:tabs>
        <w:ind w:left="720" w:hanging="360"/>
      </w:pPr>
      <w:rPr>
        <w:rFonts w:cs="Times New Roman"/>
      </w:rPr>
    </w:lvl>
    <w:lvl w:ilvl="1" w:tplc="A6720134">
      <w:start w:val="1"/>
      <w:numFmt w:val="lowerLetter"/>
      <w:lvlText w:val="%2."/>
      <w:lvlJc w:val="left"/>
      <w:pPr>
        <w:ind w:left="1440" w:hanging="360"/>
      </w:pPr>
      <w:rPr>
        <w:rFonts w:cs="Times New Roman"/>
      </w:rPr>
    </w:lvl>
    <w:lvl w:ilvl="2" w:tplc="5E9C0E68">
      <w:start w:val="1"/>
      <w:numFmt w:val="lowerRoman"/>
      <w:lvlText w:val="%3."/>
      <w:lvlJc w:val="right"/>
      <w:pPr>
        <w:ind w:left="2160" w:hanging="180"/>
      </w:pPr>
      <w:rPr>
        <w:rFonts w:cs="Times New Roman"/>
      </w:rPr>
    </w:lvl>
    <w:lvl w:ilvl="3" w:tplc="02526A10">
      <w:start w:val="1"/>
      <w:numFmt w:val="decimal"/>
      <w:lvlText w:val="%4."/>
      <w:lvlJc w:val="left"/>
      <w:pPr>
        <w:ind w:left="2880" w:hanging="360"/>
      </w:pPr>
      <w:rPr>
        <w:rFonts w:cs="Times New Roman"/>
      </w:rPr>
    </w:lvl>
    <w:lvl w:ilvl="4" w:tplc="7E809544">
      <w:start w:val="1"/>
      <w:numFmt w:val="lowerLetter"/>
      <w:lvlText w:val="%5."/>
      <w:lvlJc w:val="left"/>
      <w:pPr>
        <w:ind w:left="3600" w:hanging="360"/>
      </w:pPr>
      <w:rPr>
        <w:rFonts w:cs="Times New Roman"/>
      </w:rPr>
    </w:lvl>
    <w:lvl w:ilvl="5" w:tplc="DB784464">
      <w:start w:val="1"/>
      <w:numFmt w:val="lowerRoman"/>
      <w:lvlText w:val="%6."/>
      <w:lvlJc w:val="right"/>
      <w:pPr>
        <w:ind w:left="4320" w:hanging="180"/>
      </w:pPr>
      <w:rPr>
        <w:rFonts w:cs="Times New Roman"/>
      </w:rPr>
    </w:lvl>
    <w:lvl w:ilvl="6" w:tplc="13CE0E4C">
      <w:start w:val="1"/>
      <w:numFmt w:val="decimal"/>
      <w:lvlText w:val="%7."/>
      <w:lvlJc w:val="left"/>
      <w:pPr>
        <w:ind w:left="5040" w:hanging="360"/>
      </w:pPr>
      <w:rPr>
        <w:rFonts w:cs="Times New Roman"/>
      </w:rPr>
    </w:lvl>
    <w:lvl w:ilvl="7" w:tplc="F25EC7F4">
      <w:start w:val="1"/>
      <w:numFmt w:val="lowerLetter"/>
      <w:lvlText w:val="%8."/>
      <w:lvlJc w:val="left"/>
      <w:pPr>
        <w:ind w:left="5760" w:hanging="360"/>
      </w:pPr>
      <w:rPr>
        <w:rFonts w:cs="Times New Roman"/>
      </w:rPr>
    </w:lvl>
    <w:lvl w:ilvl="8" w:tplc="69704680">
      <w:start w:val="1"/>
      <w:numFmt w:val="lowerRoman"/>
      <w:lvlText w:val="%9."/>
      <w:lvlJc w:val="right"/>
      <w:pPr>
        <w:ind w:left="6480" w:hanging="180"/>
      </w:pPr>
      <w:rPr>
        <w:rFonts w:cs="Times New Roman"/>
      </w:rPr>
    </w:lvl>
  </w:abstractNum>
  <w:abstractNum w:abstractNumId="42">
    <w:nsid w:val="5C893E34"/>
    <w:multiLevelType w:val="hybridMultilevel"/>
    <w:tmpl w:val="0956A578"/>
    <w:lvl w:ilvl="0" w:tplc="0F7EBDB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3">
    <w:nsid w:val="5CFA242F"/>
    <w:multiLevelType w:val="hybridMultilevel"/>
    <w:tmpl w:val="5CE8B2DE"/>
    <w:lvl w:ilvl="0" w:tplc="3A02E1BE">
      <w:start w:val="1"/>
      <w:numFmt w:val="decimal"/>
      <w:lvlText w:val="1.%1"/>
      <w:lvlJc w:val="left"/>
      <w:pPr>
        <w:tabs>
          <w:tab w:val="num" w:pos="927"/>
        </w:tabs>
        <w:ind w:firstLine="567"/>
      </w:pPr>
      <w:rPr>
        <w:rFonts w:cs="Times New Roman"/>
      </w:rPr>
    </w:lvl>
    <w:lvl w:ilvl="1" w:tplc="CB8436E0">
      <w:start w:val="3"/>
      <w:numFmt w:val="decimal"/>
      <w:lvlText w:val="%2"/>
      <w:lvlJc w:val="left"/>
      <w:pPr>
        <w:tabs>
          <w:tab w:val="num" w:pos="1440"/>
        </w:tabs>
        <w:ind w:left="1440" w:hanging="360"/>
      </w:pPr>
      <w:rPr>
        <w:rFonts w:cs="Times New Roman"/>
      </w:rPr>
    </w:lvl>
    <w:lvl w:ilvl="2" w:tplc="AB126F62">
      <w:start w:val="1"/>
      <w:numFmt w:val="lowerRoman"/>
      <w:pStyle w:val="31"/>
      <w:lvlText w:val="%3."/>
      <w:lvlJc w:val="right"/>
      <w:pPr>
        <w:tabs>
          <w:tab w:val="num" w:pos="2160"/>
        </w:tabs>
        <w:ind w:left="2160" w:hanging="180"/>
      </w:pPr>
      <w:rPr>
        <w:rFonts w:cs="Times New Roman"/>
      </w:rPr>
    </w:lvl>
    <w:lvl w:ilvl="3" w:tplc="5E206380">
      <w:start w:val="1"/>
      <w:numFmt w:val="decimal"/>
      <w:lvlText w:val="%4."/>
      <w:lvlJc w:val="left"/>
      <w:pPr>
        <w:tabs>
          <w:tab w:val="num" w:pos="2880"/>
        </w:tabs>
        <w:ind w:left="2880" w:hanging="360"/>
      </w:pPr>
      <w:rPr>
        <w:rFonts w:cs="Times New Roman"/>
      </w:rPr>
    </w:lvl>
    <w:lvl w:ilvl="4" w:tplc="9EC68274">
      <w:start w:val="1"/>
      <w:numFmt w:val="lowerLetter"/>
      <w:lvlText w:val="%5."/>
      <w:lvlJc w:val="left"/>
      <w:pPr>
        <w:tabs>
          <w:tab w:val="num" w:pos="3600"/>
        </w:tabs>
        <w:ind w:left="3600" w:hanging="360"/>
      </w:pPr>
      <w:rPr>
        <w:rFonts w:cs="Times New Roman"/>
      </w:rPr>
    </w:lvl>
    <w:lvl w:ilvl="5" w:tplc="2402D2B2">
      <w:start w:val="1"/>
      <w:numFmt w:val="lowerRoman"/>
      <w:lvlText w:val="%6."/>
      <w:lvlJc w:val="right"/>
      <w:pPr>
        <w:tabs>
          <w:tab w:val="num" w:pos="4320"/>
        </w:tabs>
        <w:ind w:left="4320" w:hanging="180"/>
      </w:pPr>
      <w:rPr>
        <w:rFonts w:cs="Times New Roman"/>
      </w:rPr>
    </w:lvl>
    <w:lvl w:ilvl="6" w:tplc="A95A784E">
      <w:start w:val="1"/>
      <w:numFmt w:val="decimal"/>
      <w:lvlText w:val="%7."/>
      <w:lvlJc w:val="left"/>
      <w:pPr>
        <w:tabs>
          <w:tab w:val="num" w:pos="5040"/>
        </w:tabs>
        <w:ind w:left="5040" w:hanging="360"/>
      </w:pPr>
      <w:rPr>
        <w:rFonts w:cs="Times New Roman"/>
      </w:rPr>
    </w:lvl>
    <w:lvl w:ilvl="7" w:tplc="E77E7834">
      <w:start w:val="1"/>
      <w:numFmt w:val="lowerLetter"/>
      <w:lvlText w:val="%8."/>
      <w:lvlJc w:val="left"/>
      <w:pPr>
        <w:tabs>
          <w:tab w:val="num" w:pos="5760"/>
        </w:tabs>
        <w:ind w:left="5760" w:hanging="360"/>
      </w:pPr>
      <w:rPr>
        <w:rFonts w:cs="Times New Roman"/>
      </w:rPr>
    </w:lvl>
    <w:lvl w:ilvl="8" w:tplc="CA0A9EE8">
      <w:start w:val="1"/>
      <w:numFmt w:val="lowerRoman"/>
      <w:lvlText w:val="%9."/>
      <w:lvlJc w:val="right"/>
      <w:pPr>
        <w:tabs>
          <w:tab w:val="num" w:pos="6480"/>
        </w:tabs>
        <w:ind w:left="6480" w:hanging="180"/>
      </w:pPr>
      <w:rPr>
        <w:rFonts w:cs="Times New Roman"/>
      </w:rPr>
    </w:lvl>
  </w:abstractNum>
  <w:abstractNum w:abstractNumId="44">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pStyle w:val="40"/>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6">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7">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rPr>
        <w:rFonts w:cs="Times New Roman"/>
      </w:rPr>
    </w:lvl>
    <w:lvl w:ilvl="1" w:tplc="0EF4109E">
      <w:start w:val="1"/>
      <w:numFmt w:val="lowerLetter"/>
      <w:lvlText w:val="%2."/>
      <w:lvlJc w:val="left"/>
      <w:pPr>
        <w:tabs>
          <w:tab w:val="num" w:pos="1680"/>
        </w:tabs>
        <w:ind w:left="1680" w:hanging="360"/>
      </w:pPr>
      <w:rPr>
        <w:rFonts w:cs="Times New Roman"/>
      </w:rPr>
    </w:lvl>
    <w:lvl w:ilvl="2" w:tplc="D03E78C0">
      <w:start w:val="1"/>
      <w:numFmt w:val="lowerRoman"/>
      <w:lvlText w:val="%3."/>
      <w:lvlJc w:val="right"/>
      <w:pPr>
        <w:tabs>
          <w:tab w:val="num" w:pos="2400"/>
        </w:tabs>
        <w:ind w:left="2400" w:hanging="180"/>
      </w:pPr>
      <w:rPr>
        <w:rFonts w:cs="Times New Roman"/>
      </w:rPr>
    </w:lvl>
    <w:lvl w:ilvl="3" w:tplc="DD64F976">
      <w:start w:val="1"/>
      <w:numFmt w:val="decimal"/>
      <w:lvlText w:val="%4."/>
      <w:lvlJc w:val="left"/>
      <w:pPr>
        <w:tabs>
          <w:tab w:val="num" w:pos="3120"/>
        </w:tabs>
        <w:ind w:left="3120" w:hanging="360"/>
      </w:pPr>
      <w:rPr>
        <w:rFonts w:cs="Times New Roman"/>
      </w:rPr>
    </w:lvl>
    <w:lvl w:ilvl="4" w:tplc="C234C89C">
      <w:start w:val="1"/>
      <w:numFmt w:val="lowerLetter"/>
      <w:lvlText w:val="%5."/>
      <w:lvlJc w:val="left"/>
      <w:pPr>
        <w:tabs>
          <w:tab w:val="num" w:pos="3840"/>
        </w:tabs>
        <w:ind w:left="3840" w:hanging="360"/>
      </w:pPr>
      <w:rPr>
        <w:rFonts w:cs="Times New Roman"/>
      </w:rPr>
    </w:lvl>
    <w:lvl w:ilvl="5" w:tplc="BC64F34C">
      <w:start w:val="1"/>
      <w:numFmt w:val="lowerRoman"/>
      <w:lvlText w:val="%6."/>
      <w:lvlJc w:val="right"/>
      <w:pPr>
        <w:tabs>
          <w:tab w:val="num" w:pos="4560"/>
        </w:tabs>
        <w:ind w:left="4560" w:hanging="180"/>
      </w:pPr>
      <w:rPr>
        <w:rFonts w:cs="Times New Roman"/>
      </w:rPr>
    </w:lvl>
    <w:lvl w:ilvl="6" w:tplc="6D1C2ABE">
      <w:start w:val="1"/>
      <w:numFmt w:val="decimal"/>
      <w:lvlText w:val="%7."/>
      <w:lvlJc w:val="left"/>
      <w:pPr>
        <w:tabs>
          <w:tab w:val="num" w:pos="5280"/>
        </w:tabs>
        <w:ind w:left="5280" w:hanging="360"/>
      </w:pPr>
      <w:rPr>
        <w:rFonts w:cs="Times New Roman"/>
      </w:rPr>
    </w:lvl>
    <w:lvl w:ilvl="7" w:tplc="264CA7A8">
      <w:start w:val="1"/>
      <w:numFmt w:val="lowerLetter"/>
      <w:lvlText w:val="%8."/>
      <w:lvlJc w:val="left"/>
      <w:pPr>
        <w:tabs>
          <w:tab w:val="num" w:pos="6000"/>
        </w:tabs>
        <w:ind w:left="6000" w:hanging="360"/>
      </w:pPr>
      <w:rPr>
        <w:rFonts w:cs="Times New Roman"/>
      </w:rPr>
    </w:lvl>
    <w:lvl w:ilvl="8" w:tplc="41EEC498">
      <w:start w:val="1"/>
      <w:numFmt w:val="lowerRoman"/>
      <w:lvlText w:val="%9."/>
      <w:lvlJc w:val="right"/>
      <w:pPr>
        <w:tabs>
          <w:tab w:val="num" w:pos="6720"/>
        </w:tabs>
        <w:ind w:left="6720" w:hanging="180"/>
      </w:pPr>
      <w:rPr>
        <w:rFonts w:cs="Times New Roman"/>
      </w:r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1">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pStyle w:val="32"/>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hint="default"/>
      </w:rPr>
    </w:lvl>
    <w:lvl w:ilvl="2" w:tplc="5D2CD32A">
      <w:start w:val="1"/>
      <w:numFmt w:val="bullet"/>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27F31C1"/>
    <w:multiLevelType w:val="multilevel"/>
    <w:tmpl w:val="D404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rPr>
        <w:rFonts w:cs="Times New Roman"/>
      </w:rPr>
    </w:lvl>
    <w:lvl w:ilvl="1" w:tplc="4D5292C6">
      <w:start w:val="1"/>
      <w:numFmt w:val="lowerLetter"/>
      <w:lvlText w:val="%2."/>
      <w:lvlJc w:val="left"/>
      <w:pPr>
        <w:tabs>
          <w:tab w:val="num" w:pos="1680"/>
        </w:tabs>
        <w:ind w:left="1680" w:hanging="360"/>
      </w:pPr>
      <w:rPr>
        <w:rFonts w:cs="Times New Roman"/>
      </w:rPr>
    </w:lvl>
    <w:lvl w:ilvl="2" w:tplc="4F642148">
      <w:start w:val="1"/>
      <w:numFmt w:val="lowerRoman"/>
      <w:lvlText w:val="%3."/>
      <w:lvlJc w:val="right"/>
      <w:pPr>
        <w:tabs>
          <w:tab w:val="num" w:pos="2400"/>
        </w:tabs>
        <w:ind w:left="2400" w:hanging="180"/>
      </w:pPr>
      <w:rPr>
        <w:rFonts w:cs="Times New Roman"/>
      </w:rPr>
    </w:lvl>
    <w:lvl w:ilvl="3" w:tplc="3B3E28A6">
      <w:start w:val="1"/>
      <w:numFmt w:val="decimal"/>
      <w:lvlText w:val="%4."/>
      <w:lvlJc w:val="left"/>
      <w:pPr>
        <w:tabs>
          <w:tab w:val="num" w:pos="3120"/>
        </w:tabs>
        <w:ind w:left="3120" w:hanging="360"/>
      </w:pPr>
      <w:rPr>
        <w:rFonts w:cs="Times New Roman"/>
      </w:rPr>
    </w:lvl>
    <w:lvl w:ilvl="4" w:tplc="DA7C6472">
      <w:start w:val="1"/>
      <w:numFmt w:val="lowerLetter"/>
      <w:lvlText w:val="%5."/>
      <w:lvlJc w:val="left"/>
      <w:pPr>
        <w:tabs>
          <w:tab w:val="num" w:pos="3840"/>
        </w:tabs>
        <w:ind w:left="3840" w:hanging="360"/>
      </w:pPr>
      <w:rPr>
        <w:rFonts w:cs="Times New Roman"/>
      </w:rPr>
    </w:lvl>
    <w:lvl w:ilvl="5" w:tplc="D03C263A">
      <w:start w:val="1"/>
      <w:numFmt w:val="lowerRoman"/>
      <w:lvlText w:val="%6."/>
      <w:lvlJc w:val="right"/>
      <w:pPr>
        <w:tabs>
          <w:tab w:val="num" w:pos="4560"/>
        </w:tabs>
        <w:ind w:left="4560" w:hanging="180"/>
      </w:pPr>
      <w:rPr>
        <w:rFonts w:cs="Times New Roman"/>
      </w:rPr>
    </w:lvl>
    <w:lvl w:ilvl="6" w:tplc="091AAB2A">
      <w:start w:val="1"/>
      <w:numFmt w:val="decimal"/>
      <w:lvlText w:val="%7."/>
      <w:lvlJc w:val="left"/>
      <w:pPr>
        <w:tabs>
          <w:tab w:val="num" w:pos="5280"/>
        </w:tabs>
        <w:ind w:left="5280" w:hanging="360"/>
      </w:pPr>
      <w:rPr>
        <w:rFonts w:cs="Times New Roman"/>
      </w:rPr>
    </w:lvl>
    <w:lvl w:ilvl="7" w:tplc="055C08E0">
      <w:start w:val="1"/>
      <w:numFmt w:val="lowerLetter"/>
      <w:lvlText w:val="%8."/>
      <w:lvlJc w:val="left"/>
      <w:pPr>
        <w:tabs>
          <w:tab w:val="num" w:pos="6000"/>
        </w:tabs>
        <w:ind w:left="6000" w:hanging="360"/>
      </w:pPr>
      <w:rPr>
        <w:rFonts w:cs="Times New Roman"/>
      </w:rPr>
    </w:lvl>
    <w:lvl w:ilvl="8" w:tplc="BD1C50B6">
      <w:start w:val="1"/>
      <w:numFmt w:val="lowerRoman"/>
      <w:lvlText w:val="%9."/>
      <w:lvlJc w:val="right"/>
      <w:pPr>
        <w:tabs>
          <w:tab w:val="num" w:pos="6720"/>
        </w:tabs>
        <w:ind w:left="6720" w:hanging="180"/>
      </w:pPr>
      <w:rPr>
        <w:rFonts w:cs="Times New Roman"/>
      </w:rPr>
    </w:lvl>
  </w:abstractNum>
  <w:abstractNum w:abstractNumId="55">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rPr>
        <w:rFonts w:cs="Times New Roman"/>
      </w:rPr>
    </w:lvl>
    <w:lvl w:ilvl="1" w:tplc="49A0FAF0">
      <w:start w:val="1"/>
      <w:numFmt w:val="lowerLetter"/>
      <w:lvlText w:val="%2."/>
      <w:lvlJc w:val="left"/>
      <w:pPr>
        <w:tabs>
          <w:tab w:val="num" w:pos="1440"/>
        </w:tabs>
        <w:ind w:left="1440" w:hanging="360"/>
      </w:pPr>
      <w:rPr>
        <w:rFonts w:cs="Times New Roman"/>
      </w:rPr>
    </w:lvl>
    <w:lvl w:ilvl="2" w:tplc="4C6633DC">
      <w:start w:val="1"/>
      <w:numFmt w:val="lowerRoman"/>
      <w:lvlText w:val="%3."/>
      <w:lvlJc w:val="right"/>
      <w:pPr>
        <w:tabs>
          <w:tab w:val="num" w:pos="2160"/>
        </w:tabs>
        <w:ind w:left="2160" w:hanging="180"/>
      </w:pPr>
      <w:rPr>
        <w:rFonts w:cs="Times New Roman"/>
      </w:rPr>
    </w:lvl>
    <w:lvl w:ilvl="3" w:tplc="E3B06A50">
      <w:start w:val="1"/>
      <w:numFmt w:val="decimal"/>
      <w:lvlText w:val="%4."/>
      <w:lvlJc w:val="left"/>
      <w:pPr>
        <w:tabs>
          <w:tab w:val="num" w:pos="2880"/>
        </w:tabs>
        <w:ind w:left="2880" w:hanging="360"/>
      </w:pPr>
      <w:rPr>
        <w:rFonts w:cs="Times New Roman"/>
      </w:rPr>
    </w:lvl>
    <w:lvl w:ilvl="4" w:tplc="03620BB4">
      <w:start w:val="1"/>
      <w:numFmt w:val="lowerLetter"/>
      <w:lvlText w:val="%5."/>
      <w:lvlJc w:val="left"/>
      <w:pPr>
        <w:tabs>
          <w:tab w:val="num" w:pos="3600"/>
        </w:tabs>
        <w:ind w:left="3600" w:hanging="360"/>
      </w:pPr>
      <w:rPr>
        <w:rFonts w:cs="Times New Roman"/>
      </w:rPr>
    </w:lvl>
    <w:lvl w:ilvl="5" w:tplc="36F49592">
      <w:start w:val="1"/>
      <w:numFmt w:val="lowerRoman"/>
      <w:lvlText w:val="%6."/>
      <w:lvlJc w:val="right"/>
      <w:pPr>
        <w:tabs>
          <w:tab w:val="num" w:pos="4320"/>
        </w:tabs>
        <w:ind w:left="4320" w:hanging="180"/>
      </w:pPr>
      <w:rPr>
        <w:rFonts w:cs="Times New Roman"/>
      </w:rPr>
    </w:lvl>
    <w:lvl w:ilvl="6" w:tplc="6646E218">
      <w:start w:val="1"/>
      <w:numFmt w:val="decimal"/>
      <w:lvlText w:val="%7."/>
      <w:lvlJc w:val="left"/>
      <w:pPr>
        <w:tabs>
          <w:tab w:val="num" w:pos="5040"/>
        </w:tabs>
        <w:ind w:left="5040" w:hanging="360"/>
      </w:pPr>
      <w:rPr>
        <w:rFonts w:cs="Times New Roman"/>
      </w:rPr>
    </w:lvl>
    <w:lvl w:ilvl="7" w:tplc="6F4C1DC0">
      <w:start w:val="1"/>
      <w:numFmt w:val="lowerLetter"/>
      <w:lvlText w:val="%8."/>
      <w:lvlJc w:val="left"/>
      <w:pPr>
        <w:tabs>
          <w:tab w:val="num" w:pos="5760"/>
        </w:tabs>
        <w:ind w:left="5760" w:hanging="360"/>
      </w:pPr>
      <w:rPr>
        <w:rFonts w:cs="Times New Roman"/>
      </w:rPr>
    </w:lvl>
    <w:lvl w:ilvl="8" w:tplc="B122FEB8">
      <w:start w:val="1"/>
      <w:numFmt w:val="lowerRoman"/>
      <w:lvlText w:val="%9."/>
      <w:lvlJc w:val="right"/>
      <w:pPr>
        <w:tabs>
          <w:tab w:val="num" w:pos="6480"/>
        </w:tabs>
        <w:ind w:left="6480" w:hanging="180"/>
      </w:pPr>
      <w:rPr>
        <w:rFonts w:cs="Times New Roman"/>
      </w:rPr>
    </w:lvl>
  </w:abstractNum>
  <w:abstractNum w:abstractNumId="57">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8">
    <w:nsid w:val="7F367D25"/>
    <w:multiLevelType w:val="hybridMultilevel"/>
    <w:tmpl w:val="B010CA7A"/>
    <w:lvl w:ilvl="0" w:tplc="969690E2">
      <w:start w:val="1"/>
      <w:numFmt w:val="decimal"/>
      <w:lvlText w:val="%1."/>
      <w:lvlJc w:val="left"/>
      <w:pPr>
        <w:tabs>
          <w:tab w:val="num" w:pos="960"/>
        </w:tabs>
        <w:ind w:left="960" w:hanging="360"/>
      </w:pPr>
      <w:rPr>
        <w:rFonts w:cs="Times New Roman"/>
      </w:rPr>
    </w:lvl>
    <w:lvl w:ilvl="1" w:tplc="98A69634">
      <w:start w:val="1"/>
      <w:numFmt w:val="lowerLetter"/>
      <w:lvlText w:val="%2."/>
      <w:lvlJc w:val="left"/>
      <w:pPr>
        <w:tabs>
          <w:tab w:val="num" w:pos="1680"/>
        </w:tabs>
        <w:ind w:left="1680" w:hanging="360"/>
      </w:pPr>
      <w:rPr>
        <w:rFonts w:cs="Times New Roman"/>
      </w:rPr>
    </w:lvl>
    <w:lvl w:ilvl="2" w:tplc="E01E8A72">
      <w:start w:val="1"/>
      <w:numFmt w:val="lowerRoman"/>
      <w:lvlText w:val="%3."/>
      <w:lvlJc w:val="right"/>
      <w:pPr>
        <w:tabs>
          <w:tab w:val="num" w:pos="2400"/>
        </w:tabs>
        <w:ind w:left="2400" w:hanging="180"/>
      </w:pPr>
      <w:rPr>
        <w:rFonts w:cs="Times New Roman"/>
      </w:rPr>
    </w:lvl>
    <w:lvl w:ilvl="3" w:tplc="BBEAB96E">
      <w:start w:val="1"/>
      <w:numFmt w:val="decimal"/>
      <w:lvlText w:val="%4."/>
      <w:lvlJc w:val="left"/>
      <w:pPr>
        <w:tabs>
          <w:tab w:val="num" w:pos="3120"/>
        </w:tabs>
        <w:ind w:left="3120" w:hanging="360"/>
      </w:pPr>
      <w:rPr>
        <w:rFonts w:cs="Times New Roman"/>
      </w:rPr>
    </w:lvl>
    <w:lvl w:ilvl="4" w:tplc="5DA4BE06">
      <w:start w:val="1"/>
      <w:numFmt w:val="lowerLetter"/>
      <w:lvlText w:val="%5."/>
      <w:lvlJc w:val="left"/>
      <w:pPr>
        <w:tabs>
          <w:tab w:val="num" w:pos="3840"/>
        </w:tabs>
        <w:ind w:left="3840" w:hanging="360"/>
      </w:pPr>
      <w:rPr>
        <w:rFonts w:cs="Times New Roman"/>
      </w:rPr>
    </w:lvl>
    <w:lvl w:ilvl="5" w:tplc="93E2BD32">
      <w:start w:val="1"/>
      <w:numFmt w:val="lowerRoman"/>
      <w:lvlText w:val="%6."/>
      <w:lvlJc w:val="right"/>
      <w:pPr>
        <w:tabs>
          <w:tab w:val="num" w:pos="4560"/>
        </w:tabs>
        <w:ind w:left="4560" w:hanging="180"/>
      </w:pPr>
      <w:rPr>
        <w:rFonts w:cs="Times New Roman"/>
      </w:rPr>
    </w:lvl>
    <w:lvl w:ilvl="6" w:tplc="B7D04D50">
      <w:start w:val="1"/>
      <w:numFmt w:val="decimal"/>
      <w:lvlText w:val="%7."/>
      <w:lvlJc w:val="left"/>
      <w:pPr>
        <w:tabs>
          <w:tab w:val="num" w:pos="5280"/>
        </w:tabs>
        <w:ind w:left="5280" w:hanging="360"/>
      </w:pPr>
      <w:rPr>
        <w:rFonts w:cs="Times New Roman"/>
      </w:rPr>
    </w:lvl>
    <w:lvl w:ilvl="7" w:tplc="8F5A0FAC">
      <w:start w:val="1"/>
      <w:numFmt w:val="lowerLetter"/>
      <w:lvlText w:val="%8."/>
      <w:lvlJc w:val="left"/>
      <w:pPr>
        <w:tabs>
          <w:tab w:val="num" w:pos="6000"/>
        </w:tabs>
        <w:ind w:left="6000" w:hanging="360"/>
      </w:pPr>
      <w:rPr>
        <w:rFonts w:cs="Times New Roman"/>
      </w:rPr>
    </w:lvl>
    <w:lvl w:ilvl="8" w:tplc="825809BC">
      <w:start w:val="1"/>
      <w:numFmt w:val="lowerRoman"/>
      <w:lvlText w:val="%9."/>
      <w:lvlJc w:val="right"/>
      <w:pPr>
        <w:tabs>
          <w:tab w:val="num" w:pos="6720"/>
        </w:tabs>
        <w:ind w:left="6720" w:hanging="180"/>
      </w:pPr>
      <w:rPr>
        <w:rFonts w:cs="Times New Roman"/>
      </w:rPr>
    </w:lvl>
  </w:abstractNum>
  <w:num w:numId="1">
    <w:abstractNumId w:val="32"/>
  </w:num>
  <w:num w:numId="2">
    <w:abstractNumId w:val="31"/>
  </w:num>
  <w:num w:numId="3">
    <w:abstractNumId w:val="1"/>
    <w:lvlOverride w:ilvl="0">
      <w:startOverride w:val="1"/>
    </w:lvlOverride>
  </w:num>
  <w:num w:numId="4">
    <w:abstractNumId w:val="0"/>
  </w:num>
  <w:num w:numId="5">
    <w:abstractNumId w:val="36"/>
  </w:num>
  <w:num w:numId="6">
    <w:abstractNumId w:val="52"/>
  </w:num>
  <w:num w:numId="7">
    <w:abstractNumId w:val="22"/>
  </w:num>
  <w:num w:numId="8">
    <w:abstractNumId w:val="43"/>
  </w:num>
  <w:num w:numId="9">
    <w:abstractNumId w:val="1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53"/>
  </w:num>
  <w:num w:numId="42">
    <w:abstractNumId w:val="34"/>
  </w:num>
  <w:num w:numId="43">
    <w:abstractNumId w:val="4"/>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50"/>
  </w:num>
  <w:num w:numId="61">
    <w:abstractNumId w:val="3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9201BC"/>
    <w:rsid w:val="00121077"/>
    <w:rsid w:val="00123CAD"/>
    <w:rsid w:val="00164457"/>
    <w:rsid w:val="00174164"/>
    <w:rsid w:val="00275181"/>
    <w:rsid w:val="00373996"/>
    <w:rsid w:val="003F76A0"/>
    <w:rsid w:val="004038BD"/>
    <w:rsid w:val="004D1ECD"/>
    <w:rsid w:val="00511DA2"/>
    <w:rsid w:val="00580037"/>
    <w:rsid w:val="00613712"/>
    <w:rsid w:val="0069771B"/>
    <w:rsid w:val="00887F29"/>
    <w:rsid w:val="008F7360"/>
    <w:rsid w:val="00905F19"/>
    <w:rsid w:val="009201BC"/>
    <w:rsid w:val="00951F1C"/>
    <w:rsid w:val="00AA3DCE"/>
    <w:rsid w:val="00B977F9"/>
    <w:rsid w:val="00C07BEC"/>
    <w:rsid w:val="00C77D06"/>
    <w:rsid w:val="00DC2894"/>
    <w:rsid w:val="00E40F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99"/>
    <w:qFormat/>
    <w:rsid w:val="009201BC"/>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9201BC"/>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9201BC"/>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9201BC"/>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1"/>
    <w:uiPriority w:val="9"/>
    <w:qFormat/>
    <w:rsid w:val="009201BC"/>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9201BC"/>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9201BC"/>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9201BC"/>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9201BC"/>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9201BC"/>
    <w:rPr>
      <w:rFonts w:ascii="Cambria" w:eastAsiaTheme="minorEastAsia" w:hAnsi="Cambria" w:cs="Times New Roman"/>
      <w:b/>
      <w:bCs/>
      <w:sz w:val="26"/>
      <w:szCs w:val="26"/>
      <w:lang w:eastAsia="ru-RU"/>
    </w:rPr>
  </w:style>
  <w:style w:type="character" w:customStyle="1" w:styleId="41">
    <w:name w:val="Заголовок 4 Знак"/>
    <w:basedOn w:val="a4"/>
    <w:link w:val="4"/>
    <w:uiPriority w:val="9"/>
    <w:rsid w:val="009201B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9201B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201BC"/>
    <w:rPr>
      <w:rFonts w:ascii="Times New Roman" w:eastAsiaTheme="minorEastAsia" w:hAnsi="Times New Roman" w:cs="Times New Roman"/>
      <w:b/>
      <w:bCs/>
      <w:lang w:eastAsia="ru-RU"/>
    </w:rPr>
  </w:style>
  <w:style w:type="character" w:styleId="a7">
    <w:name w:val="Hyperlink"/>
    <w:basedOn w:val="a4"/>
    <w:uiPriority w:val="99"/>
    <w:unhideWhenUsed/>
    <w:rsid w:val="009201BC"/>
    <w:rPr>
      <w:color w:val="0000FF"/>
      <w:u w:val="single"/>
    </w:rPr>
  </w:style>
  <w:style w:type="paragraph" w:styleId="HTML">
    <w:name w:val="HTML Preformatted"/>
    <w:basedOn w:val="a3"/>
    <w:link w:val="HTML0"/>
    <w:uiPriority w:val="99"/>
    <w:unhideWhenUsed/>
    <w:rsid w:val="00920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9201BC"/>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9201BC"/>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9201BC"/>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9201BC"/>
    <w:rPr>
      <w:rFonts w:ascii="Tahoma" w:eastAsiaTheme="minorHAnsi" w:hAnsi="Tahoma" w:cstheme="minorBidi"/>
      <w:sz w:val="16"/>
      <w:szCs w:val="22"/>
      <w:lang w:eastAsia="en-US"/>
    </w:rPr>
  </w:style>
  <w:style w:type="paragraph" w:styleId="ab">
    <w:name w:val="Document Map"/>
    <w:basedOn w:val="a3"/>
    <w:link w:val="ac"/>
    <w:uiPriority w:val="99"/>
    <w:semiHidden/>
    <w:unhideWhenUsed/>
    <w:rsid w:val="009201BC"/>
    <w:pPr>
      <w:contextualSpacing w:val="0"/>
    </w:pPr>
    <w:rPr>
      <w:rFonts w:ascii="Tahoma" w:hAnsi="Tahoma" w:cs="Tahoma"/>
      <w:sz w:val="16"/>
      <w:szCs w:val="16"/>
    </w:rPr>
  </w:style>
  <w:style w:type="character" w:customStyle="1" w:styleId="ac">
    <w:name w:val="Схема документа Знак"/>
    <w:basedOn w:val="a4"/>
    <w:link w:val="ab"/>
    <w:uiPriority w:val="99"/>
    <w:semiHidden/>
    <w:rsid w:val="009201BC"/>
    <w:rPr>
      <w:rFonts w:ascii="Tahoma" w:eastAsia="Times New Roman" w:hAnsi="Tahoma" w:cs="Tahoma"/>
      <w:sz w:val="16"/>
      <w:szCs w:val="16"/>
      <w:lang w:eastAsia="ru-RU"/>
    </w:rPr>
  </w:style>
  <w:style w:type="paragraph" w:styleId="ad">
    <w:name w:val="header"/>
    <w:aliases w:val="Heder,Titul"/>
    <w:basedOn w:val="a3"/>
    <w:link w:val="ae"/>
    <w:uiPriority w:val="99"/>
    <w:semiHidden/>
    <w:unhideWhenUsed/>
    <w:qFormat/>
    <w:rsid w:val="009201BC"/>
    <w:pPr>
      <w:tabs>
        <w:tab w:val="center" w:pos="4153"/>
        <w:tab w:val="right" w:pos="8306"/>
      </w:tabs>
    </w:pPr>
    <w:rPr>
      <w:szCs w:val="24"/>
    </w:rPr>
  </w:style>
  <w:style w:type="character" w:customStyle="1" w:styleId="ae">
    <w:name w:val="Верхний колонтитул Знак"/>
    <w:aliases w:val="Heder Знак,Titul Знак"/>
    <w:basedOn w:val="a4"/>
    <w:link w:val="ad"/>
    <w:uiPriority w:val="99"/>
    <w:semiHidden/>
    <w:rsid w:val="009201BC"/>
    <w:rPr>
      <w:rFonts w:ascii="Times New Roman" w:eastAsia="Times New Roman" w:hAnsi="Times New Roman" w:cs="Times New Roman"/>
      <w:sz w:val="24"/>
      <w:szCs w:val="24"/>
      <w:lang w:eastAsia="ru-RU"/>
    </w:rPr>
  </w:style>
  <w:style w:type="paragraph" w:customStyle="1" w:styleId="34">
    <w:name w:val="Стиль3"/>
    <w:basedOn w:val="23"/>
    <w:uiPriority w:val="99"/>
    <w:qFormat/>
    <w:rsid w:val="009201BC"/>
    <w:pPr>
      <w:widowControl w:val="0"/>
      <w:tabs>
        <w:tab w:val="num" w:pos="1307"/>
      </w:tabs>
      <w:adjustRightInd w:val="0"/>
      <w:spacing w:after="0" w:line="240" w:lineRule="auto"/>
      <w:ind w:left="1080"/>
      <w:contextualSpacing/>
      <w:jc w:val="both"/>
    </w:pPr>
    <w:rPr>
      <w:szCs w:val="20"/>
    </w:rPr>
  </w:style>
  <w:style w:type="paragraph" w:styleId="af">
    <w:name w:val="Balloon Text"/>
    <w:basedOn w:val="a3"/>
    <w:link w:val="af0"/>
    <w:uiPriority w:val="99"/>
    <w:semiHidden/>
    <w:unhideWhenUsed/>
    <w:rsid w:val="009201BC"/>
    <w:pPr>
      <w:contextualSpacing w:val="0"/>
    </w:pPr>
    <w:rPr>
      <w:rFonts w:ascii="Tahoma" w:hAnsi="Tahoma" w:cs="Tahoma"/>
      <w:sz w:val="16"/>
      <w:szCs w:val="16"/>
    </w:rPr>
  </w:style>
  <w:style w:type="character" w:customStyle="1" w:styleId="af0">
    <w:name w:val="Текст выноски Знак"/>
    <w:basedOn w:val="a4"/>
    <w:link w:val="af"/>
    <w:uiPriority w:val="99"/>
    <w:semiHidden/>
    <w:rsid w:val="009201BC"/>
    <w:rPr>
      <w:rFonts w:ascii="Tahoma" w:eastAsia="Times New Roman" w:hAnsi="Tahoma" w:cs="Tahoma"/>
      <w:sz w:val="16"/>
      <w:szCs w:val="16"/>
      <w:lang w:eastAsia="ru-RU"/>
    </w:rPr>
  </w:style>
  <w:style w:type="character" w:customStyle="1" w:styleId="24">
    <w:name w:val="Нижний колонтитул Знак2"/>
    <w:basedOn w:val="a4"/>
    <w:uiPriority w:val="99"/>
    <w:semiHidden/>
    <w:locked/>
    <w:rsid w:val="009201BC"/>
    <w:rPr>
      <w:rFonts w:cs="Times New Roman"/>
      <w:sz w:val="24"/>
      <w:szCs w:val="24"/>
    </w:rPr>
  </w:style>
  <w:style w:type="paragraph" w:customStyle="1" w:styleId="ConsNormal">
    <w:name w:val="ConsNormal"/>
    <w:uiPriority w:val="99"/>
    <w:qFormat/>
    <w:rsid w:val="009201BC"/>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9201BC"/>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99"/>
    <w:qFormat/>
    <w:rsid w:val="009201BC"/>
    <w:pPr>
      <w:tabs>
        <w:tab w:val="num" w:pos="360"/>
      </w:tabs>
      <w:spacing w:after="160" w:line="240" w:lineRule="exact"/>
    </w:pPr>
    <w:rPr>
      <w:rFonts w:ascii="Verdana" w:hAnsi="Verdana" w:cs="Verdana"/>
      <w:sz w:val="20"/>
      <w:lang w:val="en-US"/>
    </w:rPr>
  </w:style>
  <w:style w:type="paragraph" w:customStyle="1" w:styleId="af2">
    <w:name w:val="Знак Знак Знак Знак"/>
    <w:basedOn w:val="a3"/>
    <w:uiPriority w:val="99"/>
    <w:qFormat/>
    <w:rsid w:val="009201BC"/>
    <w:pPr>
      <w:spacing w:after="160" w:line="240" w:lineRule="exact"/>
    </w:pPr>
    <w:rPr>
      <w:rFonts w:ascii="Verdana" w:hAnsi="Verdana" w:cs="Verdana"/>
      <w:sz w:val="20"/>
      <w:lang w:val="en-US"/>
    </w:rPr>
  </w:style>
  <w:style w:type="paragraph" w:customStyle="1" w:styleId="110">
    <w:name w:val="заголовок 11"/>
    <w:basedOn w:val="a3"/>
    <w:next w:val="a3"/>
    <w:uiPriority w:val="99"/>
    <w:qFormat/>
    <w:rsid w:val="009201BC"/>
    <w:pPr>
      <w:keepNext/>
      <w:snapToGrid w:val="0"/>
      <w:jc w:val="center"/>
    </w:pPr>
  </w:style>
  <w:style w:type="paragraph" w:customStyle="1" w:styleId="12">
    <w:name w:val="заголовок 1"/>
    <w:basedOn w:val="a3"/>
    <w:next w:val="a3"/>
    <w:uiPriority w:val="99"/>
    <w:qFormat/>
    <w:rsid w:val="009201BC"/>
    <w:pPr>
      <w:keepNext/>
      <w:widowControl w:val="0"/>
      <w:snapToGrid w:val="0"/>
      <w:jc w:val="center"/>
    </w:pPr>
    <w:rPr>
      <w:b/>
      <w:sz w:val="22"/>
    </w:rPr>
  </w:style>
  <w:style w:type="paragraph" w:customStyle="1" w:styleId="25">
    <w:name w:val="çàãîëîâîê 2"/>
    <w:basedOn w:val="a3"/>
    <w:next w:val="a3"/>
    <w:uiPriority w:val="99"/>
    <w:qFormat/>
    <w:rsid w:val="009201BC"/>
    <w:pPr>
      <w:keepNext/>
      <w:jc w:val="both"/>
    </w:pPr>
    <w:rPr>
      <w:lang w:val="en-GB"/>
    </w:rPr>
  </w:style>
  <w:style w:type="paragraph" w:customStyle="1" w:styleId="af3">
    <w:name w:val="Таблица шапка"/>
    <w:basedOn w:val="a3"/>
    <w:uiPriority w:val="99"/>
    <w:qFormat/>
    <w:rsid w:val="009201BC"/>
    <w:pPr>
      <w:keepNext/>
      <w:snapToGrid w:val="0"/>
      <w:spacing w:before="40" w:after="40"/>
      <w:ind w:left="57" w:right="57"/>
    </w:pPr>
    <w:rPr>
      <w:sz w:val="22"/>
    </w:rPr>
  </w:style>
  <w:style w:type="paragraph" w:customStyle="1" w:styleId="af4">
    <w:name w:val="Таблица текст"/>
    <w:basedOn w:val="a3"/>
    <w:uiPriority w:val="99"/>
    <w:qFormat/>
    <w:rsid w:val="009201BC"/>
    <w:pPr>
      <w:snapToGrid w:val="0"/>
      <w:spacing w:before="40" w:after="40"/>
      <w:ind w:left="57" w:right="57"/>
    </w:pPr>
  </w:style>
  <w:style w:type="paragraph" w:customStyle="1" w:styleId="a2">
    <w:name w:val="Пункт"/>
    <w:basedOn w:val="a3"/>
    <w:uiPriority w:val="34"/>
    <w:qFormat/>
    <w:rsid w:val="009201BC"/>
    <w:pPr>
      <w:numPr>
        <w:ilvl w:val="2"/>
        <w:numId w:val="1"/>
      </w:numPr>
      <w:snapToGrid w:val="0"/>
      <w:spacing w:line="360" w:lineRule="auto"/>
      <w:jc w:val="both"/>
    </w:pPr>
    <w:rPr>
      <w:sz w:val="28"/>
      <w:szCs w:val="28"/>
    </w:rPr>
  </w:style>
  <w:style w:type="paragraph" w:customStyle="1" w:styleId="26">
    <w:name w:val="Уровень2"/>
    <w:basedOn w:val="a3"/>
    <w:uiPriority w:val="99"/>
    <w:qFormat/>
    <w:rsid w:val="009201BC"/>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99"/>
    <w:qFormat/>
    <w:rsid w:val="009201BC"/>
    <w:pPr>
      <w:tabs>
        <w:tab w:val="clear" w:pos="927"/>
        <w:tab w:val="num" w:pos="360"/>
        <w:tab w:val="num" w:pos="2160"/>
      </w:tabs>
      <w:ind w:left="2160" w:hanging="180"/>
    </w:pPr>
  </w:style>
  <w:style w:type="paragraph" w:customStyle="1" w:styleId="af5">
    <w:name w:val="Заголовок статьи"/>
    <w:basedOn w:val="a3"/>
    <w:next w:val="a3"/>
    <w:uiPriority w:val="99"/>
    <w:qFormat/>
    <w:rsid w:val="009201BC"/>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9201BC"/>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9201BC"/>
    <w:rPr>
      <w:rFonts w:ascii="Times New Roman" w:eastAsia="Times New Roman" w:hAnsi="Times New Roman" w:cs="Times New Roman"/>
      <w:sz w:val="24"/>
      <w:szCs w:val="24"/>
      <w:lang w:eastAsia="ru-RU"/>
    </w:rPr>
  </w:style>
  <w:style w:type="paragraph" w:customStyle="1" w:styleId="a1">
    <w:name w:val="А_обычный"/>
    <w:basedOn w:val="a3"/>
    <w:uiPriority w:val="99"/>
    <w:qFormat/>
    <w:rsid w:val="009201BC"/>
    <w:pPr>
      <w:numPr>
        <w:numId w:val="7"/>
      </w:numPr>
      <w:jc w:val="both"/>
    </w:pPr>
    <w:rPr>
      <w:szCs w:val="24"/>
    </w:rPr>
  </w:style>
  <w:style w:type="paragraph" w:customStyle="1" w:styleId="1-3">
    <w:name w:val="Текст1-3"/>
    <w:basedOn w:val="a3"/>
    <w:uiPriority w:val="34"/>
    <w:qFormat/>
    <w:rsid w:val="009201BC"/>
    <w:pPr>
      <w:spacing w:after="60" w:line="288" w:lineRule="auto"/>
      <w:jc w:val="both"/>
    </w:pPr>
  </w:style>
  <w:style w:type="paragraph" w:customStyle="1" w:styleId="aHeader">
    <w:name w:val="a_Header"/>
    <w:basedOn w:val="a3"/>
    <w:uiPriority w:val="99"/>
    <w:qFormat/>
    <w:rsid w:val="009201BC"/>
    <w:pPr>
      <w:tabs>
        <w:tab w:val="left" w:pos="1985"/>
      </w:tabs>
      <w:spacing w:after="60"/>
      <w:jc w:val="center"/>
    </w:pPr>
    <w:rPr>
      <w:rFonts w:ascii="Courier New" w:hAnsi="Courier New"/>
      <w:szCs w:val="24"/>
    </w:rPr>
  </w:style>
  <w:style w:type="paragraph" w:customStyle="1" w:styleId="af6">
    <w:name w:val="Подраздел"/>
    <w:basedOn w:val="a3"/>
    <w:uiPriority w:val="99"/>
    <w:qFormat/>
    <w:rsid w:val="009201BC"/>
    <w:pPr>
      <w:spacing w:before="240"/>
      <w:ind w:left="1701" w:hanging="283"/>
      <w:jc w:val="both"/>
    </w:pPr>
    <w:rPr>
      <w:rFonts w:ascii="PragmaticaTT" w:hAnsi="PragmaticaTT"/>
    </w:rPr>
  </w:style>
  <w:style w:type="paragraph" w:customStyle="1" w:styleId="af7">
    <w:name w:val="регламент список"/>
    <w:basedOn w:val="3"/>
    <w:uiPriority w:val="99"/>
    <w:qFormat/>
    <w:rsid w:val="009201BC"/>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9201BC"/>
    <w:pPr>
      <w:overflowPunct w:val="0"/>
      <w:autoSpaceDE w:val="0"/>
      <w:autoSpaceDN w:val="0"/>
      <w:adjustRightInd w:val="0"/>
      <w:ind w:firstLine="567"/>
      <w:jc w:val="both"/>
    </w:pPr>
    <w:rPr>
      <w:bCs/>
      <w:szCs w:val="22"/>
    </w:rPr>
  </w:style>
  <w:style w:type="paragraph" w:customStyle="1" w:styleId="28">
    <w:name w:val="Пункт_2"/>
    <w:basedOn w:val="a3"/>
    <w:uiPriority w:val="99"/>
    <w:qFormat/>
    <w:rsid w:val="009201BC"/>
    <w:pPr>
      <w:tabs>
        <w:tab w:val="num" w:pos="643"/>
        <w:tab w:val="num" w:pos="1701"/>
      </w:tabs>
      <w:ind w:left="643" w:hanging="360"/>
      <w:jc w:val="both"/>
    </w:pPr>
    <w:rPr>
      <w:sz w:val="28"/>
    </w:rPr>
  </w:style>
  <w:style w:type="paragraph" w:customStyle="1" w:styleId="31">
    <w:name w:val="Пункт_3"/>
    <w:basedOn w:val="a3"/>
    <w:uiPriority w:val="99"/>
    <w:qFormat/>
    <w:rsid w:val="009201BC"/>
    <w:pPr>
      <w:numPr>
        <w:ilvl w:val="2"/>
        <w:numId w:val="8"/>
      </w:numPr>
      <w:jc w:val="both"/>
    </w:pPr>
    <w:rPr>
      <w:sz w:val="28"/>
      <w:szCs w:val="28"/>
    </w:rPr>
  </w:style>
  <w:style w:type="paragraph" w:customStyle="1" w:styleId="ConsNonformat">
    <w:name w:val="ConsNonformat"/>
    <w:uiPriority w:val="99"/>
    <w:qFormat/>
    <w:rsid w:val="009201BC"/>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9201BC"/>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99"/>
    <w:qFormat/>
    <w:rsid w:val="009201BC"/>
    <w:pPr>
      <w:numPr>
        <w:ilvl w:val="0"/>
        <w:numId w:val="0"/>
      </w:numPr>
      <w:tabs>
        <w:tab w:val="num" w:pos="1134"/>
      </w:tabs>
      <w:ind w:left="1134" w:hanging="1134"/>
    </w:pPr>
    <w:rPr>
      <w:bCs/>
      <w:sz w:val="22"/>
      <w:szCs w:val="22"/>
    </w:rPr>
  </w:style>
  <w:style w:type="paragraph" w:customStyle="1" w:styleId="a0">
    <w:name w:val="Подподпункт"/>
    <w:basedOn w:val="af8"/>
    <w:uiPriority w:val="99"/>
    <w:qFormat/>
    <w:rsid w:val="009201BC"/>
    <w:pPr>
      <w:numPr>
        <w:numId w:val="9"/>
      </w:numPr>
      <w:ind w:left="0"/>
    </w:pPr>
  </w:style>
  <w:style w:type="paragraph" w:customStyle="1" w:styleId="af9">
    <w:name w:val="маркированный"/>
    <w:basedOn w:val="a3"/>
    <w:uiPriority w:val="99"/>
    <w:semiHidden/>
    <w:qFormat/>
    <w:rsid w:val="009201BC"/>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201BC"/>
    <w:rPr>
      <w:rFonts w:ascii="Arial" w:hAnsi="Arial"/>
      <w:sz w:val="24"/>
    </w:rPr>
  </w:style>
  <w:style w:type="paragraph" w:customStyle="1" w:styleId="afa">
    <w:name w:val="Ариал"/>
    <w:basedOn w:val="a3"/>
    <w:link w:val="13"/>
    <w:qFormat/>
    <w:rsid w:val="009201BC"/>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99"/>
    <w:qFormat/>
    <w:rsid w:val="009201BC"/>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99"/>
    <w:qFormat/>
    <w:rsid w:val="009201BC"/>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201BC"/>
    <w:rPr>
      <w:sz w:val="24"/>
    </w:rPr>
  </w:style>
  <w:style w:type="paragraph" w:customStyle="1" w:styleId="15">
    <w:name w:val="Обычный1"/>
    <w:link w:val="14"/>
    <w:qFormat/>
    <w:rsid w:val="009201BC"/>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201BC"/>
    <w:rPr>
      <w:rFonts w:ascii="Arial" w:hAnsi="Arial"/>
      <w:sz w:val="24"/>
    </w:rPr>
  </w:style>
  <w:style w:type="paragraph" w:customStyle="1" w:styleId="afd">
    <w:name w:val="Ариал Таблица"/>
    <w:basedOn w:val="afa"/>
    <w:link w:val="afc"/>
    <w:qFormat/>
    <w:rsid w:val="009201BC"/>
    <w:pPr>
      <w:widowControl w:val="0"/>
      <w:adjustRightInd w:val="0"/>
      <w:spacing w:before="0" w:after="0" w:line="240" w:lineRule="auto"/>
      <w:ind w:firstLine="0"/>
    </w:pPr>
  </w:style>
  <w:style w:type="paragraph" w:customStyle="1" w:styleId="afe">
    <w:name w:val="АриалТабл"/>
    <w:basedOn w:val="afa"/>
    <w:uiPriority w:val="99"/>
    <w:qFormat/>
    <w:rsid w:val="009201BC"/>
    <w:pPr>
      <w:widowControl w:val="0"/>
      <w:adjustRightInd w:val="0"/>
      <w:spacing w:before="0" w:after="0" w:line="240" w:lineRule="auto"/>
      <w:ind w:firstLine="0"/>
    </w:pPr>
  </w:style>
  <w:style w:type="paragraph" w:customStyle="1" w:styleId="aff">
    <w:name w:val="Стиль начало"/>
    <w:basedOn w:val="a3"/>
    <w:uiPriority w:val="99"/>
    <w:qFormat/>
    <w:rsid w:val="009201BC"/>
    <w:pPr>
      <w:spacing w:line="264" w:lineRule="auto"/>
    </w:pPr>
    <w:rPr>
      <w:sz w:val="28"/>
    </w:rPr>
  </w:style>
  <w:style w:type="paragraph" w:customStyle="1" w:styleId="Noeeu14">
    <w:name w:val="Noeeu14"/>
    <w:basedOn w:val="a3"/>
    <w:uiPriority w:val="99"/>
    <w:qFormat/>
    <w:rsid w:val="009201BC"/>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99"/>
    <w:qFormat/>
    <w:rsid w:val="009201BC"/>
    <w:pPr>
      <w:widowControl w:val="0"/>
      <w:autoSpaceDE w:val="0"/>
      <w:autoSpaceDN w:val="0"/>
      <w:adjustRightInd w:val="0"/>
    </w:pPr>
    <w:rPr>
      <w:rFonts w:ascii="Arial" w:hAnsi="Arial"/>
      <w:szCs w:val="24"/>
    </w:rPr>
  </w:style>
  <w:style w:type="character" w:customStyle="1" w:styleId="42">
    <w:name w:val="Пункт_4 Знак"/>
    <w:link w:val="40"/>
    <w:uiPriority w:val="99"/>
    <w:locked/>
    <w:rsid w:val="009201BC"/>
    <w:rPr>
      <w:sz w:val="28"/>
      <w:szCs w:val="28"/>
    </w:rPr>
  </w:style>
  <w:style w:type="paragraph" w:customStyle="1" w:styleId="40">
    <w:name w:val="Пункт_4"/>
    <w:basedOn w:val="a3"/>
    <w:link w:val="42"/>
    <w:uiPriority w:val="99"/>
    <w:qFormat/>
    <w:rsid w:val="009201BC"/>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201BC"/>
    <w:rPr>
      <w:spacing w:val="20"/>
      <w:sz w:val="28"/>
    </w:rPr>
  </w:style>
  <w:style w:type="paragraph" w:customStyle="1" w:styleId="aff1">
    <w:name w:val="Примечание"/>
    <w:basedOn w:val="a3"/>
    <w:link w:val="aff0"/>
    <w:qFormat/>
    <w:rsid w:val="009201BC"/>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99"/>
    <w:qFormat/>
    <w:rsid w:val="009201BC"/>
    <w:pPr>
      <w:tabs>
        <w:tab w:val="left" w:pos="1701"/>
      </w:tabs>
      <w:spacing w:line="288" w:lineRule="auto"/>
      <w:ind w:firstLine="567"/>
      <w:jc w:val="both"/>
    </w:pPr>
    <w:rPr>
      <w:sz w:val="28"/>
      <w:szCs w:val="24"/>
    </w:rPr>
  </w:style>
  <w:style w:type="paragraph" w:customStyle="1" w:styleId="-4">
    <w:name w:val="Пункт-4"/>
    <w:basedOn w:val="a3"/>
    <w:uiPriority w:val="99"/>
    <w:qFormat/>
    <w:rsid w:val="009201BC"/>
    <w:pPr>
      <w:tabs>
        <w:tab w:val="num" w:pos="1701"/>
      </w:tabs>
      <w:spacing w:line="288" w:lineRule="auto"/>
      <w:ind w:firstLine="567"/>
      <w:jc w:val="both"/>
    </w:pPr>
    <w:rPr>
      <w:sz w:val="28"/>
      <w:szCs w:val="24"/>
    </w:rPr>
  </w:style>
  <w:style w:type="paragraph" w:customStyle="1" w:styleId="-5">
    <w:name w:val="Пункт-5"/>
    <w:basedOn w:val="a3"/>
    <w:uiPriority w:val="99"/>
    <w:qFormat/>
    <w:rsid w:val="009201BC"/>
    <w:pPr>
      <w:tabs>
        <w:tab w:val="num" w:pos="1701"/>
      </w:tabs>
      <w:spacing w:line="288" w:lineRule="auto"/>
      <w:ind w:firstLine="567"/>
      <w:jc w:val="both"/>
    </w:pPr>
    <w:rPr>
      <w:sz w:val="28"/>
      <w:szCs w:val="24"/>
    </w:rPr>
  </w:style>
  <w:style w:type="paragraph" w:customStyle="1" w:styleId="-6">
    <w:name w:val="Пункт-6"/>
    <w:basedOn w:val="a3"/>
    <w:uiPriority w:val="99"/>
    <w:qFormat/>
    <w:rsid w:val="009201BC"/>
    <w:pPr>
      <w:tabs>
        <w:tab w:val="num" w:pos="1701"/>
      </w:tabs>
      <w:spacing w:line="288" w:lineRule="auto"/>
      <w:ind w:firstLine="567"/>
      <w:jc w:val="both"/>
    </w:pPr>
    <w:rPr>
      <w:sz w:val="28"/>
      <w:szCs w:val="24"/>
    </w:rPr>
  </w:style>
  <w:style w:type="paragraph" w:customStyle="1" w:styleId="-7">
    <w:name w:val="Пункт-7"/>
    <w:basedOn w:val="a3"/>
    <w:uiPriority w:val="99"/>
    <w:qFormat/>
    <w:rsid w:val="009201BC"/>
    <w:pPr>
      <w:tabs>
        <w:tab w:val="num" w:pos="1701"/>
      </w:tabs>
      <w:spacing w:line="288" w:lineRule="auto"/>
      <w:ind w:firstLine="567"/>
      <w:jc w:val="both"/>
    </w:pPr>
    <w:rPr>
      <w:sz w:val="28"/>
      <w:szCs w:val="24"/>
    </w:rPr>
  </w:style>
  <w:style w:type="paragraph" w:customStyle="1" w:styleId="rvps46">
    <w:name w:val="rvps46"/>
    <w:basedOn w:val="a3"/>
    <w:uiPriority w:val="34"/>
    <w:qFormat/>
    <w:rsid w:val="009201BC"/>
    <w:pPr>
      <w:spacing w:before="120" w:after="120"/>
    </w:pPr>
    <w:rPr>
      <w:szCs w:val="24"/>
      <w:lang w:val="en-US"/>
    </w:rPr>
  </w:style>
  <w:style w:type="paragraph" w:customStyle="1" w:styleId="rvps9">
    <w:name w:val="rvps9"/>
    <w:basedOn w:val="a3"/>
    <w:uiPriority w:val="34"/>
    <w:qFormat/>
    <w:rsid w:val="009201BC"/>
    <w:pPr>
      <w:jc w:val="both"/>
    </w:pPr>
    <w:rPr>
      <w:szCs w:val="24"/>
      <w:lang w:val="en-US"/>
    </w:rPr>
  </w:style>
  <w:style w:type="paragraph" w:customStyle="1" w:styleId="rvps52">
    <w:name w:val="rvps52"/>
    <w:basedOn w:val="a3"/>
    <w:uiPriority w:val="34"/>
    <w:qFormat/>
    <w:rsid w:val="009201BC"/>
    <w:pPr>
      <w:ind w:left="210" w:right="150"/>
      <w:jc w:val="both"/>
    </w:pPr>
    <w:rPr>
      <w:szCs w:val="24"/>
      <w:lang w:val="en-US"/>
    </w:rPr>
  </w:style>
  <w:style w:type="character" w:styleId="aff2">
    <w:name w:val="annotation reference"/>
    <w:basedOn w:val="a4"/>
    <w:uiPriority w:val="99"/>
    <w:semiHidden/>
    <w:unhideWhenUsed/>
    <w:rsid w:val="009201BC"/>
    <w:rPr>
      <w:sz w:val="16"/>
    </w:rPr>
  </w:style>
  <w:style w:type="paragraph" w:styleId="aff3">
    <w:name w:val="footer"/>
    <w:basedOn w:val="a3"/>
    <w:link w:val="aff4"/>
    <w:uiPriority w:val="99"/>
    <w:semiHidden/>
    <w:unhideWhenUsed/>
    <w:rsid w:val="009201BC"/>
    <w:pPr>
      <w:tabs>
        <w:tab w:val="center" w:pos="4677"/>
        <w:tab w:val="right" w:pos="9355"/>
      </w:tabs>
      <w:contextualSpacing w:val="0"/>
    </w:pPr>
    <w:rPr>
      <w:szCs w:val="24"/>
    </w:rPr>
  </w:style>
  <w:style w:type="character" w:customStyle="1" w:styleId="aff4">
    <w:name w:val="Нижний колонтитул Знак"/>
    <w:basedOn w:val="a4"/>
    <w:link w:val="aff3"/>
    <w:uiPriority w:val="99"/>
    <w:semiHidden/>
    <w:rsid w:val="009201BC"/>
    <w:rPr>
      <w:rFonts w:ascii="Times New Roman" w:eastAsia="Times New Roman" w:hAnsi="Times New Roman" w:cs="Times New Roman"/>
      <w:sz w:val="24"/>
      <w:szCs w:val="24"/>
      <w:lang w:eastAsia="ru-RU"/>
    </w:rPr>
  </w:style>
  <w:style w:type="character" w:customStyle="1" w:styleId="29">
    <w:name w:val="Схема документа Знак2"/>
    <w:basedOn w:val="a4"/>
    <w:uiPriority w:val="99"/>
    <w:semiHidden/>
    <w:locked/>
    <w:rsid w:val="009201BC"/>
    <w:rPr>
      <w:rFonts w:ascii="Tahoma" w:hAnsi="Tahoma" w:cs="Tahoma"/>
      <w:sz w:val="16"/>
      <w:szCs w:val="16"/>
    </w:rPr>
  </w:style>
  <w:style w:type="character" w:customStyle="1" w:styleId="2a">
    <w:name w:val="Текст выноски Знак2"/>
    <w:basedOn w:val="a4"/>
    <w:uiPriority w:val="99"/>
    <w:semiHidden/>
    <w:locked/>
    <w:rsid w:val="009201BC"/>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9201BC"/>
    <w:rPr>
      <w:rFonts w:ascii="Tahoma" w:hAnsi="Tahoma" w:cs="Tahoma"/>
      <w:sz w:val="16"/>
      <w:szCs w:val="16"/>
    </w:rPr>
  </w:style>
  <w:style w:type="character" w:customStyle="1" w:styleId="7">
    <w:name w:val="Схема документа Знак7"/>
    <w:basedOn w:val="a4"/>
    <w:uiPriority w:val="99"/>
    <w:locked/>
    <w:rsid w:val="009201BC"/>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a4"/>
    <w:uiPriority w:val="99"/>
    <w:locked/>
    <w:rsid w:val="009201BC"/>
    <w:rPr>
      <w:rFonts w:ascii="Tahoma" w:hAnsi="Tahoma" w:cs="Tahoma"/>
      <w:sz w:val="16"/>
      <w:szCs w:val="16"/>
    </w:rPr>
  </w:style>
  <w:style w:type="character" w:customStyle="1" w:styleId="36">
    <w:name w:val="Нижний колонтитул Знак3"/>
    <w:basedOn w:val="a4"/>
    <w:uiPriority w:val="99"/>
    <w:locked/>
    <w:rsid w:val="009201BC"/>
    <w:rPr>
      <w:rFonts w:cs="Times New Roman"/>
      <w:sz w:val="24"/>
      <w:szCs w:val="24"/>
      <w:lang w:val="ru-RU" w:eastAsia="ru-RU"/>
    </w:rPr>
  </w:style>
  <w:style w:type="character" w:customStyle="1" w:styleId="8">
    <w:name w:val="Схема документа Знак8"/>
    <w:basedOn w:val="a4"/>
    <w:uiPriority w:val="99"/>
    <w:locked/>
    <w:rsid w:val="009201BC"/>
    <w:rPr>
      <w:rFonts w:ascii="Tahoma" w:hAnsi="Tahoma" w:cs="Tahoma"/>
      <w:sz w:val="16"/>
      <w:szCs w:val="16"/>
    </w:rPr>
  </w:style>
  <w:style w:type="character" w:customStyle="1" w:styleId="aff5">
    <w:name w:val="Текст примечания Знак"/>
    <w:basedOn w:val="a4"/>
    <w:semiHidden/>
    <w:rsid w:val="009201BC"/>
    <w:rPr>
      <w:rFonts w:cs="Times New Roman"/>
    </w:rPr>
  </w:style>
  <w:style w:type="character" w:customStyle="1" w:styleId="aff6">
    <w:name w:val="Тема примечания Знак"/>
    <w:rsid w:val="009201BC"/>
    <w:rPr>
      <w:b/>
    </w:rPr>
  </w:style>
  <w:style w:type="character" w:customStyle="1" w:styleId="labelheaderlevel21">
    <w:name w:val="label_header_level_21"/>
    <w:rsid w:val="009201BC"/>
    <w:rPr>
      <w:b/>
      <w:color w:val="0000FF"/>
      <w:sz w:val="20"/>
    </w:rPr>
  </w:style>
  <w:style w:type="character" w:customStyle="1" w:styleId="aff7">
    <w:name w:val="Основной текст Знак"/>
    <w:rsid w:val="009201BC"/>
    <w:rPr>
      <w:sz w:val="24"/>
    </w:rPr>
  </w:style>
  <w:style w:type="character" w:customStyle="1" w:styleId="aff8">
    <w:name w:val="Текст сноски Знак"/>
    <w:rsid w:val="009201BC"/>
    <w:rPr>
      <w:snapToGrid w:val="0"/>
      <w:sz w:val="24"/>
    </w:rPr>
  </w:style>
  <w:style w:type="character" w:customStyle="1" w:styleId="FontStyle15">
    <w:name w:val="Font Style15"/>
    <w:rsid w:val="009201BC"/>
    <w:rPr>
      <w:rFonts w:ascii="Times New Roman" w:hAnsi="Times New Roman"/>
      <w:sz w:val="26"/>
    </w:rPr>
  </w:style>
  <w:style w:type="character" w:customStyle="1" w:styleId="70">
    <w:name w:val="Заголовок 7 Знак"/>
    <w:rsid w:val="009201BC"/>
    <w:rPr>
      <w:sz w:val="24"/>
    </w:rPr>
  </w:style>
  <w:style w:type="character" w:customStyle="1" w:styleId="80">
    <w:name w:val="Заголовок 8 Знак"/>
    <w:rsid w:val="009201BC"/>
    <w:rPr>
      <w:i/>
      <w:sz w:val="24"/>
    </w:rPr>
  </w:style>
  <w:style w:type="character" w:customStyle="1" w:styleId="9">
    <w:name w:val="Заголовок 9 Знак"/>
    <w:rsid w:val="009201BC"/>
    <w:rPr>
      <w:rFonts w:ascii="Arial" w:hAnsi="Arial"/>
      <w:sz w:val="22"/>
    </w:rPr>
  </w:style>
  <w:style w:type="character" w:customStyle="1" w:styleId="aff9">
    <w:name w:val="Текст Знак"/>
    <w:rsid w:val="009201BC"/>
    <w:rPr>
      <w:rFonts w:ascii="Courier New" w:hAnsi="Courier New"/>
      <w:snapToGrid w:val="0"/>
    </w:rPr>
  </w:style>
  <w:style w:type="character" w:customStyle="1" w:styleId="affa">
    <w:name w:val="комментарий"/>
    <w:rsid w:val="009201BC"/>
    <w:rPr>
      <w:b/>
      <w:i/>
      <w:shd w:val="clear" w:color="auto" w:fill="FFFF99"/>
    </w:rPr>
  </w:style>
  <w:style w:type="character" w:customStyle="1" w:styleId="affb">
    <w:name w:val="Основной шрифт"/>
    <w:semiHidden/>
    <w:rsid w:val="009201BC"/>
  </w:style>
  <w:style w:type="character" w:customStyle="1" w:styleId="affc">
    <w:name w:val="Подпункт Знак"/>
    <w:rsid w:val="009201BC"/>
    <w:rPr>
      <w:sz w:val="28"/>
      <w:lang w:val="ru-RU" w:eastAsia="ru-RU"/>
    </w:rPr>
  </w:style>
  <w:style w:type="character" w:customStyle="1" w:styleId="FontStyle11">
    <w:name w:val="Font Style11"/>
    <w:rsid w:val="009201BC"/>
    <w:rPr>
      <w:rFonts w:ascii="Times New Roman" w:hAnsi="Times New Roman"/>
      <w:sz w:val="26"/>
    </w:rPr>
  </w:style>
  <w:style w:type="character" w:customStyle="1" w:styleId="Sp1">
    <w:name w:val="Sp1 Знак Знак"/>
    <w:rsid w:val="009201BC"/>
    <w:rPr>
      <w:b/>
      <w:kern w:val="24"/>
      <w:sz w:val="24"/>
      <w:lang w:val="ru-RU" w:eastAsia="ru-RU"/>
    </w:rPr>
  </w:style>
  <w:style w:type="character" w:customStyle="1" w:styleId="FontStyle33">
    <w:name w:val="Font Style33"/>
    <w:rsid w:val="009201BC"/>
    <w:rPr>
      <w:rFonts w:ascii="Times New Roman" w:hAnsi="Times New Roman"/>
      <w:sz w:val="26"/>
    </w:rPr>
  </w:style>
  <w:style w:type="character" w:customStyle="1" w:styleId="FontStyle57">
    <w:name w:val="Font Style57"/>
    <w:rsid w:val="009201BC"/>
    <w:rPr>
      <w:rFonts w:ascii="Times New Roman" w:hAnsi="Times New Roman"/>
      <w:b/>
      <w:sz w:val="20"/>
    </w:rPr>
  </w:style>
  <w:style w:type="character" w:customStyle="1" w:styleId="37">
    <w:name w:val="Схема документа Знак3"/>
    <w:basedOn w:val="a4"/>
    <w:uiPriority w:val="99"/>
    <w:locked/>
    <w:rsid w:val="009201BC"/>
    <w:rPr>
      <w:rFonts w:ascii="Tahoma" w:hAnsi="Tahoma" w:cs="Tahoma"/>
      <w:sz w:val="16"/>
      <w:szCs w:val="16"/>
    </w:rPr>
  </w:style>
  <w:style w:type="character" w:customStyle="1" w:styleId="43">
    <w:name w:val="Схема документа Знак4"/>
    <w:basedOn w:val="a4"/>
    <w:uiPriority w:val="99"/>
    <w:locked/>
    <w:rsid w:val="009201BC"/>
    <w:rPr>
      <w:rFonts w:ascii="Tahoma" w:hAnsi="Tahoma" w:cs="Tahoma"/>
      <w:sz w:val="16"/>
      <w:szCs w:val="16"/>
    </w:rPr>
  </w:style>
  <w:style w:type="character" w:customStyle="1" w:styleId="51">
    <w:name w:val="Схема документа Знак5"/>
    <w:basedOn w:val="a4"/>
    <w:uiPriority w:val="99"/>
    <w:locked/>
    <w:rsid w:val="009201BC"/>
    <w:rPr>
      <w:rFonts w:ascii="Tahoma" w:hAnsi="Tahoma" w:cs="Tahoma"/>
      <w:sz w:val="16"/>
      <w:szCs w:val="16"/>
    </w:rPr>
  </w:style>
  <w:style w:type="character" w:customStyle="1" w:styleId="61">
    <w:name w:val="Схема документа Знак6"/>
    <w:basedOn w:val="a4"/>
    <w:uiPriority w:val="99"/>
    <w:locked/>
    <w:rsid w:val="009201BC"/>
    <w:rPr>
      <w:rFonts w:ascii="Tahoma" w:hAnsi="Tahoma" w:cs="Tahoma"/>
      <w:sz w:val="16"/>
      <w:szCs w:val="16"/>
    </w:rPr>
  </w:style>
  <w:style w:type="character" w:customStyle="1" w:styleId="38">
    <w:name w:val="Текст выноски Знак3"/>
    <w:basedOn w:val="a4"/>
    <w:uiPriority w:val="99"/>
    <w:locked/>
    <w:rsid w:val="009201BC"/>
    <w:rPr>
      <w:rFonts w:ascii="Tahoma" w:hAnsi="Tahoma" w:cs="Tahoma"/>
      <w:sz w:val="16"/>
      <w:szCs w:val="16"/>
    </w:rPr>
  </w:style>
  <w:style w:type="character" w:customStyle="1" w:styleId="44">
    <w:name w:val="Текст выноски Знак4"/>
    <w:basedOn w:val="a4"/>
    <w:uiPriority w:val="99"/>
    <w:locked/>
    <w:rsid w:val="009201BC"/>
    <w:rPr>
      <w:rFonts w:ascii="Tahoma" w:hAnsi="Tahoma" w:cs="Tahoma"/>
      <w:sz w:val="16"/>
      <w:szCs w:val="16"/>
    </w:rPr>
  </w:style>
  <w:style w:type="character" w:customStyle="1" w:styleId="52">
    <w:name w:val="Текст выноски Знак5"/>
    <w:basedOn w:val="a4"/>
    <w:uiPriority w:val="99"/>
    <w:locked/>
    <w:rsid w:val="009201BC"/>
    <w:rPr>
      <w:rFonts w:ascii="Tahoma" w:hAnsi="Tahoma" w:cs="Tahoma"/>
      <w:sz w:val="16"/>
      <w:szCs w:val="16"/>
    </w:rPr>
  </w:style>
  <w:style w:type="character" w:customStyle="1" w:styleId="62">
    <w:name w:val="Текст выноски Знак6"/>
    <w:basedOn w:val="a4"/>
    <w:uiPriority w:val="99"/>
    <w:locked/>
    <w:rsid w:val="009201BC"/>
    <w:rPr>
      <w:rFonts w:ascii="Tahoma" w:hAnsi="Tahoma" w:cs="Tahoma"/>
      <w:sz w:val="16"/>
      <w:szCs w:val="16"/>
    </w:rPr>
  </w:style>
  <w:style w:type="character" w:customStyle="1" w:styleId="71">
    <w:name w:val="Текст выноски Знак7"/>
    <w:basedOn w:val="a4"/>
    <w:uiPriority w:val="99"/>
    <w:locked/>
    <w:rsid w:val="009201BC"/>
    <w:rPr>
      <w:rFonts w:ascii="Tahoma" w:hAnsi="Tahoma" w:cs="Tahoma"/>
      <w:sz w:val="16"/>
      <w:szCs w:val="16"/>
    </w:rPr>
  </w:style>
  <w:style w:type="character" w:customStyle="1" w:styleId="81">
    <w:name w:val="Текст выноски Знак8"/>
    <w:basedOn w:val="a4"/>
    <w:uiPriority w:val="99"/>
    <w:locked/>
    <w:rsid w:val="009201BC"/>
    <w:rPr>
      <w:rFonts w:ascii="Tahoma" w:hAnsi="Tahoma" w:cs="Tahoma"/>
      <w:sz w:val="16"/>
      <w:szCs w:val="16"/>
    </w:rPr>
  </w:style>
  <w:style w:type="character" w:customStyle="1" w:styleId="90">
    <w:name w:val="Текст выноски Знак9"/>
    <w:basedOn w:val="a4"/>
    <w:uiPriority w:val="99"/>
    <w:locked/>
    <w:rsid w:val="009201BC"/>
    <w:rPr>
      <w:rFonts w:ascii="Tahoma" w:hAnsi="Tahoma" w:cs="Tahoma"/>
      <w:sz w:val="16"/>
      <w:szCs w:val="16"/>
    </w:rPr>
  </w:style>
  <w:style w:type="character" w:customStyle="1" w:styleId="100">
    <w:name w:val="Текст выноски Знак10"/>
    <w:basedOn w:val="a4"/>
    <w:uiPriority w:val="99"/>
    <w:locked/>
    <w:rsid w:val="009201BC"/>
    <w:rPr>
      <w:rFonts w:ascii="Tahoma" w:hAnsi="Tahoma" w:cs="Tahoma"/>
      <w:sz w:val="16"/>
      <w:szCs w:val="16"/>
    </w:rPr>
  </w:style>
  <w:style w:type="character" w:customStyle="1" w:styleId="111">
    <w:name w:val="Текст выноски Знак11"/>
    <w:basedOn w:val="a4"/>
    <w:uiPriority w:val="99"/>
    <w:locked/>
    <w:rsid w:val="009201BC"/>
    <w:rPr>
      <w:rFonts w:ascii="Tahoma" w:hAnsi="Tahoma" w:cs="Tahoma"/>
      <w:sz w:val="16"/>
      <w:szCs w:val="16"/>
    </w:rPr>
  </w:style>
  <w:style w:type="character" w:customStyle="1" w:styleId="120">
    <w:name w:val="Текст выноски Знак12"/>
    <w:basedOn w:val="a4"/>
    <w:uiPriority w:val="99"/>
    <w:locked/>
    <w:rsid w:val="009201BC"/>
    <w:rPr>
      <w:rFonts w:ascii="Tahoma" w:hAnsi="Tahoma" w:cs="Tahoma"/>
      <w:sz w:val="16"/>
      <w:szCs w:val="16"/>
    </w:rPr>
  </w:style>
  <w:style w:type="character" w:customStyle="1" w:styleId="130">
    <w:name w:val="Текст выноски Знак13"/>
    <w:basedOn w:val="a4"/>
    <w:uiPriority w:val="99"/>
    <w:locked/>
    <w:rsid w:val="009201BC"/>
    <w:rPr>
      <w:rFonts w:ascii="Tahoma" w:hAnsi="Tahoma" w:cs="Tahoma"/>
      <w:sz w:val="16"/>
      <w:szCs w:val="16"/>
    </w:rPr>
  </w:style>
  <w:style w:type="character" w:customStyle="1" w:styleId="140">
    <w:name w:val="Текст выноски Знак14"/>
    <w:basedOn w:val="a4"/>
    <w:uiPriority w:val="99"/>
    <w:locked/>
    <w:rsid w:val="009201BC"/>
    <w:rPr>
      <w:rFonts w:ascii="Tahoma" w:hAnsi="Tahoma" w:cs="Tahoma"/>
      <w:sz w:val="16"/>
      <w:szCs w:val="16"/>
    </w:rPr>
  </w:style>
  <w:style w:type="character" w:customStyle="1" w:styleId="150">
    <w:name w:val="Текст выноски Знак15"/>
    <w:basedOn w:val="a4"/>
    <w:uiPriority w:val="99"/>
    <w:locked/>
    <w:rsid w:val="009201BC"/>
    <w:rPr>
      <w:rFonts w:ascii="Tahoma" w:hAnsi="Tahoma" w:cs="Tahoma"/>
      <w:sz w:val="16"/>
      <w:szCs w:val="16"/>
    </w:rPr>
  </w:style>
  <w:style w:type="character" w:customStyle="1" w:styleId="160">
    <w:name w:val="Текст выноски Знак16"/>
    <w:basedOn w:val="a4"/>
    <w:uiPriority w:val="99"/>
    <w:locked/>
    <w:rsid w:val="009201BC"/>
    <w:rPr>
      <w:rFonts w:ascii="Tahoma" w:hAnsi="Tahoma" w:cs="Tahoma"/>
      <w:sz w:val="16"/>
      <w:szCs w:val="16"/>
    </w:rPr>
  </w:style>
  <w:style w:type="character" w:customStyle="1" w:styleId="17">
    <w:name w:val="Текст выноски Знак17"/>
    <w:basedOn w:val="a4"/>
    <w:uiPriority w:val="99"/>
    <w:locked/>
    <w:rsid w:val="009201BC"/>
    <w:rPr>
      <w:rFonts w:ascii="Tahoma" w:hAnsi="Tahoma" w:cs="Tahoma"/>
      <w:sz w:val="16"/>
      <w:szCs w:val="16"/>
    </w:rPr>
  </w:style>
  <w:style w:type="character" w:customStyle="1" w:styleId="18">
    <w:name w:val="Текст выноски Знак18"/>
    <w:basedOn w:val="a4"/>
    <w:uiPriority w:val="99"/>
    <w:locked/>
    <w:rsid w:val="009201BC"/>
    <w:rPr>
      <w:rFonts w:ascii="Tahoma" w:hAnsi="Tahoma" w:cs="Tahoma"/>
      <w:sz w:val="16"/>
      <w:szCs w:val="16"/>
    </w:rPr>
  </w:style>
  <w:style w:type="character" w:customStyle="1" w:styleId="19">
    <w:name w:val="Текст выноски Знак19"/>
    <w:basedOn w:val="a4"/>
    <w:uiPriority w:val="99"/>
    <w:locked/>
    <w:rsid w:val="009201BC"/>
    <w:rPr>
      <w:rFonts w:ascii="Tahoma" w:hAnsi="Tahoma" w:cs="Tahoma"/>
      <w:sz w:val="16"/>
      <w:szCs w:val="16"/>
    </w:rPr>
  </w:style>
  <w:style w:type="character" w:customStyle="1" w:styleId="200">
    <w:name w:val="Текст выноски Знак20"/>
    <w:basedOn w:val="a4"/>
    <w:uiPriority w:val="99"/>
    <w:locked/>
    <w:rsid w:val="009201BC"/>
    <w:rPr>
      <w:rFonts w:ascii="Tahoma" w:hAnsi="Tahoma" w:cs="Tahoma"/>
      <w:sz w:val="16"/>
      <w:szCs w:val="16"/>
    </w:rPr>
  </w:style>
  <w:style w:type="character" w:customStyle="1" w:styleId="210">
    <w:name w:val="Текст выноски Знак21"/>
    <w:basedOn w:val="a4"/>
    <w:uiPriority w:val="99"/>
    <w:locked/>
    <w:rsid w:val="009201BC"/>
    <w:rPr>
      <w:rFonts w:ascii="Tahoma" w:hAnsi="Tahoma" w:cs="Tahoma"/>
      <w:sz w:val="16"/>
      <w:szCs w:val="16"/>
    </w:rPr>
  </w:style>
  <w:style w:type="character" w:customStyle="1" w:styleId="220">
    <w:name w:val="Текст выноски Знак22"/>
    <w:basedOn w:val="a4"/>
    <w:uiPriority w:val="99"/>
    <w:locked/>
    <w:rsid w:val="009201BC"/>
    <w:rPr>
      <w:rFonts w:ascii="Tahoma" w:hAnsi="Tahoma" w:cs="Tahoma"/>
      <w:sz w:val="16"/>
      <w:szCs w:val="16"/>
    </w:rPr>
  </w:style>
  <w:style w:type="character" w:customStyle="1" w:styleId="230">
    <w:name w:val="Текст выноски Знак23"/>
    <w:basedOn w:val="a4"/>
    <w:uiPriority w:val="99"/>
    <w:locked/>
    <w:rsid w:val="009201BC"/>
    <w:rPr>
      <w:rFonts w:ascii="Tahoma" w:hAnsi="Tahoma" w:cs="Tahoma"/>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201BC"/>
    <w:rPr>
      <w:rFonts w:ascii="Tahoma" w:hAnsi="Tahoma"/>
      <w:sz w:val="16"/>
    </w:rPr>
  </w:style>
  <w:style w:type="table" w:styleId="affd">
    <w:name w:val="Table Grid"/>
    <w:basedOn w:val="a5"/>
    <w:uiPriority w:val="59"/>
    <w:rsid w:val="009201B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9201BC"/>
    <w:pPr>
      <w:numPr>
        <w:numId w:val="3"/>
      </w:numPr>
    </w:pPr>
    <w:rPr>
      <w:szCs w:val="24"/>
    </w:rPr>
  </w:style>
  <w:style w:type="paragraph" w:styleId="2">
    <w:name w:val="List Bullet 2"/>
    <w:basedOn w:val="a3"/>
    <w:uiPriority w:val="99"/>
    <w:semiHidden/>
    <w:unhideWhenUsed/>
    <w:rsid w:val="009201BC"/>
    <w:pPr>
      <w:numPr>
        <w:numId w:val="4"/>
      </w:numPr>
    </w:pPr>
    <w:rPr>
      <w:szCs w:val="24"/>
    </w:rPr>
  </w:style>
  <w:style w:type="paragraph" w:styleId="30">
    <w:name w:val="List Bullet 3"/>
    <w:basedOn w:val="a3"/>
    <w:uiPriority w:val="99"/>
    <w:semiHidden/>
    <w:unhideWhenUsed/>
    <w:rsid w:val="009201BC"/>
    <w:pPr>
      <w:numPr>
        <w:numId w:val="5"/>
      </w:numPr>
    </w:pPr>
    <w:rPr>
      <w:szCs w:val="24"/>
    </w:rPr>
  </w:style>
  <w:style w:type="paragraph" w:styleId="32">
    <w:name w:val="List Number 3"/>
    <w:basedOn w:val="a3"/>
    <w:uiPriority w:val="99"/>
    <w:semiHidden/>
    <w:unhideWhenUsed/>
    <w:rsid w:val="009201BC"/>
    <w:pPr>
      <w:numPr>
        <w:numId w:val="6"/>
      </w:numPr>
    </w:pPr>
    <w:rPr>
      <w:szCs w:val="24"/>
    </w:rPr>
  </w:style>
  <w:style w:type="character" w:customStyle="1" w:styleId="1a">
    <w:name w:val="Текст выноски Знак1"/>
    <w:basedOn w:val="a4"/>
    <w:uiPriority w:val="99"/>
    <w:semiHidden/>
    <w:locked/>
    <w:rsid w:val="009201BC"/>
    <w:rPr>
      <w:rFonts w:ascii="Tahoma" w:hAnsi="Tahoma" w:cs="Tahoma"/>
      <w:sz w:val="16"/>
      <w:szCs w:val="16"/>
    </w:rPr>
  </w:style>
  <w:style w:type="character" w:styleId="affe">
    <w:name w:val="page number"/>
    <w:basedOn w:val="a4"/>
    <w:uiPriority w:val="99"/>
    <w:semiHidden/>
    <w:unhideWhenUsed/>
    <w:rsid w:val="009201BC"/>
    <w:rPr>
      <w:rFonts w:cs="Times New Roman"/>
    </w:rPr>
  </w:style>
  <w:style w:type="numbering" w:customStyle="1" w:styleId="1">
    <w:name w:val="Стиль1"/>
    <w:rsid w:val="009201BC"/>
    <w:pPr>
      <w:numPr>
        <w:numId w:val="59"/>
      </w:numPr>
    </w:pPr>
  </w:style>
  <w:style w:type="numbering" w:customStyle="1" w:styleId="21">
    <w:name w:val="Стиль2"/>
    <w:rsid w:val="009201BC"/>
    <w:pPr>
      <w:numPr>
        <w:numId w:val="60"/>
      </w:numPr>
    </w:pPr>
  </w:style>
  <w:style w:type="paragraph" w:styleId="3a">
    <w:name w:val="Body Text Indent 3"/>
    <w:basedOn w:val="a3"/>
    <w:link w:val="3b"/>
    <w:uiPriority w:val="99"/>
    <w:semiHidden/>
    <w:unhideWhenUsed/>
    <w:rsid w:val="00275181"/>
    <w:pPr>
      <w:spacing w:after="120"/>
      <w:ind w:left="283"/>
    </w:pPr>
    <w:rPr>
      <w:sz w:val="16"/>
      <w:szCs w:val="16"/>
    </w:rPr>
  </w:style>
  <w:style w:type="character" w:customStyle="1" w:styleId="3b">
    <w:name w:val="Основной текст с отступом 3 Знак"/>
    <w:basedOn w:val="a4"/>
    <w:link w:val="3a"/>
    <w:uiPriority w:val="99"/>
    <w:semiHidden/>
    <w:rsid w:val="00275181"/>
    <w:rPr>
      <w:rFonts w:ascii="Times New Roman" w:eastAsia="Times New Roman" w:hAnsi="Times New Roman" w:cs="Times New Roman"/>
      <w:sz w:val="16"/>
      <w:szCs w:val="16"/>
      <w:lang w:eastAsia="ru-RU"/>
    </w:rPr>
  </w:style>
  <w:style w:type="paragraph" w:styleId="1b">
    <w:name w:val="toc 1"/>
    <w:basedOn w:val="a3"/>
    <w:next w:val="a3"/>
    <w:autoRedefine/>
    <w:uiPriority w:val="39"/>
    <w:unhideWhenUsed/>
    <w:rsid w:val="00275181"/>
    <w:pPr>
      <w:spacing w:after="100"/>
    </w:pPr>
  </w:style>
  <w:style w:type="paragraph" w:styleId="2c">
    <w:name w:val="toc 2"/>
    <w:basedOn w:val="a3"/>
    <w:next w:val="a3"/>
    <w:autoRedefine/>
    <w:uiPriority w:val="39"/>
    <w:unhideWhenUsed/>
    <w:rsid w:val="00275181"/>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_________________/"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_________________/"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898A4B-612C-4DDB-82B3-4D920A16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39</Pages>
  <Words>24494</Words>
  <Characters>139617</Characters>
  <Application>Microsoft Office Word</Application>
  <DocSecurity>0</DocSecurity>
  <Lines>1163</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8</cp:revision>
  <cp:lastPrinted>2013-04-23T13:24:00Z</cp:lastPrinted>
  <dcterms:created xsi:type="dcterms:W3CDTF">2013-04-23T10:03:00Z</dcterms:created>
  <dcterms:modified xsi:type="dcterms:W3CDTF">2013-04-24T14:03:00Z</dcterms:modified>
</cp:coreProperties>
</file>