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19D4" w:rsidRPr="00DD5EEB" w:rsidRDefault="000B19D4" w:rsidP="000B19D4">
      <w:pPr>
        <w:jc w:val="center"/>
        <w:outlineLvl w:val="0"/>
        <w:rPr>
          <w:sz w:val="28"/>
          <w:szCs w:val="28"/>
        </w:rPr>
      </w:pPr>
      <w:bookmarkStart w:id="0" w:name="_Toc401072301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0B19D4" w:rsidRPr="00DD5EEB" w:rsidRDefault="000B19D4" w:rsidP="000B19D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B19D4" w:rsidRPr="009C0FFF" w:rsidRDefault="000B19D4" w:rsidP="000B19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0B19D4" w:rsidRPr="00DD5EEB" w:rsidRDefault="000B19D4" w:rsidP="000B19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9C0FFF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предложений</w:t>
      </w:r>
      <w:r w:rsidRPr="009C0FFF">
        <w:rPr>
          <w:spacing w:val="-6"/>
          <w:sz w:val="28"/>
          <w:szCs w:val="28"/>
        </w:rPr>
        <w:t>: право заключения договора</w:t>
      </w:r>
      <w:r>
        <w:rPr>
          <w:b/>
          <w:i/>
        </w:rPr>
        <w:t xml:space="preserve"> </w:t>
      </w:r>
      <w:r>
        <w:rPr>
          <w:spacing w:val="-6"/>
          <w:sz w:val="28"/>
          <w:szCs w:val="28"/>
        </w:rPr>
        <w:t>на аренду нежилых помещений в г. Железногорске Красноярского края.</w:t>
      </w:r>
    </w:p>
    <w:p w:rsidR="000B19D4" w:rsidRPr="00C85314" w:rsidRDefault="000B19D4" w:rsidP="000B19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85314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, являющийся Организатором</w:t>
      </w:r>
      <w:r w:rsidRPr="00C85314">
        <w:rPr>
          <w:b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открытого запроса предложений: </w:t>
      </w:r>
      <w:r w:rsidRPr="00C85314">
        <w:rPr>
          <w:spacing w:val="-6"/>
          <w:sz w:val="28"/>
          <w:szCs w:val="28"/>
        </w:rPr>
        <w:t>Федеральное государственное унитарное предприятие «Национальный оператор по обращению с радиоактивными отходами» (ФГУП «НО РАО»)</w:t>
      </w:r>
      <w:r>
        <w:rPr>
          <w:spacing w:val="-6"/>
          <w:sz w:val="28"/>
          <w:szCs w:val="28"/>
        </w:rPr>
        <w:t>.</w:t>
      </w:r>
    </w:p>
    <w:p w:rsidR="000B19D4" w:rsidRPr="00C85314" w:rsidRDefault="000B19D4" w:rsidP="000B19D4">
      <w:pPr>
        <w:tabs>
          <w:tab w:val="left" w:pos="-993"/>
        </w:tabs>
        <w:ind w:left="426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119017</w:t>
      </w:r>
      <w:r w:rsidRPr="00C85314">
        <w:rPr>
          <w:sz w:val="28"/>
          <w:szCs w:val="28"/>
        </w:rPr>
        <w:t>, г. Москва, Пятницкая, д.49А стр.2</w:t>
      </w:r>
      <w:r>
        <w:rPr>
          <w:sz w:val="28"/>
          <w:szCs w:val="28"/>
        </w:rPr>
        <w:t>.</w:t>
      </w:r>
    </w:p>
    <w:p w:rsidR="000B19D4" w:rsidRPr="00DD5EEB" w:rsidRDefault="000B19D4" w:rsidP="000B19D4">
      <w:pPr>
        <w:tabs>
          <w:tab w:val="left" w:pos="-993"/>
        </w:tabs>
        <w:ind w:left="426"/>
        <w:rPr>
          <w:sz w:val="28"/>
          <w:szCs w:val="28"/>
        </w:rPr>
      </w:pPr>
      <w:r>
        <w:rPr>
          <w:sz w:val="28"/>
          <w:szCs w:val="28"/>
        </w:rPr>
        <w:t>Почтовый адрес: 119017</w:t>
      </w:r>
      <w:r w:rsidRPr="00C85314">
        <w:rPr>
          <w:sz w:val="28"/>
          <w:szCs w:val="28"/>
        </w:rPr>
        <w:t>, г. Москва, Пятницкая, д.49А стр.2</w:t>
      </w:r>
      <w:r>
        <w:rPr>
          <w:sz w:val="28"/>
          <w:szCs w:val="28"/>
        </w:rPr>
        <w:t>.</w:t>
      </w:r>
    </w:p>
    <w:p w:rsidR="000B19D4" w:rsidRPr="00DD5EEB" w:rsidRDefault="000B19D4" w:rsidP="000B19D4">
      <w:pPr>
        <w:tabs>
          <w:tab w:val="left" w:pos="-993"/>
        </w:tabs>
        <w:ind w:left="426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Тел.</w:t>
      </w:r>
      <w:r>
        <w:rPr>
          <w:sz w:val="28"/>
          <w:szCs w:val="28"/>
        </w:rPr>
        <w:t xml:space="preserve"> </w:t>
      </w:r>
      <w:r w:rsidRPr="00C85314">
        <w:rPr>
          <w:sz w:val="28"/>
          <w:szCs w:val="28"/>
        </w:rPr>
        <w:t>8</w:t>
      </w:r>
      <w:r>
        <w:rPr>
          <w:sz w:val="28"/>
          <w:szCs w:val="28"/>
        </w:rPr>
        <w:t xml:space="preserve"> </w:t>
      </w:r>
      <w:r w:rsidRPr="00C85314">
        <w:rPr>
          <w:sz w:val="28"/>
          <w:szCs w:val="28"/>
        </w:rPr>
        <w:t>(495) 967-94-46</w:t>
      </w:r>
      <w:r>
        <w:rPr>
          <w:sz w:val="28"/>
          <w:szCs w:val="28"/>
        </w:rPr>
        <w:t xml:space="preserve">, адрес электронной почты: </w:t>
      </w:r>
      <w:hyperlink r:id="rId6" w:history="1">
        <w:r>
          <w:rPr>
            <w:rStyle w:val="a3"/>
            <w:sz w:val="28"/>
            <w:szCs w:val="28"/>
          </w:rPr>
          <w:t>info@norao.ru</w:t>
        </w:r>
      </w:hyperlink>
    </w:p>
    <w:p w:rsidR="000B19D4" w:rsidRDefault="000B19D4" w:rsidP="000B19D4">
      <w:pPr>
        <w:tabs>
          <w:tab w:val="left" w:pos="-426"/>
        </w:tabs>
        <w:ind w:left="426"/>
        <w:contextualSpacing/>
        <w:rPr>
          <w:sz w:val="28"/>
          <w:szCs w:val="28"/>
        </w:rPr>
      </w:pPr>
      <w:r w:rsidRPr="00DD5EEB">
        <w:rPr>
          <w:sz w:val="28"/>
          <w:szCs w:val="28"/>
        </w:rPr>
        <w:t>Конт</w:t>
      </w:r>
      <w:r>
        <w:rPr>
          <w:sz w:val="28"/>
          <w:szCs w:val="28"/>
        </w:rPr>
        <w:t>актное лицо:</w:t>
      </w:r>
    </w:p>
    <w:p w:rsidR="000B19D4" w:rsidRDefault="000B19D4" w:rsidP="000B19D4">
      <w:pPr>
        <w:tabs>
          <w:tab w:val="left" w:pos="-426"/>
        </w:tabs>
        <w:ind w:firstLine="426"/>
        <w:contextualSpacing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- </w:t>
      </w:r>
      <w:r w:rsidRPr="00C85314">
        <w:rPr>
          <w:sz w:val="28"/>
          <w:szCs w:val="28"/>
        </w:rPr>
        <w:t xml:space="preserve">по предмету запроса предложений: Понизов А.В., тел. 8-913-564-30-31, адрес электронной почты: </w:t>
      </w:r>
      <w:hyperlink r:id="rId7" w:history="1">
        <w:r w:rsidRPr="00514D80">
          <w:rPr>
            <w:rStyle w:val="a3"/>
            <w:sz w:val="28"/>
            <w:szCs w:val="28"/>
            <w:lang w:val="en-US"/>
          </w:rPr>
          <w:t>Fe</w:t>
        </w:r>
        <w:r w:rsidRPr="00514D80">
          <w:rPr>
            <w:rStyle w:val="a3"/>
            <w:sz w:val="28"/>
            <w:szCs w:val="28"/>
          </w:rPr>
          <w:t>@</w:t>
        </w:r>
        <w:proofErr w:type="spellStart"/>
        <w:r w:rsidRPr="00514D80">
          <w:rPr>
            <w:rStyle w:val="a3"/>
            <w:sz w:val="28"/>
            <w:szCs w:val="28"/>
            <w:lang w:val="en-US"/>
          </w:rPr>
          <w:t>norao</w:t>
        </w:r>
        <w:proofErr w:type="spellEnd"/>
        <w:r w:rsidRPr="00514D80">
          <w:rPr>
            <w:rStyle w:val="a3"/>
            <w:sz w:val="28"/>
            <w:szCs w:val="28"/>
          </w:rPr>
          <w:t>.</w:t>
        </w:r>
        <w:proofErr w:type="spellStart"/>
        <w:r w:rsidRPr="00514D8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0B19D4" w:rsidRPr="0096400B" w:rsidRDefault="000B19D4" w:rsidP="000B19D4">
      <w:pPr>
        <w:tabs>
          <w:tab w:val="left" w:pos="-426"/>
        </w:tabs>
        <w:ind w:firstLine="426"/>
        <w:contextualSpacing/>
        <w:jc w:val="both"/>
        <w:rPr>
          <w:sz w:val="28"/>
          <w:szCs w:val="28"/>
          <w:u w:val="single"/>
        </w:rPr>
      </w:pPr>
      <w:r w:rsidRPr="00C85314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по общим вопросам: Дудник О.А., тел. 8-916-991-41-97</w:t>
      </w:r>
      <w:r w:rsidRPr="00C85314">
        <w:rPr>
          <w:sz w:val="28"/>
          <w:szCs w:val="28"/>
        </w:rPr>
        <w:t xml:space="preserve">, адрес электронной почты: </w:t>
      </w:r>
      <w:proofErr w:type="spellStart"/>
      <w:r>
        <w:rPr>
          <w:sz w:val="28"/>
          <w:szCs w:val="28"/>
          <w:u w:val="single"/>
          <w:lang w:val="en-US"/>
        </w:rPr>
        <w:t>OADudnik</w:t>
      </w:r>
      <w:proofErr w:type="spellEnd"/>
      <w:r w:rsidRPr="00C85314">
        <w:rPr>
          <w:sz w:val="28"/>
          <w:szCs w:val="28"/>
          <w:u w:val="single"/>
        </w:rPr>
        <w:t>@</w:t>
      </w:r>
      <w:proofErr w:type="spellStart"/>
      <w:r w:rsidRPr="00C85314">
        <w:rPr>
          <w:sz w:val="28"/>
          <w:szCs w:val="28"/>
          <w:u w:val="single"/>
          <w:lang w:val="en-US"/>
        </w:rPr>
        <w:t>norao</w:t>
      </w:r>
      <w:proofErr w:type="spellEnd"/>
      <w:r w:rsidRPr="00C85314">
        <w:rPr>
          <w:sz w:val="28"/>
          <w:szCs w:val="28"/>
          <w:u w:val="single"/>
        </w:rPr>
        <w:t>.</w:t>
      </w:r>
      <w:proofErr w:type="spellStart"/>
      <w:r w:rsidRPr="00C85314">
        <w:rPr>
          <w:sz w:val="28"/>
          <w:szCs w:val="28"/>
          <w:u w:val="single"/>
          <w:lang w:val="en-US"/>
        </w:rPr>
        <w:t>ru</w:t>
      </w:r>
      <w:proofErr w:type="spellEnd"/>
    </w:p>
    <w:p w:rsidR="000B19D4" w:rsidRDefault="000B19D4" w:rsidP="000B19D4">
      <w:pPr>
        <w:numPr>
          <w:ilvl w:val="0"/>
          <w:numId w:val="1"/>
        </w:numPr>
        <w:tabs>
          <w:tab w:val="clear" w:pos="720"/>
          <w:tab w:val="num" w:pos="-284"/>
        </w:tabs>
        <w:ind w:left="0" w:firstLine="851"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Предмет договора</w:t>
      </w:r>
      <w:r>
        <w:rPr>
          <w:sz w:val="28"/>
          <w:szCs w:val="28"/>
        </w:rPr>
        <w:t xml:space="preserve">: </w:t>
      </w:r>
      <w:r w:rsidRPr="005C5D36">
        <w:rPr>
          <w:sz w:val="28"/>
          <w:szCs w:val="28"/>
        </w:rPr>
        <w:t>а</w:t>
      </w:r>
      <w:r>
        <w:rPr>
          <w:sz w:val="28"/>
          <w:szCs w:val="28"/>
        </w:rPr>
        <w:t>ренда</w:t>
      </w:r>
      <w:r w:rsidRPr="005C5D36">
        <w:rPr>
          <w:sz w:val="28"/>
          <w:szCs w:val="28"/>
        </w:rPr>
        <w:t xml:space="preserve"> нежилых помещений в г. Железногорске Красноярского края.</w:t>
      </w:r>
    </w:p>
    <w:p w:rsidR="000B19D4" w:rsidRPr="0006551F" w:rsidRDefault="000B19D4" w:rsidP="000B19D4">
      <w:pPr>
        <w:ind w:firstLine="709"/>
        <w:jc w:val="both"/>
        <w:rPr>
          <w:sz w:val="28"/>
          <w:szCs w:val="28"/>
        </w:rPr>
      </w:pPr>
      <w:r w:rsidRPr="0006551F">
        <w:rPr>
          <w:sz w:val="28"/>
          <w:szCs w:val="28"/>
        </w:rPr>
        <w:t>С</w:t>
      </w:r>
      <w:r>
        <w:rPr>
          <w:sz w:val="28"/>
          <w:szCs w:val="28"/>
        </w:rPr>
        <w:t>остав и объем услуг</w:t>
      </w:r>
      <w:r w:rsidRPr="0006551F">
        <w:rPr>
          <w:sz w:val="28"/>
          <w:szCs w:val="28"/>
        </w:rPr>
        <w:t>: все н</w:t>
      </w:r>
      <w:r>
        <w:rPr>
          <w:sz w:val="28"/>
          <w:szCs w:val="28"/>
        </w:rPr>
        <w:t xml:space="preserve">еобходимые сведения приведены в </w:t>
      </w:r>
      <w:r w:rsidRPr="0006551F">
        <w:rPr>
          <w:sz w:val="28"/>
          <w:szCs w:val="28"/>
        </w:rPr>
        <w:t>документации по запросу предложений в том 2 «Техническая часть».</w:t>
      </w:r>
    </w:p>
    <w:p w:rsidR="000B19D4" w:rsidRDefault="000B19D4" w:rsidP="000B19D4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Срок оказания услуг: </w:t>
      </w:r>
    </w:p>
    <w:p w:rsidR="000B19D4" w:rsidRDefault="000B19D4" w:rsidP="000B19D4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дата начала оказания услуг: с 01.01.2015 года</w:t>
      </w:r>
    </w:p>
    <w:p w:rsidR="000B19D4" w:rsidRDefault="000B19D4" w:rsidP="000B19D4">
      <w:pPr>
        <w:tabs>
          <w:tab w:val="left" w:pos="1134"/>
        </w:tabs>
        <w:ind w:left="709"/>
        <w:contextualSpacing/>
        <w:jc w:val="both"/>
        <w:rPr>
          <w:b/>
          <w:i/>
        </w:rPr>
      </w:pPr>
      <w:r>
        <w:rPr>
          <w:sz w:val="28"/>
          <w:szCs w:val="28"/>
        </w:rPr>
        <w:t>- дата окончания оказания услуг: по 30.11.2015 года включительно.</w:t>
      </w:r>
    </w:p>
    <w:p w:rsidR="000B19D4" w:rsidRDefault="000B19D4" w:rsidP="000B19D4">
      <w:pPr>
        <w:numPr>
          <w:ilvl w:val="0"/>
          <w:numId w:val="1"/>
        </w:numPr>
        <w:tabs>
          <w:tab w:val="clear" w:pos="720"/>
          <w:tab w:val="left" w:pos="-1985"/>
          <w:tab w:val="num" w:pos="-1701"/>
        </w:tabs>
        <w:ind w:left="0" w:firstLine="851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Место</w:t>
      </w:r>
      <w:r>
        <w:rPr>
          <w:sz w:val="28"/>
          <w:szCs w:val="28"/>
        </w:rPr>
        <w:t xml:space="preserve"> оказания услуг: </w:t>
      </w:r>
      <w:r w:rsidRPr="00DD5EEB">
        <w:rPr>
          <w:sz w:val="28"/>
          <w:szCs w:val="28"/>
        </w:rPr>
        <w:t xml:space="preserve"> </w:t>
      </w:r>
      <w:r w:rsidRPr="0006551F">
        <w:rPr>
          <w:sz w:val="28"/>
          <w:szCs w:val="28"/>
        </w:rPr>
        <w:t xml:space="preserve">Красноярский край, ЗАТО Железногорск, </w:t>
      </w:r>
      <w:r>
        <w:rPr>
          <w:sz w:val="28"/>
          <w:szCs w:val="28"/>
        </w:rPr>
        <w:t xml:space="preserve">      </w:t>
      </w:r>
      <w:r w:rsidRPr="0006551F">
        <w:rPr>
          <w:sz w:val="28"/>
          <w:szCs w:val="28"/>
        </w:rPr>
        <w:t>г. Железног</w:t>
      </w:r>
      <w:r>
        <w:rPr>
          <w:sz w:val="28"/>
          <w:szCs w:val="28"/>
        </w:rPr>
        <w:t>орск.</w:t>
      </w:r>
    </w:p>
    <w:p w:rsidR="000B19D4" w:rsidRPr="00DD5EEB" w:rsidRDefault="000B19D4" w:rsidP="000B19D4">
      <w:pPr>
        <w:numPr>
          <w:ilvl w:val="0"/>
          <w:numId w:val="1"/>
        </w:numPr>
        <w:tabs>
          <w:tab w:val="clear" w:pos="720"/>
        </w:tabs>
        <w:ind w:left="0" w:firstLine="851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0B19D4" w:rsidRDefault="000B19D4" w:rsidP="000B19D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61C52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>«</w:t>
      </w:r>
      <w:r w:rsidRPr="00361C52">
        <w:rPr>
          <w:sz w:val="28"/>
          <w:szCs w:val="28"/>
        </w:rPr>
        <w:t>Аукционный Конкурсный Дом</w:t>
      </w:r>
      <w:r>
        <w:rPr>
          <w:sz w:val="28"/>
          <w:szCs w:val="28"/>
        </w:rPr>
        <w:t>»</w:t>
      </w:r>
      <w:r w:rsidRPr="00361C52">
        <w:rPr>
          <w:sz w:val="28"/>
          <w:szCs w:val="28"/>
        </w:rPr>
        <w:t xml:space="preserve">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0B19D4" w:rsidRPr="00DD5EEB" w:rsidRDefault="000B19D4" w:rsidP="000B19D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B19D4" w:rsidRPr="00DD5EEB" w:rsidRDefault="000B19D4" w:rsidP="000B19D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B19D4" w:rsidRDefault="000B19D4" w:rsidP="000B19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Начальн</w:t>
      </w:r>
      <w:r>
        <w:rPr>
          <w:sz w:val="28"/>
          <w:szCs w:val="28"/>
        </w:rPr>
        <w:t xml:space="preserve">ая (максимальная) цена договора: </w:t>
      </w:r>
      <w:r w:rsidRPr="00874A22">
        <w:rPr>
          <w:bCs/>
          <w:sz w:val="28"/>
          <w:szCs w:val="28"/>
        </w:rPr>
        <w:t>2 734</w:t>
      </w:r>
      <w:r>
        <w:rPr>
          <w:bCs/>
          <w:sz w:val="28"/>
          <w:szCs w:val="28"/>
        </w:rPr>
        <w:t> </w:t>
      </w:r>
      <w:r w:rsidRPr="00874A22">
        <w:rPr>
          <w:bCs/>
          <w:sz w:val="28"/>
          <w:szCs w:val="28"/>
        </w:rPr>
        <w:t>366</w:t>
      </w:r>
      <w:r>
        <w:rPr>
          <w:bCs/>
          <w:sz w:val="28"/>
          <w:szCs w:val="28"/>
        </w:rPr>
        <w:t>,07 рублей</w:t>
      </w:r>
      <w:r w:rsidRPr="00874A22">
        <w:rPr>
          <w:bCs/>
          <w:sz w:val="28"/>
          <w:szCs w:val="28"/>
        </w:rPr>
        <w:t xml:space="preserve"> (два миллиона семьсот тридцать четыре</w:t>
      </w:r>
      <w:r>
        <w:rPr>
          <w:bCs/>
          <w:sz w:val="28"/>
          <w:szCs w:val="28"/>
        </w:rPr>
        <w:t xml:space="preserve"> тысячи триста шестьдесят шесть</w:t>
      </w:r>
      <w:r w:rsidRPr="00874A22">
        <w:rPr>
          <w:bCs/>
          <w:sz w:val="28"/>
          <w:szCs w:val="28"/>
        </w:rPr>
        <w:t xml:space="preserve"> рублей 07 копеек</w:t>
      </w:r>
      <w:r>
        <w:rPr>
          <w:bCs/>
          <w:sz w:val="28"/>
          <w:szCs w:val="28"/>
        </w:rPr>
        <w:t>)</w:t>
      </w:r>
      <w:r w:rsidRPr="00874A22">
        <w:rPr>
          <w:bCs/>
          <w:sz w:val="28"/>
          <w:szCs w:val="28"/>
        </w:rPr>
        <w:t xml:space="preserve">, в том числе НДС </w:t>
      </w:r>
      <w:r>
        <w:rPr>
          <w:bCs/>
          <w:sz w:val="28"/>
          <w:szCs w:val="28"/>
        </w:rPr>
        <w:t>(</w:t>
      </w:r>
      <w:r w:rsidRPr="00874A22">
        <w:rPr>
          <w:bCs/>
          <w:sz w:val="28"/>
          <w:szCs w:val="28"/>
        </w:rPr>
        <w:t>18%</w:t>
      </w:r>
      <w:r>
        <w:rPr>
          <w:bCs/>
          <w:sz w:val="28"/>
          <w:szCs w:val="28"/>
        </w:rPr>
        <w:t>) -</w:t>
      </w:r>
      <w:r w:rsidRPr="00874A22">
        <w:rPr>
          <w:bCs/>
          <w:sz w:val="28"/>
          <w:szCs w:val="28"/>
        </w:rPr>
        <w:t xml:space="preserve">  417</w:t>
      </w:r>
      <w:r>
        <w:rPr>
          <w:bCs/>
          <w:sz w:val="28"/>
          <w:szCs w:val="28"/>
        </w:rPr>
        <w:t> </w:t>
      </w:r>
      <w:r w:rsidRPr="00874A22">
        <w:rPr>
          <w:bCs/>
          <w:sz w:val="28"/>
          <w:szCs w:val="28"/>
        </w:rPr>
        <w:t>106</w:t>
      </w:r>
      <w:r>
        <w:rPr>
          <w:bCs/>
          <w:sz w:val="28"/>
          <w:szCs w:val="28"/>
        </w:rPr>
        <w:t>,69 рублей</w:t>
      </w:r>
      <w:r w:rsidRPr="00874A22">
        <w:rPr>
          <w:bCs/>
          <w:sz w:val="28"/>
          <w:szCs w:val="28"/>
        </w:rPr>
        <w:t xml:space="preserve"> (четыр</w:t>
      </w:r>
      <w:r>
        <w:rPr>
          <w:bCs/>
          <w:sz w:val="28"/>
          <w:szCs w:val="28"/>
        </w:rPr>
        <w:t>еста семнадцать тысяч сто шесть</w:t>
      </w:r>
      <w:r w:rsidRPr="00874A22">
        <w:rPr>
          <w:bCs/>
          <w:sz w:val="28"/>
          <w:szCs w:val="28"/>
        </w:rPr>
        <w:t xml:space="preserve"> рублей 69 копеек</w:t>
      </w:r>
      <w:r>
        <w:rPr>
          <w:bCs/>
          <w:sz w:val="28"/>
          <w:szCs w:val="28"/>
        </w:rPr>
        <w:t>).</w:t>
      </w:r>
    </w:p>
    <w:p w:rsidR="000B19D4" w:rsidRPr="00DD5EEB" w:rsidRDefault="000B19D4" w:rsidP="000B19D4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Цена договора включает в себя: </w:t>
      </w:r>
      <w:r w:rsidRPr="00103158">
        <w:rPr>
          <w:bCs/>
          <w:sz w:val="28"/>
          <w:szCs w:val="28"/>
        </w:rPr>
        <w:t>стоимость аренды за 11 месяцев с учетом эксплуатационных затрат, затрат на коммунальные услуги и аренды одного парковочного места на теплой автостоянке, а также  все налоги, сборы, платежи, расходы на эксплуатацию помещений  и другие  расходы</w:t>
      </w:r>
      <w:r>
        <w:rPr>
          <w:bCs/>
          <w:sz w:val="28"/>
          <w:szCs w:val="28"/>
        </w:rPr>
        <w:t>, с учетом НДС (18%)</w:t>
      </w:r>
      <w:r w:rsidRPr="00103158">
        <w:rPr>
          <w:bCs/>
          <w:i/>
          <w:sz w:val="28"/>
          <w:szCs w:val="28"/>
        </w:rPr>
        <w:t>.</w:t>
      </w:r>
    </w:p>
    <w:p w:rsidR="000B19D4" w:rsidRPr="00DD5EEB" w:rsidRDefault="000B19D4" w:rsidP="000B19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0B19D4" w:rsidRPr="00611C02" w:rsidRDefault="000B19D4" w:rsidP="000B19D4">
      <w:pPr>
        <w:tabs>
          <w:tab w:val="left" w:pos="-1560"/>
        </w:tabs>
        <w:ind w:firstLine="709"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 xml:space="preserve">), на официальном сайте по закупкам атомной отрасли </w:t>
      </w:r>
      <w:r>
        <w:rPr>
          <w:spacing w:val="-6"/>
          <w:sz w:val="28"/>
          <w:szCs w:val="28"/>
        </w:rPr>
        <w:t>(</w:t>
      </w:r>
      <w:hyperlink r:id="rId9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>) документация по запросу предложений находится в</w:t>
      </w:r>
      <w:proofErr w:type="gramEnd"/>
      <w:r>
        <w:rPr>
          <w:spacing w:val="-6"/>
          <w:sz w:val="28"/>
          <w:szCs w:val="28"/>
        </w:rPr>
        <w:t xml:space="preserve"> открытом </w:t>
      </w:r>
      <w:proofErr w:type="gramStart"/>
      <w:r>
        <w:rPr>
          <w:spacing w:val="-6"/>
          <w:sz w:val="28"/>
          <w:szCs w:val="28"/>
        </w:rPr>
        <w:t>доступе</w:t>
      </w:r>
      <w:proofErr w:type="gramEnd"/>
      <w:r>
        <w:rPr>
          <w:spacing w:val="-6"/>
          <w:sz w:val="28"/>
          <w:szCs w:val="28"/>
        </w:rPr>
        <w:t xml:space="preserve">, начиная </w:t>
      </w:r>
      <w:r>
        <w:rPr>
          <w:sz w:val="28"/>
          <w:szCs w:val="28"/>
        </w:rPr>
        <w:t>с даты официальной публикации настоящего извещения и документации по запросу предложений</w:t>
      </w:r>
      <w:r>
        <w:rPr>
          <w:spacing w:val="-6"/>
          <w:sz w:val="28"/>
          <w:szCs w:val="28"/>
        </w:rPr>
        <w:t>. Порядок получения документации по запросу предложений на электронной торговой площадке «Аукционный Конкурсный Дом» www.a-k-d.ru  определяется правилами данной электронной торговой площадки.</w:t>
      </w:r>
    </w:p>
    <w:p w:rsidR="000B19D4" w:rsidRPr="00A94DE2" w:rsidRDefault="000B19D4" w:rsidP="000B19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>Обеспечение заявки на участие в запросе предложений</w:t>
      </w:r>
      <w:r>
        <w:rPr>
          <w:sz w:val="28"/>
          <w:szCs w:val="28"/>
        </w:rPr>
        <w:t xml:space="preserve">: денежные средства </w:t>
      </w:r>
      <w:r w:rsidRPr="00240FD4">
        <w:rPr>
          <w:sz w:val="28"/>
        </w:rPr>
        <w:t>или банковская гарантия, выданная банком,</w:t>
      </w:r>
      <w:r w:rsidRPr="00240FD4" w:rsidDel="004D6B13">
        <w:rPr>
          <w:sz w:val="28"/>
        </w:rPr>
        <w:t xml:space="preserve"> </w:t>
      </w:r>
      <w:r w:rsidRPr="00240FD4">
        <w:rPr>
          <w:sz w:val="28"/>
        </w:rPr>
        <w:t>в размере</w:t>
      </w:r>
      <w:r>
        <w:rPr>
          <w:sz w:val="28"/>
          <w:szCs w:val="28"/>
        </w:rPr>
        <w:t xml:space="preserve"> в размере 5% от начальной (максимальной) цены договора – </w:t>
      </w:r>
      <w:r w:rsidRPr="00103158">
        <w:rPr>
          <w:bCs/>
          <w:sz w:val="28"/>
          <w:szCs w:val="28"/>
        </w:rPr>
        <w:t>136 718,30</w:t>
      </w:r>
      <w:r>
        <w:rPr>
          <w:bCs/>
          <w:sz w:val="28"/>
          <w:szCs w:val="28"/>
        </w:rPr>
        <w:t xml:space="preserve"> рублей</w:t>
      </w:r>
      <w:r w:rsidRPr="00103158">
        <w:rPr>
          <w:bCs/>
          <w:sz w:val="28"/>
          <w:szCs w:val="28"/>
        </w:rPr>
        <w:t xml:space="preserve"> (сто тридцать шесть тысяч семьсот восемнадцать рублей 30 копеек</w:t>
      </w:r>
      <w:r>
        <w:rPr>
          <w:bCs/>
          <w:sz w:val="28"/>
          <w:szCs w:val="28"/>
        </w:rPr>
        <w:t>)</w:t>
      </w:r>
      <w:r w:rsidRPr="00103158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A94DE2">
        <w:rPr>
          <w:sz w:val="28"/>
          <w:szCs w:val="28"/>
        </w:rPr>
        <w:t>редоставляются в порядке и сроки, указанные в подразделе 4.9. документации по запросу предложений.</w:t>
      </w:r>
    </w:p>
    <w:p w:rsidR="000B19D4" w:rsidRPr="00A94DE2" w:rsidRDefault="000B19D4" w:rsidP="000B19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Возможность проведения процедуры </w:t>
      </w:r>
      <w:r>
        <w:rPr>
          <w:spacing w:val="-6"/>
          <w:sz w:val="28"/>
          <w:szCs w:val="28"/>
        </w:rPr>
        <w:t>переторжки по снижению первоначально указанной в заявке на участие в запросе предложений цены: да.</w:t>
      </w:r>
    </w:p>
    <w:p w:rsidR="000B19D4" w:rsidRDefault="000B19D4" w:rsidP="000B19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</w:t>
      </w:r>
      <w:r>
        <w:rPr>
          <w:spacing w:val="-6"/>
          <w:sz w:val="28"/>
          <w:szCs w:val="28"/>
        </w:rPr>
        <w:t xml:space="preserve">: </w:t>
      </w:r>
    </w:p>
    <w:p w:rsidR="000B19D4" w:rsidRPr="00611C02" w:rsidRDefault="000B19D4" w:rsidP="000B19D4">
      <w:pPr>
        <w:tabs>
          <w:tab w:val="left" w:pos="-709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proofErr w:type="gramStart"/>
      <w:r w:rsidRPr="00611C02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pacing w:val="-6"/>
          <w:sz w:val="28"/>
          <w:szCs w:val="28"/>
        </w:rPr>
        <w:t>«</w:t>
      </w:r>
      <w:r w:rsidRPr="00611C02">
        <w:rPr>
          <w:spacing w:val="-6"/>
          <w:sz w:val="28"/>
          <w:szCs w:val="28"/>
        </w:rPr>
        <w:t>Аукционный Конкурсный Дом</w:t>
      </w:r>
      <w:r>
        <w:rPr>
          <w:spacing w:val="-6"/>
          <w:sz w:val="28"/>
          <w:szCs w:val="28"/>
        </w:rPr>
        <w:t>»</w:t>
      </w:r>
      <w:r w:rsidRPr="00611C02">
        <w:rPr>
          <w:spacing w:val="-6"/>
          <w:sz w:val="28"/>
          <w:szCs w:val="28"/>
        </w:rPr>
        <w:t xml:space="preserve"> www.a-k-d.ru, начиная с даты 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</w:t>
      </w:r>
      <w:r>
        <w:rPr>
          <w:spacing w:val="-6"/>
          <w:sz w:val="28"/>
          <w:szCs w:val="28"/>
        </w:rPr>
        <w:t>нее 12-00 (в</w:t>
      </w:r>
      <w:r w:rsidR="00F82899">
        <w:rPr>
          <w:spacing w:val="-6"/>
          <w:sz w:val="28"/>
          <w:szCs w:val="28"/>
        </w:rPr>
        <w:t xml:space="preserve">ремя московское) </w:t>
      </w:r>
      <w:r w:rsidR="00F82899">
        <w:rPr>
          <w:spacing w:val="-6"/>
          <w:sz w:val="28"/>
          <w:szCs w:val="28"/>
        </w:rPr>
        <w:br/>
        <w:t>«11</w:t>
      </w:r>
      <w:r>
        <w:rPr>
          <w:spacing w:val="-6"/>
          <w:sz w:val="28"/>
          <w:szCs w:val="28"/>
        </w:rPr>
        <w:t>» ноября</w:t>
      </w:r>
      <w:r w:rsidRPr="00611C02">
        <w:rPr>
          <w:spacing w:val="-6"/>
          <w:sz w:val="28"/>
          <w:szCs w:val="28"/>
        </w:rPr>
        <w:t xml:space="preserve"> 2014 года.</w:t>
      </w:r>
      <w:proofErr w:type="gramEnd"/>
    </w:p>
    <w:p w:rsidR="000B19D4" w:rsidRPr="00DD5EEB" w:rsidRDefault="000B19D4" w:rsidP="000B19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DD5EEB">
        <w:rPr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</w:t>
      </w:r>
      <w:bookmarkEnd w:id="1"/>
      <w:r>
        <w:rPr>
          <w:spacing w:val="-6"/>
          <w:sz w:val="28"/>
          <w:szCs w:val="28"/>
        </w:rPr>
        <w:t xml:space="preserve">й: </w:t>
      </w:r>
      <w:r w:rsidRPr="001E4E8A">
        <w:rPr>
          <w:spacing w:val="-6"/>
          <w:sz w:val="28"/>
          <w:szCs w:val="28"/>
        </w:rPr>
        <w:t>«Аукционный Конкурсный Дом» http://www.a-k-d.</w:t>
      </w:r>
      <w:r w:rsidR="00F82899">
        <w:rPr>
          <w:spacing w:val="-6"/>
          <w:sz w:val="28"/>
          <w:szCs w:val="28"/>
        </w:rPr>
        <w:t>ru            «11</w:t>
      </w:r>
      <w:bookmarkStart w:id="2" w:name="_GoBack"/>
      <w:bookmarkEnd w:id="2"/>
      <w:r>
        <w:rPr>
          <w:spacing w:val="-6"/>
          <w:sz w:val="28"/>
          <w:szCs w:val="28"/>
        </w:rPr>
        <w:t>» ноября 2014 года.</w:t>
      </w:r>
    </w:p>
    <w:p w:rsidR="000B19D4" w:rsidRPr="00DD5EEB" w:rsidRDefault="000B19D4" w:rsidP="000B19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Место и дата пров</w:t>
      </w:r>
      <w:r>
        <w:rPr>
          <w:spacing w:val="-6"/>
          <w:sz w:val="28"/>
          <w:szCs w:val="28"/>
        </w:rPr>
        <w:t xml:space="preserve">едения отборочной стадии: </w:t>
      </w:r>
      <w:r w:rsidRPr="008307BC">
        <w:rPr>
          <w:spacing w:val="-6"/>
          <w:sz w:val="28"/>
          <w:szCs w:val="28"/>
        </w:rPr>
        <w:t xml:space="preserve">г. Москва, ул. Пятницкая,  </w:t>
      </w:r>
      <w:r>
        <w:rPr>
          <w:spacing w:val="-6"/>
          <w:sz w:val="28"/>
          <w:szCs w:val="28"/>
        </w:rPr>
        <w:t xml:space="preserve">      </w:t>
      </w:r>
      <w:r w:rsidRPr="008307BC">
        <w:rPr>
          <w:spacing w:val="-6"/>
          <w:sz w:val="28"/>
          <w:szCs w:val="28"/>
        </w:rPr>
        <w:t xml:space="preserve">д. 49, стр. 2А  </w:t>
      </w:r>
      <w:r>
        <w:rPr>
          <w:spacing w:val="-6"/>
          <w:sz w:val="28"/>
          <w:szCs w:val="28"/>
        </w:rPr>
        <w:t>«13» ноября 2014 года.</w:t>
      </w:r>
    </w:p>
    <w:p w:rsidR="000B19D4" w:rsidRPr="00DD5EEB" w:rsidRDefault="000B19D4" w:rsidP="000B19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3" w:name="_Ref348972643"/>
      <w:r w:rsidRPr="00DD5EEB">
        <w:rPr>
          <w:spacing w:val="-6"/>
          <w:sz w:val="28"/>
          <w:szCs w:val="28"/>
        </w:rPr>
        <w:t>Место и дата подведения итогов запроса предложений</w:t>
      </w:r>
      <w:bookmarkEnd w:id="3"/>
      <w:r>
        <w:rPr>
          <w:spacing w:val="-6"/>
          <w:sz w:val="28"/>
          <w:szCs w:val="28"/>
        </w:rPr>
        <w:t xml:space="preserve">: </w:t>
      </w:r>
      <w:r w:rsidRPr="008307BC">
        <w:rPr>
          <w:spacing w:val="-6"/>
          <w:sz w:val="28"/>
          <w:szCs w:val="28"/>
        </w:rPr>
        <w:t xml:space="preserve">г. Москва, ул. Пятницкая,  д. 49, стр. 2А </w:t>
      </w:r>
      <w:r>
        <w:rPr>
          <w:spacing w:val="-6"/>
          <w:sz w:val="28"/>
          <w:szCs w:val="28"/>
        </w:rPr>
        <w:t>«17» ноября 2014 года.</w:t>
      </w:r>
    </w:p>
    <w:p w:rsidR="000B19D4" w:rsidRPr="00DD5EEB" w:rsidRDefault="000B19D4" w:rsidP="000B19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>
        <w:rPr>
          <w:spacing w:val="-6"/>
          <w:sz w:val="28"/>
          <w:szCs w:val="28"/>
        </w:rPr>
        <w:t xml:space="preserve">: </w:t>
      </w:r>
      <w:r w:rsidRPr="008307BC">
        <w:rPr>
          <w:spacing w:val="-6"/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0B19D4" w:rsidRPr="00DD5EEB" w:rsidRDefault="000B19D4" w:rsidP="000B19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lastRenderedPageBreak/>
        <w:t>Форма, размер и срок предоставления обеспечения исполнения обязательств по договор</w:t>
      </w:r>
      <w:r>
        <w:rPr>
          <w:spacing w:val="-6"/>
          <w:sz w:val="28"/>
          <w:szCs w:val="28"/>
        </w:rPr>
        <w:t>у: не требуется.</w:t>
      </w:r>
    </w:p>
    <w:p w:rsidR="000B19D4" w:rsidRPr="00DD5EEB" w:rsidRDefault="000B19D4" w:rsidP="000B19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0B19D4" w:rsidRPr="00AB4A39" w:rsidRDefault="000B19D4" w:rsidP="000B19D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0B19D4" w:rsidRPr="0048246A" w:rsidRDefault="000B19D4" w:rsidP="000B19D4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0B19D4" w:rsidRPr="0048246A" w:rsidRDefault="000B19D4" w:rsidP="000B19D4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B19D4" w:rsidRPr="00FC009D" w:rsidRDefault="000B19D4" w:rsidP="000B19D4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DC357E" w:rsidRDefault="000B19D4" w:rsidP="000B19D4"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DC357E" w:rsidSect="000B19D4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18EA"/>
    <w:rsid w:val="000B19D4"/>
    <w:rsid w:val="004518EA"/>
    <w:rsid w:val="00DC357E"/>
    <w:rsid w:val="00F82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9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B19D4"/>
    <w:rPr>
      <w:color w:val="0000FF"/>
      <w:u w:val="single"/>
    </w:rPr>
  </w:style>
  <w:style w:type="paragraph" w:styleId="a4">
    <w:name w:val="List Continue"/>
    <w:basedOn w:val="a"/>
    <w:rsid w:val="000B19D4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9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B19D4"/>
    <w:rPr>
      <w:color w:val="0000FF"/>
      <w:u w:val="single"/>
    </w:rPr>
  </w:style>
  <w:style w:type="paragraph" w:styleId="a4">
    <w:name w:val="List Continue"/>
    <w:basedOn w:val="a"/>
    <w:rsid w:val="000B19D4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Fe@norao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norao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952</Words>
  <Characters>5430</Characters>
  <Application>Microsoft Office Word</Application>
  <DocSecurity>0</DocSecurity>
  <Lines>45</Lines>
  <Paragraphs>12</Paragraphs>
  <ScaleCrop>false</ScaleCrop>
  <Company/>
  <LinksUpToDate>false</LinksUpToDate>
  <CharactersWithSpaces>6370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Дудник Ольга Анатольевна</dc:creator>
  <cp:keywords/>
  <dc:description/>
  <cp:lastModifiedBy>Дудник Ольга Анатольевна</cp:lastModifiedBy>
  <cp:revision>3</cp:revision>
  <dcterms:created xsi:type="dcterms:W3CDTF">2014-10-22T13:50:00Z</dcterms:created>
  <dcterms:modified xsi:type="dcterms:W3CDTF">2014-10-24T07:10:00Z</dcterms:modified>
</cp:coreProperties>
</file>