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50385" w:rsidRPr="00A33FE5" w:rsidRDefault="00A50385" w:rsidP="00A50385">
      <w:pPr>
        <w:pStyle w:val="afffd"/>
      </w:pPr>
      <w:bookmarkStart w:id="0" w:name="_Toc318103488"/>
      <w:r w:rsidRPr="00A33FE5">
        <w:t>ОАО «АТОМЭНЕРГОПРОЕКТ»</w:t>
      </w:r>
    </w:p>
    <w:p w:rsidR="00A50385" w:rsidRPr="00A33FE5" w:rsidRDefault="008774B8" w:rsidP="00A50385">
      <w:pPr>
        <w:tabs>
          <w:tab w:val="left" w:pos="5840"/>
        </w:tabs>
      </w:pPr>
      <w:r>
        <w:rPr>
          <w:noProof/>
        </w:rPr>
        <w:pict>
          <v:line id="_x0000_s1026" style="position:absolute;z-index:251657728" from="9pt,1.2pt" to="463.4pt,1.2pt" strokeweight="4.5pt">
            <v:stroke linestyle="thickThin"/>
          </v:line>
        </w:pict>
      </w:r>
      <w:r w:rsidR="00A50385" w:rsidRPr="00A33FE5">
        <w:t xml:space="preserve"> </w:t>
      </w:r>
      <w:r w:rsidR="00A50385" w:rsidRPr="00A33FE5">
        <w:tab/>
      </w:r>
    </w:p>
    <w:p w:rsidR="00A50385" w:rsidRPr="00A33FE5" w:rsidRDefault="00A50385" w:rsidP="00A50385">
      <w:pPr>
        <w:pStyle w:val="52"/>
        <w:rPr>
          <w:i w:val="0"/>
        </w:rPr>
      </w:pPr>
      <w:bookmarkStart w:id="1" w:name="_Toc285706864"/>
      <w:r w:rsidRPr="00A33FE5">
        <w:rPr>
          <w:i w:val="0"/>
        </w:rPr>
        <w:t xml:space="preserve">Приложение № </w:t>
      </w:r>
      <w:bookmarkEnd w:id="1"/>
      <w:r w:rsidR="00C8744A">
        <w:rPr>
          <w:i w:val="0"/>
        </w:rPr>
        <w:t>1</w:t>
      </w:r>
      <w:r w:rsidRPr="00A33FE5">
        <w:rPr>
          <w:i w:val="0"/>
        </w:rPr>
        <w:t xml:space="preserve"> </w:t>
      </w:r>
    </w:p>
    <w:p w:rsidR="00A50385" w:rsidRPr="00A33FE5" w:rsidRDefault="00A50385" w:rsidP="00A50385">
      <w:pPr>
        <w:pStyle w:val="52"/>
        <w:rPr>
          <w:i w:val="0"/>
        </w:rPr>
      </w:pPr>
      <w:bookmarkStart w:id="2" w:name="_Toc285706865"/>
      <w:r w:rsidRPr="00A33FE5">
        <w:rPr>
          <w:i w:val="0"/>
        </w:rPr>
        <w:t>к распоряжению по ОАО «</w:t>
      </w:r>
      <w:proofErr w:type="spellStart"/>
      <w:r w:rsidRPr="00A33FE5">
        <w:rPr>
          <w:i w:val="0"/>
        </w:rPr>
        <w:t>Атомэнергопроект</w:t>
      </w:r>
      <w:proofErr w:type="spellEnd"/>
      <w:r w:rsidRPr="00A33FE5">
        <w:rPr>
          <w:i w:val="0"/>
        </w:rPr>
        <w:t>»</w:t>
      </w:r>
      <w:bookmarkEnd w:id="2"/>
    </w:p>
    <w:p w:rsidR="00A50385" w:rsidRPr="00A33FE5" w:rsidRDefault="00A50385" w:rsidP="00A50385">
      <w:pPr>
        <w:pStyle w:val="52"/>
        <w:rPr>
          <w:i w:val="0"/>
        </w:rPr>
      </w:pPr>
      <w:bookmarkStart w:id="3" w:name="_Toc285706866"/>
      <w:r w:rsidRPr="00A33FE5">
        <w:rPr>
          <w:i w:val="0"/>
        </w:rPr>
        <w:t xml:space="preserve">от </w:t>
      </w:r>
      <w:r w:rsidR="00466A01">
        <w:rPr>
          <w:i w:val="0"/>
        </w:rPr>
        <w:t>12.02.</w:t>
      </w:r>
      <w:r w:rsidRPr="00A33FE5">
        <w:rPr>
          <w:i w:val="0"/>
        </w:rPr>
        <w:t>20</w:t>
      </w:r>
      <w:r w:rsidR="00C8744A">
        <w:rPr>
          <w:i w:val="0"/>
        </w:rPr>
        <w:t>13</w:t>
      </w:r>
      <w:r w:rsidRPr="00A33FE5">
        <w:rPr>
          <w:i w:val="0"/>
        </w:rPr>
        <w:t xml:space="preserve"> №</w:t>
      </w:r>
      <w:r w:rsidR="00466A01">
        <w:rPr>
          <w:i w:val="0"/>
        </w:rPr>
        <w:t xml:space="preserve">  </w:t>
      </w:r>
      <w:bookmarkEnd w:id="3"/>
      <w:r w:rsidR="00466A01">
        <w:rPr>
          <w:i w:val="0"/>
        </w:rPr>
        <w:t>02-01/121-Р</w:t>
      </w:r>
    </w:p>
    <w:p w:rsidR="00A50385" w:rsidRPr="00A33FE5" w:rsidRDefault="00A50385" w:rsidP="00A50385"/>
    <w:tbl>
      <w:tblPr>
        <w:tblW w:w="5040" w:type="dxa"/>
        <w:jc w:val="right"/>
        <w:shd w:val="clear" w:color="000000" w:fill="auto"/>
        <w:tblLook w:val="01E0"/>
      </w:tblPr>
      <w:tblGrid>
        <w:gridCol w:w="5040"/>
      </w:tblGrid>
      <w:tr w:rsidR="00A50385" w:rsidRPr="00A33FE5" w:rsidTr="00A50385">
        <w:trPr>
          <w:jc w:val="right"/>
        </w:trPr>
        <w:tc>
          <w:tcPr>
            <w:tcW w:w="5040" w:type="dxa"/>
            <w:shd w:val="clear" w:color="000000" w:fill="auto"/>
          </w:tcPr>
          <w:p w:rsidR="00C8744A" w:rsidRPr="00E00CC0" w:rsidRDefault="00C8744A" w:rsidP="00C8744A">
            <w:pPr>
              <w:pStyle w:val="52"/>
              <w:rPr>
                <w:i w:val="0"/>
              </w:rPr>
            </w:pPr>
            <w:bookmarkStart w:id="4" w:name="_Toc285706867"/>
            <w:r w:rsidRPr="00E00CC0">
              <w:rPr>
                <w:i w:val="0"/>
              </w:rPr>
              <w:t>УТВЕРЖДАЮ</w:t>
            </w:r>
            <w:bookmarkEnd w:id="4"/>
          </w:p>
          <w:p w:rsidR="00C8744A" w:rsidRPr="003F2F0E" w:rsidRDefault="00C8744A" w:rsidP="00C8744A">
            <w:pPr>
              <w:pStyle w:val="HTML"/>
              <w:tabs>
                <w:tab w:val="clear" w:pos="916"/>
                <w:tab w:val="clear" w:pos="2748"/>
                <w:tab w:val="clear" w:pos="3664"/>
                <w:tab w:val="clear" w:pos="4580"/>
                <w:tab w:val="clear" w:pos="5496"/>
                <w:tab w:val="left" w:pos="-117"/>
                <w:tab w:val="left" w:pos="2019"/>
                <w:tab w:val="left" w:pos="6516"/>
              </w:tabs>
              <w:suppressAutoHyphens/>
              <w:jc w:val="right"/>
              <w:rPr>
                <w:rFonts w:ascii="Times New Roman" w:eastAsia="Arial Unicode MS" w:hAnsi="Times New Roman" w:cs="Times New Roman"/>
                <w:sz w:val="24"/>
                <w:szCs w:val="24"/>
              </w:rPr>
            </w:pPr>
            <w:r w:rsidRPr="003F2F0E">
              <w:rPr>
                <w:rFonts w:ascii="Times New Roman" w:eastAsia="Arial Unicode MS" w:hAnsi="Times New Roman" w:cs="Times New Roman"/>
                <w:sz w:val="24"/>
                <w:szCs w:val="24"/>
              </w:rPr>
              <w:t xml:space="preserve">Заместитель директора по сооружению объектов  </w:t>
            </w:r>
          </w:p>
          <w:p w:rsidR="00C8744A" w:rsidRPr="003F2F0E" w:rsidRDefault="00C8744A" w:rsidP="00C8744A">
            <w:pPr>
              <w:pStyle w:val="52"/>
              <w:rPr>
                <w:i w:val="0"/>
              </w:rPr>
            </w:pPr>
          </w:p>
          <w:p w:rsidR="00C8744A" w:rsidRPr="003F2F0E" w:rsidRDefault="00C8744A" w:rsidP="00C8744A">
            <w:pPr>
              <w:pStyle w:val="52"/>
              <w:rPr>
                <w:i w:val="0"/>
              </w:rPr>
            </w:pPr>
            <w:r w:rsidRPr="003F2F0E">
              <w:rPr>
                <w:i w:val="0"/>
              </w:rPr>
              <w:t>_______________ Е.Ю. Семенов</w:t>
            </w:r>
          </w:p>
          <w:p w:rsidR="00A50385" w:rsidRPr="00A33FE5" w:rsidRDefault="00C8744A" w:rsidP="00C8744A">
            <w:pPr>
              <w:pStyle w:val="52"/>
              <w:rPr>
                <w:i w:val="0"/>
              </w:rPr>
            </w:pPr>
            <w:r w:rsidRPr="00E00CC0">
              <w:rPr>
                <w:i w:val="0"/>
              </w:rPr>
              <w:t xml:space="preserve"> </w:t>
            </w:r>
            <w:bookmarkStart w:id="5" w:name="_Toc285706869"/>
            <w:r w:rsidRPr="00E00CC0">
              <w:rPr>
                <w:i w:val="0"/>
              </w:rPr>
              <w:t>«___»_________ 20</w:t>
            </w:r>
            <w:bookmarkEnd w:id="5"/>
            <w:r>
              <w:rPr>
                <w:i w:val="0"/>
              </w:rPr>
              <w:t>13</w:t>
            </w:r>
          </w:p>
          <w:p w:rsidR="00A50385" w:rsidRPr="00A33FE5" w:rsidRDefault="00A50385" w:rsidP="00A50385">
            <w:pPr>
              <w:pStyle w:val="afffb"/>
              <w:rPr>
                <w:rFonts w:ascii="Times New Roman" w:hAnsi="Times New Roman" w:cs="Times New Roman"/>
              </w:rPr>
            </w:pPr>
          </w:p>
        </w:tc>
      </w:tr>
    </w:tbl>
    <w:p w:rsidR="00A50385" w:rsidRPr="00A33FE5" w:rsidRDefault="00A50385" w:rsidP="00A50385">
      <w:pPr>
        <w:pStyle w:val="Heading31"/>
        <w:keepNext/>
        <w:keepLines/>
        <w:shd w:val="clear" w:color="auto" w:fill="auto"/>
        <w:spacing w:after="0"/>
        <w:ind w:left="260" w:firstLine="0"/>
        <w:jc w:val="center"/>
      </w:pPr>
    </w:p>
    <w:p w:rsidR="00A50385" w:rsidRPr="00A33FE5" w:rsidRDefault="00A50385" w:rsidP="00A50385">
      <w:pPr>
        <w:pStyle w:val="Heading31"/>
        <w:keepNext/>
        <w:keepLines/>
        <w:shd w:val="clear" w:color="auto" w:fill="auto"/>
        <w:spacing w:after="0"/>
        <w:ind w:left="260" w:firstLine="0"/>
        <w:jc w:val="center"/>
      </w:pPr>
    </w:p>
    <w:p w:rsidR="00A50385" w:rsidRPr="00A33FE5" w:rsidRDefault="00A50385" w:rsidP="00A50385">
      <w:pPr>
        <w:pStyle w:val="Heading31"/>
        <w:keepNext/>
        <w:keepLines/>
        <w:shd w:val="clear" w:color="auto" w:fill="auto"/>
        <w:spacing w:after="0"/>
        <w:ind w:left="260" w:firstLine="0"/>
        <w:jc w:val="center"/>
      </w:pPr>
    </w:p>
    <w:p w:rsidR="00A50385" w:rsidRPr="00A33FE5" w:rsidRDefault="00A50385" w:rsidP="00A50385">
      <w:pPr>
        <w:pStyle w:val="Heading31"/>
        <w:keepNext/>
        <w:keepLines/>
        <w:shd w:val="clear" w:color="auto" w:fill="auto"/>
        <w:spacing w:after="0"/>
        <w:ind w:left="260" w:firstLine="0"/>
        <w:jc w:val="center"/>
      </w:pPr>
    </w:p>
    <w:p w:rsidR="00A50385" w:rsidRPr="00A33FE5" w:rsidRDefault="00A50385" w:rsidP="00A50385">
      <w:pPr>
        <w:pStyle w:val="Heading31"/>
        <w:keepNext/>
        <w:keepLines/>
        <w:shd w:val="clear" w:color="auto" w:fill="auto"/>
        <w:spacing w:after="0"/>
        <w:ind w:left="260" w:firstLine="0"/>
        <w:jc w:val="center"/>
      </w:pPr>
    </w:p>
    <w:p w:rsidR="00796FF6" w:rsidRPr="00A33FE5" w:rsidRDefault="00A50385" w:rsidP="00C8744A">
      <w:pPr>
        <w:pStyle w:val="Heading31"/>
        <w:keepNext/>
        <w:keepLines/>
        <w:shd w:val="clear" w:color="auto" w:fill="auto"/>
        <w:spacing w:after="0"/>
        <w:ind w:left="260" w:firstLine="0"/>
        <w:jc w:val="center"/>
        <w:rPr>
          <w:sz w:val="28"/>
          <w:szCs w:val="28"/>
        </w:rPr>
      </w:pPr>
      <w:bookmarkStart w:id="6" w:name="_Toc347307653"/>
      <w:bookmarkStart w:id="7" w:name="_Toc348373702"/>
      <w:r w:rsidRPr="00A33FE5">
        <w:rPr>
          <w:sz w:val="28"/>
          <w:szCs w:val="28"/>
        </w:rPr>
        <w:t>ДОКУМЕНТАЦИЯ</w:t>
      </w:r>
      <w:bookmarkEnd w:id="6"/>
      <w:bookmarkEnd w:id="7"/>
    </w:p>
    <w:p w:rsidR="00A50385" w:rsidRPr="00A33FE5" w:rsidRDefault="00796FF6" w:rsidP="00C8744A">
      <w:pPr>
        <w:pStyle w:val="Heading31"/>
        <w:keepNext/>
        <w:keepLines/>
        <w:shd w:val="clear" w:color="auto" w:fill="auto"/>
        <w:spacing w:after="0"/>
        <w:ind w:left="260" w:firstLine="0"/>
        <w:jc w:val="center"/>
        <w:rPr>
          <w:sz w:val="28"/>
          <w:szCs w:val="28"/>
        </w:rPr>
      </w:pPr>
      <w:bookmarkStart w:id="8" w:name="_Toc347307654"/>
      <w:bookmarkStart w:id="9" w:name="_Toc348373703"/>
      <w:r w:rsidRPr="00A33FE5">
        <w:rPr>
          <w:sz w:val="28"/>
          <w:szCs w:val="28"/>
        </w:rPr>
        <w:t xml:space="preserve">КОНКУРСА </w:t>
      </w:r>
      <w:r w:rsidR="00A50385" w:rsidRPr="00A33FE5">
        <w:rPr>
          <w:sz w:val="28"/>
          <w:szCs w:val="28"/>
        </w:rPr>
        <w:t>В ЭЛЕКТРОННОЙ ФОРМЕ</w:t>
      </w:r>
      <w:bookmarkEnd w:id="8"/>
      <w:bookmarkEnd w:id="9"/>
    </w:p>
    <w:p w:rsidR="00A50385" w:rsidRPr="00A33FE5" w:rsidRDefault="00A50385" w:rsidP="00C8744A">
      <w:pPr>
        <w:pStyle w:val="Heading31"/>
        <w:keepNext/>
        <w:keepLines/>
        <w:shd w:val="clear" w:color="auto" w:fill="auto"/>
        <w:spacing w:after="0"/>
        <w:ind w:left="260" w:firstLine="0"/>
        <w:jc w:val="center"/>
        <w:rPr>
          <w:sz w:val="28"/>
          <w:szCs w:val="28"/>
        </w:rPr>
      </w:pPr>
      <w:bookmarkStart w:id="10" w:name="_Toc333569348"/>
      <w:bookmarkStart w:id="11" w:name="_Toc333569437"/>
      <w:bookmarkStart w:id="12" w:name="_Toc347307655"/>
      <w:bookmarkStart w:id="13" w:name="_Toc348373704"/>
      <w:r w:rsidRPr="00A33FE5">
        <w:rPr>
          <w:sz w:val="28"/>
          <w:szCs w:val="28"/>
        </w:rPr>
        <w:t xml:space="preserve">без квалификационного </w:t>
      </w:r>
      <w:bookmarkStart w:id="14" w:name="bookmark6"/>
      <w:r w:rsidRPr="00A33FE5">
        <w:rPr>
          <w:sz w:val="28"/>
          <w:szCs w:val="28"/>
        </w:rPr>
        <w:t>отбора на право заключения договора</w:t>
      </w:r>
      <w:bookmarkEnd w:id="10"/>
      <w:bookmarkEnd w:id="11"/>
      <w:bookmarkEnd w:id="12"/>
      <w:bookmarkEnd w:id="14"/>
      <w:bookmarkEnd w:id="13"/>
    </w:p>
    <w:p w:rsidR="00A50385" w:rsidRPr="00A33FE5" w:rsidRDefault="00A50385" w:rsidP="00C8744A">
      <w:pPr>
        <w:pStyle w:val="Heading31"/>
        <w:keepNext/>
        <w:keepLines/>
        <w:shd w:val="clear" w:color="auto" w:fill="auto"/>
        <w:spacing w:after="1301"/>
        <w:ind w:left="1000" w:firstLine="0"/>
        <w:jc w:val="center"/>
        <w:rPr>
          <w:sz w:val="28"/>
          <w:szCs w:val="28"/>
        </w:rPr>
      </w:pPr>
      <w:bookmarkStart w:id="15" w:name="bookmark7"/>
      <w:bookmarkStart w:id="16" w:name="_Toc333569349"/>
      <w:bookmarkStart w:id="17" w:name="_Toc333569438"/>
      <w:bookmarkStart w:id="18" w:name="_Toc347307656"/>
      <w:bookmarkStart w:id="19" w:name="_Toc348373705"/>
      <w:r w:rsidRPr="00A33FE5">
        <w:rPr>
          <w:sz w:val="28"/>
          <w:szCs w:val="28"/>
        </w:rPr>
        <w:t>на</w:t>
      </w:r>
      <w:bookmarkEnd w:id="15"/>
      <w:r w:rsidRPr="00A33FE5">
        <w:rPr>
          <w:sz w:val="28"/>
          <w:szCs w:val="28"/>
        </w:rPr>
        <w:t xml:space="preserve"> </w:t>
      </w:r>
      <w:bookmarkEnd w:id="16"/>
      <w:bookmarkEnd w:id="17"/>
      <w:bookmarkEnd w:id="18"/>
      <w:r w:rsidR="00C8744A" w:rsidRPr="00C8744A">
        <w:rPr>
          <w:sz w:val="28"/>
          <w:szCs w:val="28"/>
        </w:rPr>
        <w:t>поставку низковольтного электротехнического оборудования</w:t>
      </w:r>
      <w:bookmarkEnd w:id="19"/>
    </w:p>
    <w:p w:rsidR="00A50385" w:rsidRPr="00A33FE5" w:rsidRDefault="00A50385" w:rsidP="00A50385">
      <w:pPr>
        <w:jc w:val="center"/>
      </w:pPr>
    </w:p>
    <w:p w:rsidR="00A50385" w:rsidRPr="00A33FE5" w:rsidRDefault="00A50385" w:rsidP="00A50385">
      <w:pPr>
        <w:jc w:val="center"/>
      </w:pPr>
      <w:r w:rsidRPr="00A33FE5">
        <w:t>от «</w:t>
      </w:r>
      <w:r w:rsidR="00466A01">
        <w:t>12</w:t>
      </w:r>
      <w:r w:rsidRPr="00A33FE5">
        <w:t xml:space="preserve">» </w:t>
      </w:r>
      <w:r w:rsidR="00466A01">
        <w:t>февраля</w:t>
      </w:r>
      <w:r w:rsidRPr="00A33FE5">
        <w:t xml:space="preserve"> 20</w:t>
      </w:r>
      <w:r w:rsidR="00C8744A">
        <w:t>13</w:t>
      </w:r>
      <w:r w:rsidRPr="00A33FE5">
        <w:t xml:space="preserve"> № ГПЗ </w:t>
      </w:r>
      <w:r w:rsidR="00C8744A" w:rsidRPr="00042AF6">
        <w:t>3656/</w:t>
      </w:r>
      <w:r w:rsidR="00C8744A">
        <w:t>222</w:t>
      </w:r>
    </w:p>
    <w:p w:rsidR="00A50385" w:rsidRPr="00A33FE5" w:rsidRDefault="00A50385" w:rsidP="00A50385">
      <w:pPr>
        <w:jc w:val="center"/>
      </w:pPr>
    </w:p>
    <w:p w:rsidR="00A50385" w:rsidRPr="00A33FE5" w:rsidRDefault="00A50385" w:rsidP="00A50385">
      <w:pPr>
        <w:jc w:val="center"/>
      </w:pPr>
    </w:p>
    <w:p w:rsidR="00974DD8" w:rsidRDefault="00974DD8" w:rsidP="00974DD8">
      <w:pPr>
        <w:pStyle w:val="61"/>
      </w:pPr>
      <w:r w:rsidRPr="00A33FE5">
        <w:rPr>
          <w:color w:val="000000"/>
        </w:rPr>
        <w:t xml:space="preserve">Извещение на сайте </w:t>
      </w:r>
      <w:hyperlink r:id="rId7" w:history="1">
        <w:r w:rsidRPr="00A33FE5">
          <w:rPr>
            <w:rStyle w:val="afa"/>
          </w:rPr>
          <w:t>http://zakupki.rosatom.ru</w:t>
        </w:r>
      </w:hyperlink>
      <w:r w:rsidRPr="00A33FE5">
        <w:t xml:space="preserve"> №_______________________</w:t>
      </w:r>
    </w:p>
    <w:p w:rsidR="00C8744A" w:rsidRPr="00A33FE5" w:rsidRDefault="00C8744A" w:rsidP="00974DD8">
      <w:pPr>
        <w:pStyle w:val="61"/>
      </w:pPr>
    </w:p>
    <w:p w:rsidR="00974DD8" w:rsidRDefault="00974DD8" w:rsidP="00974DD8">
      <w:pPr>
        <w:pStyle w:val="61"/>
        <w:rPr>
          <w:color w:val="000000"/>
        </w:rPr>
      </w:pPr>
      <w:r w:rsidRPr="00A33FE5">
        <w:rPr>
          <w:color w:val="000000"/>
        </w:rPr>
        <w:t>Извещение на сайте</w:t>
      </w:r>
      <w:r w:rsidRPr="00A33FE5">
        <w:t xml:space="preserve"> </w:t>
      </w:r>
      <w:hyperlink r:id="rId8" w:history="1">
        <w:r w:rsidRPr="00A33FE5">
          <w:rPr>
            <w:rStyle w:val="afa"/>
          </w:rPr>
          <w:t>http://zakupki.</w:t>
        </w:r>
        <w:proofErr w:type="spellStart"/>
        <w:r w:rsidRPr="00A33FE5">
          <w:rPr>
            <w:rStyle w:val="afa"/>
            <w:lang w:val="en-US"/>
          </w:rPr>
          <w:t>gov</w:t>
        </w:r>
        <w:proofErr w:type="spellEnd"/>
        <w:r w:rsidRPr="00A33FE5">
          <w:rPr>
            <w:rStyle w:val="afa"/>
          </w:rPr>
          <w:t>.</w:t>
        </w:r>
        <w:proofErr w:type="spellStart"/>
        <w:r w:rsidRPr="00A33FE5">
          <w:rPr>
            <w:rStyle w:val="afa"/>
          </w:rPr>
          <w:t>ru</w:t>
        </w:r>
        <w:proofErr w:type="spellEnd"/>
      </w:hyperlink>
      <w:r w:rsidRPr="00A33FE5">
        <w:t xml:space="preserve"> </w:t>
      </w:r>
      <w:r w:rsidRPr="00A33FE5">
        <w:rPr>
          <w:color w:val="000000"/>
        </w:rPr>
        <w:t>№______________________</w:t>
      </w:r>
    </w:p>
    <w:p w:rsidR="00C8744A" w:rsidRPr="00A33FE5" w:rsidRDefault="00C8744A" w:rsidP="00974DD8">
      <w:pPr>
        <w:pStyle w:val="61"/>
        <w:rPr>
          <w:color w:val="000000"/>
        </w:rPr>
      </w:pPr>
    </w:p>
    <w:p w:rsidR="00974DD8" w:rsidRPr="00A33FE5" w:rsidRDefault="00974DD8" w:rsidP="00974DD8">
      <w:pPr>
        <w:pStyle w:val="61"/>
        <w:rPr>
          <w:color w:val="000000"/>
        </w:rPr>
      </w:pPr>
      <w:r w:rsidRPr="00A33FE5">
        <w:rPr>
          <w:color w:val="000000"/>
        </w:rPr>
        <w:t xml:space="preserve">Извещение на сайте </w:t>
      </w:r>
      <w:hyperlink r:id="rId9" w:history="1">
        <w:r w:rsidRPr="00A33FE5">
          <w:rPr>
            <w:rStyle w:val="afa"/>
          </w:rPr>
          <w:t>http://www.a-k-d.ru</w:t>
        </w:r>
      </w:hyperlink>
      <w:r w:rsidRPr="00A33FE5">
        <w:t xml:space="preserve">  </w:t>
      </w:r>
      <w:r w:rsidRPr="00A33FE5">
        <w:rPr>
          <w:color w:val="000000"/>
        </w:rPr>
        <w:t>№______________________</w:t>
      </w:r>
    </w:p>
    <w:p w:rsidR="00A50385" w:rsidRPr="00A33FE5" w:rsidRDefault="00A50385" w:rsidP="00A50385">
      <w:pPr>
        <w:jc w:val="center"/>
      </w:pPr>
    </w:p>
    <w:p w:rsidR="00A50385" w:rsidRPr="00A33FE5" w:rsidRDefault="00A50385" w:rsidP="00A50385">
      <w:pPr>
        <w:jc w:val="center"/>
      </w:pPr>
    </w:p>
    <w:p w:rsidR="00A50385" w:rsidRPr="00A33FE5" w:rsidRDefault="00A50385" w:rsidP="00A50385">
      <w:pPr>
        <w:jc w:val="center"/>
      </w:pPr>
    </w:p>
    <w:p w:rsidR="00A50385" w:rsidRPr="00A33FE5" w:rsidRDefault="00A50385" w:rsidP="00A50385">
      <w:pPr>
        <w:jc w:val="center"/>
        <w:rPr>
          <w:caps/>
        </w:rPr>
      </w:pPr>
      <w:r w:rsidRPr="00A33FE5">
        <w:rPr>
          <w:caps/>
        </w:rPr>
        <w:t>том 1 «общая и коммерческая части»</w:t>
      </w:r>
    </w:p>
    <w:p w:rsidR="00CA2886" w:rsidRPr="00A33FE5" w:rsidRDefault="00CA2886" w:rsidP="00CA2886">
      <w:pPr>
        <w:jc w:val="center"/>
        <w:rPr>
          <w:sz w:val="28"/>
        </w:rPr>
      </w:pPr>
    </w:p>
    <w:p w:rsidR="00CA2886" w:rsidRPr="00A33FE5" w:rsidRDefault="00CA2886" w:rsidP="00CA2886">
      <w:pPr>
        <w:jc w:val="center"/>
        <w:rPr>
          <w:sz w:val="28"/>
        </w:rPr>
      </w:pPr>
    </w:p>
    <w:p w:rsidR="00907B4C" w:rsidRPr="00A33FE5" w:rsidRDefault="00907B4C" w:rsidP="00907B4C">
      <w:pPr>
        <w:pStyle w:val="afffe"/>
        <w:spacing w:after="0"/>
        <w:ind w:firstLine="0"/>
        <w:jc w:val="center"/>
        <w:rPr>
          <w:b/>
          <w:color w:val="000000"/>
          <w:sz w:val="28"/>
          <w:szCs w:val="28"/>
        </w:rPr>
      </w:pPr>
      <w:r w:rsidRPr="00A33FE5">
        <w:rPr>
          <w:sz w:val="28"/>
        </w:rPr>
        <w:br w:type="page"/>
      </w:r>
      <w:r w:rsidRPr="00A33FE5">
        <w:rPr>
          <w:b/>
          <w:color w:val="000000"/>
          <w:sz w:val="28"/>
          <w:szCs w:val="28"/>
        </w:rPr>
        <w:lastRenderedPageBreak/>
        <w:t>Лист согласования</w:t>
      </w:r>
    </w:p>
    <w:p w:rsidR="00907B4C" w:rsidRPr="00A33FE5" w:rsidRDefault="00907B4C" w:rsidP="00907B4C">
      <w:pPr>
        <w:pStyle w:val="afffe"/>
        <w:spacing w:after="0"/>
        <w:ind w:firstLine="0"/>
        <w:jc w:val="center"/>
        <w:rPr>
          <w:b/>
          <w:color w:val="000000"/>
          <w:sz w:val="28"/>
          <w:szCs w:val="28"/>
        </w:rPr>
      </w:pPr>
      <w:r w:rsidRPr="00A33FE5">
        <w:rPr>
          <w:b/>
          <w:color w:val="000000"/>
          <w:sz w:val="28"/>
          <w:szCs w:val="28"/>
        </w:rPr>
        <w:t>документации процедуры закупки</w:t>
      </w:r>
    </w:p>
    <w:p w:rsidR="00907B4C" w:rsidRPr="00A33FE5" w:rsidRDefault="00907B4C" w:rsidP="00907B4C">
      <w:pPr>
        <w:pStyle w:val="afffe"/>
        <w:ind w:firstLine="0"/>
        <w:rPr>
          <w:i/>
          <w:color w:val="3366FF"/>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763"/>
        <w:gridCol w:w="2271"/>
        <w:gridCol w:w="2047"/>
        <w:gridCol w:w="3979"/>
      </w:tblGrid>
      <w:tr w:rsidR="00907B4C" w:rsidRPr="00A33FE5" w:rsidTr="009D157B">
        <w:trPr>
          <w:trHeight w:val="501"/>
          <w:jc w:val="center"/>
        </w:trPr>
        <w:tc>
          <w:tcPr>
            <w:tcW w:w="6081" w:type="dxa"/>
            <w:gridSpan w:val="3"/>
            <w:vAlign w:val="center"/>
          </w:tcPr>
          <w:p w:rsidR="00907B4C" w:rsidRPr="00A33FE5" w:rsidRDefault="00907B4C" w:rsidP="009D157B">
            <w:pPr>
              <w:pStyle w:val="afffe"/>
              <w:spacing w:after="0"/>
              <w:ind w:firstLine="0"/>
              <w:jc w:val="center"/>
              <w:rPr>
                <w:b/>
                <w:color w:val="000000"/>
              </w:rPr>
            </w:pPr>
            <w:r w:rsidRPr="00A33FE5">
              <w:rPr>
                <w:b/>
                <w:color w:val="000000"/>
              </w:rPr>
              <w:t>Согласующий</w:t>
            </w:r>
          </w:p>
        </w:tc>
        <w:tc>
          <w:tcPr>
            <w:tcW w:w="3979" w:type="dxa"/>
            <w:vMerge w:val="restart"/>
            <w:shd w:val="clear" w:color="auto" w:fill="auto"/>
            <w:vAlign w:val="center"/>
          </w:tcPr>
          <w:p w:rsidR="00907B4C" w:rsidRPr="00A33FE5" w:rsidRDefault="00907B4C" w:rsidP="009D157B">
            <w:pPr>
              <w:pStyle w:val="afffe"/>
              <w:spacing w:after="0"/>
              <w:ind w:firstLine="0"/>
              <w:jc w:val="center"/>
              <w:rPr>
                <w:b/>
                <w:color w:val="000000"/>
              </w:rPr>
            </w:pPr>
            <w:r w:rsidRPr="00A33FE5">
              <w:rPr>
                <w:b/>
                <w:color w:val="000000"/>
              </w:rPr>
              <w:t>Примечание</w:t>
            </w:r>
          </w:p>
        </w:tc>
      </w:tr>
      <w:tr w:rsidR="00907B4C" w:rsidRPr="00A33FE5" w:rsidTr="009D157B">
        <w:trPr>
          <w:trHeight w:val="501"/>
          <w:jc w:val="center"/>
        </w:trPr>
        <w:tc>
          <w:tcPr>
            <w:tcW w:w="1763" w:type="dxa"/>
            <w:vAlign w:val="center"/>
          </w:tcPr>
          <w:p w:rsidR="00907B4C" w:rsidRPr="00A33FE5" w:rsidRDefault="00907B4C" w:rsidP="009D157B">
            <w:pPr>
              <w:pStyle w:val="afffe"/>
              <w:spacing w:after="0"/>
              <w:ind w:firstLine="0"/>
              <w:jc w:val="center"/>
              <w:rPr>
                <w:b/>
                <w:color w:val="000000"/>
              </w:rPr>
            </w:pPr>
            <w:r w:rsidRPr="00A33FE5">
              <w:rPr>
                <w:b/>
                <w:color w:val="000000"/>
              </w:rPr>
              <w:t>Должность</w:t>
            </w:r>
          </w:p>
        </w:tc>
        <w:tc>
          <w:tcPr>
            <w:tcW w:w="2271" w:type="dxa"/>
            <w:vAlign w:val="center"/>
          </w:tcPr>
          <w:p w:rsidR="00907B4C" w:rsidRPr="00A33FE5" w:rsidRDefault="00907B4C" w:rsidP="009D157B">
            <w:pPr>
              <w:pStyle w:val="afffe"/>
              <w:spacing w:after="0"/>
              <w:ind w:firstLine="0"/>
              <w:jc w:val="center"/>
              <w:rPr>
                <w:b/>
                <w:color w:val="000000"/>
              </w:rPr>
            </w:pPr>
            <w:r w:rsidRPr="00A33FE5">
              <w:rPr>
                <w:b/>
                <w:color w:val="000000"/>
              </w:rPr>
              <w:t>ФИО</w:t>
            </w:r>
          </w:p>
        </w:tc>
        <w:tc>
          <w:tcPr>
            <w:tcW w:w="2047" w:type="dxa"/>
            <w:vAlign w:val="center"/>
          </w:tcPr>
          <w:p w:rsidR="00907B4C" w:rsidRPr="00A33FE5" w:rsidRDefault="00907B4C" w:rsidP="009D157B">
            <w:pPr>
              <w:pStyle w:val="afffe"/>
              <w:spacing w:after="0"/>
              <w:ind w:firstLine="0"/>
              <w:jc w:val="center"/>
              <w:rPr>
                <w:b/>
                <w:color w:val="000000"/>
              </w:rPr>
            </w:pPr>
            <w:r w:rsidRPr="00A33FE5">
              <w:rPr>
                <w:b/>
                <w:color w:val="000000"/>
              </w:rPr>
              <w:t>Подпись</w:t>
            </w:r>
          </w:p>
        </w:tc>
        <w:tc>
          <w:tcPr>
            <w:tcW w:w="3979" w:type="dxa"/>
            <w:vMerge/>
            <w:shd w:val="clear" w:color="auto" w:fill="auto"/>
            <w:vAlign w:val="center"/>
          </w:tcPr>
          <w:p w:rsidR="00907B4C" w:rsidRPr="00A33FE5" w:rsidRDefault="00907B4C" w:rsidP="009D157B">
            <w:pPr>
              <w:pStyle w:val="afffe"/>
              <w:spacing w:after="0"/>
              <w:ind w:firstLine="0"/>
              <w:jc w:val="center"/>
              <w:rPr>
                <w:b/>
                <w:color w:val="000000"/>
              </w:rPr>
            </w:pPr>
          </w:p>
        </w:tc>
      </w:tr>
      <w:tr w:rsidR="00C8744A" w:rsidRPr="00A33FE5" w:rsidTr="009D157B">
        <w:trPr>
          <w:trHeight w:val="1701"/>
          <w:jc w:val="center"/>
        </w:trPr>
        <w:tc>
          <w:tcPr>
            <w:tcW w:w="1763" w:type="dxa"/>
            <w:vAlign w:val="center"/>
          </w:tcPr>
          <w:p w:rsidR="00C8744A" w:rsidRPr="004852A1" w:rsidRDefault="00C8744A" w:rsidP="00A439F7">
            <w:pPr>
              <w:pStyle w:val="afffe"/>
              <w:spacing w:after="0"/>
              <w:ind w:firstLine="0"/>
              <w:jc w:val="center"/>
              <w:rPr>
                <w:color w:val="000000"/>
              </w:rPr>
            </w:pPr>
            <w:r w:rsidRPr="004852A1">
              <w:t xml:space="preserve">Начальник </w:t>
            </w:r>
            <w:proofErr w:type="spellStart"/>
            <w:r w:rsidRPr="004852A1">
              <w:t>УКиП</w:t>
            </w:r>
            <w:proofErr w:type="spellEnd"/>
          </w:p>
        </w:tc>
        <w:tc>
          <w:tcPr>
            <w:tcW w:w="2271" w:type="dxa"/>
            <w:vAlign w:val="center"/>
          </w:tcPr>
          <w:p w:rsidR="00C8744A" w:rsidRPr="004852A1" w:rsidRDefault="00C8744A" w:rsidP="00C8744A">
            <w:pPr>
              <w:pStyle w:val="afffe"/>
              <w:ind w:firstLine="0"/>
              <w:jc w:val="center"/>
              <w:rPr>
                <w:color w:val="000000"/>
              </w:rPr>
            </w:pPr>
            <w:r>
              <w:rPr>
                <w:color w:val="000000"/>
              </w:rPr>
              <w:t xml:space="preserve">В.А. </w:t>
            </w:r>
            <w:r w:rsidRPr="004852A1">
              <w:rPr>
                <w:color w:val="000000"/>
              </w:rPr>
              <w:t>Ангелов</w:t>
            </w:r>
          </w:p>
        </w:tc>
        <w:tc>
          <w:tcPr>
            <w:tcW w:w="2047" w:type="dxa"/>
            <w:vAlign w:val="center"/>
          </w:tcPr>
          <w:p w:rsidR="00C8744A" w:rsidRPr="00A33FE5" w:rsidRDefault="00C8744A" w:rsidP="009D157B">
            <w:pPr>
              <w:pStyle w:val="afffe"/>
              <w:spacing w:after="0"/>
              <w:ind w:firstLine="0"/>
              <w:jc w:val="center"/>
              <w:rPr>
                <w:color w:val="000000"/>
              </w:rPr>
            </w:pPr>
          </w:p>
        </w:tc>
        <w:tc>
          <w:tcPr>
            <w:tcW w:w="0" w:type="auto"/>
            <w:shd w:val="clear" w:color="auto" w:fill="auto"/>
            <w:vAlign w:val="center"/>
          </w:tcPr>
          <w:p w:rsidR="00C8744A" w:rsidRPr="00A33FE5" w:rsidRDefault="00C8744A" w:rsidP="009D157B">
            <w:pPr>
              <w:jc w:val="center"/>
              <w:rPr>
                <w:b/>
                <w:color w:val="000000"/>
              </w:rPr>
            </w:pPr>
          </w:p>
        </w:tc>
      </w:tr>
      <w:tr w:rsidR="00907B4C" w:rsidRPr="00A33FE5" w:rsidTr="009D157B">
        <w:trPr>
          <w:trHeight w:val="1701"/>
          <w:jc w:val="center"/>
        </w:trPr>
        <w:tc>
          <w:tcPr>
            <w:tcW w:w="1763" w:type="dxa"/>
            <w:vAlign w:val="center"/>
          </w:tcPr>
          <w:p w:rsidR="00907B4C" w:rsidRPr="00A33FE5" w:rsidRDefault="00907B4C" w:rsidP="009D157B">
            <w:pPr>
              <w:pStyle w:val="af3"/>
              <w:spacing w:before="0" w:after="0"/>
              <w:jc w:val="center"/>
            </w:pPr>
            <w:r w:rsidRPr="00A33FE5">
              <w:t xml:space="preserve">Начальник </w:t>
            </w:r>
            <w:proofErr w:type="spellStart"/>
            <w:r w:rsidRPr="00A33FE5">
              <w:t>УОиСЗД</w:t>
            </w:r>
            <w:proofErr w:type="spellEnd"/>
          </w:p>
        </w:tc>
        <w:tc>
          <w:tcPr>
            <w:tcW w:w="2271" w:type="dxa"/>
            <w:vAlign w:val="center"/>
          </w:tcPr>
          <w:p w:rsidR="00907B4C" w:rsidRPr="00A33FE5" w:rsidRDefault="00907B4C" w:rsidP="009D157B">
            <w:pPr>
              <w:pStyle w:val="afffe"/>
              <w:spacing w:after="0"/>
              <w:ind w:firstLine="0"/>
              <w:jc w:val="center"/>
            </w:pPr>
            <w:r w:rsidRPr="00A33FE5">
              <w:t>А.Б. Потапов</w:t>
            </w:r>
          </w:p>
        </w:tc>
        <w:tc>
          <w:tcPr>
            <w:tcW w:w="2047" w:type="dxa"/>
            <w:vAlign w:val="center"/>
          </w:tcPr>
          <w:p w:rsidR="00907B4C" w:rsidRPr="00A33FE5" w:rsidRDefault="00907B4C" w:rsidP="009D157B">
            <w:pPr>
              <w:pStyle w:val="afffe"/>
              <w:spacing w:after="0"/>
              <w:ind w:firstLine="0"/>
              <w:jc w:val="center"/>
              <w:rPr>
                <w:color w:val="000000"/>
              </w:rPr>
            </w:pPr>
          </w:p>
        </w:tc>
        <w:tc>
          <w:tcPr>
            <w:tcW w:w="3979" w:type="dxa"/>
            <w:vAlign w:val="center"/>
          </w:tcPr>
          <w:p w:rsidR="00907B4C" w:rsidRPr="00A33FE5" w:rsidRDefault="00907B4C" w:rsidP="009D157B">
            <w:pPr>
              <w:pStyle w:val="afffe"/>
              <w:spacing w:after="0"/>
              <w:ind w:firstLine="0"/>
              <w:jc w:val="center"/>
              <w:rPr>
                <w:color w:val="000000"/>
              </w:rPr>
            </w:pPr>
          </w:p>
        </w:tc>
      </w:tr>
      <w:tr w:rsidR="00907B4C" w:rsidRPr="00A33FE5" w:rsidTr="009D157B">
        <w:trPr>
          <w:trHeight w:val="1701"/>
          <w:jc w:val="center"/>
        </w:trPr>
        <w:tc>
          <w:tcPr>
            <w:tcW w:w="1763" w:type="dxa"/>
            <w:vAlign w:val="center"/>
          </w:tcPr>
          <w:p w:rsidR="00907B4C" w:rsidRPr="00A33FE5" w:rsidRDefault="00907B4C" w:rsidP="009D157B">
            <w:pPr>
              <w:pStyle w:val="af3"/>
              <w:spacing w:before="0" w:after="0"/>
              <w:jc w:val="center"/>
            </w:pPr>
            <w:r w:rsidRPr="00A33FE5">
              <w:t xml:space="preserve">Заместитель начальника </w:t>
            </w:r>
            <w:proofErr w:type="spellStart"/>
            <w:r w:rsidRPr="00A33FE5">
              <w:t>УОиСЗД</w:t>
            </w:r>
            <w:proofErr w:type="spellEnd"/>
          </w:p>
        </w:tc>
        <w:tc>
          <w:tcPr>
            <w:tcW w:w="2271" w:type="dxa"/>
            <w:vAlign w:val="center"/>
          </w:tcPr>
          <w:p w:rsidR="00907B4C" w:rsidRPr="00A33FE5" w:rsidRDefault="00907B4C" w:rsidP="009D157B">
            <w:pPr>
              <w:pStyle w:val="afffe"/>
              <w:spacing w:after="0"/>
              <w:ind w:firstLine="0"/>
              <w:jc w:val="center"/>
            </w:pPr>
            <w:r w:rsidRPr="00A33FE5">
              <w:t>М.А. Новиков</w:t>
            </w:r>
          </w:p>
        </w:tc>
        <w:tc>
          <w:tcPr>
            <w:tcW w:w="2047" w:type="dxa"/>
            <w:vAlign w:val="center"/>
          </w:tcPr>
          <w:p w:rsidR="00907B4C" w:rsidRPr="00A33FE5" w:rsidRDefault="00907B4C" w:rsidP="009D157B">
            <w:pPr>
              <w:pStyle w:val="afffe"/>
              <w:spacing w:after="0"/>
              <w:ind w:firstLine="0"/>
              <w:jc w:val="center"/>
              <w:rPr>
                <w:color w:val="000000"/>
              </w:rPr>
            </w:pPr>
          </w:p>
        </w:tc>
        <w:tc>
          <w:tcPr>
            <w:tcW w:w="3979" w:type="dxa"/>
            <w:vAlign w:val="center"/>
          </w:tcPr>
          <w:p w:rsidR="00907B4C" w:rsidRPr="00A33FE5" w:rsidRDefault="00907B4C" w:rsidP="009D157B">
            <w:pPr>
              <w:pStyle w:val="afffe"/>
              <w:spacing w:after="0"/>
              <w:ind w:firstLine="0"/>
              <w:jc w:val="center"/>
              <w:rPr>
                <w:color w:val="000000"/>
              </w:rPr>
            </w:pPr>
          </w:p>
        </w:tc>
      </w:tr>
      <w:tr w:rsidR="00907B4C" w:rsidRPr="00A33FE5" w:rsidTr="009D157B">
        <w:trPr>
          <w:trHeight w:val="1701"/>
          <w:jc w:val="center"/>
        </w:trPr>
        <w:tc>
          <w:tcPr>
            <w:tcW w:w="1763" w:type="dxa"/>
            <w:vAlign w:val="center"/>
          </w:tcPr>
          <w:p w:rsidR="00907B4C" w:rsidRPr="00A33FE5" w:rsidRDefault="00907B4C" w:rsidP="009D157B">
            <w:pPr>
              <w:pStyle w:val="af3"/>
              <w:spacing w:before="0" w:after="0"/>
              <w:jc w:val="center"/>
            </w:pPr>
            <w:r w:rsidRPr="00A33FE5">
              <w:t xml:space="preserve">Начальник ООПЗ </w:t>
            </w:r>
            <w:proofErr w:type="spellStart"/>
            <w:r w:rsidRPr="00A33FE5">
              <w:t>УОиСЗД</w:t>
            </w:r>
            <w:proofErr w:type="spellEnd"/>
          </w:p>
        </w:tc>
        <w:tc>
          <w:tcPr>
            <w:tcW w:w="2271" w:type="dxa"/>
            <w:vAlign w:val="center"/>
          </w:tcPr>
          <w:p w:rsidR="00907B4C" w:rsidRPr="00A33FE5" w:rsidRDefault="00907B4C" w:rsidP="009D157B">
            <w:pPr>
              <w:pStyle w:val="afffe"/>
              <w:spacing w:after="0"/>
              <w:ind w:firstLine="0"/>
              <w:jc w:val="center"/>
            </w:pPr>
            <w:r w:rsidRPr="00A33FE5">
              <w:t xml:space="preserve">Г.А. </w:t>
            </w:r>
            <w:proofErr w:type="spellStart"/>
            <w:r w:rsidRPr="00A33FE5">
              <w:t>Дубцова</w:t>
            </w:r>
            <w:proofErr w:type="spellEnd"/>
          </w:p>
        </w:tc>
        <w:tc>
          <w:tcPr>
            <w:tcW w:w="2047" w:type="dxa"/>
            <w:vAlign w:val="center"/>
          </w:tcPr>
          <w:p w:rsidR="00907B4C" w:rsidRPr="00A33FE5" w:rsidRDefault="00907B4C" w:rsidP="009D157B">
            <w:pPr>
              <w:pStyle w:val="afffe"/>
              <w:spacing w:after="0"/>
              <w:ind w:firstLine="0"/>
              <w:jc w:val="center"/>
              <w:rPr>
                <w:color w:val="000000"/>
              </w:rPr>
            </w:pPr>
          </w:p>
        </w:tc>
        <w:tc>
          <w:tcPr>
            <w:tcW w:w="3979" w:type="dxa"/>
            <w:vAlign w:val="center"/>
          </w:tcPr>
          <w:p w:rsidR="00907B4C" w:rsidRPr="00A33FE5" w:rsidRDefault="00907B4C" w:rsidP="009D157B">
            <w:pPr>
              <w:pStyle w:val="afffe"/>
              <w:spacing w:after="0"/>
              <w:ind w:firstLine="0"/>
              <w:jc w:val="center"/>
              <w:rPr>
                <w:color w:val="000000"/>
              </w:rPr>
            </w:pPr>
          </w:p>
        </w:tc>
      </w:tr>
      <w:tr w:rsidR="00907B4C" w:rsidRPr="00A33FE5" w:rsidTr="009D157B">
        <w:trPr>
          <w:trHeight w:val="1701"/>
          <w:jc w:val="center"/>
        </w:trPr>
        <w:tc>
          <w:tcPr>
            <w:tcW w:w="1763" w:type="dxa"/>
            <w:vAlign w:val="center"/>
          </w:tcPr>
          <w:p w:rsidR="00907B4C" w:rsidRPr="00A33FE5" w:rsidRDefault="00907B4C" w:rsidP="009D157B">
            <w:pPr>
              <w:pStyle w:val="af3"/>
              <w:spacing w:before="0" w:after="0"/>
              <w:jc w:val="center"/>
            </w:pPr>
            <w:r w:rsidRPr="00A33FE5">
              <w:t xml:space="preserve">Начальник ОТСЗД </w:t>
            </w:r>
            <w:proofErr w:type="spellStart"/>
            <w:r w:rsidRPr="00A33FE5">
              <w:t>УОиСЗД</w:t>
            </w:r>
            <w:proofErr w:type="spellEnd"/>
          </w:p>
        </w:tc>
        <w:tc>
          <w:tcPr>
            <w:tcW w:w="2271" w:type="dxa"/>
            <w:vAlign w:val="center"/>
          </w:tcPr>
          <w:p w:rsidR="00907B4C" w:rsidRPr="00A33FE5" w:rsidRDefault="00907B4C" w:rsidP="009D157B">
            <w:pPr>
              <w:pStyle w:val="afffe"/>
              <w:spacing w:after="0"/>
              <w:ind w:firstLine="0"/>
              <w:jc w:val="center"/>
            </w:pPr>
            <w:r w:rsidRPr="00A33FE5">
              <w:t xml:space="preserve">М.П. </w:t>
            </w:r>
            <w:proofErr w:type="spellStart"/>
            <w:r w:rsidRPr="00A33FE5">
              <w:t>Евстешин</w:t>
            </w:r>
            <w:proofErr w:type="spellEnd"/>
          </w:p>
        </w:tc>
        <w:tc>
          <w:tcPr>
            <w:tcW w:w="2047" w:type="dxa"/>
            <w:vAlign w:val="center"/>
          </w:tcPr>
          <w:p w:rsidR="00907B4C" w:rsidRPr="00A33FE5" w:rsidRDefault="00907B4C" w:rsidP="009D157B">
            <w:pPr>
              <w:pStyle w:val="afffe"/>
              <w:spacing w:after="0"/>
              <w:ind w:firstLine="0"/>
              <w:jc w:val="center"/>
              <w:rPr>
                <w:color w:val="000000"/>
              </w:rPr>
            </w:pPr>
          </w:p>
        </w:tc>
        <w:tc>
          <w:tcPr>
            <w:tcW w:w="3979" w:type="dxa"/>
            <w:vAlign w:val="center"/>
          </w:tcPr>
          <w:p w:rsidR="00907B4C" w:rsidRPr="00A33FE5" w:rsidRDefault="00907B4C" w:rsidP="009D157B">
            <w:pPr>
              <w:pStyle w:val="afffe"/>
              <w:spacing w:after="0"/>
              <w:ind w:firstLine="0"/>
              <w:jc w:val="center"/>
              <w:rPr>
                <w:color w:val="000000"/>
              </w:rPr>
            </w:pPr>
          </w:p>
        </w:tc>
      </w:tr>
      <w:tr w:rsidR="00907B4C" w:rsidRPr="00A33FE5" w:rsidTr="009D157B">
        <w:trPr>
          <w:trHeight w:val="378"/>
          <w:jc w:val="center"/>
        </w:trPr>
        <w:tc>
          <w:tcPr>
            <w:tcW w:w="10060" w:type="dxa"/>
            <w:gridSpan w:val="4"/>
          </w:tcPr>
          <w:p w:rsidR="00907B4C" w:rsidRPr="00A33FE5" w:rsidRDefault="00907B4C" w:rsidP="009D157B">
            <w:pPr>
              <w:pStyle w:val="afffe"/>
              <w:spacing w:after="0"/>
              <w:ind w:firstLine="0"/>
              <w:jc w:val="left"/>
              <w:rPr>
                <w:b/>
                <w:color w:val="000000"/>
              </w:rPr>
            </w:pPr>
            <w:r w:rsidRPr="00A33FE5">
              <w:rPr>
                <w:b/>
                <w:color w:val="000000"/>
              </w:rPr>
              <w:t>Составил:</w:t>
            </w:r>
          </w:p>
        </w:tc>
      </w:tr>
      <w:tr w:rsidR="00C8744A" w:rsidRPr="00A33FE5" w:rsidTr="009D157B">
        <w:trPr>
          <w:trHeight w:val="1701"/>
          <w:jc w:val="center"/>
        </w:trPr>
        <w:tc>
          <w:tcPr>
            <w:tcW w:w="1763" w:type="dxa"/>
            <w:vAlign w:val="center"/>
          </w:tcPr>
          <w:p w:rsidR="00C8744A" w:rsidRPr="00907B4C" w:rsidRDefault="00C8744A" w:rsidP="00A439F7">
            <w:pPr>
              <w:pStyle w:val="af3"/>
              <w:spacing w:before="0" w:after="0"/>
              <w:jc w:val="center"/>
            </w:pPr>
            <w:r>
              <w:t>Куратор</w:t>
            </w:r>
          </w:p>
        </w:tc>
        <w:tc>
          <w:tcPr>
            <w:tcW w:w="2271" w:type="dxa"/>
            <w:vAlign w:val="center"/>
          </w:tcPr>
          <w:p w:rsidR="00C8744A" w:rsidRPr="004852A1" w:rsidRDefault="00C8744A" w:rsidP="00A439F7">
            <w:pPr>
              <w:pStyle w:val="afffe"/>
              <w:spacing w:after="0"/>
              <w:ind w:firstLine="0"/>
              <w:jc w:val="center"/>
            </w:pPr>
            <w:r>
              <w:t>Е.А. Лукашова</w:t>
            </w:r>
          </w:p>
        </w:tc>
        <w:tc>
          <w:tcPr>
            <w:tcW w:w="2047" w:type="dxa"/>
            <w:vAlign w:val="center"/>
          </w:tcPr>
          <w:p w:rsidR="00C8744A" w:rsidRPr="00A33FE5" w:rsidRDefault="00C8744A" w:rsidP="009D157B">
            <w:pPr>
              <w:pStyle w:val="afffe"/>
              <w:spacing w:after="0"/>
              <w:ind w:firstLine="0"/>
              <w:jc w:val="center"/>
              <w:rPr>
                <w:color w:val="000000"/>
              </w:rPr>
            </w:pPr>
          </w:p>
        </w:tc>
        <w:tc>
          <w:tcPr>
            <w:tcW w:w="3979" w:type="dxa"/>
            <w:vAlign w:val="center"/>
          </w:tcPr>
          <w:p w:rsidR="00C8744A" w:rsidRPr="00A33FE5" w:rsidRDefault="00C8744A" w:rsidP="009D157B">
            <w:pPr>
              <w:pStyle w:val="afffe"/>
              <w:spacing w:after="0"/>
              <w:ind w:firstLine="0"/>
              <w:jc w:val="center"/>
              <w:rPr>
                <w:color w:val="000000"/>
              </w:rPr>
            </w:pPr>
          </w:p>
        </w:tc>
      </w:tr>
    </w:tbl>
    <w:p w:rsidR="00CA2886" w:rsidRPr="00A33FE5" w:rsidRDefault="00CA2886" w:rsidP="00CA2886">
      <w:pPr>
        <w:jc w:val="center"/>
        <w:rPr>
          <w:sz w:val="28"/>
        </w:rPr>
      </w:pPr>
    </w:p>
    <w:p w:rsidR="00CA2886" w:rsidRPr="00A33FE5" w:rsidRDefault="00CA2886" w:rsidP="00CA2886">
      <w:pPr>
        <w:jc w:val="center"/>
        <w:rPr>
          <w:sz w:val="28"/>
        </w:rPr>
      </w:pPr>
    </w:p>
    <w:p w:rsidR="00CA2886" w:rsidRPr="00A33FE5" w:rsidRDefault="00CA2886" w:rsidP="00CA2886">
      <w:pPr>
        <w:jc w:val="center"/>
        <w:rPr>
          <w:sz w:val="28"/>
        </w:rPr>
      </w:pPr>
    </w:p>
    <w:p w:rsidR="00CA2886" w:rsidRPr="00A33FE5" w:rsidRDefault="00CA2886" w:rsidP="00CA2886">
      <w:pPr>
        <w:jc w:val="center"/>
      </w:pPr>
    </w:p>
    <w:p w:rsidR="00CA2886" w:rsidRPr="00A33FE5" w:rsidRDefault="00CA2886" w:rsidP="00CA2886">
      <w:pPr>
        <w:sectPr w:rsidR="00CA2886" w:rsidRPr="00A33FE5" w:rsidSect="00A50385">
          <w:footerReference w:type="even" r:id="rId10"/>
          <w:pgSz w:w="11907" w:h="16840" w:code="9"/>
          <w:pgMar w:top="851" w:right="567" w:bottom="1134" w:left="1418" w:header="709" w:footer="1072" w:gutter="0"/>
          <w:cols w:space="708"/>
          <w:docGrid w:linePitch="360"/>
        </w:sectPr>
      </w:pPr>
    </w:p>
    <w:p w:rsidR="00C87330" w:rsidRPr="00A33FE5" w:rsidRDefault="00C87330" w:rsidP="00C87330">
      <w:pPr>
        <w:pStyle w:val="13"/>
        <w:widowControl/>
        <w:outlineLvl w:val="0"/>
        <w:rPr>
          <w:bCs/>
          <w:snapToGrid/>
          <w:sz w:val="28"/>
          <w:szCs w:val="24"/>
          <w:lang w:val="en-US"/>
        </w:rPr>
      </w:pPr>
      <w:bookmarkStart w:id="20" w:name="_Toc326685590"/>
      <w:bookmarkStart w:id="21" w:name="_Toc333569350"/>
      <w:bookmarkStart w:id="22" w:name="_Toc333569439"/>
      <w:bookmarkStart w:id="23" w:name="_Toc347307657"/>
      <w:bookmarkStart w:id="24" w:name="_Toc348373706"/>
      <w:r w:rsidRPr="00A33FE5">
        <w:rPr>
          <w:b w:val="0"/>
          <w:bCs/>
          <w:snapToGrid/>
          <w:sz w:val="28"/>
          <w:szCs w:val="24"/>
        </w:rPr>
        <w:lastRenderedPageBreak/>
        <w:t>СОДЕРЖАНИЕ</w:t>
      </w:r>
      <w:bookmarkEnd w:id="0"/>
      <w:bookmarkEnd w:id="20"/>
      <w:bookmarkEnd w:id="21"/>
      <w:bookmarkEnd w:id="22"/>
      <w:bookmarkEnd w:id="23"/>
      <w:bookmarkEnd w:id="24"/>
    </w:p>
    <w:p w:rsidR="00C87330" w:rsidRPr="00A33FE5" w:rsidRDefault="00C87330" w:rsidP="00C87330">
      <w:pPr>
        <w:pStyle w:val="aff6"/>
        <w:keepNext w:val="0"/>
        <w:keepLines w:val="0"/>
        <w:numPr>
          <w:ilvl w:val="0"/>
          <w:numId w:val="0"/>
        </w:numPr>
        <w:spacing w:before="0" w:after="0" w:line="240" w:lineRule="auto"/>
        <w:rPr>
          <w:b w:val="0"/>
          <w:spacing w:val="0"/>
          <w:kern w:val="0"/>
          <w:szCs w:val="24"/>
          <w:lang w:eastAsia="ru-RU"/>
        </w:rPr>
      </w:pPr>
    </w:p>
    <w:p w:rsidR="00CF5265" w:rsidRPr="00CF5265" w:rsidRDefault="008774B8">
      <w:pPr>
        <w:pStyle w:val="38"/>
        <w:tabs>
          <w:tab w:val="right" w:leader="dot" w:pos="9912"/>
        </w:tabs>
        <w:rPr>
          <w:rFonts w:eastAsiaTheme="minorEastAsia"/>
          <w:noProof/>
          <w:szCs w:val="24"/>
        </w:rPr>
      </w:pPr>
      <w:r w:rsidRPr="00CF5265">
        <w:rPr>
          <w:bCs/>
          <w:szCs w:val="24"/>
        </w:rPr>
        <w:fldChar w:fldCharType="begin"/>
      </w:r>
      <w:r w:rsidR="00C87330" w:rsidRPr="00CF5265">
        <w:rPr>
          <w:bCs/>
          <w:szCs w:val="24"/>
        </w:rPr>
        <w:instrText xml:space="preserve"> TOC \o "1-3" \h \z \u </w:instrText>
      </w:r>
      <w:r w:rsidRPr="00CF5265">
        <w:rPr>
          <w:bCs/>
          <w:szCs w:val="24"/>
        </w:rPr>
        <w:fldChar w:fldCharType="separate"/>
      </w:r>
    </w:p>
    <w:p w:rsidR="00CF5265" w:rsidRPr="00CF5265" w:rsidRDefault="008774B8">
      <w:pPr>
        <w:pStyle w:val="14"/>
        <w:rPr>
          <w:rFonts w:eastAsiaTheme="minorEastAsia"/>
          <w:szCs w:val="24"/>
        </w:rPr>
      </w:pPr>
      <w:hyperlink w:anchor="_Toc348373707" w:history="1">
        <w:r w:rsidR="00CF5265" w:rsidRPr="00CF5265">
          <w:rPr>
            <w:rStyle w:val="afa"/>
            <w:szCs w:val="24"/>
          </w:rPr>
          <w:t>ИЗВЕЩЕНИЕ О ПРОВЕДЕНИИ КОНКУРСА</w:t>
        </w:r>
        <w:r w:rsidR="00CF5265" w:rsidRPr="00CF5265">
          <w:rPr>
            <w:webHidden/>
            <w:szCs w:val="24"/>
          </w:rPr>
          <w:tab/>
        </w:r>
        <w:r w:rsidRPr="00CF5265">
          <w:rPr>
            <w:webHidden/>
            <w:szCs w:val="24"/>
          </w:rPr>
          <w:fldChar w:fldCharType="begin"/>
        </w:r>
        <w:r w:rsidR="00CF5265" w:rsidRPr="00CF5265">
          <w:rPr>
            <w:webHidden/>
            <w:szCs w:val="24"/>
          </w:rPr>
          <w:instrText xml:space="preserve"> PAGEREF _Toc348373707 \h </w:instrText>
        </w:r>
        <w:r w:rsidRPr="00CF5265">
          <w:rPr>
            <w:webHidden/>
            <w:szCs w:val="24"/>
          </w:rPr>
        </w:r>
        <w:r w:rsidRPr="00CF5265">
          <w:rPr>
            <w:webHidden/>
            <w:szCs w:val="24"/>
          </w:rPr>
          <w:fldChar w:fldCharType="separate"/>
        </w:r>
        <w:r w:rsidR="00B03183">
          <w:rPr>
            <w:webHidden/>
            <w:szCs w:val="24"/>
          </w:rPr>
          <w:t>5</w:t>
        </w:r>
        <w:r w:rsidRPr="00CF5265">
          <w:rPr>
            <w:webHidden/>
            <w:szCs w:val="24"/>
          </w:rPr>
          <w:fldChar w:fldCharType="end"/>
        </w:r>
      </w:hyperlink>
    </w:p>
    <w:p w:rsidR="00CF5265" w:rsidRPr="00CF5265" w:rsidRDefault="008774B8">
      <w:pPr>
        <w:pStyle w:val="14"/>
        <w:rPr>
          <w:rFonts w:eastAsiaTheme="minorEastAsia"/>
          <w:szCs w:val="24"/>
        </w:rPr>
      </w:pPr>
      <w:hyperlink w:anchor="_Toc348373708" w:history="1">
        <w:r w:rsidR="00CF5265" w:rsidRPr="00CF5265">
          <w:rPr>
            <w:rStyle w:val="afa"/>
            <w:szCs w:val="24"/>
          </w:rPr>
          <w:t>ЧАСТЬ 1</w:t>
        </w:r>
        <w:r w:rsidR="00CF5265" w:rsidRPr="00CF5265">
          <w:rPr>
            <w:webHidden/>
            <w:szCs w:val="24"/>
          </w:rPr>
          <w:tab/>
        </w:r>
        <w:r w:rsidRPr="00CF5265">
          <w:rPr>
            <w:webHidden/>
            <w:szCs w:val="24"/>
          </w:rPr>
          <w:fldChar w:fldCharType="begin"/>
        </w:r>
        <w:r w:rsidR="00CF5265" w:rsidRPr="00CF5265">
          <w:rPr>
            <w:webHidden/>
            <w:szCs w:val="24"/>
          </w:rPr>
          <w:instrText xml:space="preserve"> PAGEREF _Toc348373708 \h </w:instrText>
        </w:r>
        <w:r w:rsidRPr="00CF5265">
          <w:rPr>
            <w:webHidden/>
            <w:szCs w:val="24"/>
          </w:rPr>
        </w:r>
        <w:r w:rsidRPr="00CF5265">
          <w:rPr>
            <w:webHidden/>
            <w:szCs w:val="24"/>
          </w:rPr>
          <w:fldChar w:fldCharType="separate"/>
        </w:r>
        <w:r w:rsidR="00B03183">
          <w:rPr>
            <w:webHidden/>
            <w:szCs w:val="24"/>
          </w:rPr>
          <w:t>7</w:t>
        </w:r>
        <w:r w:rsidRPr="00CF5265">
          <w:rPr>
            <w:webHidden/>
            <w:szCs w:val="24"/>
          </w:rPr>
          <w:fldChar w:fldCharType="end"/>
        </w:r>
      </w:hyperlink>
    </w:p>
    <w:p w:rsidR="00CF5265" w:rsidRPr="00CF5265" w:rsidRDefault="008774B8">
      <w:pPr>
        <w:pStyle w:val="14"/>
        <w:rPr>
          <w:rFonts w:eastAsiaTheme="minorEastAsia"/>
          <w:szCs w:val="24"/>
        </w:rPr>
      </w:pPr>
      <w:hyperlink w:anchor="_Toc348373709" w:history="1">
        <w:r w:rsidR="00CF5265" w:rsidRPr="00CF5265">
          <w:rPr>
            <w:rStyle w:val="afa"/>
            <w:szCs w:val="24"/>
          </w:rPr>
          <w:t>1.</w:t>
        </w:r>
        <w:r w:rsidR="00CF5265" w:rsidRPr="00CF5265">
          <w:rPr>
            <w:rFonts w:eastAsiaTheme="minorEastAsia"/>
            <w:szCs w:val="24"/>
          </w:rPr>
          <w:tab/>
        </w:r>
        <w:r w:rsidR="00CF5265" w:rsidRPr="00CF5265">
          <w:rPr>
            <w:rStyle w:val="afa"/>
            <w:szCs w:val="24"/>
          </w:rPr>
          <w:t>ТЕРМИНЫ И ОПРЕДЕЛЕНИЯ</w:t>
        </w:r>
        <w:r w:rsidR="00CF5265" w:rsidRPr="00CF5265">
          <w:rPr>
            <w:webHidden/>
            <w:szCs w:val="24"/>
          </w:rPr>
          <w:tab/>
        </w:r>
        <w:r w:rsidRPr="00CF5265">
          <w:rPr>
            <w:webHidden/>
            <w:szCs w:val="24"/>
          </w:rPr>
          <w:fldChar w:fldCharType="begin"/>
        </w:r>
        <w:r w:rsidR="00CF5265" w:rsidRPr="00CF5265">
          <w:rPr>
            <w:webHidden/>
            <w:szCs w:val="24"/>
          </w:rPr>
          <w:instrText xml:space="preserve"> PAGEREF _Toc348373709 \h </w:instrText>
        </w:r>
        <w:r w:rsidRPr="00CF5265">
          <w:rPr>
            <w:webHidden/>
            <w:szCs w:val="24"/>
          </w:rPr>
        </w:r>
        <w:r w:rsidRPr="00CF5265">
          <w:rPr>
            <w:webHidden/>
            <w:szCs w:val="24"/>
          </w:rPr>
          <w:fldChar w:fldCharType="separate"/>
        </w:r>
        <w:r w:rsidR="00B03183">
          <w:rPr>
            <w:webHidden/>
            <w:szCs w:val="24"/>
          </w:rPr>
          <w:t>7</w:t>
        </w:r>
        <w:r w:rsidRPr="00CF5265">
          <w:rPr>
            <w:webHidden/>
            <w:szCs w:val="24"/>
          </w:rPr>
          <w:fldChar w:fldCharType="end"/>
        </w:r>
      </w:hyperlink>
    </w:p>
    <w:p w:rsidR="00CF5265" w:rsidRPr="00CF5265" w:rsidRDefault="008774B8">
      <w:pPr>
        <w:pStyle w:val="14"/>
        <w:rPr>
          <w:rFonts w:eastAsiaTheme="minorEastAsia"/>
          <w:szCs w:val="24"/>
        </w:rPr>
      </w:pPr>
      <w:hyperlink w:anchor="_Toc348373710" w:history="1">
        <w:r w:rsidR="00CF5265" w:rsidRPr="00CF5265">
          <w:rPr>
            <w:rStyle w:val="afa"/>
            <w:szCs w:val="24"/>
          </w:rPr>
          <w:t>СОКРАЩЕНИЯ</w:t>
        </w:r>
        <w:r w:rsidR="00CF5265" w:rsidRPr="00CF5265">
          <w:rPr>
            <w:webHidden/>
            <w:szCs w:val="24"/>
          </w:rPr>
          <w:tab/>
        </w:r>
        <w:r w:rsidRPr="00CF5265">
          <w:rPr>
            <w:webHidden/>
            <w:szCs w:val="24"/>
          </w:rPr>
          <w:fldChar w:fldCharType="begin"/>
        </w:r>
        <w:r w:rsidR="00CF5265" w:rsidRPr="00CF5265">
          <w:rPr>
            <w:webHidden/>
            <w:szCs w:val="24"/>
          </w:rPr>
          <w:instrText xml:space="preserve"> PAGEREF _Toc348373710 \h </w:instrText>
        </w:r>
        <w:r w:rsidRPr="00CF5265">
          <w:rPr>
            <w:webHidden/>
            <w:szCs w:val="24"/>
          </w:rPr>
        </w:r>
        <w:r w:rsidRPr="00CF5265">
          <w:rPr>
            <w:webHidden/>
            <w:szCs w:val="24"/>
          </w:rPr>
          <w:fldChar w:fldCharType="separate"/>
        </w:r>
        <w:r w:rsidR="00B03183">
          <w:rPr>
            <w:webHidden/>
            <w:szCs w:val="24"/>
          </w:rPr>
          <w:t>8</w:t>
        </w:r>
        <w:r w:rsidRPr="00CF5265">
          <w:rPr>
            <w:webHidden/>
            <w:szCs w:val="24"/>
          </w:rPr>
          <w:fldChar w:fldCharType="end"/>
        </w:r>
      </w:hyperlink>
    </w:p>
    <w:p w:rsidR="00CF5265" w:rsidRPr="00CF5265" w:rsidRDefault="008774B8">
      <w:pPr>
        <w:pStyle w:val="14"/>
        <w:rPr>
          <w:rFonts w:eastAsiaTheme="minorEastAsia"/>
          <w:szCs w:val="24"/>
        </w:rPr>
      </w:pPr>
      <w:hyperlink w:anchor="_Toc348373711" w:history="1">
        <w:r w:rsidR="00CF5265" w:rsidRPr="00CF5265">
          <w:rPr>
            <w:rStyle w:val="afa"/>
            <w:szCs w:val="24"/>
            <w:lang w:val="en-US"/>
          </w:rPr>
          <w:t>2.</w:t>
        </w:r>
        <w:r w:rsidR="00CF5265" w:rsidRPr="00CF5265">
          <w:rPr>
            <w:rFonts w:eastAsiaTheme="minorEastAsia"/>
            <w:szCs w:val="24"/>
          </w:rPr>
          <w:tab/>
        </w:r>
        <w:r w:rsidR="00CF5265" w:rsidRPr="00CF5265">
          <w:rPr>
            <w:rStyle w:val="afa"/>
            <w:szCs w:val="24"/>
          </w:rPr>
          <w:t>ОБЩИЕ ПОЛОЖЕНИЯ</w:t>
        </w:r>
        <w:r w:rsidR="00CF5265" w:rsidRPr="00CF5265">
          <w:rPr>
            <w:webHidden/>
            <w:szCs w:val="24"/>
          </w:rPr>
          <w:tab/>
        </w:r>
        <w:r w:rsidRPr="00CF5265">
          <w:rPr>
            <w:webHidden/>
            <w:szCs w:val="24"/>
          </w:rPr>
          <w:fldChar w:fldCharType="begin"/>
        </w:r>
        <w:r w:rsidR="00CF5265" w:rsidRPr="00CF5265">
          <w:rPr>
            <w:webHidden/>
            <w:szCs w:val="24"/>
          </w:rPr>
          <w:instrText xml:space="preserve"> PAGEREF _Toc348373711 \h </w:instrText>
        </w:r>
        <w:r w:rsidRPr="00CF5265">
          <w:rPr>
            <w:webHidden/>
            <w:szCs w:val="24"/>
          </w:rPr>
        </w:r>
        <w:r w:rsidRPr="00CF5265">
          <w:rPr>
            <w:webHidden/>
            <w:szCs w:val="24"/>
          </w:rPr>
          <w:fldChar w:fldCharType="separate"/>
        </w:r>
        <w:r w:rsidR="00B03183">
          <w:rPr>
            <w:webHidden/>
            <w:szCs w:val="24"/>
          </w:rPr>
          <w:t>9</w:t>
        </w:r>
        <w:r w:rsidRPr="00CF5265">
          <w:rPr>
            <w:webHidden/>
            <w:szCs w:val="24"/>
          </w:rPr>
          <w:fldChar w:fldCharType="end"/>
        </w:r>
      </w:hyperlink>
    </w:p>
    <w:p w:rsidR="00CF5265" w:rsidRPr="00CF5265" w:rsidRDefault="008774B8">
      <w:pPr>
        <w:pStyle w:val="28"/>
        <w:tabs>
          <w:tab w:val="left" w:pos="1134"/>
        </w:tabs>
        <w:rPr>
          <w:rFonts w:ascii="Times New Roman" w:eastAsiaTheme="minorEastAsia" w:hAnsi="Times New Roman" w:cs="Times New Roman"/>
          <w:b w:val="0"/>
          <w:bCs w:val="0"/>
          <w:sz w:val="24"/>
          <w:szCs w:val="24"/>
        </w:rPr>
      </w:pPr>
      <w:hyperlink w:anchor="_Toc348373712" w:history="1">
        <w:r w:rsidR="00CF5265" w:rsidRPr="00CF5265">
          <w:rPr>
            <w:rStyle w:val="afa"/>
            <w:rFonts w:ascii="Times New Roman" w:hAnsi="Times New Roman" w:cs="Times New Roman"/>
            <w:b w:val="0"/>
            <w:sz w:val="24"/>
            <w:szCs w:val="24"/>
          </w:rPr>
          <w:t>2.1.</w:t>
        </w:r>
        <w:r w:rsidR="00CF5265" w:rsidRPr="00CF5265">
          <w:rPr>
            <w:rFonts w:ascii="Times New Roman" w:eastAsiaTheme="minorEastAsia" w:hAnsi="Times New Roman" w:cs="Times New Roman"/>
            <w:b w:val="0"/>
            <w:bCs w:val="0"/>
            <w:sz w:val="24"/>
            <w:szCs w:val="24"/>
          </w:rPr>
          <w:tab/>
        </w:r>
        <w:r w:rsidR="00CF5265" w:rsidRPr="00CF5265">
          <w:rPr>
            <w:rStyle w:val="afa"/>
            <w:rFonts w:ascii="Times New Roman" w:hAnsi="Times New Roman" w:cs="Times New Roman"/>
            <w:b w:val="0"/>
            <w:sz w:val="24"/>
            <w:szCs w:val="24"/>
          </w:rPr>
          <w:t>Форма и вид процедуры закупки, предмет конкурса</w:t>
        </w:r>
        <w:r w:rsidR="00CF5265" w:rsidRPr="00CF5265">
          <w:rPr>
            <w:rFonts w:ascii="Times New Roman" w:hAnsi="Times New Roman" w:cs="Times New Roman"/>
            <w:b w:val="0"/>
            <w:webHidden/>
            <w:sz w:val="24"/>
            <w:szCs w:val="24"/>
          </w:rPr>
          <w:tab/>
        </w:r>
        <w:r w:rsidRPr="00CF5265">
          <w:rPr>
            <w:rFonts w:ascii="Times New Roman" w:hAnsi="Times New Roman" w:cs="Times New Roman"/>
            <w:b w:val="0"/>
            <w:webHidden/>
            <w:sz w:val="24"/>
            <w:szCs w:val="24"/>
          </w:rPr>
          <w:fldChar w:fldCharType="begin"/>
        </w:r>
        <w:r w:rsidR="00CF5265" w:rsidRPr="00CF5265">
          <w:rPr>
            <w:rFonts w:ascii="Times New Roman" w:hAnsi="Times New Roman" w:cs="Times New Roman"/>
            <w:b w:val="0"/>
            <w:webHidden/>
            <w:sz w:val="24"/>
            <w:szCs w:val="24"/>
          </w:rPr>
          <w:instrText xml:space="preserve"> PAGEREF _Toc348373712 \h </w:instrText>
        </w:r>
        <w:r w:rsidRPr="00CF5265">
          <w:rPr>
            <w:rFonts w:ascii="Times New Roman" w:hAnsi="Times New Roman" w:cs="Times New Roman"/>
            <w:b w:val="0"/>
            <w:webHidden/>
            <w:sz w:val="24"/>
            <w:szCs w:val="24"/>
          </w:rPr>
        </w:r>
        <w:r w:rsidRPr="00CF5265">
          <w:rPr>
            <w:rFonts w:ascii="Times New Roman" w:hAnsi="Times New Roman" w:cs="Times New Roman"/>
            <w:b w:val="0"/>
            <w:webHidden/>
            <w:sz w:val="24"/>
            <w:szCs w:val="24"/>
          </w:rPr>
          <w:fldChar w:fldCharType="separate"/>
        </w:r>
        <w:r w:rsidR="00B03183">
          <w:rPr>
            <w:rFonts w:ascii="Times New Roman" w:hAnsi="Times New Roman" w:cs="Times New Roman"/>
            <w:b w:val="0"/>
            <w:webHidden/>
            <w:sz w:val="24"/>
            <w:szCs w:val="24"/>
          </w:rPr>
          <w:t>9</w:t>
        </w:r>
        <w:r w:rsidRPr="00CF5265">
          <w:rPr>
            <w:rFonts w:ascii="Times New Roman" w:hAnsi="Times New Roman" w:cs="Times New Roman"/>
            <w:b w:val="0"/>
            <w:webHidden/>
            <w:sz w:val="24"/>
            <w:szCs w:val="24"/>
          </w:rPr>
          <w:fldChar w:fldCharType="end"/>
        </w:r>
      </w:hyperlink>
    </w:p>
    <w:p w:rsidR="00CF5265" w:rsidRPr="00CF5265" w:rsidRDefault="008774B8">
      <w:pPr>
        <w:pStyle w:val="28"/>
        <w:tabs>
          <w:tab w:val="left" w:pos="1134"/>
        </w:tabs>
        <w:rPr>
          <w:rFonts w:ascii="Times New Roman" w:eastAsiaTheme="minorEastAsia" w:hAnsi="Times New Roman" w:cs="Times New Roman"/>
          <w:b w:val="0"/>
          <w:bCs w:val="0"/>
          <w:sz w:val="24"/>
          <w:szCs w:val="24"/>
        </w:rPr>
      </w:pPr>
      <w:hyperlink w:anchor="_Toc348373713" w:history="1">
        <w:r w:rsidR="00CF5265" w:rsidRPr="00CF5265">
          <w:rPr>
            <w:rStyle w:val="afa"/>
            <w:rFonts w:ascii="Times New Roman" w:hAnsi="Times New Roman" w:cs="Times New Roman"/>
            <w:b w:val="0"/>
            <w:sz w:val="24"/>
            <w:szCs w:val="24"/>
          </w:rPr>
          <w:t>2.2.</w:t>
        </w:r>
        <w:r w:rsidR="00CF5265" w:rsidRPr="00CF5265">
          <w:rPr>
            <w:rFonts w:ascii="Times New Roman" w:eastAsiaTheme="minorEastAsia" w:hAnsi="Times New Roman" w:cs="Times New Roman"/>
            <w:b w:val="0"/>
            <w:bCs w:val="0"/>
            <w:sz w:val="24"/>
            <w:szCs w:val="24"/>
          </w:rPr>
          <w:tab/>
        </w:r>
        <w:r w:rsidR="00CF5265" w:rsidRPr="00CF5265">
          <w:rPr>
            <w:rStyle w:val="afa"/>
            <w:rFonts w:ascii="Times New Roman" w:hAnsi="Times New Roman" w:cs="Times New Roman"/>
            <w:b w:val="0"/>
            <w:sz w:val="24"/>
            <w:szCs w:val="24"/>
          </w:rPr>
          <w:t>Участие в процедуре конкурса</w:t>
        </w:r>
        <w:r w:rsidR="00CF5265" w:rsidRPr="00CF5265">
          <w:rPr>
            <w:rFonts w:ascii="Times New Roman" w:hAnsi="Times New Roman" w:cs="Times New Roman"/>
            <w:b w:val="0"/>
            <w:webHidden/>
            <w:sz w:val="24"/>
            <w:szCs w:val="24"/>
          </w:rPr>
          <w:tab/>
        </w:r>
        <w:r w:rsidRPr="00CF5265">
          <w:rPr>
            <w:rFonts w:ascii="Times New Roman" w:hAnsi="Times New Roman" w:cs="Times New Roman"/>
            <w:b w:val="0"/>
            <w:webHidden/>
            <w:sz w:val="24"/>
            <w:szCs w:val="24"/>
          </w:rPr>
          <w:fldChar w:fldCharType="begin"/>
        </w:r>
        <w:r w:rsidR="00CF5265" w:rsidRPr="00CF5265">
          <w:rPr>
            <w:rFonts w:ascii="Times New Roman" w:hAnsi="Times New Roman" w:cs="Times New Roman"/>
            <w:b w:val="0"/>
            <w:webHidden/>
            <w:sz w:val="24"/>
            <w:szCs w:val="24"/>
          </w:rPr>
          <w:instrText xml:space="preserve"> PAGEREF _Toc348373713 \h </w:instrText>
        </w:r>
        <w:r w:rsidRPr="00CF5265">
          <w:rPr>
            <w:rFonts w:ascii="Times New Roman" w:hAnsi="Times New Roman" w:cs="Times New Roman"/>
            <w:b w:val="0"/>
            <w:webHidden/>
            <w:sz w:val="24"/>
            <w:szCs w:val="24"/>
          </w:rPr>
        </w:r>
        <w:r w:rsidRPr="00CF5265">
          <w:rPr>
            <w:rFonts w:ascii="Times New Roman" w:hAnsi="Times New Roman" w:cs="Times New Roman"/>
            <w:b w:val="0"/>
            <w:webHidden/>
            <w:sz w:val="24"/>
            <w:szCs w:val="24"/>
          </w:rPr>
          <w:fldChar w:fldCharType="separate"/>
        </w:r>
        <w:r w:rsidR="00B03183">
          <w:rPr>
            <w:rFonts w:ascii="Times New Roman" w:hAnsi="Times New Roman" w:cs="Times New Roman"/>
            <w:b w:val="0"/>
            <w:webHidden/>
            <w:sz w:val="24"/>
            <w:szCs w:val="24"/>
          </w:rPr>
          <w:t>9</w:t>
        </w:r>
        <w:r w:rsidRPr="00CF5265">
          <w:rPr>
            <w:rFonts w:ascii="Times New Roman" w:hAnsi="Times New Roman" w:cs="Times New Roman"/>
            <w:b w:val="0"/>
            <w:webHidden/>
            <w:sz w:val="24"/>
            <w:szCs w:val="24"/>
          </w:rPr>
          <w:fldChar w:fldCharType="end"/>
        </w:r>
      </w:hyperlink>
    </w:p>
    <w:p w:rsidR="00CF5265" w:rsidRPr="00CF5265" w:rsidRDefault="008774B8">
      <w:pPr>
        <w:pStyle w:val="28"/>
        <w:tabs>
          <w:tab w:val="left" w:pos="1134"/>
        </w:tabs>
        <w:rPr>
          <w:rFonts w:ascii="Times New Roman" w:eastAsiaTheme="minorEastAsia" w:hAnsi="Times New Roman" w:cs="Times New Roman"/>
          <w:b w:val="0"/>
          <w:bCs w:val="0"/>
          <w:sz w:val="24"/>
          <w:szCs w:val="24"/>
        </w:rPr>
      </w:pPr>
      <w:hyperlink w:anchor="_Toc348373714" w:history="1">
        <w:r w:rsidR="00CF5265" w:rsidRPr="00CF5265">
          <w:rPr>
            <w:rStyle w:val="afa"/>
            <w:rFonts w:ascii="Times New Roman" w:hAnsi="Times New Roman" w:cs="Times New Roman"/>
            <w:b w:val="0"/>
            <w:sz w:val="24"/>
            <w:szCs w:val="24"/>
          </w:rPr>
          <w:t>2.3.</w:t>
        </w:r>
        <w:r w:rsidR="00CF5265" w:rsidRPr="00CF5265">
          <w:rPr>
            <w:rFonts w:ascii="Times New Roman" w:eastAsiaTheme="minorEastAsia" w:hAnsi="Times New Roman" w:cs="Times New Roman"/>
            <w:b w:val="0"/>
            <w:bCs w:val="0"/>
            <w:sz w:val="24"/>
            <w:szCs w:val="24"/>
          </w:rPr>
          <w:tab/>
        </w:r>
        <w:r w:rsidR="00CF5265" w:rsidRPr="00CF5265">
          <w:rPr>
            <w:rStyle w:val="afa"/>
            <w:rFonts w:ascii="Times New Roman" w:hAnsi="Times New Roman" w:cs="Times New Roman"/>
            <w:b w:val="0"/>
            <w:sz w:val="24"/>
            <w:szCs w:val="24"/>
          </w:rPr>
          <w:t>Правовой статус документов</w:t>
        </w:r>
        <w:r w:rsidR="00CF5265" w:rsidRPr="00CF5265">
          <w:rPr>
            <w:rFonts w:ascii="Times New Roman" w:hAnsi="Times New Roman" w:cs="Times New Roman"/>
            <w:b w:val="0"/>
            <w:webHidden/>
            <w:sz w:val="24"/>
            <w:szCs w:val="24"/>
          </w:rPr>
          <w:tab/>
        </w:r>
        <w:r w:rsidRPr="00CF5265">
          <w:rPr>
            <w:rFonts w:ascii="Times New Roman" w:hAnsi="Times New Roman" w:cs="Times New Roman"/>
            <w:b w:val="0"/>
            <w:webHidden/>
            <w:sz w:val="24"/>
            <w:szCs w:val="24"/>
          </w:rPr>
          <w:fldChar w:fldCharType="begin"/>
        </w:r>
        <w:r w:rsidR="00CF5265" w:rsidRPr="00CF5265">
          <w:rPr>
            <w:rFonts w:ascii="Times New Roman" w:hAnsi="Times New Roman" w:cs="Times New Roman"/>
            <w:b w:val="0"/>
            <w:webHidden/>
            <w:sz w:val="24"/>
            <w:szCs w:val="24"/>
          </w:rPr>
          <w:instrText xml:space="preserve"> PAGEREF _Toc348373714 \h </w:instrText>
        </w:r>
        <w:r w:rsidRPr="00CF5265">
          <w:rPr>
            <w:rFonts w:ascii="Times New Roman" w:hAnsi="Times New Roman" w:cs="Times New Roman"/>
            <w:b w:val="0"/>
            <w:webHidden/>
            <w:sz w:val="24"/>
            <w:szCs w:val="24"/>
          </w:rPr>
        </w:r>
        <w:r w:rsidRPr="00CF5265">
          <w:rPr>
            <w:rFonts w:ascii="Times New Roman" w:hAnsi="Times New Roman" w:cs="Times New Roman"/>
            <w:b w:val="0"/>
            <w:webHidden/>
            <w:sz w:val="24"/>
            <w:szCs w:val="24"/>
          </w:rPr>
          <w:fldChar w:fldCharType="separate"/>
        </w:r>
        <w:r w:rsidR="00B03183">
          <w:rPr>
            <w:rFonts w:ascii="Times New Roman" w:hAnsi="Times New Roman" w:cs="Times New Roman"/>
            <w:b w:val="0"/>
            <w:webHidden/>
            <w:sz w:val="24"/>
            <w:szCs w:val="24"/>
          </w:rPr>
          <w:t>10</w:t>
        </w:r>
        <w:r w:rsidRPr="00CF5265">
          <w:rPr>
            <w:rFonts w:ascii="Times New Roman" w:hAnsi="Times New Roman" w:cs="Times New Roman"/>
            <w:b w:val="0"/>
            <w:webHidden/>
            <w:sz w:val="24"/>
            <w:szCs w:val="24"/>
          </w:rPr>
          <w:fldChar w:fldCharType="end"/>
        </w:r>
      </w:hyperlink>
    </w:p>
    <w:p w:rsidR="00CF5265" w:rsidRPr="00CF5265" w:rsidRDefault="008774B8">
      <w:pPr>
        <w:pStyle w:val="28"/>
        <w:tabs>
          <w:tab w:val="left" w:pos="1134"/>
        </w:tabs>
        <w:rPr>
          <w:rFonts w:ascii="Times New Roman" w:eastAsiaTheme="minorEastAsia" w:hAnsi="Times New Roman" w:cs="Times New Roman"/>
          <w:b w:val="0"/>
          <w:bCs w:val="0"/>
          <w:sz w:val="24"/>
          <w:szCs w:val="24"/>
        </w:rPr>
      </w:pPr>
      <w:hyperlink w:anchor="_Toc348373715" w:history="1">
        <w:r w:rsidR="00CF5265" w:rsidRPr="00CF5265">
          <w:rPr>
            <w:rStyle w:val="afa"/>
            <w:rFonts w:ascii="Times New Roman" w:hAnsi="Times New Roman" w:cs="Times New Roman"/>
            <w:b w:val="0"/>
            <w:sz w:val="24"/>
            <w:szCs w:val="24"/>
          </w:rPr>
          <w:t>2.4.</w:t>
        </w:r>
        <w:r w:rsidR="00CF5265" w:rsidRPr="00CF5265">
          <w:rPr>
            <w:rFonts w:ascii="Times New Roman" w:eastAsiaTheme="minorEastAsia" w:hAnsi="Times New Roman" w:cs="Times New Roman"/>
            <w:b w:val="0"/>
            <w:bCs w:val="0"/>
            <w:sz w:val="24"/>
            <w:szCs w:val="24"/>
          </w:rPr>
          <w:tab/>
        </w:r>
        <w:r w:rsidR="00CF5265" w:rsidRPr="00CF5265">
          <w:rPr>
            <w:rStyle w:val="afa"/>
            <w:rFonts w:ascii="Times New Roman" w:hAnsi="Times New Roman" w:cs="Times New Roman"/>
            <w:b w:val="0"/>
            <w:sz w:val="24"/>
            <w:szCs w:val="24"/>
          </w:rPr>
          <w:t>Особые положения в связи с проведением конкурса через ЭТП</w:t>
        </w:r>
        <w:r w:rsidR="00CF5265" w:rsidRPr="00CF5265">
          <w:rPr>
            <w:rFonts w:ascii="Times New Roman" w:hAnsi="Times New Roman" w:cs="Times New Roman"/>
            <w:b w:val="0"/>
            <w:webHidden/>
            <w:sz w:val="24"/>
            <w:szCs w:val="24"/>
          </w:rPr>
          <w:tab/>
        </w:r>
        <w:r w:rsidRPr="00CF5265">
          <w:rPr>
            <w:rFonts w:ascii="Times New Roman" w:hAnsi="Times New Roman" w:cs="Times New Roman"/>
            <w:b w:val="0"/>
            <w:webHidden/>
            <w:sz w:val="24"/>
            <w:szCs w:val="24"/>
          </w:rPr>
          <w:fldChar w:fldCharType="begin"/>
        </w:r>
        <w:r w:rsidR="00CF5265" w:rsidRPr="00CF5265">
          <w:rPr>
            <w:rFonts w:ascii="Times New Roman" w:hAnsi="Times New Roman" w:cs="Times New Roman"/>
            <w:b w:val="0"/>
            <w:webHidden/>
            <w:sz w:val="24"/>
            <w:szCs w:val="24"/>
          </w:rPr>
          <w:instrText xml:space="preserve"> PAGEREF _Toc348373715 \h </w:instrText>
        </w:r>
        <w:r w:rsidRPr="00CF5265">
          <w:rPr>
            <w:rFonts w:ascii="Times New Roman" w:hAnsi="Times New Roman" w:cs="Times New Roman"/>
            <w:b w:val="0"/>
            <w:webHidden/>
            <w:sz w:val="24"/>
            <w:szCs w:val="24"/>
          </w:rPr>
        </w:r>
        <w:r w:rsidRPr="00CF5265">
          <w:rPr>
            <w:rFonts w:ascii="Times New Roman" w:hAnsi="Times New Roman" w:cs="Times New Roman"/>
            <w:b w:val="0"/>
            <w:webHidden/>
            <w:sz w:val="24"/>
            <w:szCs w:val="24"/>
          </w:rPr>
          <w:fldChar w:fldCharType="separate"/>
        </w:r>
        <w:r w:rsidR="00B03183">
          <w:rPr>
            <w:rFonts w:ascii="Times New Roman" w:hAnsi="Times New Roman" w:cs="Times New Roman"/>
            <w:b w:val="0"/>
            <w:webHidden/>
            <w:sz w:val="24"/>
            <w:szCs w:val="24"/>
          </w:rPr>
          <w:t>10</w:t>
        </w:r>
        <w:r w:rsidRPr="00CF5265">
          <w:rPr>
            <w:rFonts w:ascii="Times New Roman" w:hAnsi="Times New Roman" w:cs="Times New Roman"/>
            <w:b w:val="0"/>
            <w:webHidden/>
            <w:sz w:val="24"/>
            <w:szCs w:val="24"/>
          </w:rPr>
          <w:fldChar w:fldCharType="end"/>
        </w:r>
      </w:hyperlink>
    </w:p>
    <w:p w:rsidR="00CF5265" w:rsidRPr="00CF5265" w:rsidRDefault="008774B8">
      <w:pPr>
        <w:pStyle w:val="28"/>
        <w:tabs>
          <w:tab w:val="left" w:pos="1134"/>
        </w:tabs>
        <w:rPr>
          <w:rFonts w:ascii="Times New Roman" w:eastAsiaTheme="minorEastAsia" w:hAnsi="Times New Roman" w:cs="Times New Roman"/>
          <w:b w:val="0"/>
          <w:bCs w:val="0"/>
          <w:sz w:val="24"/>
          <w:szCs w:val="24"/>
        </w:rPr>
      </w:pPr>
      <w:hyperlink w:anchor="_Toc348373716" w:history="1">
        <w:r w:rsidR="00CF5265" w:rsidRPr="00CF5265">
          <w:rPr>
            <w:rStyle w:val="afa"/>
            <w:rFonts w:ascii="Times New Roman" w:hAnsi="Times New Roman" w:cs="Times New Roman"/>
            <w:b w:val="0"/>
            <w:sz w:val="24"/>
            <w:szCs w:val="24"/>
          </w:rPr>
          <w:t>2.5.</w:t>
        </w:r>
        <w:r w:rsidR="00CF5265" w:rsidRPr="00CF5265">
          <w:rPr>
            <w:rFonts w:ascii="Times New Roman" w:eastAsiaTheme="minorEastAsia" w:hAnsi="Times New Roman" w:cs="Times New Roman"/>
            <w:b w:val="0"/>
            <w:bCs w:val="0"/>
            <w:sz w:val="24"/>
            <w:szCs w:val="24"/>
          </w:rPr>
          <w:tab/>
        </w:r>
        <w:r w:rsidR="00CF5265" w:rsidRPr="00CF5265">
          <w:rPr>
            <w:rStyle w:val="afa"/>
            <w:rFonts w:ascii="Times New Roman" w:hAnsi="Times New Roman" w:cs="Times New Roman"/>
            <w:b w:val="0"/>
            <w:sz w:val="24"/>
            <w:szCs w:val="24"/>
          </w:rPr>
          <w:t>Затраты на участие в конкурсе</w:t>
        </w:r>
        <w:r w:rsidR="00CF5265" w:rsidRPr="00CF5265">
          <w:rPr>
            <w:rFonts w:ascii="Times New Roman" w:hAnsi="Times New Roman" w:cs="Times New Roman"/>
            <w:b w:val="0"/>
            <w:webHidden/>
            <w:sz w:val="24"/>
            <w:szCs w:val="24"/>
          </w:rPr>
          <w:tab/>
        </w:r>
        <w:r w:rsidRPr="00CF5265">
          <w:rPr>
            <w:rFonts w:ascii="Times New Roman" w:hAnsi="Times New Roman" w:cs="Times New Roman"/>
            <w:b w:val="0"/>
            <w:webHidden/>
            <w:sz w:val="24"/>
            <w:szCs w:val="24"/>
          </w:rPr>
          <w:fldChar w:fldCharType="begin"/>
        </w:r>
        <w:r w:rsidR="00CF5265" w:rsidRPr="00CF5265">
          <w:rPr>
            <w:rFonts w:ascii="Times New Roman" w:hAnsi="Times New Roman" w:cs="Times New Roman"/>
            <w:b w:val="0"/>
            <w:webHidden/>
            <w:sz w:val="24"/>
            <w:szCs w:val="24"/>
          </w:rPr>
          <w:instrText xml:space="preserve"> PAGEREF _Toc348373716 \h </w:instrText>
        </w:r>
        <w:r w:rsidRPr="00CF5265">
          <w:rPr>
            <w:rFonts w:ascii="Times New Roman" w:hAnsi="Times New Roman" w:cs="Times New Roman"/>
            <w:b w:val="0"/>
            <w:webHidden/>
            <w:sz w:val="24"/>
            <w:szCs w:val="24"/>
          </w:rPr>
        </w:r>
        <w:r w:rsidRPr="00CF5265">
          <w:rPr>
            <w:rFonts w:ascii="Times New Roman" w:hAnsi="Times New Roman" w:cs="Times New Roman"/>
            <w:b w:val="0"/>
            <w:webHidden/>
            <w:sz w:val="24"/>
            <w:szCs w:val="24"/>
          </w:rPr>
          <w:fldChar w:fldCharType="separate"/>
        </w:r>
        <w:r w:rsidR="00B03183">
          <w:rPr>
            <w:rFonts w:ascii="Times New Roman" w:hAnsi="Times New Roman" w:cs="Times New Roman"/>
            <w:b w:val="0"/>
            <w:webHidden/>
            <w:sz w:val="24"/>
            <w:szCs w:val="24"/>
          </w:rPr>
          <w:t>10</w:t>
        </w:r>
        <w:r w:rsidRPr="00CF5265">
          <w:rPr>
            <w:rFonts w:ascii="Times New Roman" w:hAnsi="Times New Roman" w:cs="Times New Roman"/>
            <w:b w:val="0"/>
            <w:webHidden/>
            <w:sz w:val="24"/>
            <w:szCs w:val="24"/>
          </w:rPr>
          <w:fldChar w:fldCharType="end"/>
        </w:r>
      </w:hyperlink>
    </w:p>
    <w:p w:rsidR="00CF5265" w:rsidRPr="00CF5265" w:rsidRDefault="008774B8">
      <w:pPr>
        <w:pStyle w:val="28"/>
        <w:tabs>
          <w:tab w:val="left" w:pos="1134"/>
        </w:tabs>
        <w:rPr>
          <w:rFonts w:ascii="Times New Roman" w:eastAsiaTheme="minorEastAsia" w:hAnsi="Times New Roman" w:cs="Times New Roman"/>
          <w:b w:val="0"/>
          <w:bCs w:val="0"/>
          <w:sz w:val="24"/>
          <w:szCs w:val="24"/>
        </w:rPr>
      </w:pPr>
      <w:hyperlink w:anchor="_Toc348373717" w:history="1">
        <w:r w:rsidR="00CF5265" w:rsidRPr="00CF5265">
          <w:rPr>
            <w:rStyle w:val="afa"/>
            <w:rFonts w:ascii="Times New Roman" w:hAnsi="Times New Roman" w:cs="Times New Roman"/>
            <w:b w:val="0"/>
            <w:sz w:val="24"/>
            <w:szCs w:val="24"/>
          </w:rPr>
          <w:t>2.6.</w:t>
        </w:r>
        <w:r w:rsidR="00CF5265" w:rsidRPr="00CF5265">
          <w:rPr>
            <w:rFonts w:ascii="Times New Roman" w:eastAsiaTheme="minorEastAsia" w:hAnsi="Times New Roman" w:cs="Times New Roman"/>
            <w:b w:val="0"/>
            <w:bCs w:val="0"/>
            <w:sz w:val="24"/>
            <w:szCs w:val="24"/>
          </w:rPr>
          <w:tab/>
        </w:r>
        <w:r w:rsidR="00CF5265" w:rsidRPr="00CF5265">
          <w:rPr>
            <w:rStyle w:val="afa"/>
            <w:rFonts w:ascii="Times New Roman" w:hAnsi="Times New Roman" w:cs="Times New Roman"/>
            <w:b w:val="0"/>
            <w:sz w:val="24"/>
            <w:szCs w:val="24"/>
          </w:rPr>
          <w:t>Отказ от проведения конкурса</w:t>
        </w:r>
        <w:r w:rsidR="00CF5265" w:rsidRPr="00CF5265">
          <w:rPr>
            <w:rFonts w:ascii="Times New Roman" w:hAnsi="Times New Roman" w:cs="Times New Roman"/>
            <w:b w:val="0"/>
            <w:webHidden/>
            <w:sz w:val="24"/>
            <w:szCs w:val="24"/>
          </w:rPr>
          <w:tab/>
        </w:r>
        <w:r w:rsidRPr="00CF5265">
          <w:rPr>
            <w:rFonts w:ascii="Times New Roman" w:hAnsi="Times New Roman" w:cs="Times New Roman"/>
            <w:b w:val="0"/>
            <w:webHidden/>
            <w:sz w:val="24"/>
            <w:szCs w:val="24"/>
          </w:rPr>
          <w:fldChar w:fldCharType="begin"/>
        </w:r>
        <w:r w:rsidR="00CF5265" w:rsidRPr="00CF5265">
          <w:rPr>
            <w:rFonts w:ascii="Times New Roman" w:hAnsi="Times New Roman" w:cs="Times New Roman"/>
            <w:b w:val="0"/>
            <w:webHidden/>
            <w:sz w:val="24"/>
            <w:szCs w:val="24"/>
          </w:rPr>
          <w:instrText xml:space="preserve"> PAGEREF _Toc348373717 \h </w:instrText>
        </w:r>
        <w:r w:rsidRPr="00CF5265">
          <w:rPr>
            <w:rFonts w:ascii="Times New Roman" w:hAnsi="Times New Roman" w:cs="Times New Roman"/>
            <w:b w:val="0"/>
            <w:webHidden/>
            <w:sz w:val="24"/>
            <w:szCs w:val="24"/>
          </w:rPr>
        </w:r>
        <w:r w:rsidRPr="00CF5265">
          <w:rPr>
            <w:rFonts w:ascii="Times New Roman" w:hAnsi="Times New Roman" w:cs="Times New Roman"/>
            <w:b w:val="0"/>
            <w:webHidden/>
            <w:sz w:val="24"/>
            <w:szCs w:val="24"/>
          </w:rPr>
          <w:fldChar w:fldCharType="separate"/>
        </w:r>
        <w:r w:rsidR="00B03183">
          <w:rPr>
            <w:rFonts w:ascii="Times New Roman" w:hAnsi="Times New Roman" w:cs="Times New Roman"/>
            <w:b w:val="0"/>
            <w:webHidden/>
            <w:sz w:val="24"/>
            <w:szCs w:val="24"/>
          </w:rPr>
          <w:t>10</w:t>
        </w:r>
        <w:r w:rsidRPr="00CF5265">
          <w:rPr>
            <w:rFonts w:ascii="Times New Roman" w:hAnsi="Times New Roman" w:cs="Times New Roman"/>
            <w:b w:val="0"/>
            <w:webHidden/>
            <w:sz w:val="24"/>
            <w:szCs w:val="24"/>
          </w:rPr>
          <w:fldChar w:fldCharType="end"/>
        </w:r>
      </w:hyperlink>
    </w:p>
    <w:p w:rsidR="00CF5265" w:rsidRPr="00CF5265" w:rsidRDefault="008774B8">
      <w:pPr>
        <w:pStyle w:val="28"/>
        <w:tabs>
          <w:tab w:val="left" w:pos="1134"/>
        </w:tabs>
        <w:rPr>
          <w:rFonts w:ascii="Times New Roman" w:eastAsiaTheme="minorEastAsia" w:hAnsi="Times New Roman" w:cs="Times New Roman"/>
          <w:b w:val="0"/>
          <w:bCs w:val="0"/>
          <w:sz w:val="24"/>
          <w:szCs w:val="24"/>
        </w:rPr>
      </w:pPr>
      <w:hyperlink w:anchor="_Toc348373718" w:history="1">
        <w:r w:rsidR="00CF5265" w:rsidRPr="00CF5265">
          <w:rPr>
            <w:rStyle w:val="afa"/>
            <w:rFonts w:ascii="Times New Roman" w:hAnsi="Times New Roman" w:cs="Times New Roman"/>
            <w:b w:val="0"/>
            <w:sz w:val="24"/>
            <w:szCs w:val="24"/>
          </w:rPr>
          <w:t>2.7.</w:t>
        </w:r>
        <w:r w:rsidR="00CF5265" w:rsidRPr="00CF5265">
          <w:rPr>
            <w:rFonts w:ascii="Times New Roman" w:eastAsiaTheme="minorEastAsia" w:hAnsi="Times New Roman" w:cs="Times New Roman"/>
            <w:b w:val="0"/>
            <w:bCs w:val="0"/>
            <w:sz w:val="24"/>
            <w:szCs w:val="24"/>
          </w:rPr>
          <w:tab/>
        </w:r>
        <w:r w:rsidR="00CF5265" w:rsidRPr="00CF5265">
          <w:rPr>
            <w:rStyle w:val="afa"/>
            <w:rFonts w:ascii="Times New Roman" w:hAnsi="Times New Roman" w:cs="Times New Roman"/>
            <w:b w:val="0"/>
            <w:sz w:val="24"/>
            <w:szCs w:val="24"/>
          </w:rPr>
          <w:t>Официальный источник информации о ходе и результатах конкурса</w:t>
        </w:r>
        <w:r w:rsidR="00CF5265" w:rsidRPr="00CF5265">
          <w:rPr>
            <w:rFonts w:ascii="Times New Roman" w:hAnsi="Times New Roman" w:cs="Times New Roman"/>
            <w:b w:val="0"/>
            <w:webHidden/>
            <w:sz w:val="24"/>
            <w:szCs w:val="24"/>
          </w:rPr>
          <w:tab/>
        </w:r>
        <w:r w:rsidRPr="00CF5265">
          <w:rPr>
            <w:rFonts w:ascii="Times New Roman" w:hAnsi="Times New Roman" w:cs="Times New Roman"/>
            <w:b w:val="0"/>
            <w:webHidden/>
            <w:sz w:val="24"/>
            <w:szCs w:val="24"/>
          </w:rPr>
          <w:fldChar w:fldCharType="begin"/>
        </w:r>
        <w:r w:rsidR="00CF5265" w:rsidRPr="00CF5265">
          <w:rPr>
            <w:rFonts w:ascii="Times New Roman" w:hAnsi="Times New Roman" w:cs="Times New Roman"/>
            <w:b w:val="0"/>
            <w:webHidden/>
            <w:sz w:val="24"/>
            <w:szCs w:val="24"/>
          </w:rPr>
          <w:instrText xml:space="preserve"> PAGEREF _Toc348373718 \h </w:instrText>
        </w:r>
        <w:r w:rsidRPr="00CF5265">
          <w:rPr>
            <w:rFonts w:ascii="Times New Roman" w:hAnsi="Times New Roman" w:cs="Times New Roman"/>
            <w:b w:val="0"/>
            <w:webHidden/>
            <w:sz w:val="24"/>
            <w:szCs w:val="24"/>
          </w:rPr>
        </w:r>
        <w:r w:rsidRPr="00CF5265">
          <w:rPr>
            <w:rFonts w:ascii="Times New Roman" w:hAnsi="Times New Roman" w:cs="Times New Roman"/>
            <w:b w:val="0"/>
            <w:webHidden/>
            <w:sz w:val="24"/>
            <w:szCs w:val="24"/>
          </w:rPr>
          <w:fldChar w:fldCharType="separate"/>
        </w:r>
        <w:r w:rsidR="00B03183">
          <w:rPr>
            <w:rFonts w:ascii="Times New Roman" w:hAnsi="Times New Roman" w:cs="Times New Roman"/>
            <w:b w:val="0"/>
            <w:webHidden/>
            <w:sz w:val="24"/>
            <w:szCs w:val="24"/>
          </w:rPr>
          <w:t>11</w:t>
        </w:r>
        <w:r w:rsidRPr="00CF5265">
          <w:rPr>
            <w:rFonts w:ascii="Times New Roman" w:hAnsi="Times New Roman" w:cs="Times New Roman"/>
            <w:b w:val="0"/>
            <w:webHidden/>
            <w:sz w:val="24"/>
            <w:szCs w:val="24"/>
          </w:rPr>
          <w:fldChar w:fldCharType="end"/>
        </w:r>
      </w:hyperlink>
    </w:p>
    <w:p w:rsidR="00CF5265" w:rsidRPr="00CF5265" w:rsidRDefault="008774B8">
      <w:pPr>
        <w:pStyle w:val="28"/>
        <w:tabs>
          <w:tab w:val="left" w:pos="1134"/>
        </w:tabs>
        <w:rPr>
          <w:rFonts w:ascii="Times New Roman" w:eastAsiaTheme="minorEastAsia" w:hAnsi="Times New Roman" w:cs="Times New Roman"/>
          <w:b w:val="0"/>
          <w:bCs w:val="0"/>
          <w:sz w:val="24"/>
          <w:szCs w:val="24"/>
        </w:rPr>
      </w:pPr>
      <w:hyperlink w:anchor="_Toc348373719" w:history="1">
        <w:r w:rsidR="00CF5265" w:rsidRPr="00CF5265">
          <w:rPr>
            <w:rStyle w:val="afa"/>
            <w:rFonts w:ascii="Times New Roman" w:hAnsi="Times New Roman" w:cs="Times New Roman"/>
            <w:b w:val="0"/>
            <w:sz w:val="24"/>
            <w:szCs w:val="24"/>
          </w:rPr>
          <w:t>2.8.</w:t>
        </w:r>
        <w:r w:rsidR="00CF5265" w:rsidRPr="00CF5265">
          <w:rPr>
            <w:rFonts w:ascii="Times New Roman" w:eastAsiaTheme="minorEastAsia" w:hAnsi="Times New Roman" w:cs="Times New Roman"/>
            <w:b w:val="0"/>
            <w:bCs w:val="0"/>
            <w:sz w:val="24"/>
            <w:szCs w:val="24"/>
          </w:rPr>
          <w:tab/>
        </w:r>
        <w:r w:rsidR="00CF5265" w:rsidRPr="00CF5265">
          <w:rPr>
            <w:rStyle w:val="afa"/>
            <w:rFonts w:ascii="Times New Roman" w:hAnsi="Times New Roman" w:cs="Times New Roman"/>
            <w:b w:val="0"/>
            <w:sz w:val="24"/>
            <w:szCs w:val="24"/>
          </w:rPr>
          <w:t>Прочие положения</w:t>
        </w:r>
        <w:r w:rsidR="00CF5265" w:rsidRPr="00CF5265">
          <w:rPr>
            <w:rFonts w:ascii="Times New Roman" w:hAnsi="Times New Roman" w:cs="Times New Roman"/>
            <w:b w:val="0"/>
            <w:webHidden/>
            <w:sz w:val="24"/>
            <w:szCs w:val="24"/>
          </w:rPr>
          <w:tab/>
        </w:r>
        <w:r w:rsidRPr="00CF5265">
          <w:rPr>
            <w:rFonts w:ascii="Times New Roman" w:hAnsi="Times New Roman" w:cs="Times New Roman"/>
            <w:b w:val="0"/>
            <w:webHidden/>
            <w:sz w:val="24"/>
            <w:szCs w:val="24"/>
          </w:rPr>
          <w:fldChar w:fldCharType="begin"/>
        </w:r>
        <w:r w:rsidR="00CF5265" w:rsidRPr="00CF5265">
          <w:rPr>
            <w:rFonts w:ascii="Times New Roman" w:hAnsi="Times New Roman" w:cs="Times New Roman"/>
            <w:b w:val="0"/>
            <w:webHidden/>
            <w:sz w:val="24"/>
            <w:szCs w:val="24"/>
          </w:rPr>
          <w:instrText xml:space="preserve"> PAGEREF _Toc348373719 \h </w:instrText>
        </w:r>
        <w:r w:rsidRPr="00CF5265">
          <w:rPr>
            <w:rFonts w:ascii="Times New Roman" w:hAnsi="Times New Roman" w:cs="Times New Roman"/>
            <w:b w:val="0"/>
            <w:webHidden/>
            <w:sz w:val="24"/>
            <w:szCs w:val="24"/>
          </w:rPr>
        </w:r>
        <w:r w:rsidRPr="00CF5265">
          <w:rPr>
            <w:rFonts w:ascii="Times New Roman" w:hAnsi="Times New Roman" w:cs="Times New Roman"/>
            <w:b w:val="0"/>
            <w:webHidden/>
            <w:sz w:val="24"/>
            <w:szCs w:val="24"/>
          </w:rPr>
          <w:fldChar w:fldCharType="separate"/>
        </w:r>
        <w:r w:rsidR="00B03183">
          <w:rPr>
            <w:rFonts w:ascii="Times New Roman" w:hAnsi="Times New Roman" w:cs="Times New Roman"/>
            <w:b w:val="0"/>
            <w:webHidden/>
            <w:sz w:val="24"/>
            <w:szCs w:val="24"/>
          </w:rPr>
          <w:t>11</w:t>
        </w:r>
        <w:r w:rsidRPr="00CF5265">
          <w:rPr>
            <w:rFonts w:ascii="Times New Roman" w:hAnsi="Times New Roman" w:cs="Times New Roman"/>
            <w:b w:val="0"/>
            <w:webHidden/>
            <w:sz w:val="24"/>
            <w:szCs w:val="24"/>
          </w:rPr>
          <w:fldChar w:fldCharType="end"/>
        </w:r>
      </w:hyperlink>
    </w:p>
    <w:p w:rsidR="00CF5265" w:rsidRPr="00CF5265" w:rsidRDefault="008774B8">
      <w:pPr>
        <w:pStyle w:val="14"/>
        <w:rPr>
          <w:rFonts w:eastAsiaTheme="minorEastAsia"/>
          <w:szCs w:val="24"/>
        </w:rPr>
      </w:pPr>
      <w:hyperlink w:anchor="_Toc348373720" w:history="1">
        <w:r w:rsidR="00CF5265" w:rsidRPr="00CF5265">
          <w:rPr>
            <w:rStyle w:val="afa"/>
            <w:szCs w:val="24"/>
          </w:rPr>
          <w:t>3.</w:t>
        </w:r>
        <w:r w:rsidR="00CF5265" w:rsidRPr="00CF5265">
          <w:rPr>
            <w:rFonts w:eastAsiaTheme="minorEastAsia"/>
            <w:szCs w:val="24"/>
          </w:rPr>
          <w:tab/>
        </w:r>
        <w:r w:rsidR="00CF5265" w:rsidRPr="00CF5265">
          <w:rPr>
            <w:rStyle w:val="afa"/>
            <w:szCs w:val="24"/>
          </w:rPr>
          <w:t>ТРЕБОВАНИЯ К УЧАСТНИКАМ КОНКУРСА, ДОКУМЕНТАМ, ПРЕДОСТАВЛЯЕМЫМ В СОСТАВЕ ЗАЯВКИ НА УЧАСТИЕ В КОНКУРСЕ</w:t>
        </w:r>
        <w:r w:rsidR="00CF5265" w:rsidRPr="00CF5265">
          <w:rPr>
            <w:webHidden/>
            <w:szCs w:val="24"/>
          </w:rPr>
          <w:tab/>
        </w:r>
        <w:r w:rsidRPr="00CF5265">
          <w:rPr>
            <w:webHidden/>
            <w:szCs w:val="24"/>
          </w:rPr>
          <w:fldChar w:fldCharType="begin"/>
        </w:r>
        <w:r w:rsidR="00CF5265" w:rsidRPr="00CF5265">
          <w:rPr>
            <w:webHidden/>
            <w:szCs w:val="24"/>
          </w:rPr>
          <w:instrText xml:space="preserve"> PAGEREF _Toc348373720 \h </w:instrText>
        </w:r>
        <w:r w:rsidRPr="00CF5265">
          <w:rPr>
            <w:webHidden/>
            <w:szCs w:val="24"/>
          </w:rPr>
        </w:r>
        <w:r w:rsidRPr="00CF5265">
          <w:rPr>
            <w:webHidden/>
            <w:szCs w:val="24"/>
          </w:rPr>
          <w:fldChar w:fldCharType="separate"/>
        </w:r>
        <w:r w:rsidR="00B03183">
          <w:rPr>
            <w:webHidden/>
            <w:szCs w:val="24"/>
          </w:rPr>
          <w:t>12</w:t>
        </w:r>
        <w:r w:rsidRPr="00CF5265">
          <w:rPr>
            <w:webHidden/>
            <w:szCs w:val="24"/>
          </w:rPr>
          <w:fldChar w:fldCharType="end"/>
        </w:r>
      </w:hyperlink>
    </w:p>
    <w:p w:rsidR="00CF5265" w:rsidRPr="00CF5265" w:rsidRDefault="008774B8">
      <w:pPr>
        <w:pStyle w:val="28"/>
        <w:tabs>
          <w:tab w:val="left" w:pos="1134"/>
        </w:tabs>
        <w:rPr>
          <w:rFonts w:ascii="Times New Roman" w:eastAsiaTheme="minorEastAsia" w:hAnsi="Times New Roman" w:cs="Times New Roman"/>
          <w:b w:val="0"/>
          <w:bCs w:val="0"/>
          <w:sz w:val="24"/>
          <w:szCs w:val="24"/>
        </w:rPr>
      </w:pPr>
      <w:hyperlink w:anchor="_Toc348373721" w:history="1">
        <w:r w:rsidR="00CF5265" w:rsidRPr="00CF5265">
          <w:rPr>
            <w:rStyle w:val="afa"/>
            <w:rFonts w:ascii="Times New Roman" w:hAnsi="Times New Roman" w:cs="Times New Roman"/>
            <w:b w:val="0"/>
            <w:sz w:val="24"/>
            <w:szCs w:val="24"/>
          </w:rPr>
          <w:t>3.1.</w:t>
        </w:r>
        <w:r w:rsidR="00CF5265" w:rsidRPr="00CF5265">
          <w:rPr>
            <w:rFonts w:ascii="Times New Roman" w:eastAsiaTheme="minorEastAsia" w:hAnsi="Times New Roman" w:cs="Times New Roman"/>
            <w:b w:val="0"/>
            <w:bCs w:val="0"/>
            <w:sz w:val="24"/>
            <w:szCs w:val="24"/>
          </w:rPr>
          <w:tab/>
        </w:r>
        <w:r w:rsidR="00CF5265" w:rsidRPr="00CF5265">
          <w:rPr>
            <w:rStyle w:val="afa"/>
            <w:rFonts w:ascii="Times New Roman" w:hAnsi="Times New Roman" w:cs="Times New Roman"/>
            <w:b w:val="0"/>
            <w:sz w:val="24"/>
            <w:szCs w:val="24"/>
          </w:rPr>
          <w:t>Требования к участникам конкурса</w:t>
        </w:r>
        <w:r w:rsidR="00CF5265" w:rsidRPr="00CF5265">
          <w:rPr>
            <w:rFonts w:ascii="Times New Roman" w:hAnsi="Times New Roman" w:cs="Times New Roman"/>
            <w:b w:val="0"/>
            <w:webHidden/>
            <w:sz w:val="24"/>
            <w:szCs w:val="24"/>
          </w:rPr>
          <w:tab/>
        </w:r>
        <w:r w:rsidRPr="00CF5265">
          <w:rPr>
            <w:rFonts w:ascii="Times New Roman" w:hAnsi="Times New Roman" w:cs="Times New Roman"/>
            <w:b w:val="0"/>
            <w:webHidden/>
            <w:sz w:val="24"/>
            <w:szCs w:val="24"/>
          </w:rPr>
          <w:fldChar w:fldCharType="begin"/>
        </w:r>
        <w:r w:rsidR="00CF5265" w:rsidRPr="00CF5265">
          <w:rPr>
            <w:rFonts w:ascii="Times New Roman" w:hAnsi="Times New Roman" w:cs="Times New Roman"/>
            <w:b w:val="0"/>
            <w:webHidden/>
            <w:sz w:val="24"/>
            <w:szCs w:val="24"/>
          </w:rPr>
          <w:instrText xml:space="preserve"> PAGEREF _Toc348373721 \h </w:instrText>
        </w:r>
        <w:r w:rsidRPr="00CF5265">
          <w:rPr>
            <w:rFonts w:ascii="Times New Roman" w:hAnsi="Times New Roman" w:cs="Times New Roman"/>
            <w:b w:val="0"/>
            <w:webHidden/>
            <w:sz w:val="24"/>
            <w:szCs w:val="24"/>
          </w:rPr>
        </w:r>
        <w:r w:rsidRPr="00CF5265">
          <w:rPr>
            <w:rFonts w:ascii="Times New Roman" w:hAnsi="Times New Roman" w:cs="Times New Roman"/>
            <w:b w:val="0"/>
            <w:webHidden/>
            <w:sz w:val="24"/>
            <w:szCs w:val="24"/>
          </w:rPr>
          <w:fldChar w:fldCharType="separate"/>
        </w:r>
        <w:r w:rsidR="00B03183">
          <w:rPr>
            <w:rFonts w:ascii="Times New Roman" w:hAnsi="Times New Roman" w:cs="Times New Roman"/>
            <w:b w:val="0"/>
            <w:webHidden/>
            <w:sz w:val="24"/>
            <w:szCs w:val="24"/>
          </w:rPr>
          <w:t>12</w:t>
        </w:r>
        <w:r w:rsidRPr="00CF5265">
          <w:rPr>
            <w:rFonts w:ascii="Times New Roman" w:hAnsi="Times New Roman" w:cs="Times New Roman"/>
            <w:b w:val="0"/>
            <w:webHidden/>
            <w:sz w:val="24"/>
            <w:szCs w:val="24"/>
          </w:rPr>
          <w:fldChar w:fldCharType="end"/>
        </w:r>
      </w:hyperlink>
    </w:p>
    <w:p w:rsidR="00CF5265" w:rsidRPr="00CF5265" w:rsidRDefault="008774B8">
      <w:pPr>
        <w:pStyle w:val="28"/>
        <w:tabs>
          <w:tab w:val="left" w:pos="1134"/>
        </w:tabs>
        <w:rPr>
          <w:rFonts w:ascii="Times New Roman" w:eastAsiaTheme="minorEastAsia" w:hAnsi="Times New Roman" w:cs="Times New Roman"/>
          <w:b w:val="0"/>
          <w:bCs w:val="0"/>
          <w:sz w:val="24"/>
          <w:szCs w:val="24"/>
        </w:rPr>
      </w:pPr>
      <w:hyperlink w:anchor="_Toc348373722" w:history="1">
        <w:r w:rsidR="00CF5265" w:rsidRPr="00CF5265">
          <w:rPr>
            <w:rStyle w:val="afa"/>
            <w:rFonts w:ascii="Times New Roman" w:hAnsi="Times New Roman" w:cs="Times New Roman"/>
            <w:b w:val="0"/>
            <w:sz w:val="24"/>
            <w:szCs w:val="24"/>
          </w:rPr>
          <w:t>3.2.</w:t>
        </w:r>
        <w:r w:rsidR="00CF5265" w:rsidRPr="00CF5265">
          <w:rPr>
            <w:rFonts w:ascii="Times New Roman" w:eastAsiaTheme="minorEastAsia" w:hAnsi="Times New Roman" w:cs="Times New Roman"/>
            <w:b w:val="0"/>
            <w:bCs w:val="0"/>
            <w:sz w:val="24"/>
            <w:szCs w:val="24"/>
          </w:rPr>
          <w:tab/>
        </w:r>
        <w:r w:rsidR="00CF5265" w:rsidRPr="00CF5265">
          <w:rPr>
            <w:rStyle w:val="afa"/>
            <w:rFonts w:ascii="Times New Roman" w:hAnsi="Times New Roman" w:cs="Times New Roman"/>
            <w:b w:val="0"/>
            <w:sz w:val="24"/>
            <w:szCs w:val="24"/>
          </w:rPr>
          <w:t>Дополнительные требования к участникам конкурса указаны в пунктах 14 раздела 5 «Информационная карта конкурса».</w:t>
        </w:r>
        <w:r w:rsidR="00CF5265" w:rsidRPr="00CF5265">
          <w:rPr>
            <w:rFonts w:ascii="Times New Roman" w:hAnsi="Times New Roman" w:cs="Times New Roman"/>
            <w:b w:val="0"/>
            <w:webHidden/>
            <w:sz w:val="24"/>
            <w:szCs w:val="24"/>
          </w:rPr>
          <w:tab/>
        </w:r>
        <w:r w:rsidRPr="00CF5265">
          <w:rPr>
            <w:rFonts w:ascii="Times New Roman" w:hAnsi="Times New Roman" w:cs="Times New Roman"/>
            <w:b w:val="0"/>
            <w:webHidden/>
            <w:sz w:val="24"/>
            <w:szCs w:val="24"/>
          </w:rPr>
          <w:fldChar w:fldCharType="begin"/>
        </w:r>
        <w:r w:rsidR="00CF5265" w:rsidRPr="00CF5265">
          <w:rPr>
            <w:rFonts w:ascii="Times New Roman" w:hAnsi="Times New Roman" w:cs="Times New Roman"/>
            <w:b w:val="0"/>
            <w:webHidden/>
            <w:sz w:val="24"/>
            <w:szCs w:val="24"/>
          </w:rPr>
          <w:instrText xml:space="preserve"> PAGEREF _Toc348373722 \h </w:instrText>
        </w:r>
        <w:r w:rsidRPr="00CF5265">
          <w:rPr>
            <w:rFonts w:ascii="Times New Roman" w:hAnsi="Times New Roman" w:cs="Times New Roman"/>
            <w:b w:val="0"/>
            <w:webHidden/>
            <w:sz w:val="24"/>
            <w:szCs w:val="24"/>
          </w:rPr>
        </w:r>
        <w:r w:rsidRPr="00CF5265">
          <w:rPr>
            <w:rFonts w:ascii="Times New Roman" w:hAnsi="Times New Roman" w:cs="Times New Roman"/>
            <w:b w:val="0"/>
            <w:webHidden/>
            <w:sz w:val="24"/>
            <w:szCs w:val="24"/>
          </w:rPr>
          <w:fldChar w:fldCharType="separate"/>
        </w:r>
        <w:r w:rsidR="00B03183">
          <w:rPr>
            <w:rFonts w:ascii="Times New Roman" w:hAnsi="Times New Roman" w:cs="Times New Roman"/>
            <w:b w:val="0"/>
            <w:webHidden/>
            <w:sz w:val="24"/>
            <w:szCs w:val="24"/>
          </w:rPr>
          <w:t>12</w:t>
        </w:r>
        <w:r w:rsidRPr="00CF5265">
          <w:rPr>
            <w:rFonts w:ascii="Times New Roman" w:hAnsi="Times New Roman" w:cs="Times New Roman"/>
            <w:b w:val="0"/>
            <w:webHidden/>
            <w:sz w:val="24"/>
            <w:szCs w:val="24"/>
          </w:rPr>
          <w:fldChar w:fldCharType="end"/>
        </w:r>
      </w:hyperlink>
    </w:p>
    <w:p w:rsidR="00CF5265" w:rsidRPr="00CF5265" w:rsidRDefault="008774B8">
      <w:pPr>
        <w:pStyle w:val="28"/>
        <w:tabs>
          <w:tab w:val="left" w:pos="1134"/>
        </w:tabs>
        <w:rPr>
          <w:rFonts w:ascii="Times New Roman" w:eastAsiaTheme="minorEastAsia" w:hAnsi="Times New Roman" w:cs="Times New Roman"/>
          <w:b w:val="0"/>
          <w:bCs w:val="0"/>
          <w:sz w:val="24"/>
          <w:szCs w:val="24"/>
        </w:rPr>
      </w:pPr>
      <w:hyperlink w:anchor="_Toc348373723" w:history="1">
        <w:r w:rsidR="00CF5265" w:rsidRPr="00CF5265">
          <w:rPr>
            <w:rStyle w:val="afa"/>
            <w:rFonts w:ascii="Times New Roman" w:hAnsi="Times New Roman" w:cs="Times New Roman"/>
            <w:b w:val="0"/>
            <w:sz w:val="24"/>
            <w:szCs w:val="24"/>
          </w:rPr>
          <w:t>3.3.</w:t>
        </w:r>
        <w:r w:rsidR="00CF5265" w:rsidRPr="00CF5265">
          <w:rPr>
            <w:rFonts w:ascii="Times New Roman" w:eastAsiaTheme="minorEastAsia" w:hAnsi="Times New Roman" w:cs="Times New Roman"/>
            <w:b w:val="0"/>
            <w:bCs w:val="0"/>
            <w:sz w:val="24"/>
            <w:szCs w:val="24"/>
          </w:rPr>
          <w:tab/>
        </w:r>
        <w:r w:rsidR="00CF5265" w:rsidRPr="00CF5265">
          <w:rPr>
            <w:rStyle w:val="afa"/>
            <w:rFonts w:ascii="Times New Roman" w:hAnsi="Times New Roman" w:cs="Times New Roman"/>
            <w:b w:val="0"/>
            <w:sz w:val="24"/>
            <w:szCs w:val="24"/>
          </w:rPr>
          <w:t>Документы, предоставляемые в составе заявки на участие в конкурсе</w:t>
        </w:r>
        <w:r w:rsidR="00CF5265" w:rsidRPr="00CF5265">
          <w:rPr>
            <w:rFonts w:ascii="Times New Roman" w:hAnsi="Times New Roman" w:cs="Times New Roman"/>
            <w:b w:val="0"/>
            <w:webHidden/>
            <w:sz w:val="24"/>
            <w:szCs w:val="24"/>
          </w:rPr>
          <w:tab/>
        </w:r>
        <w:r w:rsidRPr="00CF5265">
          <w:rPr>
            <w:rFonts w:ascii="Times New Roman" w:hAnsi="Times New Roman" w:cs="Times New Roman"/>
            <w:b w:val="0"/>
            <w:webHidden/>
            <w:sz w:val="24"/>
            <w:szCs w:val="24"/>
          </w:rPr>
          <w:fldChar w:fldCharType="begin"/>
        </w:r>
        <w:r w:rsidR="00CF5265" w:rsidRPr="00CF5265">
          <w:rPr>
            <w:rFonts w:ascii="Times New Roman" w:hAnsi="Times New Roman" w:cs="Times New Roman"/>
            <w:b w:val="0"/>
            <w:webHidden/>
            <w:sz w:val="24"/>
            <w:szCs w:val="24"/>
          </w:rPr>
          <w:instrText xml:space="preserve"> PAGEREF _Toc348373723 \h </w:instrText>
        </w:r>
        <w:r w:rsidRPr="00CF5265">
          <w:rPr>
            <w:rFonts w:ascii="Times New Roman" w:hAnsi="Times New Roman" w:cs="Times New Roman"/>
            <w:b w:val="0"/>
            <w:webHidden/>
            <w:sz w:val="24"/>
            <w:szCs w:val="24"/>
          </w:rPr>
        </w:r>
        <w:r w:rsidRPr="00CF5265">
          <w:rPr>
            <w:rFonts w:ascii="Times New Roman" w:hAnsi="Times New Roman" w:cs="Times New Roman"/>
            <w:b w:val="0"/>
            <w:webHidden/>
            <w:sz w:val="24"/>
            <w:szCs w:val="24"/>
          </w:rPr>
          <w:fldChar w:fldCharType="separate"/>
        </w:r>
        <w:r w:rsidR="00B03183">
          <w:rPr>
            <w:rFonts w:ascii="Times New Roman" w:hAnsi="Times New Roman" w:cs="Times New Roman"/>
            <w:b w:val="0"/>
            <w:webHidden/>
            <w:sz w:val="24"/>
            <w:szCs w:val="24"/>
          </w:rPr>
          <w:t>12</w:t>
        </w:r>
        <w:r w:rsidRPr="00CF5265">
          <w:rPr>
            <w:rFonts w:ascii="Times New Roman" w:hAnsi="Times New Roman" w:cs="Times New Roman"/>
            <w:b w:val="0"/>
            <w:webHidden/>
            <w:sz w:val="24"/>
            <w:szCs w:val="24"/>
          </w:rPr>
          <w:fldChar w:fldCharType="end"/>
        </w:r>
      </w:hyperlink>
    </w:p>
    <w:p w:rsidR="00CF5265" w:rsidRPr="00CF5265" w:rsidRDefault="008774B8">
      <w:pPr>
        <w:pStyle w:val="28"/>
        <w:tabs>
          <w:tab w:val="left" w:pos="1134"/>
        </w:tabs>
        <w:rPr>
          <w:rFonts w:ascii="Times New Roman" w:eastAsiaTheme="minorEastAsia" w:hAnsi="Times New Roman" w:cs="Times New Roman"/>
          <w:b w:val="0"/>
          <w:bCs w:val="0"/>
          <w:sz w:val="24"/>
          <w:szCs w:val="24"/>
        </w:rPr>
      </w:pPr>
      <w:hyperlink w:anchor="_Toc348373724" w:history="1">
        <w:r w:rsidR="00CF5265" w:rsidRPr="00CF5265">
          <w:rPr>
            <w:rStyle w:val="afa"/>
            <w:rFonts w:ascii="Times New Roman" w:hAnsi="Times New Roman" w:cs="Times New Roman"/>
            <w:b w:val="0"/>
            <w:sz w:val="24"/>
            <w:szCs w:val="24"/>
          </w:rPr>
          <w:t>3.4.</w:t>
        </w:r>
        <w:r w:rsidR="00CF5265" w:rsidRPr="00CF5265">
          <w:rPr>
            <w:rFonts w:ascii="Times New Roman" w:eastAsiaTheme="minorEastAsia" w:hAnsi="Times New Roman" w:cs="Times New Roman"/>
            <w:b w:val="0"/>
            <w:bCs w:val="0"/>
            <w:sz w:val="24"/>
            <w:szCs w:val="24"/>
          </w:rPr>
          <w:tab/>
        </w:r>
        <w:r w:rsidR="00CF5265" w:rsidRPr="00CF5265">
          <w:rPr>
            <w:rStyle w:val="afa"/>
            <w:rFonts w:ascii="Times New Roman" w:hAnsi="Times New Roman" w:cs="Times New Roman"/>
            <w:b w:val="0"/>
            <w:sz w:val="24"/>
            <w:szCs w:val="24"/>
          </w:rPr>
          <w:t xml:space="preserve">Условия привлечения </w:t>
        </w:r>
        <w:r w:rsidR="00CF5265" w:rsidRPr="00CF5265">
          <w:rPr>
            <w:rStyle w:val="afa"/>
            <w:rFonts w:ascii="Times New Roman" w:hAnsi="Times New Roman" w:cs="Times New Roman"/>
            <w:b w:val="0"/>
            <w:i/>
            <w:sz w:val="24"/>
            <w:szCs w:val="24"/>
          </w:rPr>
          <w:t>поставщиков/</w:t>
        </w:r>
        <w:r w:rsidR="00CF5265" w:rsidRPr="00CF5265">
          <w:rPr>
            <w:rStyle w:val="afa"/>
            <w:rFonts w:ascii="Times New Roman" w:hAnsi="Times New Roman" w:cs="Times New Roman"/>
            <w:b w:val="0"/>
            <w:sz w:val="24"/>
            <w:szCs w:val="24"/>
          </w:rPr>
          <w:t xml:space="preserve"> </w:t>
        </w:r>
        <w:r w:rsidR="00CF5265" w:rsidRPr="00CF5265">
          <w:rPr>
            <w:rStyle w:val="afa"/>
            <w:rFonts w:ascii="Times New Roman" w:hAnsi="Times New Roman" w:cs="Times New Roman"/>
            <w:b w:val="0"/>
            <w:i/>
            <w:sz w:val="24"/>
            <w:szCs w:val="24"/>
          </w:rPr>
          <w:t>субподрядчиков/ соисполнителей</w:t>
        </w:r>
        <w:r w:rsidR="00CF5265" w:rsidRPr="00CF5265">
          <w:rPr>
            <w:rStyle w:val="afa"/>
            <w:rFonts w:ascii="Times New Roman" w:hAnsi="Times New Roman" w:cs="Times New Roman"/>
            <w:b w:val="0"/>
            <w:sz w:val="24"/>
            <w:szCs w:val="24"/>
          </w:rPr>
          <w:t xml:space="preserve"> и порядок подтверждения их соответствия установленным требованиям приведены в</w:t>
        </w:r>
        <w:r w:rsidR="00CF5265" w:rsidRPr="00CF5265">
          <w:rPr>
            <w:rStyle w:val="afa"/>
            <w:rFonts w:ascii="Times New Roman" w:hAnsi="Times New Roman" w:cs="Times New Roman"/>
            <w:b w:val="0"/>
            <w:sz w:val="24"/>
            <w:szCs w:val="24"/>
            <w:lang w:val="en-US"/>
          </w:rPr>
          <w:t> </w:t>
        </w:r>
        <w:r w:rsidR="00CF5265" w:rsidRPr="00CF5265">
          <w:rPr>
            <w:rStyle w:val="afa"/>
            <w:rFonts w:ascii="Times New Roman" w:hAnsi="Times New Roman" w:cs="Times New Roman"/>
            <w:b w:val="0"/>
            <w:sz w:val="24"/>
            <w:szCs w:val="24"/>
          </w:rPr>
          <w:t>пункте</w:t>
        </w:r>
        <w:r w:rsidR="00CF5265" w:rsidRPr="00CF5265">
          <w:rPr>
            <w:rStyle w:val="afa"/>
            <w:rFonts w:ascii="Times New Roman" w:hAnsi="Times New Roman" w:cs="Times New Roman"/>
            <w:b w:val="0"/>
            <w:sz w:val="24"/>
            <w:szCs w:val="24"/>
            <w:lang w:val="en-US"/>
          </w:rPr>
          <w:t> </w:t>
        </w:r>
        <w:r w:rsidR="00CF5265" w:rsidRPr="00CF5265">
          <w:rPr>
            <w:rStyle w:val="afa"/>
            <w:rFonts w:ascii="Times New Roman" w:hAnsi="Times New Roman" w:cs="Times New Roman"/>
            <w:b w:val="0"/>
            <w:sz w:val="24"/>
            <w:szCs w:val="24"/>
          </w:rPr>
          <w:t>3.5.</w:t>
        </w:r>
        <w:r w:rsidR="00CF5265" w:rsidRPr="00CF5265">
          <w:rPr>
            <w:rStyle w:val="afa"/>
            <w:rFonts w:ascii="Times New Roman" w:hAnsi="Times New Roman" w:cs="Times New Roman"/>
            <w:b w:val="0"/>
            <w:sz w:val="24"/>
            <w:szCs w:val="24"/>
            <w:lang w:val="ru-MO"/>
          </w:rPr>
          <w:t xml:space="preserve"> </w:t>
        </w:r>
        <w:r w:rsidR="00CF5265" w:rsidRPr="00CF5265">
          <w:rPr>
            <w:rStyle w:val="afa"/>
            <w:rFonts w:ascii="Times New Roman" w:hAnsi="Times New Roman" w:cs="Times New Roman"/>
            <w:b w:val="0"/>
            <w:sz w:val="24"/>
            <w:szCs w:val="24"/>
          </w:rPr>
          <w:t xml:space="preserve">Возможность привлечения </w:t>
        </w:r>
        <w:r w:rsidR="00CF5265" w:rsidRPr="00CF5265">
          <w:rPr>
            <w:rStyle w:val="afa"/>
            <w:rFonts w:ascii="Times New Roman" w:hAnsi="Times New Roman" w:cs="Times New Roman"/>
            <w:b w:val="0"/>
            <w:i/>
            <w:sz w:val="24"/>
            <w:szCs w:val="24"/>
          </w:rPr>
          <w:t>поставщиков/</w:t>
        </w:r>
        <w:r w:rsidR="00CF5265" w:rsidRPr="00CF5265">
          <w:rPr>
            <w:rStyle w:val="afa"/>
            <w:rFonts w:ascii="Times New Roman" w:hAnsi="Times New Roman" w:cs="Times New Roman"/>
            <w:b w:val="0"/>
            <w:sz w:val="24"/>
            <w:szCs w:val="24"/>
          </w:rPr>
          <w:t xml:space="preserve"> </w:t>
        </w:r>
        <w:r w:rsidR="00CF5265" w:rsidRPr="00CF5265">
          <w:rPr>
            <w:rStyle w:val="afa"/>
            <w:rFonts w:ascii="Times New Roman" w:hAnsi="Times New Roman" w:cs="Times New Roman"/>
            <w:b w:val="0"/>
            <w:i/>
            <w:sz w:val="24"/>
            <w:szCs w:val="24"/>
          </w:rPr>
          <w:t>субподрядчиков/ соисполнителей</w:t>
        </w:r>
        <w:r w:rsidR="00CF5265" w:rsidRPr="00CF5265">
          <w:rPr>
            <w:rStyle w:val="afa"/>
            <w:rFonts w:ascii="Times New Roman" w:hAnsi="Times New Roman" w:cs="Times New Roman"/>
            <w:b w:val="0"/>
            <w:sz w:val="24"/>
            <w:szCs w:val="24"/>
          </w:rPr>
          <w:t xml:space="preserve"> указана в пункте 19 раздела 5 «Информационная карта конкурса».</w:t>
        </w:r>
        <w:r w:rsidR="00CF5265" w:rsidRPr="00CF5265">
          <w:rPr>
            <w:rFonts w:ascii="Times New Roman" w:hAnsi="Times New Roman" w:cs="Times New Roman"/>
            <w:b w:val="0"/>
            <w:webHidden/>
            <w:sz w:val="24"/>
            <w:szCs w:val="24"/>
          </w:rPr>
          <w:tab/>
        </w:r>
        <w:r w:rsidRPr="00CF5265">
          <w:rPr>
            <w:rFonts w:ascii="Times New Roman" w:hAnsi="Times New Roman" w:cs="Times New Roman"/>
            <w:b w:val="0"/>
            <w:webHidden/>
            <w:sz w:val="24"/>
            <w:szCs w:val="24"/>
          </w:rPr>
          <w:fldChar w:fldCharType="begin"/>
        </w:r>
        <w:r w:rsidR="00CF5265" w:rsidRPr="00CF5265">
          <w:rPr>
            <w:rFonts w:ascii="Times New Roman" w:hAnsi="Times New Roman" w:cs="Times New Roman"/>
            <w:b w:val="0"/>
            <w:webHidden/>
            <w:sz w:val="24"/>
            <w:szCs w:val="24"/>
          </w:rPr>
          <w:instrText xml:space="preserve"> PAGEREF _Toc348373724 \h </w:instrText>
        </w:r>
        <w:r w:rsidRPr="00CF5265">
          <w:rPr>
            <w:rFonts w:ascii="Times New Roman" w:hAnsi="Times New Roman" w:cs="Times New Roman"/>
            <w:b w:val="0"/>
            <w:webHidden/>
            <w:sz w:val="24"/>
            <w:szCs w:val="24"/>
          </w:rPr>
        </w:r>
        <w:r w:rsidRPr="00CF5265">
          <w:rPr>
            <w:rFonts w:ascii="Times New Roman" w:hAnsi="Times New Roman" w:cs="Times New Roman"/>
            <w:b w:val="0"/>
            <w:webHidden/>
            <w:sz w:val="24"/>
            <w:szCs w:val="24"/>
          </w:rPr>
          <w:fldChar w:fldCharType="separate"/>
        </w:r>
        <w:r w:rsidR="00B03183">
          <w:rPr>
            <w:rFonts w:ascii="Times New Roman" w:hAnsi="Times New Roman" w:cs="Times New Roman"/>
            <w:b w:val="0"/>
            <w:webHidden/>
            <w:sz w:val="24"/>
            <w:szCs w:val="24"/>
          </w:rPr>
          <w:t>13</w:t>
        </w:r>
        <w:r w:rsidRPr="00CF5265">
          <w:rPr>
            <w:rFonts w:ascii="Times New Roman" w:hAnsi="Times New Roman" w:cs="Times New Roman"/>
            <w:b w:val="0"/>
            <w:webHidden/>
            <w:sz w:val="24"/>
            <w:szCs w:val="24"/>
          </w:rPr>
          <w:fldChar w:fldCharType="end"/>
        </w:r>
      </w:hyperlink>
    </w:p>
    <w:p w:rsidR="00CF5265" w:rsidRPr="00CF5265" w:rsidRDefault="008774B8">
      <w:pPr>
        <w:pStyle w:val="28"/>
        <w:tabs>
          <w:tab w:val="left" w:pos="1134"/>
        </w:tabs>
        <w:rPr>
          <w:rFonts w:ascii="Times New Roman" w:eastAsiaTheme="minorEastAsia" w:hAnsi="Times New Roman" w:cs="Times New Roman"/>
          <w:b w:val="0"/>
          <w:bCs w:val="0"/>
          <w:sz w:val="24"/>
          <w:szCs w:val="24"/>
        </w:rPr>
      </w:pPr>
      <w:hyperlink w:anchor="_Toc348373725" w:history="1">
        <w:r w:rsidR="00CF5265" w:rsidRPr="00CF5265">
          <w:rPr>
            <w:rStyle w:val="afa"/>
            <w:rFonts w:ascii="Times New Roman" w:hAnsi="Times New Roman" w:cs="Times New Roman"/>
            <w:b w:val="0"/>
            <w:sz w:val="24"/>
            <w:szCs w:val="24"/>
          </w:rPr>
          <w:t>3.5.</w:t>
        </w:r>
        <w:r w:rsidR="00CF5265" w:rsidRPr="00CF5265">
          <w:rPr>
            <w:rFonts w:ascii="Times New Roman" w:eastAsiaTheme="minorEastAsia" w:hAnsi="Times New Roman" w:cs="Times New Roman"/>
            <w:b w:val="0"/>
            <w:bCs w:val="0"/>
            <w:sz w:val="24"/>
            <w:szCs w:val="24"/>
          </w:rPr>
          <w:tab/>
        </w:r>
        <w:r w:rsidR="00CF5265" w:rsidRPr="00CF5265">
          <w:rPr>
            <w:rStyle w:val="afa"/>
            <w:rFonts w:ascii="Times New Roman" w:hAnsi="Times New Roman" w:cs="Times New Roman"/>
            <w:b w:val="0"/>
            <w:sz w:val="24"/>
            <w:szCs w:val="24"/>
          </w:rPr>
          <w:t xml:space="preserve">Привлечение </w:t>
        </w:r>
        <w:r w:rsidR="00CF5265" w:rsidRPr="00CF5265">
          <w:rPr>
            <w:rStyle w:val="afa"/>
            <w:rFonts w:ascii="Times New Roman" w:hAnsi="Times New Roman" w:cs="Times New Roman"/>
            <w:b w:val="0"/>
            <w:i/>
            <w:sz w:val="24"/>
            <w:szCs w:val="24"/>
          </w:rPr>
          <w:t>поставщиков/</w:t>
        </w:r>
        <w:r w:rsidR="00CF5265" w:rsidRPr="00CF5265">
          <w:rPr>
            <w:rStyle w:val="afa"/>
            <w:rFonts w:ascii="Times New Roman" w:hAnsi="Times New Roman" w:cs="Times New Roman"/>
            <w:b w:val="0"/>
            <w:sz w:val="24"/>
            <w:szCs w:val="24"/>
          </w:rPr>
          <w:t xml:space="preserve"> </w:t>
        </w:r>
        <w:r w:rsidR="00CF5265" w:rsidRPr="00CF5265">
          <w:rPr>
            <w:rStyle w:val="afa"/>
            <w:rFonts w:ascii="Times New Roman" w:hAnsi="Times New Roman" w:cs="Times New Roman"/>
            <w:b w:val="0"/>
            <w:i/>
            <w:sz w:val="24"/>
            <w:szCs w:val="24"/>
          </w:rPr>
          <w:t>субподрядчиков/ соисполнителей.</w:t>
        </w:r>
        <w:r w:rsidR="00CF5265" w:rsidRPr="00CF5265">
          <w:rPr>
            <w:rFonts w:ascii="Times New Roman" w:hAnsi="Times New Roman" w:cs="Times New Roman"/>
            <w:b w:val="0"/>
            <w:webHidden/>
            <w:sz w:val="24"/>
            <w:szCs w:val="24"/>
          </w:rPr>
          <w:tab/>
        </w:r>
        <w:r w:rsidRPr="00CF5265">
          <w:rPr>
            <w:rFonts w:ascii="Times New Roman" w:hAnsi="Times New Roman" w:cs="Times New Roman"/>
            <w:b w:val="0"/>
            <w:webHidden/>
            <w:sz w:val="24"/>
            <w:szCs w:val="24"/>
          </w:rPr>
          <w:fldChar w:fldCharType="begin"/>
        </w:r>
        <w:r w:rsidR="00CF5265" w:rsidRPr="00CF5265">
          <w:rPr>
            <w:rFonts w:ascii="Times New Roman" w:hAnsi="Times New Roman" w:cs="Times New Roman"/>
            <w:b w:val="0"/>
            <w:webHidden/>
            <w:sz w:val="24"/>
            <w:szCs w:val="24"/>
          </w:rPr>
          <w:instrText xml:space="preserve"> PAGEREF _Toc348373725 \h </w:instrText>
        </w:r>
        <w:r w:rsidRPr="00CF5265">
          <w:rPr>
            <w:rFonts w:ascii="Times New Roman" w:hAnsi="Times New Roman" w:cs="Times New Roman"/>
            <w:b w:val="0"/>
            <w:webHidden/>
            <w:sz w:val="24"/>
            <w:szCs w:val="24"/>
          </w:rPr>
        </w:r>
        <w:r w:rsidRPr="00CF5265">
          <w:rPr>
            <w:rFonts w:ascii="Times New Roman" w:hAnsi="Times New Roman" w:cs="Times New Roman"/>
            <w:b w:val="0"/>
            <w:webHidden/>
            <w:sz w:val="24"/>
            <w:szCs w:val="24"/>
          </w:rPr>
          <w:fldChar w:fldCharType="separate"/>
        </w:r>
        <w:r w:rsidR="00B03183">
          <w:rPr>
            <w:rFonts w:ascii="Times New Roman" w:hAnsi="Times New Roman" w:cs="Times New Roman"/>
            <w:b w:val="0"/>
            <w:webHidden/>
            <w:sz w:val="24"/>
            <w:szCs w:val="24"/>
          </w:rPr>
          <w:t>13</w:t>
        </w:r>
        <w:r w:rsidRPr="00CF5265">
          <w:rPr>
            <w:rFonts w:ascii="Times New Roman" w:hAnsi="Times New Roman" w:cs="Times New Roman"/>
            <w:b w:val="0"/>
            <w:webHidden/>
            <w:sz w:val="24"/>
            <w:szCs w:val="24"/>
          </w:rPr>
          <w:fldChar w:fldCharType="end"/>
        </w:r>
      </w:hyperlink>
    </w:p>
    <w:p w:rsidR="00CF5265" w:rsidRPr="00CF5265" w:rsidRDefault="008774B8">
      <w:pPr>
        <w:pStyle w:val="14"/>
        <w:rPr>
          <w:rFonts w:eastAsiaTheme="minorEastAsia"/>
          <w:szCs w:val="24"/>
        </w:rPr>
      </w:pPr>
      <w:hyperlink w:anchor="_Toc348373726" w:history="1">
        <w:r w:rsidR="00CF5265" w:rsidRPr="00CF5265">
          <w:rPr>
            <w:rStyle w:val="afa"/>
            <w:szCs w:val="24"/>
          </w:rPr>
          <w:t>4.</w:t>
        </w:r>
        <w:r w:rsidR="00CF5265" w:rsidRPr="00CF5265">
          <w:rPr>
            <w:rFonts w:eastAsiaTheme="minorEastAsia"/>
            <w:szCs w:val="24"/>
          </w:rPr>
          <w:tab/>
        </w:r>
        <w:r w:rsidR="00CF5265" w:rsidRPr="00CF5265">
          <w:rPr>
            <w:rStyle w:val="afa"/>
            <w:szCs w:val="24"/>
            <w:lang w:val="en-US"/>
          </w:rPr>
          <w:t>ПОРЯДОК ПРОВЕДЕНИЯ КОНКУРСА</w:t>
        </w:r>
        <w:r w:rsidR="00CF5265" w:rsidRPr="00CF5265">
          <w:rPr>
            <w:webHidden/>
            <w:szCs w:val="24"/>
          </w:rPr>
          <w:tab/>
        </w:r>
        <w:r w:rsidRPr="00CF5265">
          <w:rPr>
            <w:webHidden/>
            <w:szCs w:val="24"/>
          </w:rPr>
          <w:fldChar w:fldCharType="begin"/>
        </w:r>
        <w:r w:rsidR="00CF5265" w:rsidRPr="00CF5265">
          <w:rPr>
            <w:webHidden/>
            <w:szCs w:val="24"/>
          </w:rPr>
          <w:instrText xml:space="preserve"> PAGEREF _Toc348373726 \h </w:instrText>
        </w:r>
        <w:r w:rsidRPr="00CF5265">
          <w:rPr>
            <w:webHidden/>
            <w:szCs w:val="24"/>
          </w:rPr>
        </w:r>
        <w:r w:rsidRPr="00CF5265">
          <w:rPr>
            <w:webHidden/>
            <w:szCs w:val="24"/>
          </w:rPr>
          <w:fldChar w:fldCharType="separate"/>
        </w:r>
        <w:r w:rsidR="00B03183">
          <w:rPr>
            <w:webHidden/>
            <w:szCs w:val="24"/>
          </w:rPr>
          <w:t>15</w:t>
        </w:r>
        <w:r w:rsidRPr="00CF5265">
          <w:rPr>
            <w:webHidden/>
            <w:szCs w:val="24"/>
          </w:rPr>
          <w:fldChar w:fldCharType="end"/>
        </w:r>
      </w:hyperlink>
    </w:p>
    <w:p w:rsidR="00CF5265" w:rsidRPr="00CF5265" w:rsidRDefault="008774B8">
      <w:pPr>
        <w:pStyle w:val="28"/>
        <w:rPr>
          <w:rFonts w:ascii="Times New Roman" w:eastAsiaTheme="minorEastAsia" w:hAnsi="Times New Roman" w:cs="Times New Roman"/>
          <w:b w:val="0"/>
          <w:bCs w:val="0"/>
          <w:sz w:val="24"/>
          <w:szCs w:val="24"/>
        </w:rPr>
      </w:pPr>
      <w:hyperlink w:anchor="_Toc348373727" w:history="1">
        <w:r w:rsidR="00CF5265" w:rsidRPr="00CF5265">
          <w:rPr>
            <w:rStyle w:val="afa"/>
            <w:rFonts w:ascii="Times New Roman" w:hAnsi="Times New Roman" w:cs="Times New Roman"/>
            <w:b w:val="0"/>
            <w:sz w:val="24"/>
            <w:szCs w:val="24"/>
          </w:rPr>
          <w:t>4.1.</w:t>
        </w:r>
        <w:r w:rsidR="00CF5265" w:rsidRPr="00CF5265">
          <w:rPr>
            <w:rFonts w:ascii="Times New Roman" w:eastAsiaTheme="minorEastAsia" w:hAnsi="Times New Roman" w:cs="Times New Roman"/>
            <w:b w:val="0"/>
            <w:bCs w:val="0"/>
            <w:sz w:val="24"/>
            <w:szCs w:val="24"/>
          </w:rPr>
          <w:tab/>
        </w:r>
        <w:r w:rsidR="00CF5265" w:rsidRPr="00CF5265">
          <w:rPr>
            <w:rStyle w:val="afa"/>
            <w:rFonts w:ascii="Times New Roman" w:hAnsi="Times New Roman" w:cs="Times New Roman"/>
            <w:b w:val="0"/>
            <w:sz w:val="24"/>
            <w:szCs w:val="24"/>
          </w:rPr>
          <w:t>Получение конкурсной документации</w:t>
        </w:r>
        <w:r w:rsidR="00CF5265" w:rsidRPr="00CF5265">
          <w:rPr>
            <w:rFonts w:ascii="Times New Roman" w:hAnsi="Times New Roman" w:cs="Times New Roman"/>
            <w:b w:val="0"/>
            <w:webHidden/>
            <w:sz w:val="24"/>
            <w:szCs w:val="24"/>
          </w:rPr>
          <w:tab/>
        </w:r>
        <w:r w:rsidRPr="00CF5265">
          <w:rPr>
            <w:rFonts w:ascii="Times New Roman" w:hAnsi="Times New Roman" w:cs="Times New Roman"/>
            <w:b w:val="0"/>
            <w:webHidden/>
            <w:sz w:val="24"/>
            <w:szCs w:val="24"/>
          </w:rPr>
          <w:fldChar w:fldCharType="begin"/>
        </w:r>
        <w:r w:rsidR="00CF5265" w:rsidRPr="00CF5265">
          <w:rPr>
            <w:rFonts w:ascii="Times New Roman" w:hAnsi="Times New Roman" w:cs="Times New Roman"/>
            <w:b w:val="0"/>
            <w:webHidden/>
            <w:sz w:val="24"/>
            <w:szCs w:val="24"/>
          </w:rPr>
          <w:instrText xml:space="preserve"> PAGEREF _Toc348373727 \h </w:instrText>
        </w:r>
        <w:r w:rsidRPr="00CF5265">
          <w:rPr>
            <w:rFonts w:ascii="Times New Roman" w:hAnsi="Times New Roman" w:cs="Times New Roman"/>
            <w:b w:val="0"/>
            <w:webHidden/>
            <w:sz w:val="24"/>
            <w:szCs w:val="24"/>
          </w:rPr>
        </w:r>
        <w:r w:rsidRPr="00CF5265">
          <w:rPr>
            <w:rFonts w:ascii="Times New Roman" w:hAnsi="Times New Roman" w:cs="Times New Roman"/>
            <w:b w:val="0"/>
            <w:webHidden/>
            <w:sz w:val="24"/>
            <w:szCs w:val="24"/>
          </w:rPr>
          <w:fldChar w:fldCharType="separate"/>
        </w:r>
        <w:r w:rsidR="00B03183">
          <w:rPr>
            <w:rFonts w:ascii="Times New Roman" w:hAnsi="Times New Roman" w:cs="Times New Roman"/>
            <w:b w:val="0"/>
            <w:webHidden/>
            <w:sz w:val="24"/>
            <w:szCs w:val="24"/>
          </w:rPr>
          <w:t>15</w:t>
        </w:r>
        <w:r w:rsidRPr="00CF5265">
          <w:rPr>
            <w:rFonts w:ascii="Times New Roman" w:hAnsi="Times New Roman" w:cs="Times New Roman"/>
            <w:b w:val="0"/>
            <w:webHidden/>
            <w:sz w:val="24"/>
            <w:szCs w:val="24"/>
          </w:rPr>
          <w:fldChar w:fldCharType="end"/>
        </w:r>
      </w:hyperlink>
    </w:p>
    <w:p w:rsidR="00CF5265" w:rsidRPr="00CF5265" w:rsidRDefault="008774B8">
      <w:pPr>
        <w:pStyle w:val="28"/>
        <w:rPr>
          <w:rFonts w:ascii="Times New Roman" w:eastAsiaTheme="minorEastAsia" w:hAnsi="Times New Roman" w:cs="Times New Roman"/>
          <w:b w:val="0"/>
          <w:bCs w:val="0"/>
          <w:sz w:val="24"/>
          <w:szCs w:val="24"/>
        </w:rPr>
      </w:pPr>
      <w:hyperlink w:anchor="_Toc348373728" w:history="1">
        <w:r w:rsidR="00CF5265" w:rsidRPr="00CF5265">
          <w:rPr>
            <w:rStyle w:val="afa"/>
            <w:rFonts w:ascii="Times New Roman" w:hAnsi="Times New Roman" w:cs="Times New Roman"/>
            <w:b w:val="0"/>
            <w:sz w:val="24"/>
            <w:szCs w:val="24"/>
          </w:rPr>
          <w:t>4.2.</w:t>
        </w:r>
        <w:r w:rsidR="00CF5265" w:rsidRPr="00CF5265">
          <w:rPr>
            <w:rFonts w:ascii="Times New Roman" w:eastAsiaTheme="minorEastAsia" w:hAnsi="Times New Roman" w:cs="Times New Roman"/>
            <w:b w:val="0"/>
            <w:bCs w:val="0"/>
            <w:sz w:val="24"/>
            <w:szCs w:val="24"/>
          </w:rPr>
          <w:tab/>
        </w:r>
        <w:r w:rsidR="00CF5265" w:rsidRPr="00CF5265">
          <w:rPr>
            <w:rStyle w:val="afa"/>
            <w:rFonts w:ascii="Times New Roman" w:hAnsi="Times New Roman" w:cs="Times New Roman"/>
            <w:b w:val="0"/>
            <w:sz w:val="24"/>
            <w:szCs w:val="24"/>
          </w:rPr>
          <w:t>Разъяснение положений конкурсной документации</w:t>
        </w:r>
        <w:r w:rsidR="00CF5265" w:rsidRPr="00CF5265">
          <w:rPr>
            <w:rFonts w:ascii="Times New Roman" w:hAnsi="Times New Roman" w:cs="Times New Roman"/>
            <w:b w:val="0"/>
            <w:webHidden/>
            <w:sz w:val="24"/>
            <w:szCs w:val="24"/>
          </w:rPr>
          <w:tab/>
        </w:r>
        <w:r w:rsidRPr="00CF5265">
          <w:rPr>
            <w:rFonts w:ascii="Times New Roman" w:hAnsi="Times New Roman" w:cs="Times New Roman"/>
            <w:b w:val="0"/>
            <w:webHidden/>
            <w:sz w:val="24"/>
            <w:szCs w:val="24"/>
          </w:rPr>
          <w:fldChar w:fldCharType="begin"/>
        </w:r>
        <w:r w:rsidR="00CF5265" w:rsidRPr="00CF5265">
          <w:rPr>
            <w:rFonts w:ascii="Times New Roman" w:hAnsi="Times New Roman" w:cs="Times New Roman"/>
            <w:b w:val="0"/>
            <w:webHidden/>
            <w:sz w:val="24"/>
            <w:szCs w:val="24"/>
          </w:rPr>
          <w:instrText xml:space="preserve"> PAGEREF _Toc348373728 \h </w:instrText>
        </w:r>
        <w:r w:rsidRPr="00CF5265">
          <w:rPr>
            <w:rFonts w:ascii="Times New Roman" w:hAnsi="Times New Roman" w:cs="Times New Roman"/>
            <w:b w:val="0"/>
            <w:webHidden/>
            <w:sz w:val="24"/>
            <w:szCs w:val="24"/>
          </w:rPr>
        </w:r>
        <w:r w:rsidRPr="00CF5265">
          <w:rPr>
            <w:rFonts w:ascii="Times New Roman" w:hAnsi="Times New Roman" w:cs="Times New Roman"/>
            <w:b w:val="0"/>
            <w:webHidden/>
            <w:sz w:val="24"/>
            <w:szCs w:val="24"/>
          </w:rPr>
          <w:fldChar w:fldCharType="separate"/>
        </w:r>
        <w:r w:rsidR="00B03183">
          <w:rPr>
            <w:rFonts w:ascii="Times New Roman" w:hAnsi="Times New Roman" w:cs="Times New Roman"/>
            <w:b w:val="0"/>
            <w:webHidden/>
            <w:sz w:val="24"/>
            <w:szCs w:val="24"/>
          </w:rPr>
          <w:t>15</w:t>
        </w:r>
        <w:r w:rsidRPr="00CF5265">
          <w:rPr>
            <w:rFonts w:ascii="Times New Roman" w:hAnsi="Times New Roman" w:cs="Times New Roman"/>
            <w:b w:val="0"/>
            <w:webHidden/>
            <w:sz w:val="24"/>
            <w:szCs w:val="24"/>
          </w:rPr>
          <w:fldChar w:fldCharType="end"/>
        </w:r>
      </w:hyperlink>
    </w:p>
    <w:p w:rsidR="00CF5265" w:rsidRPr="00CF5265" w:rsidRDefault="008774B8">
      <w:pPr>
        <w:pStyle w:val="28"/>
        <w:rPr>
          <w:rFonts w:ascii="Times New Roman" w:eastAsiaTheme="minorEastAsia" w:hAnsi="Times New Roman" w:cs="Times New Roman"/>
          <w:b w:val="0"/>
          <w:bCs w:val="0"/>
          <w:sz w:val="24"/>
          <w:szCs w:val="24"/>
        </w:rPr>
      </w:pPr>
      <w:hyperlink w:anchor="_Toc348373729" w:history="1">
        <w:r w:rsidR="00CF5265" w:rsidRPr="00CF5265">
          <w:rPr>
            <w:rStyle w:val="afa"/>
            <w:rFonts w:ascii="Times New Roman" w:hAnsi="Times New Roman" w:cs="Times New Roman"/>
            <w:b w:val="0"/>
            <w:sz w:val="24"/>
            <w:szCs w:val="24"/>
          </w:rPr>
          <w:t>4.3.</w:t>
        </w:r>
        <w:r w:rsidR="00CF5265" w:rsidRPr="00CF5265">
          <w:rPr>
            <w:rFonts w:ascii="Times New Roman" w:eastAsiaTheme="minorEastAsia" w:hAnsi="Times New Roman" w:cs="Times New Roman"/>
            <w:b w:val="0"/>
            <w:bCs w:val="0"/>
            <w:sz w:val="24"/>
            <w:szCs w:val="24"/>
          </w:rPr>
          <w:tab/>
        </w:r>
        <w:r w:rsidR="00CF5265" w:rsidRPr="00CF5265">
          <w:rPr>
            <w:rStyle w:val="afa"/>
            <w:rFonts w:ascii="Times New Roman" w:hAnsi="Times New Roman" w:cs="Times New Roman"/>
            <w:b w:val="0"/>
            <w:sz w:val="24"/>
            <w:szCs w:val="24"/>
          </w:rPr>
          <w:t>Внесение изменений в извещение о проведении конкурса и конкурсную документацию</w:t>
        </w:r>
        <w:r w:rsidR="00CF5265" w:rsidRPr="00CF5265">
          <w:rPr>
            <w:rFonts w:ascii="Times New Roman" w:hAnsi="Times New Roman" w:cs="Times New Roman"/>
            <w:b w:val="0"/>
            <w:webHidden/>
            <w:sz w:val="24"/>
            <w:szCs w:val="24"/>
          </w:rPr>
          <w:tab/>
        </w:r>
        <w:r w:rsidRPr="00CF5265">
          <w:rPr>
            <w:rFonts w:ascii="Times New Roman" w:hAnsi="Times New Roman" w:cs="Times New Roman"/>
            <w:b w:val="0"/>
            <w:webHidden/>
            <w:sz w:val="24"/>
            <w:szCs w:val="24"/>
          </w:rPr>
          <w:fldChar w:fldCharType="begin"/>
        </w:r>
        <w:r w:rsidR="00CF5265" w:rsidRPr="00CF5265">
          <w:rPr>
            <w:rFonts w:ascii="Times New Roman" w:hAnsi="Times New Roman" w:cs="Times New Roman"/>
            <w:b w:val="0"/>
            <w:webHidden/>
            <w:sz w:val="24"/>
            <w:szCs w:val="24"/>
          </w:rPr>
          <w:instrText xml:space="preserve"> PAGEREF _Toc348373729 \h </w:instrText>
        </w:r>
        <w:r w:rsidRPr="00CF5265">
          <w:rPr>
            <w:rFonts w:ascii="Times New Roman" w:hAnsi="Times New Roman" w:cs="Times New Roman"/>
            <w:b w:val="0"/>
            <w:webHidden/>
            <w:sz w:val="24"/>
            <w:szCs w:val="24"/>
          </w:rPr>
        </w:r>
        <w:r w:rsidRPr="00CF5265">
          <w:rPr>
            <w:rFonts w:ascii="Times New Roman" w:hAnsi="Times New Roman" w:cs="Times New Roman"/>
            <w:b w:val="0"/>
            <w:webHidden/>
            <w:sz w:val="24"/>
            <w:szCs w:val="24"/>
          </w:rPr>
          <w:fldChar w:fldCharType="separate"/>
        </w:r>
        <w:r w:rsidR="00B03183">
          <w:rPr>
            <w:rFonts w:ascii="Times New Roman" w:hAnsi="Times New Roman" w:cs="Times New Roman"/>
            <w:b w:val="0"/>
            <w:webHidden/>
            <w:sz w:val="24"/>
            <w:szCs w:val="24"/>
          </w:rPr>
          <w:t>15</w:t>
        </w:r>
        <w:r w:rsidRPr="00CF5265">
          <w:rPr>
            <w:rFonts w:ascii="Times New Roman" w:hAnsi="Times New Roman" w:cs="Times New Roman"/>
            <w:b w:val="0"/>
            <w:webHidden/>
            <w:sz w:val="24"/>
            <w:szCs w:val="24"/>
          </w:rPr>
          <w:fldChar w:fldCharType="end"/>
        </w:r>
      </w:hyperlink>
    </w:p>
    <w:p w:rsidR="00CF5265" w:rsidRPr="00CF5265" w:rsidRDefault="008774B8">
      <w:pPr>
        <w:pStyle w:val="28"/>
        <w:rPr>
          <w:rFonts w:ascii="Times New Roman" w:eastAsiaTheme="minorEastAsia" w:hAnsi="Times New Roman" w:cs="Times New Roman"/>
          <w:b w:val="0"/>
          <w:bCs w:val="0"/>
          <w:sz w:val="24"/>
          <w:szCs w:val="24"/>
        </w:rPr>
      </w:pPr>
      <w:hyperlink w:anchor="_Toc348373730" w:history="1">
        <w:r w:rsidR="00CF5265" w:rsidRPr="00CF5265">
          <w:rPr>
            <w:rStyle w:val="afa"/>
            <w:rFonts w:ascii="Times New Roman" w:hAnsi="Times New Roman" w:cs="Times New Roman"/>
            <w:b w:val="0"/>
            <w:sz w:val="24"/>
            <w:szCs w:val="24"/>
          </w:rPr>
          <w:t>4.4.</w:t>
        </w:r>
        <w:r w:rsidR="00CF5265" w:rsidRPr="00CF5265">
          <w:rPr>
            <w:rFonts w:ascii="Times New Roman" w:eastAsiaTheme="minorEastAsia" w:hAnsi="Times New Roman" w:cs="Times New Roman"/>
            <w:b w:val="0"/>
            <w:bCs w:val="0"/>
            <w:sz w:val="24"/>
            <w:szCs w:val="24"/>
          </w:rPr>
          <w:tab/>
        </w:r>
        <w:r w:rsidR="00CF5265" w:rsidRPr="00CF5265">
          <w:rPr>
            <w:rStyle w:val="afa"/>
            <w:rFonts w:ascii="Times New Roman" w:hAnsi="Times New Roman" w:cs="Times New Roman"/>
            <w:b w:val="0"/>
            <w:sz w:val="24"/>
            <w:szCs w:val="24"/>
          </w:rPr>
          <w:t>Общие требования к заявке на участие в конкурсе</w:t>
        </w:r>
        <w:r w:rsidR="00CF5265" w:rsidRPr="00CF5265">
          <w:rPr>
            <w:rFonts w:ascii="Times New Roman" w:hAnsi="Times New Roman" w:cs="Times New Roman"/>
            <w:b w:val="0"/>
            <w:webHidden/>
            <w:sz w:val="24"/>
            <w:szCs w:val="24"/>
          </w:rPr>
          <w:tab/>
        </w:r>
        <w:r w:rsidRPr="00CF5265">
          <w:rPr>
            <w:rFonts w:ascii="Times New Roman" w:hAnsi="Times New Roman" w:cs="Times New Roman"/>
            <w:b w:val="0"/>
            <w:webHidden/>
            <w:sz w:val="24"/>
            <w:szCs w:val="24"/>
          </w:rPr>
          <w:fldChar w:fldCharType="begin"/>
        </w:r>
        <w:r w:rsidR="00CF5265" w:rsidRPr="00CF5265">
          <w:rPr>
            <w:rFonts w:ascii="Times New Roman" w:hAnsi="Times New Roman" w:cs="Times New Roman"/>
            <w:b w:val="0"/>
            <w:webHidden/>
            <w:sz w:val="24"/>
            <w:szCs w:val="24"/>
          </w:rPr>
          <w:instrText xml:space="preserve"> PAGEREF _Toc348373730 \h </w:instrText>
        </w:r>
        <w:r w:rsidRPr="00CF5265">
          <w:rPr>
            <w:rFonts w:ascii="Times New Roman" w:hAnsi="Times New Roman" w:cs="Times New Roman"/>
            <w:b w:val="0"/>
            <w:webHidden/>
            <w:sz w:val="24"/>
            <w:szCs w:val="24"/>
          </w:rPr>
        </w:r>
        <w:r w:rsidRPr="00CF5265">
          <w:rPr>
            <w:rFonts w:ascii="Times New Roman" w:hAnsi="Times New Roman" w:cs="Times New Roman"/>
            <w:b w:val="0"/>
            <w:webHidden/>
            <w:sz w:val="24"/>
            <w:szCs w:val="24"/>
          </w:rPr>
          <w:fldChar w:fldCharType="separate"/>
        </w:r>
        <w:r w:rsidR="00B03183">
          <w:rPr>
            <w:rFonts w:ascii="Times New Roman" w:hAnsi="Times New Roman" w:cs="Times New Roman"/>
            <w:b w:val="0"/>
            <w:webHidden/>
            <w:sz w:val="24"/>
            <w:szCs w:val="24"/>
          </w:rPr>
          <w:t>15</w:t>
        </w:r>
        <w:r w:rsidRPr="00CF5265">
          <w:rPr>
            <w:rFonts w:ascii="Times New Roman" w:hAnsi="Times New Roman" w:cs="Times New Roman"/>
            <w:b w:val="0"/>
            <w:webHidden/>
            <w:sz w:val="24"/>
            <w:szCs w:val="24"/>
          </w:rPr>
          <w:fldChar w:fldCharType="end"/>
        </w:r>
      </w:hyperlink>
    </w:p>
    <w:p w:rsidR="00CF5265" w:rsidRPr="00CF5265" w:rsidRDefault="008774B8">
      <w:pPr>
        <w:pStyle w:val="28"/>
        <w:rPr>
          <w:rFonts w:ascii="Times New Roman" w:eastAsiaTheme="minorEastAsia" w:hAnsi="Times New Roman" w:cs="Times New Roman"/>
          <w:b w:val="0"/>
          <w:bCs w:val="0"/>
          <w:sz w:val="24"/>
          <w:szCs w:val="24"/>
        </w:rPr>
      </w:pPr>
      <w:hyperlink w:anchor="_Toc348373731" w:history="1">
        <w:r w:rsidR="00CF5265" w:rsidRPr="00CF5265">
          <w:rPr>
            <w:rStyle w:val="afa"/>
            <w:rFonts w:ascii="Times New Roman" w:hAnsi="Times New Roman" w:cs="Times New Roman"/>
            <w:b w:val="0"/>
            <w:sz w:val="24"/>
            <w:szCs w:val="24"/>
          </w:rPr>
          <w:t>4.5.</w:t>
        </w:r>
        <w:r w:rsidR="00CF5265" w:rsidRPr="00CF5265">
          <w:rPr>
            <w:rFonts w:ascii="Times New Roman" w:eastAsiaTheme="minorEastAsia" w:hAnsi="Times New Roman" w:cs="Times New Roman"/>
            <w:b w:val="0"/>
            <w:bCs w:val="0"/>
            <w:sz w:val="24"/>
            <w:szCs w:val="24"/>
          </w:rPr>
          <w:tab/>
        </w:r>
        <w:r w:rsidR="00CF5265" w:rsidRPr="00CF5265">
          <w:rPr>
            <w:rStyle w:val="afa"/>
            <w:rFonts w:ascii="Times New Roman" w:hAnsi="Times New Roman" w:cs="Times New Roman"/>
            <w:b w:val="0"/>
            <w:sz w:val="24"/>
            <w:szCs w:val="24"/>
          </w:rPr>
          <w:t>Срок действия заявки на участие в конкурсе</w:t>
        </w:r>
        <w:r w:rsidR="00CF5265" w:rsidRPr="00CF5265">
          <w:rPr>
            <w:rFonts w:ascii="Times New Roman" w:hAnsi="Times New Roman" w:cs="Times New Roman"/>
            <w:b w:val="0"/>
            <w:webHidden/>
            <w:sz w:val="24"/>
            <w:szCs w:val="24"/>
          </w:rPr>
          <w:tab/>
        </w:r>
        <w:r w:rsidRPr="00CF5265">
          <w:rPr>
            <w:rFonts w:ascii="Times New Roman" w:hAnsi="Times New Roman" w:cs="Times New Roman"/>
            <w:b w:val="0"/>
            <w:webHidden/>
            <w:sz w:val="24"/>
            <w:szCs w:val="24"/>
          </w:rPr>
          <w:fldChar w:fldCharType="begin"/>
        </w:r>
        <w:r w:rsidR="00CF5265" w:rsidRPr="00CF5265">
          <w:rPr>
            <w:rFonts w:ascii="Times New Roman" w:hAnsi="Times New Roman" w:cs="Times New Roman"/>
            <w:b w:val="0"/>
            <w:webHidden/>
            <w:sz w:val="24"/>
            <w:szCs w:val="24"/>
          </w:rPr>
          <w:instrText xml:space="preserve"> PAGEREF _Toc348373731 \h </w:instrText>
        </w:r>
        <w:r w:rsidRPr="00CF5265">
          <w:rPr>
            <w:rFonts w:ascii="Times New Roman" w:hAnsi="Times New Roman" w:cs="Times New Roman"/>
            <w:b w:val="0"/>
            <w:webHidden/>
            <w:sz w:val="24"/>
            <w:szCs w:val="24"/>
          </w:rPr>
        </w:r>
        <w:r w:rsidRPr="00CF5265">
          <w:rPr>
            <w:rFonts w:ascii="Times New Roman" w:hAnsi="Times New Roman" w:cs="Times New Roman"/>
            <w:b w:val="0"/>
            <w:webHidden/>
            <w:sz w:val="24"/>
            <w:szCs w:val="24"/>
          </w:rPr>
          <w:fldChar w:fldCharType="separate"/>
        </w:r>
        <w:r w:rsidR="00B03183">
          <w:rPr>
            <w:rFonts w:ascii="Times New Roman" w:hAnsi="Times New Roman" w:cs="Times New Roman"/>
            <w:b w:val="0"/>
            <w:webHidden/>
            <w:sz w:val="24"/>
            <w:szCs w:val="24"/>
          </w:rPr>
          <w:t>16</w:t>
        </w:r>
        <w:r w:rsidRPr="00CF5265">
          <w:rPr>
            <w:rFonts w:ascii="Times New Roman" w:hAnsi="Times New Roman" w:cs="Times New Roman"/>
            <w:b w:val="0"/>
            <w:webHidden/>
            <w:sz w:val="24"/>
            <w:szCs w:val="24"/>
          </w:rPr>
          <w:fldChar w:fldCharType="end"/>
        </w:r>
      </w:hyperlink>
    </w:p>
    <w:p w:rsidR="00CF5265" w:rsidRPr="00CF5265" w:rsidRDefault="008774B8">
      <w:pPr>
        <w:pStyle w:val="28"/>
        <w:rPr>
          <w:rFonts w:ascii="Times New Roman" w:eastAsiaTheme="minorEastAsia" w:hAnsi="Times New Roman" w:cs="Times New Roman"/>
          <w:b w:val="0"/>
          <w:bCs w:val="0"/>
          <w:sz w:val="24"/>
          <w:szCs w:val="24"/>
        </w:rPr>
      </w:pPr>
      <w:hyperlink w:anchor="_Toc348373732" w:history="1">
        <w:r w:rsidR="00CF5265" w:rsidRPr="00CF5265">
          <w:rPr>
            <w:rStyle w:val="afa"/>
            <w:rFonts w:ascii="Times New Roman" w:hAnsi="Times New Roman" w:cs="Times New Roman"/>
            <w:b w:val="0"/>
            <w:sz w:val="24"/>
            <w:szCs w:val="24"/>
          </w:rPr>
          <w:t>4.6.</w:t>
        </w:r>
        <w:r w:rsidR="00CF5265" w:rsidRPr="00CF5265">
          <w:rPr>
            <w:rFonts w:ascii="Times New Roman" w:eastAsiaTheme="minorEastAsia" w:hAnsi="Times New Roman" w:cs="Times New Roman"/>
            <w:b w:val="0"/>
            <w:bCs w:val="0"/>
            <w:sz w:val="24"/>
            <w:szCs w:val="24"/>
          </w:rPr>
          <w:tab/>
        </w:r>
        <w:r w:rsidR="00CF5265" w:rsidRPr="00CF5265">
          <w:rPr>
            <w:rStyle w:val="afa"/>
            <w:rFonts w:ascii="Times New Roman" w:hAnsi="Times New Roman" w:cs="Times New Roman"/>
            <w:b w:val="0"/>
            <w:sz w:val="24"/>
            <w:szCs w:val="24"/>
          </w:rPr>
          <w:t>Официальный язык конкурса</w:t>
        </w:r>
        <w:r w:rsidR="00CF5265" w:rsidRPr="00CF5265">
          <w:rPr>
            <w:rFonts w:ascii="Times New Roman" w:hAnsi="Times New Roman" w:cs="Times New Roman"/>
            <w:b w:val="0"/>
            <w:webHidden/>
            <w:sz w:val="24"/>
            <w:szCs w:val="24"/>
          </w:rPr>
          <w:tab/>
        </w:r>
        <w:r w:rsidRPr="00CF5265">
          <w:rPr>
            <w:rFonts w:ascii="Times New Roman" w:hAnsi="Times New Roman" w:cs="Times New Roman"/>
            <w:b w:val="0"/>
            <w:webHidden/>
            <w:sz w:val="24"/>
            <w:szCs w:val="24"/>
          </w:rPr>
          <w:fldChar w:fldCharType="begin"/>
        </w:r>
        <w:r w:rsidR="00CF5265" w:rsidRPr="00CF5265">
          <w:rPr>
            <w:rFonts w:ascii="Times New Roman" w:hAnsi="Times New Roman" w:cs="Times New Roman"/>
            <w:b w:val="0"/>
            <w:webHidden/>
            <w:sz w:val="24"/>
            <w:szCs w:val="24"/>
          </w:rPr>
          <w:instrText xml:space="preserve"> PAGEREF _Toc348373732 \h </w:instrText>
        </w:r>
        <w:r w:rsidRPr="00CF5265">
          <w:rPr>
            <w:rFonts w:ascii="Times New Roman" w:hAnsi="Times New Roman" w:cs="Times New Roman"/>
            <w:b w:val="0"/>
            <w:webHidden/>
            <w:sz w:val="24"/>
            <w:szCs w:val="24"/>
          </w:rPr>
        </w:r>
        <w:r w:rsidRPr="00CF5265">
          <w:rPr>
            <w:rFonts w:ascii="Times New Roman" w:hAnsi="Times New Roman" w:cs="Times New Roman"/>
            <w:b w:val="0"/>
            <w:webHidden/>
            <w:sz w:val="24"/>
            <w:szCs w:val="24"/>
          </w:rPr>
          <w:fldChar w:fldCharType="separate"/>
        </w:r>
        <w:r w:rsidR="00B03183">
          <w:rPr>
            <w:rFonts w:ascii="Times New Roman" w:hAnsi="Times New Roman" w:cs="Times New Roman"/>
            <w:b w:val="0"/>
            <w:webHidden/>
            <w:sz w:val="24"/>
            <w:szCs w:val="24"/>
          </w:rPr>
          <w:t>17</w:t>
        </w:r>
        <w:r w:rsidRPr="00CF5265">
          <w:rPr>
            <w:rFonts w:ascii="Times New Roman" w:hAnsi="Times New Roman" w:cs="Times New Roman"/>
            <w:b w:val="0"/>
            <w:webHidden/>
            <w:sz w:val="24"/>
            <w:szCs w:val="24"/>
          </w:rPr>
          <w:fldChar w:fldCharType="end"/>
        </w:r>
      </w:hyperlink>
    </w:p>
    <w:p w:rsidR="00CF5265" w:rsidRPr="00CF5265" w:rsidRDefault="008774B8">
      <w:pPr>
        <w:pStyle w:val="28"/>
        <w:rPr>
          <w:rFonts w:ascii="Times New Roman" w:eastAsiaTheme="minorEastAsia" w:hAnsi="Times New Roman" w:cs="Times New Roman"/>
          <w:b w:val="0"/>
          <w:bCs w:val="0"/>
          <w:sz w:val="24"/>
          <w:szCs w:val="24"/>
        </w:rPr>
      </w:pPr>
      <w:hyperlink w:anchor="_Toc348373733" w:history="1">
        <w:r w:rsidR="00CF5265" w:rsidRPr="00CF5265">
          <w:rPr>
            <w:rStyle w:val="afa"/>
            <w:rFonts w:ascii="Times New Roman" w:hAnsi="Times New Roman" w:cs="Times New Roman"/>
            <w:b w:val="0"/>
            <w:sz w:val="24"/>
            <w:szCs w:val="24"/>
          </w:rPr>
          <w:t>4.7.</w:t>
        </w:r>
        <w:r w:rsidR="00CF5265" w:rsidRPr="00CF5265">
          <w:rPr>
            <w:rFonts w:ascii="Times New Roman" w:eastAsiaTheme="minorEastAsia" w:hAnsi="Times New Roman" w:cs="Times New Roman"/>
            <w:b w:val="0"/>
            <w:bCs w:val="0"/>
            <w:sz w:val="24"/>
            <w:szCs w:val="24"/>
          </w:rPr>
          <w:tab/>
        </w:r>
        <w:r w:rsidR="00CF5265" w:rsidRPr="00CF5265">
          <w:rPr>
            <w:rStyle w:val="afa"/>
            <w:rFonts w:ascii="Times New Roman" w:hAnsi="Times New Roman" w:cs="Times New Roman"/>
            <w:b w:val="0"/>
            <w:sz w:val="24"/>
            <w:szCs w:val="24"/>
          </w:rPr>
          <w:t>Валюта конкурса</w:t>
        </w:r>
        <w:r w:rsidR="00CF5265" w:rsidRPr="00CF5265">
          <w:rPr>
            <w:rFonts w:ascii="Times New Roman" w:hAnsi="Times New Roman" w:cs="Times New Roman"/>
            <w:b w:val="0"/>
            <w:webHidden/>
            <w:sz w:val="24"/>
            <w:szCs w:val="24"/>
          </w:rPr>
          <w:tab/>
        </w:r>
        <w:r w:rsidRPr="00CF5265">
          <w:rPr>
            <w:rFonts w:ascii="Times New Roman" w:hAnsi="Times New Roman" w:cs="Times New Roman"/>
            <w:b w:val="0"/>
            <w:webHidden/>
            <w:sz w:val="24"/>
            <w:szCs w:val="24"/>
          </w:rPr>
          <w:fldChar w:fldCharType="begin"/>
        </w:r>
        <w:r w:rsidR="00CF5265" w:rsidRPr="00CF5265">
          <w:rPr>
            <w:rFonts w:ascii="Times New Roman" w:hAnsi="Times New Roman" w:cs="Times New Roman"/>
            <w:b w:val="0"/>
            <w:webHidden/>
            <w:sz w:val="24"/>
            <w:szCs w:val="24"/>
          </w:rPr>
          <w:instrText xml:space="preserve"> PAGEREF _Toc348373733 \h </w:instrText>
        </w:r>
        <w:r w:rsidRPr="00CF5265">
          <w:rPr>
            <w:rFonts w:ascii="Times New Roman" w:hAnsi="Times New Roman" w:cs="Times New Roman"/>
            <w:b w:val="0"/>
            <w:webHidden/>
            <w:sz w:val="24"/>
            <w:szCs w:val="24"/>
          </w:rPr>
        </w:r>
        <w:r w:rsidRPr="00CF5265">
          <w:rPr>
            <w:rFonts w:ascii="Times New Roman" w:hAnsi="Times New Roman" w:cs="Times New Roman"/>
            <w:b w:val="0"/>
            <w:webHidden/>
            <w:sz w:val="24"/>
            <w:szCs w:val="24"/>
          </w:rPr>
          <w:fldChar w:fldCharType="separate"/>
        </w:r>
        <w:r w:rsidR="00B03183">
          <w:rPr>
            <w:rFonts w:ascii="Times New Roman" w:hAnsi="Times New Roman" w:cs="Times New Roman"/>
            <w:b w:val="0"/>
            <w:webHidden/>
            <w:sz w:val="24"/>
            <w:szCs w:val="24"/>
          </w:rPr>
          <w:t>17</w:t>
        </w:r>
        <w:r w:rsidRPr="00CF5265">
          <w:rPr>
            <w:rFonts w:ascii="Times New Roman" w:hAnsi="Times New Roman" w:cs="Times New Roman"/>
            <w:b w:val="0"/>
            <w:webHidden/>
            <w:sz w:val="24"/>
            <w:szCs w:val="24"/>
          </w:rPr>
          <w:fldChar w:fldCharType="end"/>
        </w:r>
      </w:hyperlink>
    </w:p>
    <w:p w:rsidR="00CF5265" w:rsidRPr="00CF5265" w:rsidRDefault="008774B8">
      <w:pPr>
        <w:pStyle w:val="28"/>
        <w:rPr>
          <w:rFonts w:ascii="Times New Roman" w:eastAsiaTheme="minorEastAsia" w:hAnsi="Times New Roman" w:cs="Times New Roman"/>
          <w:b w:val="0"/>
          <w:bCs w:val="0"/>
          <w:sz w:val="24"/>
          <w:szCs w:val="24"/>
        </w:rPr>
      </w:pPr>
      <w:hyperlink w:anchor="_Toc348373734" w:history="1">
        <w:r w:rsidR="00CF5265" w:rsidRPr="00CF5265">
          <w:rPr>
            <w:rStyle w:val="afa"/>
            <w:rFonts w:ascii="Times New Roman" w:hAnsi="Times New Roman" w:cs="Times New Roman"/>
            <w:b w:val="0"/>
            <w:sz w:val="24"/>
            <w:szCs w:val="24"/>
          </w:rPr>
          <w:t>4.8.</w:t>
        </w:r>
        <w:r w:rsidR="00CF5265" w:rsidRPr="00CF5265">
          <w:rPr>
            <w:rFonts w:ascii="Times New Roman" w:eastAsiaTheme="minorEastAsia" w:hAnsi="Times New Roman" w:cs="Times New Roman"/>
            <w:b w:val="0"/>
            <w:bCs w:val="0"/>
            <w:sz w:val="24"/>
            <w:szCs w:val="24"/>
          </w:rPr>
          <w:tab/>
        </w:r>
        <w:r w:rsidR="00CF5265" w:rsidRPr="00CF5265">
          <w:rPr>
            <w:rStyle w:val="afa"/>
            <w:rFonts w:ascii="Times New Roman" w:hAnsi="Times New Roman" w:cs="Times New Roman"/>
            <w:b w:val="0"/>
            <w:sz w:val="24"/>
            <w:szCs w:val="24"/>
          </w:rPr>
          <w:t>Начальная (максимальная) цена договора</w:t>
        </w:r>
        <w:r w:rsidR="00CF5265" w:rsidRPr="00CF5265">
          <w:rPr>
            <w:rFonts w:ascii="Times New Roman" w:hAnsi="Times New Roman" w:cs="Times New Roman"/>
            <w:b w:val="0"/>
            <w:webHidden/>
            <w:sz w:val="24"/>
            <w:szCs w:val="24"/>
          </w:rPr>
          <w:tab/>
        </w:r>
        <w:r w:rsidRPr="00CF5265">
          <w:rPr>
            <w:rFonts w:ascii="Times New Roman" w:hAnsi="Times New Roman" w:cs="Times New Roman"/>
            <w:b w:val="0"/>
            <w:webHidden/>
            <w:sz w:val="24"/>
            <w:szCs w:val="24"/>
          </w:rPr>
          <w:fldChar w:fldCharType="begin"/>
        </w:r>
        <w:r w:rsidR="00CF5265" w:rsidRPr="00CF5265">
          <w:rPr>
            <w:rFonts w:ascii="Times New Roman" w:hAnsi="Times New Roman" w:cs="Times New Roman"/>
            <w:b w:val="0"/>
            <w:webHidden/>
            <w:sz w:val="24"/>
            <w:szCs w:val="24"/>
          </w:rPr>
          <w:instrText xml:space="preserve"> PAGEREF _Toc348373734 \h </w:instrText>
        </w:r>
        <w:r w:rsidRPr="00CF5265">
          <w:rPr>
            <w:rFonts w:ascii="Times New Roman" w:hAnsi="Times New Roman" w:cs="Times New Roman"/>
            <w:b w:val="0"/>
            <w:webHidden/>
            <w:sz w:val="24"/>
            <w:szCs w:val="24"/>
          </w:rPr>
        </w:r>
        <w:r w:rsidRPr="00CF5265">
          <w:rPr>
            <w:rFonts w:ascii="Times New Roman" w:hAnsi="Times New Roman" w:cs="Times New Roman"/>
            <w:b w:val="0"/>
            <w:webHidden/>
            <w:sz w:val="24"/>
            <w:szCs w:val="24"/>
          </w:rPr>
          <w:fldChar w:fldCharType="separate"/>
        </w:r>
        <w:r w:rsidR="00B03183">
          <w:rPr>
            <w:rFonts w:ascii="Times New Roman" w:hAnsi="Times New Roman" w:cs="Times New Roman"/>
            <w:b w:val="0"/>
            <w:webHidden/>
            <w:sz w:val="24"/>
            <w:szCs w:val="24"/>
          </w:rPr>
          <w:t>17</w:t>
        </w:r>
        <w:r w:rsidRPr="00CF5265">
          <w:rPr>
            <w:rFonts w:ascii="Times New Roman" w:hAnsi="Times New Roman" w:cs="Times New Roman"/>
            <w:b w:val="0"/>
            <w:webHidden/>
            <w:sz w:val="24"/>
            <w:szCs w:val="24"/>
          </w:rPr>
          <w:fldChar w:fldCharType="end"/>
        </w:r>
      </w:hyperlink>
    </w:p>
    <w:p w:rsidR="00CF5265" w:rsidRPr="00CF5265" w:rsidRDefault="008774B8">
      <w:pPr>
        <w:pStyle w:val="28"/>
        <w:rPr>
          <w:rFonts w:ascii="Times New Roman" w:eastAsiaTheme="minorEastAsia" w:hAnsi="Times New Roman" w:cs="Times New Roman"/>
          <w:b w:val="0"/>
          <w:bCs w:val="0"/>
          <w:sz w:val="24"/>
          <w:szCs w:val="24"/>
        </w:rPr>
      </w:pPr>
      <w:hyperlink w:anchor="_Toc348373735" w:history="1">
        <w:r w:rsidR="00CF5265" w:rsidRPr="00CF5265">
          <w:rPr>
            <w:rStyle w:val="afa"/>
            <w:rFonts w:ascii="Times New Roman" w:hAnsi="Times New Roman" w:cs="Times New Roman"/>
            <w:b w:val="0"/>
            <w:sz w:val="24"/>
            <w:szCs w:val="24"/>
          </w:rPr>
          <w:t>4.9.</w:t>
        </w:r>
        <w:r w:rsidR="00CF5265" w:rsidRPr="00CF5265">
          <w:rPr>
            <w:rFonts w:ascii="Times New Roman" w:eastAsiaTheme="minorEastAsia" w:hAnsi="Times New Roman" w:cs="Times New Roman"/>
            <w:b w:val="0"/>
            <w:bCs w:val="0"/>
            <w:sz w:val="24"/>
            <w:szCs w:val="24"/>
          </w:rPr>
          <w:tab/>
        </w:r>
        <w:r w:rsidR="00CF5265" w:rsidRPr="00CF5265">
          <w:rPr>
            <w:rStyle w:val="afa"/>
            <w:rFonts w:ascii="Times New Roman" w:hAnsi="Times New Roman" w:cs="Times New Roman"/>
            <w:b w:val="0"/>
            <w:sz w:val="24"/>
            <w:szCs w:val="24"/>
          </w:rPr>
          <w:t>Обеспечение исполнения обязательств, связанных с участием в конкурсе (обеспечение заявки на участие в конкурсе)</w:t>
        </w:r>
        <w:r w:rsidR="00CF5265" w:rsidRPr="00CF5265">
          <w:rPr>
            <w:rFonts w:ascii="Times New Roman" w:hAnsi="Times New Roman" w:cs="Times New Roman"/>
            <w:b w:val="0"/>
            <w:webHidden/>
            <w:sz w:val="24"/>
            <w:szCs w:val="24"/>
          </w:rPr>
          <w:tab/>
        </w:r>
        <w:r w:rsidRPr="00CF5265">
          <w:rPr>
            <w:rFonts w:ascii="Times New Roman" w:hAnsi="Times New Roman" w:cs="Times New Roman"/>
            <w:b w:val="0"/>
            <w:webHidden/>
            <w:sz w:val="24"/>
            <w:szCs w:val="24"/>
          </w:rPr>
          <w:fldChar w:fldCharType="begin"/>
        </w:r>
        <w:r w:rsidR="00CF5265" w:rsidRPr="00CF5265">
          <w:rPr>
            <w:rFonts w:ascii="Times New Roman" w:hAnsi="Times New Roman" w:cs="Times New Roman"/>
            <w:b w:val="0"/>
            <w:webHidden/>
            <w:sz w:val="24"/>
            <w:szCs w:val="24"/>
          </w:rPr>
          <w:instrText xml:space="preserve"> PAGEREF _Toc348373735 \h </w:instrText>
        </w:r>
        <w:r w:rsidRPr="00CF5265">
          <w:rPr>
            <w:rFonts w:ascii="Times New Roman" w:hAnsi="Times New Roman" w:cs="Times New Roman"/>
            <w:b w:val="0"/>
            <w:webHidden/>
            <w:sz w:val="24"/>
            <w:szCs w:val="24"/>
          </w:rPr>
        </w:r>
        <w:r w:rsidRPr="00CF5265">
          <w:rPr>
            <w:rFonts w:ascii="Times New Roman" w:hAnsi="Times New Roman" w:cs="Times New Roman"/>
            <w:b w:val="0"/>
            <w:webHidden/>
            <w:sz w:val="24"/>
            <w:szCs w:val="24"/>
          </w:rPr>
          <w:fldChar w:fldCharType="separate"/>
        </w:r>
        <w:r w:rsidR="00B03183">
          <w:rPr>
            <w:rFonts w:ascii="Times New Roman" w:hAnsi="Times New Roman" w:cs="Times New Roman"/>
            <w:b w:val="0"/>
            <w:webHidden/>
            <w:sz w:val="24"/>
            <w:szCs w:val="24"/>
          </w:rPr>
          <w:t>17</w:t>
        </w:r>
        <w:r w:rsidRPr="00CF5265">
          <w:rPr>
            <w:rFonts w:ascii="Times New Roman" w:hAnsi="Times New Roman" w:cs="Times New Roman"/>
            <w:b w:val="0"/>
            <w:webHidden/>
            <w:sz w:val="24"/>
            <w:szCs w:val="24"/>
          </w:rPr>
          <w:fldChar w:fldCharType="end"/>
        </w:r>
      </w:hyperlink>
    </w:p>
    <w:p w:rsidR="00CF5265" w:rsidRPr="00CF5265" w:rsidRDefault="008774B8">
      <w:pPr>
        <w:pStyle w:val="28"/>
        <w:tabs>
          <w:tab w:val="left" w:pos="1134"/>
        </w:tabs>
        <w:rPr>
          <w:rFonts w:ascii="Times New Roman" w:eastAsiaTheme="minorEastAsia" w:hAnsi="Times New Roman" w:cs="Times New Roman"/>
          <w:b w:val="0"/>
          <w:bCs w:val="0"/>
          <w:sz w:val="24"/>
          <w:szCs w:val="24"/>
        </w:rPr>
      </w:pPr>
      <w:hyperlink w:anchor="_Toc348373736" w:history="1">
        <w:r w:rsidR="00CF5265" w:rsidRPr="00CF5265">
          <w:rPr>
            <w:rStyle w:val="afa"/>
            <w:rFonts w:ascii="Times New Roman" w:hAnsi="Times New Roman" w:cs="Times New Roman"/>
            <w:b w:val="0"/>
            <w:sz w:val="24"/>
            <w:szCs w:val="24"/>
          </w:rPr>
          <w:t>4.10.</w:t>
        </w:r>
        <w:r w:rsidR="00CF5265" w:rsidRPr="00CF5265">
          <w:rPr>
            <w:rFonts w:ascii="Times New Roman" w:eastAsiaTheme="minorEastAsia" w:hAnsi="Times New Roman" w:cs="Times New Roman"/>
            <w:b w:val="0"/>
            <w:bCs w:val="0"/>
            <w:sz w:val="24"/>
            <w:szCs w:val="24"/>
          </w:rPr>
          <w:tab/>
        </w:r>
        <w:r w:rsidR="00CF5265" w:rsidRPr="00CF5265">
          <w:rPr>
            <w:rStyle w:val="afa"/>
            <w:rFonts w:ascii="Times New Roman" w:hAnsi="Times New Roman" w:cs="Times New Roman"/>
            <w:b w:val="0"/>
            <w:sz w:val="24"/>
            <w:szCs w:val="24"/>
          </w:rPr>
          <w:t>Подача и прием заявок на участие в конкурсе</w:t>
        </w:r>
        <w:r w:rsidR="00CF5265" w:rsidRPr="00CF5265">
          <w:rPr>
            <w:rFonts w:ascii="Times New Roman" w:hAnsi="Times New Roman" w:cs="Times New Roman"/>
            <w:b w:val="0"/>
            <w:webHidden/>
            <w:sz w:val="24"/>
            <w:szCs w:val="24"/>
          </w:rPr>
          <w:tab/>
        </w:r>
        <w:r w:rsidRPr="00CF5265">
          <w:rPr>
            <w:rFonts w:ascii="Times New Roman" w:hAnsi="Times New Roman" w:cs="Times New Roman"/>
            <w:b w:val="0"/>
            <w:webHidden/>
            <w:sz w:val="24"/>
            <w:szCs w:val="24"/>
          </w:rPr>
          <w:fldChar w:fldCharType="begin"/>
        </w:r>
        <w:r w:rsidR="00CF5265" w:rsidRPr="00CF5265">
          <w:rPr>
            <w:rFonts w:ascii="Times New Roman" w:hAnsi="Times New Roman" w:cs="Times New Roman"/>
            <w:b w:val="0"/>
            <w:webHidden/>
            <w:sz w:val="24"/>
            <w:szCs w:val="24"/>
          </w:rPr>
          <w:instrText xml:space="preserve"> PAGEREF _Toc348373736 \h </w:instrText>
        </w:r>
        <w:r w:rsidRPr="00CF5265">
          <w:rPr>
            <w:rFonts w:ascii="Times New Roman" w:hAnsi="Times New Roman" w:cs="Times New Roman"/>
            <w:b w:val="0"/>
            <w:webHidden/>
            <w:sz w:val="24"/>
            <w:szCs w:val="24"/>
          </w:rPr>
        </w:r>
        <w:r w:rsidRPr="00CF5265">
          <w:rPr>
            <w:rFonts w:ascii="Times New Roman" w:hAnsi="Times New Roman" w:cs="Times New Roman"/>
            <w:b w:val="0"/>
            <w:webHidden/>
            <w:sz w:val="24"/>
            <w:szCs w:val="24"/>
          </w:rPr>
          <w:fldChar w:fldCharType="separate"/>
        </w:r>
        <w:r w:rsidR="00B03183">
          <w:rPr>
            <w:rFonts w:ascii="Times New Roman" w:hAnsi="Times New Roman" w:cs="Times New Roman"/>
            <w:b w:val="0"/>
            <w:webHidden/>
            <w:sz w:val="24"/>
            <w:szCs w:val="24"/>
          </w:rPr>
          <w:t>19</w:t>
        </w:r>
        <w:r w:rsidRPr="00CF5265">
          <w:rPr>
            <w:rFonts w:ascii="Times New Roman" w:hAnsi="Times New Roman" w:cs="Times New Roman"/>
            <w:b w:val="0"/>
            <w:webHidden/>
            <w:sz w:val="24"/>
            <w:szCs w:val="24"/>
          </w:rPr>
          <w:fldChar w:fldCharType="end"/>
        </w:r>
      </w:hyperlink>
    </w:p>
    <w:p w:rsidR="00CF5265" w:rsidRPr="00CF5265" w:rsidRDefault="008774B8">
      <w:pPr>
        <w:pStyle w:val="28"/>
        <w:tabs>
          <w:tab w:val="left" w:pos="1134"/>
        </w:tabs>
        <w:rPr>
          <w:rFonts w:ascii="Times New Roman" w:eastAsiaTheme="minorEastAsia" w:hAnsi="Times New Roman" w:cs="Times New Roman"/>
          <w:b w:val="0"/>
          <w:bCs w:val="0"/>
          <w:sz w:val="24"/>
          <w:szCs w:val="24"/>
        </w:rPr>
      </w:pPr>
      <w:hyperlink w:anchor="_Toc348373737" w:history="1">
        <w:r w:rsidR="00CF5265" w:rsidRPr="00CF5265">
          <w:rPr>
            <w:rStyle w:val="afa"/>
            <w:rFonts w:ascii="Times New Roman" w:hAnsi="Times New Roman" w:cs="Times New Roman"/>
            <w:b w:val="0"/>
            <w:sz w:val="24"/>
            <w:szCs w:val="24"/>
          </w:rPr>
          <w:t>4.11.</w:t>
        </w:r>
        <w:r w:rsidR="00CF5265" w:rsidRPr="00CF5265">
          <w:rPr>
            <w:rFonts w:ascii="Times New Roman" w:eastAsiaTheme="minorEastAsia" w:hAnsi="Times New Roman" w:cs="Times New Roman"/>
            <w:b w:val="0"/>
            <w:bCs w:val="0"/>
            <w:sz w:val="24"/>
            <w:szCs w:val="24"/>
          </w:rPr>
          <w:tab/>
        </w:r>
        <w:r w:rsidR="00CF5265" w:rsidRPr="00CF5265">
          <w:rPr>
            <w:rStyle w:val="afa"/>
            <w:rFonts w:ascii="Times New Roman" w:hAnsi="Times New Roman" w:cs="Times New Roman"/>
            <w:b w:val="0"/>
            <w:sz w:val="24"/>
            <w:szCs w:val="24"/>
          </w:rPr>
          <w:t>Изменение заявок на участие в конкурсе или их отзыв</w:t>
        </w:r>
        <w:r w:rsidR="00CF5265" w:rsidRPr="00CF5265">
          <w:rPr>
            <w:rFonts w:ascii="Times New Roman" w:hAnsi="Times New Roman" w:cs="Times New Roman"/>
            <w:b w:val="0"/>
            <w:webHidden/>
            <w:sz w:val="24"/>
            <w:szCs w:val="24"/>
          </w:rPr>
          <w:tab/>
        </w:r>
        <w:r w:rsidRPr="00CF5265">
          <w:rPr>
            <w:rFonts w:ascii="Times New Roman" w:hAnsi="Times New Roman" w:cs="Times New Roman"/>
            <w:b w:val="0"/>
            <w:webHidden/>
            <w:sz w:val="24"/>
            <w:szCs w:val="24"/>
          </w:rPr>
          <w:fldChar w:fldCharType="begin"/>
        </w:r>
        <w:r w:rsidR="00CF5265" w:rsidRPr="00CF5265">
          <w:rPr>
            <w:rFonts w:ascii="Times New Roman" w:hAnsi="Times New Roman" w:cs="Times New Roman"/>
            <w:b w:val="0"/>
            <w:webHidden/>
            <w:sz w:val="24"/>
            <w:szCs w:val="24"/>
          </w:rPr>
          <w:instrText xml:space="preserve"> PAGEREF _Toc348373737 \h </w:instrText>
        </w:r>
        <w:r w:rsidRPr="00CF5265">
          <w:rPr>
            <w:rFonts w:ascii="Times New Roman" w:hAnsi="Times New Roman" w:cs="Times New Roman"/>
            <w:b w:val="0"/>
            <w:webHidden/>
            <w:sz w:val="24"/>
            <w:szCs w:val="24"/>
          </w:rPr>
        </w:r>
        <w:r w:rsidRPr="00CF5265">
          <w:rPr>
            <w:rFonts w:ascii="Times New Roman" w:hAnsi="Times New Roman" w:cs="Times New Roman"/>
            <w:b w:val="0"/>
            <w:webHidden/>
            <w:sz w:val="24"/>
            <w:szCs w:val="24"/>
          </w:rPr>
          <w:fldChar w:fldCharType="separate"/>
        </w:r>
        <w:r w:rsidR="00B03183">
          <w:rPr>
            <w:rFonts w:ascii="Times New Roman" w:hAnsi="Times New Roman" w:cs="Times New Roman"/>
            <w:b w:val="0"/>
            <w:webHidden/>
            <w:sz w:val="24"/>
            <w:szCs w:val="24"/>
          </w:rPr>
          <w:t>19</w:t>
        </w:r>
        <w:r w:rsidRPr="00CF5265">
          <w:rPr>
            <w:rFonts w:ascii="Times New Roman" w:hAnsi="Times New Roman" w:cs="Times New Roman"/>
            <w:b w:val="0"/>
            <w:webHidden/>
            <w:sz w:val="24"/>
            <w:szCs w:val="24"/>
          </w:rPr>
          <w:fldChar w:fldCharType="end"/>
        </w:r>
      </w:hyperlink>
    </w:p>
    <w:p w:rsidR="00CF5265" w:rsidRPr="00CF5265" w:rsidRDefault="008774B8">
      <w:pPr>
        <w:pStyle w:val="28"/>
        <w:tabs>
          <w:tab w:val="left" w:pos="1134"/>
        </w:tabs>
        <w:rPr>
          <w:rFonts w:ascii="Times New Roman" w:eastAsiaTheme="minorEastAsia" w:hAnsi="Times New Roman" w:cs="Times New Roman"/>
          <w:b w:val="0"/>
          <w:bCs w:val="0"/>
          <w:sz w:val="24"/>
          <w:szCs w:val="24"/>
        </w:rPr>
      </w:pPr>
      <w:hyperlink w:anchor="_Toc348373738" w:history="1">
        <w:r w:rsidR="00CF5265" w:rsidRPr="00CF5265">
          <w:rPr>
            <w:rStyle w:val="afa"/>
            <w:rFonts w:ascii="Times New Roman" w:hAnsi="Times New Roman" w:cs="Times New Roman"/>
            <w:b w:val="0"/>
            <w:sz w:val="24"/>
            <w:szCs w:val="24"/>
          </w:rPr>
          <w:t>4.12.</w:t>
        </w:r>
        <w:r w:rsidR="00CF5265" w:rsidRPr="00CF5265">
          <w:rPr>
            <w:rFonts w:ascii="Times New Roman" w:eastAsiaTheme="minorEastAsia" w:hAnsi="Times New Roman" w:cs="Times New Roman"/>
            <w:b w:val="0"/>
            <w:bCs w:val="0"/>
            <w:sz w:val="24"/>
            <w:szCs w:val="24"/>
          </w:rPr>
          <w:tab/>
        </w:r>
        <w:r w:rsidR="00CF5265" w:rsidRPr="00CF5265">
          <w:rPr>
            <w:rStyle w:val="afa"/>
            <w:rFonts w:ascii="Times New Roman" w:hAnsi="Times New Roman" w:cs="Times New Roman"/>
            <w:b w:val="0"/>
            <w:sz w:val="24"/>
            <w:szCs w:val="24"/>
          </w:rPr>
          <w:t>Открытие доступа к поданным заявкам на участие в конкурсе</w:t>
        </w:r>
        <w:r w:rsidR="00CF5265" w:rsidRPr="00CF5265">
          <w:rPr>
            <w:rFonts w:ascii="Times New Roman" w:hAnsi="Times New Roman" w:cs="Times New Roman"/>
            <w:b w:val="0"/>
            <w:webHidden/>
            <w:sz w:val="24"/>
            <w:szCs w:val="24"/>
          </w:rPr>
          <w:tab/>
        </w:r>
        <w:r w:rsidRPr="00CF5265">
          <w:rPr>
            <w:rFonts w:ascii="Times New Roman" w:hAnsi="Times New Roman" w:cs="Times New Roman"/>
            <w:b w:val="0"/>
            <w:webHidden/>
            <w:sz w:val="24"/>
            <w:szCs w:val="24"/>
          </w:rPr>
          <w:fldChar w:fldCharType="begin"/>
        </w:r>
        <w:r w:rsidR="00CF5265" w:rsidRPr="00CF5265">
          <w:rPr>
            <w:rFonts w:ascii="Times New Roman" w:hAnsi="Times New Roman" w:cs="Times New Roman"/>
            <w:b w:val="0"/>
            <w:webHidden/>
            <w:sz w:val="24"/>
            <w:szCs w:val="24"/>
          </w:rPr>
          <w:instrText xml:space="preserve"> PAGEREF _Toc348373738 \h </w:instrText>
        </w:r>
        <w:r w:rsidRPr="00CF5265">
          <w:rPr>
            <w:rFonts w:ascii="Times New Roman" w:hAnsi="Times New Roman" w:cs="Times New Roman"/>
            <w:b w:val="0"/>
            <w:webHidden/>
            <w:sz w:val="24"/>
            <w:szCs w:val="24"/>
          </w:rPr>
        </w:r>
        <w:r w:rsidRPr="00CF5265">
          <w:rPr>
            <w:rFonts w:ascii="Times New Roman" w:hAnsi="Times New Roman" w:cs="Times New Roman"/>
            <w:b w:val="0"/>
            <w:webHidden/>
            <w:sz w:val="24"/>
            <w:szCs w:val="24"/>
          </w:rPr>
          <w:fldChar w:fldCharType="separate"/>
        </w:r>
        <w:r w:rsidR="00B03183">
          <w:rPr>
            <w:rFonts w:ascii="Times New Roman" w:hAnsi="Times New Roman" w:cs="Times New Roman"/>
            <w:b w:val="0"/>
            <w:webHidden/>
            <w:sz w:val="24"/>
            <w:szCs w:val="24"/>
          </w:rPr>
          <w:t>19</w:t>
        </w:r>
        <w:r w:rsidRPr="00CF5265">
          <w:rPr>
            <w:rFonts w:ascii="Times New Roman" w:hAnsi="Times New Roman" w:cs="Times New Roman"/>
            <w:b w:val="0"/>
            <w:webHidden/>
            <w:sz w:val="24"/>
            <w:szCs w:val="24"/>
          </w:rPr>
          <w:fldChar w:fldCharType="end"/>
        </w:r>
      </w:hyperlink>
    </w:p>
    <w:p w:rsidR="00CF5265" w:rsidRPr="00CF5265" w:rsidRDefault="008774B8">
      <w:pPr>
        <w:pStyle w:val="28"/>
        <w:tabs>
          <w:tab w:val="left" w:pos="1134"/>
        </w:tabs>
        <w:rPr>
          <w:rFonts w:ascii="Times New Roman" w:eastAsiaTheme="minorEastAsia" w:hAnsi="Times New Roman" w:cs="Times New Roman"/>
          <w:b w:val="0"/>
          <w:bCs w:val="0"/>
          <w:sz w:val="24"/>
          <w:szCs w:val="24"/>
        </w:rPr>
      </w:pPr>
      <w:hyperlink w:anchor="_Toc348373739" w:history="1">
        <w:r w:rsidR="00CF5265" w:rsidRPr="00CF5265">
          <w:rPr>
            <w:rStyle w:val="afa"/>
            <w:rFonts w:ascii="Times New Roman" w:hAnsi="Times New Roman" w:cs="Times New Roman"/>
            <w:b w:val="0"/>
            <w:sz w:val="24"/>
            <w:szCs w:val="24"/>
          </w:rPr>
          <w:t>4.13.</w:t>
        </w:r>
        <w:r w:rsidR="00CF5265" w:rsidRPr="00CF5265">
          <w:rPr>
            <w:rFonts w:ascii="Times New Roman" w:eastAsiaTheme="minorEastAsia" w:hAnsi="Times New Roman" w:cs="Times New Roman"/>
            <w:b w:val="0"/>
            <w:bCs w:val="0"/>
            <w:sz w:val="24"/>
            <w:szCs w:val="24"/>
          </w:rPr>
          <w:tab/>
        </w:r>
        <w:r w:rsidR="00CF5265" w:rsidRPr="00CF5265">
          <w:rPr>
            <w:rStyle w:val="afa"/>
            <w:rFonts w:ascii="Times New Roman" w:hAnsi="Times New Roman" w:cs="Times New Roman"/>
            <w:b w:val="0"/>
            <w:sz w:val="24"/>
            <w:szCs w:val="24"/>
          </w:rPr>
          <w:t>Опоздавшие заявки на участие в конкурсе</w:t>
        </w:r>
        <w:r w:rsidR="00CF5265" w:rsidRPr="00CF5265">
          <w:rPr>
            <w:rFonts w:ascii="Times New Roman" w:hAnsi="Times New Roman" w:cs="Times New Roman"/>
            <w:b w:val="0"/>
            <w:webHidden/>
            <w:sz w:val="24"/>
            <w:szCs w:val="24"/>
          </w:rPr>
          <w:tab/>
        </w:r>
        <w:r w:rsidRPr="00CF5265">
          <w:rPr>
            <w:rFonts w:ascii="Times New Roman" w:hAnsi="Times New Roman" w:cs="Times New Roman"/>
            <w:b w:val="0"/>
            <w:webHidden/>
            <w:sz w:val="24"/>
            <w:szCs w:val="24"/>
          </w:rPr>
          <w:fldChar w:fldCharType="begin"/>
        </w:r>
        <w:r w:rsidR="00CF5265" w:rsidRPr="00CF5265">
          <w:rPr>
            <w:rFonts w:ascii="Times New Roman" w:hAnsi="Times New Roman" w:cs="Times New Roman"/>
            <w:b w:val="0"/>
            <w:webHidden/>
            <w:sz w:val="24"/>
            <w:szCs w:val="24"/>
          </w:rPr>
          <w:instrText xml:space="preserve"> PAGEREF _Toc348373739 \h </w:instrText>
        </w:r>
        <w:r w:rsidRPr="00CF5265">
          <w:rPr>
            <w:rFonts w:ascii="Times New Roman" w:hAnsi="Times New Roman" w:cs="Times New Roman"/>
            <w:b w:val="0"/>
            <w:webHidden/>
            <w:sz w:val="24"/>
            <w:szCs w:val="24"/>
          </w:rPr>
        </w:r>
        <w:r w:rsidRPr="00CF5265">
          <w:rPr>
            <w:rFonts w:ascii="Times New Roman" w:hAnsi="Times New Roman" w:cs="Times New Roman"/>
            <w:b w:val="0"/>
            <w:webHidden/>
            <w:sz w:val="24"/>
            <w:szCs w:val="24"/>
          </w:rPr>
          <w:fldChar w:fldCharType="separate"/>
        </w:r>
        <w:r w:rsidR="00B03183">
          <w:rPr>
            <w:rFonts w:ascii="Times New Roman" w:hAnsi="Times New Roman" w:cs="Times New Roman"/>
            <w:b w:val="0"/>
            <w:webHidden/>
            <w:sz w:val="24"/>
            <w:szCs w:val="24"/>
          </w:rPr>
          <w:t>21</w:t>
        </w:r>
        <w:r w:rsidRPr="00CF5265">
          <w:rPr>
            <w:rFonts w:ascii="Times New Roman" w:hAnsi="Times New Roman" w:cs="Times New Roman"/>
            <w:b w:val="0"/>
            <w:webHidden/>
            <w:sz w:val="24"/>
            <w:szCs w:val="24"/>
          </w:rPr>
          <w:fldChar w:fldCharType="end"/>
        </w:r>
      </w:hyperlink>
    </w:p>
    <w:p w:rsidR="00CF5265" w:rsidRPr="00CF5265" w:rsidRDefault="008774B8">
      <w:pPr>
        <w:pStyle w:val="28"/>
        <w:tabs>
          <w:tab w:val="left" w:pos="1134"/>
        </w:tabs>
        <w:rPr>
          <w:rFonts w:ascii="Times New Roman" w:eastAsiaTheme="minorEastAsia" w:hAnsi="Times New Roman" w:cs="Times New Roman"/>
          <w:b w:val="0"/>
          <w:bCs w:val="0"/>
          <w:sz w:val="24"/>
          <w:szCs w:val="24"/>
        </w:rPr>
      </w:pPr>
      <w:hyperlink w:anchor="_Toc348373740" w:history="1">
        <w:r w:rsidR="00CF5265" w:rsidRPr="00CF5265">
          <w:rPr>
            <w:rStyle w:val="afa"/>
            <w:rFonts w:ascii="Times New Roman" w:hAnsi="Times New Roman" w:cs="Times New Roman"/>
            <w:b w:val="0"/>
            <w:sz w:val="24"/>
            <w:szCs w:val="24"/>
          </w:rPr>
          <w:t>4.14.</w:t>
        </w:r>
        <w:r w:rsidR="00CF5265" w:rsidRPr="00CF5265">
          <w:rPr>
            <w:rFonts w:ascii="Times New Roman" w:eastAsiaTheme="minorEastAsia" w:hAnsi="Times New Roman" w:cs="Times New Roman"/>
            <w:b w:val="0"/>
            <w:bCs w:val="0"/>
            <w:sz w:val="24"/>
            <w:szCs w:val="24"/>
          </w:rPr>
          <w:tab/>
        </w:r>
        <w:r w:rsidR="00CF5265" w:rsidRPr="00CF5265">
          <w:rPr>
            <w:rStyle w:val="afa"/>
            <w:rFonts w:ascii="Times New Roman" w:hAnsi="Times New Roman" w:cs="Times New Roman"/>
            <w:b w:val="0"/>
            <w:sz w:val="24"/>
            <w:szCs w:val="24"/>
          </w:rPr>
          <w:t>Рассмотрение заявок на участие в конкурсе, проведение переторжки, выбор победителя конкурса</w:t>
        </w:r>
        <w:r w:rsidR="00CF5265" w:rsidRPr="00CF5265">
          <w:rPr>
            <w:rFonts w:ascii="Times New Roman" w:hAnsi="Times New Roman" w:cs="Times New Roman"/>
            <w:b w:val="0"/>
            <w:webHidden/>
            <w:sz w:val="24"/>
            <w:szCs w:val="24"/>
          </w:rPr>
          <w:tab/>
        </w:r>
        <w:r w:rsidRPr="00CF5265">
          <w:rPr>
            <w:rFonts w:ascii="Times New Roman" w:hAnsi="Times New Roman" w:cs="Times New Roman"/>
            <w:b w:val="0"/>
            <w:webHidden/>
            <w:sz w:val="24"/>
            <w:szCs w:val="24"/>
          </w:rPr>
          <w:fldChar w:fldCharType="begin"/>
        </w:r>
        <w:r w:rsidR="00CF5265" w:rsidRPr="00CF5265">
          <w:rPr>
            <w:rFonts w:ascii="Times New Roman" w:hAnsi="Times New Roman" w:cs="Times New Roman"/>
            <w:b w:val="0"/>
            <w:webHidden/>
            <w:sz w:val="24"/>
            <w:szCs w:val="24"/>
          </w:rPr>
          <w:instrText xml:space="preserve"> PAGEREF _Toc348373740 \h </w:instrText>
        </w:r>
        <w:r w:rsidRPr="00CF5265">
          <w:rPr>
            <w:rFonts w:ascii="Times New Roman" w:hAnsi="Times New Roman" w:cs="Times New Roman"/>
            <w:b w:val="0"/>
            <w:webHidden/>
            <w:sz w:val="24"/>
            <w:szCs w:val="24"/>
          </w:rPr>
        </w:r>
        <w:r w:rsidRPr="00CF5265">
          <w:rPr>
            <w:rFonts w:ascii="Times New Roman" w:hAnsi="Times New Roman" w:cs="Times New Roman"/>
            <w:b w:val="0"/>
            <w:webHidden/>
            <w:sz w:val="24"/>
            <w:szCs w:val="24"/>
          </w:rPr>
          <w:fldChar w:fldCharType="separate"/>
        </w:r>
        <w:r w:rsidR="00B03183">
          <w:rPr>
            <w:rFonts w:ascii="Times New Roman" w:hAnsi="Times New Roman" w:cs="Times New Roman"/>
            <w:b w:val="0"/>
            <w:webHidden/>
            <w:sz w:val="24"/>
            <w:szCs w:val="24"/>
          </w:rPr>
          <w:t>21</w:t>
        </w:r>
        <w:r w:rsidRPr="00CF5265">
          <w:rPr>
            <w:rFonts w:ascii="Times New Roman" w:hAnsi="Times New Roman" w:cs="Times New Roman"/>
            <w:b w:val="0"/>
            <w:webHidden/>
            <w:sz w:val="24"/>
            <w:szCs w:val="24"/>
          </w:rPr>
          <w:fldChar w:fldCharType="end"/>
        </w:r>
      </w:hyperlink>
    </w:p>
    <w:p w:rsidR="00CF5265" w:rsidRPr="00CF5265" w:rsidRDefault="008774B8">
      <w:pPr>
        <w:pStyle w:val="28"/>
        <w:tabs>
          <w:tab w:val="left" w:pos="1134"/>
        </w:tabs>
        <w:rPr>
          <w:rFonts w:ascii="Times New Roman" w:eastAsiaTheme="minorEastAsia" w:hAnsi="Times New Roman" w:cs="Times New Roman"/>
          <w:b w:val="0"/>
          <w:bCs w:val="0"/>
          <w:sz w:val="24"/>
          <w:szCs w:val="24"/>
        </w:rPr>
      </w:pPr>
      <w:hyperlink w:anchor="_Toc348373741" w:history="1">
        <w:r w:rsidR="00CF5265" w:rsidRPr="00CF5265">
          <w:rPr>
            <w:rStyle w:val="afa"/>
            <w:rFonts w:ascii="Times New Roman" w:hAnsi="Times New Roman" w:cs="Times New Roman"/>
            <w:b w:val="0"/>
            <w:snapToGrid w:val="0"/>
            <w:sz w:val="24"/>
            <w:szCs w:val="24"/>
          </w:rPr>
          <w:t>4.15.</w:t>
        </w:r>
        <w:r w:rsidR="00CF5265" w:rsidRPr="00CF5265">
          <w:rPr>
            <w:rFonts w:ascii="Times New Roman" w:eastAsiaTheme="minorEastAsia" w:hAnsi="Times New Roman" w:cs="Times New Roman"/>
            <w:b w:val="0"/>
            <w:bCs w:val="0"/>
            <w:sz w:val="24"/>
            <w:szCs w:val="24"/>
          </w:rPr>
          <w:tab/>
        </w:r>
        <w:r w:rsidR="00CF5265" w:rsidRPr="00CF5265">
          <w:rPr>
            <w:rStyle w:val="afa"/>
            <w:rFonts w:ascii="Times New Roman" w:hAnsi="Times New Roman" w:cs="Times New Roman"/>
            <w:b w:val="0"/>
            <w:snapToGrid w:val="0"/>
            <w:sz w:val="24"/>
            <w:szCs w:val="24"/>
          </w:rPr>
          <w:t>Заключение договора по результатам конкурса</w:t>
        </w:r>
        <w:r w:rsidR="00CF5265" w:rsidRPr="00CF5265">
          <w:rPr>
            <w:rFonts w:ascii="Times New Roman" w:hAnsi="Times New Roman" w:cs="Times New Roman"/>
            <w:b w:val="0"/>
            <w:webHidden/>
            <w:sz w:val="24"/>
            <w:szCs w:val="24"/>
          </w:rPr>
          <w:tab/>
        </w:r>
        <w:r w:rsidRPr="00CF5265">
          <w:rPr>
            <w:rFonts w:ascii="Times New Roman" w:hAnsi="Times New Roman" w:cs="Times New Roman"/>
            <w:b w:val="0"/>
            <w:webHidden/>
            <w:sz w:val="24"/>
            <w:szCs w:val="24"/>
          </w:rPr>
          <w:fldChar w:fldCharType="begin"/>
        </w:r>
        <w:r w:rsidR="00CF5265" w:rsidRPr="00CF5265">
          <w:rPr>
            <w:rFonts w:ascii="Times New Roman" w:hAnsi="Times New Roman" w:cs="Times New Roman"/>
            <w:b w:val="0"/>
            <w:webHidden/>
            <w:sz w:val="24"/>
            <w:szCs w:val="24"/>
          </w:rPr>
          <w:instrText xml:space="preserve"> PAGEREF _Toc348373741 \h </w:instrText>
        </w:r>
        <w:r w:rsidRPr="00CF5265">
          <w:rPr>
            <w:rFonts w:ascii="Times New Roman" w:hAnsi="Times New Roman" w:cs="Times New Roman"/>
            <w:b w:val="0"/>
            <w:webHidden/>
            <w:sz w:val="24"/>
            <w:szCs w:val="24"/>
          </w:rPr>
        </w:r>
        <w:r w:rsidRPr="00CF5265">
          <w:rPr>
            <w:rFonts w:ascii="Times New Roman" w:hAnsi="Times New Roman" w:cs="Times New Roman"/>
            <w:b w:val="0"/>
            <w:webHidden/>
            <w:sz w:val="24"/>
            <w:szCs w:val="24"/>
          </w:rPr>
          <w:fldChar w:fldCharType="separate"/>
        </w:r>
        <w:r w:rsidR="00B03183">
          <w:rPr>
            <w:rFonts w:ascii="Times New Roman" w:hAnsi="Times New Roman" w:cs="Times New Roman"/>
            <w:b w:val="0"/>
            <w:webHidden/>
            <w:sz w:val="24"/>
            <w:szCs w:val="24"/>
          </w:rPr>
          <w:t>28</w:t>
        </w:r>
        <w:r w:rsidRPr="00CF5265">
          <w:rPr>
            <w:rFonts w:ascii="Times New Roman" w:hAnsi="Times New Roman" w:cs="Times New Roman"/>
            <w:b w:val="0"/>
            <w:webHidden/>
            <w:sz w:val="24"/>
            <w:szCs w:val="24"/>
          </w:rPr>
          <w:fldChar w:fldCharType="end"/>
        </w:r>
      </w:hyperlink>
    </w:p>
    <w:p w:rsidR="00CF5265" w:rsidRPr="00CF5265" w:rsidRDefault="008774B8">
      <w:pPr>
        <w:pStyle w:val="28"/>
        <w:tabs>
          <w:tab w:val="left" w:pos="1134"/>
        </w:tabs>
        <w:rPr>
          <w:rFonts w:ascii="Times New Roman" w:eastAsiaTheme="minorEastAsia" w:hAnsi="Times New Roman" w:cs="Times New Roman"/>
          <w:b w:val="0"/>
          <w:bCs w:val="0"/>
          <w:sz w:val="24"/>
          <w:szCs w:val="24"/>
        </w:rPr>
      </w:pPr>
      <w:hyperlink w:anchor="_Toc348373742" w:history="1">
        <w:r w:rsidR="00CF5265" w:rsidRPr="00CF5265">
          <w:rPr>
            <w:rStyle w:val="afa"/>
            <w:rFonts w:ascii="Times New Roman" w:hAnsi="Times New Roman" w:cs="Times New Roman"/>
            <w:b w:val="0"/>
            <w:sz w:val="24"/>
            <w:szCs w:val="24"/>
          </w:rPr>
          <w:t>4.16.</w:t>
        </w:r>
        <w:r w:rsidR="00CF5265" w:rsidRPr="00CF5265">
          <w:rPr>
            <w:rFonts w:ascii="Times New Roman" w:eastAsiaTheme="minorEastAsia" w:hAnsi="Times New Roman" w:cs="Times New Roman"/>
            <w:b w:val="0"/>
            <w:bCs w:val="0"/>
            <w:sz w:val="24"/>
            <w:szCs w:val="24"/>
          </w:rPr>
          <w:tab/>
        </w:r>
        <w:r w:rsidR="00CF5265" w:rsidRPr="00CF5265">
          <w:rPr>
            <w:rStyle w:val="afa"/>
            <w:rFonts w:ascii="Times New Roman" w:hAnsi="Times New Roman" w:cs="Times New Roman"/>
            <w:b w:val="0"/>
            <w:sz w:val="24"/>
            <w:szCs w:val="24"/>
          </w:rPr>
          <w:t>Обеспечение исполнения договора</w:t>
        </w:r>
        <w:r w:rsidR="00CF5265" w:rsidRPr="00CF5265">
          <w:rPr>
            <w:rFonts w:ascii="Times New Roman" w:hAnsi="Times New Roman" w:cs="Times New Roman"/>
            <w:b w:val="0"/>
            <w:webHidden/>
            <w:sz w:val="24"/>
            <w:szCs w:val="24"/>
          </w:rPr>
          <w:tab/>
        </w:r>
        <w:r w:rsidRPr="00CF5265">
          <w:rPr>
            <w:rFonts w:ascii="Times New Roman" w:hAnsi="Times New Roman" w:cs="Times New Roman"/>
            <w:b w:val="0"/>
            <w:webHidden/>
            <w:sz w:val="24"/>
            <w:szCs w:val="24"/>
          </w:rPr>
          <w:fldChar w:fldCharType="begin"/>
        </w:r>
        <w:r w:rsidR="00CF5265" w:rsidRPr="00CF5265">
          <w:rPr>
            <w:rFonts w:ascii="Times New Roman" w:hAnsi="Times New Roman" w:cs="Times New Roman"/>
            <w:b w:val="0"/>
            <w:webHidden/>
            <w:sz w:val="24"/>
            <w:szCs w:val="24"/>
          </w:rPr>
          <w:instrText xml:space="preserve"> PAGEREF _Toc348373742 \h </w:instrText>
        </w:r>
        <w:r w:rsidRPr="00CF5265">
          <w:rPr>
            <w:rFonts w:ascii="Times New Roman" w:hAnsi="Times New Roman" w:cs="Times New Roman"/>
            <w:b w:val="0"/>
            <w:webHidden/>
            <w:sz w:val="24"/>
            <w:szCs w:val="24"/>
          </w:rPr>
        </w:r>
        <w:r w:rsidRPr="00CF5265">
          <w:rPr>
            <w:rFonts w:ascii="Times New Roman" w:hAnsi="Times New Roman" w:cs="Times New Roman"/>
            <w:b w:val="0"/>
            <w:webHidden/>
            <w:sz w:val="24"/>
            <w:szCs w:val="24"/>
          </w:rPr>
          <w:fldChar w:fldCharType="separate"/>
        </w:r>
        <w:r w:rsidR="00B03183">
          <w:rPr>
            <w:rFonts w:ascii="Times New Roman" w:hAnsi="Times New Roman" w:cs="Times New Roman"/>
            <w:b w:val="0"/>
            <w:webHidden/>
            <w:sz w:val="24"/>
            <w:szCs w:val="24"/>
          </w:rPr>
          <w:t>30</w:t>
        </w:r>
        <w:r w:rsidRPr="00CF5265">
          <w:rPr>
            <w:rFonts w:ascii="Times New Roman" w:hAnsi="Times New Roman" w:cs="Times New Roman"/>
            <w:b w:val="0"/>
            <w:webHidden/>
            <w:sz w:val="24"/>
            <w:szCs w:val="24"/>
          </w:rPr>
          <w:fldChar w:fldCharType="end"/>
        </w:r>
      </w:hyperlink>
    </w:p>
    <w:p w:rsidR="00CF5265" w:rsidRPr="00CF5265" w:rsidRDefault="008774B8">
      <w:pPr>
        <w:pStyle w:val="28"/>
        <w:tabs>
          <w:tab w:val="left" w:pos="1134"/>
        </w:tabs>
        <w:rPr>
          <w:rFonts w:ascii="Times New Roman" w:eastAsiaTheme="minorEastAsia" w:hAnsi="Times New Roman" w:cs="Times New Roman"/>
          <w:b w:val="0"/>
          <w:bCs w:val="0"/>
          <w:sz w:val="24"/>
          <w:szCs w:val="24"/>
        </w:rPr>
      </w:pPr>
      <w:hyperlink w:anchor="_Toc348373743" w:history="1">
        <w:r w:rsidR="00CF5265" w:rsidRPr="00CF5265">
          <w:rPr>
            <w:rStyle w:val="afa"/>
            <w:rFonts w:ascii="Times New Roman" w:hAnsi="Times New Roman" w:cs="Times New Roman"/>
            <w:b w:val="0"/>
            <w:sz w:val="24"/>
            <w:szCs w:val="24"/>
          </w:rPr>
          <w:t>4.17.</w:t>
        </w:r>
        <w:r w:rsidR="00CF5265" w:rsidRPr="00CF5265">
          <w:rPr>
            <w:rFonts w:ascii="Times New Roman" w:eastAsiaTheme="minorEastAsia" w:hAnsi="Times New Roman" w:cs="Times New Roman"/>
            <w:b w:val="0"/>
            <w:bCs w:val="0"/>
            <w:sz w:val="24"/>
            <w:szCs w:val="24"/>
          </w:rPr>
          <w:tab/>
        </w:r>
        <w:r w:rsidR="00CF5265" w:rsidRPr="00CF5265">
          <w:rPr>
            <w:rStyle w:val="afa"/>
            <w:rFonts w:ascii="Times New Roman" w:hAnsi="Times New Roman" w:cs="Times New Roman"/>
            <w:b w:val="0"/>
            <w:sz w:val="24"/>
            <w:szCs w:val="24"/>
          </w:rPr>
          <w:t>Требования к гарантам, предоставляющим финансовое обеспечение договорных обязательств Госкорпорации «Росатом» и ее организаций</w:t>
        </w:r>
        <w:r w:rsidR="00CF5265" w:rsidRPr="00CF5265">
          <w:rPr>
            <w:rFonts w:ascii="Times New Roman" w:hAnsi="Times New Roman" w:cs="Times New Roman"/>
            <w:b w:val="0"/>
            <w:webHidden/>
            <w:sz w:val="24"/>
            <w:szCs w:val="24"/>
          </w:rPr>
          <w:tab/>
        </w:r>
        <w:r w:rsidRPr="00CF5265">
          <w:rPr>
            <w:rFonts w:ascii="Times New Roman" w:hAnsi="Times New Roman" w:cs="Times New Roman"/>
            <w:b w:val="0"/>
            <w:webHidden/>
            <w:sz w:val="24"/>
            <w:szCs w:val="24"/>
          </w:rPr>
          <w:fldChar w:fldCharType="begin"/>
        </w:r>
        <w:r w:rsidR="00CF5265" w:rsidRPr="00CF5265">
          <w:rPr>
            <w:rFonts w:ascii="Times New Roman" w:hAnsi="Times New Roman" w:cs="Times New Roman"/>
            <w:b w:val="0"/>
            <w:webHidden/>
            <w:sz w:val="24"/>
            <w:szCs w:val="24"/>
          </w:rPr>
          <w:instrText xml:space="preserve"> PAGEREF _Toc348373743 \h </w:instrText>
        </w:r>
        <w:r w:rsidRPr="00CF5265">
          <w:rPr>
            <w:rFonts w:ascii="Times New Roman" w:hAnsi="Times New Roman" w:cs="Times New Roman"/>
            <w:b w:val="0"/>
            <w:webHidden/>
            <w:sz w:val="24"/>
            <w:szCs w:val="24"/>
          </w:rPr>
        </w:r>
        <w:r w:rsidRPr="00CF5265">
          <w:rPr>
            <w:rFonts w:ascii="Times New Roman" w:hAnsi="Times New Roman" w:cs="Times New Roman"/>
            <w:b w:val="0"/>
            <w:webHidden/>
            <w:sz w:val="24"/>
            <w:szCs w:val="24"/>
          </w:rPr>
          <w:fldChar w:fldCharType="separate"/>
        </w:r>
        <w:r w:rsidR="00B03183">
          <w:rPr>
            <w:rFonts w:ascii="Times New Roman" w:hAnsi="Times New Roman" w:cs="Times New Roman"/>
            <w:b w:val="0"/>
            <w:webHidden/>
            <w:sz w:val="24"/>
            <w:szCs w:val="24"/>
          </w:rPr>
          <w:t>31</w:t>
        </w:r>
        <w:r w:rsidRPr="00CF5265">
          <w:rPr>
            <w:rFonts w:ascii="Times New Roman" w:hAnsi="Times New Roman" w:cs="Times New Roman"/>
            <w:b w:val="0"/>
            <w:webHidden/>
            <w:sz w:val="24"/>
            <w:szCs w:val="24"/>
          </w:rPr>
          <w:fldChar w:fldCharType="end"/>
        </w:r>
      </w:hyperlink>
    </w:p>
    <w:p w:rsidR="00CF5265" w:rsidRPr="00CF5265" w:rsidRDefault="008774B8">
      <w:pPr>
        <w:pStyle w:val="28"/>
        <w:tabs>
          <w:tab w:val="left" w:pos="1134"/>
        </w:tabs>
        <w:rPr>
          <w:rFonts w:ascii="Times New Roman" w:eastAsiaTheme="minorEastAsia" w:hAnsi="Times New Roman" w:cs="Times New Roman"/>
          <w:b w:val="0"/>
          <w:bCs w:val="0"/>
          <w:sz w:val="24"/>
          <w:szCs w:val="24"/>
        </w:rPr>
      </w:pPr>
      <w:hyperlink w:anchor="_Toc348373744" w:history="1">
        <w:r w:rsidR="00CF5265" w:rsidRPr="00CF5265">
          <w:rPr>
            <w:rStyle w:val="afa"/>
            <w:rFonts w:ascii="Times New Roman" w:hAnsi="Times New Roman" w:cs="Times New Roman"/>
            <w:b w:val="0"/>
            <w:sz w:val="24"/>
            <w:szCs w:val="24"/>
          </w:rPr>
          <w:t>4.18.</w:t>
        </w:r>
        <w:r w:rsidR="00CF5265" w:rsidRPr="00CF5265">
          <w:rPr>
            <w:rFonts w:ascii="Times New Roman" w:eastAsiaTheme="minorEastAsia" w:hAnsi="Times New Roman" w:cs="Times New Roman"/>
            <w:b w:val="0"/>
            <w:bCs w:val="0"/>
            <w:sz w:val="24"/>
            <w:szCs w:val="24"/>
          </w:rPr>
          <w:tab/>
        </w:r>
        <w:r w:rsidR="00CF5265" w:rsidRPr="00CF5265">
          <w:rPr>
            <w:rStyle w:val="afa"/>
            <w:rFonts w:ascii="Times New Roman" w:hAnsi="Times New Roman" w:cs="Times New Roman"/>
            <w:b w:val="0"/>
            <w:sz w:val="24"/>
            <w:szCs w:val="24"/>
          </w:rPr>
          <w:t>Требования к поручителям, предоставляющим финансовое обеспечение договорных обязательств Госкорпорации «Росатом» и ее организаций.</w:t>
        </w:r>
        <w:r w:rsidR="00CF5265" w:rsidRPr="00CF5265">
          <w:rPr>
            <w:rFonts w:ascii="Times New Roman" w:hAnsi="Times New Roman" w:cs="Times New Roman"/>
            <w:b w:val="0"/>
            <w:webHidden/>
            <w:sz w:val="24"/>
            <w:szCs w:val="24"/>
          </w:rPr>
          <w:tab/>
        </w:r>
        <w:r w:rsidRPr="00CF5265">
          <w:rPr>
            <w:rFonts w:ascii="Times New Roman" w:hAnsi="Times New Roman" w:cs="Times New Roman"/>
            <w:b w:val="0"/>
            <w:webHidden/>
            <w:sz w:val="24"/>
            <w:szCs w:val="24"/>
          </w:rPr>
          <w:fldChar w:fldCharType="begin"/>
        </w:r>
        <w:r w:rsidR="00CF5265" w:rsidRPr="00CF5265">
          <w:rPr>
            <w:rFonts w:ascii="Times New Roman" w:hAnsi="Times New Roman" w:cs="Times New Roman"/>
            <w:b w:val="0"/>
            <w:webHidden/>
            <w:sz w:val="24"/>
            <w:szCs w:val="24"/>
          </w:rPr>
          <w:instrText xml:space="preserve"> PAGEREF _Toc348373744 \h </w:instrText>
        </w:r>
        <w:r w:rsidRPr="00CF5265">
          <w:rPr>
            <w:rFonts w:ascii="Times New Roman" w:hAnsi="Times New Roman" w:cs="Times New Roman"/>
            <w:b w:val="0"/>
            <w:webHidden/>
            <w:sz w:val="24"/>
            <w:szCs w:val="24"/>
          </w:rPr>
        </w:r>
        <w:r w:rsidRPr="00CF5265">
          <w:rPr>
            <w:rFonts w:ascii="Times New Roman" w:hAnsi="Times New Roman" w:cs="Times New Roman"/>
            <w:b w:val="0"/>
            <w:webHidden/>
            <w:sz w:val="24"/>
            <w:szCs w:val="24"/>
          </w:rPr>
          <w:fldChar w:fldCharType="separate"/>
        </w:r>
        <w:r w:rsidR="00B03183">
          <w:rPr>
            <w:rFonts w:ascii="Times New Roman" w:hAnsi="Times New Roman" w:cs="Times New Roman"/>
            <w:b w:val="0"/>
            <w:webHidden/>
            <w:sz w:val="24"/>
            <w:szCs w:val="24"/>
          </w:rPr>
          <w:t>32</w:t>
        </w:r>
        <w:r w:rsidRPr="00CF5265">
          <w:rPr>
            <w:rFonts w:ascii="Times New Roman" w:hAnsi="Times New Roman" w:cs="Times New Roman"/>
            <w:b w:val="0"/>
            <w:webHidden/>
            <w:sz w:val="24"/>
            <w:szCs w:val="24"/>
          </w:rPr>
          <w:fldChar w:fldCharType="end"/>
        </w:r>
      </w:hyperlink>
    </w:p>
    <w:p w:rsidR="00CF5265" w:rsidRPr="00CF5265" w:rsidRDefault="008774B8">
      <w:pPr>
        <w:pStyle w:val="14"/>
        <w:rPr>
          <w:rFonts w:eastAsiaTheme="minorEastAsia"/>
          <w:szCs w:val="24"/>
        </w:rPr>
      </w:pPr>
      <w:hyperlink w:anchor="_Toc348373745" w:history="1">
        <w:r w:rsidR="00CF5265" w:rsidRPr="00CF5265">
          <w:rPr>
            <w:rStyle w:val="afa"/>
            <w:szCs w:val="24"/>
          </w:rPr>
          <w:t>5.</w:t>
        </w:r>
        <w:r w:rsidR="00CF5265" w:rsidRPr="00CF5265">
          <w:rPr>
            <w:rFonts w:eastAsiaTheme="minorEastAsia"/>
            <w:szCs w:val="24"/>
          </w:rPr>
          <w:tab/>
        </w:r>
        <w:r w:rsidR="00CF5265" w:rsidRPr="00CF5265">
          <w:rPr>
            <w:rStyle w:val="afa"/>
            <w:szCs w:val="24"/>
          </w:rPr>
          <w:t>ИНФОРМАЦИОННАЯ КАРТА КОНКУРСА</w:t>
        </w:r>
        <w:r w:rsidR="00CF5265" w:rsidRPr="00CF5265">
          <w:rPr>
            <w:webHidden/>
            <w:szCs w:val="24"/>
          </w:rPr>
          <w:tab/>
        </w:r>
        <w:r w:rsidRPr="00CF5265">
          <w:rPr>
            <w:webHidden/>
            <w:szCs w:val="24"/>
          </w:rPr>
          <w:fldChar w:fldCharType="begin"/>
        </w:r>
        <w:r w:rsidR="00CF5265" w:rsidRPr="00CF5265">
          <w:rPr>
            <w:webHidden/>
            <w:szCs w:val="24"/>
          </w:rPr>
          <w:instrText xml:space="preserve"> PAGEREF _Toc348373745 \h </w:instrText>
        </w:r>
        <w:r w:rsidRPr="00CF5265">
          <w:rPr>
            <w:webHidden/>
            <w:szCs w:val="24"/>
          </w:rPr>
        </w:r>
        <w:r w:rsidRPr="00CF5265">
          <w:rPr>
            <w:webHidden/>
            <w:szCs w:val="24"/>
          </w:rPr>
          <w:fldChar w:fldCharType="separate"/>
        </w:r>
        <w:r w:rsidR="00B03183">
          <w:rPr>
            <w:webHidden/>
            <w:szCs w:val="24"/>
          </w:rPr>
          <w:t>33</w:t>
        </w:r>
        <w:r w:rsidRPr="00CF5265">
          <w:rPr>
            <w:webHidden/>
            <w:szCs w:val="24"/>
          </w:rPr>
          <w:fldChar w:fldCharType="end"/>
        </w:r>
      </w:hyperlink>
    </w:p>
    <w:p w:rsidR="00CF5265" w:rsidRPr="00CF5265" w:rsidRDefault="008774B8">
      <w:pPr>
        <w:pStyle w:val="14"/>
        <w:rPr>
          <w:rFonts w:eastAsiaTheme="minorEastAsia"/>
          <w:szCs w:val="24"/>
        </w:rPr>
      </w:pPr>
      <w:hyperlink w:anchor="_Toc348373746" w:history="1">
        <w:r w:rsidR="00CF5265" w:rsidRPr="00CF5265">
          <w:rPr>
            <w:rStyle w:val="afa"/>
            <w:szCs w:val="24"/>
          </w:rPr>
          <w:t>6.</w:t>
        </w:r>
        <w:r w:rsidR="00CF5265" w:rsidRPr="00CF5265">
          <w:rPr>
            <w:rFonts w:eastAsiaTheme="minorEastAsia"/>
            <w:szCs w:val="24"/>
          </w:rPr>
          <w:tab/>
        </w:r>
        <w:r w:rsidR="00CF5265" w:rsidRPr="00CF5265">
          <w:rPr>
            <w:rStyle w:val="afa"/>
            <w:szCs w:val="24"/>
          </w:rPr>
          <w:t>ОБРАЗЦЫ ФОРМ ОСНОВНЫХ ДОКУМЕНТОВ, ВКЛЮЧАЕМЫХ В ЗАЯВКУ НА УЧАСТИЕ В КОНКУРСЕ</w:t>
        </w:r>
        <w:r w:rsidR="00CF5265" w:rsidRPr="00CF5265">
          <w:rPr>
            <w:webHidden/>
            <w:szCs w:val="24"/>
          </w:rPr>
          <w:tab/>
        </w:r>
        <w:r w:rsidRPr="00CF5265">
          <w:rPr>
            <w:webHidden/>
            <w:szCs w:val="24"/>
          </w:rPr>
          <w:fldChar w:fldCharType="begin"/>
        </w:r>
        <w:r w:rsidR="00CF5265" w:rsidRPr="00CF5265">
          <w:rPr>
            <w:webHidden/>
            <w:szCs w:val="24"/>
          </w:rPr>
          <w:instrText xml:space="preserve"> PAGEREF _Toc348373746 \h </w:instrText>
        </w:r>
        <w:r w:rsidRPr="00CF5265">
          <w:rPr>
            <w:webHidden/>
            <w:szCs w:val="24"/>
          </w:rPr>
        </w:r>
        <w:r w:rsidRPr="00CF5265">
          <w:rPr>
            <w:webHidden/>
            <w:szCs w:val="24"/>
          </w:rPr>
          <w:fldChar w:fldCharType="separate"/>
        </w:r>
        <w:r w:rsidR="00B03183">
          <w:rPr>
            <w:webHidden/>
            <w:szCs w:val="24"/>
          </w:rPr>
          <w:t>47</w:t>
        </w:r>
        <w:r w:rsidRPr="00CF5265">
          <w:rPr>
            <w:webHidden/>
            <w:szCs w:val="24"/>
          </w:rPr>
          <w:fldChar w:fldCharType="end"/>
        </w:r>
      </w:hyperlink>
    </w:p>
    <w:p w:rsidR="00CF5265" w:rsidRPr="00CF5265" w:rsidRDefault="008774B8">
      <w:pPr>
        <w:pStyle w:val="28"/>
        <w:rPr>
          <w:rFonts w:ascii="Times New Roman" w:eastAsiaTheme="minorEastAsia" w:hAnsi="Times New Roman" w:cs="Times New Roman"/>
          <w:b w:val="0"/>
          <w:bCs w:val="0"/>
          <w:sz w:val="24"/>
          <w:szCs w:val="24"/>
        </w:rPr>
      </w:pPr>
      <w:hyperlink w:anchor="_Toc348373747" w:history="1">
        <w:r w:rsidR="00CF5265" w:rsidRPr="00CF5265">
          <w:rPr>
            <w:rStyle w:val="afa"/>
            <w:rFonts w:ascii="Times New Roman" w:hAnsi="Times New Roman" w:cs="Times New Roman"/>
            <w:b w:val="0"/>
            <w:sz w:val="24"/>
            <w:szCs w:val="24"/>
          </w:rPr>
          <w:t>ЗАЯВКА НА УЧАСТИЕ В КОНКУРСЕ (Форма 1)</w:t>
        </w:r>
        <w:r w:rsidR="00CF5265" w:rsidRPr="00CF5265">
          <w:rPr>
            <w:rFonts w:ascii="Times New Roman" w:hAnsi="Times New Roman" w:cs="Times New Roman"/>
            <w:b w:val="0"/>
            <w:webHidden/>
            <w:sz w:val="24"/>
            <w:szCs w:val="24"/>
          </w:rPr>
          <w:tab/>
        </w:r>
        <w:r w:rsidRPr="00CF5265">
          <w:rPr>
            <w:rFonts w:ascii="Times New Roman" w:hAnsi="Times New Roman" w:cs="Times New Roman"/>
            <w:b w:val="0"/>
            <w:webHidden/>
            <w:sz w:val="24"/>
            <w:szCs w:val="24"/>
          </w:rPr>
          <w:fldChar w:fldCharType="begin"/>
        </w:r>
        <w:r w:rsidR="00CF5265" w:rsidRPr="00CF5265">
          <w:rPr>
            <w:rFonts w:ascii="Times New Roman" w:hAnsi="Times New Roman" w:cs="Times New Roman"/>
            <w:b w:val="0"/>
            <w:webHidden/>
            <w:sz w:val="24"/>
            <w:szCs w:val="24"/>
          </w:rPr>
          <w:instrText xml:space="preserve"> PAGEREF _Toc348373747 \h </w:instrText>
        </w:r>
        <w:r w:rsidRPr="00CF5265">
          <w:rPr>
            <w:rFonts w:ascii="Times New Roman" w:hAnsi="Times New Roman" w:cs="Times New Roman"/>
            <w:b w:val="0"/>
            <w:webHidden/>
            <w:sz w:val="24"/>
            <w:szCs w:val="24"/>
          </w:rPr>
        </w:r>
        <w:r w:rsidRPr="00CF5265">
          <w:rPr>
            <w:rFonts w:ascii="Times New Roman" w:hAnsi="Times New Roman" w:cs="Times New Roman"/>
            <w:b w:val="0"/>
            <w:webHidden/>
            <w:sz w:val="24"/>
            <w:szCs w:val="24"/>
          </w:rPr>
          <w:fldChar w:fldCharType="separate"/>
        </w:r>
        <w:r w:rsidR="00B03183">
          <w:rPr>
            <w:rFonts w:ascii="Times New Roman" w:hAnsi="Times New Roman" w:cs="Times New Roman"/>
            <w:b w:val="0"/>
            <w:webHidden/>
            <w:sz w:val="24"/>
            <w:szCs w:val="24"/>
          </w:rPr>
          <w:t>47</w:t>
        </w:r>
        <w:r w:rsidRPr="00CF5265">
          <w:rPr>
            <w:rFonts w:ascii="Times New Roman" w:hAnsi="Times New Roman" w:cs="Times New Roman"/>
            <w:b w:val="0"/>
            <w:webHidden/>
            <w:sz w:val="24"/>
            <w:szCs w:val="24"/>
          </w:rPr>
          <w:fldChar w:fldCharType="end"/>
        </w:r>
      </w:hyperlink>
    </w:p>
    <w:p w:rsidR="00CF5265" w:rsidRPr="00CF5265" w:rsidRDefault="008774B8">
      <w:pPr>
        <w:pStyle w:val="28"/>
        <w:rPr>
          <w:rFonts w:ascii="Times New Roman" w:eastAsiaTheme="minorEastAsia" w:hAnsi="Times New Roman" w:cs="Times New Roman"/>
          <w:b w:val="0"/>
          <w:bCs w:val="0"/>
          <w:sz w:val="24"/>
          <w:szCs w:val="24"/>
        </w:rPr>
      </w:pPr>
      <w:hyperlink w:anchor="_Toc348373748" w:history="1">
        <w:r w:rsidR="00CF5265" w:rsidRPr="00CF5265">
          <w:rPr>
            <w:rStyle w:val="afa"/>
            <w:rFonts w:ascii="Times New Roman" w:hAnsi="Times New Roman" w:cs="Times New Roman"/>
            <w:b w:val="0"/>
            <w:sz w:val="24"/>
            <w:szCs w:val="24"/>
          </w:rPr>
          <w:t>АНКЕТА УЧАСТНИКА КОНКУРСА (Форма 2)</w:t>
        </w:r>
        <w:r w:rsidR="00CF5265" w:rsidRPr="00CF5265">
          <w:rPr>
            <w:rFonts w:ascii="Times New Roman" w:hAnsi="Times New Roman" w:cs="Times New Roman"/>
            <w:b w:val="0"/>
            <w:webHidden/>
            <w:sz w:val="24"/>
            <w:szCs w:val="24"/>
          </w:rPr>
          <w:tab/>
        </w:r>
        <w:r w:rsidRPr="00CF5265">
          <w:rPr>
            <w:rFonts w:ascii="Times New Roman" w:hAnsi="Times New Roman" w:cs="Times New Roman"/>
            <w:b w:val="0"/>
            <w:webHidden/>
            <w:sz w:val="24"/>
            <w:szCs w:val="24"/>
          </w:rPr>
          <w:fldChar w:fldCharType="begin"/>
        </w:r>
        <w:r w:rsidR="00CF5265" w:rsidRPr="00CF5265">
          <w:rPr>
            <w:rFonts w:ascii="Times New Roman" w:hAnsi="Times New Roman" w:cs="Times New Roman"/>
            <w:b w:val="0"/>
            <w:webHidden/>
            <w:sz w:val="24"/>
            <w:szCs w:val="24"/>
          </w:rPr>
          <w:instrText xml:space="preserve"> PAGEREF _Toc348373748 \h </w:instrText>
        </w:r>
        <w:r w:rsidRPr="00CF5265">
          <w:rPr>
            <w:rFonts w:ascii="Times New Roman" w:hAnsi="Times New Roman" w:cs="Times New Roman"/>
            <w:b w:val="0"/>
            <w:webHidden/>
            <w:sz w:val="24"/>
            <w:szCs w:val="24"/>
          </w:rPr>
        </w:r>
        <w:r w:rsidRPr="00CF5265">
          <w:rPr>
            <w:rFonts w:ascii="Times New Roman" w:hAnsi="Times New Roman" w:cs="Times New Roman"/>
            <w:b w:val="0"/>
            <w:webHidden/>
            <w:sz w:val="24"/>
            <w:szCs w:val="24"/>
          </w:rPr>
          <w:fldChar w:fldCharType="separate"/>
        </w:r>
        <w:r w:rsidR="00B03183">
          <w:rPr>
            <w:rFonts w:ascii="Times New Roman" w:hAnsi="Times New Roman" w:cs="Times New Roman"/>
            <w:b w:val="0"/>
            <w:webHidden/>
            <w:sz w:val="24"/>
            <w:szCs w:val="24"/>
          </w:rPr>
          <w:t>50</w:t>
        </w:r>
        <w:r w:rsidRPr="00CF5265">
          <w:rPr>
            <w:rFonts w:ascii="Times New Roman" w:hAnsi="Times New Roman" w:cs="Times New Roman"/>
            <w:b w:val="0"/>
            <w:webHidden/>
            <w:sz w:val="24"/>
            <w:szCs w:val="24"/>
          </w:rPr>
          <w:fldChar w:fldCharType="end"/>
        </w:r>
      </w:hyperlink>
    </w:p>
    <w:p w:rsidR="00CF5265" w:rsidRPr="00CF5265" w:rsidRDefault="008774B8">
      <w:pPr>
        <w:pStyle w:val="28"/>
        <w:rPr>
          <w:rFonts w:ascii="Times New Roman" w:eastAsiaTheme="minorEastAsia" w:hAnsi="Times New Roman" w:cs="Times New Roman"/>
          <w:b w:val="0"/>
          <w:bCs w:val="0"/>
          <w:sz w:val="24"/>
          <w:szCs w:val="24"/>
        </w:rPr>
      </w:pPr>
      <w:hyperlink w:anchor="_Toc348373749" w:history="1">
        <w:r w:rsidR="00CF5265" w:rsidRPr="00CF5265">
          <w:rPr>
            <w:rStyle w:val="afa"/>
            <w:rFonts w:ascii="Times New Roman" w:hAnsi="Times New Roman" w:cs="Times New Roman"/>
            <w:b w:val="0"/>
            <w:sz w:val="24"/>
            <w:szCs w:val="24"/>
          </w:rPr>
          <w:t>ТЕХНИЧЕСКОЕ ПРЕДЛОЖЕНИЕ (Форма __)</w:t>
        </w:r>
        <w:r w:rsidR="00CF5265" w:rsidRPr="00CF5265">
          <w:rPr>
            <w:rFonts w:ascii="Times New Roman" w:hAnsi="Times New Roman" w:cs="Times New Roman"/>
            <w:b w:val="0"/>
            <w:webHidden/>
            <w:sz w:val="24"/>
            <w:szCs w:val="24"/>
          </w:rPr>
          <w:tab/>
        </w:r>
        <w:r w:rsidRPr="00CF5265">
          <w:rPr>
            <w:rFonts w:ascii="Times New Roman" w:hAnsi="Times New Roman" w:cs="Times New Roman"/>
            <w:b w:val="0"/>
            <w:webHidden/>
            <w:sz w:val="24"/>
            <w:szCs w:val="24"/>
          </w:rPr>
          <w:fldChar w:fldCharType="begin"/>
        </w:r>
        <w:r w:rsidR="00CF5265" w:rsidRPr="00CF5265">
          <w:rPr>
            <w:rFonts w:ascii="Times New Roman" w:hAnsi="Times New Roman" w:cs="Times New Roman"/>
            <w:b w:val="0"/>
            <w:webHidden/>
            <w:sz w:val="24"/>
            <w:szCs w:val="24"/>
          </w:rPr>
          <w:instrText xml:space="preserve"> PAGEREF _Toc348373749 \h </w:instrText>
        </w:r>
        <w:r w:rsidRPr="00CF5265">
          <w:rPr>
            <w:rFonts w:ascii="Times New Roman" w:hAnsi="Times New Roman" w:cs="Times New Roman"/>
            <w:b w:val="0"/>
            <w:webHidden/>
            <w:sz w:val="24"/>
            <w:szCs w:val="24"/>
          </w:rPr>
        </w:r>
        <w:r w:rsidRPr="00CF5265">
          <w:rPr>
            <w:rFonts w:ascii="Times New Roman" w:hAnsi="Times New Roman" w:cs="Times New Roman"/>
            <w:b w:val="0"/>
            <w:webHidden/>
            <w:sz w:val="24"/>
            <w:szCs w:val="24"/>
          </w:rPr>
          <w:fldChar w:fldCharType="separate"/>
        </w:r>
        <w:r w:rsidR="00B03183">
          <w:rPr>
            <w:rFonts w:ascii="Times New Roman" w:hAnsi="Times New Roman" w:cs="Times New Roman"/>
            <w:b w:val="0"/>
            <w:webHidden/>
            <w:sz w:val="24"/>
            <w:szCs w:val="24"/>
          </w:rPr>
          <w:t>56</w:t>
        </w:r>
        <w:r w:rsidRPr="00CF5265">
          <w:rPr>
            <w:rFonts w:ascii="Times New Roman" w:hAnsi="Times New Roman" w:cs="Times New Roman"/>
            <w:b w:val="0"/>
            <w:webHidden/>
            <w:sz w:val="24"/>
            <w:szCs w:val="24"/>
          </w:rPr>
          <w:fldChar w:fldCharType="end"/>
        </w:r>
      </w:hyperlink>
    </w:p>
    <w:p w:rsidR="00CF5265" w:rsidRPr="00CF5265" w:rsidRDefault="008774B8">
      <w:pPr>
        <w:pStyle w:val="28"/>
        <w:rPr>
          <w:rFonts w:ascii="Times New Roman" w:eastAsiaTheme="minorEastAsia" w:hAnsi="Times New Roman" w:cs="Times New Roman"/>
          <w:b w:val="0"/>
          <w:bCs w:val="0"/>
          <w:sz w:val="24"/>
          <w:szCs w:val="24"/>
        </w:rPr>
      </w:pPr>
      <w:hyperlink w:anchor="_Toc348373750" w:history="1">
        <w:r w:rsidR="00CF5265" w:rsidRPr="00CF5265">
          <w:rPr>
            <w:rStyle w:val="afa"/>
            <w:rFonts w:ascii="Times New Roman" w:hAnsi="Times New Roman" w:cs="Times New Roman"/>
            <w:b w:val="0"/>
            <w:sz w:val="24"/>
            <w:szCs w:val="24"/>
          </w:rPr>
          <w:t>СПЕЦИФИКАЦИЯ ОБОРУДОВАНИЯ (МАТЕРИАЛОВ) (Форма 4)</w:t>
        </w:r>
        <w:r w:rsidR="00CF5265" w:rsidRPr="00CF5265">
          <w:rPr>
            <w:rFonts w:ascii="Times New Roman" w:hAnsi="Times New Roman" w:cs="Times New Roman"/>
            <w:b w:val="0"/>
            <w:webHidden/>
            <w:sz w:val="24"/>
            <w:szCs w:val="24"/>
          </w:rPr>
          <w:tab/>
        </w:r>
        <w:r w:rsidRPr="00CF5265">
          <w:rPr>
            <w:rFonts w:ascii="Times New Roman" w:hAnsi="Times New Roman" w:cs="Times New Roman"/>
            <w:b w:val="0"/>
            <w:webHidden/>
            <w:sz w:val="24"/>
            <w:szCs w:val="24"/>
          </w:rPr>
          <w:fldChar w:fldCharType="begin"/>
        </w:r>
        <w:r w:rsidR="00CF5265" w:rsidRPr="00CF5265">
          <w:rPr>
            <w:rFonts w:ascii="Times New Roman" w:hAnsi="Times New Roman" w:cs="Times New Roman"/>
            <w:b w:val="0"/>
            <w:webHidden/>
            <w:sz w:val="24"/>
            <w:szCs w:val="24"/>
          </w:rPr>
          <w:instrText xml:space="preserve"> PAGEREF _Toc348373750 \h </w:instrText>
        </w:r>
        <w:r w:rsidRPr="00CF5265">
          <w:rPr>
            <w:rFonts w:ascii="Times New Roman" w:hAnsi="Times New Roman" w:cs="Times New Roman"/>
            <w:b w:val="0"/>
            <w:webHidden/>
            <w:sz w:val="24"/>
            <w:szCs w:val="24"/>
          </w:rPr>
        </w:r>
        <w:r w:rsidRPr="00CF5265">
          <w:rPr>
            <w:rFonts w:ascii="Times New Roman" w:hAnsi="Times New Roman" w:cs="Times New Roman"/>
            <w:b w:val="0"/>
            <w:webHidden/>
            <w:sz w:val="24"/>
            <w:szCs w:val="24"/>
          </w:rPr>
          <w:fldChar w:fldCharType="separate"/>
        </w:r>
        <w:r w:rsidR="00B03183">
          <w:rPr>
            <w:rFonts w:ascii="Times New Roman" w:hAnsi="Times New Roman" w:cs="Times New Roman"/>
            <w:b w:val="0"/>
            <w:webHidden/>
            <w:sz w:val="24"/>
            <w:szCs w:val="24"/>
          </w:rPr>
          <w:t>58</w:t>
        </w:r>
        <w:r w:rsidRPr="00CF5265">
          <w:rPr>
            <w:rFonts w:ascii="Times New Roman" w:hAnsi="Times New Roman" w:cs="Times New Roman"/>
            <w:b w:val="0"/>
            <w:webHidden/>
            <w:sz w:val="24"/>
            <w:szCs w:val="24"/>
          </w:rPr>
          <w:fldChar w:fldCharType="end"/>
        </w:r>
      </w:hyperlink>
    </w:p>
    <w:p w:rsidR="00CF5265" w:rsidRPr="00CF5265" w:rsidRDefault="008774B8">
      <w:pPr>
        <w:pStyle w:val="28"/>
        <w:rPr>
          <w:rFonts w:ascii="Times New Roman" w:eastAsiaTheme="minorEastAsia" w:hAnsi="Times New Roman" w:cs="Times New Roman"/>
          <w:b w:val="0"/>
          <w:bCs w:val="0"/>
          <w:sz w:val="24"/>
          <w:szCs w:val="24"/>
        </w:rPr>
      </w:pPr>
      <w:hyperlink w:anchor="_Toc348373751" w:history="1">
        <w:r w:rsidR="00CF5265" w:rsidRPr="00CF5265">
          <w:rPr>
            <w:rStyle w:val="afa"/>
            <w:rFonts w:ascii="Times New Roman" w:hAnsi="Times New Roman" w:cs="Times New Roman"/>
            <w:b w:val="0"/>
            <w:sz w:val="24"/>
            <w:szCs w:val="24"/>
          </w:rPr>
          <w:t>СПРАВКА ОБ ОПЫТЕ ВЫПОЛНЕНИЯ ДОГОВОРОВ (Форма 5)</w:t>
        </w:r>
        <w:r w:rsidR="00CF5265" w:rsidRPr="00CF5265">
          <w:rPr>
            <w:rFonts w:ascii="Times New Roman" w:hAnsi="Times New Roman" w:cs="Times New Roman"/>
            <w:b w:val="0"/>
            <w:webHidden/>
            <w:sz w:val="24"/>
            <w:szCs w:val="24"/>
          </w:rPr>
          <w:tab/>
        </w:r>
        <w:r w:rsidRPr="00CF5265">
          <w:rPr>
            <w:rFonts w:ascii="Times New Roman" w:hAnsi="Times New Roman" w:cs="Times New Roman"/>
            <w:b w:val="0"/>
            <w:webHidden/>
            <w:sz w:val="24"/>
            <w:szCs w:val="24"/>
          </w:rPr>
          <w:fldChar w:fldCharType="begin"/>
        </w:r>
        <w:r w:rsidR="00CF5265" w:rsidRPr="00CF5265">
          <w:rPr>
            <w:rFonts w:ascii="Times New Roman" w:hAnsi="Times New Roman" w:cs="Times New Roman"/>
            <w:b w:val="0"/>
            <w:webHidden/>
            <w:sz w:val="24"/>
            <w:szCs w:val="24"/>
          </w:rPr>
          <w:instrText xml:space="preserve"> PAGEREF _Toc348373751 \h </w:instrText>
        </w:r>
        <w:r w:rsidRPr="00CF5265">
          <w:rPr>
            <w:rFonts w:ascii="Times New Roman" w:hAnsi="Times New Roman" w:cs="Times New Roman"/>
            <w:b w:val="0"/>
            <w:webHidden/>
            <w:sz w:val="24"/>
            <w:szCs w:val="24"/>
          </w:rPr>
        </w:r>
        <w:r w:rsidRPr="00CF5265">
          <w:rPr>
            <w:rFonts w:ascii="Times New Roman" w:hAnsi="Times New Roman" w:cs="Times New Roman"/>
            <w:b w:val="0"/>
            <w:webHidden/>
            <w:sz w:val="24"/>
            <w:szCs w:val="24"/>
          </w:rPr>
          <w:fldChar w:fldCharType="separate"/>
        </w:r>
        <w:r w:rsidR="00B03183">
          <w:rPr>
            <w:rFonts w:ascii="Times New Roman" w:hAnsi="Times New Roman" w:cs="Times New Roman"/>
            <w:b w:val="0"/>
            <w:webHidden/>
            <w:sz w:val="24"/>
            <w:szCs w:val="24"/>
          </w:rPr>
          <w:t>59</w:t>
        </w:r>
        <w:r w:rsidRPr="00CF5265">
          <w:rPr>
            <w:rFonts w:ascii="Times New Roman" w:hAnsi="Times New Roman" w:cs="Times New Roman"/>
            <w:b w:val="0"/>
            <w:webHidden/>
            <w:sz w:val="24"/>
            <w:szCs w:val="24"/>
          </w:rPr>
          <w:fldChar w:fldCharType="end"/>
        </w:r>
      </w:hyperlink>
    </w:p>
    <w:p w:rsidR="00CF5265" w:rsidRPr="00CF5265" w:rsidRDefault="008774B8">
      <w:pPr>
        <w:pStyle w:val="28"/>
        <w:rPr>
          <w:rFonts w:ascii="Times New Roman" w:eastAsiaTheme="minorEastAsia" w:hAnsi="Times New Roman" w:cs="Times New Roman"/>
          <w:b w:val="0"/>
          <w:bCs w:val="0"/>
          <w:sz w:val="24"/>
          <w:szCs w:val="24"/>
        </w:rPr>
      </w:pPr>
      <w:hyperlink w:anchor="_Toc348373752" w:history="1">
        <w:r w:rsidR="00CF5265" w:rsidRPr="00CF5265">
          <w:rPr>
            <w:rStyle w:val="afa"/>
            <w:rFonts w:ascii="Times New Roman" w:hAnsi="Times New Roman" w:cs="Times New Roman"/>
            <w:b w:val="0"/>
            <w:sz w:val="24"/>
            <w:szCs w:val="24"/>
          </w:rPr>
          <w:t>ПЛАН РАСПРЕДЕЛЕНИЯ ОБЪЕМОВ поставки товаров МЕЖДУ УЧАСТНИКОМ КОНКУРСА И поставщиками/ субподрядчиками/ соисполнителями (Форма 6)</w:t>
        </w:r>
        <w:r w:rsidR="00CF5265" w:rsidRPr="00CF5265">
          <w:rPr>
            <w:rFonts w:ascii="Times New Roman" w:hAnsi="Times New Roman" w:cs="Times New Roman"/>
            <w:b w:val="0"/>
            <w:webHidden/>
            <w:sz w:val="24"/>
            <w:szCs w:val="24"/>
          </w:rPr>
          <w:tab/>
        </w:r>
        <w:r w:rsidRPr="00CF5265">
          <w:rPr>
            <w:rFonts w:ascii="Times New Roman" w:hAnsi="Times New Roman" w:cs="Times New Roman"/>
            <w:b w:val="0"/>
            <w:webHidden/>
            <w:sz w:val="24"/>
            <w:szCs w:val="24"/>
          </w:rPr>
          <w:fldChar w:fldCharType="begin"/>
        </w:r>
        <w:r w:rsidR="00CF5265" w:rsidRPr="00CF5265">
          <w:rPr>
            <w:rFonts w:ascii="Times New Roman" w:hAnsi="Times New Roman" w:cs="Times New Roman"/>
            <w:b w:val="0"/>
            <w:webHidden/>
            <w:sz w:val="24"/>
            <w:szCs w:val="24"/>
          </w:rPr>
          <w:instrText xml:space="preserve"> PAGEREF _Toc348373752 \h </w:instrText>
        </w:r>
        <w:r w:rsidRPr="00CF5265">
          <w:rPr>
            <w:rFonts w:ascii="Times New Roman" w:hAnsi="Times New Roman" w:cs="Times New Roman"/>
            <w:b w:val="0"/>
            <w:webHidden/>
            <w:sz w:val="24"/>
            <w:szCs w:val="24"/>
          </w:rPr>
        </w:r>
        <w:r w:rsidRPr="00CF5265">
          <w:rPr>
            <w:rFonts w:ascii="Times New Roman" w:hAnsi="Times New Roman" w:cs="Times New Roman"/>
            <w:b w:val="0"/>
            <w:webHidden/>
            <w:sz w:val="24"/>
            <w:szCs w:val="24"/>
          </w:rPr>
          <w:fldChar w:fldCharType="separate"/>
        </w:r>
        <w:r w:rsidR="00B03183">
          <w:rPr>
            <w:rFonts w:ascii="Times New Roman" w:hAnsi="Times New Roman" w:cs="Times New Roman"/>
            <w:b w:val="0"/>
            <w:webHidden/>
            <w:sz w:val="24"/>
            <w:szCs w:val="24"/>
          </w:rPr>
          <w:t>62</w:t>
        </w:r>
        <w:r w:rsidRPr="00CF5265">
          <w:rPr>
            <w:rFonts w:ascii="Times New Roman" w:hAnsi="Times New Roman" w:cs="Times New Roman"/>
            <w:b w:val="0"/>
            <w:webHidden/>
            <w:sz w:val="24"/>
            <w:szCs w:val="24"/>
          </w:rPr>
          <w:fldChar w:fldCharType="end"/>
        </w:r>
      </w:hyperlink>
    </w:p>
    <w:p w:rsidR="00CF5265" w:rsidRPr="00CF5265" w:rsidRDefault="008774B8">
      <w:pPr>
        <w:pStyle w:val="28"/>
        <w:rPr>
          <w:rFonts w:ascii="Times New Roman" w:eastAsiaTheme="minorEastAsia" w:hAnsi="Times New Roman" w:cs="Times New Roman"/>
          <w:b w:val="0"/>
          <w:bCs w:val="0"/>
          <w:sz w:val="24"/>
          <w:szCs w:val="24"/>
        </w:rPr>
      </w:pPr>
      <w:hyperlink w:anchor="_Toc348373753" w:history="1">
        <w:r w:rsidR="00CF5265" w:rsidRPr="00CF5265">
          <w:rPr>
            <w:rStyle w:val="afa"/>
            <w:rFonts w:ascii="Times New Roman" w:hAnsi="Times New Roman" w:cs="Times New Roman"/>
            <w:b w:val="0"/>
            <w:sz w:val="24"/>
            <w:szCs w:val="24"/>
          </w:rPr>
          <w:t>СВИДЕТЕЛЬСТВО ИЗГОТОВИТЕЛЯ/ОФИЦИАЛЬНОГО ПРЕДСТАВИТЕЛЯ ИЗГОТОВИТЕЛЯ (нужное подчеркнуть) ОБОРУДОВАНИЯ (Форма 7)</w:t>
        </w:r>
        <w:r w:rsidR="00CF5265" w:rsidRPr="00CF5265">
          <w:rPr>
            <w:rFonts w:ascii="Times New Roman" w:hAnsi="Times New Roman" w:cs="Times New Roman"/>
            <w:b w:val="0"/>
            <w:webHidden/>
            <w:sz w:val="24"/>
            <w:szCs w:val="24"/>
          </w:rPr>
          <w:tab/>
        </w:r>
        <w:r w:rsidRPr="00CF5265">
          <w:rPr>
            <w:rFonts w:ascii="Times New Roman" w:hAnsi="Times New Roman" w:cs="Times New Roman"/>
            <w:b w:val="0"/>
            <w:webHidden/>
            <w:sz w:val="24"/>
            <w:szCs w:val="24"/>
          </w:rPr>
          <w:fldChar w:fldCharType="begin"/>
        </w:r>
        <w:r w:rsidR="00CF5265" w:rsidRPr="00CF5265">
          <w:rPr>
            <w:rFonts w:ascii="Times New Roman" w:hAnsi="Times New Roman" w:cs="Times New Roman"/>
            <w:b w:val="0"/>
            <w:webHidden/>
            <w:sz w:val="24"/>
            <w:szCs w:val="24"/>
          </w:rPr>
          <w:instrText xml:space="preserve"> PAGEREF _Toc348373753 \h </w:instrText>
        </w:r>
        <w:r w:rsidRPr="00CF5265">
          <w:rPr>
            <w:rFonts w:ascii="Times New Roman" w:hAnsi="Times New Roman" w:cs="Times New Roman"/>
            <w:b w:val="0"/>
            <w:webHidden/>
            <w:sz w:val="24"/>
            <w:szCs w:val="24"/>
          </w:rPr>
        </w:r>
        <w:r w:rsidRPr="00CF5265">
          <w:rPr>
            <w:rFonts w:ascii="Times New Roman" w:hAnsi="Times New Roman" w:cs="Times New Roman"/>
            <w:b w:val="0"/>
            <w:webHidden/>
            <w:sz w:val="24"/>
            <w:szCs w:val="24"/>
          </w:rPr>
          <w:fldChar w:fldCharType="separate"/>
        </w:r>
        <w:r w:rsidR="00B03183">
          <w:rPr>
            <w:rFonts w:ascii="Times New Roman" w:hAnsi="Times New Roman" w:cs="Times New Roman"/>
            <w:b w:val="0"/>
            <w:webHidden/>
            <w:sz w:val="24"/>
            <w:szCs w:val="24"/>
          </w:rPr>
          <w:t>64</w:t>
        </w:r>
        <w:r w:rsidRPr="00CF5265">
          <w:rPr>
            <w:rFonts w:ascii="Times New Roman" w:hAnsi="Times New Roman" w:cs="Times New Roman"/>
            <w:b w:val="0"/>
            <w:webHidden/>
            <w:sz w:val="24"/>
            <w:szCs w:val="24"/>
          </w:rPr>
          <w:fldChar w:fldCharType="end"/>
        </w:r>
      </w:hyperlink>
    </w:p>
    <w:p w:rsidR="00CF5265" w:rsidRPr="00CF5265" w:rsidRDefault="008774B8">
      <w:pPr>
        <w:pStyle w:val="14"/>
        <w:rPr>
          <w:rFonts w:eastAsiaTheme="minorEastAsia"/>
          <w:szCs w:val="24"/>
        </w:rPr>
      </w:pPr>
      <w:hyperlink w:anchor="_Toc348373754" w:history="1">
        <w:r w:rsidR="00CF5265" w:rsidRPr="00CF5265">
          <w:rPr>
            <w:rStyle w:val="afa"/>
            <w:szCs w:val="24"/>
          </w:rPr>
          <w:t>7.</w:t>
        </w:r>
        <w:r w:rsidR="00CF5265" w:rsidRPr="00CF5265">
          <w:rPr>
            <w:rFonts w:eastAsiaTheme="minorEastAsia"/>
            <w:szCs w:val="24"/>
          </w:rPr>
          <w:tab/>
        </w:r>
        <w:r w:rsidR="00CF5265" w:rsidRPr="00CF5265">
          <w:rPr>
            <w:rStyle w:val="afa"/>
            <w:szCs w:val="24"/>
          </w:rPr>
          <w:t>МЕТОДИКА ОЦЕНКИ ЗАЯВОК НА УЧАСТИЕ В КОНКУРСЕ</w:t>
        </w:r>
        <w:r w:rsidR="00CF5265" w:rsidRPr="00CF5265">
          <w:rPr>
            <w:webHidden/>
            <w:szCs w:val="24"/>
          </w:rPr>
          <w:tab/>
        </w:r>
        <w:r w:rsidRPr="00CF5265">
          <w:rPr>
            <w:webHidden/>
            <w:szCs w:val="24"/>
          </w:rPr>
          <w:fldChar w:fldCharType="begin"/>
        </w:r>
        <w:r w:rsidR="00CF5265" w:rsidRPr="00CF5265">
          <w:rPr>
            <w:webHidden/>
            <w:szCs w:val="24"/>
          </w:rPr>
          <w:instrText xml:space="preserve"> PAGEREF _Toc348373754 \h </w:instrText>
        </w:r>
        <w:r w:rsidRPr="00CF5265">
          <w:rPr>
            <w:webHidden/>
            <w:szCs w:val="24"/>
          </w:rPr>
        </w:r>
        <w:r w:rsidRPr="00CF5265">
          <w:rPr>
            <w:webHidden/>
            <w:szCs w:val="24"/>
          </w:rPr>
          <w:fldChar w:fldCharType="separate"/>
        </w:r>
        <w:r w:rsidR="00B03183">
          <w:rPr>
            <w:webHidden/>
            <w:szCs w:val="24"/>
          </w:rPr>
          <w:t>66</w:t>
        </w:r>
        <w:r w:rsidRPr="00CF5265">
          <w:rPr>
            <w:webHidden/>
            <w:szCs w:val="24"/>
          </w:rPr>
          <w:fldChar w:fldCharType="end"/>
        </w:r>
      </w:hyperlink>
    </w:p>
    <w:p w:rsidR="00CF5265" w:rsidRPr="00CF5265" w:rsidRDefault="008774B8">
      <w:pPr>
        <w:pStyle w:val="14"/>
        <w:rPr>
          <w:rFonts w:eastAsiaTheme="minorEastAsia"/>
          <w:szCs w:val="24"/>
        </w:rPr>
      </w:pPr>
      <w:hyperlink w:anchor="_Toc348373757" w:history="1">
        <w:r w:rsidR="00CF5265" w:rsidRPr="00CF5265">
          <w:rPr>
            <w:rStyle w:val="afa"/>
            <w:szCs w:val="24"/>
          </w:rPr>
          <w:t>ЧАСТЬ 2 «ПРОЕКТ ДОГОВОРА»</w:t>
        </w:r>
        <w:r w:rsidR="00CF5265" w:rsidRPr="00CF5265">
          <w:rPr>
            <w:webHidden/>
            <w:szCs w:val="24"/>
          </w:rPr>
          <w:tab/>
        </w:r>
        <w:r w:rsidRPr="00CF5265">
          <w:rPr>
            <w:webHidden/>
            <w:szCs w:val="24"/>
          </w:rPr>
          <w:fldChar w:fldCharType="begin"/>
        </w:r>
        <w:r w:rsidR="00CF5265" w:rsidRPr="00CF5265">
          <w:rPr>
            <w:webHidden/>
            <w:szCs w:val="24"/>
          </w:rPr>
          <w:instrText xml:space="preserve"> PAGEREF _Toc348373757 \h </w:instrText>
        </w:r>
        <w:r w:rsidRPr="00CF5265">
          <w:rPr>
            <w:webHidden/>
            <w:szCs w:val="24"/>
          </w:rPr>
        </w:r>
        <w:r w:rsidRPr="00CF5265">
          <w:rPr>
            <w:webHidden/>
            <w:szCs w:val="24"/>
          </w:rPr>
          <w:fldChar w:fldCharType="separate"/>
        </w:r>
        <w:r w:rsidR="00B03183">
          <w:rPr>
            <w:webHidden/>
            <w:szCs w:val="24"/>
          </w:rPr>
          <w:t>68</w:t>
        </w:r>
        <w:r w:rsidRPr="00CF5265">
          <w:rPr>
            <w:webHidden/>
            <w:szCs w:val="24"/>
          </w:rPr>
          <w:fldChar w:fldCharType="end"/>
        </w:r>
      </w:hyperlink>
    </w:p>
    <w:p w:rsidR="00CF5265" w:rsidRPr="00CF5265" w:rsidRDefault="008774B8">
      <w:pPr>
        <w:pStyle w:val="14"/>
        <w:rPr>
          <w:rFonts w:eastAsiaTheme="minorEastAsia"/>
          <w:szCs w:val="24"/>
        </w:rPr>
      </w:pPr>
      <w:hyperlink w:anchor="_Toc348373758" w:history="1">
        <w:r w:rsidR="00CF5265" w:rsidRPr="00CF5265">
          <w:rPr>
            <w:rStyle w:val="afa"/>
            <w:szCs w:val="24"/>
          </w:rPr>
          <w:t>ТОМ 2 «Техническая часть»</w:t>
        </w:r>
        <w:r w:rsidR="00CF5265" w:rsidRPr="00CF5265">
          <w:rPr>
            <w:webHidden/>
            <w:szCs w:val="24"/>
          </w:rPr>
          <w:tab/>
        </w:r>
        <w:r w:rsidRPr="00CF5265">
          <w:rPr>
            <w:webHidden/>
            <w:szCs w:val="24"/>
          </w:rPr>
          <w:fldChar w:fldCharType="begin"/>
        </w:r>
        <w:r w:rsidR="00CF5265" w:rsidRPr="00CF5265">
          <w:rPr>
            <w:webHidden/>
            <w:szCs w:val="24"/>
          </w:rPr>
          <w:instrText xml:space="preserve"> PAGEREF _Toc348373758 \h </w:instrText>
        </w:r>
        <w:r w:rsidRPr="00CF5265">
          <w:rPr>
            <w:webHidden/>
            <w:szCs w:val="24"/>
          </w:rPr>
        </w:r>
        <w:r w:rsidRPr="00CF5265">
          <w:rPr>
            <w:webHidden/>
            <w:szCs w:val="24"/>
          </w:rPr>
          <w:fldChar w:fldCharType="separate"/>
        </w:r>
        <w:r w:rsidR="00B03183">
          <w:rPr>
            <w:webHidden/>
            <w:szCs w:val="24"/>
          </w:rPr>
          <w:t>69</w:t>
        </w:r>
        <w:r w:rsidRPr="00CF5265">
          <w:rPr>
            <w:webHidden/>
            <w:szCs w:val="24"/>
          </w:rPr>
          <w:fldChar w:fldCharType="end"/>
        </w:r>
      </w:hyperlink>
    </w:p>
    <w:p w:rsidR="00C87330" w:rsidRPr="00A33FE5" w:rsidRDefault="008774B8" w:rsidP="00600E86">
      <w:pPr>
        <w:rPr>
          <w:bCs/>
        </w:rPr>
      </w:pPr>
      <w:r w:rsidRPr="00CF5265">
        <w:rPr>
          <w:bCs/>
        </w:rPr>
        <w:fldChar w:fldCharType="end"/>
      </w:r>
    </w:p>
    <w:p w:rsidR="008A366A" w:rsidRPr="00A33FE5" w:rsidRDefault="008A366A" w:rsidP="00600E86">
      <w:pPr>
        <w:rPr>
          <w:bCs/>
        </w:rPr>
      </w:pPr>
    </w:p>
    <w:p w:rsidR="008A366A" w:rsidRPr="00A33FE5" w:rsidRDefault="008A366A" w:rsidP="00600E86">
      <w:pPr>
        <w:rPr>
          <w:bCs/>
        </w:rPr>
        <w:sectPr w:rsidR="008A366A" w:rsidRPr="00A33FE5" w:rsidSect="00C87330">
          <w:headerReference w:type="default" r:id="rId11"/>
          <w:footerReference w:type="default" r:id="rId12"/>
          <w:pgSz w:w="11907" w:h="16840" w:code="9"/>
          <w:pgMar w:top="1134" w:right="567" w:bottom="1134" w:left="1418" w:header="709" w:footer="624" w:gutter="0"/>
          <w:cols w:space="708"/>
          <w:docGrid w:linePitch="360"/>
        </w:sectPr>
      </w:pPr>
    </w:p>
    <w:p w:rsidR="00C87330" w:rsidRPr="00A33FE5" w:rsidRDefault="00C87330" w:rsidP="00C87330">
      <w:pPr>
        <w:rPr>
          <w:bCs/>
          <w:sz w:val="28"/>
        </w:rPr>
      </w:pPr>
    </w:p>
    <w:p w:rsidR="00C87330" w:rsidRPr="00A33FE5" w:rsidRDefault="00C87330" w:rsidP="00C87330">
      <w:pPr>
        <w:jc w:val="center"/>
        <w:outlineLvl w:val="0"/>
        <w:rPr>
          <w:sz w:val="28"/>
          <w:szCs w:val="28"/>
        </w:rPr>
      </w:pPr>
      <w:bookmarkStart w:id="25" w:name="_Toc348373707"/>
      <w:r w:rsidRPr="00A33FE5">
        <w:rPr>
          <w:sz w:val="28"/>
          <w:szCs w:val="28"/>
        </w:rPr>
        <w:t>ИЗВЕЩЕНИЕ О ПРОВЕДЕНИИ КОНКУРСА</w:t>
      </w:r>
      <w:bookmarkEnd w:id="25"/>
    </w:p>
    <w:p w:rsidR="00C87330" w:rsidRPr="00A33FE5" w:rsidRDefault="00C87330" w:rsidP="00C87330">
      <w:pPr>
        <w:tabs>
          <w:tab w:val="left" w:pos="1134"/>
        </w:tabs>
        <w:ind w:firstLine="709"/>
        <w:jc w:val="center"/>
        <w:rPr>
          <w:sz w:val="28"/>
          <w:szCs w:val="28"/>
        </w:rPr>
      </w:pPr>
    </w:p>
    <w:p w:rsidR="00C87330" w:rsidRPr="00A33FE5" w:rsidRDefault="00C87330" w:rsidP="00C87330">
      <w:pPr>
        <w:numPr>
          <w:ilvl w:val="0"/>
          <w:numId w:val="6"/>
        </w:numPr>
        <w:tabs>
          <w:tab w:val="clear" w:pos="720"/>
          <w:tab w:val="num" w:pos="480"/>
          <w:tab w:val="left" w:pos="1134"/>
        </w:tabs>
        <w:ind w:left="0" w:firstLine="709"/>
        <w:contextualSpacing/>
        <w:jc w:val="both"/>
        <w:rPr>
          <w:b/>
          <w:spacing w:val="-6"/>
        </w:rPr>
      </w:pPr>
      <w:r w:rsidRPr="00A33FE5">
        <w:rPr>
          <w:spacing w:val="-6"/>
        </w:rPr>
        <w:t>Форма</w:t>
      </w:r>
      <w:r w:rsidR="00A415BA" w:rsidRPr="00A33FE5">
        <w:rPr>
          <w:spacing w:val="-6"/>
        </w:rPr>
        <w:t xml:space="preserve"> и способ</w:t>
      </w:r>
      <w:r w:rsidRPr="00A33FE5">
        <w:rPr>
          <w:spacing w:val="-6"/>
        </w:rPr>
        <w:t xml:space="preserve"> процедуры закупки: </w:t>
      </w:r>
      <w:r w:rsidRPr="00A33FE5">
        <w:t xml:space="preserve">Открытый одноэтапный конкурс </w:t>
      </w:r>
      <w:r w:rsidR="000A1961" w:rsidRPr="00A33FE5">
        <w:t xml:space="preserve">в электронной форме </w:t>
      </w:r>
      <w:r w:rsidRPr="00A33FE5">
        <w:t>без квалификационного отбора</w:t>
      </w:r>
      <w:r w:rsidR="007E559C" w:rsidRPr="00A33FE5">
        <w:t>.</w:t>
      </w:r>
    </w:p>
    <w:p w:rsidR="00A50385" w:rsidRPr="00A33FE5" w:rsidRDefault="00A50385" w:rsidP="00A50385">
      <w:pPr>
        <w:numPr>
          <w:ilvl w:val="0"/>
          <w:numId w:val="6"/>
        </w:numPr>
        <w:tabs>
          <w:tab w:val="clear" w:pos="720"/>
          <w:tab w:val="num" w:pos="480"/>
          <w:tab w:val="left" w:pos="1134"/>
        </w:tabs>
        <w:ind w:left="0" w:firstLine="709"/>
        <w:contextualSpacing/>
        <w:jc w:val="both"/>
        <w:rPr>
          <w:b/>
          <w:spacing w:val="-6"/>
        </w:rPr>
      </w:pPr>
      <w:r w:rsidRPr="00A33FE5">
        <w:rPr>
          <w:b/>
          <w:spacing w:val="-6"/>
        </w:rPr>
        <w:t>Заказчик</w:t>
      </w:r>
      <w:r w:rsidRPr="00A33FE5">
        <w:rPr>
          <w:b/>
        </w:rPr>
        <w:t>:</w:t>
      </w:r>
      <w:r w:rsidRPr="00A33FE5">
        <w:t xml:space="preserve"> Открытое акционерное общество «</w:t>
      </w:r>
      <w:proofErr w:type="spellStart"/>
      <w:r w:rsidRPr="00A33FE5">
        <w:t>Атомэнергопроект</w:t>
      </w:r>
      <w:proofErr w:type="spellEnd"/>
      <w:r w:rsidRPr="00A33FE5">
        <w:t xml:space="preserve">» </w:t>
      </w:r>
    </w:p>
    <w:p w:rsidR="00A50385" w:rsidRPr="00A33FE5" w:rsidRDefault="00A50385" w:rsidP="00A50385">
      <w:pPr>
        <w:pStyle w:val="afb"/>
        <w:tabs>
          <w:tab w:val="num" w:pos="720"/>
        </w:tabs>
        <w:spacing w:after="0"/>
        <w:ind w:firstLine="709"/>
        <w:jc w:val="both"/>
        <w:rPr>
          <w:color w:val="000000"/>
        </w:rPr>
      </w:pPr>
      <w:r w:rsidRPr="00A33FE5">
        <w:t>место нахождения:</w:t>
      </w:r>
      <w:r w:rsidRPr="00A33FE5">
        <w:rPr>
          <w:color w:val="000000"/>
        </w:rPr>
        <w:t xml:space="preserve"> </w:t>
      </w:r>
      <w:smartTag w:uri="urn:schemas-microsoft-com:office:smarttags" w:element="metricconverter">
        <w:smartTagPr>
          <w:attr w:name="ProductID" w:val="105005, г"/>
        </w:smartTagPr>
        <w:r w:rsidRPr="00A33FE5">
          <w:rPr>
            <w:color w:val="000000"/>
          </w:rPr>
          <w:t>105005, г</w:t>
        </w:r>
      </w:smartTag>
      <w:r w:rsidRPr="00A33FE5">
        <w:rPr>
          <w:color w:val="000000"/>
        </w:rPr>
        <w:t xml:space="preserve">. Москва, ул. </w:t>
      </w:r>
      <w:proofErr w:type="spellStart"/>
      <w:r w:rsidRPr="00A33FE5">
        <w:rPr>
          <w:color w:val="000000"/>
        </w:rPr>
        <w:t>Бакунинская</w:t>
      </w:r>
      <w:proofErr w:type="spellEnd"/>
      <w:r w:rsidRPr="00A33FE5">
        <w:rPr>
          <w:color w:val="000000"/>
        </w:rPr>
        <w:t>, д.7, стр.1</w:t>
      </w:r>
    </w:p>
    <w:p w:rsidR="00A50385" w:rsidRPr="00A33FE5" w:rsidRDefault="00A50385" w:rsidP="00A50385">
      <w:pPr>
        <w:pStyle w:val="aa"/>
        <w:ind w:firstLine="709"/>
      </w:pPr>
      <w:r w:rsidRPr="00A33FE5">
        <w:t xml:space="preserve">адрес электронной почты: </w:t>
      </w:r>
      <w:hyperlink r:id="rId13" w:history="1">
        <w:r w:rsidRPr="00A33FE5">
          <w:rPr>
            <w:rStyle w:val="afa"/>
            <w:lang w:val="en-US"/>
          </w:rPr>
          <w:t>info</w:t>
        </w:r>
        <w:r w:rsidRPr="00A33FE5">
          <w:rPr>
            <w:rStyle w:val="afa"/>
          </w:rPr>
          <w:t>@</w:t>
        </w:r>
        <w:proofErr w:type="spellStart"/>
        <w:r w:rsidRPr="00A33FE5">
          <w:rPr>
            <w:rStyle w:val="afa"/>
            <w:lang w:val="en-US"/>
          </w:rPr>
          <w:t>aep</w:t>
        </w:r>
        <w:proofErr w:type="spellEnd"/>
        <w:r w:rsidRPr="00A33FE5">
          <w:rPr>
            <w:rStyle w:val="afa"/>
          </w:rPr>
          <w:t>.</w:t>
        </w:r>
        <w:proofErr w:type="spellStart"/>
        <w:r w:rsidRPr="00A33FE5">
          <w:rPr>
            <w:rStyle w:val="afa"/>
            <w:lang w:val="en-US"/>
          </w:rPr>
          <w:t>ru</w:t>
        </w:r>
        <w:proofErr w:type="spellEnd"/>
      </w:hyperlink>
    </w:p>
    <w:p w:rsidR="00A50385" w:rsidRPr="00A33FE5" w:rsidRDefault="00A50385" w:rsidP="00A50385">
      <w:pPr>
        <w:pStyle w:val="afb"/>
        <w:tabs>
          <w:tab w:val="num" w:pos="720"/>
        </w:tabs>
        <w:spacing w:after="0"/>
        <w:ind w:firstLine="709"/>
        <w:jc w:val="both"/>
        <w:rPr>
          <w:color w:val="000000"/>
        </w:rPr>
      </w:pPr>
      <w:r w:rsidRPr="00A33FE5">
        <w:rPr>
          <w:color w:val="000000"/>
        </w:rPr>
        <w:t>тел.: (499) 261-41-87</w:t>
      </w:r>
    </w:p>
    <w:p w:rsidR="00C87330" w:rsidRPr="00A33FE5" w:rsidRDefault="00A50385" w:rsidP="00A50385">
      <w:pPr>
        <w:tabs>
          <w:tab w:val="left" w:pos="1134"/>
        </w:tabs>
        <w:ind w:firstLine="709"/>
        <w:contextualSpacing/>
        <w:jc w:val="both"/>
      </w:pPr>
      <w:r w:rsidRPr="00A33FE5">
        <w:t>факс: (499)265-09-74</w:t>
      </w:r>
    </w:p>
    <w:p w:rsidR="00A50385" w:rsidRPr="00A33FE5" w:rsidRDefault="001B66DD" w:rsidP="00A50385">
      <w:pPr>
        <w:numPr>
          <w:ilvl w:val="0"/>
          <w:numId w:val="6"/>
        </w:numPr>
        <w:tabs>
          <w:tab w:val="clear" w:pos="720"/>
          <w:tab w:val="num" w:pos="480"/>
          <w:tab w:val="left" w:pos="1134"/>
        </w:tabs>
        <w:ind w:left="0" w:firstLine="709"/>
        <w:contextualSpacing/>
        <w:jc w:val="both"/>
      </w:pPr>
      <w:r w:rsidRPr="00A33FE5">
        <w:rPr>
          <w:b/>
        </w:rPr>
        <w:t>Организатор конкурса</w:t>
      </w:r>
      <w:r w:rsidR="00A50385" w:rsidRPr="00A33FE5">
        <w:rPr>
          <w:b/>
        </w:rPr>
        <w:t>:</w:t>
      </w:r>
      <w:r w:rsidR="00A50385" w:rsidRPr="00A33FE5">
        <w:t xml:space="preserve"> ОАО </w:t>
      </w:r>
      <w:r w:rsidR="00A50385" w:rsidRPr="00A33FE5">
        <w:rPr>
          <w:color w:val="000000"/>
        </w:rPr>
        <w:t>«</w:t>
      </w:r>
      <w:proofErr w:type="spellStart"/>
      <w:r w:rsidR="00A50385" w:rsidRPr="00A33FE5">
        <w:rPr>
          <w:color w:val="000000"/>
        </w:rPr>
        <w:t>Атомэнергопроект</w:t>
      </w:r>
      <w:proofErr w:type="spellEnd"/>
      <w:r w:rsidR="00A50385" w:rsidRPr="00A33FE5">
        <w:rPr>
          <w:color w:val="000000"/>
        </w:rPr>
        <w:t>»</w:t>
      </w:r>
      <w:r w:rsidR="00A50385" w:rsidRPr="00A33FE5">
        <w:t xml:space="preserve"> </w:t>
      </w:r>
    </w:p>
    <w:p w:rsidR="00A50385" w:rsidRPr="00A33FE5" w:rsidRDefault="00A50385" w:rsidP="00A50385">
      <w:pPr>
        <w:tabs>
          <w:tab w:val="left" w:pos="1134"/>
        </w:tabs>
        <w:ind w:firstLine="720"/>
        <w:contextualSpacing/>
        <w:jc w:val="both"/>
      </w:pPr>
      <w:r w:rsidRPr="00A33FE5">
        <w:t xml:space="preserve">Место нахождения: </w:t>
      </w:r>
      <w:smartTag w:uri="urn:schemas-microsoft-com:office:smarttags" w:element="metricconverter">
        <w:smartTagPr>
          <w:attr w:name="ProductID" w:val="115093, г"/>
        </w:smartTagPr>
        <w:r w:rsidR="00F02122" w:rsidRPr="00A33FE5">
          <w:t>115093, г</w:t>
        </w:r>
      </w:smartTag>
      <w:r w:rsidR="00F02122" w:rsidRPr="00A33FE5">
        <w:t>. Москва, 3-й Павловский пер., д.2</w:t>
      </w:r>
    </w:p>
    <w:p w:rsidR="00A50385" w:rsidRPr="00A33FE5" w:rsidRDefault="00A50385" w:rsidP="00A50385">
      <w:pPr>
        <w:ind w:firstLine="709"/>
      </w:pPr>
      <w:r w:rsidRPr="00A33FE5">
        <w:t xml:space="preserve">Почтовый адрес: </w:t>
      </w:r>
      <w:smartTag w:uri="urn:schemas-microsoft-com:office:smarttags" w:element="metricconverter">
        <w:smartTagPr>
          <w:attr w:name="ProductID" w:val="115093, г"/>
        </w:smartTagPr>
        <w:r w:rsidR="00F02122" w:rsidRPr="00A33FE5">
          <w:t>115093, г</w:t>
        </w:r>
      </w:smartTag>
      <w:r w:rsidR="00F02122" w:rsidRPr="00A33FE5">
        <w:t>. Москва, 3-й Павловский пер., д.2</w:t>
      </w:r>
    </w:p>
    <w:p w:rsidR="00A439F7" w:rsidRPr="00164B1E" w:rsidRDefault="00A439F7" w:rsidP="00A439F7">
      <w:pPr>
        <w:tabs>
          <w:tab w:val="left" w:pos="1134"/>
        </w:tabs>
        <w:ind w:firstLine="709"/>
        <w:contextualSpacing/>
      </w:pPr>
      <w:r w:rsidRPr="00164B1E">
        <w:t xml:space="preserve">Контактное лицо: </w:t>
      </w:r>
    </w:p>
    <w:p w:rsidR="00A439F7" w:rsidRPr="00164B1E" w:rsidRDefault="00A439F7" w:rsidP="00A439F7">
      <w:pPr>
        <w:tabs>
          <w:tab w:val="left" w:pos="1134"/>
        </w:tabs>
        <w:ind w:firstLine="709"/>
        <w:contextualSpacing/>
      </w:pPr>
      <w:r>
        <w:t>Лукашова Екатерина Александровна</w:t>
      </w:r>
      <w:r w:rsidRPr="00164B1E">
        <w:t xml:space="preserve">, </w:t>
      </w:r>
    </w:p>
    <w:p w:rsidR="00A439F7" w:rsidRPr="00164B1E" w:rsidRDefault="00A439F7" w:rsidP="00A439F7">
      <w:pPr>
        <w:tabs>
          <w:tab w:val="left" w:pos="1134"/>
        </w:tabs>
        <w:ind w:firstLine="709"/>
        <w:contextualSpacing/>
      </w:pPr>
      <w:r>
        <w:t xml:space="preserve">(495) 633-50-50 </w:t>
      </w:r>
      <w:proofErr w:type="spellStart"/>
      <w:r>
        <w:t>доб</w:t>
      </w:r>
      <w:proofErr w:type="spellEnd"/>
      <w:r>
        <w:t>. 38-64,</w:t>
      </w:r>
    </w:p>
    <w:p w:rsidR="00C87330" w:rsidRPr="00A33FE5" w:rsidRDefault="00A439F7" w:rsidP="00A439F7">
      <w:pPr>
        <w:tabs>
          <w:tab w:val="left" w:pos="1134"/>
        </w:tabs>
        <w:ind w:firstLine="709"/>
        <w:contextualSpacing/>
      </w:pPr>
      <w:proofErr w:type="spellStart"/>
      <w:r>
        <w:rPr>
          <w:lang w:val="en-US"/>
        </w:rPr>
        <w:t>Lukashova</w:t>
      </w:r>
      <w:proofErr w:type="spellEnd"/>
      <w:r w:rsidRPr="005A6529">
        <w:t>_</w:t>
      </w:r>
      <w:r>
        <w:rPr>
          <w:lang w:val="en-US"/>
        </w:rPr>
        <w:t>ea</w:t>
      </w:r>
      <w:r w:rsidRPr="005A6529">
        <w:t>@</w:t>
      </w:r>
      <w:proofErr w:type="spellStart"/>
      <w:r>
        <w:rPr>
          <w:lang w:val="en-US"/>
        </w:rPr>
        <w:t>aep</w:t>
      </w:r>
      <w:proofErr w:type="spellEnd"/>
      <w:r w:rsidRPr="005A6529">
        <w:t>.</w:t>
      </w:r>
      <w:proofErr w:type="spellStart"/>
      <w:r>
        <w:rPr>
          <w:lang w:val="en-US"/>
        </w:rPr>
        <w:t>ru</w:t>
      </w:r>
      <w:proofErr w:type="spellEnd"/>
    </w:p>
    <w:p w:rsidR="00C87330" w:rsidRPr="00A33FE5" w:rsidRDefault="00C87330" w:rsidP="00C87330">
      <w:pPr>
        <w:numPr>
          <w:ilvl w:val="0"/>
          <w:numId w:val="6"/>
        </w:numPr>
        <w:tabs>
          <w:tab w:val="clear" w:pos="720"/>
          <w:tab w:val="num" w:pos="480"/>
          <w:tab w:val="left" w:pos="1134"/>
        </w:tabs>
        <w:ind w:left="0" w:firstLine="709"/>
        <w:contextualSpacing/>
        <w:jc w:val="both"/>
      </w:pPr>
      <w:r w:rsidRPr="00A33FE5">
        <w:t xml:space="preserve">Предмет договора: </w:t>
      </w:r>
      <w:r w:rsidR="00A439F7" w:rsidRPr="00A439F7">
        <w:t>поставка низковольтного электротехнического оборудования.</w:t>
      </w:r>
    </w:p>
    <w:p w:rsidR="00C87330" w:rsidRPr="00A33FE5" w:rsidRDefault="00C87330" w:rsidP="00C87330">
      <w:pPr>
        <w:tabs>
          <w:tab w:val="left" w:pos="1134"/>
        </w:tabs>
        <w:ind w:firstLine="709"/>
        <w:contextualSpacing/>
        <w:jc w:val="both"/>
      </w:pPr>
      <w:r w:rsidRPr="00A33FE5">
        <w:t>Состав и объем товара:</w:t>
      </w:r>
      <w:r w:rsidR="00B80F80" w:rsidRPr="00A33FE5">
        <w:t xml:space="preserve"> </w:t>
      </w:r>
      <w:r w:rsidR="00A50385" w:rsidRPr="00A33FE5">
        <w:t xml:space="preserve">все необходимые сведения приведены в конкурсной документации - </w:t>
      </w:r>
      <w:r w:rsidR="00A50385" w:rsidRPr="00A33FE5">
        <w:rPr>
          <w:b/>
          <w:i/>
        </w:rPr>
        <w:t>в томе 2</w:t>
      </w:r>
      <w:r w:rsidR="00A50385" w:rsidRPr="00A33FE5">
        <w:t xml:space="preserve"> «Техническая часть»</w:t>
      </w:r>
    </w:p>
    <w:p w:rsidR="00C87330" w:rsidRPr="00A33FE5" w:rsidRDefault="00C87330" w:rsidP="00C87330">
      <w:pPr>
        <w:tabs>
          <w:tab w:val="left" w:pos="1134"/>
        </w:tabs>
        <w:ind w:firstLine="709"/>
        <w:contextualSpacing/>
        <w:jc w:val="both"/>
      </w:pPr>
      <w:r w:rsidRPr="00A33FE5">
        <w:t>Срок поставки товара:</w:t>
      </w:r>
      <w:r w:rsidR="00A50385" w:rsidRPr="00A33FE5">
        <w:t xml:space="preserve"> все необходимые сведения приведены в конкурсной документации - </w:t>
      </w:r>
      <w:r w:rsidR="00A50385" w:rsidRPr="00A33FE5">
        <w:rPr>
          <w:b/>
          <w:i/>
        </w:rPr>
        <w:t>в томе 2</w:t>
      </w:r>
      <w:r w:rsidR="00A50385" w:rsidRPr="00A33FE5">
        <w:t xml:space="preserve"> «Техническая часть»</w:t>
      </w:r>
    </w:p>
    <w:p w:rsidR="00C87330" w:rsidRPr="00A33FE5" w:rsidRDefault="00C87330" w:rsidP="00C87330">
      <w:pPr>
        <w:numPr>
          <w:ilvl w:val="0"/>
          <w:numId w:val="6"/>
        </w:numPr>
        <w:tabs>
          <w:tab w:val="clear" w:pos="720"/>
          <w:tab w:val="num" w:pos="480"/>
          <w:tab w:val="left" w:pos="1134"/>
        </w:tabs>
        <w:ind w:left="0" w:firstLine="709"/>
        <w:contextualSpacing/>
        <w:jc w:val="both"/>
      </w:pPr>
      <w:r w:rsidRPr="00A33FE5">
        <w:t>Место поставки товара:</w:t>
      </w:r>
      <w:r w:rsidRPr="00A33FE5">
        <w:rPr>
          <w:b/>
        </w:rPr>
        <w:t xml:space="preserve"> </w:t>
      </w:r>
      <w:r w:rsidR="00A439F7" w:rsidRPr="00A33FE5">
        <w:t xml:space="preserve">все необходимые сведения приведены в конкурсной документации - </w:t>
      </w:r>
      <w:r w:rsidR="00A439F7" w:rsidRPr="00A33FE5">
        <w:rPr>
          <w:b/>
          <w:i/>
        </w:rPr>
        <w:t>в томе 2</w:t>
      </w:r>
      <w:r w:rsidR="00A439F7" w:rsidRPr="00A33FE5">
        <w:t xml:space="preserve"> «Техническая часть»</w:t>
      </w:r>
    </w:p>
    <w:p w:rsidR="007E559C" w:rsidRPr="00A33FE5" w:rsidRDefault="001E0335" w:rsidP="00C87330">
      <w:pPr>
        <w:numPr>
          <w:ilvl w:val="0"/>
          <w:numId w:val="6"/>
        </w:numPr>
        <w:tabs>
          <w:tab w:val="clear" w:pos="720"/>
          <w:tab w:val="num" w:pos="480"/>
          <w:tab w:val="left" w:pos="1134"/>
        </w:tabs>
        <w:ind w:left="0" w:firstLine="709"/>
        <w:contextualSpacing/>
        <w:jc w:val="both"/>
      </w:pPr>
      <w:r w:rsidRPr="00A33FE5">
        <w:t>Сведения о порядке проведения, в том числе об оформлении участия в конкурсе, определении лица, выигравшего конкурс:</w:t>
      </w:r>
    </w:p>
    <w:p w:rsidR="00DA0A0B" w:rsidRPr="00A33FE5" w:rsidRDefault="007F0991" w:rsidP="007E559C">
      <w:pPr>
        <w:tabs>
          <w:tab w:val="left" w:pos="1134"/>
        </w:tabs>
        <w:ind w:firstLine="709"/>
        <w:contextualSpacing/>
        <w:jc w:val="both"/>
      </w:pPr>
      <w:r w:rsidRPr="00A33FE5">
        <w:t>К</w:t>
      </w:r>
      <w:r w:rsidR="00C87330" w:rsidRPr="00A33FE5">
        <w:t xml:space="preserve">онкурс проводится </w:t>
      </w:r>
      <w:r w:rsidR="007E559C" w:rsidRPr="00A33FE5">
        <w:t xml:space="preserve">на электронной торговой площадке </w:t>
      </w:r>
      <w:r w:rsidR="00A50385" w:rsidRPr="00A33FE5">
        <w:t xml:space="preserve">Отраслевая и межрегиональная электронная торговая площадка Аукционный Конкурсный дом в сети «Интернет» по адресу: </w:t>
      </w:r>
      <w:hyperlink r:id="rId14" w:history="1">
        <w:r w:rsidR="00A50385" w:rsidRPr="00A33FE5">
          <w:rPr>
            <w:rStyle w:val="afa"/>
          </w:rPr>
          <w:t>http://www.a-k-d.ru/</w:t>
        </w:r>
      </w:hyperlink>
      <w:r w:rsidR="007E559C" w:rsidRPr="00A33FE5">
        <w:t xml:space="preserve"> в порядке, установленном регламентом </w:t>
      </w:r>
      <w:r w:rsidR="001E0335" w:rsidRPr="00A33FE5">
        <w:t xml:space="preserve">данной </w:t>
      </w:r>
      <w:r w:rsidR="007E559C" w:rsidRPr="00A33FE5">
        <w:t xml:space="preserve">электронной торговой площадки </w:t>
      </w:r>
      <w:r w:rsidR="00C87330" w:rsidRPr="00A33FE5">
        <w:t>в соответствии с условиями и требов</w:t>
      </w:r>
      <w:r w:rsidR="00DA0A0B" w:rsidRPr="00A33FE5">
        <w:t>аниями конкурсной документации.</w:t>
      </w:r>
    </w:p>
    <w:p w:rsidR="00E0155B" w:rsidRPr="00A33FE5" w:rsidRDefault="00E0155B" w:rsidP="00E0155B">
      <w:pPr>
        <w:tabs>
          <w:tab w:val="left" w:pos="1134"/>
        </w:tabs>
        <w:ind w:firstLine="709"/>
        <w:contextualSpacing/>
        <w:jc w:val="both"/>
      </w:pPr>
      <w:r w:rsidRPr="00A33FE5">
        <w:t>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A33FE5" w:rsidRDefault="00E0155B" w:rsidP="007E559C">
      <w:pPr>
        <w:tabs>
          <w:tab w:val="left" w:pos="1134"/>
        </w:tabs>
        <w:ind w:firstLine="709"/>
        <w:contextualSpacing/>
        <w:jc w:val="both"/>
      </w:pPr>
      <w:r w:rsidRPr="00A33FE5">
        <w:t>П</w:t>
      </w:r>
      <w:r w:rsidR="007F0991" w:rsidRPr="00A33FE5">
        <w:t>обедител</w:t>
      </w:r>
      <w:r w:rsidR="001E0335" w:rsidRPr="00A33FE5">
        <w:t>ем</w:t>
      </w:r>
      <w:r w:rsidR="007F0991" w:rsidRPr="00A33FE5">
        <w:t xml:space="preserve"> конкурса </w:t>
      </w:r>
      <w:r w:rsidR="001E0335" w:rsidRPr="00A33FE5">
        <w:t xml:space="preserve">признается, </w:t>
      </w:r>
      <w:r w:rsidR="007F0991" w:rsidRPr="00A33FE5">
        <w:t>по решению конкурсной комиссии</w:t>
      </w:r>
      <w:r w:rsidR="001E0335" w:rsidRPr="00A33FE5">
        <w:t>,</w:t>
      </w:r>
      <w:r w:rsidR="007F0991" w:rsidRPr="00A33FE5">
        <w:t xml:space="preserve"> </w:t>
      </w:r>
      <w:r w:rsidR="009430A7" w:rsidRPr="00A33FE5">
        <w:t xml:space="preserve">допущенный </w:t>
      </w:r>
      <w:r w:rsidR="007F0991" w:rsidRPr="00A33FE5">
        <w:t>участник</w:t>
      </w:r>
      <w:r w:rsidR="001E0335" w:rsidRPr="00A33FE5">
        <w:t xml:space="preserve"> конкурса</w:t>
      </w:r>
      <w:r w:rsidR="007F0991" w:rsidRPr="00A33FE5">
        <w:t xml:space="preserve">, предложивший наилучшие </w:t>
      </w:r>
      <w:r w:rsidRPr="00A33FE5">
        <w:t>условия исполнения договора, по </w:t>
      </w:r>
      <w:r w:rsidR="007F0991" w:rsidRPr="00A33FE5">
        <w:t>совокупности критериев, объявленных в конкурсной документации.</w:t>
      </w:r>
    </w:p>
    <w:p w:rsidR="00A50385" w:rsidRPr="00A33FE5" w:rsidRDefault="00C87330" w:rsidP="00C87330">
      <w:pPr>
        <w:numPr>
          <w:ilvl w:val="0"/>
          <w:numId w:val="6"/>
        </w:numPr>
        <w:tabs>
          <w:tab w:val="clear" w:pos="720"/>
          <w:tab w:val="num" w:pos="480"/>
          <w:tab w:val="left" w:pos="1134"/>
        </w:tabs>
        <w:ind w:left="0" w:firstLine="709"/>
        <w:contextualSpacing/>
        <w:jc w:val="both"/>
      </w:pPr>
      <w:r w:rsidRPr="00A33FE5">
        <w:t xml:space="preserve">Начальная (максимальная) цена договора: </w:t>
      </w:r>
      <w:r w:rsidR="00A439F7" w:rsidRPr="005E6471">
        <w:t>8 714 448 (восемь миллионов семьсот четырнадцать тысяч четыреста сорок восемь) руб. 78 коп</w:t>
      </w:r>
      <w:proofErr w:type="gramStart"/>
      <w:r w:rsidR="00A439F7" w:rsidRPr="005E6471">
        <w:t>.</w:t>
      </w:r>
      <w:r w:rsidR="00A50385" w:rsidRPr="005E6471">
        <w:t xml:space="preserve">, </w:t>
      </w:r>
      <w:proofErr w:type="gramEnd"/>
      <w:r w:rsidR="00A50385" w:rsidRPr="005E6471">
        <w:t xml:space="preserve">включая НДС (18%) </w:t>
      </w:r>
      <w:r w:rsidR="00A439F7" w:rsidRPr="005E6471">
        <w:t xml:space="preserve">1 329 322 </w:t>
      </w:r>
      <w:r w:rsidR="00A50385" w:rsidRPr="005E6471">
        <w:t>(</w:t>
      </w:r>
      <w:r w:rsidR="00A439F7" w:rsidRPr="005E6471">
        <w:t>один миллион триста двадцать девять тысяч триста двадцать два</w:t>
      </w:r>
      <w:r w:rsidR="00A50385" w:rsidRPr="005E6471">
        <w:t>)</w:t>
      </w:r>
      <w:r w:rsidR="00A439F7" w:rsidRPr="005E6471">
        <w:t xml:space="preserve"> рубля 70 коп</w:t>
      </w:r>
      <w:r w:rsidR="00A439F7" w:rsidRPr="00A439F7">
        <w:rPr>
          <w:sz w:val="22"/>
          <w:szCs w:val="22"/>
        </w:rPr>
        <w:t>.</w:t>
      </w:r>
    </w:p>
    <w:p w:rsidR="00C87330" w:rsidRPr="00A33FE5" w:rsidRDefault="00A50385" w:rsidP="00A50385">
      <w:pPr>
        <w:tabs>
          <w:tab w:val="left" w:pos="1134"/>
        </w:tabs>
        <w:ind w:firstLine="709"/>
        <w:contextualSpacing/>
        <w:jc w:val="both"/>
      </w:pPr>
      <w:r w:rsidRPr="00A33FE5">
        <w:t>Порядок формирования цены: в соответствии с условиями настоящей документации и Частью 2 Тома 1 «Проект договора» настоящей документации.</w:t>
      </w:r>
    </w:p>
    <w:p w:rsidR="00244218" w:rsidRPr="00A33FE5" w:rsidRDefault="00244218" w:rsidP="00244218">
      <w:pPr>
        <w:numPr>
          <w:ilvl w:val="0"/>
          <w:numId w:val="6"/>
        </w:numPr>
        <w:tabs>
          <w:tab w:val="clear" w:pos="720"/>
          <w:tab w:val="num" w:pos="480"/>
          <w:tab w:val="left" w:pos="1134"/>
        </w:tabs>
        <w:ind w:left="0" w:firstLine="709"/>
        <w:contextualSpacing/>
        <w:jc w:val="both"/>
        <w:rPr>
          <w:spacing w:val="-6"/>
        </w:rPr>
      </w:pPr>
      <w:r w:rsidRPr="00A33FE5">
        <w:rPr>
          <w:spacing w:val="-6"/>
        </w:rPr>
        <w:t>Срок, место и порядок предоставления конкурсной документации:</w:t>
      </w:r>
    </w:p>
    <w:p w:rsidR="00244218" w:rsidRPr="00A33FE5" w:rsidRDefault="00244218" w:rsidP="00244218">
      <w:pPr>
        <w:tabs>
          <w:tab w:val="left" w:pos="1134"/>
        </w:tabs>
        <w:ind w:firstLine="709"/>
        <w:contextualSpacing/>
        <w:jc w:val="both"/>
        <w:rPr>
          <w:spacing w:val="-6"/>
        </w:rPr>
      </w:pPr>
      <w:r w:rsidRPr="00A33FE5">
        <w:t>На официальном сайте в информационно-телекоммуникационной сети «Интернет» для размещения информации о размещении заказов на поставку товаров  (</w:t>
      </w:r>
      <w:hyperlink r:id="rId15" w:history="1">
        <w:r w:rsidRPr="00A33FE5">
          <w:t>http://www.zakupki.gov.ru</w:t>
        </w:r>
      </w:hyperlink>
      <w:r w:rsidRPr="00A33FE5">
        <w:t xml:space="preserve">), на официальном сайте по закупкам атомной отрасли </w:t>
      </w:r>
      <w:proofErr w:type="spellStart"/>
      <w:r w:rsidRPr="00A33FE5">
        <w:t>Госкорпорации</w:t>
      </w:r>
      <w:proofErr w:type="spellEnd"/>
      <w:r w:rsidRPr="00A33FE5">
        <w:t xml:space="preserve"> «</w:t>
      </w:r>
      <w:proofErr w:type="spellStart"/>
      <w:r w:rsidRPr="00A33FE5">
        <w:t>Росатом</w:t>
      </w:r>
      <w:proofErr w:type="spellEnd"/>
      <w:r w:rsidRPr="00A33FE5">
        <w:t>» (</w:t>
      </w:r>
      <w:hyperlink r:id="rId16" w:history="1">
        <w:r w:rsidRPr="00A33FE5">
          <w:t>http://zakupki.rosatom.ru</w:t>
        </w:r>
      </w:hyperlink>
      <w:r w:rsidRPr="00A33FE5">
        <w:t xml:space="preserve">) конкурсная документация находится в открытом доступе, начиная </w:t>
      </w:r>
      <w:proofErr w:type="gramStart"/>
      <w:r w:rsidRPr="00A33FE5">
        <w:t>с даты размещения</w:t>
      </w:r>
      <w:proofErr w:type="gramEnd"/>
      <w:r w:rsidRPr="00A33FE5">
        <w:t xml:space="preserve"> настоящего извещения и конкурсной документации. </w:t>
      </w:r>
      <w:r w:rsidRPr="00A33FE5">
        <w:rPr>
          <w:spacing w:val="-6"/>
        </w:rPr>
        <w:t xml:space="preserve">Порядок получения конкурсной документации на электронной торговой площадке </w:t>
      </w:r>
      <w:r w:rsidRPr="00A33FE5">
        <w:t xml:space="preserve">Отраслевая и межрегиональная электронная торговая площадка Аукционный Конкурсный дом </w:t>
      </w:r>
      <w:hyperlink r:id="rId17" w:history="1">
        <w:r w:rsidRPr="00A33FE5">
          <w:rPr>
            <w:rStyle w:val="afa"/>
          </w:rPr>
          <w:t>www.a-k-d.ru</w:t>
        </w:r>
      </w:hyperlink>
      <w:r w:rsidRPr="00A33FE5">
        <w:rPr>
          <w:spacing w:val="-6"/>
        </w:rPr>
        <w:t xml:space="preserve"> определяется правилами данной электронной торговой площадки.</w:t>
      </w:r>
    </w:p>
    <w:p w:rsidR="00C87330" w:rsidRPr="00A33FE5" w:rsidRDefault="00C87330" w:rsidP="00C87330">
      <w:pPr>
        <w:numPr>
          <w:ilvl w:val="0"/>
          <w:numId w:val="6"/>
        </w:numPr>
        <w:tabs>
          <w:tab w:val="clear" w:pos="720"/>
          <w:tab w:val="num" w:pos="480"/>
          <w:tab w:val="left" w:pos="1134"/>
        </w:tabs>
        <w:ind w:left="0" w:firstLine="709"/>
        <w:contextualSpacing/>
        <w:jc w:val="both"/>
        <w:rPr>
          <w:b/>
          <w:i/>
        </w:rPr>
      </w:pPr>
      <w:r w:rsidRPr="00A33FE5">
        <w:t>Обеспечение заявки на участие в конкурсе:</w:t>
      </w:r>
      <w:r w:rsidR="00A439F7">
        <w:t xml:space="preserve"> </w:t>
      </w:r>
      <w:r w:rsidR="00A439F7" w:rsidRPr="00095BB6">
        <w:rPr>
          <w:spacing w:val="-6"/>
        </w:rPr>
        <w:t>з</w:t>
      </w:r>
      <w:r w:rsidR="00A439F7" w:rsidRPr="00F10960">
        <w:rPr>
          <w:spacing w:val="-6"/>
        </w:rPr>
        <w:t xml:space="preserve">аявки участников конкурса в электронной форме должны сопровождаться финансовым обеспечением конкурсной заявки в размере </w:t>
      </w:r>
      <w:r w:rsidR="00A439F7" w:rsidRPr="00A439F7">
        <w:rPr>
          <w:spacing w:val="-6"/>
        </w:rPr>
        <w:t xml:space="preserve">430 000 </w:t>
      </w:r>
      <w:r w:rsidR="00A439F7" w:rsidRPr="00A439F7">
        <w:rPr>
          <w:spacing w:val="-6"/>
        </w:rPr>
        <w:lastRenderedPageBreak/>
        <w:t>(четыреста тридцать тысяч) руб. 00 коп.</w:t>
      </w:r>
      <w:r w:rsidR="00A439F7" w:rsidRPr="00F10960">
        <w:rPr>
          <w:spacing w:val="-6"/>
        </w:rPr>
        <w:t xml:space="preserve"> (НДС не облагается), в виде денежных средств, перечисляемых на расчетный счет заказчика по реквизитам, указанным в Информационной карте конкурсной документации. Обеспечение заявки на участие в конкурсе в электронной форме должно быть перечислено в срок, обеспечивающий их поступление на счет получателя не позднее времени и даты окончания подачи заявок на участие в конкурсе в электронной форме</w:t>
      </w:r>
      <w:r w:rsidR="00A439F7">
        <w:rPr>
          <w:spacing w:val="-6"/>
        </w:rPr>
        <w:t>.</w:t>
      </w:r>
      <w:r w:rsidRPr="00A33FE5">
        <w:rPr>
          <w:b/>
          <w:i/>
        </w:rPr>
        <w:t xml:space="preserve"> </w:t>
      </w:r>
    </w:p>
    <w:p w:rsidR="00C87330" w:rsidRPr="00A33FE5" w:rsidRDefault="00C87330" w:rsidP="00C87330">
      <w:pPr>
        <w:numPr>
          <w:ilvl w:val="0"/>
          <w:numId w:val="6"/>
        </w:numPr>
        <w:tabs>
          <w:tab w:val="clear" w:pos="720"/>
          <w:tab w:val="num" w:pos="480"/>
          <w:tab w:val="left" w:pos="1134"/>
        </w:tabs>
        <w:ind w:left="0" w:firstLine="709"/>
        <w:contextualSpacing/>
        <w:jc w:val="both"/>
        <w:rPr>
          <w:spacing w:val="-6"/>
        </w:rPr>
      </w:pPr>
      <w:r w:rsidRPr="00A33FE5">
        <w:rPr>
          <w:spacing w:val="-6"/>
        </w:rPr>
        <w:t xml:space="preserve">Возможность проведения процедуры </w:t>
      </w:r>
      <w:r w:rsidR="00213571" w:rsidRPr="00A33FE5">
        <w:rPr>
          <w:spacing w:val="-6"/>
        </w:rPr>
        <w:t xml:space="preserve">переторжки по снижению </w:t>
      </w:r>
      <w:r w:rsidR="00213571" w:rsidRPr="00A33FE5">
        <w:rPr>
          <w:b/>
          <w:i/>
        </w:rPr>
        <w:t>первоначально указанной в заявке на участие в конкурсе цены</w:t>
      </w:r>
      <w:r w:rsidR="00213571" w:rsidRPr="00A33FE5">
        <w:rPr>
          <w:spacing w:val="-6"/>
        </w:rPr>
        <w:t xml:space="preserve">: </w:t>
      </w:r>
      <w:r w:rsidR="00A439F7">
        <w:rPr>
          <w:spacing w:val="-6"/>
        </w:rPr>
        <w:t>возможна</w:t>
      </w:r>
    </w:p>
    <w:p w:rsidR="003D2803" w:rsidRPr="00A33FE5" w:rsidRDefault="00213571" w:rsidP="00C87330">
      <w:pPr>
        <w:numPr>
          <w:ilvl w:val="0"/>
          <w:numId w:val="6"/>
        </w:numPr>
        <w:tabs>
          <w:tab w:val="clear" w:pos="720"/>
          <w:tab w:val="num" w:pos="480"/>
          <w:tab w:val="left" w:pos="1134"/>
        </w:tabs>
        <w:ind w:left="0" w:firstLine="709"/>
        <w:contextualSpacing/>
        <w:jc w:val="both"/>
        <w:rPr>
          <w:spacing w:val="-6"/>
        </w:rPr>
      </w:pPr>
      <w:r w:rsidRPr="00A33FE5">
        <w:rPr>
          <w:spacing w:val="-6"/>
        </w:rPr>
        <w:t>Дата начала и дата и время окончания подачи заявок на участие в конкурсе</w:t>
      </w:r>
      <w:r w:rsidR="003D2803" w:rsidRPr="00A33FE5">
        <w:rPr>
          <w:spacing w:val="-6"/>
        </w:rPr>
        <w:t>, мест</w:t>
      </w:r>
      <w:r w:rsidR="002141E9" w:rsidRPr="00A33FE5">
        <w:rPr>
          <w:spacing w:val="-6"/>
        </w:rPr>
        <w:t>о</w:t>
      </w:r>
      <w:r w:rsidR="003D2803" w:rsidRPr="00A33FE5">
        <w:rPr>
          <w:spacing w:val="-6"/>
        </w:rPr>
        <w:t xml:space="preserve"> и поряд</w:t>
      </w:r>
      <w:r w:rsidR="002141E9" w:rsidRPr="00A33FE5">
        <w:rPr>
          <w:spacing w:val="-6"/>
        </w:rPr>
        <w:t>о</w:t>
      </w:r>
      <w:r w:rsidR="003D2803" w:rsidRPr="00A33FE5">
        <w:rPr>
          <w:spacing w:val="-6"/>
        </w:rPr>
        <w:t>к их подачи участниками</w:t>
      </w:r>
      <w:r w:rsidR="00110379" w:rsidRPr="00A33FE5">
        <w:rPr>
          <w:spacing w:val="-6"/>
        </w:rPr>
        <w:t>:</w:t>
      </w:r>
    </w:p>
    <w:p w:rsidR="00A50385" w:rsidRPr="00A33FE5" w:rsidRDefault="0049084E" w:rsidP="00110379">
      <w:pPr>
        <w:contextualSpacing/>
        <w:jc w:val="both"/>
        <w:rPr>
          <w:spacing w:val="-6"/>
        </w:rPr>
      </w:pPr>
      <w:proofErr w:type="gramStart"/>
      <w:r w:rsidRPr="00A33FE5">
        <w:rPr>
          <w:spacing w:val="-6"/>
        </w:rPr>
        <w:t xml:space="preserve">Заявки на участие в конкурсе </w:t>
      </w:r>
      <w:r w:rsidR="00110379" w:rsidRPr="00A33FE5">
        <w:rPr>
          <w:spacing w:val="-6"/>
        </w:rPr>
        <w:t>предоставляются</w:t>
      </w:r>
      <w:r w:rsidRPr="00A33FE5">
        <w:rPr>
          <w:spacing w:val="-6"/>
        </w:rPr>
        <w:t xml:space="preserve"> </w:t>
      </w:r>
      <w:r w:rsidR="002141E9" w:rsidRPr="00A33FE5">
        <w:rPr>
          <w:spacing w:val="-6"/>
        </w:rPr>
        <w:t>на</w:t>
      </w:r>
      <w:r w:rsidR="00110379" w:rsidRPr="00A33FE5">
        <w:rPr>
          <w:spacing w:val="-6"/>
        </w:rPr>
        <w:t xml:space="preserve"> </w:t>
      </w:r>
      <w:r w:rsidR="002141E9" w:rsidRPr="00A33FE5">
        <w:rPr>
          <w:spacing w:val="-6"/>
        </w:rPr>
        <w:t>электронную торговую площадку</w:t>
      </w:r>
      <w:r w:rsidR="00A50385" w:rsidRPr="00A33FE5">
        <w:rPr>
          <w:spacing w:val="-6"/>
        </w:rPr>
        <w:t xml:space="preserve"> </w:t>
      </w:r>
      <w:r w:rsidR="002141E9" w:rsidRPr="00A33FE5">
        <w:rPr>
          <w:spacing w:val="-6"/>
        </w:rPr>
        <w:t xml:space="preserve"> </w:t>
      </w:r>
      <w:r w:rsidR="00A50385" w:rsidRPr="00A33FE5">
        <w:t xml:space="preserve">Отраслевая и межрегиональная электронная торговая площадка Аукционный Конкурсный дом            </w:t>
      </w:r>
      <w:hyperlink r:id="rId18" w:history="1">
        <w:r w:rsidR="00A50385" w:rsidRPr="00A33FE5">
          <w:rPr>
            <w:rStyle w:val="afa"/>
          </w:rPr>
          <w:t>http://www.a-k-d.ru/</w:t>
        </w:r>
      </w:hyperlink>
      <w:r w:rsidR="00213571" w:rsidRPr="00A33FE5">
        <w:t xml:space="preserve">, </w:t>
      </w:r>
      <w:r w:rsidR="00213571" w:rsidRPr="00A33FE5">
        <w:rPr>
          <w:spacing w:val="-6"/>
        </w:rPr>
        <w:t>начиная с даты</w:t>
      </w:r>
      <w:r w:rsidR="00213571" w:rsidRPr="00A33FE5">
        <w:rPr>
          <w:b/>
          <w:i/>
        </w:rPr>
        <w:t xml:space="preserve"> </w:t>
      </w:r>
      <w:r w:rsidR="00213571" w:rsidRPr="00A33FE5">
        <w:t>размещения настоящего извещения и конкурсной документации на официальном сайте и на данной ЭТП,</w:t>
      </w:r>
      <w:r w:rsidR="00110379" w:rsidRPr="00A33FE5">
        <w:rPr>
          <w:spacing w:val="-6"/>
        </w:rPr>
        <w:t xml:space="preserve"> в порядке и в соответствии с регламентом работы </w:t>
      </w:r>
      <w:r w:rsidR="002141E9" w:rsidRPr="00A33FE5">
        <w:rPr>
          <w:spacing w:val="-6"/>
        </w:rPr>
        <w:t>данной ЭТП,</w:t>
      </w:r>
      <w:r w:rsidR="00110379" w:rsidRPr="00A33FE5">
        <w:rPr>
          <w:spacing w:val="-6"/>
        </w:rPr>
        <w:t xml:space="preserve"> </w:t>
      </w:r>
      <w:r w:rsidR="00213571" w:rsidRPr="00A33FE5">
        <w:rPr>
          <w:spacing w:val="-6"/>
        </w:rPr>
        <w:t xml:space="preserve">в срок </w:t>
      </w:r>
      <w:r w:rsidR="00110379" w:rsidRPr="00A33FE5">
        <w:rPr>
          <w:spacing w:val="-6"/>
        </w:rPr>
        <w:t xml:space="preserve">не позднее </w:t>
      </w:r>
      <w:proofErr w:type="gramEnd"/>
    </w:p>
    <w:p w:rsidR="00110379" w:rsidRPr="00A33FE5" w:rsidRDefault="00A439F7" w:rsidP="00110379">
      <w:pPr>
        <w:contextualSpacing/>
        <w:jc w:val="both"/>
        <w:rPr>
          <w:spacing w:val="-6"/>
        </w:rPr>
      </w:pPr>
      <w:r>
        <w:rPr>
          <w:spacing w:val="-6"/>
        </w:rPr>
        <w:t>08</w:t>
      </w:r>
      <w:r w:rsidR="002141E9" w:rsidRPr="00A33FE5">
        <w:rPr>
          <w:spacing w:val="-6"/>
        </w:rPr>
        <w:t>-00 (время московское) «</w:t>
      </w:r>
      <w:r w:rsidR="00466A01">
        <w:rPr>
          <w:spacing w:val="-6"/>
        </w:rPr>
        <w:t>18</w:t>
      </w:r>
      <w:r w:rsidR="002141E9" w:rsidRPr="00A33FE5">
        <w:rPr>
          <w:spacing w:val="-6"/>
        </w:rPr>
        <w:t xml:space="preserve">» </w:t>
      </w:r>
      <w:r w:rsidR="00466A01">
        <w:rPr>
          <w:spacing w:val="-6"/>
        </w:rPr>
        <w:t>марта</w:t>
      </w:r>
      <w:r w:rsidR="002141E9" w:rsidRPr="00A33FE5">
        <w:rPr>
          <w:spacing w:val="-6"/>
        </w:rPr>
        <w:t xml:space="preserve"> 20</w:t>
      </w:r>
      <w:r>
        <w:rPr>
          <w:spacing w:val="-6"/>
        </w:rPr>
        <w:t>13</w:t>
      </w:r>
      <w:r w:rsidR="00110379" w:rsidRPr="00A33FE5">
        <w:rPr>
          <w:spacing w:val="-6"/>
        </w:rPr>
        <w:t xml:space="preserve"> года. </w:t>
      </w:r>
    </w:p>
    <w:p w:rsidR="00A50385" w:rsidRPr="00A33FE5" w:rsidRDefault="00C87330" w:rsidP="00C87330">
      <w:pPr>
        <w:numPr>
          <w:ilvl w:val="0"/>
          <w:numId w:val="6"/>
        </w:numPr>
        <w:tabs>
          <w:tab w:val="clear" w:pos="720"/>
          <w:tab w:val="num" w:pos="480"/>
          <w:tab w:val="left" w:pos="1134"/>
        </w:tabs>
        <w:ind w:left="0" w:firstLine="709"/>
        <w:contextualSpacing/>
        <w:jc w:val="both"/>
        <w:rPr>
          <w:spacing w:val="-6"/>
        </w:rPr>
      </w:pPr>
      <w:r w:rsidRPr="00A33FE5">
        <w:rPr>
          <w:spacing w:val="-6"/>
        </w:rPr>
        <w:t xml:space="preserve">Место, дата и время </w:t>
      </w:r>
      <w:r w:rsidR="007C12A6" w:rsidRPr="00A33FE5">
        <w:rPr>
          <w:spacing w:val="-6"/>
        </w:rPr>
        <w:t>открытия доступа к поданным заявкам на участие в конкурсе</w:t>
      </w:r>
      <w:r w:rsidRPr="00A33FE5">
        <w:rPr>
          <w:spacing w:val="-6"/>
        </w:rPr>
        <w:t xml:space="preserve">: </w:t>
      </w:r>
    </w:p>
    <w:p w:rsidR="00C87330" w:rsidRPr="00A33FE5" w:rsidRDefault="00466A01" w:rsidP="00A50385">
      <w:pPr>
        <w:tabs>
          <w:tab w:val="left" w:pos="1134"/>
        </w:tabs>
        <w:ind w:firstLine="709"/>
        <w:contextualSpacing/>
        <w:jc w:val="both"/>
        <w:rPr>
          <w:spacing w:val="-6"/>
        </w:rPr>
      </w:pPr>
      <w:r w:rsidRPr="00A33FE5">
        <w:rPr>
          <w:spacing w:val="-6"/>
        </w:rPr>
        <w:t>«</w:t>
      </w:r>
      <w:r>
        <w:rPr>
          <w:spacing w:val="-6"/>
        </w:rPr>
        <w:t>18</w:t>
      </w:r>
      <w:r w:rsidRPr="00A33FE5">
        <w:rPr>
          <w:spacing w:val="-6"/>
        </w:rPr>
        <w:t xml:space="preserve">» </w:t>
      </w:r>
      <w:r>
        <w:rPr>
          <w:spacing w:val="-6"/>
        </w:rPr>
        <w:t>марта</w:t>
      </w:r>
      <w:r w:rsidRPr="00A33FE5">
        <w:rPr>
          <w:spacing w:val="-6"/>
        </w:rPr>
        <w:t xml:space="preserve"> </w:t>
      </w:r>
      <w:r w:rsidR="00A50385" w:rsidRPr="00A33FE5">
        <w:t>20</w:t>
      </w:r>
      <w:r w:rsidR="00A439F7">
        <w:t>13</w:t>
      </w:r>
      <w:r w:rsidR="00A50385" w:rsidRPr="00A33FE5">
        <w:t xml:space="preserve"> года </w:t>
      </w:r>
      <w:r w:rsidR="00A50385" w:rsidRPr="00A33FE5">
        <w:rPr>
          <w:color w:val="000000"/>
        </w:rPr>
        <w:t xml:space="preserve">по </w:t>
      </w:r>
      <w:r w:rsidR="00A50385" w:rsidRPr="00A33FE5">
        <w:t xml:space="preserve">месту нахождения организатора </w:t>
      </w:r>
      <w:r w:rsidR="001B66DD" w:rsidRPr="00A33FE5">
        <w:t>конкурса</w:t>
      </w:r>
      <w:r w:rsidR="00A50385" w:rsidRPr="00A33FE5">
        <w:t xml:space="preserve"> в электронной форме</w:t>
      </w:r>
      <w:r w:rsidR="00A50385" w:rsidRPr="00A33FE5">
        <w:rPr>
          <w:color w:val="000000"/>
        </w:rPr>
        <w:t xml:space="preserve">: </w:t>
      </w:r>
      <w:smartTag w:uri="urn:schemas-microsoft-com:office:smarttags" w:element="metricconverter">
        <w:smartTagPr>
          <w:attr w:name="ProductID" w:val="115093, г"/>
        </w:smartTagPr>
        <w:r w:rsidR="00F02122" w:rsidRPr="00A33FE5">
          <w:rPr>
            <w:color w:val="000000"/>
          </w:rPr>
          <w:t>115093, г</w:t>
        </w:r>
      </w:smartTag>
      <w:r w:rsidR="00F02122" w:rsidRPr="00A33FE5">
        <w:rPr>
          <w:color w:val="000000"/>
        </w:rPr>
        <w:t>. Москва, 3-й Павловский пер., д.2</w:t>
      </w:r>
    </w:p>
    <w:p w:rsidR="00A50385" w:rsidRPr="00A33FE5" w:rsidRDefault="00C87330" w:rsidP="00C87330">
      <w:pPr>
        <w:numPr>
          <w:ilvl w:val="0"/>
          <w:numId w:val="6"/>
        </w:numPr>
        <w:tabs>
          <w:tab w:val="clear" w:pos="720"/>
          <w:tab w:val="num" w:pos="480"/>
          <w:tab w:val="left" w:pos="1134"/>
        </w:tabs>
        <w:ind w:left="0" w:firstLine="709"/>
        <w:contextualSpacing/>
        <w:jc w:val="both"/>
        <w:rPr>
          <w:spacing w:val="-6"/>
        </w:rPr>
      </w:pPr>
      <w:r w:rsidRPr="00A33FE5">
        <w:rPr>
          <w:spacing w:val="-6"/>
        </w:rPr>
        <w:t xml:space="preserve">Место и дата </w:t>
      </w:r>
      <w:r w:rsidR="00822AB6" w:rsidRPr="00A33FE5">
        <w:rPr>
          <w:spacing w:val="-6"/>
        </w:rPr>
        <w:t>проведения отборочной стадии</w:t>
      </w:r>
      <w:r w:rsidRPr="00A33FE5">
        <w:rPr>
          <w:spacing w:val="-6"/>
        </w:rPr>
        <w:t xml:space="preserve">: </w:t>
      </w:r>
    </w:p>
    <w:p w:rsidR="00C87330" w:rsidRPr="00A33FE5" w:rsidRDefault="00A50385" w:rsidP="00A50385">
      <w:pPr>
        <w:tabs>
          <w:tab w:val="left" w:pos="1134"/>
        </w:tabs>
        <w:ind w:firstLine="709"/>
        <w:contextualSpacing/>
        <w:jc w:val="both"/>
        <w:rPr>
          <w:spacing w:val="-6"/>
        </w:rPr>
      </w:pPr>
      <w:r w:rsidRPr="00A33FE5">
        <w:t>«</w:t>
      </w:r>
      <w:r w:rsidR="00466A01">
        <w:t>01</w:t>
      </w:r>
      <w:r w:rsidRPr="00A33FE5">
        <w:t xml:space="preserve">» </w:t>
      </w:r>
      <w:r w:rsidR="00466A01">
        <w:t>апреля</w:t>
      </w:r>
      <w:r w:rsidRPr="00A33FE5">
        <w:t xml:space="preserve"> 20</w:t>
      </w:r>
      <w:r w:rsidR="00A439F7">
        <w:t>13</w:t>
      </w:r>
      <w:r w:rsidRPr="00A33FE5">
        <w:t xml:space="preserve"> года </w:t>
      </w:r>
      <w:r w:rsidRPr="00A33FE5">
        <w:rPr>
          <w:color w:val="000000"/>
        </w:rPr>
        <w:t xml:space="preserve">по </w:t>
      </w:r>
      <w:r w:rsidRPr="00A33FE5">
        <w:t xml:space="preserve">месту нахождения организатора </w:t>
      </w:r>
      <w:r w:rsidR="001B66DD" w:rsidRPr="00A33FE5">
        <w:t xml:space="preserve">конкурса </w:t>
      </w:r>
      <w:r w:rsidRPr="00A33FE5">
        <w:t>в электронной форме</w:t>
      </w:r>
      <w:r w:rsidRPr="00A33FE5">
        <w:rPr>
          <w:color w:val="000000"/>
        </w:rPr>
        <w:t xml:space="preserve">: </w:t>
      </w:r>
      <w:smartTag w:uri="urn:schemas-microsoft-com:office:smarttags" w:element="metricconverter">
        <w:smartTagPr>
          <w:attr w:name="ProductID" w:val="115093, г"/>
        </w:smartTagPr>
        <w:r w:rsidR="00F02122" w:rsidRPr="00A33FE5">
          <w:rPr>
            <w:color w:val="000000"/>
          </w:rPr>
          <w:t>115093, г</w:t>
        </w:r>
      </w:smartTag>
      <w:r w:rsidR="00F02122" w:rsidRPr="00A33FE5">
        <w:rPr>
          <w:color w:val="000000"/>
        </w:rPr>
        <w:t>. Москва, 3-й Павловский пер., д.2</w:t>
      </w:r>
    </w:p>
    <w:p w:rsidR="00A50385" w:rsidRPr="00A33FE5" w:rsidRDefault="00C87330" w:rsidP="00C87330">
      <w:pPr>
        <w:numPr>
          <w:ilvl w:val="0"/>
          <w:numId w:val="6"/>
        </w:numPr>
        <w:tabs>
          <w:tab w:val="clear" w:pos="720"/>
          <w:tab w:val="num" w:pos="480"/>
          <w:tab w:val="left" w:pos="1134"/>
        </w:tabs>
        <w:ind w:left="0" w:firstLine="709"/>
        <w:contextualSpacing/>
        <w:jc w:val="both"/>
        <w:rPr>
          <w:spacing w:val="-6"/>
        </w:rPr>
      </w:pPr>
      <w:r w:rsidRPr="00A33FE5">
        <w:rPr>
          <w:spacing w:val="-6"/>
        </w:rPr>
        <w:t xml:space="preserve">Место и дата подведения итогов конкурса: </w:t>
      </w:r>
    </w:p>
    <w:p w:rsidR="00C87330" w:rsidRPr="00A33FE5" w:rsidRDefault="00A50385" w:rsidP="00A50385">
      <w:pPr>
        <w:tabs>
          <w:tab w:val="left" w:pos="1134"/>
        </w:tabs>
        <w:ind w:firstLine="709"/>
        <w:contextualSpacing/>
        <w:jc w:val="both"/>
        <w:rPr>
          <w:spacing w:val="-6"/>
        </w:rPr>
      </w:pPr>
      <w:r w:rsidRPr="00A33FE5">
        <w:t>«</w:t>
      </w:r>
      <w:r w:rsidR="00466A01">
        <w:t>08</w:t>
      </w:r>
      <w:r w:rsidRPr="00A33FE5">
        <w:t xml:space="preserve">» </w:t>
      </w:r>
      <w:r w:rsidR="00466A01">
        <w:t>апреля</w:t>
      </w:r>
      <w:r w:rsidRPr="00A33FE5">
        <w:t xml:space="preserve"> 20</w:t>
      </w:r>
      <w:r w:rsidR="00A439F7">
        <w:t>13</w:t>
      </w:r>
      <w:r w:rsidRPr="00A33FE5">
        <w:t xml:space="preserve"> года </w:t>
      </w:r>
      <w:r w:rsidRPr="00A33FE5">
        <w:rPr>
          <w:color w:val="000000"/>
        </w:rPr>
        <w:t xml:space="preserve">по </w:t>
      </w:r>
      <w:r w:rsidRPr="00A33FE5">
        <w:t xml:space="preserve">месту нахождения организатора </w:t>
      </w:r>
      <w:r w:rsidR="001B66DD" w:rsidRPr="00A33FE5">
        <w:t xml:space="preserve">конкурса </w:t>
      </w:r>
      <w:r w:rsidRPr="00A33FE5">
        <w:t>в электронной форме</w:t>
      </w:r>
      <w:r w:rsidRPr="00A33FE5">
        <w:rPr>
          <w:color w:val="000000"/>
        </w:rPr>
        <w:t xml:space="preserve">: </w:t>
      </w:r>
      <w:smartTag w:uri="urn:schemas-microsoft-com:office:smarttags" w:element="metricconverter">
        <w:smartTagPr>
          <w:attr w:name="ProductID" w:val="115093, г"/>
        </w:smartTagPr>
        <w:r w:rsidR="00F02122" w:rsidRPr="00A33FE5">
          <w:rPr>
            <w:color w:val="000000"/>
          </w:rPr>
          <w:t>115093, г</w:t>
        </w:r>
      </w:smartTag>
      <w:r w:rsidR="00F02122" w:rsidRPr="00A33FE5">
        <w:rPr>
          <w:color w:val="000000"/>
        </w:rPr>
        <w:t>. Москва, 3-й Павловский пер., д.2</w:t>
      </w:r>
    </w:p>
    <w:p w:rsidR="00A50385" w:rsidRPr="00A33FE5" w:rsidRDefault="007C12A6" w:rsidP="00C87330">
      <w:pPr>
        <w:numPr>
          <w:ilvl w:val="0"/>
          <w:numId w:val="6"/>
        </w:numPr>
        <w:tabs>
          <w:tab w:val="clear" w:pos="720"/>
          <w:tab w:val="num" w:pos="480"/>
          <w:tab w:val="left" w:pos="1134"/>
        </w:tabs>
        <w:ind w:left="0" w:firstLine="709"/>
        <w:contextualSpacing/>
        <w:jc w:val="both"/>
        <w:rPr>
          <w:spacing w:val="-6"/>
        </w:rPr>
      </w:pPr>
      <w:r w:rsidRPr="00A33FE5">
        <w:rPr>
          <w:spacing w:val="-6"/>
        </w:rPr>
        <w:t>Срок</w:t>
      </w:r>
      <w:r w:rsidR="00C87330" w:rsidRPr="00A33FE5">
        <w:rPr>
          <w:spacing w:val="-6"/>
        </w:rPr>
        <w:t xml:space="preserve"> заключения договора</w:t>
      </w:r>
      <w:r w:rsidR="00822AB6" w:rsidRPr="00A33FE5">
        <w:rPr>
          <w:spacing w:val="-6"/>
        </w:rPr>
        <w:t xml:space="preserve"> после определения победителя конкурса</w:t>
      </w:r>
      <w:r w:rsidR="00C87330" w:rsidRPr="00A33FE5">
        <w:rPr>
          <w:spacing w:val="-6"/>
        </w:rPr>
        <w:t xml:space="preserve">: </w:t>
      </w:r>
    </w:p>
    <w:p w:rsidR="00C87330" w:rsidRPr="00A33FE5" w:rsidRDefault="00A50385" w:rsidP="00A50385">
      <w:pPr>
        <w:tabs>
          <w:tab w:val="left" w:pos="1134"/>
        </w:tabs>
        <w:ind w:firstLine="709"/>
        <w:contextualSpacing/>
        <w:jc w:val="both"/>
        <w:rPr>
          <w:spacing w:val="-6"/>
        </w:rPr>
      </w:pPr>
      <w:r w:rsidRPr="00A33FE5">
        <w:t xml:space="preserve">заключение договора по итогам </w:t>
      </w:r>
      <w:r w:rsidRPr="00A33FE5">
        <w:rPr>
          <w:spacing w:val="-6"/>
        </w:rPr>
        <w:t>конкурса</w:t>
      </w:r>
      <w:r w:rsidRPr="00A33FE5">
        <w:t xml:space="preserve"> в электронной форме осуществляется  не ранее чем через 10 и не позднее чем через 40 дней после размещения протокола подведения итогов или признания процедуры закупки несостоявшейся на официальном сайте</w:t>
      </w:r>
    </w:p>
    <w:p w:rsidR="00C87330" w:rsidRPr="00A33FE5" w:rsidRDefault="007C12A6" w:rsidP="00C87330">
      <w:pPr>
        <w:numPr>
          <w:ilvl w:val="0"/>
          <w:numId w:val="6"/>
        </w:numPr>
        <w:tabs>
          <w:tab w:val="clear" w:pos="720"/>
          <w:tab w:val="num" w:pos="480"/>
          <w:tab w:val="left" w:pos="1134"/>
        </w:tabs>
        <w:ind w:left="0" w:firstLine="709"/>
        <w:contextualSpacing/>
        <w:jc w:val="both"/>
        <w:rPr>
          <w:spacing w:val="-6"/>
        </w:rPr>
      </w:pPr>
      <w:r w:rsidRPr="00A33FE5">
        <w:rPr>
          <w:spacing w:val="-6"/>
        </w:rPr>
        <w:t>Форма, размер и срок предоставления обеспечения</w:t>
      </w:r>
      <w:r w:rsidR="00C87330" w:rsidRPr="00A33FE5">
        <w:rPr>
          <w:spacing w:val="-6"/>
        </w:rPr>
        <w:t xml:space="preserve"> исполнения договора: </w:t>
      </w:r>
      <w:r w:rsidR="00A439F7" w:rsidRPr="00A439F7">
        <w:rPr>
          <w:spacing w:val="-6"/>
        </w:rPr>
        <w:t>требования к обеспечению исполнения обязательств по договору указаны в п. 3.32 договора</w:t>
      </w:r>
      <w:r w:rsidR="00A439F7">
        <w:rPr>
          <w:spacing w:val="-6"/>
        </w:rPr>
        <w:t xml:space="preserve">. </w:t>
      </w:r>
      <w:r w:rsidR="005D722D" w:rsidRPr="005D722D">
        <w:rPr>
          <w:spacing w:val="-6"/>
        </w:rPr>
        <w:t>Требования к обеспечению исполнения обязательств по договору указаны в п. 3.31 договора</w:t>
      </w:r>
      <w:r w:rsidR="005D722D">
        <w:rPr>
          <w:spacing w:val="-6"/>
        </w:rPr>
        <w:t>.</w:t>
      </w:r>
    </w:p>
    <w:p w:rsidR="00C87330" w:rsidRPr="00A33FE5" w:rsidRDefault="00C87330" w:rsidP="00C87330">
      <w:pPr>
        <w:numPr>
          <w:ilvl w:val="0"/>
          <w:numId w:val="6"/>
        </w:numPr>
        <w:tabs>
          <w:tab w:val="clear" w:pos="720"/>
          <w:tab w:val="num" w:pos="480"/>
          <w:tab w:val="left" w:pos="1134"/>
        </w:tabs>
        <w:ind w:left="0" w:firstLine="709"/>
        <w:contextualSpacing/>
        <w:jc w:val="both"/>
      </w:pPr>
      <w:r w:rsidRPr="00A33FE5">
        <w:t>Организатор конкурса вправе отказаться от проведения конкурса не </w:t>
      </w:r>
      <w:proofErr w:type="gramStart"/>
      <w:r w:rsidRPr="00A33FE5">
        <w:t>позднее</w:t>
      </w:r>
      <w:proofErr w:type="gramEnd"/>
      <w:r w:rsidRPr="00A33FE5">
        <w:t xml:space="preserve"> чем за пять дней до даты окончания срока подачи заявок на участие в конкурсе, не неся никакой ответственности перед участниками </w:t>
      </w:r>
      <w:r w:rsidR="00FF5992" w:rsidRPr="00A33FE5">
        <w:t>конкурса</w:t>
      </w:r>
      <w:r w:rsidRPr="00A33FE5">
        <w:t xml:space="preserve"> или третьими лицами, которым такое действие может принести убытки.</w:t>
      </w:r>
    </w:p>
    <w:p w:rsidR="00C87330" w:rsidRPr="00A33FE5" w:rsidRDefault="00C87330" w:rsidP="00C87330">
      <w:pPr>
        <w:numPr>
          <w:ilvl w:val="0"/>
          <w:numId w:val="6"/>
        </w:numPr>
        <w:tabs>
          <w:tab w:val="clear" w:pos="720"/>
          <w:tab w:val="num" w:pos="480"/>
          <w:tab w:val="left" w:pos="1134"/>
        </w:tabs>
        <w:ind w:left="0" w:firstLine="709"/>
        <w:contextualSpacing/>
        <w:jc w:val="both"/>
      </w:pPr>
      <w:r w:rsidRPr="00A33FE5">
        <w:t>Остальные и более подробные условия конкурса содержатся в конкурсной документации</w:t>
      </w:r>
      <w:r w:rsidR="008F68A0" w:rsidRPr="00A33FE5">
        <w:t>, являющейся неотъемлемым приложением к данному извещению.</w:t>
      </w:r>
    </w:p>
    <w:p w:rsidR="00C87330" w:rsidRPr="00A33FE5" w:rsidRDefault="00C87330" w:rsidP="00C14669">
      <w:pPr>
        <w:pStyle w:val="10"/>
        <w:numPr>
          <w:ilvl w:val="0"/>
          <w:numId w:val="0"/>
        </w:numPr>
        <w:jc w:val="center"/>
        <w:rPr>
          <w:b/>
        </w:rPr>
      </w:pPr>
      <w:r w:rsidRPr="00A33FE5">
        <w:br w:type="page"/>
      </w:r>
      <w:bookmarkStart w:id="26" w:name="_Toc348373708"/>
      <w:r w:rsidR="00C14669" w:rsidRPr="00A33FE5">
        <w:rPr>
          <w:b/>
        </w:rPr>
        <w:lastRenderedPageBreak/>
        <w:t>ЧАСТЬ 1</w:t>
      </w:r>
      <w:bookmarkEnd w:id="26"/>
    </w:p>
    <w:p w:rsidR="00C14669" w:rsidRPr="00A33FE5" w:rsidRDefault="00C14669" w:rsidP="00C14669"/>
    <w:p w:rsidR="00C87330" w:rsidRPr="00A33FE5" w:rsidRDefault="00C87330" w:rsidP="00C87330">
      <w:pPr>
        <w:pStyle w:val="10"/>
        <w:numPr>
          <w:ilvl w:val="1"/>
          <w:numId w:val="6"/>
        </w:numPr>
        <w:tabs>
          <w:tab w:val="clear" w:pos="1440"/>
          <w:tab w:val="num" w:pos="1134"/>
        </w:tabs>
        <w:ind w:hanging="731"/>
        <w:jc w:val="left"/>
      </w:pPr>
      <w:bookmarkStart w:id="27" w:name="_Ref317259002"/>
      <w:bookmarkStart w:id="28" w:name="_Toc348373709"/>
      <w:r w:rsidRPr="00A33FE5">
        <w:t>ТЕРМИНЫ И ОПРЕДЕЛЕНИЯ</w:t>
      </w:r>
      <w:bookmarkEnd w:id="27"/>
      <w:bookmarkEnd w:id="28"/>
    </w:p>
    <w:p w:rsidR="00C87330" w:rsidRPr="00A33FE5" w:rsidRDefault="00C87330" w:rsidP="00C87330">
      <w:pPr>
        <w:ind w:firstLine="709"/>
        <w:jc w:val="both"/>
      </w:pPr>
      <w:r w:rsidRPr="00A33FE5">
        <w:rPr>
          <w:b/>
        </w:rPr>
        <w:t>Заказчик</w:t>
      </w:r>
      <w:r w:rsidRPr="00A33FE5">
        <w:t xml:space="preserve"> –</w:t>
      </w:r>
      <w:r w:rsidR="005E2193" w:rsidRPr="00A33FE5">
        <w:t xml:space="preserve"> </w:t>
      </w:r>
      <w:r w:rsidRPr="00A33FE5">
        <w:t>организация</w:t>
      </w:r>
      <w:r w:rsidR="00E1038C" w:rsidRPr="00A33FE5">
        <w:t xml:space="preserve"> атомной отрасли</w:t>
      </w:r>
      <w:r w:rsidRPr="00A33FE5">
        <w:t xml:space="preserve">, указанная в пункте </w:t>
      </w:r>
      <w:fldSimple w:instr=" REF _Ref317249928 \r \h  \* MERGEFORMAT ">
        <w:r w:rsidR="00B03183">
          <w:t>5</w:t>
        </w:r>
      </w:fldSimple>
      <w:r w:rsidRPr="00A33FE5">
        <w:t xml:space="preserve"> раздела </w:t>
      </w:r>
      <w:fldSimple w:instr=" REF _Ref317250097 \r \h  \* MERGEFORMAT ">
        <w:r w:rsidR="00B03183">
          <w:t>5</w:t>
        </w:r>
      </w:fldSimple>
      <w:r w:rsidRPr="00A33FE5">
        <w:t xml:space="preserve"> «Информационная карта конкурса», </w:t>
      </w:r>
      <w:r w:rsidR="00E1038C" w:rsidRPr="00A33FE5">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A33FE5">
        <w:t>наделенные правом совершать от его имени сделки (заключать договоры).</w:t>
      </w:r>
    </w:p>
    <w:p w:rsidR="00845129" w:rsidRPr="00A33FE5" w:rsidRDefault="00845129" w:rsidP="00C87330">
      <w:pPr>
        <w:ind w:firstLine="709"/>
        <w:jc w:val="both"/>
      </w:pPr>
      <w:r w:rsidRPr="00A33FE5">
        <w:rPr>
          <w:b/>
        </w:rPr>
        <w:t>Конкурсная комиссия</w:t>
      </w:r>
      <w:r w:rsidRPr="00A33FE5">
        <w:t xml:space="preserve"> – коллегиальный орган, заранее сформированный организатором </w:t>
      </w:r>
      <w:r w:rsidR="004D6B92" w:rsidRPr="00A33FE5">
        <w:t>конкурса</w:t>
      </w:r>
      <w:r w:rsidRPr="00A33FE5">
        <w:t xml:space="preserve"> для принятия решений в рамках данно</w:t>
      </w:r>
      <w:r w:rsidR="00830DA7" w:rsidRPr="00A33FE5">
        <w:t>го конкурса</w:t>
      </w:r>
      <w:r w:rsidRPr="00A33FE5">
        <w:t>.</w:t>
      </w:r>
    </w:p>
    <w:p w:rsidR="00E55E60" w:rsidRPr="00A33FE5" w:rsidRDefault="00E55E60" w:rsidP="00E55E60">
      <w:pPr>
        <w:ind w:firstLine="709"/>
        <w:jc w:val="both"/>
      </w:pPr>
      <w:r w:rsidRPr="00A33FE5">
        <w:rPr>
          <w:b/>
        </w:rPr>
        <w:t>Лот</w:t>
      </w:r>
      <w:r w:rsidRPr="00A33FE5">
        <w:t xml:space="preserve"> – часть закупаем</w:t>
      </w:r>
      <w:r w:rsidR="00E1038C" w:rsidRPr="00A33FE5">
        <w:t>ых</w:t>
      </w:r>
      <w:r w:rsidRPr="00A33FE5">
        <w:t xml:space="preserve"> </w:t>
      </w:r>
      <w:r w:rsidR="00E1038C" w:rsidRPr="00A33FE5">
        <w:t>товаров, работ, услуг</w:t>
      </w:r>
      <w:r w:rsidRPr="00A33FE5">
        <w:t>, явно обособленная в конкурсной документации, на которую в рамках конкурса подается отдельное предложение.</w:t>
      </w:r>
    </w:p>
    <w:p w:rsidR="00E55E60" w:rsidRPr="00A33FE5" w:rsidRDefault="00E55E60" w:rsidP="00E55E60">
      <w:pPr>
        <w:ind w:firstLine="709"/>
        <w:jc w:val="both"/>
      </w:pPr>
      <w:r w:rsidRPr="00A33FE5">
        <w:rPr>
          <w:b/>
        </w:rPr>
        <w:t>Начальная (максимальная) цена договора</w:t>
      </w:r>
      <w:r w:rsidR="00E86B20" w:rsidRPr="00A33FE5">
        <w:rPr>
          <w:b/>
        </w:rPr>
        <w:t xml:space="preserve"> </w:t>
      </w:r>
      <w:r w:rsidRPr="00A33FE5">
        <w:t xml:space="preserve">– </w:t>
      </w:r>
      <w:r w:rsidR="00F306A3" w:rsidRPr="00A33FE5">
        <w:t xml:space="preserve">указанная в пункте </w:t>
      </w:r>
      <w:fldSimple w:instr=" REF _Ref317250440 \r \h  \* MERGEFORMAT ">
        <w:r w:rsidR="00B03183">
          <w:t>10</w:t>
        </w:r>
      </w:fldSimple>
      <w:r w:rsidR="004B541C" w:rsidRPr="00A33FE5">
        <w:t xml:space="preserve"> </w:t>
      </w:r>
      <w:r w:rsidR="00F306A3" w:rsidRPr="00A33FE5">
        <w:t xml:space="preserve">раздела </w:t>
      </w:r>
      <w:fldSimple w:instr=" REF _Ref317250449 \r \h  \* MERGEFORMAT ">
        <w:r w:rsidR="00B03183">
          <w:t>5</w:t>
        </w:r>
      </w:fldSimple>
      <w:r w:rsidR="00F306A3" w:rsidRPr="00A33FE5">
        <w:t xml:space="preserve"> «Информационная карта конкурса», </w:t>
      </w:r>
      <w:r w:rsidRPr="00A33FE5">
        <w:t xml:space="preserve">предельно допустимая цена договора, </w:t>
      </w:r>
      <w:r w:rsidR="00E1038C" w:rsidRPr="00A33FE5">
        <w:t>определяемая</w:t>
      </w:r>
      <w:r w:rsidRPr="00A33FE5">
        <w:t xml:space="preserve"> заказчиком в конкурсной документации</w:t>
      </w:r>
      <w:r w:rsidR="00E1038C" w:rsidRPr="00A33FE5">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00E1038C" w:rsidRPr="00A33FE5">
        <w:t>Росатом</w:t>
      </w:r>
      <w:proofErr w:type="spellEnd"/>
      <w:r w:rsidR="00E1038C" w:rsidRPr="00A33FE5">
        <w:t>».</w:t>
      </w:r>
    </w:p>
    <w:p w:rsidR="00E55E60" w:rsidRPr="00A33FE5" w:rsidRDefault="00E55E60" w:rsidP="00E55E60">
      <w:pPr>
        <w:ind w:firstLine="709"/>
        <w:jc w:val="both"/>
      </w:pPr>
      <w:r w:rsidRPr="00A33FE5">
        <w:rPr>
          <w:b/>
        </w:rPr>
        <w:t xml:space="preserve">Оператор электронной торговой площадки </w:t>
      </w:r>
      <w:r w:rsidRPr="00A33FE5">
        <w:t xml:space="preserve">– лицо, которое на законных основаниях осуществляет предпринимательскую деятельность по обеспечению проведения </w:t>
      </w:r>
      <w:r w:rsidR="005E1A6E" w:rsidRPr="00A33FE5">
        <w:t>конкурса</w:t>
      </w:r>
      <w:r w:rsidRPr="00A33FE5">
        <w:t xml:space="preserve"> в электронной форме на электронной торговой площадке.</w:t>
      </w:r>
    </w:p>
    <w:p w:rsidR="00E55E60" w:rsidRPr="00A33FE5" w:rsidRDefault="00E55E60" w:rsidP="00E55E60">
      <w:pPr>
        <w:ind w:firstLine="709"/>
        <w:jc w:val="both"/>
      </w:pPr>
      <w:r w:rsidRPr="00A33FE5">
        <w:rPr>
          <w:b/>
        </w:rPr>
        <w:t>Организатор конкурса</w:t>
      </w:r>
      <w:r w:rsidRPr="00A33FE5">
        <w:t xml:space="preserve"> – организация, указанная в пункте </w:t>
      </w:r>
      <w:fldSimple w:instr=" REF _Ref317250471 \r \h  \* MERGEFORMAT ">
        <w:r w:rsidR="00B03183">
          <w:t>6</w:t>
        </w:r>
      </w:fldSimple>
      <w:r w:rsidRPr="00A33FE5">
        <w:t xml:space="preserve"> раздела </w:t>
      </w:r>
      <w:fldSimple w:instr=" REF _Ref317250478 \r \h  \* MERGEFORMAT ">
        <w:r w:rsidR="00B03183">
          <w:t>5</w:t>
        </w:r>
      </w:fldSimple>
      <w:r w:rsidRPr="00A33FE5">
        <w:t xml:space="preserve"> «Информационная карта конкурса», непосредственно выполняющая действия по проведению конкурса.</w:t>
      </w:r>
    </w:p>
    <w:p w:rsidR="00244218" w:rsidRPr="00A33FE5" w:rsidRDefault="00244218" w:rsidP="00244218">
      <w:pPr>
        <w:ind w:firstLine="720"/>
        <w:jc w:val="both"/>
        <w:rPr>
          <w:sz w:val="28"/>
          <w:szCs w:val="28"/>
        </w:rPr>
      </w:pPr>
      <w:proofErr w:type="gramStart"/>
      <w:r w:rsidRPr="00A33FE5">
        <w:rPr>
          <w:b/>
        </w:rPr>
        <w:t>Официальный сайт</w:t>
      </w:r>
      <w:r w:rsidRPr="00A33FE5">
        <w:t xml:space="preserve"> – официальный сайт в информационно-телекоммуникационной сети «Интернет» для размещения информации о размещении заказов на поставку товаров, определенный Федеральным законом «О закупках товаров, работ, услуг отдельными видами юридических лиц» и имеющий адрес </w:t>
      </w:r>
      <w:hyperlink r:id="rId19" w:history="1">
        <w:r w:rsidRPr="00A33FE5">
          <w:t>www.zakupki.gov.ru</w:t>
        </w:r>
      </w:hyperlink>
      <w:r w:rsidRPr="00A33FE5">
        <w:t xml:space="preserve"> и официальный сайт в информационно-телекоммуникационной сети «Интернет», имеющий адрес </w:t>
      </w:r>
      <w:proofErr w:type="spellStart"/>
      <w:r w:rsidRPr="00A33FE5">
        <w:t>www.zakupki.rosatom.ru</w:t>
      </w:r>
      <w:proofErr w:type="spellEnd"/>
      <w:r w:rsidRPr="00A33FE5">
        <w:t>, предназначенный для публикации информации о закупках атомной отрасли.</w:t>
      </w:r>
      <w:proofErr w:type="gramEnd"/>
    </w:p>
    <w:p w:rsidR="00E55E60" w:rsidRPr="00A33FE5" w:rsidRDefault="00E55E60" w:rsidP="00E55E60">
      <w:pPr>
        <w:ind w:firstLine="709"/>
        <w:jc w:val="both"/>
      </w:pPr>
      <w:proofErr w:type="gramStart"/>
      <w:r w:rsidRPr="00A33FE5">
        <w:rPr>
          <w:b/>
        </w:rPr>
        <w:t>Переторжка</w:t>
      </w:r>
      <w:r w:rsidRPr="00A33FE5">
        <w:t xml:space="preserve"> – дополнительный элемент конкурса, заключающийся в добровольном повышении предпочтительности заявок на участие в конкурсе в рамках специально организованной для этого процедуры</w:t>
      </w:r>
      <w:r w:rsidR="003E71FC" w:rsidRPr="00A33FE5">
        <w:t xml:space="preserve"> путем снижения участниками конкурса цены своих первоначально поданных заявок на участие в конкурсе, уменьшения сроков поставки товара, выполнения работ, оказания услуг или снижения размера аванса в случаях и порядке, определенном конкурсной документацией</w:t>
      </w:r>
      <w:r w:rsidRPr="00A33FE5">
        <w:t>.</w:t>
      </w:r>
      <w:proofErr w:type="gramEnd"/>
    </w:p>
    <w:p w:rsidR="00E55E60" w:rsidRPr="00A33FE5" w:rsidRDefault="00E55E60" w:rsidP="00E55E60">
      <w:pPr>
        <w:ind w:firstLine="709"/>
        <w:jc w:val="both"/>
      </w:pPr>
      <w:r w:rsidRPr="00A33FE5">
        <w:rPr>
          <w:b/>
        </w:rPr>
        <w:t>Победитель</w:t>
      </w:r>
      <w:r w:rsidRPr="00A33FE5">
        <w:t xml:space="preserve"> – участник конкурса, </w:t>
      </w:r>
      <w:r w:rsidR="008353FC" w:rsidRPr="00A33FE5">
        <w:t>предложивший лучшие условия исполнения договора по совокупности критериев, объявленных в конкурсной документации и признанный конкурсной комиссией победителем</w:t>
      </w:r>
      <w:r w:rsidRPr="00A33FE5">
        <w:t>.</w:t>
      </w:r>
    </w:p>
    <w:p w:rsidR="00DA5976" w:rsidRPr="00A33FE5" w:rsidRDefault="00DA5976" w:rsidP="00E55E60">
      <w:pPr>
        <w:ind w:firstLine="709"/>
        <w:jc w:val="both"/>
      </w:pPr>
      <w:r w:rsidRPr="00A33FE5">
        <w:rPr>
          <w:b/>
          <w:i/>
        </w:rPr>
        <w:t>Поставщик товара /подрядчик /исполнитель</w:t>
      </w:r>
      <w:r w:rsidRPr="00A33FE5">
        <w:t xml:space="preserve"> –</w:t>
      </w:r>
      <w:r w:rsidRPr="00A33FE5">
        <w:rPr>
          <w:b/>
        </w:rPr>
        <w:t xml:space="preserve"> </w:t>
      </w:r>
      <w:r w:rsidRPr="00A33FE5">
        <w:t xml:space="preserve">любое юридическое или физическое лицо, в том числе индивидуальный предприниматель, способное на законных основаниях осуществить </w:t>
      </w:r>
      <w:r w:rsidRPr="00A33FE5">
        <w:rPr>
          <w:b/>
          <w:i/>
        </w:rPr>
        <w:t>поставку товаров /работ /услуг</w:t>
      </w:r>
      <w:r w:rsidRPr="00A33FE5">
        <w:t>, иных объектов гражданских прав, приобретаемых заказчиком на возмездной основе.</w:t>
      </w:r>
    </w:p>
    <w:p w:rsidR="00F306A3" w:rsidRPr="00A33FE5" w:rsidRDefault="00F306A3" w:rsidP="00E55E60">
      <w:pPr>
        <w:ind w:firstLine="709"/>
        <w:jc w:val="both"/>
      </w:pPr>
      <w:r w:rsidRPr="00A33FE5">
        <w:rPr>
          <w:b/>
        </w:rPr>
        <w:t>Продукция</w:t>
      </w:r>
      <w:r w:rsidRPr="00A33FE5">
        <w:t xml:space="preserve"> – товары, работы, услуги, иные объекты гражданских прав, приобретаемые заказчиком на возмездной основе.</w:t>
      </w:r>
    </w:p>
    <w:p w:rsidR="00FA013F" w:rsidRPr="00A33FE5" w:rsidRDefault="00FA013F" w:rsidP="00FA013F">
      <w:pPr>
        <w:ind w:firstLine="709"/>
        <w:jc w:val="both"/>
        <w:rPr>
          <w:b/>
          <w:i/>
        </w:rPr>
      </w:pPr>
      <w:proofErr w:type="gramStart"/>
      <w:r w:rsidRPr="00A33FE5">
        <w:rPr>
          <w:b/>
        </w:rPr>
        <w:t>Участник конкурса</w:t>
      </w:r>
      <w:r w:rsidRPr="00A33FE5">
        <w:t xml:space="preserve"> – </w:t>
      </w:r>
      <w:r w:rsidR="00DA5976" w:rsidRPr="00A33FE5">
        <w:rPr>
          <w:b/>
          <w:i/>
        </w:rPr>
        <w:t>поставщик товара /подрядчик /исполнитель</w:t>
      </w:r>
      <w:r w:rsidRPr="00A33FE5">
        <w:t xml:space="preserve"> </w:t>
      </w:r>
      <w:r w:rsidR="003E71FC" w:rsidRPr="00A33FE5">
        <w:t xml:space="preserve">или несколько </w:t>
      </w:r>
      <w:r w:rsidR="00DA5976" w:rsidRPr="00A33FE5">
        <w:rPr>
          <w:b/>
          <w:i/>
        </w:rPr>
        <w:t>поставщиков товара /подрядчиков /исполнителей</w:t>
      </w:r>
      <w:r w:rsidR="003E71FC" w:rsidRPr="00A33FE5">
        <w:t xml:space="preserve">, выступающих на стороне </w:t>
      </w:r>
      <w:r w:rsidR="00DA5976" w:rsidRPr="00A33FE5">
        <w:t xml:space="preserve">одного </w:t>
      </w:r>
      <w:r w:rsidR="00DA5976" w:rsidRPr="00A33FE5">
        <w:rPr>
          <w:b/>
          <w:i/>
        </w:rPr>
        <w:t>поставщика товара /подрядчика /исполнителя</w:t>
      </w:r>
      <w:r w:rsidR="00DA5976" w:rsidRPr="00A33FE5">
        <w:t xml:space="preserve"> в рамках участия в конкурсе, независимо от организационно-правовой формы, формы собственности, места нахождения и места происхождения капитала, </w:t>
      </w:r>
      <w:r w:rsidRPr="00A33FE5">
        <w:t>официально запросивш</w:t>
      </w:r>
      <w:r w:rsidR="00DA5976" w:rsidRPr="00A33FE5">
        <w:t>ий</w:t>
      </w:r>
      <w:r w:rsidRPr="00A33FE5">
        <w:t xml:space="preserve"> конкурсную документацию или запросивш</w:t>
      </w:r>
      <w:r w:rsidR="00DA5976" w:rsidRPr="00A33FE5">
        <w:t>ий</w:t>
      </w:r>
      <w:r w:rsidRPr="00A33FE5">
        <w:t xml:space="preserve"> разъяснения конкурсной документации в срок до истечения срока подачи заявок</w:t>
      </w:r>
      <w:r w:rsidR="00DA5976" w:rsidRPr="00A33FE5">
        <w:t xml:space="preserve"> на участие в конкурсе</w:t>
      </w:r>
      <w:r w:rsidRPr="00A33FE5">
        <w:t>, либо своевременно подавш</w:t>
      </w:r>
      <w:r w:rsidR="00DA5976" w:rsidRPr="00A33FE5">
        <w:t>ий</w:t>
      </w:r>
      <w:proofErr w:type="gramEnd"/>
      <w:r w:rsidRPr="00A33FE5">
        <w:t xml:space="preserve"> заявку на участие в конкурсе. Участник </w:t>
      </w:r>
      <w:r w:rsidRPr="00A33FE5">
        <w:lastRenderedPageBreak/>
        <w:t>конкурса утрачивает свой статус после истечения срока подачи заявок</w:t>
      </w:r>
      <w:r w:rsidR="00DA5976" w:rsidRPr="00A33FE5">
        <w:t xml:space="preserve"> на участие в конкурсе</w:t>
      </w:r>
      <w:r w:rsidRPr="00A33FE5">
        <w:t>, если такой участник своевременно не подал свою заявку</w:t>
      </w:r>
      <w:r w:rsidR="00DA5976" w:rsidRPr="00A33FE5">
        <w:t xml:space="preserve"> на участие в конкурсе</w:t>
      </w:r>
      <w:r w:rsidR="001F02C2" w:rsidRPr="00A33FE5">
        <w:t>.</w:t>
      </w:r>
    </w:p>
    <w:p w:rsidR="005E1A6E" w:rsidRPr="00A33FE5" w:rsidRDefault="005E1A6E" w:rsidP="005E1A6E">
      <w:pPr>
        <w:ind w:firstLine="720"/>
        <w:jc w:val="both"/>
        <w:rPr>
          <w:bCs/>
        </w:rPr>
      </w:pPr>
      <w:bookmarkStart w:id="29" w:name="_Ref93141687"/>
      <w:r w:rsidRPr="00A33FE5">
        <w:rPr>
          <w:b/>
        </w:rPr>
        <w:t>Эксперт</w:t>
      </w:r>
      <w:r w:rsidRPr="00A33FE5">
        <w:t xml:space="preserve"> –</w:t>
      </w:r>
      <w:r w:rsidRPr="00A33FE5">
        <w:rPr>
          <w:b/>
        </w:rPr>
        <w:t xml:space="preserve"> </w:t>
      </w:r>
      <w:r w:rsidRPr="00A33FE5">
        <w:t xml:space="preserve">лицо, обладающее специальными знаниями в областях, относящихся к предмету конкурса, и привлекаемое для </w:t>
      </w:r>
      <w:r w:rsidR="00EE09E6" w:rsidRPr="00A33FE5">
        <w:t>проведения экспертизы</w:t>
      </w:r>
      <w:r w:rsidRPr="00A33FE5">
        <w:t xml:space="preserve"> в рамках данного конкурса</w:t>
      </w:r>
      <w:r w:rsidR="00F306A3" w:rsidRPr="00A33FE5">
        <w:t>.</w:t>
      </w:r>
    </w:p>
    <w:bookmarkEnd w:id="29"/>
    <w:p w:rsidR="006958F6" w:rsidRPr="00A33FE5" w:rsidRDefault="00507242" w:rsidP="00507242">
      <w:pPr>
        <w:ind w:firstLine="709"/>
        <w:jc w:val="both"/>
      </w:pPr>
      <w:r w:rsidRPr="00A33FE5">
        <w:rPr>
          <w:b/>
        </w:rPr>
        <w:t>Э</w:t>
      </w:r>
      <w:r w:rsidR="006958F6" w:rsidRPr="00A33FE5">
        <w:rPr>
          <w:b/>
        </w:rPr>
        <w:t>лектронная торговая площадка</w:t>
      </w:r>
      <w:r w:rsidR="00774E5E" w:rsidRPr="00A33FE5">
        <w:rPr>
          <w:b/>
        </w:rPr>
        <w:t xml:space="preserve"> (ЭТП)</w:t>
      </w:r>
      <w:r w:rsidR="00E55E60" w:rsidRPr="00A33FE5">
        <w:rPr>
          <w:b/>
        </w:rPr>
        <w:t xml:space="preserve"> </w:t>
      </w:r>
      <w:r w:rsidR="00E55E60" w:rsidRPr="00A33FE5">
        <w:t>–</w:t>
      </w:r>
      <w:r w:rsidR="006958F6" w:rsidRPr="00A33FE5">
        <w:rPr>
          <w:b/>
        </w:rPr>
        <w:t xml:space="preserve"> </w:t>
      </w:r>
      <w:r w:rsidR="00E55E60" w:rsidRPr="00A33FE5">
        <w:t>п</w:t>
      </w:r>
      <w:r w:rsidR="006958F6" w:rsidRPr="00A33FE5">
        <w:t xml:space="preserve">рограммно-аппаратный комплекс, обеспечивающий проведение </w:t>
      </w:r>
      <w:r w:rsidR="005E1A6E" w:rsidRPr="00A33FE5">
        <w:t>конкурса</w:t>
      </w:r>
      <w:r w:rsidR="006958F6" w:rsidRPr="00A33FE5">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A33FE5" w:rsidRDefault="00507242" w:rsidP="00507242">
      <w:pPr>
        <w:ind w:firstLine="709"/>
        <w:jc w:val="both"/>
      </w:pPr>
      <w:r w:rsidRPr="00A33FE5">
        <w:rPr>
          <w:b/>
        </w:rPr>
        <w:t>Э</w:t>
      </w:r>
      <w:r w:rsidR="006958F6" w:rsidRPr="00A33FE5">
        <w:rPr>
          <w:b/>
        </w:rPr>
        <w:t xml:space="preserve">лектронная форма проведения </w:t>
      </w:r>
      <w:r w:rsidR="005E1A6E" w:rsidRPr="00A33FE5">
        <w:rPr>
          <w:b/>
        </w:rPr>
        <w:t>конкурса</w:t>
      </w:r>
      <w:r w:rsidR="006958F6" w:rsidRPr="00A33FE5">
        <w:t xml:space="preserve"> </w:t>
      </w:r>
      <w:r w:rsidR="00E55E60" w:rsidRPr="00A33FE5">
        <w:t>– п</w:t>
      </w:r>
      <w:r w:rsidR="006958F6" w:rsidRPr="00A33FE5">
        <w:t xml:space="preserve">роведение </w:t>
      </w:r>
      <w:r w:rsidR="005E1A6E" w:rsidRPr="00A33FE5">
        <w:t>конкурса</w:t>
      </w:r>
      <w:r w:rsidR="006958F6" w:rsidRPr="00A33FE5">
        <w:t xml:space="preserve"> с использованием электронной торговой площадки и обменом электронными документами.</w:t>
      </w:r>
    </w:p>
    <w:p w:rsidR="006958F6" w:rsidRPr="00A33FE5" w:rsidRDefault="00507242" w:rsidP="00507242">
      <w:pPr>
        <w:spacing w:after="120"/>
        <w:ind w:firstLine="709"/>
        <w:jc w:val="both"/>
      </w:pPr>
      <w:r w:rsidRPr="00A33FE5">
        <w:rPr>
          <w:b/>
        </w:rPr>
        <w:t>Э</w:t>
      </w:r>
      <w:r w:rsidR="006958F6" w:rsidRPr="00A33FE5">
        <w:rPr>
          <w:b/>
        </w:rPr>
        <w:t>лектронный документ</w:t>
      </w:r>
      <w:r w:rsidR="006958F6" w:rsidRPr="00A33FE5">
        <w:t xml:space="preserve"> </w:t>
      </w:r>
      <w:r w:rsidR="00E55E60" w:rsidRPr="00A33FE5">
        <w:t>– э</w:t>
      </w:r>
      <w:r w:rsidR="006958F6" w:rsidRPr="00A33FE5">
        <w:t>лектронное сообщение, подписанное электронной цифровой подписью</w:t>
      </w:r>
      <w:r w:rsidR="003F3D83" w:rsidRPr="00A33FE5">
        <w:t>, созданн</w:t>
      </w:r>
      <w:r w:rsidR="00331BA8" w:rsidRPr="00A33FE5">
        <w:t>ое</w:t>
      </w:r>
      <w:r w:rsidR="003F3D83" w:rsidRPr="00A33FE5">
        <w:t xml:space="preserve"> и оформленн</w:t>
      </w:r>
      <w:r w:rsidR="00331BA8" w:rsidRPr="00A33FE5">
        <w:t>ое</w:t>
      </w:r>
      <w:r w:rsidR="003F3D83" w:rsidRPr="00A33FE5">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A33FE5" w:rsidRDefault="00F35F38" w:rsidP="00F35F38">
      <w:pPr>
        <w:pStyle w:val="10"/>
        <w:numPr>
          <w:ilvl w:val="0"/>
          <w:numId w:val="0"/>
        </w:numPr>
        <w:ind w:firstLine="720"/>
        <w:jc w:val="left"/>
        <w:rPr>
          <w:b/>
        </w:rPr>
      </w:pPr>
      <w:bookmarkStart w:id="30" w:name="_Toc314731698"/>
      <w:bookmarkStart w:id="31" w:name="_Toc348373710"/>
      <w:r w:rsidRPr="00A33FE5">
        <w:rPr>
          <w:b/>
        </w:rPr>
        <w:t>СОКРАЩЕНИЯ</w:t>
      </w:r>
      <w:bookmarkEnd w:id="30"/>
      <w:bookmarkEnd w:id="31"/>
    </w:p>
    <w:p w:rsidR="00F35F38" w:rsidRPr="00A33FE5" w:rsidRDefault="00F35F38" w:rsidP="00F35F38">
      <w:pPr>
        <w:ind w:firstLine="720"/>
        <w:jc w:val="both"/>
      </w:pPr>
      <w:r w:rsidRPr="00A33FE5">
        <w:t>АЭС — атомная электростанция.</w:t>
      </w:r>
    </w:p>
    <w:p w:rsidR="00F35F38" w:rsidRPr="00A33FE5" w:rsidRDefault="00F35F38" w:rsidP="00F35F38">
      <w:pPr>
        <w:ind w:firstLine="720"/>
        <w:jc w:val="both"/>
      </w:pPr>
      <w:r w:rsidRPr="00A33FE5">
        <w:t>ДЗО — дочерние либо зависимые общества.</w:t>
      </w:r>
    </w:p>
    <w:p w:rsidR="00F35F38" w:rsidRPr="00A33FE5" w:rsidRDefault="00F35F38" w:rsidP="00F35F38">
      <w:pPr>
        <w:ind w:firstLine="720"/>
        <w:jc w:val="both"/>
      </w:pPr>
      <w:r w:rsidRPr="00A33FE5">
        <w:t>ЕОСЗ — Единый отраслевой стандарт закупок (Положение о закупке) Государственной корпорации по атомной энергии «</w:t>
      </w:r>
      <w:proofErr w:type="spellStart"/>
      <w:r w:rsidRPr="00A33FE5">
        <w:t>Росатом</w:t>
      </w:r>
      <w:proofErr w:type="spellEnd"/>
      <w:r w:rsidRPr="00A33FE5">
        <w:t xml:space="preserve">», утвержденный решением наблюдательного совета </w:t>
      </w:r>
      <w:proofErr w:type="spellStart"/>
      <w:r w:rsidRPr="00A33FE5">
        <w:t>Госкорпорации</w:t>
      </w:r>
      <w:proofErr w:type="spellEnd"/>
      <w:r w:rsidRPr="00A33FE5">
        <w:t xml:space="preserve"> «</w:t>
      </w:r>
      <w:proofErr w:type="spellStart"/>
      <w:r w:rsidRPr="00A33FE5">
        <w:t>Росатом</w:t>
      </w:r>
      <w:proofErr w:type="spellEnd"/>
      <w:r w:rsidRPr="00A33FE5">
        <w:t xml:space="preserve">» </w:t>
      </w:r>
      <w:r w:rsidR="008174BC" w:rsidRPr="00A33FE5">
        <w:t>(протокол от 07.02.2012 № 37)</w:t>
      </w:r>
      <w:r w:rsidRPr="00A33FE5">
        <w:t>.</w:t>
      </w:r>
    </w:p>
    <w:p w:rsidR="00F35F38" w:rsidRPr="00A33FE5" w:rsidRDefault="00F35F38" w:rsidP="00F35F38">
      <w:pPr>
        <w:ind w:firstLine="720"/>
        <w:jc w:val="both"/>
      </w:pPr>
      <w:r w:rsidRPr="00A33FE5">
        <w:t>НДС — налог на добавленную стоимость.</w:t>
      </w:r>
    </w:p>
    <w:p w:rsidR="00F35F38" w:rsidRPr="00A33FE5" w:rsidRDefault="00F35F38" w:rsidP="00F35F38">
      <w:pPr>
        <w:ind w:firstLine="720"/>
        <w:jc w:val="both"/>
      </w:pPr>
      <w:r w:rsidRPr="00A33FE5">
        <w:t>НИР — научно-исследовательская работа.</w:t>
      </w:r>
    </w:p>
    <w:p w:rsidR="00F35F38" w:rsidRPr="00A33FE5" w:rsidRDefault="00F35F38" w:rsidP="00F35F38">
      <w:pPr>
        <w:ind w:firstLine="720"/>
        <w:jc w:val="both"/>
      </w:pPr>
      <w:r w:rsidRPr="00A33FE5">
        <w:t>ОКР — опытно-конструкторская работа.</w:t>
      </w:r>
    </w:p>
    <w:p w:rsidR="00F35F38" w:rsidRPr="00A33FE5" w:rsidRDefault="00F35F38" w:rsidP="00F35F38">
      <w:pPr>
        <w:ind w:firstLine="720"/>
        <w:jc w:val="both"/>
      </w:pPr>
      <w:r w:rsidRPr="00A33FE5">
        <w:t>ПИР — проектно-изыскательские работы.</w:t>
      </w:r>
    </w:p>
    <w:p w:rsidR="00F35F38" w:rsidRPr="00A33FE5" w:rsidRDefault="00F35F38" w:rsidP="00F35F38">
      <w:pPr>
        <w:ind w:firstLine="720"/>
        <w:jc w:val="both"/>
      </w:pPr>
      <w:r w:rsidRPr="00A33FE5">
        <w:t xml:space="preserve">ЦАК — Центральный арбитражный комитет </w:t>
      </w:r>
      <w:r w:rsidR="00EE09E6" w:rsidRPr="00A33FE5">
        <w:t xml:space="preserve">в сфере закупок </w:t>
      </w:r>
      <w:proofErr w:type="spellStart"/>
      <w:r w:rsidR="00EE09E6" w:rsidRPr="00A33FE5">
        <w:t>Госкорпорации</w:t>
      </w:r>
      <w:proofErr w:type="spellEnd"/>
      <w:r w:rsidR="00EE09E6" w:rsidRPr="00A33FE5">
        <w:t xml:space="preserve"> «</w:t>
      </w:r>
      <w:proofErr w:type="spellStart"/>
      <w:r w:rsidR="00EE09E6" w:rsidRPr="00A33FE5">
        <w:t>Росатом</w:t>
      </w:r>
      <w:proofErr w:type="spellEnd"/>
      <w:r w:rsidR="00EE09E6" w:rsidRPr="00A33FE5">
        <w:t>»</w:t>
      </w:r>
      <w:r w:rsidRPr="00A33FE5">
        <w:t>.</w:t>
      </w:r>
    </w:p>
    <w:p w:rsidR="00F35F38" w:rsidRPr="00A33FE5" w:rsidRDefault="00F35F38" w:rsidP="00F35F38">
      <w:pPr>
        <w:ind w:firstLine="720"/>
        <w:jc w:val="both"/>
      </w:pPr>
      <w:r w:rsidRPr="00A33FE5">
        <w:t>ЭТП — электронная торговая площадка.</w:t>
      </w:r>
    </w:p>
    <w:p w:rsidR="006958F6" w:rsidRPr="00A33FE5" w:rsidRDefault="00F35F38" w:rsidP="00CB6822">
      <w:pPr>
        <w:ind w:firstLine="720"/>
        <w:jc w:val="both"/>
      </w:pPr>
      <w:r w:rsidRPr="00A33FE5">
        <w:t>ЭЦП — электронная цифровая подпись.</w:t>
      </w:r>
    </w:p>
    <w:p w:rsidR="00C87330" w:rsidRPr="00A33FE5" w:rsidRDefault="00C87330" w:rsidP="00C87330">
      <w:pPr>
        <w:spacing w:after="120"/>
        <w:jc w:val="both"/>
      </w:pPr>
      <w:r w:rsidRPr="00A33FE5">
        <w:br w:type="page"/>
      </w:r>
    </w:p>
    <w:p w:rsidR="00C87330" w:rsidRPr="00A33FE5" w:rsidRDefault="00C87330" w:rsidP="00C87330">
      <w:pPr>
        <w:pStyle w:val="10"/>
        <w:numPr>
          <w:ilvl w:val="1"/>
          <w:numId w:val="6"/>
        </w:numPr>
        <w:tabs>
          <w:tab w:val="clear" w:pos="1440"/>
          <w:tab w:val="num" w:pos="1134"/>
        </w:tabs>
        <w:ind w:left="1434" w:hanging="725"/>
        <w:jc w:val="left"/>
        <w:rPr>
          <w:b/>
          <w:lang w:val="en-US"/>
        </w:rPr>
      </w:pPr>
      <w:bookmarkStart w:id="32" w:name="_Toc348373711"/>
      <w:r w:rsidRPr="00A33FE5">
        <w:lastRenderedPageBreak/>
        <w:t>ОБЩИЕ ПОЛОЖЕНИЯ</w:t>
      </w:r>
      <w:bookmarkEnd w:id="32"/>
    </w:p>
    <w:p w:rsidR="00C87330" w:rsidRPr="00A33FE5"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33" w:name="_Toc348373712"/>
      <w:r w:rsidRPr="00A33FE5">
        <w:t>Форма и вид процедуры закупки, предмет конкурса</w:t>
      </w:r>
      <w:bookmarkEnd w:id="33"/>
    </w:p>
    <w:p w:rsidR="00C87330" w:rsidRPr="00A33FE5" w:rsidRDefault="00C87330" w:rsidP="00C87330">
      <w:pPr>
        <w:pStyle w:val="Times12"/>
        <w:numPr>
          <w:ilvl w:val="2"/>
          <w:numId w:val="7"/>
        </w:numPr>
        <w:tabs>
          <w:tab w:val="clear" w:pos="720"/>
          <w:tab w:val="num" w:pos="960"/>
        </w:tabs>
        <w:ind w:left="0" w:firstLine="709"/>
        <w:rPr>
          <w:szCs w:val="24"/>
        </w:rPr>
      </w:pPr>
      <w:bookmarkStart w:id="34" w:name="_Ref126000848"/>
      <w:r w:rsidRPr="00A33FE5">
        <w:rPr>
          <w:szCs w:val="24"/>
        </w:rPr>
        <w:t xml:space="preserve">Открытый одноэтапный конкурс </w:t>
      </w:r>
      <w:bookmarkEnd w:id="34"/>
      <w:r w:rsidR="00B27E89" w:rsidRPr="00A33FE5">
        <w:rPr>
          <w:szCs w:val="24"/>
        </w:rPr>
        <w:t xml:space="preserve">в электронной форме </w:t>
      </w:r>
      <w:r w:rsidR="00B15A9F" w:rsidRPr="00A33FE5">
        <w:rPr>
          <w:szCs w:val="24"/>
        </w:rPr>
        <w:t>без </w:t>
      </w:r>
      <w:r w:rsidRPr="00A33FE5">
        <w:rPr>
          <w:szCs w:val="24"/>
        </w:rPr>
        <w:t>квалификационного отбора на право заключения договора на поставку товаров, выполнение работ или оказание услуг.</w:t>
      </w:r>
    </w:p>
    <w:p w:rsidR="00774E5E" w:rsidRPr="00A33FE5" w:rsidRDefault="00774E5E" w:rsidP="00774E5E">
      <w:pPr>
        <w:pStyle w:val="Times12"/>
        <w:ind w:firstLine="709"/>
        <w:rPr>
          <w:szCs w:val="24"/>
        </w:rPr>
      </w:pPr>
      <w:r w:rsidRPr="00A33FE5">
        <w:rPr>
          <w:szCs w:val="24"/>
        </w:rPr>
        <w:t>Настоящий конкурс проводится в соответствии с правилами и с использованием функционала</w:t>
      </w:r>
      <w:r w:rsidR="002C2B00" w:rsidRPr="00A33FE5">
        <w:rPr>
          <w:spacing w:val="-6"/>
          <w:szCs w:val="24"/>
        </w:rPr>
        <w:t xml:space="preserve"> </w:t>
      </w:r>
      <w:r w:rsidR="00E25760" w:rsidRPr="00A33FE5">
        <w:rPr>
          <w:spacing w:val="-6"/>
          <w:szCs w:val="24"/>
        </w:rPr>
        <w:t>ЭТП</w:t>
      </w:r>
      <w:r w:rsidR="002C2B00" w:rsidRPr="00A33FE5">
        <w:rPr>
          <w:spacing w:val="-6"/>
          <w:szCs w:val="24"/>
        </w:rPr>
        <w:t xml:space="preserve">, </w:t>
      </w:r>
      <w:proofErr w:type="gramStart"/>
      <w:r w:rsidR="002C2B00" w:rsidRPr="00A33FE5">
        <w:rPr>
          <w:spacing w:val="-6"/>
          <w:szCs w:val="24"/>
        </w:rPr>
        <w:t>указанной</w:t>
      </w:r>
      <w:proofErr w:type="gramEnd"/>
      <w:r w:rsidR="002C2B00" w:rsidRPr="00A33FE5">
        <w:rPr>
          <w:spacing w:val="-6"/>
          <w:szCs w:val="24"/>
        </w:rPr>
        <w:t xml:space="preserve"> в пункте </w:t>
      </w:r>
      <w:fldSimple w:instr=" REF _Ref317250534 \r \h  \* MERGEFORMAT ">
        <w:r w:rsidR="00B03183" w:rsidRPr="00B03183">
          <w:rPr>
            <w:spacing w:val="-6"/>
            <w:szCs w:val="24"/>
          </w:rPr>
          <w:t>7</w:t>
        </w:r>
      </w:fldSimple>
      <w:r w:rsidR="002C2B00" w:rsidRPr="00A33FE5">
        <w:rPr>
          <w:szCs w:val="24"/>
        </w:rPr>
        <w:t xml:space="preserve"> раздела</w:t>
      </w:r>
      <w:r w:rsidR="003B7A32" w:rsidRPr="00A33FE5">
        <w:rPr>
          <w:szCs w:val="24"/>
        </w:rPr>
        <w:t> </w:t>
      </w:r>
      <w:fldSimple w:instr=" REF _Ref317250543 \r \h  \* MERGEFORMAT ">
        <w:r w:rsidR="00B03183" w:rsidRPr="00B03183">
          <w:rPr>
            <w:szCs w:val="24"/>
          </w:rPr>
          <w:t>5</w:t>
        </w:r>
      </w:fldSimple>
      <w:r w:rsidR="002C2B00" w:rsidRPr="00A33FE5">
        <w:rPr>
          <w:szCs w:val="24"/>
        </w:rPr>
        <w:t xml:space="preserve"> «Информационная карта конкурса»</w:t>
      </w:r>
      <w:r w:rsidRPr="00A33FE5">
        <w:rPr>
          <w:szCs w:val="24"/>
        </w:rPr>
        <w:t>.</w:t>
      </w:r>
    </w:p>
    <w:p w:rsidR="00C87330" w:rsidRPr="00A33FE5" w:rsidRDefault="00C87330" w:rsidP="00C87330">
      <w:pPr>
        <w:pStyle w:val="Times12"/>
        <w:numPr>
          <w:ilvl w:val="2"/>
          <w:numId w:val="7"/>
        </w:numPr>
        <w:tabs>
          <w:tab w:val="clear" w:pos="720"/>
          <w:tab w:val="num" w:pos="960"/>
        </w:tabs>
        <w:ind w:left="0" w:firstLine="709"/>
        <w:rPr>
          <w:szCs w:val="24"/>
        </w:rPr>
      </w:pPr>
      <w:r w:rsidRPr="00A33FE5">
        <w:rPr>
          <w:szCs w:val="24"/>
        </w:rPr>
        <w:t>Наименование, количество, объем и характеристики поставляемых по договору</w:t>
      </w:r>
      <w:r w:rsidRPr="00A33FE5">
        <w:rPr>
          <w:b/>
          <w:bCs w:val="0"/>
          <w:i/>
          <w:szCs w:val="24"/>
        </w:rPr>
        <w:t xml:space="preserve"> </w:t>
      </w:r>
      <w:r w:rsidRPr="00A33FE5">
        <w:rPr>
          <w:szCs w:val="24"/>
        </w:rPr>
        <w:t xml:space="preserve">товаров, выполняемых работ и оказываемых услуг указаны в </w:t>
      </w:r>
      <w:r w:rsidR="00B27E89" w:rsidRPr="00A33FE5">
        <w:rPr>
          <w:b/>
          <w:bCs w:val="0"/>
          <w:i/>
          <w:szCs w:val="24"/>
        </w:rPr>
        <w:t>Т</w:t>
      </w:r>
      <w:r w:rsidRPr="00A33FE5">
        <w:rPr>
          <w:b/>
          <w:bCs w:val="0"/>
          <w:i/>
          <w:szCs w:val="24"/>
        </w:rPr>
        <w:t>оме</w:t>
      </w:r>
      <w:r w:rsidR="00B27E89" w:rsidRPr="00A33FE5">
        <w:rPr>
          <w:b/>
          <w:bCs w:val="0"/>
          <w:i/>
          <w:szCs w:val="24"/>
        </w:rPr>
        <w:t> </w:t>
      </w:r>
      <w:r w:rsidR="006307DE" w:rsidRPr="00A33FE5">
        <w:rPr>
          <w:b/>
          <w:bCs w:val="0"/>
          <w:i/>
          <w:szCs w:val="24"/>
        </w:rPr>
        <w:t>2</w:t>
      </w:r>
      <w:r w:rsidRPr="00A33FE5">
        <w:rPr>
          <w:szCs w:val="24"/>
        </w:rPr>
        <w:t xml:space="preserve"> «ТЕХНИЧЕСКАЯ ЧАСТЬ» настоящей конкурсной документации (далее по тексту ссылки на разделы, подразделы, пункты и подпункты относятся исключительно к настоящей конкурсной документации, если рядом с такой ссылкой не указано иное).</w:t>
      </w:r>
      <w:r w:rsidR="00D717F7" w:rsidRPr="00A33FE5">
        <w:rPr>
          <w:szCs w:val="24"/>
        </w:rPr>
        <w:t xml:space="preserve"> Проект договора, который будет заключен по результатам конкурса, приведен в</w:t>
      </w:r>
      <w:r w:rsidR="00D717F7" w:rsidRPr="00A33FE5">
        <w:rPr>
          <w:iCs/>
          <w:szCs w:val="24"/>
        </w:rPr>
        <w:t xml:space="preserve"> </w:t>
      </w:r>
      <w:r w:rsidR="00D717F7" w:rsidRPr="00A33FE5">
        <w:rPr>
          <w:b/>
          <w:i/>
          <w:iCs/>
          <w:szCs w:val="24"/>
        </w:rPr>
        <w:t>Части 2 Тома </w:t>
      </w:r>
      <w:r w:rsidR="00E86B20" w:rsidRPr="00A33FE5">
        <w:rPr>
          <w:b/>
          <w:i/>
          <w:iCs/>
          <w:szCs w:val="24"/>
        </w:rPr>
        <w:t>1</w:t>
      </w:r>
      <w:r w:rsidR="00D717F7" w:rsidRPr="00A33FE5">
        <w:rPr>
          <w:iCs/>
          <w:szCs w:val="24"/>
        </w:rPr>
        <w:t>.</w:t>
      </w:r>
    </w:p>
    <w:p w:rsidR="00C87330" w:rsidRPr="00A33FE5" w:rsidRDefault="00C87330" w:rsidP="00C87330">
      <w:pPr>
        <w:pStyle w:val="Times12"/>
        <w:numPr>
          <w:ilvl w:val="2"/>
          <w:numId w:val="7"/>
        </w:numPr>
        <w:tabs>
          <w:tab w:val="clear" w:pos="720"/>
          <w:tab w:val="num" w:pos="960"/>
        </w:tabs>
        <w:ind w:left="0" w:firstLine="709"/>
        <w:rPr>
          <w:szCs w:val="24"/>
        </w:rPr>
      </w:pPr>
      <w:r w:rsidRPr="00A33FE5">
        <w:rPr>
          <w:szCs w:val="24"/>
        </w:rPr>
        <w:t>Предметом настоящего конкурса является право на заключение договора на поставку товаров, выполнение работ или оказание услуг согласно пункту</w:t>
      </w:r>
      <w:r w:rsidR="003B7A32" w:rsidRPr="00A33FE5">
        <w:rPr>
          <w:szCs w:val="24"/>
        </w:rPr>
        <w:t> </w:t>
      </w:r>
      <w:fldSimple w:instr=" REF _Ref317250566 \r \h  \* MERGEFORMAT ">
        <w:r w:rsidR="00B03183" w:rsidRPr="00B03183">
          <w:rPr>
            <w:szCs w:val="24"/>
          </w:rPr>
          <w:t>1</w:t>
        </w:r>
      </w:fldSimple>
      <w:r w:rsidRPr="00A33FE5">
        <w:rPr>
          <w:szCs w:val="24"/>
        </w:rPr>
        <w:t xml:space="preserve"> раздела</w:t>
      </w:r>
      <w:r w:rsidR="003B7A32" w:rsidRPr="00A33FE5">
        <w:rPr>
          <w:szCs w:val="24"/>
        </w:rPr>
        <w:t> </w:t>
      </w:r>
      <w:fldSimple w:instr=" REF _Ref317250574 \r \h  \* MERGEFORMAT ">
        <w:r w:rsidR="00B03183" w:rsidRPr="00B03183">
          <w:rPr>
            <w:szCs w:val="24"/>
          </w:rPr>
          <w:t>5</w:t>
        </w:r>
      </w:fldSimple>
      <w:r w:rsidRPr="00A33FE5">
        <w:rPr>
          <w:szCs w:val="24"/>
        </w:rPr>
        <w:t xml:space="preserve"> «Информационная карта конкурса».</w:t>
      </w:r>
    </w:p>
    <w:p w:rsidR="00C87330" w:rsidRPr="00A33FE5" w:rsidRDefault="00C87330" w:rsidP="00C87330">
      <w:pPr>
        <w:pStyle w:val="Times12"/>
        <w:ind w:firstLine="709"/>
        <w:rPr>
          <w:szCs w:val="24"/>
        </w:rPr>
      </w:pPr>
      <w:r w:rsidRPr="00A33FE5">
        <w:rPr>
          <w:szCs w:val="24"/>
        </w:rPr>
        <w:t>Состав и объем товара, работ и услуг, сроки поставки товара, выполнения работ или оказания услуг, количество лотов указаны в пунктах</w:t>
      </w:r>
      <w:r w:rsidR="003B7A32" w:rsidRPr="00A33FE5">
        <w:rPr>
          <w:szCs w:val="24"/>
        </w:rPr>
        <w:t> </w:t>
      </w:r>
      <w:fldSimple w:instr=" REF _Ref317250566 \r \h  \* MERGEFORMAT ">
        <w:r w:rsidR="00B03183" w:rsidRPr="00B03183">
          <w:rPr>
            <w:szCs w:val="24"/>
          </w:rPr>
          <w:t>1</w:t>
        </w:r>
      </w:fldSimple>
      <w:r w:rsidRPr="00A33FE5">
        <w:rPr>
          <w:szCs w:val="24"/>
        </w:rPr>
        <w:t>, </w:t>
      </w:r>
      <w:fldSimple w:instr=" REF _Ref317250598 \r \h  \* MERGEFORMAT ">
        <w:r w:rsidR="00B03183" w:rsidRPr="00B03183">
          <w:rPr>
            <w:szCs w:val="24"/>
          </w:rPr>
          <w:t>3</w:t>
        </w:r>
      </w:fldSimple>
      <w:r w:rsidRPr="00A33FE5">
        <w:rPr>
          <w:szCs w:val="24"/>
        </w:rPr>
        <w:t>, </w:t>
      </w:r>
      <w:fldSimple w:instr=" REF _Ref317250606 \r \h  \* MERGEFORMAT ">
        <w:r w:rsidR="00B03183" w:rsidRPr="00B03183">
          <w:rPr>
            <w:szCs w:val="24"/>
          </w:rPr>
          <w:t>4</w:t>
        </w:r>
      </w:fldSimple>
      <w:r w:rsidR="003B7A32" w:rsidRPr="00A33FE5">
        <w:rPr>
          <w:szCs w:val="24"/>
        </w:rPr>
        <w:t xml:space="preserve"> раздела </w:t>
      </w:r>
      <w:fldSimple w:instr=" REF _Ref317250613 \r \h  \* MERGEFORMAT ">
        <w:r w:rsidR="00B03183" w:rsidRPr="00B03183">
          <w:rPr>
            <w:szCs w:val="24"/>
          </w:rPr>
          <w:t>5</w:t>
        </w:r>
      </w:fldSimple>
      <w:r w:rsidR="005D1E74" w:rsidRPr="00A33FE5">
        <w:rPr>
          <w:szCs w:val="24"/>
        </w:rPr>
        <w:t xml:space="preserve"> </w:t>
      </w:r>
      <w:r w:rsidRPr="00A33FE5">
        <w:rPr>
          <w:szCs w:val="24"/>
        </w:rPr>
        <w:t>«Информационная карта конкурса».</w:t>
      </w:r>
    </w:p>
    <w:p w:rsidR="00C87330" w:rsidRPr="00A33FE5" w:rsidRDefault="00C87330" w:rsidP="00C87330">
      <w:pPr>
        <w:pStyle w:val="Times12"/>
        <w:ind w:firstLine="709"/>
        <w:rPr>
          <w:szCs w:val="24"/>
        </w:rPr>
      </w:pPr>
      <w:r w:rsidRPr="00A33FE5">
        <w:rPr>
          <w:szCs w:val="24"/>
        </w:rPr>
        <w:t>Частичная поставка товара, выполнение работ, оказание услуг не</w:t>
      </w:r>
      <w:r w:rsidRPr="00A33FE5">
        <w:rPr>
          <w:szCs w:val="24"/>
          <w:lang w:val="en-US"/>
        </w:rPr>
        <w:t> </w:t>
      </w:r>
      <w:r w:rsidRPr="00A33FE5">
        <w:rPr>
          <w:szCs w:val="24"/>
        </w:rPr>
        <w:t>допускается.</w:t>
      </w:r>
    </w:p>
    <w:p w:rsidR="00C87330" w:rsidRPr="00A33FE5"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35" w:name="_Toc348373713"/>
      <w:r w:rsidRPr="00A33FE5">
        <w:t>Участ</w:t>
      </w:r>
      <w:r w:rsidR="00DF421D" w:rsidRPr="00A33FE5">
        <w:t>ие в процедуре</w:t>
      </w:r>
      <w:r w:rsidRPr="00A33FE5">
        <w:t xml:space="preserve"> конкурса</w:t>
      </w:r>
      <w:bookmarkEnd w:id="35"/>
    </w:p>
    <w:p w:rsidR="00C87330" w:rsidRPr="00A33FE5" w:rsidRDefault="00DF421D" w:rsidP="00C87330">
      <w:pPr>
        <w:pStyle w:val="Times12"/>
        <w:numPr>
          <w:ilvl w:val="2"/>
          <w:numId w:val="7"/>
        </w:numPr>
        <w:tabs>
          <w:tab w:val="clear" w:pos="720"/>
          <w:tab w:val="num" w:pos="960"/>
        </w:tabs>
        <w:ind w:left="0" w:firstLine="709"/>
        <w:rPr>
          <w:szCs w:val="24"/>
        </w:rPr>
      </w:pPr>
      <w:r w:rsidRPr="00A33FE5">
        <w:rPr>
          <w:szCs w:val="24"/>
        </w:rPr>
        <w:t xml:space="preserve">Принять участие в конкурсе может любой </w:t>
      </w:r>
      <w:r w:rsidRPr="00A33FE5">
        <w:rPr>
          <w:b/>
          <w:i/>
          <w:szCs w:val="24"/>
        </w:rPr>
        <w:t>поставщик товара /подрядчик /исполнитель</w:t>
      </w:r>
      <w:r w:rsidRPr="00A33FE5">
        <w:rPr>
          <w:szCs w:val="24"/>
        </w:rPr>
        <w:t xml:space="preserve"> или несколько </w:t>
      </w:r>
      <w:r w:rsidRPr="00A33FE5">
        <w:rPr>
          <w:b/>
          <w:i/>
          <w:szCs w:val="24"/>
        </w:rPr>
        <w:t>поставщиков товара /подрядчиков /исполнителей</w:t>
      </w:r>
      <w:r w:rsidRPr="00A33FE5">
        <w:rPr>
          <w:szCs w:val="24"/>
        </w:rPr>
        <w:t xml:space="preserve">, выступающих на стороне одного </w:t>
      </w:r>
      <w:r w:rsidRPr="00A33FE5">
        <w:rPr>
          <w:b/>
          <w:i/>
          <w:szCs w:val="24"/>
        </w:rPr>
        <w:t>поставщика товара /подрядчика /исполнителя</w:t>
      </w:r>
      <w:r w:rsidRPr="00A33FE5">
        <w:rPr>
          <w:szCs w:val="24"/>
        </w:rPr>
        <w:t>, независимо от организационно-правовой формы, формы собственности, места нахождения и места происхождения капитала.</w:t>
      </w:r>
    </w:p>
    <w:p w:rsidR="00805543" w:rsidRPr="00A33FE5" w:rsidRDefault="00774E5E" w:rsidP="00C87330">
      <w:pPr>
        <w:pStyle w:val="Times12"/>
        <w:numPr>
          <w:ilvl w:val="2"/>
          <w:numId w:val="7"/>
        </w:numPr>
        <w:tabs>
          <w:tab w:val="clear" w:pos="720"/>
          <w:tab w:val="num" w:pos="960"/>
        </w:tabs>
        <w:ind w:left="0" w:firstLine="709"/>
        <w:rPr>
          <w:szCs w:val="24"/>
        </w:rPr>
      </w:pPr>
      <w:r w:rsidRPr="00A33FE5">
        <w:rPr>
          <w:szCs w:val="24"/>
        </w:rPr>
        <w:t>Для участия в процедуре конкурса участник</w:t>
      </w:r>
      <w:r w:rsidR="002C2B00" w:rsidRPr="00A33FE5">
        <w:rPr>
          <w:szCs w:val="24"/>
        </w:rPr>
        <w:t xml:space="preserve"> </w:t>
      </w:r>
      <w:r w:rsidR="00805543" w:rsidRPr="00A33FE5">
        <w:rPr>
          <w:szCs w:val="24"/>
        </w:rPr>
        <w:t xml:space="preserve">конкурса </w:t>
      </w:r>
      <w:r w:rsidR="002C2B00" w:rsidRPr="00A33FE5">
        <w:rPr>
          <w:szCs w:val="24"/>
        </w:rPr>
        <w:t>должен</w:t>
      </w:r>
    </w:p>
    <w:p w:rsidR="00805543" w:rsidRPr="00A33FE5" w:rsidRDefault="00805543" w:rsidP="004E7BA8">
      <w:pPr>
        <w:numPr>
          <w:ilvl w:val="0"/>
          <w:numId w:val="48"/>
        </w:numPr>
        <w:tabs>
          <w:tab w:val="left" w:pos="1134"/>
        </w:tabs>
        <w:ind w:left="0" w:right="-1" w:firstLine="720"/>
        <w:jc w:val="both"/>
      </w:pPr>
      <w:r w:rsidRPr="00A33FE5">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A33FE5" w:rsidRDefault="00805543" w:rsidP="004E7BA8">
      <w:pPr>
        <w:numPr>
          <w:ilvl w:val="0"/>
          <w:numId w:val="48"/>
        </w:numPr>
        <w:tabs>
          <w:tab w:val="left" w:pos="1134"/>
        </w:tabs>
        <w:ind w:left="0" w:right="-1" w:firstLine="720"/>
        <w:jc w:val="both"/>
      </w:pPr>
      <w:r w:rsidRPr="00A33FE5">
        <w:t>удовлетворять т</w:t>
      </w:r>
      <w:r w:rsidR="003B7A32" w:rsidRPr="00A33FE5">
        <w:t>ребованиям, изложенным в пунктах </w:t>
      </w:r>
      <w:r w:rsidR="004A3D08" w:rsidRPr="00A33FE5">
        <w:t>14</w:t>
      </w:r>
      <w:r w:rsidR="003B7A32" w:rsidRPr="00A33FE5">
        <w:t xml:space="preserve"> раздела </w:t>
      </w:r>
      <w:fldSimple w:instr=" REF _Ref317250658 \r \h  \* MERGEFORMAT ">
        <w:r w:rsidR="00B03183">
          <w:t>5</w:t>
        </w:r>
      </w:fldSimple>
      <w:r w:rsidRPr="00A33FE5">
        <w:t xml:space="preserve"> «Информационная карта конкурса»;</w:t>
      </w:r>
    </w:p>
    <w:p w:rsidR="00805543" w:rsidRPr="00A33FE5" w:rsidRDefault="00805543" w:rsidP="004E7BA8">
      <w:pPr>
        <w:numPr>
          <w:ilvl w:val="0"/>
          <w:numId w:val="48"/>
        </w:numPr>
        <w:tabs>
          <w:tab w:val="left" w:pos="1134"/>
        </w:tabs>
        <w:ind w:left="0" w:right="-1" w:firstLine="720"/>
        <w:jc w:val="both"/>
      </w:pPr>
      <w:r w:rsidRPr="00A33FE5">
        <w:t>предоставить заявку на участие в конкурсе</w:t>
      </w:r>
      <w:r w:rsidR="00DF421D" w:rsidRPr="00A33FE5">
        <w:t xml:space="preserve"> </w:t>
      </w:r>
      <w:r w:rsidR="00BA3DDA" w:rsidRPr="00A33FE5">
        <w:t xml:space="preserve">согласно </w:t>
      </w:r>
      <w:r w:rsidRPr="00A33FE5">
        <w:t>требованиям настоящей конкурсной документации.</w:t>
      </w:r>
    </w:p>
    <w:p w:rsidR="00C87330" w:rsidRPr="00A33FE5" w:rsidRDefault="00C87330" w:rsidP="00C87330">
      <w:pPr>
        <w:pStyle w:val="Times12"/>
        <w:numPr>
          <w:ilvl w:val="2"/>
          <w:numId w:val="7"/>
        </w:numPr>
        <w:tabs>
          <w:tab w:val="clear" w:pos="720"/>
          <w:tab w:val="num" w:pos="960"/>
        </w:tabs>
        <w:ind w:left="0" w:firstLine="709"/>
        <w:rPr>
          <w:szCs w:val="24"/>
        </w:rPr>
      </w:pPr>
      <w:r w:rsidRPr="00A33FE5">
        <w:rPr>
          <w:szCs w:val="24"/>
        </w:rPr>
        <w:t xml:space="preserve">Для всех участников </w:t>
      </w:r>
      <w:r w:rsidR="00AE0985" w:rsidRPr="00A33FE5">
        <w:rPr>
          <w:szCs w:val="24"/>
        </w:rPr>
        <w:t>конкурса</w:t>
      </w:r>
      <w:r w:rsidRPr="00A33FE5">
        <w:rPr>
          <w:szCs w:val="24"/>
        </w:rPr>
        <w:t xml:space="preserve"> устанавливаются единые требования. Применение при рассмотрении заявок на</w:t>
      </w:r>
      <w:r w:rsidRPr="00A33FE5">
        <w:rPr>
          <w:szCs w:val="24"/>
          <w:lang w:val="en-US"/>
        </w:rPr>
        <w:t> </w:t>
      </w:r>
      <w:r w:rsidRPr="00A33FE5">
        <w:rPr>
          <w:szCs w:val="24"/>
        </w:rPr>
        <w:t>участие в конкурсе требований, не предусмотренных конкурсной документацией, не допускается.</w:t>
      </w:r>
    </w:p>
    <w:p w:rsidR="00C87330" w:rsidRPr="00A33FE5" w:rsidRDefault="00C87330" w:rsidP="00C87330">
      <w:pPr>
        <w:pStyle w:val="Times12"/>
        <w:numPr>
          <w:ilvl w:val="2"/>
          <w:numId w:val="7"/>
        </w:numPr>
        <w:tabs>
          <w:tab w:val="clear" w:pos="720"/>
          <w:tab w:val="num" w:pos="960"/>
        </w:tabs>
        <w:ind w:left="0" w:firstLine="709"/>
        <w:rPr>
          <w:szCs w:val="24"/>
        </w:rPr>
      </w:pPr>
      <w:r w:rsidRPr="00A33FE5">
        <w:rPr>
          <w:szCs w:val="24"/>
        </w:rPr>
        <w:t>Решение</w:t>
      </w:r>
      <w:r w:rsidR="00C31F2B" w:rsidRPr="00A33FE5">
        <w:rPr>
          <w:szCs w:val="24"/>
        </w:rPr>
        <w:t xml:space="preserve"> о допуске к дальнейшему участию в конкурсе либо об отказе в допуске в соответствии с критериями отбора и в порядке, которые установлены в конкурсной документации</w:t>
      </w:r>
      <w:r w:rsidRPr="00A33FE5">
        <w:rPr>
          <w:szCs w:val="24"/>
        </w:rPr>
        <w:t xml:space="preserve"> принимает конкурсная комиссия в порядке, определенном положениями подраздела</w:t>
      </w:r>
      <w:r w:rsidR="007540C3" w:rsidRPr="00A33FE5">
        <w:rPr>
          <w:szCs w:val="24"/>
        </w:rPr>
        <w:t> </w:t>
      </w:r>
      <w:fldSimple w:instr=" REF _Ref317258080 \r \h  \* MERGEFORMAT ">
        <w:r w:rsidR="00B03183" w:rsidRPr="00B03183">
          <w:rPr>
            <w:szCs w:val="24"/>
          </w:rPr>
          <w:t>4.14</w:t>
        </w:r>
      </w:fldSimple>
      <w:r w:rsidRPr="00A33FE5">
        <w:rPr>
          <w:szCs w:val="24"/>
        </w:rPr>
        <w:t>.</w:t>
      </w:r>
    </w:p>
    <w:p w:rsidR="00C31F2B" w:rsidRPr="00A33FE5" w:rsidRDefault="00C31F2B" w:rsidP="00C31F2B">
      <w:pPr>
        <w:pStyle w:val="Times12"/>
        <w:numPr>
          <w:ilvl w:val="2"/>
          <w:numId w:val="7"/>
        </w:numPr>
        <w:tabs>
          <w:tab w:val="clear" w:pos="720"/>
          <w:tab w:val="num" w:pos="960"/>
        </w:tabs>
        <w:ind w:left="0" w:firstLine="709"/>
        <w:rPr>
          <w:szCs w:val="24"/>
        </w:rPr>
      </w:pPr>
      <w:bookmarkStart w:id="36" w:name="_Ref317172396"/>
      <w:r w:rsidRPr="00A33FE5">
        <w:rPr>
          <w:szCs w:val="24"/>
        </w:rPr>
        <w:t>В любой момент вплоть до подписания договора конкурсная комиссия вправе отстранить участника конкурса, в том числе допущенного</w:t>
      </w:r>
      <w:r w:rsidR="00F249AA" w:rsidRPr="00A33FE5">
        <w:rPr>
          <w:szCs w:val="24"/>
        </w:rPr>
        <w:t xml:space="preserve"> до участия в конкурсе</w:t>
      </w:r>
      <w:r w:rsidRPr="00A33FE5">
        <w:rPr>
          <w:szCs w:val="24"/>
        </w:rPr>
        <w:t>, в случаях:</w:t>
      </w:r>
      <w:bookmarkEnd w:id="36"/>
      <w:r w:rsidRPr="00A33FE5">
        <w:rPr>
          <w:szCs w:val="24"/>
        </w:rPr>
        <w:t xml:space="preserve"> </w:t>
      </w:r>
    </w:p>
    <w:p w:rsidR="00C31F2B" w:rsidRPr="00A33FE5" w:rsidRDefault="00C31F2B" w:rsidP="004E7BA8">
      <w:pPr>
        <w:numPr>
          <w:ilvl w:val="0"/>
          <w:numId w:val="49"/>
        </w:numPr>
        <w:tabs>
          <w:tab w:val="left" w:pos="0"/>
          <w:tab w:val="left" w:pos="1418"/>
        </w:tabs>
        <w:ind w:left="0" w:right="-1" w:firstLine="709"/>
        <w:jc w:val="both"/>
      </w:pPr>
      <w:bookmarkStart w:id="37" w:name="_Ref317173209"/>
      <w:bookmarkStart w:id="38" w:name="_Ref323029873"/>
      <w:r w:rsidRPr="00A33FE5">
        <w:t xml:space="preserve">обнаружения недостоверных сведений </w:t>
      </w:r>
      <w:r w:rsidR="00E80AF2" w:rsidRPr="00A33FE5">
        <w:t>об участнике конкурса, а также</w:t>
      </w:r>
      <w:r w:rsidR="0065380F" w:rsidRPr="00A33FE5">
        <w:t xml:space="preserve"> привлекаемых</w:t>
      </w:r>
      <w:r w:rsidR="00E80AF2" w:rsidRPr="00A33FE5">
        <w:rPr>
          <w:b/>
          <w:bCs/>
          <w:i/>
        </w:rPr>
        <w:t xml:space="preserve"> поставщиках/</w:t>
      </w:r>
      <w:r w:rsidR="00E80AF2" w:rsidRPr="00A33FE5">
        <w:t xml:space="preserve"> </w:t>
      </w:r>
      <w:r w:rsidR="00E80AF2" w:rsidRPr="00A33FE5">
        <w:rPr>
          <w:b/>
          <w:i/>
        </w:rPr>
        <w:t xml:space="preserve">субподрядчиках/ соисполнителях </w:t>
      </w:r>
      <w:r w:rsidRPr="00A33FE5">
        <w:t>в заявке на участие в конкурсе и (или) ее уточнениях согласно пункту </w:t>
      </w:r>
      <w:fldSimple w:instr=" REF _Ref317251555 \r \h  \* MERGEFORMAT ">
        <w:r w:rsidR="00B03183">
          <w:t>4.14.1.8</w:t>
        </w:r>
      </w:fldSimple>
      <w:r w:rsidRPr="00A33FE5">
        <w:t xml:space="preserve">, существенных для допуска данного участника к конкурсу и (или) установления его места в </w:t>
      </w:r>
      <w:proofErr w:type="spellStart"/>
      <w:r w:rsidRPr="00A33FE5">
        <w:t>ранжировке</w:t>
      </w:r>
      <w:proofErr w:type="spellEnd"/>
      <w:r w:rsidRPr="00A33FE5">
        <w:t>;</w:t>
      </w:r>
      <w:bookmarkEnd w:id="37"/>
      <w:bookmarkEnd w:id="38"/>
    </w:p>
    <w:p w:rsidR="00C31F2B" w:rsidRPr="00A33FE5" w:rsidRDefault="00C31F2B" w:rsidP="004E7BA8">
      <w:pPr>
        <w:numPr>
          <w:ilvl w:val="0"/>
          <w:numId w:val="49"/>
        </w:numPr>
        <w:tabs>
          <w:tab w:val="left" w:pos="0"/>
          <w:tab w:val="left" w:pos="1418"/>
        </w:tabs>
        <w:ind w:left="0" w:right="-1" w:firstLine="709"/>
        <w:jc w:val="both"/>
      </w:pPr>
      <w:r w:rsidRPr="00A33FE5">
        <w:t xml:space="preserve">получения заключения ЦАК </w:t>
      </w:r>
      <w:r w:rsidR="00724972" w:rsidRPr="00A33FE5">
        <w:t xml:space="preserve">или Контрольной комиссии </w:t>
      </w:r>
      <w:r w:rsidR="00E57706" w:rsidRPr="00A33FE5">
        <w:t xml:space="preserve">(пункт </w:t>
      </w:r>
      <w:fldSimple w:instr=" REF _Ref321836398 \r \h  \* MERGEFORMAT ">
        <w:r w:rsidR="00B03183">
          <w:t>28</w:t>
        </w:r>
      </w:fldSimple>
      <w:r w:rsidR="00E57706" w:rsidRPr="00A33FE5">
        <w:t xml:space="preserve"> раздела </w:t>
      </w:r>
      <w:fldSimple w:instr=" REF _Ref317249938 \r \h  \* MERGEFORMAT ">
        <w:r w:rsidR="00B03183">
          <w:t>5</w:t>
        </w:r>
      </w:fldSimple>
      <w:r w:rsidR="00E57706" w:rsidRPr="00A33FE5">
        <w:t xml:space="preserve"> «Информационная карта конкурса») </w:t>
      </w:r>
      <w:r w:rsidRPr="00A33FE5">
        <w:t>об отмене процедуры конкурса, принятого в порядке рассмотрения жалоб;</w:t>
      </w:r>
    </w:p>
    <w:p w:rsidR="00C31F2B" w:rsidRPr="00A33FE5" w:rsidRDefault="00C31F2B" w:rsidP="004E7BA8">
      <w:pPr>
        <w:numPr>
          <w:ilvl w:val="0"/>
          <w:numId w:val="49"/>
        </w:numPr>
        <w:tabs>
          <w:tab w:val="left" w:pos="0"/>
          <w:tab w:val="left" w:pos="1418"/>
        </w:tabs>
        <w:ind w:left="0" w:right="-1" w:firstLine="709"/>
        <w:jc w:val="both"/>
      </w:pPr>
      <w:r w:rsidRPr="00A33FE5">
        <w:t xml:space="preserve">подкрепленного документами факта давления таким участником конкурса на члена комиссии, эксперта, руководителя организатора </w:t>
      </w:r>
      <w:r w:rsidR="006E1EA3" w:rsidRPr="00A33FE5">
        <w:t xml:space="preserve">конкурса </w:t>
      </w:r>
      <w:r w:rsidRPr="00A33FE5">
        <w:t>или заказчика.</w:t>
      </w:r>
    </w:p>
    <w:p w:rsidR="00327EBB" w:rsidRPr="00A33FE5" w:rsidRDefault="00327EBB" w:rsidP="00327EBB">
      <w:pPr>
        <w:pStyle w:val="Times12"/>
        <w:numPr>
          <w:ilvl w:val="2"/>
          <w:numId w:val="7"/>
        </w:numPr>
        <w:tabs>
          <w:tab w:val="clear" w:pos="720"/>
          <w:tab w:val="num" w:pos="960"/>
        </w:tabs>
        <w:ind w:left="0" w:firstLine="709"/>
        <w:rPr>
          <w:szCs w:val="24"/>
        </w:rPr>
      </w:pPr>
      <w:proofErr w:type="gramStart"/>
      <w:r w:rsidRPr="00A33FE5">
        <w:rPr>
          <w:szCs w:val="24"/>
        </w:rPr>
        <w:lastRenderedPageBreak/>
        <w:t>После подведения итогов конкурса до подписания договора конкурсная комиссия вправе отстранить любого участника конкурса, в том числе победителя</w:t>
      </w:r>
      <w:r w:rsidR="009430B4" w:rsidRPr="00A33FE5">
        <w:rPr>
          <w:szCs w:val="24"/>
        </w:rPr>
        <w:t xml:space="preserve"> конкурса</w:t>
      </w:r>
      <w:r w:rsidRPr="00A33FE5">
        <w:rPr>
          <w:szCs w:val="24"/>
        </w:rPr>
        <w:t>, в случае обнаружения недостоверных сведений</w:t>
      </w:r>
      <w:r w:rsidR="009430B4" w:rsidRPr="00A33FE5">
        <w:rPr>
          <w:szCs w:val="24"/>
        </w:rPr>
        <w:t xml:space="preserve"> в заявке на участие в конкурсе и (или) ее уточнениях согласно пункту </w:t>
      </w:r>
      <w:fldSimple w:instr=" REF _Ref317251555 \r \h  \* MERGEFORMAT ">
        <w:r w:rsidR="00B03183" w:rsidRPr="00B03183">
          <w:rPr>
            <w:szCs w:val="24"/>
          </w:rPr>
          <w:t>4.14.1.8</w:t>
        </w:r>
      </w:fldSimple>
      <w:r w:rsidR="005276F1" w:rsidRPr="00A33FE5">
        <w:rPr>
          <w:szCs w:val="24"/>
        </w:rPr>
        <w:t>,</w:t>
      </w:r>
      <w:r w:rsidRPr="00A33FE5">
        <w:rPr>
          <w:szCs w:val="24"/>
        </w:rPr>
        <w:t xml:space="preserve"> </w:t>
      </w:r>
      <w:r w:rsidR="004F43D3" w:rsidRPr="00A33FE5">
        <w:rPr>
          <w:szCs w:val="24"/>
        </w:rPr>
        <w:t xml:space="preserve">существенных для допуска участника конкурса </w:t>
      </w:r>
      <w:r w:rsidR="00710BE4" w:rsidRPr="00A33FE5">
        <w:rPr>
          <w:szCs w:val="24"/>
        </w:rPr>
        <w:t>к</w:t>
      </w:r>
      <w:r w:rsidR="004F43D3" w:rsidRPr="00A33FE5">
        <w:rPr>
          <w:szCs w:val="24"/>
        </w:rPr>
        <w:t xml:space="preserve"> участи</w:t>
      </w:r>
      <w:r w:rsidR="00710BE4" w:rsidRPr="00A33FE5">
        <w:rPr>
          <w:szCs w:val="24"/>
        </w:rPr>
        <w:t>ю</w:t>
      </w:r>
      <w:r w:rsidR="004F43D3" w:rsidRPr="00A33FE5">
        <w:rPr>
          <w:szCs w:val="24"/>
        </w:rPr>
        <w:t xml:space="preserve"> в конкурсе и (или) установления его места в ранжире, и </w:t>
      </w:r>
      <w:r w:rsidRPr="00A33FE5">
        <w:rPr>
          <w:szCs w:val="24"/>
        </w:rPr>
        <w:t xml:space="preserve">не указанных в подпункте </w:t>
      </w:r>
      <w:fldSimple w:instr=" REF _Ref317173209 \r \h  \* MERGEFORMAT ">
        <w:r w:rsidR="00B03183" w:rsidRPr="00B03183">
          <w:rPr>
            <w:szCs w:val="24"/>
          </w:rPr>
          <w:t>а)</w:t>
        </w:r>
      </w:fldSimple>
      <w:r w:rsidRPr="00A33FE5">
        <w:rPr>
          <w:szCs w:val="24"/>
        </w:rPr>
        <w:t> пункта</w:t>
      </w:r>
      <w:proofErr w:type="gramEnd"/>
      <w:r w:rsidRPr="00A33FE5">
        <w:rPr>
          <w:szCs w:val="24"/>
        </w:rPr>
        <w:t xml:space="preserve"> </w:t>
      </w:r>
      <w:fldSimple w:instr=" REF _Ref317172396 \r \h  \* MERGEFORMAT ">
        <w:r w:rsidR="00B03183" w:rsidRPr="00B03183">
          <w:rPr>
            <w:szCs w:val="24"/>
          </w:rPr>
          <w:t>2.2.5</w:t>
        </w:r>
      </w:fldSimple>
      <w:r w:rsidRPr="00A33FE5">
        <w:rPr>
          <w:szCs w:val="24"/>
        </w:rPr>
        <w:t>, если факт недостоверности сведений имеет документальное подтверждение.</w:t>
      </w:r>
    </w:p>
    <w:p w:rsidR="00C87330" w:rsidRPr="00A33FE5"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39" w:name="_Toc55285336"/>
      <w:bookmarkStart w:id="40" w:name="_Toc55305370"/>
      <w:bookmarkStart w:id="41" w:name="_Ref55313246"/>
      <w:bookmarkStart w:id="42" w:name="_Ref56231140"/>
      <w:bookmarkStart w:id="43" w:name="_Ref56231144"/>
      <w:bookmarkStart w:id="44" w:name="_Toc57314617"/>
      <w:bookmarkStart w:id="45" w:name="_Toc69728943"/>
      <w:bookmarkStart w:id="46" w:name="_Toc98251655"/>
      <w:bookmarkStart w:id="47" w:name="_Toc255999689"/>
      <w:bookmarkStart w:id="48" w:name="_Toc348373714"/>
      <w:r w:rsidRPr="00A33FE5">
        <w:t>Правовой статус документов</w:t>
      </w:r>
      <w:bookmarkEnd w:id="39"/>
      <w:bookmarkEnd w:id="40"/>
      <w:bookmarkEnd w:id="41"/>
      <w:bookmarkEnd w:id="42"/>
      <w:bookmarkEnd w:id="43"/>
      <w:bookmarkEnd w:id="44"/>
      <w:bookmarkEnd w:id="45"/>
      <w:bookmarkEnd w:id="46"/>
      <w:bookmarkEnd w:id="47"/>
      <w:bookmarkEnd w:id="48"/>
    </w:p>
    <w:p w:rsidR="00C87330" w:rsidRPr="00A33FE5" w:rsidRDefault="00C87330" w:rsidP="00C87330">
      <w:pPr>
        <w:pStyle w:val="Times12"/>
        <w:numPr>
          <w:ilvl w:val="2"/>
          <w:numId w:val="7"/>
        </w:numPr>
        <w:tabs>
          <w:tab w:val="clear" w:pos="720"/>
          <w:tab w:val="num" w:pos="960"/>
          <w:tab w:val="left" w:pos="1418"/>
        </w:tabs>
        <w:ind w:left="0" w:firstLine="709"/>
        <w:rPr>
          <w:szCs w:val="24"/>
        </w:rPr>
      </w:pPr>
      <w:r w:rsidRPr="00A33FE5">
        <w:rPr>
          <w:bCs w:val="0"/>
          <w:szCs w:val="24"/>
        </w:rPr>
        <w:t xml:space="preserve">Данная процедура </w:t>
      </w:r>
      <w:r w:rsidRPr="00A33FE5">
        <w:rPr>
          <w:szCs w:val="24"/>
        </w:rPr>
        <w:t xml:space="preserve">конкурса проводится в соответствии с </w:t>
      </w:r>
      <w:r w:rsidR="00F84F2E" w:rsidRPr="00A33FE5">
        <w:rPr>
          <w:szCs w:val="24"/>
        </w:rPr>
        <w:t>«</w:t>
      </w:r>
      <w:r w:rsidRPr="00A33FE5">
        <w:rPr>
          <w:szCs w:val="24"/>
        </w:rPr>
        <w:t xml:space="preserve">Единым отраслевым стандартом </w:t>
      </w:r>
      <w:r w:rsidR="00F84F2E" w:rsidRPr="00A33FE5">
        <w:rPr>
          <w:szCs w:val="24"/>
        </w:rPr>
        <w:t>закупок (Положением о закупке) Государственной корпорации по атомной энергии «</w:t>
      </w:r>
      <w:proofErr w:type="spellStart"/>
      <w:r w:rsidR="00F84F2E" w:rsidRPr="00A33FE5">
        <w:rPr>
          <w:szCs w:val="24"/>
        </w:rPr>
        <w:t>Росатом</w:t>
      </w:r>
      <w:proofErr w:type="spellEnd"/>
      <w:r w:rsidR="00F84F2E" w:rsidRPr="00A33FE5">
        <w:rPr>
          <w:szCs w:val="24"/>
        </w:rPr>
        <w:t xml:space="preserve">», </w:t>
      </w:r>
      <w:r w:rsidRPr="00A33FE5">
        <w:rPr>
          <w:szCs w:val="24"/>
        </w:rPr>
        <w:t>утвержденным</w:t>
      </w:r>
      <w:r w:rsidR="00F84F2E" w:rsidRPr="00A33FE5">
        <w:rPr>
          <w:szCs w:val="24"/>
        </w:rPr>
        <w:t xml:space="preserve"> решением наблюдательного совета </w:t>
      </w:r>
      <w:proofErr w:type="spellStart"/>
      <w:r w:rsidR="00F84F2E" w:rsidRPr="00A33FE5">
        <w:rPr>
          <w:szCs w:val="24"/>
        </w:rPr>
        <w:t>Госкорпорации</w:t>
      </w:r>
      <w:proofErr w:type="spellEnd"/>
      <w:r w:rsidR="00F84F2E" w:rsidRPr="00A33FE5">
        <w:rPr>
          <w:szCs w:val="24"/>
        </w:rPr>
        <w:t xml:space="preserve"> «</w:t>
      </w:r>
      <w:proofErr w:type="spellStart"/>
      <w:r w:rsidR="00F84F2E" w:rsidRPr="00A33FE5">
        <w:rPr>
          <w:szCs w:val="24"/>
        </w:rPr>
        <w:t>Росатом</w:t>
      </w:r>
      <w:proofErr w:type="spellEnd"/>
      <w:r w:rsidR="00F84F2E" w:rsidRPr="00A33FE5">
        <w:rPr>
          <w:szCs w:val="24"/>
        </w:rPr>
        <w:t xml:space="preserve">» </w:t>
      </w:r>
      <w:r w:rsidR="00BD7FA6" w:rsidRPr="00A33FE5">
        <w:rPr>
          <w:szCs w:val="24"/>
        </w:rPr>
        <w:t xml:space="preserve">(протокол </w:t>
      </w:r>
      <w:r w:rsidR="00D46C66" w:rsidRPr="00A33FE5">
        <w:rPr>
          <w:szCs w:val="24"/>
        </w:rPr>
        <w:t>от </w:t>
      </w:r>
      <w:r w:rsidR="00BD7FA6" w:rsidRPr="00A33FE5">
        <w:rPr>
          <w:szCs w:val="24"/>
        </w:rPr>
        <w:t>07.02.2012</w:t>
      </w:r>
      <w:r w:rsidR="00D46C66" w:rsidRPr="00A33FE5">
        <w:rPr>
          <w:szCs w:val="24"/>
        </w:rPr>
        <w:t xml:space="preserve"> № </w:t>
      </w:r>
      <w:r w:rsidR="00BD7FA6" w:rsidRPr="00A33FE5">
        <w:rPr>
          <w:szCs w:val="24"/>
        </w:rPr>
        <w:t>37)</w:t>
      </w:r>
      <w:r w:rsidR="00845129" w:rsidRPr="00A33FE5">
        <w:rPr>
          <w:szCs w:val="24"/>
        </w:rPr>
        <w:t xml:space="preserve"> в редакции согласно пункту </w:t>
      </w:r>
      <w:fldSimple w:instr=" REF _Ref320193255 \r \h  \* MERGEFORMAT ">
        <w:r w:rsidR="00B03183" w:rsidRPr="00B03183">
          <w:rPr>
            <w:szCs w:val="24"/>
          </w:rPr>
          <w:t>2</w:t>
        </w:r>
      </w:fldSimple>
      <w:r w:rsidR="00845129" w:rsidRPr="00A33FE5">
        <w:rPr>
          <w:szCs w:val="24"/>
        </w:rPr>
        <w:t xml:space="preserve"> раздела </w:t>
      </w:r>
      <w:fldSimple w:instr=" REF _Ref317249938 \r \h  \* MERGEFORMAT ">
        <w:r w:rsidR="00B03183" w:rsidRPr="00B03183">
          <w:rPr>
            <w:szCs w:val="24"/>
          </w:rPr>
          <w:t>5</w:t>
        </w:r>
      </w:fldSimple>
      <w:r w:rsidR="00845129" w:rsidRPr="00A33FE5">
        <w:rPr>
          <w:szCs w:val="24"/>
        </w:rPr>
        <w:t xml:space="preserve"> «Информационная карта конкурса»</w:t>
      </w:r>
      <w:r w:rsidRPr="00A33FE5">
        <w:rPr>
          <w:szCs w:val="24"/>
        </w:rPr>
        <w:t>.</w:t>
      </w:r>
    </w:p>
    <w:p w:rsidR="00D46C66" w:rsidRPr="00A33FE5" w:rsidRDefault="00D46C66" w:rsidP="00C87330">
      <w:pPr>
        <w:pStyle w:val="Times12"/>
        <w:numPr>
          <w:ilvl w:val="2"/>
          <w:numId w:val="7"/>
        </w:numPr>
        <w:tabs>
          <w:tab w:val="clear" w:pos="720"/>
          <w:tab w:val="num" w:pos="960"/>
        </w:tabs>
        <w:ind w:left="0" w:firstLine="709"/>
        <w:rPr>
          <w:szCs w:val="24"/>
        </w:rPr>
      </w:pPr>
      <w:r w:rsidRPr="00A33FE5">
        <w:rPr>
          <w:szCs w:val="24"/>
        </w:rPr>
        <w:t>Извещение о проведении конкурса, опубликованное на официальном сайте и на ЭТП, вместе с настоящей конкурсной документацией, являющейся его неотъемлемым приложением, являются офертой организатора конкурса и должны рассматриваться участниками конкурса в соответствии с этим в течение срока, определенного для проведения конкурса.</w:t>
      </w:r>
    </w:p>
    <w:p w:rsidR="00C87330" w:rsidRPr="00A33FE5" w:rsidRDefault="00C87330" w:rsidP="00C87330">
      <w:pPr>
        <w:pStyle w:val="Times12"/>
        <w:numPr>
          <w:ilvl w:val="2"/>
          <w:numId w:val="7"/>
        </w:numPr>
        <w:tabs>
          <w:tab w:val="clear" w:pos="720"/>
          <w:tab w:val="num" w:pos="960"/>
        </w:tabs>
        <w:ind w:left="0" w:firstLine="709"/>
        <w:rPr>
          <w:szCs w:val="24"/>
        </w:rPr>
      </w:pPr>
      <w:r w:rsidRPr="00A33FE5">
        <w:rPr>
          <w:szCs w:val="24"/>
        </w:rPr>
        <w:t>Заявка на участие в конкурсе участника имеет правовой статус оферты и будет рассматриваться организатором конкурса в</w:t>
      </w:r>
      <w:r w:rsidRPr="00A33FE5">
        <w:rPr>
          <w:szCs w:val="24"/>
          <w:lang w:val="en-US"/>
        </w:rPr>
        <w:t> </w:t>
      </w:r>
      <w:r w:rsidRPr="00A33FE5">
        <w:rPr>
          <w:szCs w:val="24"/>
        </w:rPr>
        <w:t>соответствии с этим.</w:t>
      </w:r>
    </w:p>
    <w:p w:rsidR="00C87330" w:rsidRPr="00A33FE5" w:rsidRDefault="00C87330" w:rsidP="00C87330">
      <w:pPr>
        <w:pStyle w:val="Times12"/>
        <w:numPr>
          <w:ilvl w:val="2"/>
          <w:numId w:val="7"/>
        </w:numPr>
        <w:tabs>
          <w:tab w:val="clear" w:pos="720"/>
          <w:tab w:val="num" w:pos="960"/>
        </w:tabs>
        <w:ind w:left="0" w:firstLine="709"/>
        <w:rPr>
          <w:szCs w:val="24"/>
        </w:rPr>
      </w:pPr>
      <w:r w:rsidRPr="00A33FE5">
        <w:rPr>
          <w:szCs w:val="24"/>
        </w:rPr>
        <w:t>Во всем, что не урегулировано извещением о проведении конкурса и</w:t>
      </w:r>
      <w:r w:rsidRPr="00A33FE5">
        <w:rPr>
          <w:szCs w:val="24"/>
          <w:lang w:val="en-US"/>
        </w:rPr>
        <w:t> </w:t>
      </w:r>
      <w:r w:rsidRPr="00A33FE5">
        <w:rPr>
          <w:szCs w:val="24"/>
        </w:rPr>
        <w:t xml:space="preserve">настоящей конкурсной документацией, стороны руководствуются </w:t>
      </w:r>
      <w:r w:rsidR="00461AA2" w:rsidRPr="00A33FE5">
        <w:rPr>
          <w:szCs w:val="24"/>
        </w:rPr>
        <w:t xml:space="preserve">ЕОСЗ, </w:t>
      </w:r>
      <w:r w:rsidRPr="00A33FE5">
        <w:rPr>
          <w:szCs w:val="24"/>
        </w:rPr>
        <w:t>Гражданским кодексом Российской Федерации</w:t>
      </w:r>
      <w:r w:rsidR="00077E17" w:rsidRPr="00A33FE5">
        <w:rPr>
          <w:szCs w:val="24"/>
        </w:rPr>
        <w:t xml:space="preserve"> и иными Федеральными законами</w:t>
      </w:r>
      <w:r w:rsidRPr="00A33FE5">
        <w:rPr>
          <w:szCs w:val="24"/>
        </w:rPr>
        <w:t>.</w:t>
      </w:r>
    </w:p>
    <w:p w:rsidR="00C87330" w:rsidRPr="00A33FE5" w:rsidRDefault="00C87330" w:rsidP="00C87330">
      <w:pPr>
        <w:pStyle w:val="Times12"/>
        <w:numPr>
          <w:ilvl w:val="2"/>
          <w:numId w:val="7"/>
        </w:numPr>
        <w:tabs>
          <w:tab w:val="clear" w:pos="720"/>
          <w:tab w:val="num" w:pos="960"/>
        </w:tabs>
        <w:ind w:left="0" w:firstLine="709"/>
        <w:rPr>
          <w:szCs w:val="24"/>
        </w:rPr>
      </w:pPr>
      <w:r w:rsidRPr="00A33FE5">
        <w:rPr>
          <w:szCs w:val="24"/>
        </w:rPr>
        <w:t>Если в отношении сторон договора, заключаемого по результатам конкурса, действуют также иные специальные нормативно-правовые акты, изданные и зарегистрированные в установленном порядке, настоящая конкурсная документация (и проект договора как ее часть) и заявка на участие в конкурсе победителя конкурса будут считаться приоритетными по отношению к диспозитивным нормам указанных документов.</w:t>
      </w:r>
    </w:p>
    <w:p w:rsidR="00B67284" w:rsidRPr="00A33FE5" w:rsidRDefault="00B67284" w:rsidP="00BE6451">
      <w:pPr>
        <w:pStyle w:val="af3"/>
        <w:keepNext/>
        <w:numPr>
          <w:ilvl w:val="1"/>
          <w:numId w:val="7"/>
        </w:numPr>
        <w:tabs>
          <w:tab w:val="num" w:pos="1418"/>
        </w:tabs>
        <w:spacing w:before="0" w:beforeAutospacing="0" w:after="0" w:afterAutospacing="0"/>
        <w:ind w:left="0" w:firstLine="709"/>
        <w:jc w:val="both"/>
        <w:outlineLvl w:val="1"/>
      </w:pPr>
      <w:bookmarkStart w:id="49" w:name="_Toc348373715"/>
      <w:r w:rsidRPr="00A33FE5">
        <w:t>Особые положения в связи с</w:t>
      </w:r>
      <w:r w:rsidR="00183DDE" w:rsidRPr="00A33FE5">
        <w:t xml:space="preserve"> проведением конкурса через ЭТП</w:t>
      </w:r>
      <w:bookmarkEnd w:id="49"/>
    </w:p>
    <w:p w:rsidR="00B67284" w:rsidRPr="00A33FE5" w:rsidRDefault="00B67284" w:rsidP="00B67284">
      <w:pPr>
        <w:pStyle w:val="Times12"/>
        <w:numPr>
          <w:ilvl w:val="2"/>
          <w:numId w:val="7"/>
        </w:numPr>
        <w:tabs>
          <w:tab w:val="clear" w:pos="720"/>
          <w:tab w:val="num" w:pos="960"/>
        </w:tabs>
        <w:ind w:left="0" w:firstLine="709"/>
        <w:rPr>
          <w:szCs w:val="24"/>
        </w:rPr>
      </w:pPr>
      <w:r w:rsidRPr="00A33FE5">
        <w:rPr>
          <w:szCs w:val="24"/>
        </w:rPr>
        <w:t xml:space="preserve">Участник </w:t>
      </w:r>
      <w:r w:rsidR="00183DDE" w:rsidRPr="00A33FE5">
        <w:rPr>
          <w:szCs w:val="24"/>
        </w:rPr>
        <w:t>конкурса</w:t>
      </w:r>
      <w:r w:rsidRPr="00A33FE5">
        <w:rPr>
          <w:szCs w:val="24"/>
        </w:rPr>
        <w:t xml:space="preserve"> должен в сроки, указанные в пункте </w:t>
      </w:r>
      <w:fldSimple w:instr=" REF _Ref317250778 \r \h  \* MERGEFORMAT ">
        <w:r w:rsidR="00B03183" w:rsidRPr="00B03183">
          <w:rPr>
            <w:szCs w:val="24"/>
          </w:rPr>
          <w:t>21</w:t>
        </w:r>
      </w:fldSimple>
      <w:r w:rsidRPr="00A33FE5">
        <w:rPr>
          <w:szCs w:val="24"/>
        </w:rPr>
        <w:t xml:space="preserve"> раздела </w:t>
      </w:r>
      <w:fldSimple w:instr=" REF _Ref317250794 \r \h  \* MERGEFORMAT ">
        <w:r w:rsidR="00B03183" w:rsidRPr="00B03183">
          <w:rPr>
            <w:szCs w:val="24"/>
          </w:rPr>
          <w:t>5</w:t>
        </w:r>
      </w:fldSimple>
      <w:r w:rsidRPr="00A33FE5">
        <w:rPr>
          <w:szCs w:val="24"/>
        </w:rPr>
        <w:t xml:space="preserve"> «Информационная карта конкурса», подать заявку на участие в конкурсе в форме электронного документа через ЭТП в порядке, предусмотренном регламентом работы данной системы.</w:t>
      </w:r>
    </w:p>
    <w:p w:rsidR="00CB3291" w:rsidRPr="00A33FE5" w:rsidRDefault="00CB3291" w:rsidP="00B67284">
      <w:pPr>
        <w:pStyle w:val="Times12"/>
        <w:numPr>
          <w:ilvl w:val="2"/>
          <w:numId w:val="7"/>
        </w:numPr>
        <w:tabs>
          <w:tab w:val="clear" w:pos="720"/>
          <w:tab w:val="num" w:pos="960"/>
        </w:tabs>
        <w:ind w:left="0" w:firstLine="709"/>
        <w:rPr>
          <w:szCs w:val="24"/>
        </w:rPr>
      </w:pPr>
      <w:r w:rsidRPr="00A33FE5">
        <w:rPr>
          <w:szCs w:val="24"/>
        </w:rPr>
        <w:t xml:space="preserve">Правила регистрации и аккредитации участника </w:t>
      </w:r>
      <w:r w:rsidR="00FF5992" w:rsidRPr="00A33FE5">
        <w:rPr>
          <w:szCs w:val="24"/>
        </w:rPr>
        <w:t>конкурса</w:t>
      </w:r>
      <w:r w:rsidRPr="00A33FE5">
        <w:rPr>
          <w:szCs w:val="24"/>
        </w:rPr>
        <w:t xml:space="preserve"> на ЭТП, правила проведения процедур конкурса на ЭТП (в том числе, подача заявки на участие в конкурсе) определяются регламентом работы и инструкциями данной ЭТП.</w:t>
      </w:r>
    </w:p>
    <w:p w:rsidR="00B67284" w:rsidRPr="00A33FE5" w:rsidRDefault="00CB3291" w:rsidP="00B67284">
      <w:pPr>
        <w:pStyle w:val="Times12"/>
        <w:numPr>
          <w:ilvl w:val="2"/>
          <w:numId w:val="7"/>
        </w:numPr>
        <w:tabs>
          <w:tab w:val="clear" w:pos="720"/>
          <w:tab w:val="num" w:pos="960"/>
        </w:tabs>
        <w:ind w:left="0" w:firstLine="709"/>
        <w:rPr>
          <w:szCs w:val="24"/>
        </w:rPr>
      </w:pPr>
      <w:r w:rsidRPr="00A33FE5">
        <w:rPr>
          <w:szCs w:val="24"/>
        </w:rPr>
        <w:t xml:space="preserve">Документы и сведения, размещаемые на ЭТП, должны быть подписаны </w:t>
      </w:r>
      <w:r w:rsidR="00E25760" w:rsidRPr="00A33FE5">
        <w:rPr>
          <w:szCs w:val="24"/>
        </w:rPr>
        <w:t>ЭЦП</w:t>
      </w:r>
      <w:r w:rsidRPr="00A33FE5">
        <w:rPr>
          <w:szCs w:val="24"/>
        </w:rPr>
        <w:t xml:space="preserve"> лица, имеющего право действовать от имени участника </w:t>
      </w:r>
      <w:r w:rsidR="00F35F38" w:rsidRPr="00A33FE5">
        <w:rPr>
          <w:szCs w:val="24"/>
        </w:rPr>
        <w:t>конкурса</w:t>
      </w:r>
      <w:r w:rsidR="00B67284" w:rsidRPr="00A33FE5">
        <w:rPr>
          <w:szCs w:val="24"/>
        </w:rPr>
        <w:t>.</w:t>
      </w:r>
    </w:p>
    <w:p w:rsidR="00C87330" w:rsidRPr="00A33FE5"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50" w:name="_Toc348373716"/>
      <w:r w:rsidRPr="00A33FE5">
        <w:t>Затраты на участие в конкурсе</w:t>
      </w:r>
      <w:bookmarkEnd w:id="50"/>
    </w:p>
    <w:p w:rsidR="00C87330" w:rsidRPr="00A33FE5" w:rsidRDefault="00E25760" w:rsidP="00C87330">
      <w:pPr>
        <w:pStyle w:val="Times12"/>
        <w:numPr>
          <w:ilvl w:val="2"/>
          <w:numId w:val="7"/>
        </w:numPr>
        <w:tabs>
          <w:tab w:val="clear" w:pos="720"/>
          <w:tab w:val="num" w:pos="960"/>
        </w:tabs>
        <w:ind w:left="0" w:firstLine="709"/>
        <w:rPr>
          <w:szCs w:val="24"/>
        </w:rPr>
      </w:pPr>
      <w:proofErr w:type="gramStart"/>
      <w:r w:rsidRPr="00A33FE5">
        <w:rPr>
          <w:szCs w:val="24"/>
        </w:rPr>
        <w:t>Участник конкурса несет все расходы, связанные с участием в конкурсе, в том числе с регистрацией и аккредитацией на ЭТП, с подготовкой и предоставлением заявки на участие в конкурсе, иной документации, а организатор конкурса не имеет обязательств по этим расходам независимо от итогов конкурса, а также оснований их завершения</w:t>
      </w:r>
      <w:r w:rsidR="0001026F" w:rsidRPr="00A33FE5">
        <w:rPr>
          <w:szCs w:val="24"/>
        </w:rPr>
        <w:t>, за исключением случаев, прямо предусмотренных действующим законодательством Российской Федерации</w:t>
      </w:r>
      <w:r w:rsidR="00C87330" w:rsidRPr="00A33FE5">
        <w:rPr>
          <w:szCs w:val="24"/>
        </w:rPr>
        <w:t>.</w:t>
      </w:r>
      <w:proofErr w:type="gramEnd"/>
    </w:p>
    <w:p w:rsidR="00C87330" w:rsidRPr="00A33FE5" w:rsidRDefault="00C87330" w:rsidP="00C87330">
      <w:pPr>
        <w:pStyle w:val="Times12"/>
        <w:numPr>
          <w:ilvl w:val="2"/>
          <w:numId w:val="7"/>
        </w:numPr>
        <w:tabs>
          <w:tab w:val="clear" w:pos="720"/>
          <w:tab w:val="num" w:pos="960"/>
        </w:tabs>
        <w:ind w:left="0" w:firstLine="709"/>
        <w:rPr>
          <w:szCs w:val="24"/>
        </w:rPr>
      </w:pPr>
      <w:r w:rsidRPr="00A33FE5">
        <w:rPr>
          <w:szCs w:val="24"/>
        </w:rPr>
        <w:t>Участники конкурса не вправе требовать компенсацию упущенной выгоды</w:t>
      </w:r>
      <w:r w:rsidR="00D1173F" w:rsidRPr="00A33FE5">
        <w:rPr>
          <w:szCs w:val="24"/>
        </w:rPr>
        <w:t xml:space="preserve"> по результатам</w:t>
      </w:r>
      <w:r w:rsidRPr="00A33FE5">
        <w:rPr>
          <w:szCs w:val="24"/>
        </w:rPr>
        <w:t xml:space="preserve"> проведения конкурса.</w:t>
      </w:r>
    </w:p>
    <w:p w:rsidR="00C87330" w:rsidRPr="00A33FE5"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51" w:name="_Toc348373717"/>
      <w:r w:rsidRPr="00A33FE5">
        <w:t>Отказ от проведения конкурса</w:t>
      </w:r>
      <w:bookmarkEnd w:id="51"/>
    </w:p>
    <w:p w:rsidR="00C87330" w:rsidRPr="00A33FE5" w:rsidRDefault="00B67284" w:rsidP="00C87330">
      <w:pPr>
        <w:pStyle w:val="aff8"/>
        <w:numPr>
          <w:ilvl w:val="2"/>
          <w:numId w:val="7"/>
        </w:numPr>
        <w:tabs>
          <w:tab w:val="clear" w:pos="720"/>
          <w:tab w:val="num" w:pos="960"/>
        </w:tabs>
        <w:spacing w:after="0"/>
        <w:ind w:left="0" w:firstLine="709"/>
        <w:jc w:val="both"/>
      </w:pPr>
      <w:r w:rsidRPr="00A33FE5">
        <w:t>О</w:t>
      </w:r>
      <w:r w:rsidR="00C87330" w:rsidRPr="00A33FE5">
        <w:t xml:space="preserve">рганизатор конкурса, </w:t>
      </w:r>
      <w:r w:rsidRPr="00A33FE5">
        <w:t xml:space="preserve">по решению заказчика или конкурсной комиссии, </w:t>
      </w:r>
      <w:r w:rsidR="00C87330" w:rsidRPr="00A33FE5">
        <w:t>разместивший</w:t>
      </w:r>
      <w:r w:rsidRPr="00A33FE5">
        <w:t xml:space="preserve"> на</w:t>
      </w:r>
      <w:r w:rsidR="00C87330" w:rsidRPr="00A33FE5">
        <w:t xml:space="preserve"> </w:t>
      </w:r>
      <w:r w:rsidRPr="00A33FE5">
        <w:t xml:space="preserve">официальном сайте </w:t>
      </w:r>
      <w:r w:rsidR="00E25760" w:rsidRPr="00A33FE5">
        <w:t>и</w:t>
      </w:r>
      <w:r w:rsidRPr="00A33FE5">
        <w:t xml:space="preserve"> на ЭТП, </w:t>
      </w:r>
      <w:r w:rsidR="00C87330" w:rsidRPr="00A33FE5">
        <w:t>извещение о проведении конкурса</w:t>
      </w:r>
      <w:r w:rsidRPr="00A33FE5">
        <w:t xml:space="preserve"> и конкурсную документацию</w:t>
      </w:r>
      <w:r w:rsidR="00C87330" w:rsidRPr="00A33FE5">
        <w:t>, вправе отказаться от</w:t>
      </w:r>
      <w:r w:rsidR="00C87330" w:rsidRPr="00A33FE5">
        <w:rPr>
          <w:lang w:val="en-US"/>
        </w:rPr>
        <w:t> </w:t>
      </w:r>
      <w:r w:rsidR="00C87330" w:rsidRPr="00A33FE5">
        <w:t>проведения конкурса в срок, указанный в извещении о</w:t>
      </w:r>
      <w:r w:rsidR="00C87330" w:rsidRPr="00A33FE5">
        <w:rPr>
          <w:lang w:val="en-US"/>
        </w:rPr>
        <w:t> </w:t>
      </w:r>
      <w:r w:rsidR="00C87330" w:rsidRPr="00A33FE5">
        <w:t>проведении конкурса и пункте</w:t>
      </w:r>
      <w:r w:rsidR="003B7A32" w:rsidRPr="00A33FE5">
        <w:t> </w:t>
      </w:r>
      <w:fldSimple w:instr=" REF _Ref317250817 \r \h  \* MERGEFORMAT ">
        <w:r w:rsidR="00B03183">
          <w:t>9</w:t>
        </w:r>
      </w:fldSimple>
      <w:r w:rsidR="00C87330" w:rsidRPr="00A33FE5">
        <w:t xml:space="preserve"> раздела</w:t>
      </w:r>
      <w:r w:rsidR="003B7A32" w:rsidRPr="00A33FE5">
        <w:t> </w:t>
      </w:r>
      <w:fldSimple w:instr=" REF _Ref317250824 \r \h  \* MERGEFORMAT ">
        <w:r w:rsidR="00B03183">
          <w:t>5</w:t>
        </w:r>
      </w:fldSimple>
      <w:r w:rsidR="00C87330" w:rsidRPr="00A33FE5">
        <w:t xml:space="preserve"> «Информационная карта конкурса</w:t>
      </w:r>
      <w:r w:rsidRPr="00A33FE5">
        <w:t>»</w:t>
      </w:r>
      <w:r w:rsidR="00C87330" w:rsidRPr="00A33FE5">
        <w:t>.</w:t>
      </w:r>
    </w:p>
    <w:p w:rsidR="00C87330" w:rsidRPr="00A33FE5" w:rsidRDefault="00C87330" w:rsidP="00C87330">
      <w:pPr>
        <w:pStyle w:val="aff8"/>
        <w:numPr>
          <w:ilvl w:val="2"/>
          <w:numId w:val="7"/>
        </w:numPr>
        <w:tabs>
          <w:tab w:val="clear" w:pos="720"/>
          <w:tab w:val="num" w:pos="960"/>
        </w:tabs>
        <w:spacing w:after="0"/>
        <w:ind w:left="0" w:firstLine="709"/>
        <w:jc w:val="both"/>
      </w:pPr>
      <w:r w:rsidRPr="00A33FE5">
        <w:t xml:space="preserve">Извещение об отказе от проведения конкурса размещается организатором конкурса </w:t>
      </w:r>
      <w:r w:rsidR="00E25760" w:rsidRPr="00A33FE5">
        <w:t>в день принятия решения об отказе от </w:t>
      </w:r>
      <w:r w:rsidRPr="00A33FE5">
        <w:t>проведения конкурса, в порядке, установленном для размещения из</w:t>
      </w:r>
      <w:r w:rsidR="00B67284" w:rsidRPr="00A33FE5">
        <w:t>вещения о проведении конкурса.</w:t>
      </w:r>
    </w:p>
    <w:p w:rsidR="00172174" w:rsidRPr="00A33FE5" w:rsidRDefault="00172174" w:rsidP="00BE6451">
      <w:pPr>
        <w:pStyle w:val="af3"/>
        <w:keepNext/>
        <w:numPr>
          <w:ilvl w:val="1"/>
          <w:numId w:val="7"/>
        </w:numPr>
        <w:tabs>
          <w:tab w:val="num" w:pos="1418"/>
        </w:tabs>
        <w:spacing w:before="0" w:beforeAutospacing="0" w:after="0" w:afterAutospacing="0"/>
        <w:ind w:left="0" w:firstLine="709"/>
        <w:jc w:val="both"/>
        <w:outlineLvl w:val="1"/>
      </w:pPr>
      <w:bookmarkStart w:id="52" w:name="_Toc348373718"/>
      <w:r w:rsidRPr="00A33FE5">
        <w:lastRenderedPageBreak/>
        <w:t>Официальный источник информации о ходе и результатах конкурса</w:t>
      </w:r>
      <w:bookmarkEnd w:id="52"/>
    </w:p>
    <w:p w:rsidR="00BA3DDA" w:rsidRPr="00A33FE5" w:rsidRDefault="00BA3DDA" w:rsidP="00BA3DDA">
      <w:pPr>
        <w:pStyle w:val="aff8"/>
        <w:numPr>
          <w:ilvl w:val="2"/>
          <w:numId w:val="7"/>
        </w:numPr>
        <w:tabs>
          <w:tab w:val="clear" w:pos="720"/>
          <w:tab w:val="num" w:pos="960"/>
        </w:tabs>
        <w:spacing w:after="0"/>
        <w:ind w:left="0" w:firstLine="709"/>
        <w:jc w:val="both"/>
      </w:pPr>
      <w:r w:rsidRPr="00A33FE5">
        <w:t>На официальном сайте и на ЭТП в сроки, установленные ЕОСЗ и настоящей конкурсной документацией</w:t>
      </w:r>
      <w:r w:rsidR="009402AC" w:rsidRPr="00A33FE5">
        <w:t>,</w:t>
      </w:r>
      <w:r w:rsidRPr="00A33FE5">
        <w:t xml:space="preserve"> размещаются: извещение о проведении конкурса, конкурсная документация, изменения, вносимые в такое извещение и такую документацию, разъяснения такой документации и протоколы</w:t>
      </w:r>
      <w:r w:rsidR="00D03E33" w:rsidRPr="00A33FE5">
        <w:t>, составленные в ходе закупки</w:t>
      </w:r>
      <w:r w:rsidRPr="00A33FE5">
        <w:t>.</w:t>
      </w:r>
      <w:r w:rsidR="00EF717C" w:rsidRPr="00A33FE5">
        <w:t xml:space="preserve"> При этом</w:t>
      </w:r>
      <w:proofErr w:type="gramStart"/>
      <w:r w:rsidR="00EF717C" w:rsidRPr="00A33FE5">
        <w:t>,</w:t>
      </w:r>
      <w:proofErr w:type="gramEnd"/>
      <w:r w:rsidR="00EF717C" w:rsidRPr="00A33FE5">
        <w:t xml:space="preserve"> </w:t>
      </w:r>
      <w:r w:rsidR="009B31F9" w:rsidRPr="00A33FE5">
        <w:t xml:space="preserve">официальная публикация </w:t>
      </w:r>
      <w:r w:rsidR="007A2AAC" w:rsidRPr="00A33FE5">
        <w:t>данной</w:t>
      </w:r>
      <w:r w:rsidR="00D03E33" w:rsidRPr="00A33FE5">
        <w:t xml:space="preserve"> </w:t>
      </w:r>
      <w:r w:rsidR="00D45873" w:rsidRPr="00A33FE5">
        <w:t xml:space="preserve">информации </w:t>
      </w:r>
      <w:r w:rsidR="009B31F9" w:rsidRPr="00A33FE5">
        <w:t xml:space="preserve">производится </w:t>
      </w:r>
      <w:r w:rsidR="00693C3F" w:rsidRPr="00A33FE5">
        <w:t xml:space="preserve">на </w:t>
      </w:r>
      <w:r w:rsidR="009B31F9" w:rsidRPr="00A33FE5">
        <w:t xml:space="preserve">сайте, указанном в подпункте </w:t>
      </w:r>
      <w:r w:rsidR="007C2E21" w:rsidRPr="00A33FE5">
        <w:t>1)</w:t>
      </w:r>
      <w:r w:rsidR="009B31F9" w:rsidRPr="00A33FE5">
        <w:t xml:space="preserve"> пункта </w:t>
      </w:r>
      <w:fldSimple w:instr=" REF _Ref317250534 \r \h  \* MERGEFORMAT ">
        <w:r w:rsidR="00B03183">
          <w:t>7</w:t>
        </w:r>
      </w:fldSimple>
      <w:r w:rsidR="009B31F9" w:rsidRPr="00A33FE5">
        <w:t xml:space="preserve"> раздела </w:t>
      </w:r>
      <w:fldSimple w:instr=" REF _Ref317249938 \r \h  \* MERGEFORMAT ">
        <w:r w:rsidR="00B03183">
          <w:t>5</w:t>
        </w:r>
      </w:fldSimple>
      <w:r w:rsidR="009B31F9" w:rsidRPr="00A33FE5">
        <w:t xml:space="preserve"> «Информационная карта конкурса». Иные публикации указанных документов являются копиями.</w:t>
      </w:r>
    </w:p>
    <w:p w:rsidR="00BA3DDA" w:rsidRPr="00A33FE5" w:rsidRDefault="00BA3DDA" w:rsidP="00BA3DDA">
      <w:pPr>
        <w:pStyle w:val="aff8"/>
        <w:numPr>
          <w:ilvl w:val="2"/>
          <w:numId w:val="7"/>
        </w:numPr>
        <w:tabs>
          <w:tab w:val="clear" w:pos="720"/>
          <w:tab w:val="num" w:pos="960"/>
        </w:tabs>
        <w:spacing w:after="0"/>
        <w:ind w:left="0" w:firstLine="709"/>
        <w:jc w:val="both"/>
      </w:pPr>
      <w:bookmarkStart w:id="53" w:name="_Ref317254108"/>
      <w:r w:rsidRPr="00A33FE5">
        <w:t>Допускается в протоколах, размещаемых на официальном сайте и на ЭТП, не указывать сведения о составе конкурсной комиссии и данных о персональном голосовании членов конкурсной комиссии.</w:t>
      </w:r>
      <w:bookmarkEnd w:id="53"/>
    </w:p>
    <w:p w:rsidR="00BA3DDA" w:rsidRPr="00A33FE5" w:rsidRDefault="00BA3DDA" w:rsidP="00BA3DDA">
      <w:pPr>
        <w:pStyle w:val="aff8"/>
        <w:numPr>
          <w:ilvl w:val="2"/>
          <w:numId w:val="7"/>
        </w:numPr>
        <w:tabs>
          <w:tab w:val="clear" w:pos="720"/>
          <w:tab w:val="num" w:pos="960"/>
        </w:tabs>
        <w:spacing w:after="0"/>
        <w:ind w:left="0" w:firstLine="709"/>
        <w:jc w:val="both"/>
      </w:pPr>
      <w:r w:rsidRPr="00A33FE5">
        <w:t>Единственным официальным источником информации о ходе и результатах конкурса является официальный сайт и участники конкурса самостоятельно должны отслеживать опубликованные на таком сайте разъяснения и изменения конкурсной докуме</w:t>
      </w:r>
      <w:r w:rsidR="008353FC" w:rsidRPr="00A33FE5">
        <w:t>нтации, информацию о принятых в </w:t>
      </w:r>
      <w:r w:rsidRPr="00A33FE5">
        <w:t>ходе конкурса решениях конкурсной комиссии и организатора конкурса.</w:t>
      </w:r>
    </w:p>
    <w:p w:rsidR="00BA3DDA" w:rsidRPr="00A33FE5" w:rsidRDefault="00BA3DDA" w:rsidP="00BA3DDA">
      <w:pPr>
        <w:pStyle w:val="af3"/>
        <w:keepNext/>
        <w:numPr>
          <w:ilvl w:val="1"/>
          <w:numId w:val="7"/>
        </w:numPr>
        <w:tabs>
          <w:tab w:val="num" w:pos="1418"/>
        </w:tabs>
        <w:spacing w:before="0" w:beforeAutospacing="0" w:after="0" w:afterAutospacing="0"/>
        <w:ind w:left="0" w:firstLine="709"/>
        <w:jc w:val="both"/>
        <w:outlineLvl w:val="1"/>
      </w:pPr>
      <w:bookmarkStart w:id="54" w:name="_Toc348373719"/>
      <w:r w:rsidRPr="00A33FE5">
        <w:t>Прочие положения</w:t>
      </w:r>
      <w:bookmarkEnd w:id="54"/>
    </w:p>
    <w:p w:rsidR="00BA3DDA" w:rsidRPr="00A33FE5" w:rsidRDefault="00BA3DDA" w:rsidP="00BA3DDA">
      <w:pPr>
        <w:pStyle w:val="Times12"/>
        <w:numPr>
          <w:ilvl w:val="2"/>
          <w:numId w:val="7"/>
        </w:numPr>
        <w:tabs>
          <w:tab w:val="clear" w:pos="720"/>
          <w:tab w:val="num" w:pos="960"/>
        </w:tabs>
        <w:ind w:left="0" w:firstLine="709"/>
        <w:rPr>
          <w:szCs w:val="24"/>
        </w:rPr>
      </w:pPr>
      <w:r w:rsidRPr="00A33FE5">
        <w:rPr>
          <w:szCs w:val="24"/>
        </w:rPr>
        <w:t>Участник конкурса вправе обжаловать действия (бездействия) заказчика, организатора конкурса, конкурсной комиссии в связи с проведением данного конкурса, согласно положениям главы 10 ЕОСЗ.</w:t>
      </w:r>
    </w:p>
    <w:p w:rsidR="00BA3DDA" w:rsidRPr="00A33FE5" w:rsidRDefault="00BA3DDA" w:rsidP="00BA3DDA">
      <w:pPr>
        <w:pStyle w:val="Times12"/>
        <w:numPr>
          <w:ilvl w:val="2"/>
          <w:numId w:val="7"/>
        </w:numPr>
        <w:tabs>
          <w:tab w:val="clear" w:pos="720"/>
          <w:tab w:val="num" w:pos="960"/>
        </w:tabs>
        <w:ind w:left="0" w:firstLine="709"/>
        <w:rPr>
          <w:szCs w:val="24"/>
        </w:rPr>
      </w:pPr>
      <w:r w:rsidRPr="00A33FE5">
        <w:rPr>
          <w:szCs w:val="24"/>
        </w:rPr>
        <w:t>Заказчик, организатор конкурса, конкурсная комиссия, привлекаемые эксперты обеспечивают разумную конфиденциальность относительно всех полученных от участников конкурса сведений, в том числе содержащихся в заявках на участие в конкурсе. Предоставление этой информации другим участникам конкурса или третьим лицам возможно только в случаях, прямо предусмотренных действующим законодательством Российской Федерации</w:t>
      </w:r>
      <w:r w:rsidR="009951D3" w:rsidRPr="00A33FE5">
        <w:rPr>
          <w:szCs w:val="24"/>
        </w:rPr>
        <w:t>,</w:t>
      </w:r>
      <w:r w:rsidRPr="00A33FE5">
        <w:rPr>
          <w:szCs w:val="24"/>
        </w:rPr>
        <w:t xml:space="preserve"> </w:t>
      </w:r>
      <w:r w:rsidR="009951D3" w:rsidRPr="00A33FE5">
        <w:rPr>
          <w:szCs w:val="24"/>
        </w:rPr>
        <w:t xml:space="preserve">поручениями Правительства Российской Федерации либо нормативными правовыми актами федеральных органов исполнительной власти </w:t>
      </w:r>
      <w:r w:rsidRPr="00A33FE5">
        <w:rPr>
          <w:szCs w:val="24"/>
        </w:rPr>
        <w:t>или настоящей конкурсной документацией.</w:t>
      </w:r>
    </w:p>
    <w:p w:rsidR="001C51EC" w:rsidRPr="00A33FE5" w:rsidRDefault="00D35AC2" w:rsidP="00BA3DDA">
      <w:pPr>
        <w:pStyle w:val="Times12"/>
        <w:numPr>
          <w:ilvl w:val="2"/>
          <w:numId w:val="7"/>
        </w:numPr>
        <w:tabs>
          <w:tab w:val="clear" w:pos="720"/>
          <w:tab w:val="num" w:pos="960"/>
        </w:tabs>
        <w:ind w:left="0" w:firstLine="709"/>
        <w:rPr>
          <w:szCs w:val="24"/>
        </w:rPr>
      </w:pPr>
      <w:r w:rsidRPr="00A33FE5">
        <w:rPr>
          <w:szCs w:val="24"/>
        </w:rPr>
        <w:t>З</w:t>
      </w:r>
      <w:r w:rsidR="001C51EC" w:rsidRPr="00A33FE5">
        <w:rPr>
          <w:szCs w:val="24"/>
        </w:rPr>
        <w:t xml:space="preserve">аседания конкурсной комиссии могут проходить с использованием средств видеоконференцсвязи. Члены конкурсной комиссии, </w:t>
      </w:r>
      <w:r w:rsidRPr="00A33FE5">
        <w:rPr>
          <w:szCs w:val="24"/>
        </w:rPr>
        <w:t>дистанционно</w:t>
      </w:r>
      <w:r w:rsidR="001C51EC" w:rsidRPr="00A33FE5">
        <w:rPr>
          <w:szCs w:val="24"/>
        </w:rPr>
        <w:t xml:space="preserve"> участвующие в заседании конкурсной комиссии </w:t>
      </w:r>
      <w:r w:rsidR="00490617" w:rsidRPr="00A33FE5">
        <w:rPr>
          <w:szCs w:val="24"/>
        </w:rPr>
        <w:t>с использованием средств</w:t>
      </w:r>
      <w:r w:rsidR="001C51EC" w:rsidRPr="00A33FE5">
        <w:rPr>
          <w:szCs w:val="24"/>
        </w:rPr>
        <w:t xml:space="preserve"> видеоконференции, считаются присутствующими на заседании комиссии </w:t>
      </w:r>
      <w:proofErr w:type="spellStart"/>
      <w:r w:rsidR="001C51EC" w:rsidRPr="00A33FE5">
        <w:rPr>
          <w:szCs w:val="24"/>
        </w:rPr>
        <w:t>очно</w:t>
      </w:r>
      <w:proofErr w:type="spellEnd"/>
      <w:r w:rsidR="001C51EC" w:rsidRPr="00A33FE5">
        <w:rPr>
          <w:szCs w:val="24"/>
        </w:rPr>
        <w:t>.</w:t>
      </w:r>
      <w:r w:rsidR="00244814" w:rsidRPr="00A33FE5">
        <w:rPr>
          <w:szCs w:val="24"/>
        </w:rPr>
        <w:t xml:space="preserve"> Факт участия членов конкурсной комиссии в режиме видеоконференции отражается в протоколе заседания конкурсной комиссии.</w:t>
      </w:r>
    </w:p>
    <w:p w:rsidR="00981BF7" w:rsidRPr="00A33FE5" w:rsidRDefault="00981BF7" w:rsidP="00981BF7">
      <w:pPr>
        <w:pStyle w:val="Times12"/>
        <w:numPr>
          <w:ilvl w:val="2"/>
          <w:numId w:val="7"/>
        </w:numPr>
        <w:tabs>
          <w:tab w:val="clear" w:pos="720"/>
          <w:tab w:val="num" w:pos="960"/>
        </w:tabs>
        <w:ind w:left="0" w:firstLine="709"/>
        <w:rPr>
          <w:szCs w:val="24"/>
        </w:rPr>
      </w:pPr>
      <w:r w:rsidRPr="00A33FE5">
        <w:rPr>
          <w:szCs w:val="24"/>
        </w:rPr>
        <w:t>При проведении конкурса какие-либо переговоры конкурсной комиссии по предмету конкурса с участником конкурса не допускаются, кроме случаев обмена информацией, прямо предусмотренных законодательством Российской Федерации, конкурсной документацией и регламентом ЭТП.</w:t>
      </w:r>
    </w:p>
    <w:p w:rsidR="00172174" w:rsidRPr="00A33FE5" w:rsidRDefault="00172174" w:rsidP="00C87330">
      <w:pPr>
        <w:pStyle w:val="aff8"/>
        <w:spacing w:after="0"/>
        <w:ind w:left="0"/>
        <w:jc w:val="both"/>
      </w:pPr>
    </w:p>
    <w:p w:rsidR="00C87330" w:rsidRPr="00A33FE5" w:rsidRDefault="00C87330" w:rsidP="00C87330">
      <w:pPr>
        <w:pStyle w:val="aff8"/>
        <w:spacing w:after="0"/>
        <w:ind w:left="0"/>
        <w:jc w:val="both"/>
      </w:pPr>
      <w:r w:rsidRPr="00A33FE5">
        <w:br w:type="page"/>
      </w:r>
    </w:p>
    <w:p w:rsidR="00C87330" w:rsidRPr="00A33FE5" w:rsidRDefault="00C87330" w:rsidP="00B27E89">
      <w:pPr>
        <w:pStyle w:val="10"/>
        <w:numPr>
          <w:ilvl w:val="1"/>
          <w:numId w:val="6"/>
        </w:numPr>
        <w:tabs>
          <w:tab w:val="clear" w:pos="1440"/>
          <w:tab w:val="num" w:pos="1134"/>
        </w:tabs>
        <w:ind w:left="0" w:firstLine="709"/>
        <w:jc w:val="both"/>
      </w:pPr>
      <w:bookmarkStart w:id="55" w:name="_Toc348373720"/>
      <w:r w:rsidRPr="00A33FE5">
        <w:lastRenderedPageBreak/>
        <w:t>ТРЕБОВАНИЯ К УЧАСТНИКАМ</w:t>
      </w:r>
      <w:r w:rsidR="008F33CB" w:rsidRPr="00A33FE5">
        <w:t xml:space="preserve"> КОНКУРСА,</w:t>
      </w:r>
      <w:r w:rsidRPr="00A33FE5">
        <w:t xml:space="preserve"> ДОКУМЕНТАМ, ПРЕДОСТАВЛЯЕМЫМ В СОСТАВЕ ЗАЯВКИ НА УЧАСТИЕ В КОНКУРСЕ</w:t>
      </w:r>
      <w:bookmarkEnd w:id="55"/>
    </w:p>
    <w:p w:rsidR="009B65E9" w:rsidRPr="00A33FE5" w:rsidRDefault="009B65E9" w:rsidP="00BE6451">
      <w:pPr>
        <w:pStyle w:val="aff8"/>
        <w:numPr>
          <w:ilvl w:val="1"/>
          <w:numId w:val="17"/>
        </w:numPr>
        <w:tabs>
          <w:tab w:val="clear" w:pos="720"/>
          <w:tab w:val="left" w:pos="1418"/>
        </w:tabs>
        <w:spacing w:after="0"/>
        <w:ind w:left="0" w:firstLine="709"/>
        <w:jc w:val="both"/>
        <w:outlineLvl w:val="1"/>
      </w:pPr>
      <w:bookmarkStart w:id="56" w:name="_Ref317251769"/>
      <w:bookmarkStart w:id="57" w:name="_Ref317255509"/>
      <w:bookmarkStart w:id="58" w:name="_Ref317256436"/>
      <w:bookmarkStart w:id="59" w:name="_Ref317256490"/>
      <w:bookmarkStart w:id="60" w:name="_Toc348373721"/>
      <w:bookmarkStart w:id="61" w:name="_Ref271038689"/>
      <w:r w:rsidRPr="00A33FE5">
        <w:t>Требования к участникам конкурса</w:t>
      </w:r>
      <w:bookmarkEnd w:id="56"/>
      <w:bookmarkEnd w:id="57"/>
      <w:bookmarkEnd w:id="58"/>
      <w:bookmarkEnd w:id="59"/>
      <w:bookmarkEnd w:id="60"/>
    </w:p>
    <w:p w:rsidR="00C87330" w:rsidRPr="00A33FE5" w:rsidRDefault="008F33CB" w:rsidP="009B65E9">
      <w:pPr>
        <w:pStyle w:val="aff8"/>
        <w:tabs>
          <w:tab w:val="left" w:pos="1418"/>
        </w:tabs>
        <w:spacing w:after="0"/>
        <w:ind w:left="0" w:firstLine="709"/>
        <w:jc w:val="both"/>
      </w:pPr>
      <w:r w:rsidRPr="00A33FE5">
        <w:t xml:space="preserve">Участник конкурса должен обладать </w:t>
      </w:r>
      <w:r w:rsidR="008353FC" w:rsidRPr="00A33FE5">
        <w:t>гражданской правоспособностью в </w:t>
      </w:r>
      <w:r w:rsidRPr="00A33FE5">
        <w:t xml:space="preserve">полном объеме для заключения и исполнения договора </w:t>
      </w:r>
      <w:r w:rsidR="00F917D8" w:rsidRPr="00A33FE5">
        <w:t>по результатам конкурса</w:t>
      </w:r>
      <w:r w:rsidRPr="00A33FE5">
        <w:t>, в том числе:</w:t>
      </w:r>
      <w:bookmarkEnd w:id="61"/>
    </w:p>
    <w:p w:rsidR="00C87330" w:rsidRPr="00A33FE5" w:rsidRDefault="008F33CB" w:rsidP="0094447D">
      <w:pPr>
        <w:numPr>
          <w:ilvl w:val="2"/>
          <w:numId w:val="17"/>
        </w:numPr>
        <w:tabs>
          <w:tab w:val="clear" w:pos="720"/>
          <w:tab w:val="num" w:pos="0"/>
          <w:tab w:val="left" w:pos="1418"/>
        </w:tabs>
        <w:ind w:left="0" w:right="-1" w:firstLine="709"/>
        <w:jc w:val="both"/>
      </w:pPr>
      <w:r w:rsidRPr="00A33FE5">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A33FE5">
        <w:t>;</w:t>
      </w:r>
    </w:p>
    <w:p w:rsidR="008F33CB" w:rsidRPr="00A33FE5" w:rsidRDefault="002E3EE2" w:rsidP="0094447D">
      <w:pPr>
        <w:numPr>
          <w:ilvl w:val="2"/>
          <w:numId w:val="17"/>
        </w:numPr>
        <w:tabs>
          <w:tab w:val="clear" w:pos="720"/>
          <w:tab w:val="num" w:pos="0"/>
          <w:tab w:val="left" w:pos="1418"/>
        </w:tabs>
        <w:ind w:left="0" w:right="-1" w:firstLine="709"/>
        <w:jc w:val="both"/>
      </w:pPr>
      <w:r w:rsidRPr="00A33FE5">
        <w:t xml:space="preserve">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w:t>
      </w:r>
      <w:r w:rsidR="008F33CB" w:rsidRPr="00A33FE5">
        <w:t>(для иностранных участников);</w:t>
      </w:r>
    </w:p>
    <w:p w:rsidR="007449C0" w:rsidRPr="00A33FE5" w:rsidRDefault="007449C0" w:rsidP="0094447D">
      <w:pPr>
        <w:numPr>
          <w:ilvl w:val="2"/>
          <w:numId w:val="17"/>
        </w:numPr>
        <w:tabs>
          <w:tab w:val="clear" w:pos="720"/>
          <w:tab w:val="num" w:pos="0"/>
          <w:tab w:val="left" w:pos="1418"/>
        </w:tabs>
        <w:ind w:left="0" w:right="-1" w:firstLine="709"/>
        <w:jc w:val="both"/>
      </w:pPr>
      <w:r w:rsidRPr="00A33FE5">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w:t>
      </w:r>
      <w:r w:rsidR="00165D5E" w:rsidRPr="00A33FE5">
        <w:t xml:space="preserve"> и</w:t>
      </w:r>
      <w:r w:rsidRPr="00A33FE5">
        <w:t xml:space="preserve"> если такие товары, работы, услуги приобретаются в рамках заключаемого договора;</w:t>
      </w:r>
    </w:p>
    <w:p w:rsidR="007449C0" w:rsidRPr="00A33FE5" w:rsidRDefault="007449C0" w:rsidP="0094447D">
      <w:pPr>
        <w:numPr>
          <w:ilvl w:val="2"/>
          <w:numId w:val="17"/>
        </w:numPr>
        <w:tabs>
          <w:tab w:val="clear" w:pos="720"/>
          <w:tab w:val="num" w:pos="0"/>
          <w:tab w:val="left" w:pos="1418"/>
        </w:tabs>
        <w:ind w:left="0" w:right="-1" w:firstLine="709"/>
        <w:jc w:val="both"/>
      </w:pPr>
      <w:bookmarkStart w:id="62" w:name="_Ref299553052"/>
      <w:r w:rsidRPr="00A33FE5">
        <w:t>не находиться в процессе ликвидации (для юридического лица) или быть признанным по решению арбитражного суда несостоятельным (банкротом);</w:t>
      </w:r>
      <w:bookmarkEnd w:id="62"/>
    </w:p>
    <w:p w:rsidR="007449C0" w:rsidRPr="00A33FE5" w:rsidRDefault="007449C0" w:rsidP="0094447D">
      <w:pPr>
        <w:numPr>
          <w:ilvl w:val="2"/>
          <w:numId w:val="17"/>
        </w:numPr>
        <w:tabs>
          <w:tab w:val="clear" w:pos="720"/>
          <w:tab w:val="num" w:pos="0"/>
          <w:tab w:val="left" w:pos="1418"/>
        </w:tabs>
        <w:ind w:left="0" w:right="-1" w:firstLine="709"/>
        <w:jc w:val="both"/>
      </w:pPr>
      <w:bookmarkStart w:id="63" w:name="_Ref299553055"/>
      <w:r w:rsidRPr="00A33FE5">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63"/>
    </w:p>
    <w:p w:rsidR="007449C0" w:rsidRPr="00A33FE5" w:rsidRDefault="008353FC" w:rsidP="0094447D">
      <w:pPr>
        <w:numPr>
          <w:ilvl w:val="2"/>
          <w:numId w:val="17"/>
        </w:numPr>
        <w:tabs>
          <w:tab w:val="clear" w:pos="720"/>
          <w:tab w:val="num" w:pos="0"/>
          <w:tab w:val="left" w:pos="1418"/>
        </w:tabs>
        <w:ind w:left="0" w:right="-1" w:firstLine="709"/>
        <w:jc w:val="both"/>
      </w:pPr>
      <w:r w:rsidRPr="00A33FE5">
        <w:t>соответствовать требованиям, указанным в пункт</w:t>
      </w:r>
      <w:r w:rsidR="003B7A32" w:rsidRPr="00A33FE5">
        <w:t>е</w:t>
      </w:r>
      <w:r w:rsidRPr="00A33FE5">
        <w:t> </w:t>
      </w:r>
      <w:r w:rsidR="00830BF8" w:rsidRPr="00A33FE5">
        <w:t>14.3</w:t>
      </w:r>
      <w:r w:rsidRPr="00A33FE5">
        <w:t xml:space="preserve"> раздела</w:t>
      </w:r>
      <w:r w:rsidR="003B7A32" w:rsidRPr="00A33FE5">
        <w:t> </w:t>
      </w:r>
      <w:fldSimple w:instr=" REF _Ref317250960 \r \h  \* MERGEFORMAT ">
        <w:r w:rsidR="00B03183">
          <w:t>5</w:t>
        </w:r>
      </w:fldSimple>
      <w:r w:rsidRPr="00A33FE5">
        <w:t xml:space="preserve"> «Информационная карта конкурса»,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C87330" w:rsidRPr="00A33FE5" w:rsidRDefault="00C87330" w:rsidP="00BE6451">
      <w:pPr>
        <w:pStyle w:val="aff8"/>
        <w:numPr>
          <w:ilvl w:val="1"/>
          <w:numId w:val="17"/>
        </w:numPr>
        <w:tabs>
          <w:tab w:val="clear" w:pos="720"/>
          <w:tab w:val="left" w:pos="1418"/>
        </w:tabs>
        <w:spacing w:after="0"/>
        <w:ind w:left="0" w:firstLine="709"/>
        <w:jc w:val="both"/>
        <w:outlineLvl w:val="1"/>
      </w:pPr>
      <w:bookmarkStart w:id="64" w:name="_Toc348373722"/>
      <w:r w:rsidRPr="00A33FE5">
        <w:t>Дополнительные требования</w:t>
      </w:r>
      <w:r w:rsidR="007449C0" w:rsidRPr="00A33FE5">
        <w:t xml:space="preserve"> к участникам конкурса</w:t>
      </w:r>
      <w:r w:rsidR="009611F7" w:rsidRPr="00A33FE5">
        <w:t xml:space="preserve"> указаны</w:t>
      </w:r>
      <w:r w:rsidR="009B65E9" w:rsidRPr="00A33FE5">
        <w:t> </w:t>
      </w:r>
      <w:r w:rsidR="009611F7" w:rsidRPr="00A33FE5">
        <w:t>в пункт</w:t>
      </w:r>
      <w:r w:rsidR="00BE1F34" w:rsidRPr="00A33FE5">
        <w:t>ах</w:t>
      </w:r>
      <w:r w:rsidR="009611F7" w:rsidRPr="00A33FE5">
        <w:t> </w:t>
      </w:r>
      <w:r w:rsidR="004A3D08" w:rsidRPr="00A33FE5">
        <w:t>14</w:t>
      </w:r>
      <w:r w:rsidR="00BE1F34" w:rsidRPr="00A33FE5">
        <w:t xml:space="preserve"> </w:t>
      </w:r>
      <w:r w:rsidRPr="00A33FE5">
        <w:t>раздела</w:t>
      </w:r>
      <w:r w:rsidR="00BE1F34" w:rsidRPr="00A33FE5">
        <w:t> </w:t>
      </w:r>
      <w:fldSimple w:instr=" REF _Ref317251687 \r \h  \* MERGEFORMAT ">
        <w:r w:rsidR="00B03183">
          <w:t>5</w:t>
        </w:r>
      </w:fldSimple>
      <w:r w:rsidRPr="00A33FE5">
        <w:t xml:space="preserve"> «Информационная карта конкурса».</w:t>
      </w:r>
      <w:bookmarkEnd w:id="64"/>
    </w:p>
    <w:p w:rsidR="009B65E9" w:rsidRPr="00A33FE5" w:rsidRDefault="009B65E9" w:rsidP="00BE6451">
      <w:pPr>
        <w:pStyle w:val="aff8"/>
        <w:numPr>
          <w:ilvl w:val="1"/>
          <w:numId w:val="17"/>
        </w:numPr>
        <w:tabs>
          <w:tab w:val="clear" w:pos="720"/>
          <w:tab w:val="left" w:pos="1418"/>
        </w:tabs>
        <w:spacing w:after="0"/>
        <w:ind w:left="0" w:firstLine="709"/>
        <w:jc w:val="both"/>
        <w:outlineLvl w:val="1"/>
      </w:pPr>
      <w:bookmarkStart w:id="65" w:name="_Ref317253328"/>
      <w:bookmarkStart w:id="66" w:name="_Ref317256545"/>
      <w:bookmarkStart w:id="67" w:name="_Toc348373723"/>
      <w:r w:rsidRPr="00A33FE5">
        <w:t>Документы, предоставляемые в составе заявки на участие в конкурсе</w:t>
      </w:r>
      <w:bookmarkEnd w:id="65"/>
      <w:bookmarkEnd w:id="66"/>
      <w:bookmarkEnd w:id="67"/>
    </w:p>
    <w:p w:rsidR="00C87330" w:rsidRPr="00A33FE5" w:rsidRDefault="00C87330" w:rsidP="009B65E9">
      <w:pPr>
        <w:pStyle w:val="aff8"/>
        <w:tabs>
          <w:tab w:val="left" w:pos="1418"/>
        </w:tabs>
        <w:spacing w:after="0"/>
        <w:ind w:left="0" w:firstLine="709"/>
        <w:jc w:val="both"/>
      </w:pPr>
      <w:r w:rsidRPr="00A33FE5">
        <w:t>Для подтверждения соответствия требованиям, указанным в</w:t>
      </w:r>
      <w:r w:rsidRPr="00A33FE5">
        <w:rPr>
          <w:lang w:val="en-US"/>
        </w:rPr>
        <w:t> </w:t>
      </w:r>
      <w:r w:rsidRPr="00A33FE5">
        <w:t>пункте </w:t>
      </w:r>
      <w:fldSimple w:instr=" REF _Ref317251769 \r \h  \* MERGEFORMAT ">
        <w:r w:rsidR="00B03183">
          <w:t>3.1</w:t>
        </w:r>
      </w:fldSimple>
      <w:r w:rsidRPr="00A33FE5">
        <w:t xml:space="preserve">, участник </w:t>
      </w:r>
      <w:r w:rsidR="00BC4F8B" w:rsidRPr="00A33FE5">
        <w:t>конкурса</w:t>
      </w:r>
      <w:r w:rsidRPr="00A33FE5">
        <w:t xml:space="preserve"> в составе заявки на участие в конкурсе должен приложить следующие документы:</w:t>
      </w:r>
    </w:p>
    <w:p w:rsidR="00BC4F8B" w:rsidRPr="00A33FE5" w:rsidRDefault="00CF302D" w:rsidP="0094447D">
      <w:pPr>
        <w:numPr>
          <w:ilvl w:val="2"/>
          <w:numId w:val="17"/>
        </w:numPr>
        <w:tabs>
          <w:tab w:val="clear" w:pos="720"/>
          <w:tab w:val="num" w:pos="0"/>
          <w:tab w:val="left" w:pos="1418"/>
        </w:tabs>
        <w:ind w:left="0" w:right="-1" w:firstLine="709"/>
        <w:jc w:val="both"/>
      </w:pPr>
      <w:proofErr w:type="gramStart"/>
      <w:r w:rsidRPr="00A33FE5">
        <w:t xml:space="preserve">отсканированные оригиналы </w:t>
      </w:r>
      <w:r w:rsidR="00362743" w:rsidRPr="00A33FE5">
        <w:t>полученн</w:t>
      </w:r>
      <w:r w:rsidRPr="00A33FE5">
        <w:t>ой не ранее чем за 6 месяцев (а </w:t>
      </w:r>
      <w:r w:rsidR="00362743" w:rsidRPr="00A33FE5">
        <w:t>если были изменения — то не ранее внесения таких изменений в соответствующий реестр) до дня размещения на официальном сайте извещения о проведении конкурса выписк</w:t>
      </w:r>
      <w:r w:rsidRPr="00A33FE5">
        <w:t>и</w:t>
      </w:r>
      <w:r w:rsidR="00362743" w:rsidRPr="00A33FE5">
        <w:t xml:space="preserve"> из единого государственного реестра юридических лиц (для юридических лиц) либо выписк</w:t>
      </w:r>
      <w:r w:rsidRPr="00A33FE5">
        <w:t>и</w:t>
      </w:r>
      <w:r w:rsidR="00362743" w:rsidRPr="00A33FE5">
        <w:t xml:space="preserve"> из единого государственного реестра индивидуальных предпринимателей (для индивидуальных предпринимателей), </w:t>
      </w:r>
      <w:r w:rsidR="00EF717C" w:rsidRPr="00A33FE5">
        <w:rPr>
          <w:b/>
          <w:i/>
        </w:rPr>
        <w:t xml:space="preserve">[или </w:t>
      </w:r>
      <w:r w:rsidR="00362743" w:rsidRPr="00A33FE5">
        <w:rPr>
          <w:b/>
          <w:i/>
        </w:rPr>
        <w:t>документов, удостоверяющих личность (для иных физических</w:t>
      </w:r>
      <w:proofErr w:type="gramEnd"/>
      <w:r w:rsidR="00362743" w:rsidRPr="00A33FE5">
        <w:rPr>
          <w:b/>
          <w:i/>
        </w:rPr>
        <w:t xml:space="preserve"> </w:t>
      </w:r>
      <w:proofErr w:type="gramStart"/>
      <w:r w:rsidR="00362743" w:rsidRPr="00A33FE5">
        <w:rPr>
          <w:b/>
          <w:i/>
        </w:rPr>
        <w:t>лиц</w:t>
      </w:r>
      <w:r w:rsidR="009B31F9" w:rsidRPr="00A33FE5">
        <w:rPr>
          <w:b/>
          <w:i/>
        </w:rPr>
        <w:t>)</w:t>
      </w:r>
      <w:r w:rsidR="00EF717C" w:rsidRPr="00A33FE5">
        <w:rPr>
          <w:b/>
          <w:i/>
        </w:rPr>
        <w:t>]</w:t>
      </w:r>
      <w:r w:rsidR="00362743" w:rsidRPr="00A33FE5">
        <w:t>,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r w:rsidR="00BC4F8B" w:rsidRPr="00A33FE5">
        <w:t>;</w:t>
      </w:r>
      <w:proofErr w:type="gramEnd"/>
    </w:p>
    <w:p w:rsidR="00BC4F8B" w:rsidRPr="00A33FE5" w:rsidRDefault="00CF302D" w:rsidP="007603BF">
      <w:pPr>
        <w:numPr>
          <w:ilvl w:val="2"/>
          <w:numId w:val="17"/>
        </w:numPr>
        <w:tabs>
          <w:tab w:val="clear" w:pos="720"/>
          <w:tab w:val="num" w:pos="0"/>
          <w:tab w:val="left" w:pos="1418"/>
        </w:tabs>
        <w:ind w:left="0" w:right="-1" w:firstLine="709"/>
        <w:jc w:val="both"/>
      </w:pPr>
      <w:bookmarkStart w:id="68" w:name="_Ref270105117"/>
      <w:r w:rsidRPr="00A33FE5">
        <w:t xml:space="preserve">отсканированный оригинал </w:t>
      </w:r>
      <w:r w:rsidR="00362743" w:rsidRPr="00A33FE5">
        <w:t>документ</w:t>
      </w:r>
      <w:r w:rsidRPr="00A33FE5">
        <w:t>а</w:t>
      </w:r>
      <w:r w:rsidR="00362743" w:rsidRPr="00A33FE5">
        <w:t>, подтверждающий полномочия лица на подписание заявки на участие в конкурсе от имени участника конкурса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конкурсе подписывается по доверенности)</w:t>
      </w:r>
      <w:r w:rsidR="00BC4F8B" w:rsidRPr="00A33FE5">
        <w:t>;</w:t>
      </w:r>
      <w:bookmarkEnd w:id="68"/>
    </w:p>
    <w:p w:rsidR="00BC4F8B" w:rsidRPr="00A33FE5" w:rsidRDefault="00CF302D" w:rsidP="007603BF">
      <w:pPr>
        <w:numPr>
          <w:ilvl w:val="2"/>
          <w:numId w:val="17"/>
        </w:numPr>
        <w:tabs>
          <w:tab w:val="clear" w:pos="720"/>
          <w:tab w:val="num" w:pos="0"/>
          <w:tab w:val="left" w:pos="1418"/>
        </w:tabs>
        <w:ind w:left="0" w:right="-1" w:firstLine="709"/>
        <w:jc w:val="both"/>
      </w:pPr>
      <w:r w:rsidRPr="00A33FE5">
        <w:t xml:space="preserve">отсканированные оригиналы </w:t>
      </w:r>
      <w:r w:rsidR="00BC4F8B" w:rsidRPr="00A33FE5">
        <w:t>учредительны</w:t>
      </w:r>
      <w:r w:rsidRPr="00A33FE5">
        <w:t>х</w:t>
      </w:r>
      <w:r w:rsidR="00BC4F8B" w:rsidRPr="00A33FE5">
        <w:t xml:space="preserve"> док</w:t>
      </w:r>
      <w:r w:rsidR="007603BF" w:rsidRPr="00A33FE5">
        <w:t>умент</w:t>
      </w:r>
      <w:r w:rsidRPr="00A33FE5">
        <w:t>ов</w:t>
      </w:r>
      <w:r w:rsidR="007603BF" w:rsidRPr="00A33FE5">
        <w:t xml:space="preserve"> </w:t>
      </w:r>
      <w:r w:rsidRPr="00A33FE5">
        <w:t>в действующей редакции</w:t>
      </w:r>
      <w:r w:rsidR="007603BF" w:rsidRPr="00A33FE5">
        <w:t xml:space="preserve"> (для </w:t>
      </w:r>
      <w:r w:rsidR="00BC4F8B" w:rsidRPr="00A33FE5">
        <w:t>юридических лиц);</w:t>
      </w:r>
    </w:p>
    <w:p w:rsidR="00BC4F8B" w:rsidRPr="00A33FE5" w:rsidRDefault="00CF302D" w:rsidP="007603BF">
      <w:pPr>
        <w:numPr>
          <w:ilvl w:val="2"/>
          <w:numId w:val="17"/>
        </w:numPr>
        <w:tabs>
          <w:tab w:val="clear" w:pos="720"/>
          <w:tab w:val="num" w:pos="0"/>
          <w:tab w:val="left" w:pos="1418"/>
        </w:tabs>
        <w:ind w:left="0" w:right="-1" w:firstLine="709"/>
        <w:jc w:val="both"/>
      </w:pPr>
      <w:bookmarkStart w:id="69" w:name="_Ref299570007"/>
      <w:r w:rsidRPr="00A33FE5">
        <w:t xml:space="preserve">отсканированные оригиналы </w:t>
      </w:r>
      <w:r w:rsidR="007603BF" w:rsidRPr="00A33FE5">
        <w:t>специальны</w:t>
      </w:r>
      <w:r w:rsidRPr="00A33FE5">
        <w:t>х</w:t>
      </w:r>
      <w:r w:rsidR="007603BF" w:rsidRPr="00A33FE5">
        <w:t xml:space="preserve"> разрешени</w:t>
      </w:r>
      <w:r w:rsidRPr="00A33FE5">
        <w:t>й</w:t>
      </w:r>
      <w:r w:rsidR="007603BF" w:rsidRPr="00A33FE5">
        <w:t xml:space="preserve"> </w:t>
      </w:r>
      <w:r w:rsidR="00BB2494" w:rsidRPr="00A33FE5">
        <w:t>(лицензий, допусков, членства в </w:t>
      </w:r>
      <w:proofErr w:type="spellStart"/>
      <w:r w:rsidR="007603BF" w:rsidRPr="00A33FE5">
        <w:t>саморегулируемых</w:t>
      </w:r>
      <w:proofErr w:type="spellEnd"/>
      <w:r w:rsidR="007603BF" w:rsidRPr="00A33FE5">
        <w:t xml:space="preserve"> общественных организациях и т.д.), </w:t>
      </w:r>
      <w:r w:rsidR="00BB2494" w:rsidRPr="00A33FE5">
        <w:t xml:space="preserve">если такие </w:t>
      </w:r>
      <w:r w:rsidR="007603BF" w:rsidRPr="00A33FE5">
        <w:t>указаны</w:t>
      </w:r>
      <w:r w:rsidR="00BB2494" w:rsidRPr="00A33FE5">
        <w:t xml:space="preserve"> </w:t>
      </w:r>
      <w:r w:rsidR="007603BF" w:rsidRPr="00A33FE5">
        <w:t>в</w:t>
      </w:r>
      <w:r w:rsidR="00BB2494" w:rsidRPr="00A33FE5">
        <w:t> </w:t>
      </w:r>
      <w:r w:rsidR="007603BF" w:rsidRPr="00A33FE5">
        <w:t>пункте</w:t>
      </w:r>
      <w:r w:rsidR="00695D9D" w:rsidRPr="00A33FE5">
        <w:t> </w:t>
      </w:r>
      <w:r w:rsidR="008D2194" w:rsidRPr="00A33FE5">
        <w:t>18</w:t>
      </w:r>
      <w:r w:rsidR="00695D9D" w:rsidRPr="00A33FE5">
        <w:t xml:space="preserve"> раздела </w:t>
      </w:r>
      <w:fldSimple w:instr=" REF _Ref317251859 \r \h  \* MERGEFORMAT ">
        <w:r w:rsidR="00B03183">
          <w:t>5</w:t>
        </w:r>
      </w:fldSimple>
      <w:r w:rsidR="007603BF" w:rsidRPr="00A33FE5">
        <w:t xml:space="preserve"> «Информационная карта конкурса»</w:t>
      </w:r>
      <w:r w:rsidR="00BC4F8B" w:rsidRPr="00A33FE5">
        <w:t>;</w:t>
      </w:r>
      <w:bookmarkEnd w:id="69"/>
    </w:p>
    <w:p w:rsidR="00BC4F8B" w:rsidRPr="00A33FE5" w:rsidRDefault="00CF302D" w:rsidP="00D11620">
      <w:pPr>
        <w:numPr>
          <w:ilvl w:val="2"/>
          <w:numId w:val="17"/>
        </w:numPr>
        <w:tabs>
          <w:tab w:val="clear" w:pos="720"/>
          <w:tab w:val="num" w:pos="0"/>
          <w:tab w:val="left" w:pos="1418"/>
        </w:tabs>
        <w:ind w:left="0" w:right="-1" w:firstLine="709"/>
        <w:jc w:val="both"/>
      </w:pPr>
      <w:bookmarkStart w:id="70" w:name="_Ref299570035"/>
      <w:r w:rsidRPr="00A33FE5">
        <w:t xml:space="preserve">отсканированный оригинал </w:t>
      </w:r>
      <w:r w:rsidR="00362743" w:rsidRPr="00A33FE5">
        <w:t>уведомлени</w:t>
      </w:r>
      <w:r w:rsidRPr="00A33FE5">
        <w:t>я</w:t>
      </w:r>
      <w:r w:rsidR="00362743" w:rsidRPr="00A33FE5">
        <w:t xml:space="preserve"> о возможности применения участником конкурса упрощенной системы налогообложения (для участников конкурса, применяющих ее)</w:t>
      </w:r>
      <w:r w:rsidR="00BC4F8B" w:rsidRPr="00A33FE5">
        <w:t>;</w:t>
      </w:r>
      <w:bookmarkEnd w:id="70"/>
    </w:p>
    <w:p w:rsidR="00D1173F" w:rsidRPr="00A33FE5" w:rsidRDefault="00D1173F" w:rsidP="00D11620">
      <w:pPr>
        <w:numPr>
          <w:ilvl w:val="2"/>
          <w:numId w:val="17"/>
        </w:numPr>
        <w:tabs>
          <w:tab w:val="clear" w:pos="720"/>
          <w:tab w:val="num" w:pos="0"/>
          <w:tab w:val="left" w:pos="1418"/>
        </w:tabs>
        <w:ind w:left="0" w:right="-1" w:firstLine="709"/>
        <w:jc w:val="both"/>
      </w:pPr>
      <w:proofErr w:type="gramStart"/>
      <w:r w:rsidRPr="00A33FE5">
        <w:lastRenderedPageBreak/>
        <w:t xml:space="preserve">подтверждение по форме, указанной в </w:t>
      </w:r>
      <w:r w:rsidR="009C4A58" w:rsidRPr="00A33FE5">
        <w:t>подпункте </w:t>
      </w:r>
      <w:fldSimple w:instr=" REF _Ref319657196 \r \h  \* MERGEFORMAT ">
        <w:r w:rsidR="00B03183">
          <w:t>1)</w:t>
        </w:r>
      </w:fldSimple>
      <w:r w:rsidR="009C4A58" w:rsidRPr="00A33FE5">
        <w:t xml:space="preserve"> пункта </w:t>
      </w:r>
      <w:fldSimple w:instr=" REF _Ref317252608 \r \h  \* MERGEFORMAT ">
        <w:r w:rsidR="00B03183">
          <w:t>18</w:t>
        </w:r>
      </w:fldSimple>
      <w:r w:rsidRPr="00A33FE5">
        <w:t xml:space="preserve"> раздела</w:t>
      </w:r>
      <w:r w:rsidR="00695D9D" w:rsidRPr="00A33FE5">
        <w:t> </w:t>
      </w:r>
      <w:fldSimple w:instr=" REF _Ref317251922 \r \h  \* MERGEFORMAT ">
        <w:r w:rsidR="00B03183">
          <w:t>5</w:t>
        </w:r>
      </w:fldSimple>
      <w:r w:rsidRPr="00A33FE5">
        <w:t xml:space="preserve"> «Информационная карта конкурса», о </w:t>
      </w:r>
      <w:proofErr w:type="spellStart"/>
      <w:r w:rsidRPr="00A33FE5">
        <w:t>ненахождении</w:t>
      </w:r>
      <w:proofErr w:type="spellEnd"/>
      <w:r w:rsidRPr="00A33FE5">
        <w:t xml:space="preserve"> участника конкурса в процессе ликвидации (для юридического лица), об отсутствии в отношении участника конкурса решения арбитражного суда о признании его несостоятельным (банкротом), об отсутствии ареста имущества участника конкурса, наложенного по решению суда, административного органа, о </w:t>
      </w:r>
      <w:proofErr w:type="spellStart"/>
      <w:r w:rsidRPr="00A33FE5">
        <w:t>неприостановлении</w:t>
      </w:r>
      <w:proofErr w:type="spellEnd"/>
      <w:r w:rsidRPr="00A33FE5">
        <w:t xml:space="preserve"> экономической деятельности участника конкурса;</w:t>
      </w:r>
      <w:proofErr w:type="gramEnd"/>
    </w:p>
    <w:p w:rsidR="00BC4F8B" w:rsidRPr="00A33FE5" w:rsidRDefault="00CF302D" w:rsidP="00D11620">
      <w:pPr>
        <w:numPr>
          <w:ilvl w:val="2"/>
          <w:numId w:val="17"/>
        </w:numPr>
        <w:tabs>
          <w:tab w:val="clear" w:pos="720"/>
          <w:tab w:val="num" w:pos="0"/>
          <w:tab w:val="left" w:pos="1418"/>
        </w:tabs>
        <w:ind w:left="0" w:right="-1" w:firstLine="709"/>
        <w:jc w:val="both"/>
      </w:pPr>
      <w:bookmarkStart w:id="71" w:name="_Ref270105111"/>
      <w:bookmarkStart w:id="72" w:name="_Ref317251956"/>
      <w:proofErr w:type="gramStart"/>
      <w:r w:rsidRPr="00A33FE5">
        <w:t xml:space="preserve">отсканированный оригинал </w:t>
      </w:r>
      <w:r w:rsidR="00362743" w:rsidRPr="00A33FE5">
        <w:t>решени</w:t>
      </w:r>
      <w:r w:rsidRPr="00A33FE5">
        <w:t>я</w:t>
      </w:r>
      <w:r w:rsidR="00362743" w:rsidRPr="00A33FE5">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конкурса заключение договора или предоставление обеспечения заявки на участие в конкурсе, обеспечения договора являются крупной сделкой, либо письмо </w:t>
      </w:r>
      <w:r w:rsidRPr="00A33FE5">
        <w:t xml:space="preserve">участника конкурса </w:t>
      </w:r>
      <w:r w:rsidR="00362743" w:rsidRPr="00A33FE5">
        <w:t>о том, что данная сделка для такого</w:t>
      </w:r>
      <w:proofErr w:type="gramEnd"/>
      <w:r w:rsidR="00362743" w:rsidRPr="00A33FE5">
        <w:t xml:space="preserve"> участника конкурса не является крупно</w:t>
      </w:r>
      <w:bookmarkEnd w:id="71"/>
      <w:r w:rsidR="00362743" w:rsidRPr="00A33FE5">
        <w:t>й</w:t>
      </w:r>
      <w:r w:rsidR="00BC4F8B" w:rsidRPr="00A33FE5">
        <w:t>;</w:t>
      </w:r>
      <w:bookmarkEnd w:id="72"/>
      <w:r w:rsidR="00BC4F8B" w:rsidRPr="00A33FE5">
        <w:t xml:space="preserve"> </w:t>
      </w:r>
    </w:p>
    <w:p w:rsidR="00BC4F8B" w:rsidRPr="00A33FE5" w:rsidRDefault="00CF302D" w:rsidP="00B03906">
      <w:pPr>
        <w:numPr>
          <w:ilvl w:val="2"/>
          <w:numId w:val="17"/>
        </w:numPr>
        <w:tabs>
          <w:tab w:val="clear" w:pos="720"/>
          <w:tab w:val="num" w:pos="0"/>
          <w:tab w:val="left" w:pos="1418"/>
        </w:tabs>
        <w:ind w:left="0" w:right="-1" w:firstLine="709"/>
        <w:jc w:val="both"/>
      </w:pPr>
      <w:bookmarkStart w:id="73" w:name="_Ref317251962"/>
      <w:proofErr w:type="gramStart"/>
      <w:r w:rsidRPr="00A33FE5">
        <w:t xml:space="preserve">отсканированный оригинал </w:t>
      </w:r>
      <w:r w:rsidR="00362743" w:rsidRPr="00A33FE5">
        <w:t>решени</w:t>
      </w:r>
      <w:r w:rsidRPr="00A33FE5">
        <w:t>я</w:t>
      </w:r>
      <w:r w:rsidR="00362743" w:rsidRPr="00A33FE5">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конкурса выполнение договора или предоставление обеспечения заявки на участие в конкурсе, обеспечение договора является сделкой с заинтересованностью, либо письмо </w:t>
      </w:r>
      <w:r w:rsidRPr="00A33FE5">
        <w:t xml:space="preserve">участника конкурса </w:t>
      </w:r>
      <w:r w:rsidR="00362743" w:rsidRPr="00A33FE5">
        <w:t xml:space="preserve">о том, что данная сделка для такого участника </w:t>
      </w:r>
      <w:r w:rsidR="009278D2" w:rsidRPr="00A33FE5">
        <w:t xml:space="preserve">конкурса </w:t>
      </w:r>
      <w:r w:rsidR="00362743" w:rsidRPr="00A33FE5">
        <w:t>не</w:t>
      </w:r>
      <w:proofErr w:type="gramEnd"/>
      <w:r w:rsidR="00362743" w:rsidRPr="00A33FE5">
        <w:t xml:space="preserve"> является сделкой с заинтересованностью</w:t>
      </w:r>
      <w:r w:rsidR="00B03906" w:rsidRPr="00A33FE5">
        <w:t>.</w:t>
      </w:r>
      <w:bookmarkEnd w:id="73"/>
    </w:p>
    <w:p w:rsidR="002429E1" w:rsidRPr="00A33FE5" w:rsidRDefault="002429E1" w:rsidP="002429E1">
      <w:pPr>
        <w:tabs>
          <w:tab w:val="left" w:pos="1418"/>
        </w:tabs>
        <w:ind w:right="-1" w:firstLine="709"/>
        <w:jc w:val="both"/>
      </w:pPr>
      <w:r w:rsidRPr="00A33FE5">
        <w:t>В случае</w:t>
      </w:r>
      <w:proofErr w:type="gramStart"/>
      <w:r w:rsidRPr="00A33FE5">
        <w:t>,</w:t>
      </w:r>
      <w:proofErr w:type="gramEnd"/>
      <w:r w:rsidRPr="00A33FE5">
        <w:t xml:space="preserve"> если получение решения об одобрении или о совершении крупной сделки и</w:t>
      </w:r>
      <w:r w:rsidR="009278D2" w:rsidRPr="00A33FE5">
        <w:t xml:space="preserve"> (</w:t>
      </w:r>
      <w:r w:rsidRPr="00A33FE5">
        <w:t>или</w:t>
      </w:r>
      <w:r w:rsidR="009278D2" w:rsidRPr="00A33FE5">
        <w:t>)</w:t>
      </w:r>
      <w:r w:rsidRPr="00A33FE5">
        <w:t xml:space="preserve"> решения об одобрении или о совершении сделки с заинтересованностью</w:t>
      </w:r>
      <w:r w:rsidR="009278D2" w:rsidRPr="00A33FE5">
        <w:t>, указанных в пунктах </w:t>
      </w:r>
      <w:fldSimple w:instr=" REF _Ref317251956 \r \h  \* MERGEFORMAT ">
        <w:r w:rsidR="00B03183">
          <w:t>3.3.7</w:t>
        </w:r>
      </w:fldSimple>
      <w:r w:rsidR="009278D2" w:rsidRPr="00A33FE5">
        <w:t xml:space="preserve">, </w:t>
      </w:r>
      <w:fldSimple w:instr=" REF _Ref317251962 \r \h  \* MERGEFORMAT ">
        <w:r w:rsidR="00B03183">
          <w:t>3.3.8</w:t>
        </w:r>
      </w:fldSimple>
      <w:r w:rsidR="009278D2" w:rsidRPr="00A33FE5">
        <w:t>,</w:t>
      </w:r>
      <w:r w:rsidRPr="00A33FE5">
        <w:t xml:space="preserve"> до истечения срока подачи заявок на участие в конкурсе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w:t>
      </w:r>
      <w:proofErr w:type="gramStart"/>
      <w:r w:rsidRPr="00A33FE5">
        <w:t>одобрении</w:t>
      </w:r>
      <w:proofErr w:type="gramEnd"/>
      <w:r w:rsidRPr="00A33FE5">
        <w:t xml:space="preserve"> или о совершении таких сделок, участник конкурса обязан представить письмо, содержащее обязательство в случае признания его победителем к</w:t>
      </w:r>
      <w:r w:rsidR="00772FB7" w:rsidRPr="00A33FE5">
        <w:t>онкурса представить вышеуказанны</w:t>
      </w:r>
      <w:r w:rsidRPr="00A33FE5">
        <w:t>е решени</w:t>
      </w:r>
      <w:r w:rsidR="00772FB7" w:rsidRPr="00A33FE5">
        <w:t>я</w:t>
      </w:r>
      <w:r w:rsidRPr="00A33FE5">
        <w:t xml:space="preserve"> до момента заключения договора.</w:t>
      </w:r>
    </w:p>
    <w:p w:rsidR="00D22C86" w:rsidRPr="00A33FE5" w:rsidRDefault="00CF302D" w:rsidP="00D22C86">
      <w:pPr>
        <w:numPr>
          <w:ilvl w:val="2"/>
          <w:numId w:val="17"/>
        </w:numPr>
        <w:tabs>
          <w:tab w:val="clear" w:pos="720"/>
          <w:tab w:val="num" w:pos="0"/>
          <w:tab w:val="left" w:pos="1418"/>
        </w:tabs>
        <w:ind w:left="0" w:right="-1" w:firstLine="709"/>
        <w:jc w:val="both"/>
      </w:pPr>
      <w:r w:rsidRPr="00A33FE5">
        <w:t xml:space="preserve">отсканированные оригиналы </w:t>
      </w:r>
      <w:r w:rsidR="00D22C86" w:rsidRPr="00A33FE5">
        <w:t>документ</w:t>
      </w:r>
      <w:r w:rsidRPr="00A33FE5">
        <w:t>ов</w:t>
      </w:r>
      <w:r w:rsidR="00D22C86" w:rsidRPr="00A33FE5">
        <w:t>, подтверждающи</w:t>
      </w:r>
      <w:r w:rsidRPr="00A33FE5">
        <w:t>х</w:t>
      </w:r>
      <w:r w:rsidR="00D22C86" w:rsidRPr="00A33FE5">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8D2194" w:rsidRPr="00A33FE5">
        <w:t>18</w:t>
      </w:r>
      <w:r w:rsidR="00695D9D" w:rsidRPr="00A33FE5">
        <w:t xml:space="preserve"> </w:t>
      </w:r>
      <w:r w:rsidR="00D22C86" w:rsidRPr="00A33FE5">
        <w:t>раздела</w:t>
      </w:r>
      <w:r w:rsidR="00695D9D" w:rsidRPr="00A33FE5">
        <w:t> </w:t>
      </w:r>
      <w:fldSimple w:instr=" REF _Ref317252010 \r \h  \* MERGEFORMAT ">
        <w:r w:rsidR="00B03183">
          <w:t>5</w:t>
        </w:r>
      </w:fldSimple>
      <w:r w:rsidR="00D22C86" w:rsidRPr="00A33FE5">
        <w:t xml:space="preserve"> «Информационная карта конкурса».</w:t>
      </w:r>
    </w:p>
    <w:p w:rsidR="007E53D7" w:rsidRPr="00A33FE5" w:rsidRDefault="00C87330" w:rsidP="00BE6451">
      <w:pPr>
        <w:pStyle w:val="aff8"/>
        <w:numPr>
          <w:ilvl w:val="1"/>
          <w:numId w:val="17"/>
        </w:numPr>
        <w:tabs>
          <w:tab w:val="clear" w:pos="720"/>
          <w:tab w:val="left" w:pos="1418"/>
        </w:tabs>
        <w:spacing w:after="0"/>
        <w:ind w:left="0" w:firstLine="709"/>
        <w:jc w:val="both"/>
        <w:outlineLvl w:val="1"/>
      </w:pPr>
      <w:bookmarkStart w:id="74" w:name="_Toc348373724"/>
      <w:r w:rsidRPr="00A33FE5">
        <w:t xml:space="preserve">Условия привлечения </w:t>
      </w:r>
      <w:r w:rsidR="00BD7D4E" w:rsidRPr="00A33FE5">
        <w:rPr>
          <w:b/>
          <w:i/>
        </w:rPr>
        <w:t>поставщиков/</w:t>
      </w:r>
      <w:r w:rsidR="00BD7D4E" w:rsidRPr="00A33FE5">
        <w:t xml:space="preserve"> </w:t>
      </w:r>
      <w:r w:rsidRPr="00A33FE5">
        <w:rPr>
          <w:b/>
          <w:i/>
        </w:rPr>
        <w:t>субподрядчиков/ соисполнителей</w:t>
      </w:r>
      <w:r w:rsidR="00BD7D4E" w:rsidRPr="00A33FE5">
        <w:t xml:space="preserve"> и </w:t>
      </w:r>
      <w:r w:rsidRPr="00A33FE5">
        <w:t>порядок подтверждения их соответствия установленным требованиям приведены в</w:t>
      </w:r>
      <w:r w:rsidRPr="00A33FE5">
        <w:rPr>
          <w:lang w:val="en-US"/>
        </w:rPr>
        <w:t> </w:t>
      </w:r>
      <w:r w:rsidRPr="00A33FE5">
        <w:t>пункте</w:t>
      </w:r>
      <w:r w:rsidRPr="00A33FE5">
        <w:rPr>
          <w:lang w:val="en-US"/>
        </w:rPr>
        <w:t> </w:t>
      </w:r>
      <w:fldSimple w:instr=" REF _Ref317252053 \r \h  \* MERGEFORMAT ">
        <w:r w:rsidR="00B03183">
          <w:t>3.5</w:t>
        </w:r>
      </w:fldSimple>
      <w:r w:rsidRPr="00A33FE5">
        <w:t>.</w:t>
      </w:r>
      <w:r w:rsidRPr="00A33FE5">
        <w:rPr>
          <w:lang w:val="ru-MO"/>
        </w:rPr>
        <w:t xml:space="preserve"> </w:t>
      </w:r>
      <w:r w:rsidR="00BD7D4E" w:rsidRPr="00A33FE5">
        <w:t xml:space="preserve">Возможность привлечения </w:t>
      </w:r>
      <w:r w:rsidR="00BD7D4E" w:rsidRPr="00A33FE5">
        <w:rPr>
          <w:b/>
          <w:i/>
        </w:rPr>
        <w:t>поставщиков/</w:t>
      </w:r>
      <w:r w:rsidR="00BD7D4E" w:rsidRPr="00A33FE5">
        <w:t xml:space="preserve"> </w:t>
      </w:r>
      <w:r w:rsidR="00BD7D4E" w:rsidRPr="00A33FE5">
        <w:rPr>
          <w:b/>
          <w:i/>
        </w:rPr>
        <w:t>субподрядчиков/ соисполнителей</w:t>
      </w:r>
      <w:r w:rsidR="00BD7D4E" w:rsidRPr="00A33FE5">
        <w:t xml:space="preserve"> указана в </w:t>
      </w:r>
      <w:r w:rsidR="00695D9D" w:rsidRPr="00A33FE5">
        <w:t>пункте </w:t>
      </w:r>
      <w:fldSimple w:instr=" REF _Ref317252128 \r \h  \* MERGEFORMAT ">
        <w:r w:rsidR="00B03183">
          <w:t>19</w:t>
        </w:r>
      </w:fldSimple>
      <w:r w:rsidR="00BD7D4E" w:rsidRPr="00A33FE5">
        <w:t xml:space="preserve"> раздела</w:t>
      </w:r>
      <w:r w:rsidR="00695D9D" w:rsidRPr="00A33FE5">
        <w:t> </w:t>
      </w:r>
      <w:fldSimple w:instr=" REF _Ref317252139 \r \h  \* MERGEFORMAT ">
        <w:r w:rsidR="00B03183">
          <w:t>5</w:t>
        </w:r>
      </w:fldSimple>
      <w:r w:rsidR="00BD7D4E" w:rsidRPr="00A33FE5">
        <w:t xml:space="preserve"> «Информационная карта конкурса».</w:t>
      </w:r>
      <w:bookmarkEnd w:id="74"/>
    </w:p>
    <w:p w:rsidR="00C87330" w:rsidRPr="00A33FE5" w:rsidRDefault="00C87330" w:rsidP="00BE6451">
      <w:pPr>
        <w:pStyle w:val="aff8"/>
        <w:numPr>
          <w:ilvl w:val="1"/>
          <w:numId w:val="17"/>
        </w:numPr>
        <w:tabs>
          <w:tab w:val="clear" w:pos="720"/>
          <w:tab w:val="left" w:pos="1418"/>
        </w:tabs>
        <w:spacing w:after="0"/>
        <w:ind w:left="0" w:firstLine="709"/>
        <w:jc w:val="both"/>
        <w:outlineLvl w:val="1"/>
      </w:pPr>
      <w:bookmarkStart w:id="75" w:name="_Toc318102635"/>
      <w:bookmarkStart w:id="76" w:name="_Toc318103507"/>
      <w:bookmarkStart w:id="77" w:name="_Toc127262883"/>
      <w:bookmarkStart w:id="78" w:name="_Toc255985672"/>
      <w:bookmarkStart w:id="79" w:name="_Ref317252053"/>
      <w:bookmarkStart w:id="80" w:name="_Toc348373725"/>
      <w:bookmarkEnd w:id="75"/>
      <w:bookmarkEnd w:id="76"/>
      <w:r w:rsidRPr="00A33FE5">
        <w:t xml:space="preserve">Привлечение </w:t>
      </w:r>
      <w:r w:rsidR="00450BC8" w:rsidRPr="00A33FE5">
        <w:rPr>
          <w:b/>
          <w:i/>
        </w:rPr>
        <w:t>поставщиков/</w:t>
      </w:r>
      <w:r w:rsidR="00450BC8" w:rsidRPr="00A33FE5">
        <w:t xml:space="preserve"> </w:t>
      </w:r>
      <w:r w:rsidRPr="00A33FE5">
        <w:rPr>
          <w:b/>
          <w:i/>
        </w:rPr>
        <w:t>субподрядчиков</w:t>
      </w:r>
      <w:bookmarkEnd w:id="77"/>
      <w:bookmarkEnd w:id="78"/>
      <w:r w:rsidRPr="00A33FE5">
        <w:rPr>
          <w:b/>
          <w:i/>
        </w:rPr>
        <w:t>/ соисполнителей</w:t>
      </w:r>
      <w:bookmarkEnd w:id="79"/>
      <w:r w:rsidR="00F24F02" w:rsidRPr="00A33FE5">
        <w:rPr>
          <w:b/>
          <w:i/>
        </w:rPr>
        <w:t>.</w:t>
      </w:r>
      <w:bookmarkEnd w:id="80"/>
    </w:p>
    <w:p w:rsidR="00C87330" w:rsidRPr="00A33FE5" w:rsidRDefault="00846990" w:rsidP="00C87330">
      <w:pPr>
        <w:pStyle w:val="Times12"/>
        <w:numPr>
          <w:ilvl w:val="2"/>
          <w:numId w:val="17"/>
        </w:numPr>
        <w:tabs>
          <w:tab w:val="clear" w:pos="720"/>
          <w:tab w:val="num" w:pos="960"/>
          <w:tab w:val="left" w:pos="1418"/>
        </w:tabs>
        <w:ind w:left="0" w:firstLine="709"/>
        <w:rPr>
          <w:szCs w:val="24"/>
        </w:rPr>
      </w:pPr>
      <w:bookmarkStart w:id="81" w:name="_Ref317252302"/>
      <w:proofErr w:type="gramStart"/>
      <w:r w:rsidRPr="00A33FE5">
        <w:rPr>
          <w:szCs w:val="24"/>
        </w:rPr>
        <w:t xml:space="preserve">Если пунктом </w:t>
      </w:r>
      <w:fldSimple w:instr=" REF _Ref319658173 \r \h  \* MERGEFORMAT ">
        <w:r w:rsidR="00B03183" w:rsidRPr="00B03183">
          <w:rPr>
            <w:szCs w:val="24"/>
          </w:rPr>
          <w:t>14</w:t>
        </w:r>
      </w:fldSimple>
      <w:r w:rsidRPr="00A33FE5">
        <w:rPr>
          <w:szCs w:val="24"/>
        </w:rPr>
        <w:t xml:space="preserve"> раздела </w:t>
      </w:r>
      <w:fldSimple w:instr=" REF _Ref317249938 \r \h  \* MERGEFORMAT ">
        <w:r w:rsidR="00B03183" w:rsidRPr="00B03183">
          <w:rPr>
            <w:szCs w:val="24"/>
          </w:rPr>
          <w:t>5</w:t>
        </w:r>
      </w:fldSimple>
      <w:r w:rsidRPr="00A33FE5">
        <w:rPr>
          <w:szCs w:val="24"/>
        </w:rPr>
        <w:t xml:space="preserve"> «Информационная карта конкурса» установлены требования к</w:t>
      </w:r>
      <w:r w:rsidR="00CE5D38" w:rsidRPr="00A33FE5">
        <w:rPr>
          <w:szCs w:val="24"/>
        </w:rPr>
        <w:t xml:space="preserve"> привлекаемым</w:t>
      </w:r>
      <w:r w:rsidRPr="00A33FE5">
        <w:rPr>
          <w:szCs w:val="24"/>
        </w:rPr>
        <w:t xml:space="preserve"> </w:t>
      </w:r>
      <w:r w:rsidRPr="00A33FE5">
        <w:rPr>
          <w:b/>
          <w:i/>
          <w:szCs w:val="24"/>
        </w:rPr>
        <w:t>поставщик</w:t>
      </w:r>
      <w:r w:rsidR="00F24F02" w:rsidRPr="00A33FE5">
        <w:rPr>
          <w:b/>
          <w:i/>
          <w:szCs w:val="24"/>
        </w:rPr>
        <w:t>ам</w:t>
      </w:r>
      <w:r w:rsidRPr="00A33FE5">
        <w:rPr>
          <w:b/>
          <w:i/>
          <w:szCs w:val="24"/>
        </w:rPr>
        <w:t>/</w:t>
      </w:r>
      <w:r w:rsidRPr="00A33FE5">
        <w:rPr>
          <w:szCs w:val="24"/>
        </w:rPr>
        <w:t xml:space="preserve"> </w:t>
      </w:r>
      <w:r w:rsidRPr="00A33FE5">
        <w:rPr>
          <w:b/>
          <w:bCs w:val="0"/>
          <w:i/>
          <w:szCs w:val="24"/>
        </w:rPr>
        <w:t>субподрядчик</w:t>
      </w:r>
      <w:r w:rsidR="00F24F02" w:rsidRPr="00A33FE5">
        <w:rPr>
          <w:b/>
          <w:bCs w:val="0"/>
          <w:i/>
          <w:szCs w:val="24"/>
        </w:rPr>
        <w:t>ам</w:t>
      </w:r>
      <w:r w:rsidRPr="00A33FE5">
        <w:rPr>
          <w:b/>
          <w:bCs w:val="0"/>
          <w:i/>
          <w:szCs w:val="24"/>
        </w:rPr>
        <w:t>/ соисполнител</w:t>
      </w:r>
      <w:r w:rsidR="00F24F02" w:rsidRPr="00A33FE5">
        <w:rPr>
          <w:b/>
          <w:bCs w:val="0"/>
          <w:i/>
          <w:szCs w:val="24"/>
        </w:rPr>
        <w:t>ям</w:t>
      </w:r>
      <w:r w:rsidRPr="00A33FE5">
        <w:rPr>
          <w:szCs w:val="24"/>
        </w:rPr>
        <w:t>, то у</w:t>
      </w:r>
      <w:r w:rsidR="00CE370A" w:rsidRPr="00A33FE5">
        <w:rPr>
          <w:szCs w:val="24"/>
        </w:rPr>
        <w:t xml:space="preserve">частник </w:t>
      </w:r>
      <w:r w:rsidR="00F42828" w:rsidRPr="00A33FE5">
        <w:rPr>
          <w:szCs w:val="24"/>
        </w:rPr>
        <w:t>конкурса</w:t>
      </w:r>
      <w:r w:rsidR="00CE370A" w:rsidRPr="00A33FE5">
        <w:rPr>
          <w:szCs w:val="24"/>
        </w:rPr>
        <w:t xml:space="preserve"> должен подтвердить, что </w:t>
      </w:r>
      <w:r w:rsidR="00C87330" w:rsidRPr="00A33FE5">
        <w:rPr>
          <w:szCs w:val="24"/>
        </w:rPr>
        <w:t xml:space="preserve">каждый из привлекаемых </w:t>
      </w:r>
      <w:r w:rsidR="00450BC8" w:rsidRPr="00A33FE5">
        <w:rPr>
          <w:b/>
          <w:i/>
          <w:szCs w:val="24"/>
        </w:rPr>
        <w:t>поставщиков/</w:t>
      </w:r>
      <w:r w:rsidR="00450BC8" w:rsidRPr="00A33FE5">
        <w:rPr>
          <w:szCs w:val="24"/>
        </w:rPr>
        <w:t xml:space="preserve"> </w:t>
      </w:r>
      <w:r w:rsidR="00C87330" w:rsidRPr="00A33FE5">
        <w:rPr>
          <w:b/>
          <w:bCs w:val="0"/>
          <w:i/>
          <w:szCs w:val="24"/>
        </w:rPr>
        <w:t>субподрядчиков/ соисполнителей</w:t>
      </w:r>
      <w:r w:rsidR="00C87330" w:rsidRPr="00A33FE5">
        <w:rPr>
          <w:szCs w:val="24"/>
        </w:rPr>
        <w:t xml:space="preserve"> (</w:t>
      </w:r>
      <w:r w:rsidR="00B60EB3" w:rsidRPr="00A33FE5">
        <w:rPr>
          <w:szCs w:val="24"/>
        </w:rPr>
        <w:t>юридическое или физическое лицо,</w:t>
      </w:r>
      <w:r w:rsidR="00B60EB3" w:rsidRPr="00A33FE5">
        <w:rPr>
          <w:b/>
          <w:bCs w:val="0"/>
          <w:szCs w:val="24"/>
        </w:rPr>
        <w:t xml:space="preserve"> </w:t>
      </w:r>
      <w:r w:rsidR="008F68A0" w:rsidRPr="00A33FE5">
        <w:rPr>
          <w:b/>
          <w:bCs w:val="0"/>
          <w:i/>
          <w:szCs w:val="24"/>
        </w:rPr>
        <w:t>осуществляющее/</w:t>
      </w:r>
      <w:r w:rsidR="00C87330" w:rsidRPr="00A33FE5">
        <w:rPr>
          <w:b/>
          <w:bCs w:val="0"/>
          <w:i/>
          <w:szCs w:val="24"/>
        </w:rPr>
        <w:t>выполняющ</w:t>
      </w:r>
      <w:r w:rsidR="00B60EB3" w:rsidRPr="00A33FE5">
        <w:rPr>
          <w:b/>
          <w:bCs w:val="0"/>
          <w:i/>
          <w:szCs w:val="24"/>
        </w:rPr>
        <w:t>ее</w:t>
      </w:r>
      <w:r w:rsidR="00C87330" w:rsidRPr="00A33FE5">
        <w:rPr>
          <w:b/>
          <w:bCs w:val="0"/>
          <w:i/>
          <w:szCs w:val="24"/>
        </w:rPr>
        <w:t>/оказывающ</w:t>
      </w:r>
      <w:r w:rsidR="00B60EB3" w:rsidRPr="00A33FE5">
        <w:rPr>
          <w:b/>
          <w:bCs w:val="0"/>
          <w:i/>
          <w:szCs w:val="24"/>
        </w:rPr>
        <w:t>ее</w:t>
      </w:r>
      <w:r w:rsidR="00C87330" w:rsidRPr="00A33FE5">
        <w:rPr>
          <w:szCs w:val="24"/>
        </w:rPr>
        <w:t xml:space="preserve"> </w:t>
      </w:r>
      <w:r w:rsidR="00285993" w:rsidRPr="00A33FE5">
        <w:rPr>
          <w:szCs w:val="24"/>
        </w:rPr>
        <w:t>часть</w:t>
      </w:r>
      <w:r w:rsidR="00C87330" w:rsidRPr="00A33FE5">
        <w:rPr>
          <w:szCs w:val="24"/>
        </w:rPr>
        <w:t xml:space="preserve"> </w:t>
      </w:r>
      <w:r w:rsidR="00C87330" w:rsidRPr="00A33FE5">
        <w:rPr>
          <w:b/>
          <w:bCs w:val="0"/>
          <w:i/>
          <w:szCs w:val="24"/>
        </w:rPr>
        <w:t>поставок</w:t>
      </w:r>
      <w:r w:rsidR="008F68A0" w:rsidRPr="00A33FE5">
        <w:rPr>
          <w:b/>
          <w:bCs w:val="0"/>
          <w:i/>
          <w:szCs w:val="24"/>
        </w:rPr>
        <w:t>/</w:t>
      </w:r>
      <w:r w:rsidR="00C87330" w:rsidRPr="00A33FE5">
        <w:rPr>
          <w:b/>
          <w:bCs w:val="0"/>
          <w:i/>
          <w:szCs w:val="24"/>
        </w:rPr>
        <w:t xml:space="preserve"> работ/ услуг</w:t>
      </w:r>
      <w:r w:rsidR="00285993" w:rsidRPr="00A33FE5">
        <w:rPr>
          <w:b/>
          <w:bCs w:val="0"/>
          <w:i/>
          <w:szCs w:val="24"/>
        </w:rPr>
        <w:t xml:space="preserve"> </w:t>
      </w:r>
      <w:r w:rsidR="00285993" w:rsidRPr="00A33FE5">
        <w:rPr>
          <w:szCs w:val="24"/>
        </w:rPr>
        <w:t>по договору</w:t>
      </w:r>
      <w:r w:rsidR="00C87330" w:rsidRPr="00A33FE5">
        <w:rPr>
          <w:szCs w:val="24"/>
        </w:rPr>
        <w:t>)</w:t>
      </w:r>
      <w:r w:rsidR="00285993" w:rsidRPr="00A33FE5">
        <w:rPr>
          <w:szCs w:val="24"/>
        </w:rPr>
        <w:t xml:space="preserve">, </w:t>
      </w:r>
      <w:r w:rsidR="008F68A0" w:rsidRPr="00A33FE5">
        <w:rPr>
          <w:b/>
          <w:i/>
          <w:szCs w:val="24"/>
        </w:rPr>
        <w:t>осуществляющий/</w:t>
      </w:r>
      <w:r w:rsidR="00CE370A" w:rsidRPr="00A33FE5">
        <w:rPr>
          <w:b/>
          <w:i/>
          <w:szCs w:val="24"/>
        </w:rPr>
        <w:t>выполняющий/оказывающий</w:t>
      </w:r>
      <w:r w:rsidR="00CE370A" w:rsidRPr="00A33FE5">
        <w:rPr>
          <w:szCs w:val="24"/>
        </w:rPr>
        <w:t xml:space="preserve"> </w:t>
      </w:r>
      <w:r w:rsidR="00CE370A" w:rsidRPr="00A33FE5">
        <w:rPr>
          <w:b/>
          <w:i/>
          <w:szCs w:val="24"/>
        </w:rPr>
        <w:t>поставки/ работы/ услуги</w:t>
      </w:r>
      <w:r w:rsidR="00285993" w:rsidRPr="00A33FE5">
        <w:rPr>
          <w:szCs w:val="24"/>
        </w:rPr>
        <w:t xml:space="preserve"> </w:t>
      </w:r>
      <w:r w:rsidR="00CE370A" w:rsidRPr="00A33FE5">
        <w:rPr>
          <w:szCs w:val="24"/>
        </w:rPr>
        <w:t>более объема, указанного в пункте </w:t>
      </w:r>
      <w:fldSimple w:instr=" REF _Ref317252128 \r \h  \* MERGEFORMAT ">
        <w:r w:rsidR="00B03183" w:rsidRPr="00B03183">
          <w:rPr>
            <w:szCs w:val="24"/>
          </w:rPr>
          <w:t>19</w:t>
        </w:r>
      </w:fldSimple>
      <w:r w:rsidR="00695D9D" w:rsidRPr="00A33FE5">
        <w:rPr>
          <w:szCs w:val="24"/>
        </w:rPr>
        <w:t xml:space="preserve"> раздела </w:t>
      </w:r>
      <w:fldSimple w:instr=" REF _Ref317252218 \r \h  \* MERGEFORMAT ">
        <w:r w:rsidR="00B03183" w:rsidRPr="00B03183">
          <w:rPr>
            <w:szCs w:val="24"/>
          </w:rPr>
          <w:t>5</w:t>
        </w:r>
      </w:fldSimple>
      <w:r w:rsidR="00CE370A" w:rsidRPr="00A33FE5">
        <w:rPr>
          <w:szCs w:val="24"/>
        </w:rPr>
        <w:t xml:space="preserve"> «Информационная карта конкурса»</w:t>
      </w:r>
      <w:r w:rsidR="00285993" w:rsidRPr="00A33FE5">
        <w:rPr>
          <w:szCs w:val="24"/>
        </w:rPr>
        <w:t>:</w:t>
      </w:r>
      <w:bookmarkEnd w:id="81"/>
      <w:proofErr w:type="gramEnd"/>
    </w:p>
    <w:p w:rsidR="00C87330" w:rsidRPr="00A33FE5"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82" w:name="_Ref317252286"/>
      <w:r w:rsidRPr="00A33FE5">
        <w:rPr>
          <w:rFonts w:ascii="Times New Roman" w:hAnsi="Times New Roman"/>
          <w:color w:val="auto"/>
          <w:sz w:val="24"/>
          <w:szCs w:val="24"/>
        </w:rPr>
        <w:t xml:space="preserve">осведомлен о привлечении его в качестве </w:t>
      </w:r>
      <w:r w:rsidR="00450BC8" w:rsidRPr="00A33FE5">
        <w:rPr>
          <w:rFonts w:ascii="Times New Roman" w:hAnsi="Times New Roman"/>
          <w:b/>
          <w:i/>
          <w:color w:val="auto"/>
          <w:sz w:val="24"/>
          <w:szCs w:val="24"/>
        </w:rPr>
        <w:t>поставщик</w:t>
      </w:r>
      <w:r w:rsidR="002E1075" w:rsidRPr="00A33FE5">
        <w:rPr>
          <w:rFonts w:ascii="Times New Roman" w:hAnsi="Times New Roman"/>
          <w:b/>
          <w:i/>
          <w:color w:val="auto"/>
          <w:sz w:val="24"/>
          <w:szCs w:val="24"/>
        </w:rPr>
        <w:t>а</w:t>
      </w:r>
      <w:r w:rsidR="00450BC8" w:rsidRPr="00A33FE5">
        <w:rPr>
          <w:rFonts w:ascii="Times New Roman" w:hAnsi="Times New Roman"/>
          <w:b/>
          <w:i/>
          <w:color w:val="auto"/>
          <w:sz w:val="24"/>
          <w:szCs w:val="24"/>
        </w:rPr>
        <w:t xml:space="preserve">/ </w:t>
      </w:r>
      <w:r w:rsidRPr="00A33FE5">
        <w:rPr>
          <w:rFonts w:ascii="Times New Roman" w:hAnsi="Times New Roman"/>
          <w:b/>
          <w:i/>
          <w:color w:val="auto"/>
          <w:sz w:val="24"/>
          <w:szCs w:val="24"/>
        </w:rPr>
        <w:t>субподрядчика/ соисполнителя</w:t>
      </w:r>
      <w:r w:rsidRPr="00A33FE5">
        <w:rPr>
          <w:rFonts w:ascii="Times New Roman" w:hAnsi="Times New Roman"/>
          <w:color w:val="auto"/>
          <w:sz w:val="24"/>
          <w:szCs w:val="24"/>
        </w:rPr>
        <w:t>;</w:t>
      </w:r>
      <w:bookmarkEnd w:id="82"/>
    </w:p>
    <w:p w:rsidR="00C87330" w:rsidRPr="00A33FE5"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83" w:name="_Ref317252292"/>
      <w:r w:rsidRPr="00A33FE5">
        <w:rPr>
          <w:rFonts w:ascii="Times New Roman" w:hAnsi="Times New Roman"/>
          <w:color w:val="auto"/>
          <w:sz w:val="24"/>
          <w:szCs w:val="24"/>
        </w:rPr>
        <w:t>согласен с выделяемым ему перечнем, объемами</w:t>
      </w:r>
      <w:r w:rsidR="00BD7FA6" w:rsidRPr="00A33FE5">
        <w:rPr>
          <w:rFonts w:ascii="Times New Roman" w:hAnsi="Times New Roman"/>
          <w:color w:val="auto"/>
          <w:sz w:val="24"/>
          <w:szCs w:val="24"/>
        </w:rPr>
        <w:t xml:space="preserve"> и</w:t>
      </w:r>
      <w:r w:rsidRPr="00A33FE5">
        <w:rPr>
          <w:rFonts w:ascii="Times New Roman" w:hAnsi="Times New Roman"/>
          <w:color w:val="auto"/>
          <w:sz w:val="24"/>
          <w:szCs w:val="24"/>
        </w:rPr>
        <w:t xml:space="preserve"> сроками </w:t>
      </w:r>
      <w:proofErr w:type="gramStart"/>
      <w:r w:rsidRPr="00A33FE5">
        <w:rPr>
          <w:rFonts w:ascii="Times New Roman" w:hAnsi="Times New Roman"/>
          <w:b/>
          <w:i/>
          <w:color w:val="auto"/>
          <w:sz w:val="24"/>
          <w:szCs w:val="24"/>
        </w:rPr>
        <w:t>поставки товара/ выполнения работ/ оказания услуг</w:t>
      </w:r>
      <w:proofErr w:type="gramEnd"/>
      <w:r w:rsidRPr="00A33FE5">
        <w:rPr>
          <w:rFonts w:ascii="Times New Roman" w:hAnsi="Times New Roman"/>
          <w:color w:val="auto"/>
          <w:sz w:val="24"/>
          <w:szCs w:val="24"/>
        </w:rPr>
        <w:t>;</w:t>
      </w:r>
      <w:bookmarkEnd w:id="83"/>
    </w:p>
    <w:p w:rsidR="00C87330" w:rsidRPr="00A33FE5"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84" w:name="_Ref317252317"/>
      <w:r w:rsidRPr="00A33FE5">
        <w:rPr>
          <w:rFonts w:ascii="Times New Roman" w:hAnsi="Times New Roman"/>
          <w:color w:val="auto"/>
          <w:sz w:val="24"/>
          <w:szCs w:val="24"/>
        </w:rPr>
        <w:t>отвечает требованиям настоящей конкурсной документации (пункт</w:t>
      </w:r>
      <w:r w:rsidR="00695D9D" w:rsidRPr="00A33FE5">
        <w:rPr>
          <w:rFonts w:ascii="Times New Roman" w:hAnsi="Times New Roman"/>
          <w:color w:val="auto"/>
          <w:sz w:val="24"/>
          <w:szCs w:val="24"/>
        </w:rPr>
        <w:t> </w:t>
      </w:r>
      <w:fldSimple w:instr=" REF _Ref317252240 \r \h  \* MERGEFORMAT ">
        <w:r w:rsidR="00B03183" w:rsidRPr="00B03183">
          <w:rPr>
            <w:rFonts w:ascii="Times New Roman" w:hAnsi="Times New Roman"/>
            <w:color w:val="auto"/>
            <w:sz w:val="24"/>
            <w:szCs w:val="24"/>
          </w:rPr>
          <w:t>14.2</w:t>
        </w:r>
      </w:fldSimple>
      <w:r w:rsidRPr="00A33FE5">
        <w:rPr>
          <w:rFonts w:ascii="Times New Roman" w:hAnsi="Times New Roman"/>
          <w:color w:val="auto"/>
          <w:sz w:val="24"/>
          <w:szCs w:val="24"/>
        </w:rPr>
        <w:t xml:space="preserve"> раздела</w:t>
      </w:r>
      <w:r w:rsidR="00695D9D" w:rsidRPr="00A33FE5">
        <w:rPr>
          <w:rFonts w:ascii="Times New Roman" w:hAnsi="Times New Roman"/>
          <w:color w:val="auto"/>
          <w:sz w:val="24"/>
          <w:szCs w:val="24"/>
        </w:rPr>
        <w:t> </w:t>
      </w:r>
      <w:fldSimple w:instr=" REF _Ref317252248 \r \h  \* MERGEFORMAT ">
        <w:r w:rsidR="00B03183" w:rsidRPr="00B03183">
          <w:rPr>
            <w:rFonts w:ascii="Times New Roman" w:hAnsi="Times New Roman"/>
            <w:color w:val="auto"/>
            <w:sz w:val="24"/>
            <w:szCs w:val="24"/>
          </w:rPr>
          <w:t>5</w:t>
        </w:r>
      </w:fldSimple>
      <w:r w:rsidRPr="00A33FE5">
        <w:rPr>
          <w:rFonts w:ascii="Times New Roman" w:hAnsi="Times New Roman"/>
          <w:color w:val="auto"/>
          <w:sz w:val="24"/>
          <w:szCs w:val="24"/>
        </w:rPr>
        <w:t xml:space="preserve"> «Информационная карта конкурса») в объеме </w:t>
      </w:r>
      <w:r w:rsidR="008F68A0" w:rsidRPr="00A33FE5">
        <w:rPr>
          <w:rFonts w:ascii="Times New Roman" w:hAnsi="Times New Roman"/>
          <w:b/>
          <w:i/>
          <w:color w:val="auto"/>
          <w:sz w:val="24"/>
          <w:szCs w:val="24"/>
        </w:rPr>
        <w:t xml:space="preserve">осуществляемых </w:t>
      </w:r>
      <w:r w:rsidR="008353FC" w:rsidRPr="00A33FE5">
        <w:rPr>
          <w:rFonts w:ascii="Times New Roman" w:hAnsi="Times New Roman"/>
          <w:b/>
          <w:i/>
          <w:color w:val="auto"/>
          <w:sz w:val="24"/>
          <w:szCs w:val="24"/>
        </w:rPr>
        <w:t xml:space="preserve">поставок, </w:t>
      </w:r>
      <w:r w:rsidR="008F68A0" w:rsidRPr="00A33FE5">
        <w:rPr>
          <w:rFonts w:ascii="Times New Roman" w:hAnsi="Times New Roman"/>
          <w:b/>
          <w:i/>
          <w:color w:val="auto"/>
          <w:sz w:val="24"/>
          <w:szCs w:val="24"/>
        </w:rPr>
        <w:t xml:space="preserve">выполняемых </w:t>
      </w:r>
      <w:r w:rsidRPr="00A33FE5">
        <w:rPr>
          <w:rFonts w:ascii="Times New Roman" w:hAnsi="Times New Roman"/>
          <w:b/>
          <w:i/>
          <w:color w:val="auto"/>
          <w:sz w:val="24"/>
          <w:szCs w:val="24"/>
        </w:rPr>
        <w:t xml:space="preserve">работ /оказываемых услуг </w:t>
      </w:r>
      <w:r w:rsidR="002E1075" w:rsidRPr="00A33FE5">
        <w:rPr>
          <w:rFonts w:ascii="Times New Roman" w:hAnsi="Times New Roman"/>
          <w:b/>
          <w:i/>
          <w:color w:val="auto"/>
          <w:sz w:val="24"/>
          <w:szCs w:val="24"/>
        </w:rPr>
        <w:t xml:space="preserve">поставщиком/ </w:t>
      </w:r>
      <w:r w:rsidRPr="00A33FE5">
        <w:rPr>
          <w:rFonts w:ascii="Times New Roman" w:hAnsi="Times New Roman"/>
          <w:b/>
          <w:i/>
          <w:color w:val="auto"/>
          <w:sz w:val="24"/>
          <w:szCs w:val="24"/>
        </w:rPr>
        <w:t>субподрядчиком/ соисполнителем</w:t>
      </w:r>
      <w:r w:rsidRPr="00A33FE5">
        <w:rPr>
          <w:rFonts w:ascii="Times New Roman" w:hAnsi="Times New Roman"/>
          <w:color w:val="auto"/>
          <w:sz w:val="24"/>
          <w:szCs w:val="24"/>
        </w:rPr>
        <w:t>.</w:t>
      </w:r>
      <w:bookmarkEnd w:id="84"/>
    </w:p>
    <w:p w:rsidR="00C87330" w:rsidRPr="00A33FE5" w:rsidRDefault="00C87330" w:rsidP="00C87330">
      <w:pPr>
        <w:pStyle w:val="Times12"/>
        <w:numPr>
          <w:ilvl w:val="2"/>
          <w:numId w:val="17"/>
        </w:numPr>
        <w:tabs>
          <w:tab w:val="clear" w:pos="720"/>
          <w:tab w:val="num" w:pos="960"/>
          <w:tab w:val="left" w:pos="1418"/>
        </w:tabs>
        <w:ind w:left="0" w:firstLine="709"/>
        <w:rPr>
          <w:szCs w:val="24"/>
        </w:rPr>
      </w:pPr>
      <w:bookmarkStart w:id="85" w:name="_Ref317256775"/>
      <w:proofErr w:type="gramStart"/>
      <w:r w:rsidRPr="00A33FE5">
        <w:rPr>
          <w:szCs w:val="24"/>
        </w:rPr>
        <w:lastRenderedPageBreak/>
        <w:t xml:space="preserve">В связи с вышеизложенным участник </w:t>
      </w:r>
      <w:r w:rsidR="002E1075" w:rsidRPr="00A33FE5">
        <w:rPr>
          <w:szCs w:val="24"/>
        </w:rPr>
        <w:t>конкурса</w:t>
      </w:r>
      <w:r w:rsidRPr="00A33FE5">
        <w:rPr>
          <w:szCs w:val="24"/>
        </w:rPr>
        <w:t xml:space="preserve"> готовит заявку на</w:t>
      </w:r>
      <w:r w:rsidR="007E53D7" w:rsidRPr="00A33FE5">
        <w:rPr>
          <w:szCs w:val="24"/>
          <w:lang w:val="en-US"/>
        </w:rPr>
        <w:t> </w:t>
      </w:r>
      <w:r w:rsidRPr="00A33FE5">
        <w:rPr>
          <w:szCs w:val="24"/>
        </w:rPr>
        <w:t>участие в конкурсе с учетом следующих дополнительных требований:</w:t>
      </w:r>
      <w:bookmarkEnd w:id="85"/>
      <w:proofErr w:type="gramEnd"/>
    </w:p>
    <w:p w:rsidR="00C87330" w:rsidRPr="00A33FE5" w:rsidRDefault="00E131AB" w:rsidP="00DB7165">
      <w:pPr>
        <w:pStyle w:val="02statia2"/>
        <w:numPr>
          <w:ilvl w:val="0"/>
          <w:numId w:val="18"/>
        </w:numPr>
        <w:tabs>
          <w:tab w:val="left" w:pos="1134"/>
          <w:tab w:val="left" w:pos="1418"/>
        </w:tabs>
        <w:spacing w:before="0" w:line="240" w:lineRule="auto"/>
        <w:ind w:left="0" w:right="-1" w:firstLine="709"/>
        <w:rPr>
          <w:rFonts w:ascii="Times New Roman" w:hAnsi="Times New Roman"/>
          <w:color w:val="auto"/>
          <w:sz w:val="24"/>
          <w:szCs w:val="24"/>
        </w:rPr>
      </w:pPr>
      <w:bookmarkStart w:id="86" w:name="_Ref317256766"/>
      <w:r w:rsidRPr="00A33FE5">
        <w:rPr>
          <w:rFonts w:ascii="Times New Roman" w:hAnsi="Times New Roman"/>
          <w:color w:val="auto"/>
          <w:sz w:val="24"/>
          <w:szCs w:val="24"/>
        </w:rPr>
        <w:t>для подтверждения соответствия требов</w:t>
      </w:r>
      <w:r w:rsidR="00695D9D" w:rsidRPr="00A33FE5">
        <w:rPr>
          <w:rFonts w:ascii="Times New Roman" w:hAnsi="Times New Roman"/>
          <w:color w:val="auto"/>
          <w:sz w:val="24"/>
          <w:szCs w:val="24"/>
        </w:rPr>
        <w:t>аниям, установленным подпунктами </w:t>
      </w:r>
      <w:fldSimple w:instr=" REF _Ref317252286 \r \h  \* MERGEFORMAT ">
        <w:r w:rsidR="00B03183" w:rsidRPr="00B03183">
          <w:rPr>
            <w:rFonts w:ascii="Times New Roman" w:hAnsi="Times New Roman"/>
            <w:color w:val="auto"/>
            <w:sz w:val="24"/>
            <w:szCs w:val="24"/>
          </w:rPr>
          <w:t>а)</w:t>
        </w:r>
      </w:fldSimple>
      <w:r w:rsidRPr="00A33FE5">
        <w:rPr>
          <w:rFonts w:ascii="Times New Roman" w:hAnsi="Times New Roman"/>
          <w:color w:val="auto"/>
          <w:sz w:val="24"/>
          <w:szCs w:val="24"/>
        </w:rPr>
        <w:t xml:space="preserve">, </w:t>
      </w:r>
      <w:fldSimple w:instr=" REF _Ref317252292 \r \h  \* MERGEFORMAT ">
        <w:r w:rsidR="00B03183" w:rsidRPr="00B03183">
          <w:rPr>
            <w:rFonts w:ascii="Times New Roman" w:hAnsi="Times New Roman"/>
            <w:color w:val="auto"/>
            <w:sz w:val="24"/>
            <w:szCs w:val="24"/>
          </w:rPr>
          <w:t>б)</w:t>
        </w:r>
      </w:fldSimple>
      <w:r w:rsidR="00695D9D" w:rsidRPr="00A33FE5">
        <w:rPr>
          <w:rFonts w:ascii="Times New Roman" w:hAnsi="Times New Roman"/>
          <w:color w:val="auto"/>
          <w:sz w:val="24"/>
          <w:szCs w:val="24"/>
        </w:rPr>
        <w:t xml:space="preserve"> </w:t>
      </w:r>
      <w:r w:rsidRPr="00A33FE5">
        <w:rPr>
          <w:rFonts w:ascii="Times New Roman" w:hAnsi="Times New Roman"/>
          <w:color w:val="auto"/>
          <w:sz w:val="24"/>
          <w:szCs w:val="24"/>
        </w:rPr>
        <w:t>пункта</w:t>
      </w:r>
      <w:r w:rsidR="00695D9D" w:rsidRPr="00A33FE5">
        <w:rPr>
          <w:rFonts w:ascii="Times New Roman" w:hAnsi="Times New Roman"/>
          <w:color w:val="auto"/>
          <w:sz w:val="24"/>
          <w:szCs w:val="24"/>
        </w:rPr>
        <w:t> </w:t>
      </w:r>
      <w:fldSimple w:instr=" REF _Ref317252302 \r \h  \* MERGEFORMAT ">
        <w:r w:rsidR="00B03183" w:rsidRPr="00B03183">
          <w:rPr>
            <w:rFonts w:ascii="Times New Roman" w:hAnsi="Times New Roman"/>
            <w:color w:val="auto"/>
            <w:sz w:val="24"/>
            <w:szCs w:val="24"/>
          </w:rPr>
          <w:t>3.5.1</w:t>
        </w:r>
      </w:fldSimple>
      <w:r w:rsidRPr="00A33FE5">
        <w:rPr>
          <w:rFonts w:ascii="Times New Roman" w:hAnsi="Times New Roman"/>
          <w:color w:val="auto"/>
          <w:sz w:val="24"/>
          <w:szCs w:val="24"/>
        </w:rPr>
        <w:t xml:space="preserve">, </w:t>
      </w:r>
      <w:r w:rsidR="00C87330" w:rsidRPr="00A33FE5">
        <w:rPr>
          <w:rFonts w:ascii="Times New Roman" w:hAnsi="Times New Roman"/>
          <w:color w:val="auto"/>
          <w:sz w:val="24"/>
          <w:szCs w:val="24"/>
        </w:rPr>
        <w:t xml:space="preserve">в заявку на участие в конкурсе включаются </w:t>
      </w:r>
      <w:r w:rsidR="00CF302D" w:rsidRPr="00A33FE5">
        <w:rPr>
          <w:rFonts w:ascii="Times New Roman" w:hAnsi="Times New Roman"/>
          <w:color w:val="auto"/>
          <w:sz w:val="24"/>
          <w:szCs w:val="24"/>
        </w:rPr>
        <w:t xml:space="preserve">отсканированные оригиналы </w:t>
      </w:r>
      <w:r w:rsidR="00BD7FA6" w:rsidRPr="00A33FE5">
        <w:rPr>
          <w:rFonts w:ascii="Times New Roman" w:hAnsi="Times New Roman"/>
          <w:color w:val="auto"/>
          <w:sz w:val="24"/>
          <w:szCs w:val="24"/>
        </w:rPr>
        <w:t>договор</w:t>
      </w:r>
      <w:r w:rsidR="00CF302D" w:rsidRPr="00A33FE5">
        <w:rPr>
          <w:rFonts w:ascii="Times New Roman" w:hAnsi="Times New Roman"/>
          <w:color w:val="auto"/>
          <w:sz w:val="24"/>
          <w:szCs w:val="24"/>
        </w:rPr>
        <w:t>ов</w:t>
      </w:r>
      <w:r w:rsidR="00BD7FA6" w:rsidRPr="00A33FE5">
        <w:rPr>
          <w:rFonts w:ascii="Times New Roman" w:hAnsi="Times New Roman"/>
          <w:color w:val="auto"/>
          <w:sz w:val="24"/>
          <w:szCs w:val="24"/>
        </w:rPr>
        <w:t xml:space="preserve"> (в том числе предварительные или под условием) </w:t>
      </w:r>
      <w:r w:rsidR="00C87330" w:rsidRPr="00A33FE5">
        <w:rPr>
          <w:rFonts w:ascii="Times New Roman" w:hAnsi="Times New Roman"/>
          <w:color w:val="auto"/>
          <w:sz w:val="24"/>
          <w:szCs w:val="24"/>
        </w:rPr>
        <w:t xml:space="preserve">с указанием перечня, объема и сроков </w:t>
      </w:r>
      <w:proofErr w:type="gramStart"/>
      <w:r w:rsidR="00C87330" w:rsidRPr="00A33FE5">
        <w:rPr>
          <w:rFonts w:ascii="Times New Roman" w:hAnsi="Times New Roman"/>
          <w:b/>
          <w:i/>
          <w:color w:val="auto"/>
          <w:sz w:val="24"/>
          <w:szCs w:val="24"/>
        </w:rPr>
        <w:t>поставки товара/ выполнения работ/ оказания</w:t>
      </w:r>
      <w:proofErr w:type="gramEnd"/>
      <w:r w:rsidR="00C87330" w:rsidRPr="00A33FE5">
        <w:rPr>
          <w:rFonts w:ascii="Times New Roman" w:hAnsi="Times New Roman"/>
          <w:b/>
          <w:i/>
          <w:color w:val="auto"/>
          <w:sz w:val="24"/>
          <w:szCs w:val="24"/>
        </w:rPr>
        <w:t xml:space="preserve"> услуг</w:t>
      </w:r>
      <w:r w:rsidR="00C87330" w:rsidRPr="00A33FE5">
        <w:rPr>
          <w:rFonts w:ascii="Times New Roman" w:hAnsi="Times New Roman"/>
          <w:color w:val="auto"/>
          <w:sz w:val="24"/>
          <w:szCs w:val="24"/>
        </w:rPr>
        <w:t xml:space="preserve">, возлагаемых на </w:t>
      </w:r>
      <w:r w:rsidR="00450BC8" w:rsidRPr="00A33FE5">
        <w:rPr>
          <w:rFonts w:ascii="Times New Roman" w:hAnsi="Times New Roman"/>
          <w:b/>
          <w:i/>
          <w:color w:val="auto"/>
          <w:sz w:val="24"/>
          <w:szCs w:val="24"/>
        </w:rPr>
        <w:t>поставщик</w:t>
      </w:r>
      <w:r w:rsidR="002E1075" w:rsidRPr="00A33FE5">
        <w:rPr>
          <w:rFonts w:ascii="Times New Roman" w:hAnsi="Times New Roman"/>
          <w:b/>
          <w:i/>
          <w:color w:val="auto"/>
          <w:sz w:val="24"/>
          <w:szCs w:val="24"/>
        </w:rPr>
        <w:t>а</w:t>
      </w:r>
      <w:r w:rsidR="00450BC8" w:rsidRPr="00A33FE5">
        <w:rPr>
          <w:rFonts w:ascii="Times New Roman" w:hAnsi="Times New Roman"/>
          <w:b/>
          <w:i/>
          <w:color w:val="auto"/>
          <w:sz w:val="24"/>
          <w:szCs w:val="24"/>
        </w:rPr>
        <w:t xml:space="preserve">/ </w:t>
      </w:r>
      <w:r w:rsidR="00C87330" w:rsidRPr="00A33FE5">
        <w:rPr>
          <w:rFonts w:ascii="Times New Roman" w:hAnsi="Times New Roman"/>
          <w:b/>
          <w:i/>
          <w:color w:val="auto"/>
          <w:sz w:val="24"/>
          <w:szCs w:val="24"/>
        </w:rPr>
        <w:t>субподрядчика/ соисполнителя</w:t>
      </w:r>
      <w:r w:rsidRPr="00A33FE5">
        <w:rPr>
          <w:rFonts w:ascii="Times New Roman" w:hAnsi="Times New Roman"/>
          <w:b/>
          <w:i/>
          <w:color w:val="auto"/>
          <w:sz w:val="24"/>
          <w:szCs w:val="24"/>
        </w:rPr>
        <w:t>.</w:t>
      </w:r>
      <w:r w:rsidRPr="00A33FE5">
        <w:rPr>
          <w:rFonts w:ascii="Times New Roman" w:hAnsi="Times New Roman"/>
          <w:color w:val="auto"/>
          <w:sz w:val="24"/>
          <w:szCs w:val="24"/>
        </w:rPr>
        <w:t xml:space="preserve"> </w:t>
      </w:r>
      <w:r w:rsidR="00D1173F" w:rsidRPr="00A33FE5">
        <w:rPr>
          <w:rFonts w:ascii="Times New Roman" w:hAnsi="Times New Roman"/>
          <w:color w:val="auto"/>
          <w:sz w:val="24"/>
          <w:szCs w:val="24"/>
        </w:rPr>
        <w:t>В </w:t>
      </w:r>
      <w:r w:rsidRPr="00A33FE5">
        <w:rPr>
          <w:rFonts w:ascii="Times New Roman" w:hAnsi="Times New Roman"/>
          <w:color w:val="auto"/>
          <w:sz w:val="24"/>
          <w:szCs w:val="24"/>
        </w:rPr>
        <w:t>случае отсутствия в составе заявки на участие в конкурсе указанн</w:t>
      </w:r>
      <w:r w:rsidR="00A37CC3" w:rsidRPr="00A33FE5">
        <w:rPr>
          <w:rFonts w:ascii="Times New Roman" w:hAnsi="Times New Roman"/>
          <w:color w:val="auto"/>
          <w:sz w:val="24"/>
          <w:szCs w:val="24"/>
        </w:rPr>
        <w:t>ых договоров</w:t>
      </w:r>
      <w:r w:rsidRPr="00A33FE5">
        <w:rPr>
          <w:rFonts w:ascii="Times New Roman" w:hAnsi="Times New Roman"/>
          <w:color w:val="auto"/>
          <w:sz w:val="24"/>
          <w:szCs w:val="24"/>
        </w:rPr>
        <w:t xml:space="preserve">, </w:t>
      </w:r>
      <w:proofErr w:type="gramStart"/>
      <w:r w:rsidRPr="00A33FE5">
        <w:rPr>
          <w:rFonts w:ascii="Times New Roman" w:hAnsi="Times New Roman"/>
          <w:color w:val="auto"/>
          <w:sz w:val="24"/>
          <w:szCs w:val="24"/>
        </w:rPr>
        <w:t xml:space="preserve">документы, представленные на такого </w:t>
      </w:r>
      <w:r w:rsidRPr="00A33FE5">
        <w:rPr>
          <w:rFonts w:ascii="Times New Roman" w:hAnsi="Times New Roman"/>
          <w:b/>
          <w:i/>
          <w:color w:val="auto"/>
          <w:sz w:val="24"/>
          <w:szCs w:val="24"/>
        </w:rPr>
        <w:t>поставщика/ субподрядчика/ соисполнителя</w:t>
      </w:r>
      <w:r w:rsidRPr="00A33FE5">
        <w:rPr>
          <w:rFonts w:ascii="Times New Roman" w:hAnsi="Times New Roman"/>
          <w:color w:val="auto"/>
          <w:sz w:val="24"/>
          <w:szCs w:val="24"/>
        </w:rPr>
        <w:t xml:space="preserve"> считаются</w:t>
      </w:r>
      <w:proofErr w:type="gramEnd"/>
      <w:r w:rsidRPr="00A33FE5">
        <w:rPr>
          <w:rFonts w:ascii="Times New Roman" w:hAnsi="Times New Roman"/>
          <w:color w:val="auto"/>
          <w:sz w:val="24"/>
          <w:szCs w:val="24"/>
        </w:rPr>
        <w:t xml:space="preserve"> не поданными и сведения, указанные в таких документах не учитываются при рассмотрении данной заявки на участие в конкурсе</w:t>
      </w:r>
      <w:r w:rsidR="00DB7165" w:rsidRPr="00A33FE5">
        <w:rPr>
          <w:rFonts w:ascii="Times New Roman" w:hAnsi="Times New Roman"/>
          <w:color w:val="auto"/>
          <w:sz w:val="24"/>
          <w:szCs w:val="24"/>
        </w:rPr>
        <w:t>;</w:t>
      </w:r>
      <w:bookmarkEnd w:id="86"/>
    </w:p>
    <w:p w:rsidR="00C87330" w:rsidRPr="00A33FE5"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A33FE5">
        <w:rPr>
          <w:rFonts w:ascii="Times New Roman" w:hAnsi="Times New Roman"/>
          <w:color w:val="auto"/>
          <w:sz w:val="24"/>
          <w:szCs w:val="24"/>
        </w:rPr>
        <w:t xml:space="preserve">заявка на участие в конкурсе должна включать сведения, подтверждающие соответствие каждого </w:t>
      </w:r>
      <w:r w:rsidR="00450BC8" w:rsidRPr="00A33FE5">
        <w:rPr>
          <w:rFonts w:ascii="Times New Roman" w:hAnsi="Times New Roman"/>
          <w:b/>
          <w:i/>
          <w:color w:val="auto"/>
          <w:sz w:val="24"/>
          <w:szCs w:val="24"/>
        </w:rPr>
        <w:t>поставщик</w:t>
      </w:r>
      <w:r w:rsidR="002E1075" w:rsidRPr="00A33FE5">
        <w:rPr>
          <w:rFonts w:ascii="Times New Roman" w:hAnsi="Times New Roman"/>
          <w:b/>
          <w:i/>
          <w:color w:val="auto"/>
          <w:sz w:val="24"/>
          <w:szCs w:val="24"/>
        </w:rPr>
        <w:t>а</w:t>
      </w:r>
      <w:r w:rsidR="00450BC8" w:rsidRPr="00A33FE5">
        <w:rPr>
          <w:rFonts w:ascii="Times New Roman" w:hAnsi="Times New Roman"/>
          <w:b/>
          <w:i/>
          <w:color w:val="auto"/>
          <w:sz w:val="24"/>
          <w:szCs w:val="24"/>
        </w:rPr>
        <w:t xml:space="preserve">/ </w:t>
      </w:r>
      <w:r w:rsidRPr="00A33FE5">
        <w:rPr>
          <w:rFonts w:ascii="Times New Roman" w:hAnsi="Times New Roman"/>
          <w:b/>
          <w:i/>
          <w:color w:val="auto"/>
          <w:sz w:val="24"/>
          <w:szCs w:val="24"/>
        </w:rPr>
        <w:t>субподрядчика/ соисполнителя</w:t>
      </w:r>
      <w:r w:rsidRPr="00A33FE5">
        <w:rPr>
          <w:rFonts w:ascii="Times New Roman" w:hAnsi="Times New Roman"/>
          <w:color w:val="auto"/>
          <w:sz w:val="24"/>
          <w:szCs w:val="24"/>
        </w:rPr>
        <w:t xml:space="preserve"> установленным в подпункте</w:t>
      </w:r>
      <w:r w:rsidR="00695D9D" w:rsidRPr="00A33FE5">
        <w:rPr>
          <w:rFonts w:ascii="Times New Roman" w:hAnsi="Times New Roman"/>
          <w:color w:val="auto"/>
          <w:sz w:val="24"/>
          <w:szCs w:val="24"/>
        </w:rPr>
        <w:t> </w:t>
      </w:r>
      <w:fldSimple w:instr=" REF _Ref317252317 \r \h  \* MERGEFORMAT ">
        <w:r w:rsidR="00B03183" w:rsidRPr="00B03183">
          <w:rPr>
            <w:rFonts w:ascii="Times New Roman" w:hAnsi="Times New Roman"/>
            <w:color w:val="auto"/>
            <w:sz w:val="24"/>
            <w:szCs w:val="24"/>
          </w:rPr>
          <w:t>в)</w:t>
        </w:r>
      </w:fldSimple>
      <w:r w:rsidRPr="00A33FE5">
        <w:rPr>
          <w:rFonts w:ascii="Times New Roman" w:hAnsi="Times New Roman"/>
          <w:color w:val="auto"/>
          <w:sz w:val="24"/>
          <w:szCs w:val="24"/>
        </w:rPr>
        <w:t xml:space="preserve"> пункта</w:t>
      </w:r>
      <w:r w:rsidR="00695D9D" w:rsidRPr="00A33FE5">
        <w:rPr>
          <w:rFonts w:ascii="Times New Roman" w:hAnsi="Times New Roman"/>
          <w:color w:val="auto"/>
          <w:sz w:val="24"/>
          <w:szCs w:val="24"/>
        </w:rPr>
        <w:t> </w:t>
      </w:r>
      <w:fldSimple w:instr=" REF _Ref317252302 \r \h  \* MERGEFORMAT ">
        <w:r w:rsidR="00B03183" w:rsidRPr="00B03183">
          <w:rPr>
            <w:rFonts w:ascii="Times New Roman" w:hAnsi="Times New Roman"/>
            <w:color w:val="auto"/>
            <w:sz w:val="24"/>
            <w:szCs w:val="24"/>
          </w:rPr>
          <w:t>3.5.1</w:t>
        </w:r>
      </w:fldSimple>
      <w:r w:rsidRPr="00A33FE5">
        <w:rPr>
          <w:rFonts w:ascii="Times New Roman" w:hAnsi="Times New Roman"/>
          <w:color w:val="auto"/>
          <w:sz w:val="24"/>
          <w:szCs w:val="24"/>
        </w:rPr>
        <w:t xml:space="preserve"> требованиям, в объеме </w:t>
      </w:r>
      <w:r w:rsidRPr="00A33FE5">
        <w:rPr>
          <w:rFonts w:ascii="Times New Roman" w:hAnsi="Times New Roman"/>
          <w:b/>
          <w:i/>
          <w:color w:val="auto"/>
          <w:sz w:val="24"/>
          <w:szCs w:val="24"/>
        </w:rPr>
        <w:t xml:space="preserve">поставляемого товара/ выполняемых работ/ оказываемых услуг </w:t>
      </w:r>
      <w:r w:rsidR="00450BC8" w:rsidRPr="00A33FE5">
        <w:rPr>
          <w:rFonts w:ascii="Times New Roman" w:hAnsi="Times New Roman"/>
          <w:b/>
          <w:i/>
          <w:color w:val="auto"/>
          <w:sz w:val="24"/>
          <w:szCs w:val="24"/>
        </w:rPr>
        <w:t>поставщико</w:t>
      </w:r>
      <w:r w:rsidR="002E1075" w:rsidRPr="00A33FE5">
        <w:rPr>
          <w:rFonts w:ascii="Times New Roman" w:hAnsi="Times New Roman"/>
          <w:b/>
          <w:i/>
          <w:color w:val="auto"/>
          <w:sz w:val="24"/>
          <w:szCs w:val="24"/>
        </w:rPr>
        <w:t>м</w:t>
      </w:r>
      <w:r w:rsidR="00450BC8" w:rsidRPr="00A33FE5">
        <w:rPr>
          <w:rFonts w:ascii="Times New Roman" w:hAnsi="Times New Roman"/>
          <w:b/>
          <w:i/>
          <w:color w:val="auto"/>
          <w:sz w:val="24"/>
          <w:szCs w:val="24"/>
        </w:rPr>
        <w:t xml:space="preserve">/ </w:t>
      </w:r>
      <w:r w:rsidRPr="00A33FE5">
        <w:rPr>
          <w:rFonts w:ascii="Times New Roman" w:hAnsi="Times New Roman"/>
          <w:b/>
          <w:i/>
          <w:color w:val="auto"/>
          <w:sz w:val="24"/>
          <w:szCs w:val="24"/>
        </w:rPr>
        <w:t>субподрядчиком/соисполнителем</w:t>
      </w:r>
      <w:r w:rsidRPr="00A33FE5">
        <w:rPr>
          <w:rFonts w:ascii="Times New Roman" w:hAnsi="Times New Roman"/>
          <w:color w:val="auto"/>
          <w:sz w:val="24"/>
          <w:szCs w:val="24"/>
        </w:rPr>
        <w:t>, с предоставлением документов согласно пункту</w:t>
      </w:r>
      <w:r w:rsidR="00695D9D" w:rsidRPr="00A33FE5">
        <w:rPr>
          <w:rFonts w:ascii="Times New Roman" w:hAnsi="Times New Roman"/>
          <w:color w:val="auto"/>
          <w:sz w:val="24"/>
          <w:szCs w:val="24"/>
        </w:rPr>
        <w:t> </w:t>
      </w:r>
      <w:r w:rsidR="008D2194" w:rsidRPr="00A33FE5">
        <w:rPr>
          <w:rFonts w:ascii="Times New Roman" w:hAnsi="Times New Roman"/>
          <w:color w:val="auto"/>
          <w:sz w:val="24"/>
          <w:szCs w:val="24"/>
        </w:rPr>
        <w:t>18</w:t>
      </w:r>
      <w:r w:rsidR="008774B8" w:rsidRPr="00A33FE5">
        <w:rPr>
          <w:rFonts w:ascii="Times New Roman" w:hAnsi="Times New Roman"/>
          <w:color w:val="auto"/>
          <w:sz w:val="24"/>
          <w:szCs w:val="24"/>
        </w:rPr>
        <w:fldChar w:fldCharType="begin"/>
      </w:r>
      <w:r w:rsidR="00B10D28" w:rsidRPr="00A33FE5">
        <w:rPr>
          <w:rFonts w:ascii="Times New Roman" w:hAnsi="Times New Roman"/>
          <w:color w:val="auto"/>
          <w:sz w:val="24"/>
          <w:szCs w:val="24"/>
        </w:rPr>
        <w:instrText xml:space="preserve"> REF _Ref317251847 \r \h </w:instrText>
      </w:r>
      <w:r w:rsidR="00C12007" w:rsidRPr="00A33FE5">
        <w:rPr>
          <w:rFonts w:ascii="Times New Roman" w:hAnsi="Times New Roman"/>
          <w:color w:val="auto"/>
          <w:sz w:val="24"/>
          <w:szCs w:val="24"/>
        </w:rPr>
        <w:instrText xml:space="preserve"> \* MERGEFORMAT </w:instrText>
      </w:r>
      <w:r w:rsidR="008774B8" w:rsidRPr="00A33FE5">
        <w:rPr>
          <w:rFonts w:ascii="Times New Roman" w:hAnsi="Times New Roman"/>
          <w:color w:val="auto"/>
          <w:sz w:val="24"/>
          <w:szCs w:val="24"/>
        </w:rPr>
      </w:r>
      <w:r w:rsidR="008774B8" w:rsidRPr="00A33FE5">
        <w:rPr>
          <w:rFonts w:ascii="Times New Roman" w:hAnsi="Times New Roman"/>
          <w:color w:val="auto"/>
          <w:sz w:val="24"/>
          <w:szCs w:val="24"/>
        </w:rPr>
        <w:fldChar w:fldCharType="separate"/>
      </w:r>
      <w:r w:rsidR="00B03183">
        <w:rPr>
          <w:rFonts w:ascii="Times New Roman" w:hAnsi="Times New Roman"/>
          <w:b/>
          <w:bCs/>
          <w:color w:val="auto"/>
          <w:sz w:val="24"/>
          <w:szCs w:val="24"/>
        </w:rPr>
        <w:t>Ошибка! Источник ссылки не найден</w:t>
      </w:r>
      <w:proofErr w:type="gramStart"/>
      <w:r w:rsidR="00B03183">
        <w:rPr>
          <w:rFonts w:ascii="Times New Roman" w:hAnsi="Times New Roman"/>
          <w:b/>
          <w:bCs/>
          <w:color w:val="auto"/>
          <w:sz w:val="24"/>
          <w:szCs w:val="24"/>
        </w:rPr>
        <w:t>.</w:t>
      </w:r>
      <w:proofErr w:type="gramEnd"/>
      <w:r w:rsidR="008774B8" w:rsidRPr="00A33FE5">
        <w:rPr>
          <w:rFonts w:ascii="Times New Roman" w:hAnsi="Times New Roman"/>
          <w:color w:val="auto"/>
          <w:sz w:val="24"/>
          <w:szCs w:val="24"/>
        </w:rPr>
        <w:fldChar w:fldCharType="end"/>
      </w:r>
      <w:r w:rsidRPr="00A33FE5">
        <w:rPr>
          <w:rFonts w:ascii="Times New Roman" w:hAnsi="Times New Roman"/>
          <w:color w:val="auto"/>
          <w:sz w:val="24"/>
          <w:szCs w:val="24"/>
        </w:rPr>
        <w:t xml:space="preserve"> </w:t>
      </w:r>
      <w:proofErr w:type="gramStart"/>
      <w:r w:rsidRPr="00A33FE5">
        <w:rPr>
          <w:rFonts w:ascii="Times New Roman" w:hAnsi="Times New Roman"/>
          <w:color w:val="auto"/>
          <w:sz w:val="24"/>
          <w:szCs w:val="24"/>
        </w:rPr>
        <w:t>р</w:t>
      </w:r>
      <w:proofErr w:type="gramEnd"/>
      <w:r w:rsidRPr="00A33FE5">
        <w:rPr>
          <w:rFonts w:ascii="Times New Roman" w:hAnsi="Times New Roman"/>
          <w:color w:val="auto"/>
          <w:sz w:val="24"/>
          <w:szCs w:val="24"/>
        </w:rPr>
        <w:t>аздела</w:t>
      </w:r>
      <w:r w:rsidR="00695D9D" w:rsidRPr="00A33FE5">
        <w:rPr>
          <w:rFonts w:ascii="Times New Roman" w:hAnsi="Times New Roman"/>
          <w:color w:val="auto"/>
          <w:sz w:val="24"/>
          <w:szCs w:val="24"/>
        </w:rPr>
        <w:t> </w:t>
      </w:r>
      <w:fldSimple w:instr=" REF _Ref317252368 \r \h  \* MERGEFORMAT ">
        <w:r w:rsidR="00B03183" w:rsidRPr="00B03183">
          <w:rPr>
            <w:rFonts w:ascii="Times New Roman" w:hAnsi="Times New Roman"/>
            <w:color w:val="auto"/>
            <w:sz w:val="24"/>
            <w:szCs w:val="24"/>
          </w:rPr>
          <w:t>5</w:t>
        </w:r>
      </w:fldSimple>
      <w:r w:rsidRPr="00A33FE5">
        <w:rPr>
          <w:rFonts w:ascii="Times New Roman" w:hAnsi="Times New Roman"/>
          <w:color w:val="auto"/>
          <w:sz w:val="24"/>
          <w:szCs w:val="24"/>
        </w:rPr>
        <w:t xml:space="preserve"> «Информационная карта конкурса»</w:t>
      </w:r>
      <w:r w:rsidR="00695D9D" w:rsidRPr="00A33FE5">
        <w:rPr>
          <w:rFonts w:ascii="Times New Roman" w:hAnsi="Times New Roman"/>
          <w:color w:val="auto"/>
          <w:sz w:val="24"/>
          <w:szCs w:val="24"/>
        </w:rPr>
        <w:t>. Соответствующие формы раздела </w:t>
      </w:r>
      <w:fldSimple w:instr=" REF _Ref317252392 \r \h  \* MERGEFORMAT ">
        <w:r w:rsidR="00B03183" w:rsidRPr="00B03183">
          <w:rPr>
            <w:rFonts w:ascii="Times New Roman" w:hAnsi="Times New Roman"/>
            <w:color w:val="auto"/>
            <w:sz w:val="24"/>
            <w:szCs w:val="24"/>
          </w:rPr>
          <w:t>6</w:t>
        </w:r>
      </w:fldSimple>
      <w:r w:rsidRPr="00A33FE5">
        <w:rPr>
          <w:rFonts w:ascii="Times New Roman" w:hAnsi="Times New Roman"/>
          <w:color w:val="auto"/>
          <w:sz w:val="24"/>
          <w:szCs w:val="24"/>
        </w:rPr>
        <w:t xml:space="preserve"> заполняются </w:t>
      </w:r>
      <w:r w:rsidR="00450BC8" w:rsidRPr="00A33FE5">
        <w:rPr>
          <w:rFonts w:ascii="Times New Roman" w:hAnsi="Times New Roman"/>
          <w:b/>
          <w:i/>
          <w:color w:val="auto"/>
          <w:sz w:val="24"/>
          <w:szCs w:val="24"/>
        </w:rPr>
        <w:t>поставщико</w:t>
      </w:r>
      <w:r w:rsidR="002E1075" w:rsidRPr="00A33FE5">
        <w:rPr>
          <w:rFonts w:ascii="Times New Roman" w:hAnsi="Times New Roman"/>
          <w:b/>
          <w:i/>
          <w:color w:val="auto"/>
          <w:sz w:val="24"/>
          <w:szCs w:val="24"/>
        </w:rPr>
        <w:t>м</w:t>
      </w:r>
      <w:r w:rsidR="00450BC8" w:rsidRPr="00A33FE5">
        <w:rPr>
          <w:rFonts w:ascii="Times New Roman" w:hAnsi="Times New Roman"/>
          <w:b/>
          <w:i/>
          <w:color w:val="auto"/>
          <w:sz w:val="24"/>
          <w:szCs w:val="24"/>
        </w:rPr>
        <w:t xml:space="preserve">/ </w:t>
      </w:r>
      <w:r w:rsidRPr="00A33FE5">
        <w:rPr>
          <w:rFonts w:ascii="Times New Roman" w:hAnsi="Times New Roman"/>
          <w:b/>
          <w:i/>
          <w:color w:val="auto"/>
          <w:sz w:val="24"/>
          <w:szCs w:val="24"/>
        </w:rPr>
        <w:t>субподрядчиком/ соисполнителем</w:t>
      </w:r>
      <w:r w:rsidRPr="00A33FE5">
        <w:rPr>
          <w:rFonts w:ascii="Times New Roman" w:hAnsi="Times New Roman"/>
          <w:color w:val="auto"/>
          <w:sz w:val="24"/>
          <w:szCs w:val="24"/>
        </w:rPr>
        <w:t xml:space="preserve"> с указанием организаций </w:t>
      </w:r>
      <w:r w:rsidR="002E1075" w:rsidRPr="00A33FE5">
        <w:rPr>
          <w:rFonts w:ascii="Times New Roman" w:hAnsi="Times New Roman"/>
          <w:b/>
          <w:i/>
          <w:color w:val="auto"/>
          <w:sz w:val="24"/>
          <w:szCs w:val="24"/>
        </w:rPr>
        <w:t>поставщика</w:t>
      </w:r>
      <w:r w:rsidR="00450BC8" w:rsidRPr="00A33FE5">
        <w:rPr>
          <w:rFonts w:ascii="Times New Roman" w:hAnsi="Times New Roman"/>
          <w:b/>
          <w:i/>
          <w:color w:val="auto"/>
          <w:sz w:val="24"/>
          <w:szCs w:val="24"/>
        </w:rPr>
        <w:t xml:space="preserve">/ </w:t>
      </w:r>
      <w:r w:rsidRPr="00A33FE5">
        <w:rPr>
          <w:rFonts w:ascii="Times New Roman" w:hAnsi="Times New Roman"/>
          <w:b/>
          <w:i/>
          <w:color w:val="auto"/>
          <w:sz w:val="24"/>
          <w:szCs w:val="24"/>
        </w:rPr>
        <w:t>субподрядчика/ соисполнителя</w:t>
      </w:r>
      <w:r w:rsidRPr="00A33FE5">
        <w:rPr>
          <w:rFonts w:ascii="Times New Roman" w:hAnsi="Times New Roman"/>
          <w:color w:val="auto"/>
          <w:sz w:val="24"/>
          <w:szCs w:val="24"/>
        </w:rPr>
        <w:t xml:space="preserve"> и участника </w:t>
      </w:r>
      <w:r w:rsidR="002E1075" w:rsidRPr="00A33FE5">
        <w:rPr>
          <w:rFonts w:ascii="Times New Roman" w:hAnsi="Times New Roman"/>
          <w:color w:val="auto"/>
          <w:sz w:val="24"/>
          <w:szCs w:val="24"/>
        </w:rPr>
        <w:t>конкурса</w:t>
      </w:r>
      <w:r w:rsidRPr="00A33FE5">
        <w:rPr>
          <w:rFonts w:ascii="Times New Roman" w:hAnsi="Times New Roman"/>
          <w:color w:val="auto"/>
          <w:sz w:val="24"/>
          <w:szCs w:val="24"/>
        </w:rPr>
        <w:t xml:space="preserve"> и заверяются подписью и печатью участника в соответствии с </w:t>
      </w:r>
      <w:r w:rsidR="00BE681A" w:rsidRPr="00A33FE5">
        <w:rPr>
          <w:rFonts w:ascii="Times New Roman" w:hAnsi="Times New Roman"/>
          <w:color w:val="auto"/>
          <w:sz w:val="24"/>
          <w:szCs w:val="24"/>
        </w:rPr>
        <w:t xml:space="preserve">рекомендациями, указанными в </w:t>
      </w:r>
      <w:r w:rsidRPr="00A33FE5">
        <w:rPr>
          <w:rFonts w:ascii="Times New Roman" w:hAnsi="Times New Roman"/>
          <w:color w:val="auto"/>
          <w:sz w:val="24"/>
          <w:szCs w:val="24"/>
        </w:rPr>
        <w:t>пункта</w:t>
      </w:r>
      <w:r w:rsidR="00BE681A" w:rsidRPr="00A33FE5">
        <w:rPr>
          <w:rFonts w:ascii="Times New Roman" w:hAnsi="Times New Roman"/>
          <w:color w:val="auto"/>
          <w:sz w:val="24"/>
          <w:szCs w:val="24"/>
        </w:rPr>
        <w:t>х</w:t>
      </w:r>
      <w:r w:rsidR="00695D9D" w:rsidRPr="00A33FE5">
        <w:rPr>
          <w:rFonts w:ascii="Times New Roman" w:hAnsi="Times New Roman"/>
          <w:color w:val="auto"/>
          <w:sz w:val="24"/>
          <w:szCs w:val="24"/>
        </w:rPr>
        <w:t> </w:t>
      </w:r>
      <w:fldSimple w:instr=" REF _Ref317252426 \r \h  \* MERGEFORMAT ">
        <w:r w:rsidR="00B03183" w:rsidRPr="00B03183">
          <w:rPr>
            <w:rFonts w:ascii="Times New Roman" w:hAnsi="Times New Roman"/>
            <w:color w:val="auto"/>
            <w:sz w:val="24"/>
            <w:szCs w:val="24"/>
          </w:rPr>
          <w:t>4.4.4</w:t>
        </w:r>
      </w:fldSimple>
      <w:r w:rsidR="00695D9D" w:rsidRPr="00A33FE5">
        <w:rPr>
          <w:rFonts w:ascii="Times New Roman" w:hAnsi="Times New Roman"/>
          <w:color w:val="auto"/>
          <w:sz w:val="24"/>
          <w:szCs w:val="24"/>
        </w:rPr>
        <w:t xml:space="preserve">, </w:t>
      </w:r>
      <w:fldSimple w:instr=" REF _Ref317252433 \r \h  \* MERGEFORMAT ">
        <w:r w:rsidR="00B03183" w:rsidRPr="00B03183">
          <w:rPr>
            <w:rFonts w:ascii="Times New Roman" w:hAnsi="Times New Roman"/>
            <w:color w:val="auto"/>
            <w:sz w:val="24"/>
            <w:szCs w:val="24"/>
          </w:rPr>
          <w:t>4.4.5</w:t>
        </w:r>
      </w:fldSimple>
      <w:r w:rsidRPr="00A33FE5">
        <w:rPr>
          <w:rFonts w:ascii="Times New Roman" w:hAnsi="Times New Roman"/>
          <w:color w:val="auto"/>
          <w:sz w:val="24"/>
          <w:szCs w:val="24"/>
        </w:rPr>
        <w:t>;</w:t>
      </w:r>
    </w:p>
    <w:p w:rsidR="00DB7165" w:rsidRPr="00A33FE5"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A33FE5">
        <w:rPr>
          <w:rFonts w:ascii="Times New Roman" w:hAnsi="Times New Roman"/>
          <w:color w:val="auto"/>
          <w:sz w:val="24"/>
          <w:szCs w:val="24"/>
        </w:rPr>
        <w:t>заявка на участие в конкурсе должна включать сведения о</w:t>
      </w:r>
      <w:r w:rsidRPr="00A33FE5">
        <w:rPr>
          <w:rFonts w:ascii="Times New Roman" w:hAnsi="Times New Roman"/>
          <w:color w:val="auto"/>
          <w:sz w:val="24"/>
          <w:szCs w:val="24"/>
          <w:lang w:val="en-US"/>
        </w:rPr>
        <w:t> </w:t>
      </w:r>
      <w:r w:rsidRPr="00A33FE5">
        <w:rPr>
          <w:rFonts w:ascii="Times New Roman" w:hAnsi="Times New Roman"/>
          <w:color w:val="auto"/>
          <w:sz w:val="24"/>
          <w:szCs w:val="24"/>
        </w:rPr>
        <w:t xml:space="preserve">распределении объемов </w:t>
      </w:r>
      <w:r w:rsidRPr="00A33FE5">
        <w:rPr>
          <w:rFonts w:ascii="Times New Roman" w:hAnsi="Times New Roman"/>
          <w:b/>
          <w:i/>
          <w:color w:val="auto"/>
          <w:sz w:val="24"/>
          <w:szCs w:val="24"/>
        </w:rPr>
        <w:t>поставок, работ/услуг</w:t>
      </w:r>
      <w:r w:rsidRPr="00A33FE5">
        <w:rPr>
          <w:rFonts w:ascii="Times New Roman" w:hAnsi="Times New Roman"/>
          <w:color w:val="auto"/>
          <w:sz w:val="24"/>
          <w:szCs w:val="24"/>
        </w:rPr>
        <w:t xml:space="preserve"> между участником </w:t>
      </w:r>
      <w:r w:rsidR="002E1075" w:rsidRPr="00A33FE5">
        <w:rPr>
          <w:rFonts w:ascii="Times New Roman" w:hAnsi="Times New Roman"/>
          <w:color w:val="auto"/>
          <w:sz w:val="24"/>
          <w:szCs w:val="24"/>
        </w:rPr>
        <w:t>конкурса</w:t>
      </w:r>
      <w:r w:rsidRPr="00A33FE5">
        <w:rPr>
          <w:rFonts w:ascii="Times New Roman" w:hAnsi="Times New Roman"/>
          <w:color w:val="auto"/>
          <w:sz w:val="24"/>
          <w:szCs w:val="24"/>
        </w:rPr>
        <w:t xml:space="preserve"> и </w:t>
      </w:r>
      <w:r w:rsidR="00450BC8" w:rsidRPr="00A33FE5">
        <w:rPr>
          <w:rFonts w:ascii="Times New Roman" w:hAnsi="Times New Roman"/>
          <w:b/>
          <w:i/>
          <w:color w:val="auto"/>
          <w:sz w:val="24"/>
          <w:szCs w:val="24"/>
        </w:rPr>
        <w:t>поставщик</w:t>
      </w:r>
      <w:r w:rsidR="002E1075" w:rsidRPr="00A33FE5">
        <w:rPr>
          <w:rFonts w:ascii="Times New Roman" w:hAnsi="Times New Roman"/>
          <w:b/>
          <w:i/>
          <w:color w:val="auto"/>
          <w:sz w:val="24"/>
          <w:szCs w:val="24"/>
        </w:rPr>
        <w:t>ами</w:t>
      </w:r>
      <w:r w:rsidR="00450BC8" w:rsidRPr="00A33FE5">
        <w:rPr>
          <w:rFonts w:ascii="Times New Roman" w:hAnsi="Times New Roman"/>
          <w:b/>
          <w:i/>
          <w:color w:val="auto"/>
          <w:sz w:val="24"/>
          <w:szCs w:val="24"/>
        </w:rPr>
        <w:t xml:space="preserve">/ </w:t>
      </w:r>
      <w:r w:rsidRPr="00A33FE5">
        <w:rPr>
          <w:rFonts w:ascii="Times New Roman" w:hAnsi="Times New Roman"/>
          <w:b/>
          <w:i/>
          <w:color w:val="auto"/>
          <w:sz w:val="24"/>
          <w:szCs w:val="24"/>
        </w:rPr>
        <w:t>субподрядчиками/ соисполнителями</w:t>
      </w:r>
      <w:r w:rsidRPr="00A33FE5">
        <w:rPr>
          <w:rFonts w:ascii="Times New Roman" w:hAnsi="Times New Roman"/>
          <w:color w:val="auto"/>
          <w:sz w:val="24"/>
          <w:szCs w:val="24"/>
        </w:rPr>
        <w:t xml:space="preserve"> (раздел</w:t>
      </w:r>
      <w:r w:rsidR="007540C3" w:rsidRPr="00A33FE5">
        <w:rPr>
          <w:rFonts w:ascii="Times New Roman" w:hAnsi="Times New Roman"/>
          <w:color w:val="auto"/>
          <w:sz w:val="24"/>
          <w:szCs w:val="24"/>
        </w:rPr>
        <w:t> </w:t>
      </w:r>
      <w:fldSimple w:instr=" REF _Ref317258826 \r \h  \* MERGEFORMAT ">
        <w:r w:rsidR="00B03183" w:rsidRPr="00B03183">
          <w:rPr>
            <w:rFonts w:ascii="Times New Roman" w:hAnsi="Times New Roman"/>
            <w:color w:val="auto"/>
            <w:sz w:val="24"/>
            <w:szCs w:val="24"/>
          </w:rPr>
          <w:t>6</w:t>
        </w:r>
      </w:fldSimple>
      <w:r w:rsidR="002E1075" w:rsidRPr="00A33FE5">
        <w:rPr>
          <w:rFonts w:ascii="Times New Roman" w:hAnsi="Times New Roman"/>
          <w:color w:val="auto"/>
          <w:sz w:val="24"/>
          <w:szCs w:val="24"/>
        </w:rPr>
        <w:t>, соответствующая форма).</w:t>
      </w:r>
      <w:r w:rsidR="00F42828" w:rsidRPr="00A33FE5">
        <w:rPr>
          <w:rFonts w:ascii="Times New Roman" w:hAnsi="Times New Roman"/>
          <w:color w:val="auto"/>
          <w:sz w:val="24"/>
          <w:szCs w:val="24"/>
        </w:rPr>
        <w:t xml:space="preserve"> Указанная форма заполняется и предоставляется как в случае привлечения участником конкурса </w:t>
      </w:r>
      <w:r w:rsidR="00F42828" w:rsidRPr="00A33FE5">
        <w:rPr>
          <w:rFonts w:ascii="Times New Roman" w:hAnsi="Times New Roman"/>
          <w:b/>
          <w:i/>
          <w:color w:val="auto"/>
          <w:sz w:val="24"/>
          <w:szCs w:val="24"/>
        </w:rPr>
        <w:t>поставщиков/ субподрядчиков/соисполнителей</w:t>
      </w:r>
      <w:r w:rsidR="00F42828" w:rsidRPr="00A33FE5">
        <w:rPr>
          <w:rFonts w:ascii="Times New Roman" w:hAnsi="Times New Roman"/>
          <w:color w:val="auto"/>
          <w:sz w:val="24"/>
          <w:szCs w:val="24"/>
        </w:rPr>
        <w:t xml:space="preserve">, так и в случае их </w:t>
      </w:r>
      <w:proofErr w:type="spellStart"/>
      <w:r w:rsidR="00F42828" w:rsidRPr="00A33FE5">
        <w:rPr>
          <w:rFonts w:ascii="Times New Roman" w:hAnsi="Times New Roman"/>
          <w:color w:val="auto"/>
          <w:sz w:val="24"/>
          <w:szCs w:val="24"/>
        </w:rPr>
        <w:t>непривлечения</w:t>
      </w:r>
      <w:proofErr w:type="spellEnd"/>
      <w:r w:rsidR="00F42828" w:rsidRPr="00A33FE5">
        <w:rPr>
          <w:rFonts w:ascii="Times New Roman" w:hAnsi="Times New Roman"/>
          <w:color w:val="auto"/>
          <w:sz w:val="24"/>
          <w:szCs w:val="24"/>
        </w:rPr>
        <w:t xml:space="preserve">; в последнем случае в данной форме отражается, что </w:t>
      </w:r>
      <w:r w:rsidR="00F42828" w:rsidRPr="00A33FE5">
        <w:rPr>
          <w:rFonts w:ascii="Times New Roman" w:hAnsi="Times New Roman"/>
          <w:b/>
          <w:i/>
          <w:color w:val="auto"/>
          <w:sz w:val="24"/>
          <w:szCs w:val="24"/>
        </w:rPr>
        <w:t>поставщики/ субподрядчики/соисполнители</w:t>
      </w:r>
      <w:r w:rsidR="00F42828" w:rsidRPr="00A33FE5">
        <w:rPr>
          <w:rFonts w:ascii="Times New Roman" w:hAnsi="Times New Roman"/>
          <w:color w:val="auto"/>
          <w:sz w:val="24"/>
          <w:szCs w:val="24"/>
        </w:rPr>
        <w:t xml:space="preserve"> не планируются к привлечению.</w:t>
      </w:r>
      <w:r w:rsidR="00DB7165" w:rsidRPr="00A33FE5">
        <w:rPr>
          <w:rFonts w:ascii="Times New Roman" w:hAnsi="Times New Roman"/>
          <w:color w:val="auto"/>
          <w:sz w:val="24"/>
          <w:szCs w:val="24"/>
        </w:rPr>
        <w:t xml:space="preserve"> </w:t>
      </w:r>
    </w:p>
    <w:p w:rsidR="005276F1" w:rsidRPr="00A33FE5" w:rsidRDefault="00DB7165" w:rsidP="008B68A4">
      <w:pPr>
        <w:pStyle w:val="ad"/>
        <w:jc w:val="both"/>
        <w:rPr>
          <w:sz w:val="24"/>
          <w:szCs w:val="24"/>
        </w:rPr>
      </w:pPr>
      <w:r w:rsidRPr="00A33FE5">
        <w:rPr>
          <w:sz w:val="24"/>
          <w:szCs w:val="24"/>
        </w:rPr>
        <w:tab/>
      </w:r>
      <w:proofErr w:type="gramStart"/>
      <w:r w:rsidRPr="00A33FE5">
        <w:rPr>
          <w:sz w:val="24"/>
          <w:szCs w:val="24"/>
        </w:rPr>
        <w:t>В случае если участником конкурса является бюджетное учреждение, и </w:t>
      </w:r>
      <w:r w:rsidR="00F0485F" w:rsidRPr="00A33FE5">
        <w:rPr>
          <w:sz w:val="24"/>
          <w:szCs w:val="24"/>
        </w:rPr>
        <w:t xml:space="preserve">порядок </w:t>
      </w:r>
      <w:r w:rsidRPr="00A33FE5">
        <w:rPr>
          <w:sz w:val="24"/>
          <w:szCs w:val="24"/>
        </w:rPr>
        <w:t>выбор</w:t>
      </w:r>
      <w:r w:rsidR="00F0485F" w:rsidRPr="00A33FE5">
        <w:rPr>
          <w:sz w:val="24"/>
          <w:szCs w:val="24"/>
        </w:rPr>
        <w:t>а</w:t>
      </w:r>
      <w:r w:rsidRPr="00A33FE5">
        <w:rPr>
          <w:sz w:val="24"/>
          <w:szCs w:val="24"/>
        </w:rPr>
        <w:t xml:space="preserve"> </w:t>
      </w:r>
      <w:r w:rsidRPr="00A33FE5">
        <w:rPr>
          <w:b/>
          <w:i/>
          <w:sz w:val="24"/>
          <w:szCs w:val="24"/>
        </w:rPr>
        <w:t>поставщиков/ субподрядчиков/ соисполнителей</w:t>
      </w:r>
      <w:r w:rsidRPr="00A33FE5">
        <w:rPr>
          <w:sz w:val="24"/>
          <w:szCs w:val="24"/>
        </w:rPr>
        <w:t xml:space="preserve"> для такого у</w:t>
      </w:r>
      <w:r w:rsidR="00170CF9" w:rsidRPr="00A33FE5">
        <w:rPr>
          <w:sz w:val="24"/>
          <w:szCs w:val="24"/>
        </w:rPr>
        <w:t>чреждения</w:t>
      </w:r>
      <w:r w:rsidRPr="00A33FE5">
        <w:rPr>
          <w:sz w:val="24"/>
          <w:szCs w:val="24"/>
        </w:rPr>
        <w:t xml:space="preserve">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w:t>
      </w:r>
      <w:r w:rsidR="00F34659" w:rsidRPr="00A33FE5">
        <w:rPr>
          <w:sz w:val="24"/>
          <w:szCs w:val="24"/>
        </w:rPr>
        <w:t xml:space="preserve">требования о соответствии </w:t>
      </w:r>
      <w:r w:rsidR="00F34659" w:rsidRPr="00A33FE5">
        <w:rPr>
          <w:b/>
          <w:i/>
          <w:sz w:val="24"/>
          <w:szCs w:val="24"/>
        </w:rPr>
        <w:t>поставщиков/ субподрядчиков/ соисполнителей</w:t>
      </w:r>
      <w:r w:rsidR="00F34659" w:rsidRPr="00A33FE5">
        <w:rPr>
          <w:sz w:val="24"/>
          <w:szCs w:val="24"/>
        </w:rPr>
        <w:t xml:space="preserve"> </w:t>
      </w:r>
      <w:r w:rsidR="00170CF9" w:rsidRPr="00A33FE5">
        <w:rPr>
          <w:sz w:val="24"/>
          <w:szCs w:val="24"/>
        </w:rPr>
        <w:t>тако</w:t>
      </w:r>
      <w:r w:rsidR="00F34659" w:rsidRPr="00A33FE5">
        <w:rPr>
          <w:sz w:val="24"/>
          <w:szCs w:val="24"/>
        </w:rPr>
        <w:t>му</w:t>
      </w:r>
      <w:r w:rsidR="00170CF9" w:rsidRPr="00A33FE5">
        <w:rPr>
          <w:sz w:val="24"/>
          <w:szCs w:val="24"/>
        </w:rPr>
        <w:t xml:space="preserve"> участник</w:t>
      </w:r>
      <w:r w:rsidR="00F34659" w:rsidRPr="00A33FE5">
        <w:rPr>
          <w:sz w:val="24"/>
          <w:szCs w:val="24"/>
        </w:rPr>
        <w:t>у</w:t>
      </w:r>
      <w:r w:rsidR="00170CF9" w:rsidRPr="00A33FE5">
        <w:rPr>
          <w:sz w:val="24"/>
          <w:szCs w:val="24"/>
        </w:rPr>
        <w:t xml:space="preserve"> конкурса </w:t>
      </w:r>
      <w:r w:rsidR="00F34659" w:rsidRPr="00A33FE5">
        <w:rPr>
          <w:sz w:val="24"/>
          <w:szCs w:val="24"/>
        </w:rPr>
        <w:t>не предъявляются.</w:t>
      </w:r>
      <w:proofErr w:type="gramEnd"/>
      <w:r w:rsidR="00F34659" w:rsidRPr="00A33FE5">
        <w:rPr>
          <w:sz w:val="24"/>
          <w:szCs w:val="24"/>
        </w:rPr>
        <w:t xml:space="preserve"> </w:t>
      </w:r>
      <w:proofErr w:type="gramStart"/>
      <w:r w:rsidR="00170CF9" w:rsidRPr="00A33FE5">
        <w:rPr>
          <w:sz w:val="24"/>
          <w:szCs w:val="24"/>
        </w:rPr>
        <w:t>Участник конкурса</w:t>
      </w:r>
      <w:r w:rsidR="00F34659" w:rsidRPr="00A33FE5">
        <w:rPr>
          <w:sz w:val="24"/>
          <w:szCs w:val="24"/>
        </w:rPr>
        <w:t>, в случае если он является бюджетным учреждением,</w:t>
      </w:r>
      <w:r w:rsidR="00170CF9" w:rsidRPr="00A33FE5">
        <w:rPr>
          <w:sz w:val="24"/>
          <w:szCs w:val="24"/>
        </w:rPr>
        <w:t xml:space="preserve"> обязан в составе заявки на участие в конкурсе представить </w:t>
      </w:r>
      <w:r w:rsidR="00F34659" w:rsidRPr="00A33FE5">
        <w:rPr>
          <w:sz w:val="24"/>
          <w:szCs w:val="24"/>
        </w:rPr>
        <w:t xml:space="preserve">гарантийное </w:t>
      </w:r>
      <w:r w:rsidR="00170CF9" w:rsidRPr="00A33FE5">
        <w:rPr>
          <w:sz w:val="24"/>
          <w:szCs w:val="24"/>
        </w:rPr>
        <w:t xml:space="preserve">письмо, содержащее обязательство </w:t>
      </w:r>
      <w:r w:rsidR="00F34659" w:rsidRPr="00A33FE5">
        <w:rPr>
          <w:sz w:val="24"/>
          <w:szCs w:val="24"/>
        </w:rPr>
        <w:t xml:space="preserve">в случае выбора его победителем, разместить заказ </w:t>
      </w:r>
      <w:r w:rsidR="009C222C" w:rsidRPr="00A33FE5">
        <w:rPr>
          <w:sz w:val="24"/>
          <w:szCs w:val="24"/>
        </w:rPr>
        <w:t>по</w:t>
      </w:r>
      <w:r w:rsidR="00F34659" w:rsidRPr="00A33FE5">
        <w:rPr>
          <w:sz w:val="24"/>
          <w:szCs w:val="24"/>
        </w:rPr>
        <w:t xml:space="preserve"> выбор</w:t>
      </w:r>
      <w:r w:rsidR="009C222C" w:rsidRPr="00A33FE5">
        <w:rPr>
          <w:sz w:val="24"/>
          <w:szCs w:val="24"/>
        </w:rPr>
        <w:t>у</w:t>
      </w:r>
      <w:r w:rsidR="00F34659" w:rsidRPr="00A33FE5">
        <w:rPr>
          <w:sz w:val="24"/>
          <w:szCs w:val="24"/>
        </w:rPr>
        <w:t xml:space="preserve"> </w:t>
      </w:r>
      <w:r w:rsidR="00F34659" w:rsidRPr="00A33FE5">
        <w:rPr>
          <w:b/>
          <w:i/>
          <w:sz w:val="24"/>
          <w:szCs w:val="24"/>
        </w:rPr>
        <w:t>поставщиков/ субподрядчиков/ соисполнителей</w:t>
      </w:r>
      <w:r w:rsidR="00F34659" w:rsidRPr="00A33FE5">
        <w:rPr>
          <w:sz w:val="24"/>
          <w:szCs w:val="24"/>
        </w:rPr>
        <w:t xml:space="preserve"> и </w:t>
      </w:r>
      <w:r w:rsidR="00170CF9" w:rsidRPr="00A33FE5">
        <w:rPr>
          <w:sz w:val="24"/>
          <w:szCs w:val="24"/>
        </w:rPr>
        <w:t>предоставить документы</w:t>
      </w:r>
      <w:r w:rsidR="00CE3CE1" w:rsidRPr="00A33FE5">
        <w:rPr>
          <w:sz w:val="24"/>
          <w:szCs w:val="24"/>
        </w:rPr>
        <w:t>, указанные в п</w:t>
      </w:r>
      <w:r w:rsidR="00E003CD" w:rsidRPr="00A33FE5">
        <w:rPr>
          <w:sz w:val="24"/>
          <w:szCs w:val="24"/>
        </w:rPr>
        <w:t>одпункте</w:t>
      </w:r>
      <w:r w:rsidR="00CE3CE1" w:rsidRPr="00A33FE5">
        <w:rPr>
          <w:sz w:val="24"/>
          <w:szCs w:val="24"/>
        </w:rPr>
        <w:t xml:space="preserve"> а) настоящего пункта, </w:t>
      </w:r>
      <w:r w:rsidR="00170CF9" w:rsidRPr="00A33FE5">
        <w:rPr>
          <w:sz w:val="24"/>
          <w:szCs w:val="24"/>
        </w:rPr>
        <w:t xml:space="preserve">после окончания процедур размещения заказа и определения </w:t>
      </w:r>
      <w:r w:rsidR="00170CF9" w:rsidRPr="00A33FE5">
        <w:rPr>
          <w:b/>
          <w:i/>
          <w:sz w:val="24"/>
          <w:szCs w:val="24"/>
        </w:rPr>
        <w:t>поставщиков/ субподрядчиков/ соисполнителей</w:t>
      </w:r>
      <w:r w:rsidR="00F34659" w:rsidRPr="00A33FE5">
        <w:rPr>
          <w:b/>
          <w:i/>
          <w:sz w:val="24"/>
          <w:szCs w:val="24"/>
        </w:rPr>
        <w:t>.</w:t>
      </w:r>
      <w:proofErr w:type="gramEnd"/>
      <w:r w:rsidR="00F34659" w:rsidRPr="00A33FE5">
        <w:rPr>
          <w:b/>
          <w:i/>
          <w:sz w:val="24"/>
          <w:szCs w:val="24"/>
        </w:rPr>
        <w:t xml:space="preserve"> </w:t>
      </w:r>
      <w:r w:rsidR="009C222C" w:rsidRPr="00A33FE5">
        <w:rPr>
          <w:sz w:val="24"/>
          <w:szCs w:val="24"/>
        </w:rPr>
        <w:t>При этом</w:t>
      </w:r>
      <w:proofErr w:type="gramStart"/>
      <w:r w:rsidR="009C222C" w:rsidRPr="00A33FE5">
        <w:rPr>
          <w:sz w:val="24"/>
          <w:szCs w:val="24"/>
        </w:rPr>
        <w:t>,</w:t>
      </w:r>
      <w:proofErr w:type="gramEnd"/>
      <w:r w:rsidR="009C222C" w:rsidRPr="00A33FE5">
        <w:rPr>
          <w:sz w:val="24"/>
          <w:szCs w:val="24"/>
        </w:rPr>
        <w:t xml:space="preserve"> в случае выбора конкурсной комисси</w:t>
      </w:r>
      <w:r w:rsidR="00EF45A0" w:rsidRPr="00A33FE5">
        <w:rPr>
          <w:sz w:val="24"/>
          <w:szCs w:val="24"/>
        </w:rPr>
        <w:t>ей</w:t>
      </w:r>
      <w:r w:rsidR="009C222C" w:rsidRPr="00A33FE5">
        <w:rPr>
          <w:sz w:val="24"/>
          <w:szCs w:val="24"/>
        </w:rPr>
        <w:t xml:space="preserve"> участника конкурса – бюджетного учреждения победителем конкурса, заказчик </w:t>
      </w:r>
      <w:r w:rsidR="00F34659" w:rsidRPr="00A33FE5">
        <w:rPr>
          <w:sz w:val="24"/>
          <w:szCs w:val="24"/>
        </w:rPr>
        <w:t xml:space="preserve">вправе включить своего представителя в состав комиссии </w:t>
      </w:r>
      <w:r w:rsidR="009C222C" w:rsidRPr="00A33FE5">
        <w:rPr>
          <w:sz w:val="24"/>
          <w:szCs w:val="24"/>
        </w:rPr>
        <w:t xml:space="preserve">бюджетного учреждения </w:t>
      </w:r>
      <w:r w:rsidR="00F34659" w:rsidRPr="00A33FE5">
        <w:rPr>
          <w:sz w:val="24"/>
          <w:szCs w:val="24"/>
        </w:rPr>
        <w:t xml:space="preserve">по размещению заказа </w:t>
      </w:r>
      <w:r w:rsidR="009C222C" w:rsidRPr="00A33FE5">
        <w:rPr>
          <w:sz w:val="24"/>
          <w:szCs w:val="24"/>
        </w:rPr>
        <w:t xml:space="preserve">по определению </w:t>
      </w:r>
      <w:r w:rsidR="009C222C" w:rsidRPr="00A33FE5">
        <w:rPr>
          <w:b/>
          <w:i/>
          <w:sz w:val="24"/>
          <w:szCs w:val="24"/>
        </w:rPr>
        <w:t>поставщиков/ субподрядчиков/ соисполнителей.</w:t>
      </w:r>
      <w:r w:rsidR="007630D7" w:rsidRPr="00A33FE5">
        <w:rPr>
          <w:sz w:val="24"/>
          <w:szCs w:val="24"/>
        </w:rPr>
        <w:t xml:space="preserve"> Согласие участника конкурса включить представителя заказчика в состав комиссии по размещению заказа также должно содержаться в гарантийном письме.</w:t>
      </w:r>
    </w:p>
    <w:p w:rsidR="00F42828" w:rsidRPr="00A33FE5" w:rsidRDefault="00F42828" w:rsidP="00F42828">
      <w:pPr>
        <w:pStyle w:val="Times12"/>
        <w:numPr>
          <w:ilvl w:val="2"/>
          <w:numId w:val="17"/>
        </w:numPr>
        <w:tabs>
          <w:tab w:val="clear" w:pos="720"/>
          <w:tab w:val="num" w:pos="960"/>
          <w:tab w:val="left" w:pos="1418"/>
        </w:tabs>
        <w:ind w:left="0" w:firstLine="709"/>
        <w:rPr>
          <w:szCs w:val="24"/>
        </w:rPr>
      </w:pPr>
      <w:r w:rsidRPr="00A33FE5">
        <w:rPr>
          <w:szCs w:val="24"/>
        </w:rPr>
        <w:t xml:space="preserve">При рассмотрении </w:t>
      </w:r>
      <w:r w:rsidRPr="00A33FE5">
        <w:rPr>
          <w:b/>
          <w:i/>
          <w:szCs w:val="24"/>
        </w:rPr>
        <w:t>поставщиков/ субподрядчиков/ соисполнителей</w:t>
      </w:r>
      <w:r w:rsidRPr="00A33FE5">
        <w:rPr>
          <w:szCs w:val="24"/>
        </w:rPr>
        <w:t xml:space="preserve"> количественные требования к </w:t>
      </w:r>
      <w:r w:rsidR="00846990" w:rsidRPr="00A33FE5">
        <w:rPr>
          <w:szCs w:val="24"/>
        </w:rPr>
        <w:t xml:space="preserve">квалификационным показателям </w:t>
      </w:r>
      <w:r w:rsidRPr="00A33FE5">
        <w:rPr>
          <w:szCs w:val="24"/>
        </w:rPr>
        <w:t>участник</w:t>
      </w:r>
      <w:r w:rsidR="00846990" w:rsidRPr="00A33FE5">
        <w:rPr>
          <w:szCs w:val="24"/>
        </w:rPr>
        <w:t>а</w:t>
      </w:r>
      <w:r w:rsidRPr="00A33FE5">
        <w:rPr>
          <w:szCs w:val="24"/>
        </w:rPr>
        <w:t xml:space="preserve"> конкурса и </w:t>
      </w:r>
      <w:r w:rsidRPr="00A33FE5">
        <w:rPr>
          <w:b/>
          <w:i/>
          <w:szCs w:val="24"/>
        </w:rPr>
        <w:t>поставщик</w:t>
      </w:r>
      <w:r w:rsidR="00846990" w:rsidRPr="00A33FE5">
        <w:rPr>
          <w:b/>
          <w:i/>
          <w:szCs w:val="24"/>
        </w:rPr>
        <w:t>ов</w:t>
      </w:r>
      <w:r w:rsidRPr="00A33FE5">
        <w:rPr>
          <w:b/>
          <w:i/>
          <w:szCs w:val="24"/>
        </w:rPr>
        <w:t>/ субподрядчик</w:t>
      </w:r>
      <w:r w:rsidR="00846990" w:rsidRPr="00A33FE5">
        <w:rPr>
          <w:b/>
          <w:i/>
          <w:szCs w:val="24"/>
        </w:rPr>
        <w:t>ов</w:t>
      </w:r>
      <w:r w:rsidRPr="00A33FE5">
        <w:rPr>
          <w:b/>
          <w:i/>
          <w:szCs w:val="24"/>
        </w:rPr>
        <w:t>/ соисполнител</w:t>
      </w:r>
      <w:r w:rsidR="00846990" w:rsidRPr="00A33FE5">
        <w:rPr>
          <w:b/>
          <w:i/>
          <w:szCs w:val="24"/>
        </w:rPr>
        <w:t>ей</w:t>
      </w:r>
      <w:r w:rsidRPr="00A33FE5">
        <w:rPr>
          <w:szCs w:val="24"/>
        </w:rPr>
        <w:t xml:space="preserve"> устанавливаются в процентном соотношении от перечня и объема </w:t>
      </w:r>
      <w:r w:rsidRPr="00A33FE5">
        <w:rPr>
          <w:b/>
          <w:i/>
          <w:szCs w:val="24"/>
        </w:rPr>
        <w:t xml:space="preserve">поставляемого </w:t>
      </w:r>
      <w:proofErr w:type="gramStart"/>
      <w:r w:rsidRPr="00A33FE5">
        <w:rPr>
          <w:b/>
          <w:i/>
          <w:szCs w:val="24"/>
        </w:rPr>
        <w:t>товара</w:t>
      </w:r>
      <w:proofErr w:type="gramEnd"/>
      <w:r w:rsidRPr="00A33FE5">
        <w:rPr>
          <w:b/>
          <w:i/>
          <w:szCs w:val="24"/>
        </w:rPr>
        <w:t>/ выполняемых работ /оказываемых услуг</w:t>
      </w:r>
      <w:r w:rsidRPr="00A33FE5">
        <w:rPr>
          <w:szCs w:val="24"/>
        </w:rPr>
        <w:t xml:space="preserve"> (в физическом выражении, в соответствующих единицах измерения, или денежном выражении).</w:t>
      </w:r>
    </w:p>
    <w:p w:rsidR="00C87330" w:rsidRPr="00A33FE5" w:rsidRDefault="00C87330" w:rsidP="00C87330">
      <w:pPr>
        <w:pStyle w:val="Times12"/>
        <w:spacing w:after="120"/>
        <w:ind w:firstLine="0"/>
        <w:rPr>
          <w:szCs w:val="24"/>
        </w:rPr>
      </w:pPr>
      <w:r w:rsidRPr="00A33FE5">
        <w:rPr>
          <w:szCs w:val="24"/>
        </w:rPr>
        <w:br w:type="page"/>
      </w:r>
    </w:p>
    <w:p w:rsidR="00C87330" w:rsidRPr="00A33FE5" w:rsidRDefault="00C87330" w:rsidP="00C87330">
      <w:pPr>
        <w:pStyle w:val="10"/>
        <w:numPr>
          <w:ilvl w:val="1"/>
          <w:numId w:val="6"/>
        </w:numPr>
        <w:tabs>
          <w:tab w:val="clear" w:pos="1440"/>
        </w:tabs>
        <w:ind w:left="1134" w:hanging="425"/>
        <w:jc w:val="left"/>
      </w:pPr>
      <w:bookmarkStart w:id="87" w:name="_Ref317259044"/>
      <w:bookmarkStart w:id="88" w:name="_Toc348373726"/>
      <w:r w:rsidRPr="00A33FE5">
        <w:rPr>
          <w:lang w:val="en-US"/>
        </w:rPr>
        <w:lastRenderedPageBreak/>
        <w:t>ПОРЯДОК ПРОВЕДЕНИЯ КОНКУРСА</w:t>
      </w:r>
      <w:bookmarkEnd w:id="87"/>
      <w:bookmarkEnd w:id="88"/>
    </w:p>
    <w:p w:rsidR="00C87330" w:rsidRPr="00A33FE5"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sz w:val="24"/>
          <w:szCs w:val="24"/>
        </w:rPr>
      </w:pPr>
      <w:bookmarkStart w:id="89" w:name="_Toc348373727"/>
      <w:r w:rsidRPr="00A33FE5">
        <w:rPr>
          <w:rFonts w:ascii="Times New Roman" w:hAnsi="Times New Roman" w:cs="Times New Roman"/>
          <w:b w:val="0"/>
          <w:i w:val="0"/>
          <w:sz w:val="24"/>
          <w:szCs w:val="24"/>
        </w:rPr>
        <w:t>Получение конкурсной документации</w:t>
      </w:r>
      <w:bookmarkEnd w:id="89"/>
    </w:p>
    <w:p w:rsidR="00594A53" w:rsidRPr="00A33FE5" w:rsidRDefault="00594A53" w:rsidP="00594A53">
      <w:pPr>
        <w:numPr>
          <w:ilvl w:val="2"/>
          <w:numId w:val="11"/>
        </w:numPr>
        <w:ind w:left="0" w:firstLine="709"/>
        <w:jc w:val="both"/>
      </w:pPr>
      <w:bookmarkStart w:id="90" w:name="_Ref125823280"/>
      <w:r w:rsidRPr="00A33FE5">
        <w:t xml:space="preserve">Конкурсная документация, размещенная на официальном сайте, находится в открытом доступе. Порядок получения конкурсной документации на ЭТП определяется правилами данной </w:t>
      </w:r>
      <w:r w:rsidR="009A4C92" w:rsidRPr="00A33FE5">
        <w:t>ЭТП</w:t>
      </w:r>
      <w:r w:rsidRPr="00A33FE5">
        <w:t>.</w:t>
      </w:r>
    </w:p>
    <w:p w:rsidR="00C87330" w:rsidRPr="00A33FE5"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sz w:val="24"/>
          <w:szCs w:val="24"/>
        </w:rPr>
      </w:pPr>
      <w:bookmarkStart w:id="91" w:name="_Toc348373728"/>
      <w:bookmarkEnd w:id="90"/>
      <w:r w:rsidRPr="00A33FE5">
        <w:rPr>
          <w:rFonts w:ascii="Times New Roman" w:hAnsi="Times New Roman" w:cs="Times New Roman"/>
          <w:b w:val="0"/>
          <w:i w:val="0"/>
          <w:sz w:val="24"/>
          <w:szCs w:val="24"/>
        </w:rPr>
        <w:t>Разъяснение положений конкурсной документации</w:t>
      </w:r>
      <w:bookmarkEnd w:id="91"/>
    </w:p>
    <w:p w:rsidR="00C87330" w:rsidRPr="00A33FE5" w:rsidRDefault="00981BF7" w:rsidP="00C87330">
      <w:pPr>
        <w:numPr>
          <w:ilvl w:val="2"/>
          <w:numId w:val="11"/>
        </w:numPr>
        <w:tabs>
          <w:tab w:val="num" w:pos="960"/>
          <w:tab w:val="num" w:pos="1430"/>
        </w:tabs>
        <w:ind w:left="0" w:firstLine="709"/>
        <w:jc w:val="both"/>
      </w:pPr>
      <w:bookmarkStart w:id="92" w:name="_Ref317252532"/>
      <w:proofErr w:type="gramStart"/>
      <w:r w:rsidRPr="00A33FE5">
        <w:t>Не позднее, чем за 5 (пять) рабочих дней до дня окончания подачи заявок на участие в конкурсе любой участник конкурса вправе направить организатору конкурса запрос о разъяснении положений конкурсной документации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конкурса или уполномоченного лица участника конкурса</w:t>
      </w:r>
      <w:proofErr w:type="gramEnd"/>
      <w:r w:rsidRPr="00A33FE5">
        <w:t xml:space="preserve"> по контактным реквизитам организатора конкурса для соответствующего вида корреспонденции, указанным в извещении о проведении конкурса и в пункте </w:t>
      </w:r>
      <w:fldSimple w:instr=" REF _Ref317250471 \r \h  \* MERGEFORMAT ">
        <w:r w:rsidR="00B03183">
          <w:t>6</w:t>
        </w:r>
      </w:fldSimple>
      <w:r w:rsidRPr="00A33FE5">
        <w:t xml:space="preserve"> раздела </w:t>
      </w:r>
      <w:fldSimple w:instr=" REF _Ref317252507 \r \h  \* MERGEFORMAT ">
        <w:r w:rsidR="00B03183">
          <w:t>5</w:t>
        </w:r>
      </w:fldSimple>
      <w:r w:rsidRPr="00A33FE5">
        <w:t xml:space="preserve"> «Информационная карта конкурса».</w:t>
      </w:r>
      <w:bookmarkEnd w:id="92"/>
    </w:p>
    <w:p w:rsidR="00C87330" w:rsidRPr="00A33FE5" w:rsidRDefault="00C87330" w:rsidP="00C87330">
      <w:pPr>
        <w:numPr>
          <w:ilvl w:val="2"/>
          <w:numId w:val="11"/>
        </w:numPr>
        <w:ind w:left="0" w:firstLine="709"/>
        <w:jc w:val="both"/>
      </w:pPr>
      <w:r w:rsidRPr="00A33FE5">
        <w:t xml:space="preserve">Организатор конкурса в течение 3 (трех) </w:t>
      </w:r>
      <w:r w:rsidR="00280526" w:rsidRPr="00A33FE5">
        <w:t xml:space="preserve">рабочих </w:t>
      </w:r>
      <w:r w:rsidRPr="00A33FE5">
        <w:t>дней</w:t>
      </w:r>
      <w:r w:rsidR="00593F78" w:rsidRPr="00A33FE5">
        <w:t xml:space="preserve"> со дня поступления запроса, сделанного в порядке, определенном пунктом </w:t>
      </w:r>
      <w:fldSimple w:instr=" REF _Ref317252532 \r \h  \* MERGEFORMAT ">
        <w:r w:rsidR="00B03183">
          <w:t>4.2.1</w:t>
        </w:r>
      </w:fldSimple>
      <w:r w:rsidR="00593F78" w:rsidRPr="00A33FE5">
        <w:t xml:space="preserve">, </w:t>
      </w:r>
      <w:r w:rsidRPr="00A33FE5">
        <w:t>размещае</w:t>
      </w:r>
      <w:r w:rsidR="00593F78" w:rsidRPr="00A33FE5">
        <w:t>т</w:t>
      </w:r>
      <w:r w:rsidRPr="00A33FE5">
        <w:t xml:space="preserve"> на </w:t>
      </w:r>
      <w:r w:rsidR="00593F78" w:rsidRPr="00A33FE5">
        <w:t xml:space="preserve">официальном </w:t>
      </w:r>
      <w:r w:rsidRPr="00A33FE5">
        <w:t xml:space="preserve">сайте </w:t>
      </w:r>
      <w:r w:rsidR="00280526" w:rsidRPr="00A33FE5">
        <w:t>и н</w:t>
      </w:r>
      <w:r w:rsidR="00593F78" w:rsidRPr="00A33FE5">
        <w:t>а ЭТП</w:t>
      </w:r>
      <w:r w:rsidRPr="00A33FE5">
        <w:t xml:space="preserve"> соответствующий </w:t>
      </w:r>
      <w:r w:rsidR="00593F78" w:rsidRPr="00A33FE5">
        <w:t>ответ</w:t>
      </w:r>
      <w:r w:rsidR="000B5374" w:rsidRPr="00A33FE5">
        <w:t xml:space="preserve"> с указанием предмета запроса</w:t>
      </w:r>
      <w:r w:rsidRPr="00A33FE5">
        <w:t>, без ссылки на</w:t>
      </w:r>
      <w:r w:rsidR="000B5374" w:rsidRPr="00A33FE5">
        <w:t xml:space="preserve"> участника конкурса, от которого поступил запрос</w:t>
      </w:r>
      <w:r w:rsidRPr="00A33FE5">
        <w:t xml:space="preserve">. </w:t>
      </w:r>
      <w:r w:rsidR="00D35743" w:rsidRPr="00A33FE5">
        <w:t>Если организатор конкурса не успе</w:t>
      </w:r>
      <w:r w:rsidR="00101D5D" w:rsidRPr="00A33FE5">
        <w:t>л</w:t>
      </w:r>
      <w:r w:rsidR="00D35743" w:rsidRPr="00A33FE5">
        <w:t xml:space="preserve"> </w:t>
      </w:r>
      <w:proofErr w:type="gramStart"/>
      <w:r w:rsidR="00D35743" w:rsidRPr="00A33FE5">
        <w:t>разместить ответ</w:t>
      </w:r>
      <w:proofErr w:type="gramEnd"/>
      <w:r w:rsidR="00D35743" w:rsidRPr="00A33FE5">
        <w:t xml:space="preserve"> на запрос за 3</w:t>
      </w:r>
      <w:r w:rsidR="00101D5D" w:rsidRPr="00A33FE5">
        <w:t xml:space="preserve"> (три) </w:t>
      </w:r>
      <w:r w:rsidR="00D35743" w:rsidRPr="00A33FE5">
        <w:t>рабочих дня до истечения срока подачи заявок</w:t>
      </w:r>
      <w:r w:rsidR="00101D5D" w:rsidRPr="00A33FE5">
        <w:t xml:space="preserve"> на участие в конкурсе</w:t>
      </w:r>
      <w:r w:rsidR="00D35743" w:rsidRPr="00A33FE5">
        <w:t xml:space="preserve">, </w:t>
      </w:r>
      <w:r w:rsidR="00101D5D" w:rsidRPr="00A33FE5">
        <w:t xml:space="preserve">то организатор конкурса </w:t>
      </w:r>
      <w:r w:rsidR="00D35743" w:rsidRPr="00A33FE5">
        <w:t>перен</w:t>
      </w:r>
      <w:r w:rsidR="00101D5D" w:rsidRPr="00A33FE5">
        <w:t>осит</w:t>
      </w:r>
      <w:r w:rsidR="00D35743" w:rsidRPr="00A33FE5">
        <w:t xml:space="preserve"> окончательный срок подачи заявок </w:t>
      </w:r>
      <w:r w:rsidR="00101D5D" w:rsidRPr="00A33FE5">
        <w:t xml:space="preserve">на участие в конкурсе </w:t>
      </w:r>
      <w:r w:rsidR="00D35743" w:rsidRPr="00A33FE5">
        <w:t xml:space="preserve">на количество дней задержки. </w:t>
      </w:r>
      <w:r w:rsidRPr="00A33FE5">
        <w:t>Разъяснение</w:t>
      </w:r>
      <w:r w:rsidRPr="00A33FE5">
        <w:rPr>
          <w:bCs/>
        </w:rPr>
        <w:t xml:space="preserve"> положений конкурсной документации не изменяет ее суть</w:t>
      </w:r>
      <w:r w:rsidR="000B5374" w:rsidRPr="00A33FE5">
        <w:rPr>
          <w:bCs/>
        </w:rPr>
        <w:t>.</w:t>
      </w:r>
    </w:p>
    <w:p w:rsidR="00C87330" w:rsidRPr="00A33FE5" w:rsidRDefault="00C87330" w:rsidP="00C87330">
      <w:pPr>
        <w:numPr>
          <w:ilvl w:val="2"/>
          <w:numId w:val="11"/>
        </w:numPr>
        <w:ind w:left="0" w:firstLine="709"/>
        <w:jc w:val="both"/>
      </w:pPr>
      <w:r w:rsidRPr="00A33FE5">
        <w:t>Организатор конкурса вправе не отвечать на запросы о разъяснении положений конкурсной документации, поступившие позднее срока, установленного в пункте</w:t>
      </w:r>
      <w:r w:rsidR="00695D9D" w:rsidRPr="00A33FE5">
        <w:t> </w:t>
      </w:r>
      <w:fldSimple w:instr=" REF _Ref317252532 \r \h  \* MERGEFORMAT ">
        <w:r w:rsidR="00B03183">
          <w:t>4.2.1</w:t>
        </w:r>
      </w:fldSimple>
      <w:r w:rsidRPr="00A33FE5">
        <w:t>.</w:t>
      </w:r>
    </w:p>
    <w:p w:rsidR="00C87330" w:rsidRPr="00A33FE5" w:rsidRDefault="00C87330" w:rsidP="00C87330">
      <w:pPr>
        <w:numPr>
          <w:ilvl w:val="2"/>
          <w:numId w:val="11"/>
        </w:numPr>
        <w:ind w:left="0" w:firstLine="709"/>
        <w:jc w:val="both"/>
      </w:pPr>
      <w:r w:rsidRPr="00A33FE5">
        <w:t>Участник конкурса не вправе ссылаться на устную информацию, полученную от организатора конкурса.</w:t>
      </w:r>
    </w:p>
    <w:p w:rsidR="00C87330" w:rsidRPr="00A33FE5" w:rsidRDefault="00C87330" w:rsidP="00A0446F">
      <w:pPr>
        <w:pStyle w:val="20"/>
        <w:numPr>
          <w:ilvl w:val="1"/>
          <w:numId w:val="11"/>
        </w:numPr>
        <w:tabs>
          <w:tab w:val="clear" w:pos="2367"/>
        </w:tabs>
        <w:suppressAutoHyphens/>
        <w:spacing w:before="0" w:after="0"/>
        <w:ind w:left="0" w:firstLine="709"/>
        <w:jc w:val="both"/>
        <w:rPr>
          <w:rFonts w:ascii="Times New Roman" w:hAnsi="Times New Roman" w:cs="Times New Roman"/>
          <w:b w:val="0"/>
          <w:i w:val="0"/>
          <w:sz w:val="24"/>
          <w:szCs w:val="24"/>
        </w:rPr>
      </w:pPr>
      <w:bookmarkStart w:id="93" w:name="_Toc348373729"/>
      <w:r w:rsidRPr="00A33FE5">
        <w:rPr>
          <w:rFonts w:ascii="Times New Roman" w:hAnsi="Times New Roman" w:cs="Times New Roman"/>
          <w:b w:val="0"/>
          <w:i w:val="0"/>
          <w:sz w:val="24"/>
          <w:szCs w:val="24"/>
        </w:rPr>
        <w:t xml:space="preserve">Внесение изменений </w:t>
      </w:r>
      <w:r w:rsidR="002719DF" w:rsidRPr="00A33FE5">
        <w:rPr>
          <w:rFonts w:ascii="Times New Roman" w:hAnsi="Times New Roman" w:cs="Times New Roman"/>
          <w:b w:val="0"/>
          <w:i w:val="0"/>
          <w:sz w:val="24"/>
          <w:szCs w:val="24"/>
        </w:rPr>
        <w:t>в </w:t>
      </w:r>
      <w:r w:rsidR="00A0446F" w:rsidRPr="00A33FE5">
        <w:rPr>
          <w:rFonts w:ascii="Times New Roman" w:hAnsi="Times New Roman" w:cs="Times New Roman"/>
          <w:b w:val="0"/>
          <w:i w:val="0"/>
          <w:sz w:val="24"/>
          <w:szCs w:val="24"/>
        </w:rPr>
        <w:t>извещение о проведении конкурса и конкурсную документацию</w:t>
      </w:r>
      <w:bookmarkEnd w:id="93"/>
    </w:p>
    <w:p w:rsidR="00A0446F" w:rsidRPr="00A33FE5" w:rsidRDefault="00EF717C" w:rsidP="00A0446F">
      <w:pPr>
        <w:numPr>
          <w:ilvl w:val="2"/>
          <w:numId w:val="11"/>
        </w:numPr>
        <w:ind w:left="0" w:firstLine="709"/>
        <w:jc w:val="both"/>
        <w:rPr>
          <w:bCs/>
          <w:iCs/>
        </w:rPr>
      </w:pPr>
      <w:r w:rsidRPr="00A33FE5">
        <w:t>О</w:t>
      </w:r>
      <w:r w:rsidR="00A30317" w:rsidRPr="00A33FE5">
        <w:t xml:space="preserve">рганизатор конкурса по собственной инициативе, по решению </w:t>
      </w:r>
      <w:r w:rsidR="00F107EC" w:rsidRPr="00A33FE5">
        <w:t xml:space="preserve">заказчика, </w:t>
      </w:r>
      <w:r w:rsidR="00A30317" w:rsidRPr="00A33FE5">
        <w:t>конкурсной комиссии</w:t>
      </w:r>
      <w:r w:rsidR="00F107EC" w:rsidRPr="00A33FE5">
        <w:t xml:space="preserve"> </w:t>
      </w:r>
      <w:r w:rsidR="00755E36" w:rsidRPr="00A33FE5">
        <w:t xml:space="preserve">или в соответствии с запросом участника конкурса </w:t>
      </w:r>
      <w:r w:rsidR="00740DEE" w:rsidRPr="00A33FE5">
        <w:t>вправе принять решение о</w:t>
      </w:r>
      <w:r w:rsidR="00740DEE" w:rsidRPr="00A33FE5">
        <w:rPr>
          <w:bCs/>
          <w:iCs/>
        </w:rPr>
        <w:t> </w:t>
      </w:r>
      <w:r w:rsidR="00C87330" w:rsidRPr="00A33FE5">
        <w:rPr>
          <w:bCs/>
          <w:iCs/>
        </w:rPr>
        <w:t>внесении изменений в</w:t>
      </w:r>
      <w:r w:rsidR="002719DF" w:rsidRPr="00A33FE5">
        <w:rPr>
          <w:bCs/>
          <w:iCs/>
        </w:rPr>
        <w:t xml:space="preserve"> извещение о проведении конкурса</w:t>
      </w:r>
      <w:r w:rsidR="00C87330" w:rsidRPr="00A33FE5">
        <w:rPr>
          <w:bCs/>
          <w:iCs/>
        </w:rPr>
        <w:t xml:space="preserve"> </w:t>
      </w:r>
      <w:r w:rsidR="002719DF" w:rsidRPr="00A33FE5">
        <w:rPr>
          <w:bCs/>
          <w:iCs/>
        </w:rPr>
        <w:t xml:space="preserve">и </w:t>
      </w:r>
      <w:r w:rsidR="00C87330" w:rsidRPr="00A33FE5">
        <w:rPr>
          <w:bCs/>
          <w:iCs/>
        </w:rPr>
        <w:t>конкурсную документацию</w:t>
      </w:r>
      <w:r w:rsidR="004A7506" w:rsidRPr="00A33FE5">
        <w:rPr>
          <w:bCs/>
          <w:iCs/>
        </w:rPr>
        <w:t xml:space="preserve"> </w:t>
      </w:r>
      <w:r w:rsidR="00571FA6" w:rsidRPr="00A33FE5">
        <w:rPr>
          <w:bCs/>
          <w:iCs/>
        </w:rPr>
        <w:t xml:space="preserve">не </w:t>
      </w:r>
      <w:proofErr w:type="gramStart"/>
      <w:r w:rsidR="00571FA6" w:rsidRPr="00A33FE5">
        <w:rPr>
          <w:bCs/>
          <w:iCs/>
        </w:rPr>
        <w:t>позднее</w:t>
      </w:r>
      <w:proofErr w:type="gramEnd"/>
      <w:r w:rsidR="00571FA6" w:rsidRPr="00A33FE5">
        <w:rPr>
          <w:bCs/>
          <w:iCs/>
        </w:rPr>
        <w:t xml:space="preserve"> чем за 5 (пять) рабочих дней до окончания срока подачи заявок</w:t>
      </w:r>
      <w:r w:rsidR="00A0446F" w:rsidRPr="00A33FE5">
        <w:rPr>
          <w:b/>
          <w:i/>
        </w:rPr>
        <w:t>.</w:t>
      </w:r>
    </w:p>
    <w:p w:rsidR="00C87330" w:rsidRPr="00A33FE5" w:rsidRDefault="00C87330" w:rsidP="00C87330">
      <w:pPr>
        <w:numPr>
          <w:ilvl w:val="2"/>
          <w:numId w:val="11"/>
        </w:numPr>
        <w:ind w:left="0" w:firstLine="709"/>
        <w:jc w:val="both"/>
      </w:pPr>
      <w:r w:rsidRPr="00A33FE5">
        <w:t>Любое изменение конкурсной документации является неотъемлемой ее частью.</w:t>
      </w:r>
    </w:p>
    <w:p w:rsidR="00C87330" w:rsidRPr="00A33FE5" w:rsidRDefault="00C87330" w:rsidP="00C87330">
      <w:pPr>
        <w:numPr>
          <w:ilvl w:val="2"/>
          <w:numId w:val="11"/>
        </w:numPr>
        <w:ind w:left="0" w:firstLine="709"/>
        <w:jc w:val="both"/>
      </w:pPr>
      <w:r w:rsidRPr="00A33FE5">
        <w:t xml:space="preserve">В течение </w:t>
      </w:r>
      <w:r w:rsidR="004A7506" w:rsidRPr="00A33FE5">
        <w:t>3 (трех)</w:t>
      </w:r>
      <w:r w:rsidRPr="00A33FE5">
        <w:t xml:space="preserve"> </w:t>
      </w:r>
      <w:r w:rsidR="00755E36" w:rsidRPr="00A33FE5">
        <w:t xml:space="preserve">рабочих </w:t>
      </w:r>
      <w:r w:rsidRPr="00A33FE5">
        <w:t>дн</w:t>
      </w:r>
      <w:r w:rsidR="004A7506" w:rsidRPr="00A33FE5">
        <w:t>ей</w:t>
      </w:r>
      <w:r w:rsidRPr="00A33FE5">
        <w:t xml:space="preserve"> со дня принятия решения о внесении изменений в </w:t>
      </w:r>
      <w:r w:rsidR="004A7506" w:rsidRPr="00A33FE5">
        <w:rPr>
          <w:bCs/>
          <w:iCs/>
        </w:rPr>
        <w:t xml:space="preserve">извещение о проведении конкурса и </w:t>
      </w:r>
      <w:r w:rsidRPr="00A33FE5">
        <w:t xml:space="preserve">конкурсную документацию такие изменения размещаются организатором конкурса </w:t>
      </w:r>
      <w:r w:rsidR="00755E36" w:rsidRPr="00A33FE5">
        <w:t xml:space="preserve">на официальном сайте и на ЭТП </w:t>
      </w:r>
      <w:r w:rsidRPr="00A33FE5">
        <w:t>в порядке, установленном для размещения извещения о </w:t>
      </w:r>
      <w:r w:rsidR="004A7506" w:rsidRPr="00A33FE5">
        <w:t>проведении конкурса</w:t>
      </w:r>
      <w:r w:rsidRPr="00A33FE5">
        <w:t>.</w:t>
      </w:r>
    </w:p>
    <w:p w:rsidR="00C87330" w:rsidRPr="00A33FE5" w:rsidRDefault="00C87330" w:rsidP="00C87330">
      <w:pPr>
        <w:numPr>
          <w:ilvl w:val="2"/>
          <w:numId w:val="11"/>
        </w:numPr>
        <w:ind w:left="0" w:firstLine="709"/>
        <w:jc w:val="both"/>
      </w:pPr>
      <w:proofErr w:type="gramStart"/>
      <w:r w:rsidRPr="00A33FE5">
        <w:t xml:space="preserve">При этом срок подачи заявок на участие в конкурсе должен быть продлен так, чтобы со дня размещения на официальном сайте </w:t>
      </w:r>
      <w:r w:rsidR="00755E36" w:rsidRPr="00A33FE5">
        <w:t xml:space="preserve">и ЭТП </w:t>
      </w:r>
      <w:r w:rsidRPr="00A33FE5">
        <w:t xml:space="preserve">внесенных изменений в </w:t>
      </w:r>
      <w:r w:rsidR="004A7506" w:rsidRPr="00A33FE5">
        <w:rPr>
          <w:bCs/>
          <w:iCs/>
        </w:rPr>
        <w:t xml:space="preserve">извещение о проведении конкурса и </w:t>
      </w:r>
      <w:r w:rsidRPr="00A33FE5">
        <w:t xml:space="preserve">конкурсную документацию до даты окончания подачи заявок на участие в конкурсе такой срок составлял не менее чем </w:t>
      </w:r>
      <w:r w:rsidR="004A7506" w:rsidRPr="00A33FE5">
        <w:t>15 (пятнадцать)</w:t>
      </w:r>
      <w:r w:rsidRPr="00A33FE5">
        <w:t xml:space="preserve"> календарных дней</w:t>
      </w:r>
      <w:r w:rsidR="00755E36" w:rsidRPr="00A33FE5">
        <w:t>, а в случае изменения предмета конкурса — 30 (тридцать) календарных</w:t>
      </w:r>
      <w:proofErr w:type="gramEnd"/>
      <w:r w:rsidR="00755E36" w:rsidRPr="00A33FE5">
        <w:t xml:space="preserve"> дней</w:t>
      </w:r>
      <w:r w:rsidRPr="00A33FE5">
        <w:t>.</w:t>
      </w:r>
    </w:p>
    <w:p w:rsidR="00C87330" w:rsidRPr="00A33FE5"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94" w:name="_Toc276137311"/>
      <w:bookmarkStart w:id="95" w:name="_Ref317504346"/>
      <w:bookmarkStart w:id="96" w:name="_Toc348373730"/>
      <w:bookmarkEnd w:id="94"/>
      <w:r w:rsidRPr="00A33FE5">
        <w:rPr>
          <w:rFonts w:ascii="Times New Roman" w:hAnsi="Times New Roman" w:cs="Times New Roman"/>
          <w:b w:val="0"/>
          <w:i w:val="0"/>
          <w:sz w:val="24"/>
          <w:szCs w:val="24"/>
        </w:rPr>
        <w:t>Общие требования к заявке на участие в конкурсе</w:t>
      </w:r>
      <w:bookmarkEnd w:id="95"/>
      <w:bookmarkEnd w:id="96"/>
    </w:p>
    <w:p w:rsidR="00C87330" w:rsidRPr="00A33FE5" w:rsidRDefault="00FA54A7" w:rsidP="00C87330">
      <w:pPr>
        <w:numPr>
          <w:ilvl w:val="2"/>
          <w:numId w:val="11"/>
        </w:numPr>
        <w:ind w:left="0" w:firstLine="709"/>
        <w:jc w:val="both"/>
      </w:pPr>
      <w:proofErr w:type="gramStart"/>
      <w:r w:rsidRPr="00A33FE5">
        <w:t xml:space="preserve">Для целей настоящей конкурсной документации под </w:t>
      </w:r>
      <w:r w:rsidRPr="00A33FE5">
        <w:rPr>
          <w:bCs/>
        </w:rPr>
        <w:t xml:space="preserve">заявкой на участие в конкурсе </w:t>
      </w:r>
      <w:r w:rsidRPr="00A33FE5">
        <w:t xml:space="preserve">понимается предоставляемое участником </w:t>
      </w:r>
      <w:r w:rsidR="00FF5992" w:rsidRPr="00A33FE5">
        <w:t>конкурса</w:t>
      </w:r>
      <w:r w:rsidRPr="00A33FE5">
        <w:t xml:space="preserve"> с использованием функционала и в соответствии с регламентом ЭТП предложение на участие в конкурсе, сделанное в электронной форме с приложением полного комплекта электронных документов согласно перечню, определенному пунктом</w:t>
      </w:r>
      <w:r w:rsidR="00695D9D" w:rsidRPr="00A33FE5">
        <w:t> </w:t>
      </w:r>
      <w:fldSimple w:instr=" REF _Ref317252608 \r \h  \* MERGEFORMAT ">
        <w:r w:rsidR="00B03183">
          <w:t>18</w:t>
        </w:r>
      </w:fldSimple>
      <w:r w:rsidRPr="00A33FE5">
        <w:t xml:space="preserve"> раздела</w:t>
      </w:r>
      <w:r w:rsidR="00695D9D" w:rsidRPr="00A33FE5">
        <w:t> </w:t>
      </w:r>
      <w:fldSimple w:instr=" REF _Ref317252621 \r \h  \* MERGEFORMAT ">
        <w:r w:rsidR="00B03183">
          <w:t>5</w:t>
        </w:r>
      </w:fldSimple>
      <w:r w:rsidRPr="00A33FE5">
        <w:t xml:space="preserve"> «Информационная карта конкурса», оформленных в соответствии с положениями настоящего подраздела, содержание которых соответствует требованиям</w:t>
      </w:r>
      <w:proofErr w:type="gramEnd"/>
      <w:r w:rsidRPr="00A33FE5">
        <w:t xml:space="preserve"> настоящей конкурсной документации</w:t>
      </w:r>
      <w:r w:rsidR="00491C71" w:rsidRPr="00A33FE5">
        <w:t>.</w:t>
      </w:r>
    </w:p>
    <w:p w:rsidR="00FC1AF2" w:rsidRPr="00A33FE5" w:rsidRDefault="00803E2E" w:rsidP="00C87330">
      <w:pPr>
        <w:numPr>
          <w:ilvl w:val="2"/>
          <w:numId w:val="11"/>
        </w:numPr>
        <w:ind w:left="0" w:firstLine="709"/>
        <w:jc w:val="both"/>
      </w:pPr>
      <w:r w:rsidRPr="00A33FE5">
        <w:lastRenderedPageBreak/>
        <w:t xml:space="preserve">При наличии разночтений между суммой, указанной </w:t>
      </w:r>
      <w:r w:rsidR="00E15F63" w:rsidRPr="00A33FE5">
        <w:t xml:space="preserve">участником конкурса </w:t>
      </w:r>
      <w:r w:rsidRPr="00A33FE5">
        <w:t xml:space="preserve">в электронной форме на ЭТП, и суммой, указанной </w:t>
      </w:r>
      <w:r w:rsidR="007A11FD" w:rsidRPr="00A33FE5">
        <w:t>в заявке на участие в </w:t>
      </w:r>
      <w:r w:rsidRPr="00A33FE5">
        <w:t>конкурсе, преимущество имеет сумма, указанная в электронной форме</w:t>
      </w:r>
      <w:r w:rsidR="007A11FD" w:rsidRPr="00A33FE5">
        <w:t xml:space="preserve"> на ЭТП</w:t>
      </w:r>
      <w:r w:rsidRPr="00A33FE5">
        <w:t>.</w:t>
      </w:r>
    </w:p>
    <w:p w:rsidR="00C87330" w:rsidRPr="00A33FE5" w:rsidRDefault="00E27C75" w:rsidP="00E27C75">
      <w:pPr>
        <w:numPr>
          <w:ilvl w:val="2"/>
          <w:numId w:val="11"/>
        </w:numPr>
        <w:ind w:left="0" w:firstLine="709"/>
        <w:jc w:val="both"/>
      </w:pPr>
      <w:r w:rsidRPr="00A33FE5">
        <w:t>У</w:t>
      </w:r>
      <w:r w:rsidR="00E526CF" w:rsidRPr="00A33FE5">
        <w:t>частник конкурса</w:t>
      </w:r>
      <w:r w:rsidR="00C87330" w:rsidRPr="00A33FE5">
        <w:t xml:space="preserve"> вправе подать только одну заявку </w:t>
      </w:r>
      <w:r w:rsidR="004C1219" w:rsidRPr="00A33FE5">
        <w:t>на </w:t>
      </w:r>
      <w:r w:rsidR="00C87330" w:rsidRPr="00A33FE5">
        <w:t>участие в конкурсе</w:t>
      </w:r>
      <w:r w:rsidRPr="00A33FE5">
        <w:t>.</w:t>
      </w:r>
      <w:r w:rsidR="001C5F1F" w:rsidRPr="00A33FE5">
        <w:t xml:space="preserve"> </w:t>
      </w:r>
      <w:r w:rsidR="00C87330" w:rsidRPr="00A33FE5">
        <w:t xml:space="preserve">В случае установления факта подачи одним участником двух и более заявок на участие в конкурсе при условии, что поданные ранее заявки на участие в конкурсе таким участником не отозваны, все заявки на участие в конкурсе такого участника, </w:t>
      </w:r>
      <w:r w:rsidR="004C1219" w:rsidRPr="00A33FE5">
        <w:t>не </w:t>
      </w:r>
      <w:r w:rsidR="00C87330" w:rsidRPr="00A33FE5">
        <w:t>рассматриваются.</w:t>
      </w:r>
    </w:p>
    <w:p w:rsidR="00C87330" w:rsidRPr="00A33FE5" w:rsidRDefault="00BE681A" w:rsidP="00C87330">
      <w:pPr>
        <w:numPr>
          <w:ilvl w:val="2"/>
          <w:numId w:val="11"/>
        </w:numPr>
        <w:ind w:left="0" w:firstLine="709"/>
        <w:jc w:val="both"/>
      </w:pPr>
      <w:bookmarkStart w:id="97" w:name="_Ref317252426"/>
      <w:r w:rsidRPr="00A33FE5">
        <w:t>При подготовке заявки на участие в конкурсе, участнику рекомендуется, чтобы к</w:t>
      </w:r>
      <w:r w:rsidR="00C87330" w:rsidRPr="00A33FE5">
        <w:t xml:space="preserve">аждый документ, входящий в заявку на участие в конкурсе, должен быть подписан лицом, имеющим право в соответствии с законодательством Российской Федерации действовать от лица участника конкурса без доверенности, или надлежащим </w:t>
      </w:r>
      <w:proofErr w:type="gramStart"/>
      <w:r w:rsidR="00C87330" w:rsidRPr="00A33FE5">
        <w:t>образом</w:t>
      </w:r>
      <w:proofErr w:type="gramEnd"/>
      <w:r w:rsidR="00C87330" w:rsidRPr="00A33FE5">
        <w:t xml:space="preserve"> уполномоченным им лицом на основании доверенности (далее — уполномоченного лица). В последнем случае до</w:t>
      </w:r>
      <w:r w:rsidR="007A0C42" w:rsidRPr="00A33FE5">
        <w:t>веренность</w:t>
      </w:r>
      <w:r w:rsidR="00C87330" w:rsidRPr="00A33FE5">
        <w:t xml:space="preserve"> прикладывается к заявке на участие в </w:t>
      </w:r>
      <w:r w:rsidR="007A0C42" w:rsidRPr="00A33FE5">
        <w:t>конкурсе.</w:t>
      </w:r>
      <w:bookmarkEnd w:id="97"/>
    </w:p>
    <w:p w:rsidR="00C87330" w:rsidRPr="00A33FE5" w:rsidRDefault="00BE681A" w:rsidP="00C87330">
      <w:pPr>
        <w:numPr>
          <w:ilvl w:val="2"/>
          <w:numId w:val="11"/>
        </w:numPr>
        <w:ind w:left="0" w:firstLine="709"/>
        <w:jc w:val="both"/>
      </w:pPr>
      <w:bookmarkStart w:id="98" w:name="_Ref317252433"/>
      <w:r w:rsidRPr="00A33FE5">
        <w:t>Также рекомендуется, чтобы к</w:t>
      </w:r>
      <w:r w:rsidR="00C87330" w:rsidRPr="00A33FE5">
        <w:t>аждый документ, входящий в заявку на участие в конкурсе, бы</w:t>
      </w:r>
      <w:r w:rsidR="005276F1" w:rsidRPr="00A33FE5">
        <w:t>л</w:t>
      </w:r>
      <w:r w:rsidR="00C87330" w:rsidRPr="00A33FE5">
        <w:t xml:space="preserve"> скреплен печатью участника </w:t>
      </w:r>
      <w:r w:rsidR="007A0C42" w:rsidRPr="00A33FE5">
        <w:t>конкурса</w:t>
      </w:r>
      <w:r w:rsidR="00C87330" w:rsidRPr="00A33FE5">
        <w:t>.</w:t>
      </w:r>
      <w:bookmarkEnd w:id="98"/>
    </w:p>
    <w:p w:rsidR="00830DA7" w:rsidRPr="00A33FE5" w:rsidRDefault="00BE681A" w:rsidP="00C87330">
      <w:pPr>
        <w:numPr>
          <w:ilvl w:val="2"/>
          <w:numId w:val="11"/>
        </w:numPr>
        <w:ind w:left="0" w:firstLine="709"/>
        <w:jc w:val="both"/>
      </w:pPr>
      <w:r w:rsidRPr="00A33FE5">
        <w:t xml:space="preserve">Рекомендации </w:t>
      </w:r>
      <w:r w:rsidR="00830DA7" w:rsidRPr="00A33FE5">
        <w:t>пунктов </w:t>
      </w:r>
      <w:fldSimple w:instr=" REF _Ref317252426 \r \h  \* MERGEFORMAT ">
        <w:r w:rsidR="00B03183">
          <w:t>4.4.4</w:t>
        </w:r>
      </w:fldSimple>
      <w:r w:rsidR="00830DA7" w:rsidRPr="00A33FE5">
        <w:t xml:space="preserve"> и </w:t>
      </w:r>
      <w:fldSimple w:instr=" REF _Ref317252433 \r \h  \* MERGEFORMAT ">
        <w:r w:rsidR="00B03183">
          <w:t>4.4.5</w:t>
        </w:r>
      </w:fldSimple>
      <w:r w:rsidR="00830DA7" w:rsidRPr="00A33FE5">
        <w:t xml:space="preserve"> не распространяются на официальные документы, выданные участнику конкурса третьими лицами и содержащими печать (лицензии, доверенности, нотариально заверенные копии и др.).</w:t>
      </w:r>
    </w:p>
    <w:p w:rsidR="00C87330" w:rsidRPr="00A33FE5" w:rsidRDefault="00C87330" w:rsidP="00C87330">
      <w:pPr>
        <w:numPr>
          <w:ilvl w:val="2"/>
          <w:numId w:val="11"/>
        </w:numPr>
        <w:tabs>
          <w:tab w:val="num" w:pos="960"/>
          <w:tab w:val="num" w:pos="1430"/>
        </w:tabs>
        <w:ind w:left="0" w:firstLine="709"/>
        <w:jc w:val="both"/>
      </w:pPr>
      <w:r w:rsidRPr="00A33FE5">
        <w:t>Предоставляемые в составе заявки на участие в конкурсе документы должны быть четко напечатаны. Подчистки, дописки, исправления</w:t>
      </w:r>
      <w:r w:rsidR="005276F1" w:rsidRPr="00A33FE5">
        <w:t xml:space="preserve"> в сканированных документах, подготовленных самим участником конкурса,</w:t>
      </w:r>
      <w:r w:rsidRPr="00A33FE5">
        <w:t xml:space="preserve"> не</w:t>
      </w:r>
      <w:r w:rsidRPr="00A33FE5">
        <w:rPr>
          <w:lang w:val="en-US"/>
        </w:rPr>
        <w:t> </w:t>
      </w:r>
      <w:r w:rsidRPr="00A33FE5">
        <w:t>допускаются, за исключением тех случаев, когда эти исправления (дописки) заверены рукописной надписью «</w:t>
      </w:r>
      <w:proofErr w:type="gramStart"/>
      <w:r w:rsidRPr="00A33FE5">
        <w:t>исправленному</w:t>
      </w:r>
      <w:proofErr w:type="gramEnd"/>
      <w:r w:rsidRPr="00A33FE5">
        <w:t xml:space="preserve"> верить», собственноручной подписью уполномоченного лица, расположенной рядом с каждым исправлением (допиской) и </w:t>
      </w:r>
      <w:r w:rsidR="00C25DA7" w:rsidRPr="00A33FE5">
        <w:t>скреплены</w:t>
      </w:r>
      <w:r w:rsidRPr="00A33FE5">
        <w:t xml:space="preserve"> печатью </w:t>
      </w:r>
      <w:r w:rsidR="007A0C42" w:rsidRPr="00A33FE5">
        <w:t>участника конкурса</w:t>
      </w:r>
      <w:r w:rsidRPr="00A33FE5">
        <w:t>.</w:t>
      </w:r>
    </w:p>
    <w:p w:rsidR="00C87330" w:rsidRPr="00A33FE5" w:rsidRDefault="00DD308D" w:rsidP="00C87330">
      <w:pPr>
        <w:numPr>
          <w:ilvl w:val="2"/>
          <w:numId w:val="11"/>
        </w:numPr>
        <w:ind w:left="0" w:firstLine="709"/>
        <w:jc w:val="both"/>
      </w:pPr>
      <w:bookmarkStart w:id="99" w:name="_Ref317253302"/>
      <w:r w:rsidRPr="00A33FE5">
        <w:t>При подготовке заявки на участие в конкурсе участнику рекомендуется, чтобы в</w:t>
      </w:r>
      <w:r w:rsidR="007A0C42" w:rsidRPr="00A33FE5">
        <w:t xml:space="preserve">се без исключения страницы заявки на участие в конкурсе </w:t>
      </w:r>
      <w:r w:rsidRPr="00A33FE5">
        <w:t>были</w:t>
      </w:r>
      <w:r w:rsidR="007A0C42" w:rsidRPr="00A33FE5">
        <w:t xml:space="preserve"> пронумерованы.</w:t>
      </w:r>
      <w:bookmarkEnd w:id="99"/>
    </w:p>
    <w:p w:rsidR="00C87330" w:rsidRPr="00A33FE5" w:rsidRDefault="007A0C42" w:rsidP="00FA1AB8">
      <w:pPr>
        <w:numPr>
          <w:ilvl w:val="2"/>
          <w:numId w:val="11"/>
        </w:numPr>
        <w:tabs>
          <w:tab w:val="clear" w:pos="1713"/>
          <w:tab w:val="num" w:pos="960"/>
          <w:tab w:val="num" w:pos="1701"/>
        </w:tabs>
        <w:ind w:left="0" w:firstLine="709"/>
        <w:jc w:val="both"/>
      </w:pPr>
      <w:proofErr w:type="gramStart"/>
      <w:r w:rsidRPr="00A33FE5">
        <w:t xml:space="preserve">Все документы (формы, заполненные в соответствии с требованиями настоящей конкурсной документации, а также иные данные и сведения, предусмотренные конкурсной документацией, оформленные в соответствии с </w:t>
      </w:r>
      <w:r w:rsidR="00DD308D" w:rsidRPr="00A33FE5">
        <w:t xml:space="preserve">требованиями и рекомендациями </w:t>
      </w:r>
      <w:r w:rsidRPr="00A33FE5">
        <w:t>настоящ</w:t>
      </w:r>
      <w:r w:rsidR="00DD308D" w:rsidRPr="00A33FE5">
        <w:t>его</w:t>
      </w:r>
      <w:r w:rsidRPr="00A33FE5">
        <w:t xml:space="preserve"> подраздел</w:t>
      </w:r>
      <w:r w:rsidR="00DD308D" w:rsidRPr="00A33FE5">
        <w:t>а</w:t>
      </w:r>
      <w:r w:rsidRPr="00A33FE5">
        <w:t xml:space="preserve">), входящие в состав заявки на участие в конкурсе должны быть предоставлены участником </w:t>
      </w:r>
      <w:r w:rsidR="000846E4" w:rsidRPr="00A33FE5">
        <w:t>конкурса</w:t>
      </w:r>
      <w:r w:rsidRPr="00A33FE5">
        <w:t xml:space="preserve"> через ЭТП в отсканированном виде в доступном для прочтения формате (предпочтительнее формат *.</w:t>
      </w:r>
      <w:proofErr w:type="spellStart"/>
      <w:r w:rsidRPr="00A33FE5">
        <w:t>pdf</w:t>
      </w:r>
      <w:proofErr w:type="spellEnd"/>
      <w:r w:rsidRPr="00A33FE5">
        <w:t>, формат: один файл – один документ</w:t>
      </w:r>
      <w:proofErr w:type="gramEnd"/>
      <w:r w:rsidRPr="00A33FE5">
        <w:t xml:space="preserve">). Все файлы заявки на участие в конкурсе, размещенные участником </w:t>
      </w:r>
      <w:r w:rsidR="000846E4" w:rsidRPr="00A33FE5">
        <w:t>конкурса</w:t>
      </w:r>
      <w:r w:rsidRPr="00A33FE5">
        <w:t xml:space="preserve"> на ЭТП, должны иметь наименование либо комментарий, позволяющие идентифицировать содержание данного файла заявки на участие в конкурсе, с указанием наименования документа, представленного данным файлом. При этом </w:t>
      </w:r>
      <w:r w:rsidR="00DD308D" w:rsidRPr="00A33FE5">
        <w:t xml:space="preserve">сканировать </w:t>
      </w:r>
      <w:r w:rsidRPr="00A33FE5">
        <w:t xml:space="preserve">документы </w:t>
      </w:r>
      <w:r w:rsidR="00DD308D" w:rsidRPr="00A33FE5">
        <w:t xml:space="preserve">необходимо </w:t>
      </w:r>
      <w:r w:rsidRPr="00A33FE5">
        <w:t>после того, как они будут оформлены в соответствии с </w:t>
      </w:r>
      <w:r w:rsidR="00DD308D" w:rsidRPr="00A33FE5">
        <w:t>рекомендациями</w:t>
      </w:r>
      <w:r w:rsidR="00695D9D" w:rsidRPr="00A33FE5">
        <w:t>, указанными в пунктах </w:t>
      </w:r>
      <w:fldSimple w:instr=" REF _Ref317252426 \r \h  \* MERGEFORMAT ">
        <w:r w:rsidR="00B03183">
          <w:t>4.4.4</w:t>
        </w:r>
      </w:fldSimple>
      <w:r w:rsidRPr="00A33FE5">
        <w:t xml:space="preserve"> –</w:t>
      </w:r>
      <w:r w:rsidR="00695D9D" w:rsidRPr="00A33FE5">
        <w:t xml:space="preserve"> </w:t>
      </w:r>
      <w:fldSimple w:instr=" REF _Ref317253302 \r \h  \* MERGEFORMAT ">
        <w:r w:rsidR="00B03183">
          <w:t>4.4.8</w:t>
        </w:r>
      </w:fldSimple>
      <w:r w:rsidRPr="00A33FE5">
        <w:t xml:space="preserve">. </w:t>
      </w:r>
      <w:r w:rsidR="00C25DA7" w:rsidRPr="00A33FE5">
        <w:rPr>
          <w:bCs/>
        </w:rPr>
        <w:t>Допускается размещение на ЭТП документов, сохраненных в архивах, при этом размещение на ЭТП</w:t>
      </w:r>
      <w:r w:rsidR="00C25DA7" w:rsidRPr="00A33FE5">
        <w:t xml:space="preserve"> </w:t>
      </w:r>
      <w:r w:rsidR="00C25DA7" w:rsidRPr="00A33FE5">
        <w:rPr>
          <w:bCs/>
        </w:rPr>
        <w:t>архивов, разделенных на несколько частей</w:t>
      </w:r>
      <w:r w:rsidR="00C25DA7" w:rsidRPr="00A33FE5">
        <w:t>,</w:t>
      </w:r>
      <w:r w:rsidR="00C25DA7" w:rsidRPr="00A33FE5">
        <w:rPr>
          <w:bCs/>
        </w:rPr>
        <w:t xml:space="preserve"> открытие каждой из которых по отдельности невозможно, не допускается.</w:t>
      </w:r>
    </w:p>
    <w:p w:rsidR="000846E4" w:rsidRPr="00A33FE5" w:rsidRDefault="000846E4" w:rsidP="00C25DA7">
      <w:pPr>
        <w:numPr>
          <w:ilvl w:val="2"/>
          <w:numId w:val="11"/>
        </w:numPr>
        <w:tabs>
          <w:tab w:val="clear" w:pos="1713"/>
          <w:tab w:val="num" w:pos="960"/>
          <w:tab w:val="num" w:pos="1701"/>
        </w:tabs>
        <w:ind w:left="0" w:firstLine="709"/>
        <w:jc w:val="both"/>
      </w:pPr>
      <w:r w:rsidRPr="00A33FE5">
        <w:t xml:space="preserve">Прочие правила подготовки и подачи заявки на участие в конкурсе через ЭТП определяются регламентом работы </w:t>
      </w:r>
      <w:r w:rsidR="00C25DA7" w:rsidRPr="00A33FE5">
        <w:t xml:space="preserve">данной </w:t>
      </w:r>
      <w:r w:rsidRPr="00A33FE5">
        <w:t>ЭТП.</w:t>
      </w:r>
    </w:p>
    <w:p w:rsidR="00C87330" w:rsidRPr="00A33FE5" w:rsidRDefault="000846E4" w:rsidP="00551F0C">
      <w:pPr>
        <w:numPr>
          <w:ilvl w:val="2"/>
          <w:numId w:val="11"/>
        </w:numPr>
        <w:tabs>
          <w:tab w:val="clear" w:pos="1713"/>
          <w:tab w:val="num" w:pos="960"/>
          <w:tab w:val="num" w:pos="1701"/>
        </w:tabs>
        <w:ind w:left="0" w:firstLine="709"/>
        <w:jc w:val="both"/>
      </w:pPr>
      <w:r w:rsidRPr="00A33FE5">
        <w:t xml:space="preserve">Заказчик/организатор конкурса вправе запросить </w:t>
      </w:r>
      <w:r w:rsidR="006A66EB" w:rsidRPr="00A33FE5">
        <w:t xml:space="preserve">у участника конкурса, с которым по итогам закупки заключается договор, </w:t>
      </w:r>
      <w:r w:rsidRPr="00A33FE5">
        <w:t>оригиналы или нотариально заверенные копии документов, указанных в пункте </w:t>
      </w:r>
      <w:fldSimple w:instr=" REF _Ref317253328 \r \h  \* MERGEFORMAT ">
        <w:r w:rsidR="00B03183">
          <w:t>3.3</w:t>
        </w:r>
      </w:fldSimple>
      <w:r w:rsidRPr="00A33FE5">
        <w:t xml:space="preserve"> настоящей конкурсной документации.</w:t>
      </w:r>
    </w:p>
    <w:p w:rsidR="00C87330" w:rsidRPr="00A33FE5"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00" w:name="_Toc348373731"/>
      <w:r w:rsidRPr="00A33FE5">
        <w:rPr>
          <w:rFonts w:ascii="Times New Roman" w:hAnsi="Times New Roman" w:cs="Times New Roman"/>
          <w:b w:val="0"/>
          <w:i w:val="0"/>
          <w:sz w:val="24"/>
          <w:szCs w:val="24"/>
        </w:rPr>
        <w:t>Срок действия заявки на участие в конкурсе</w:t>
      </w:r>
      <w:bookmarkEnd w:id="100"/>
    </w:p>
    <w:p w:rsidR="00C87330" w:rsidRPr="00A33FE5" w:rsidRDefault="00C87330" w:rsidP="00C87330">
      <w:pPr>
        <w:numPr>
          <w:ilvl w:val="2"/>
          <w:numId w:val="11"/>
        </w:numPr>
        <w:tabs>
          <w:tab w:val="num" w:pos="1418"/>
        </w:tabs>
        <w:ind w:left="0" w:firstLine="709"/>
        <w:jc w:val="both"/>
      </w:pPr>
      <w:bookmarkStart w:id="101" w:name="_Ref56220570"/>
      <w:bookmarkStart w:id="102" w:name="_Ref317257850"/>
      <w:r w:rsidRPr="00A33FE5">
        <w:t xml:space="preserve">Заявка на участие в конкурсе </w:t>
      </w:r>
      <w:r w:rsidR="006E3620" w:rsidRPr="00A33FE5">
        <w:t xml:space="preserve">должна быть </w:t>
      </w:r>
      <w:r w:rsidRPr="00A33FE5">
        <w:t>действительна в</w:t>
      </w:r>
      <w:r w:rsidRPr="00A33FE5">
        <w:rPr>
          <w:lang w:val="en-US"/>
        </w:rPr>
        <w:t> </w:t>
      </w:r>
      <w:r w:rsidRPr="00A33FE5">
        <w:t xml:space="preserve">течение срока, указанного </w:t>
      </w:r>
      <w:r w:rsidR="007A0C42" w:rsidRPr="00A33FE5">
        <w:t>участником конкурса</w:t>
      </w:r>
      <w:r w:rsidRPr="00A33FE5">
        <w:t xml:space="preserve"> в данной заявке (раздел</w:t>
      </w:r>
      <w:r w:rsidR="007540C3" w:rsidRPr="00A33FE5">
        <w:t> </w:t>
      </w:r>
      <w:fldSimple w:instr=" REF _Ref317258884 \r \h  \* MERGEFORMAT ">
        <w:r w:rsidR="00B03183">
          <w:t>6</w:t>
        </w:r>
      </w:fldSimple>
      <w:r w:rsidRPr="00A33FE5">
        <w:t xml:space="preserve">, </w:t>
      </w:r>
      <w:hyperlink w:anchor="_Письмо_о_подаче" w:history="1">
        <w:r w:rsidRPr="00A33FE5">
          <w:rPr>
            <w:rStyle w:val="afa"/>
            <w:color w:val="auto"/>
          </w:rPr>
          <w:t>Форма 1</w:t>
        </w:r>
      </w:hyperlink>
      <w:r w:rsidRPr="00A33FE5">
        <w:t xml:space="preserve">), но </w:t>
      </w:r>
      <w:bookmarkEnd w:id="101"/>
      <w:r w:rsidRPr="00A33FE5">
        <w:t xml:space="preserve">не менее </w:t>
      </w:r>
      <w:r w:rsidR="00921145" w:rsidRPr="00A33FE5">
        <w:t>100</w:t>
      </w:r>
      <w:r w:rsidRPr="00A33FE5">
        <w:t xml:space="preserve"> календарных дней со дня проведения процедуры </w:t>
      </w:r>
      <w:r w:rsidR="00551F0C" w:rsidRPr="00A33FE5">
        <w:t>открытия доступа к поданным заявкам на участие в конкурсе</w:t>
      </w:r>
      <w:r w:rsidRPr="00A33FE5">
        <w:t>.</w:t>
      </w:r>
      <w:bookmarkEnd w:id="102"/>
    </w:p>
    <w:p w:rsidR="00C87330" w:rsidRPr="00A33FE5"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03" w:name="_Toc348373732"/>
      <w:r w:rsidRPr="00A33FE5">
        <w:rPr>
          <w:rFonts w:ascii="Times New Roman" w:hAnsi="Times New Roman" w:cs="Times New Roman"/>
          <w:b w:val="0"/>
          <w:i w:val="0"/>
          <w:sz w:val="24"/>
          <w:szCs w:val="24"/>
        </w:rPr>
        <w:lastRenderedPageBreak/>
        <w:t>Официальный язык конкурса</w:t>
      </w:r>
      <w:bookmarkEnd w:id="103"/>
    </w:p>
    <w:p w:rsidR="00C87330" w:rsidRPr="00A33FE5" w:rsidRDefault="00C87330" w:rsidP="00C87330">
      <w:pPr>
        <w:numPr>
          <w:ilvl w:val="2"/>
          <w:numId w:val="11"/>
        </w:numPr>
        <w:tabs>
          <w:tab w:val="num" w:pos="1418"/>
        </w:tabs>
        <w:ind w:left="0" w:firstLine="709"/>
        <w:jc w:val="both"/>
      </w:pPr>
      <w:bookmarkStart w:id="104" w:name="_Ref317253353"/>
      <w:proofErr w:type="gramStart"/>
      <w:r w:rsidRPr="00A33FE5">
        <w:t xml:space="preserve">Заявка на участие в конкурсе, подготовленная </w:t>
      </w:r>
      <w:r w:rsidR="007A0C42" w:rsidRPr="00A33FE5">
        <w:t>участником конкурса</w:t>
      </w:r>
      <w:r w:rsidRPr="00A33FE5">
        <w:t>, а также вся корреспонденция и документация, связанная с конкурсом, которыми обмениваются участники конкурса и</w:t>
      </w:r>
      <w:r w:rsidRPr="00A33FE5">
        <w:rPr>
          <w:lang w:val="en-US"/>
        </w:rPr>
        <w:t> </w:t>
      </w:r>
      <w:r w:rsidRPr="00A33FE5">
        <w:t>организатор конкурса, должны быть написаны на русском языке.</w:t>
      </w:r>
      <w:bookmarkEnd w:id="104"/>
      <w:r w:rsidRPr="00A33FE5">
        <w:t xml:space="preserve"> </w:t>
      </w:r>
      <w:proofErr w:type="gramEnd"/>
    </w:p>
    <w:p w:rsidR="00C87330" w:rsidRPr="00A33FE5" w:rsidRDefault="00EB6A53" w:rsidP="00C87330">
      <w:pPr>
        <w:numPr>
          <w:ilvl w:val="2"/>
          <w:numId w:val="11"/>
        </w:numPr>
        <w:tabs>
          <w:tab w:val="num" w:pos="1418"/>
        </w:tabs>
        <w:ind w:left="0" w:firstLine="709"/>
        <w:jc w:val="both"/>
      </w:pPr>
      <w:bookmarkStart w:id="105" w:name="_Ref317253360"/>
      <w:r w:rsidRPr="00A33FE5">
        <w:t xml:space="preserve">Любые вспомогательные документы, представленные участником </w:t>
      </w:r>
      <w:r w:rsidR="00FF5992" w:rsidRPr="00A33FE5">
        <w:t>конкурса</w:t>
      </w:r>
      <w:r w:rsidRPr="00A33FE5">
        <w:t>, могут быть составлены на</w:t>
      </w:r>
      <w:r w:rsidRPr="00A33FE5">
        <w:rPr>
          <w:lang w:val="en-US"/>
        </w:rPr>
        <w:t> </w:t>
      </w:r>
      <w:r w:rsidRPr="00A33FE5">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A33FE5">
        <w:t>апостиль</w:t>
      </w:r>
      <w:proofErr w:type="spellEnd"/>
      <w:r w:rsidRPr="00A33FE5">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конкурсной комиссией как предоставление участником </w:t>
      </w:r>
      <w:r w:rsidR="00FF5992" w:rsidRPr="00A33FE5">
        <w:t>конкурса</w:t>
      </w:r>
      <w:r w:rsidRPr="00A33FE5">
        <w:t xml:space="preserve"> недостоверных сведений в составе заявки на участие в конкурсе.</w:t>
      </w:r>
      <w:bookmarkEnd w:id="105"/>
    </w:p>
    <w:p w:rsidR="00C87330" w:rsidRPr="00A33FE5" w:rsidRDefault="00C87330" w:rsidP="00C87330">
      <w:pPr>
        <w:numPr>
          <w:ilvl w:val="2"/>
          <w:numId w:val="11"/>
        </w:numPr>
        <w:tabs>
          <w:tab w:val="num" w:pos="1418"/>
        </w:tabs>
        <w:ind w:left="0" w:firstLine="709"/>
        <w:jc w:val="both"/>
      </w:pPr>
      <w:r w:rsidRPr="00A33FE5">
        <w:t>Использование других языков для подготовки заявки на участие в</w:t>
      </w:r>
      <w:r w:rsidRPr="00A33FE5">
        <w:rPr>
          <w:lang w:val="en-US"/>
        </w:rPr>
        <w:t> </w:t>
      </w:r>
      <w:r w:rsidRPr="00A33FE5">
        <w:t>конкурсе, за исключением случаев, предусмотренных пунктами</w:t>
      </w:r>
      <w:r w:rsidR="00695D9D" w:rsidRPr="00A33FE5">
        <w:t> </w:t>
      </w:r>
      <w:fldSimple w:instr=" REF _Ref317253353 \r \h  \* MERGEFORMAT ">
        <w:r w:rsidR="00B03183">
          <w:t>4.6.1</w:t>
        </w:r>
      </w:fldSimple>
      <w:r w:rsidRPr="00A33FE5">
        <w:t xml:space="preserve">, </w:t>
      </w:r>
      <w:fldSimple w:instr=" REF _Ref317253360 \r \h  \* MERGEFORMAT ">
        <w:r w:rsidR="00B03183">
          <w:t>4.6.2</w:t>
        </w:r>
      </w:fldSimple>
      <w:r w:rsidRPr="00A33FE5">
        <w:t>, может быть расценено конкурсной комиссией как несоответствие заявки на</w:t>
      </w:r>
      <w:r w:rsidRPr="00A33FE5">
        <w:rPr>
          <w:lang w:val="en-US"/>
        </w:rPr>
        <w:t> </w:t>
      </w:r>
      <w:r w:rsidRPr="00A33FE5">
        <w:t>участие в конкурсе требованиям, установленным конкурсной документацией.</w:t>
      </w:r>
    </w:p>
    <w:p w:rsidR="00C87330" w:rsidRPr="00A33FE5"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06" w:name="_Toc348373733"/>
      <w:r w:rsidRPr="00A33FE5">
        <w:rPr>
          <w:rFonts w:ascii="Times New Roman" w:hAnsi="Times New Roman" w:cs="Times New Roman"/>
          <w:b w:val="0"/>
          <w:i w:val="0"/>
          <w:sz w:val="24"/>
          <w:szCs w:val="24"/>
        </w:rPr>
        <w:t>Валюта конкурса</w:t>
      </w:r>
      <w:bookmarkEnd w:id="106"/>
    </w:p>
    <w:p w:rsidR="00C87330" w:rsidRPr="00A33FE5" w:rsidRDefault="00C87330" w:rsidP="00C87330">
      <w:pPr>
        <w:numPr>
          <w:ilvl w:val="2"/>
          <w:numId w:val="11"/>
        </w:numPr>
        <w:tabs>
          <w:tab w:val="num" w:pos="1418"/>
        </w:tabs>
        <w:ind w:left="0" w:firstLine="709"/>
        <w:jc w:val="both"/>
      </w:pPr>
      <w:bookmarkStart w:id="107" w:name="_Ref517806908"/>
      <w:bookmarkStart w:id="108" w:name="_Toc518119274"/>
      <w:bookmarkStart w:id="109" w:name="_Ref52534291"/>
      <w:bookmarkStart w:id="110" w:name="_Ref317253459"/>
      <w:r w:rsidRPr="00A33FE5">
        <w:t>Все суммы денежных сре</w:t>
      </w:r>
      <w:proofErr w:type="gramStart"/>
      <w:r w:rsidRPr="00A33FE5">
        <w:t>дств в з</w:t>
      </w:r>
      <w:proofErr w:type="gramEnd"/>
      <w:r w:rsidRPr="00A33FE5">
        <w:t>аявке на участие в конкурсе и</w:t>
      </w:r>
      <w:r w:rsidRPr="00A33FE5">
        <w:rPr>
          <w:lang w:val="en-US"/>
        </w:rPr>
        <w:t> </w:t>
      </w:r>
      <w:r w:rsidRPr="00A33FE5">
        <w:t xml:space="preserve">приложениях к ней должны быть выражены в </w:t>
      </w:r>
      <w:bookmarkEnd w:id="107"/>
      <w:bookmarkEnd w:id="108"/>
      <w:r w:rsidRPr="00A33FE5">
        <w:t>валюте, установленной в пункте</w:t>
      </w:r>
      <w:r w:rsidR="00695D9D" w:rsidRPr="00A33FE5">
        <w:t> </w:t>
      </w:r>
      <w:fldSimple w:instr=" REF _Ref317253392 \r \h  \* MERGEFORMAT ">
        <w:r w:rsidR="00B03183">
          <w:t>12</w:t>
        </w:r>
      </w:fldSimple>
      <w:r w:rsidRPr="00A33FE5">
        <w:t xml:space="preserve"> раздела</w:t>
      </w:r>
      <w:r w:rsidR="00695D9D" w:rsidRPr="00A33FE5">
        <w:t> </w:t>
      </w:r>
      <w:fldSimple w:instr=" REF _Ref317253402 \r \h  \* MERGEFORMAT ">
        <w:r w:rsidR="00B03183">
          <w:t>5</w:t>
        </w:r>
      </w:fldSimple>
      <w:r w:rsidRPr="00A33FE5">
        <w:t xml:space="preserve"> «Информационная карта конкурса», за исключением случаев, предусмотренных</w:t>
      </w:r>
      <w:bookmarkEnd w:id="109"/>
      <w:r w:rsidRPr="00A33FE5">
        <w:t xml:space="preserve"> в пункте</w:t>
      </w:r>
      <w:r w:rsidR="00695D9D" w:rsidRPr="00A33FE5">
        <w:t> </w:t>
      </w:r>
      <w:fldSimple w:instr=" REF _Ref317253392 \r \h  \* MERGEFORMAT ">
        <w:r w:rsidR="00B03183">
          <w:t>12</w:t>
        </w:r>
      </w:fldSimple>
      <w:r w:rsidRPr="00A33FE5">
        <w:t xml:space="preserve"> раздела</w:t>
      </w:r>
      <w:r w:rsidR="00695D9D" w:rsidRPr="00A33FE5">
        <w:t> </w:t>
      </w:r>
      <w:fldSimple w:instr=" REF _Ref317253410 \r \h  \* MERGEFORMAT ">
        <w:r w:rsidR="00B03183">
          <w:t>5</w:t>
        </w:r>
      </w:fldSimple>
      <w:r w:rsidRPr="00A33FE5">
        <w:t xml:space="preserve"> «Информационная карта конкурса».</w:t>
      </w:r>
      <w:bookmarkEnd w:id="110"/>
      <w:r w:rsidR="00072EBB" w:rsidRPr="00A33FE5">
        <w:t xml:space="preserve"> </w:t>
      </w:r>
    </w:p>
    <w:p w:rsidR="00C87330" w:rsidRPr="00A33FE5" w:rsidRDefault="00C87330" w:rsidP="00C87330">
      <w:pPr>
        <w:numPr>
          <w:ilvl w:val="2"/>
          <w:numId w:val="11"/>
        </w:numPr>
        <w:tabs>
          <w:tab w:val="num" w:pos="1418"/>
        </w:tabs>
        <w:ind w:left="0" w:firstLine="709"/>
        <w:jc w:val="both"/>
      </w:pPr>
      <w:bookmarkStart w:id="111" w:name="_Ref317253467"/>
      <w:bookmarkStart w:id="112" w:name="_Toc518119275"/>
      <w:proofErr w:type="gramStart"/>
      <w:r w:rsidRPr="00A33FE5">
        <w:t xml:space="preserve">Документы, оригиналы которых выданы </w:t>
      </w:r>
      <w:r w:rsidR="007A0C42" w:rsidRPr="00A33FE5">
        <w:t>участнику конкурса</w:t>
      </w:r>
      <w:r w:rsidRPr="00A33FE5">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A33FE5">
        <w:t> </w:t>
      </w:r>
      <w:fldSimple w:instr=" REF _Ref317253392 \r \h  \* MERGEFORMAT ">
        <w:r w:rsidR="00B03183">
          <w:t>12</w:t>
        </w:r>
      </w:fldSimple>
      <w:r w:rsidRPr="00A33FE5">
        <w:t xml:space="preserve"> раздела</w:t>
      </w:r>
      <w:r w:rsidR="00695D9D" w:rsidRPr="00A33FE5">
        <w:t> </w:t>
      </w:r>
      <w:fldSimple w:instr=" REF _Ref317253440 \r \h  \* MERGEFORMAT ">
        <w:r w:rsidR="00B03183">
          <w:t>5</w:t>
        </w:r>
      </w:fldSimple>
      <w:r w:rsidRPr="00A33FE5">
        <w:t xml:space="preserve"> «Информационная карта конкурса», исходя из официального курса валюты, установленного Центральным банком Российской Федерации, с указанием такового курса</w:t>
      </w:r>
      <w:proofErr w:type="gramEnd"/>
      <w:r w:rsidRPr="00A33FE5">
        <w:t xml:space="preserve"> и даты его установления.</w:t>
      </w:r>
      <w:bookmarkEnd w:id="111"/>
    </w:p>
    <w:p w:rsidR="00C87330" w:rsidRPr="00A33FE5" w:rsidRDefault="00C87330" w:rsidP="00C87330">
      <w:pPr>
        <w:numPr>
          <w:ilvl w:val="2"/>
          <w:numId w:val="11"/>
        </w:numPr>
        <w:tabs>
          <w:tab w:val="num" w:pos="1418"/>
        </w:tabs>
        <w:ind w:left="0" w:firstLine="709"/>
        <w:jc w:val="both"/>
      </w:pPr>
      <w:r w:rsidRPr="00A33FE5">
        <w:t>Выражение денежных сумм в других валютах, за исключением случаев, предусмотренных пунктами</w:t>
      </w:r>
      <w:r w:rsidR="00695D9D" w:rsidRPr="00A33FE5">
        <w:t> </w:t>
      </w:r>
      <w:fldSimple w:instr=" REF _Ref317253459 \r \h  \* MERGEFORMAT ">
        <w:r w:rsidR="00B03183">
          <w:t>4.7.1</w:t>
        </w:r>
      </w:fldSimple>
      <w:r w:rsidRPr="00A33FE5">
        <w:t xml:space="preserve">, </w:t>
      </w:r>
      <w:fldSimple w:instr=" REF _Ref317253467 \r \h  \* MERGEFORMAT ">
        <w:r w:rsidR="00B03183">
          <w:t>4.7.2</w:t>
        </w:r>
      </w:fldSimple>
      <w:r w:rsidR="00695D9D" w:rsidRPr="00A33FE5">
        <w:t xml:space="preserve"> </w:t>
      </w:r>
      <w:r w:rsidRPr="00A33FE5">
        <w:t>может быть расценено конкурсной комиссией как несоответствие заявки на участие в конкурсе требованиям, установленным конкурсной документацией.</w:t>
      </w:r>
      <w:bookmarkEnd w:id="112"/>
    </w:p>
    <w:p w:rsidR="00C87330" w:rsidRPr="00A33FE5"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13" w:name="_Toc348373734"/>
      <w:r w:rsidRPr="00A33FE5">
        <w:rPr>
          <w:rFonts w:ascii="Times New Roman" w:hAnsi="Times New Roman" w:cs="Times New Roman"/>
          <w:b w:val="0"/>
          <w:i w:val="0"/>
          <w:sz w:val="24"/>
          <w:szCs w:val="24"/>
        </w:rPr>
        <w:t>Начальная (максимальная) цена договора</w:t>
      </w:r>
      <w:bookmarkEnd w:id="113"/>
    </w:p>
    <w:p w:rsidR="00C87330" w:rsidRPr="00A33FE5" w:rsidRDefault="00C87330" w:rsidP="00C87330">
      <w:pPr>
        <w:pStyle w:val="Times12"/>
        <w:ind w:firstLine="709"/>
        <w:rPr>
          <w:szCs w:val="24"/>
        </w:rPr>
      </w:pPr>
      <w:r w:rsidRPr="00A33FE5">
        <w:rPr>
          <w:szCs w:val="24"/>
        </w:rPr>
        <w:t>Начальная (максимальная) цена договора указана в извещении о проведении конкурса и в пункте</w:t>
      </w:r>
      <w:r w:rsidR="00695D9D" w:rsidRPr="00A33FE5">
        <w:rPr>
          <w:szCs w:val="24"/>
        </w:rPr>
        <w:t> </w:t>
      </w:r>
      <w:fldSimple w:instr=" REF _Ref317250440 \r \h  \* MERGEFORMAT ">
        <w:r w:rsidR="00B03183" w:rsidRPr="00B03183">
          <w:rPr>
            <w:szCs w:val="24"/>
          </w:rPr>
          <w:t>10</w:t>
        </w:r>
      </w:fldSimple>
      <w:r w:rsidRPr="00A33FE5">
        <w:rPr>
          <w:szCs w:val="24"/>
        </w:rPr>
        <w:t xml:space="preserve"> раздела</w:t>
      </w:r>
      <w:r w:rsidR="00695D9D" w:rsidRPr="00A33FE5">
        <w:rPr>
          <w:szCs w:val="24"/>
        </w:rPr>
        <w:t> </w:t>
      </w:r>
      <w:fldSimple w:instr=" REF _Ref317253501 \r \h  \* MERGEFORMAT ">
        <w:r w:rsidR="00B03183" w:rsidRPr="00B03183">
          <w:rPr>
            <w:szCs w:val="24"/>
          </w:rPr>
          <w:t>5</w:t>
        </w:r>
      </w:fldSimple>
      <w:r w:rsidRPr="00A33FE5">
        <w:rPr>
          <w:szCs w:val="24"/>
        </w:rPr>
        <w:t xml:space="preserve"> «Информационная карта конкурса».</w:t>
      </w:r>
    </w:p>
    <w:p w:rsidR="00C87330" w:rsidRPr="00A33FE5" w:rsidRDefault="00C87330" w:rsidP="005E493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14" w:name="_Ref317258254"/>
      <w:bookmarkStart w:id="115" w:name="_Toc348373735"/>
      <w:r w:rsidRPr="00A33FE5">
        <w:rPr>
          <w:rFonts w:ascii="Times New Roman" w:hAnsi="Times New Roman" w:cs="Times New Roman"/>
          <w:b w:val="0"/>
          <w:i w:val="0"/>
          <w:sz w:val="24"/>
          <w:szCs w:val="24"/>
        </w:rPr>
        <w:t xml:space="preserve">Обеспечение </w:t>
      </w:r>
      <w:r w:rsidR="005E4935" w:rsidRPr="00A33FE5">
        <w:rPr>
          <w:rFonts w:ascii="Times New Roman" w:hAnsi="Times New Roman" w:cs="Times New Roman"/>
          <w:b w:val="0"/>
          <w:i w:val="0"/>
          <w:sz w:val="24"/>
          <w:szCs w:val="24"/>
        </w:rPr>
        <w:t xml:space="preserve">исполнения обязательств, связанных с участием в </w:t>
      </w:r>
      <w:r w:rsidR="00DD0201" w:rsidRPr="00A33FE5">
        <w:rPr>
          <w:rFonts w:ascii="Times New Roman" w:hAnsi="Times New Roman" w:cs="Times New Roman"/>
          <w:b w:val="0"/>
          <w:i w:val="0"/>
          <w:sz w:val="24"/>
          <w:szCs w:val="24"/>
        </w:rPr>
        <w:t>конкурсе</w:t>
      </w:r>
      <w:r w:rsidR="005E4935" w:rsidRPr="00A33FE5">
        <w:rPr>
          <w:rFonts w:ascii="Times New Roman" w:hAnsi="Times New Roman" w:cs="Times New Roman"/>
          <w:b w:val="0"/>
          <w:i w:val="0"/>
          <w:sz w:val="24"/>
          <w:szCs w:val="24"/>
        </w:rPr>
        <w:t xml:space="preserve"> </w:t>
      </w:r>
      <w:r w:rsidR="00DD0201" w:rsidRPr="00A33FE5">
        <w:rPr>
          <w:rFonts w:ascii="Times New Roman" w:hAnsi="Times New Roman" w:cs="Times New Roman"/>
          <w:b w:val="0"/>
          <w:i w:val="0"/>
          <w:sz w:val="24"/>
          <w:szCs w:val="24"/>
        </w:rPr>
        <w:t xml:space="preserve">(обеспечение </w:t>
      </w:r>
      <w:r w:rsidRPr="00A33FE5">
        <w:rPr>
          <w:rFonts w:ascii="Times New Roman" w:hAnsi="Times New Roman" w:cs="Times New Roman"/>
          <w:b w:val="0"/>
          <w:i w:val="0"/>
          <w:sz w:val="24"/>
          <w:szCs w:val="24"/>
        </w:rPr>
        <w:t>заявки</w:t>
      </w:r>
      <w:r w:rsidR="00231F47" w:rsidRPr="00A33FE5">
        <w:rPr>
          <w:rFonts w:ascii="Times New Roman" w:hAnsi="Times New Roman" w:cs="Times New Roman"/>
          <w:b w:val="0"/>
          <w:i w:val="0"/>
          <w:sz w:val="24"/>
          <w:szCs w:val="24"/>
        </w:rPr>
        <w:t xml:space="preserve"> на участие в конкурсе</w:t>
      </w:r>
      <w:r w:rsidR="00DD0201" w:rsidRPr="00A33FE5">
        <w:rPr>
          <w:rFonts w:ascii="Times New Roman" w:hAnsi="Times New Roman" w:cs="Times New Roman"/>
          <w:b w:val="0"/>
          <w:i w:val="0"/>
          <w:sz w:val="24"/>
          <w:szCs w:val="24"/>
        </w:rPr>
        <w:t>)</w:t>
      </w:r>
      <w:bookmarkEnd w:id="114"/>
      <w:bookmarkEnd w:id="115"/>
    </w:p>
    <w:p w:rsidR="00C87330" w:rsidRPr="00A33FE5" w:rsidRDefault="00C87330" w:rsidP="00C87330">
      <w:pPr>
        <w:numPr>
          <w:ilvl w:val="2"/>
          <w:numId w:val="11"/>
        </w:numPr>
        <w:tabs>
          <w:tab w:val="num" w:pos="1418"/>
        </w:tabs>
        <w:ind w:left="0" w:firstLine="709"/>
        <w:jc w:val="both"/>
      </w:pPr>
      <w:r w:rsidRPr="00A33FE5">
        <w:t>В случае, если извещением о проведении конкурса и пунктом</w:t>
      </w:r>
      <w:r w:rsidR="00695D9D" w:rsidRPr="00A33FE5">
        <w:t> </w:t>
      </w:r>
      <w:fldSimple w:instr=" REF _Ref317253528 \r \h  \* MERGEFORMAT ">
        <w:r w:rsidR="00B03183">
          <w:t>13</w:t>
        </w:r>
      </w:fldSimple>
      <w:r w:rsidR="00695D9D" w:rsidRPr="00A33FE5">
        <w:t xml:space="preserve"> раздела</w:t>
      </w:r>
      <w:r w:rsidR="00695D9D" w:rsidRPr="00A33FE5">
        <w:rPr>
          <w:lang w:val="en-US"/>
        </w:rPr>
        <w:t> </w:t>
      </w:r>
      <w:fldSimple w:instr=" REF _Ref317253520 \r \h  \* MERGEFORMAT ">
        <w:r w:rsidR="00B03183">
          <w:t>5</w:t>
        </w:r>
      </w:fldSimple>
      <w:r w:rsidRPr="00A33FE5">
        <w:t xml:space="preserve"> «Информационная карта конкурса» установлено требование обеспечения </w:t>
      </w:r>
      <w:r w:rsidR="005F17AB" w:rsidRPr="00A33FE5">
        <w:t>заявки на участие</w:t>
      </w:r>
      <w:r w:rsidR="00E845A7" w:rsidRPr="00A33FE5">
        <w:t xml:space="preserve"> в конкурсе</w:t>
      </w:r>
      <w:r w:rsidRPr="00A33FE5">
        <w:t xml:space="preserve">, </w:t>
      </w:r>
      <w:r w:rsidR="00E526CF" w:rsidRPr="00A33FE5">
        <w:t>участник конкурса</w:t>
      </w:r>
      <w:r w:rsidRPr="00A33FE5">
        <w:t xml:space="preserve"> должен предоставить обеспечение заявки на участие в конкурсе </w:t>
      </w:r>
      <w:r w:rsidR="00A96C91" w:rsidRPr="00A33FE5">
        <w:t xml:space="preserve">по форме, </w:t>
      </w:r>
      <w:r w:rsidRPr="00A33FE5">
        <w:t>в размере и валюте,</w:t>
      </w:r>
      <w:r w:rsidR="00D35F80" w:rsidRPr="00A33FE5">
        <w:t xml:space="preserve"> в соответствии с </w:t>
      </w:r>
      <w:proofErr w:type="gramStart"/>
      <w:r w:rsidR="00D35F80" w:rsidRPr="00A33FE5">
        <w:t>требованиями</w:t>
      </w:r>
      <w:proofErr w:type="gramEnd"/>
      <w:r w:rsidRPr="00A33FE5">
        <w:t xml:space="preserve"> </w:t>
      </w:r>
      <w:r w:rsidR="00D35F80" w:rsidRPr="00A33FE5">
        <w:t>установленными</w:t>
      </w:r>
      <w:r w:rsidRPr="00A33FE5">
        <w:t xml:space="preserve"> в извещении о проведении конкурса и в пункте</w:t>
      </w:r>
      <w:r w:rsidR="00695D9D" w:rsidRPr="00A33FE5">
        <w:rPr>
          <w:lang w:val="en-US"/>
        </w:rPr>
        <w:t> </w:t>
      </w:r>
      <w:fldSimple w:instr=" REF _Ref317253528 \r \h  \* MERGEFORMAT ">
        <w:r w:rsidR="00B03183">
          <w:t>13</w:t>
        </w:r>
      </w:fldSimple>
      <w:r w:rsidRPr="00A33FE5">
        <w:t xml:space="preserve"> раздела</w:t>
      </w:r>
      <w:r w:rsidR="00695D9D" w:rsidRPr="00A33FE5">
        <w:rPr>
          <w:lang w:val="en-US"/>
        </w:rPr>
        <w:t> </w:t>
      </w:r>
      <w:fldSimple w:instr=" REF _Ref317253546 \r \h  \* MERGEFORMAT ">
        <w:r w:rsidR="00B03183">
          <w:t>5</w:t>
        </w:r>
      </w:fldSimple>
      <w:r w:rsidRPr="00A33FE5">
        <w:t xml:space="preserve"> «Информационная карта конкурса». </w:t>
      </w:r>
    </w:p>
    <w:p w:rsidR="00C87330" w:rsidRPr="00A33FE5" w:rsidRDefault="00A96C91" w:rsidP="00C87330">
      <w:pPr>
        <w:numPr>
          <w:ilvl w:val="2"/>
          <w:numId w:val="11"/>
        </w:numPr>
        <w:ind w:left="0" w:firstLine="709"/>
        <w:jc w:val="both"/>
      </w:pPr>
      <w:r w:rsidRPr="00A33FE5">
        <w:t xml:space="preserve"> </w:t>
      </w:r>
      <w:r w:rsidR="00C87330" w:rsidRPr="00A33FE5">
        <w:t>Если участник принимает участие в конкурсе по нескольким лотам, обеспечение заявки на участие в конкурсе предоставляется по каждому такому лоту</w:t>
      </w:r>
      <w:proofErr w:type="gramStart"/>
      <w:r w:rsidR="00C87330" w:rsidRPr="00A33FE5">
        <w:t>.</w:t>
      </w:r>
      <w:proofErr w:type="gramEnd"/>
      <w:r w:rsidR="00E27C75" w:rsidRPr="00A33FE5">
        <w:rPr>
          <w:b/>
          <w:i/>
        </w:rPr>
        <w:t xml:space="preserve"> </w:t>
      </w:r>
      <w:r w:rsidR="00E27C75" w:rsidRPr="00A33FE5">
        <w:rPr>
          <w:i/>
        </w:rPr>
        <w:t>[</w:t>
      </w:r>
      <w:proofErr w:type="gramStart"/>
      <w:r w:rsidR="00E27C75" w:rsidRPr="00A33FE5">
        <w:rPr>
          <w:i/>
        </w:rPr>
        <w:t>п</w:t>
      </w:r>
      <w:proofErr w:type="gramEnd"/>
      <w:r w:rsidR="00E27C75" w:rsidRPr="00A33FE5">
        <w:rPr>
          <w:i/>
        </w:rPr>
        <w:t>ункт в данной документации не применяется]</w:t>
      </w:r>
    </w:p>
    <w:p w:rsidR="007461C6" w:rsidRPr="00A33FE5" w:rsidRDefault="007461C6" w:rsidP="007461C6">
      <w:pPr>
        <w:numPr>
          <w:ilvl w:val="2"/>
          <w:numId w:val="11"/>
        </w:numPr>
        <w:ind w:left="0" w:firstLine="709"/>
        <w:jc w:val="both"/>
      </w:pPr>
      <w:r w:rsidRPr="00A33FE5">
        <w:t>В случае предоставления обеспечения заявок на участие в конкурсе в форме банковской гарантии они должны удовлетворять следующим требованиям</w:t>
      </w:r>
      <w:r w:rsidR="00F4181C" w:rsidRPr="00A33FE5">
        <w:t xml:space="preserve"> </w:t>
      </w:r>
      <w:r w:rsidR="00F4181C" w:rsidRPr="00A33FE5">
        <w:rPr>
          <w:i/>
        </w:rPr>
        <w:t>[пункт в данной документации не применяется]</w:t>
      </w:r>
      <w:r w:rsidRPr="00A33FE5">
        <w:t>:</w:t>
      </w:r>
    </w:p>
    <w:p w:rsidR="007461C6" w:rsidRPr="00A33FE5" w:rsidRDefault="007461C6" w:rsidP="007461C6">
      <w:pPr>
        <w:numPr>
          <w:ilvl w:val="3"/>
          <w:numId w:val="11"/>
        </w:numPr>
        <w:tabs>
          <w:tab w:val="num" w:pos="1985"/>
        </w:tabs>
        <w:autoSpaceDE w:val="0"/>
        <w:autoSpaceDN w:val="0"/>
        <w:adjustRightInd w:val="0"/>
        <w:ind w:left="0" w:firstLine="709"/>
        <w:jc w:val="both"/>
      </w:pPr>
      <w:r w:rsidRPr="00A33FE5">
        <w:t>Обеспечение заявки на участие в конкурсе должно иметь форму банковской гарантии, составленной с учетом требований статей 368—378 Гражданского кодекса РФ и следующих условий:</w:t>
      </w:r>
    </w:p>
    <w:p w:rsidR="007461C6" w:rsidRPr="00A33FE5"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A33FE5">
        <w:rPr>
          <w:rFonts w:ascii="Times New Roman" w:hAnsi="Times New Roman"/>
          <w:color w:val="auto"/>
          <w:sz w:val="24"/>
          <w:szCs w:val="24"/>
        </w:rPr>
        <w:t>банковская гарантия должна быть безотзывной.</w:t>
      </w:r>
    </w:p>
    <w:p w:rsidR="007461C6" w:rsidRPr="00A33FE5"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A33FE5">
        <w:rPr>
          <w:rFonts w:ascii="Times New Roman" w:hAnsi="Times New Roman"/>
          <w:color w:val="auto"/>
          <w:sz w:val="24"/>
          <w:szCs w:val="24"/>
        </w:rPr>
        <w:t>сумма банковской гарантии должна быть выражена в российских рублях.</w:t>
      </w:r>
    </w:p>
    <w:p w:rsidR="007461C6" w:rsidRPr="00A33FE5"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A33FE5">
        <w:rPr>
          <w:rFonts w:ascii="Times New Roman" w:hAnsi="Times New Roman"/>
          <w:color w:val="auto"/>
          <w:sz w:val="24"/>
          <w:szCs w:val="24"/>
        </w:rPr>
        <w:lastRenderedPageBreak/>
        <w:t>банковская гарантия должна действовать</w:t>
      </w:r>
      <w:r w:rsidR="003F26B6" w:rsidRPr="00A33FE5">
        <w:rPr>
          <w:rFonts w:ascii="Times New Roman" w:hAnsi="Times New Roman"/>
          <w:color w:val="auto"/>
          <w:sz w:val="24"/>
          <w:szCs w:val="24"/>
        </w:rPr>
        <w:t xml:space="preserve"> </w:t>
      </w:r>
      <w:r w:rsidRPr="00A33FE5">
        <w:rPr>
          <w:rFonts w:ascii="Times New Roman" w:hAnsi="Times New Roman"/>
          <w:color w:val="auto"/>
          <w:sz w:val="24"/>
          <w:szCs w:val="24"/>
        </w:rPr>
        <w:t xml:space="preserve">не менее </w:t>
      </w:r>
      <w:r w:rsidR="00A74E17" w:rsidRPr="00A33FE5">
        <w:rPr>
          <w:rFonts w:ascii="Times New Roman" w:hAnsi="Times New Roman"/>
          <w:color w:val="auto"/>
          <w:sz w:val="24"/>
          <w:szCs w:val="24"/>
        </w:rPr>
        <w:t>9</w:t>
      </w:r>
      <w:r w:rsidR="000E6268" w:rsidRPr="00A33FE5">
        <w:rPr>
          <w:rFonts w:ascii="Times New Roman" w:hAnsi="Times New Roman"/>
          <w:color w:val="auto"/>
          <w:sz w:val="24"/>
          <w:szCs w:val="24"/>
        </w:rPr>
        <w:t>0 (</w:t>
      </w:r>
      <w:r w:rsidR="00A74E17" w:rsidRPr="00A33FE5">
        <w:rPr>
          <w:rFonts w:ascii="Times New Roman" w:hAnsi="Times New Roman"/>
          <w:color w:val="auto"/>
          <w:sz w:val="24"/>
          <w:szCs w:val="24"/>
        </w:rPr>
        <w:t>девяносто</w:t>
      </w:r>
      <w:r w:rsidR="000E6268" w:rsidRPr="00A33FE5">
        <w:rPr>
          <w:rFonts w:ascii="Times New Roman" w:hAnsi="Times New Roman"/>
          <w:color w:val="auto"/>
          <w:sz w:val="24"/>
          <w:szCs w:val="24"/>
        </w:rPr>
        <w:t xml:space="preserve">) календарных дней </w:t>
      </w:r>
      <w:r w:rsidR="00AE5CFF" w:rsidRPr="00A33FE5">
        <w:rPr>
          <w:rFonts w:ascii="Times New Roman" w:hAnsi="Times New Roman"/>
          <w:color w:val="auto"/>
          <w:sz w:val="24"/>
          <w:szCs w:val="24"/>
        </w:rPr>
        <w:t>со дня проведения процедуры открытия доступа к поданным заявкам на участие в конкурсе</w:t>
      </w:r>
      <w:r w:rsidRPr="00A33FE5">
        <w:rPr>
          <w:rFonts w:ascii="Times New Roman" w:hAnsi="Times New Roman"/>
          <w:color w:val="auto"/>
          <w:sz w:val="24"/>
          <w:szCs w:val="24"/>
        </w:rPr>
        <w:t>.</w:t>
      </w:r>
    </w:p>
    <w:p w:rsidR="007461C6" w:rsidRPr="00A33FE5"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A33FE5">
        <w:rPr>
          <w:rFonts w:ascii="Times New Roman" w:hAnsi="Times New Roman"/>
          <w:color w:val="auto"/>
          <w:sz w:val="24"/>
          <w:szCs w:val="24"/>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что должно быть подтверждено соответствующими документами (приказ, протокол и т.п.), или надлежащим </w:t>
      </w:r>
      <w:proofErr w:type="gramStart"/>
      <w:r w:rsidRPr="00A33FE5">
        <w:rPr>
          <w:rFonts w:ascii="Times New Roman" w:hAnsi="Times New Roman"/>
          <w:color w:val="auto"/>
          <w:sz w:val="24"/>
          <w:szCs w:val="24"/>
        </w:rPr>
        <w:t>образом</w:t>
      </w:r>
      <w:proofErr w:type="gramEnd"/>
      <w:r w:rsidRPr="00A33FE5">
        <w:rPr>
          <w:rFonts w:ascii="Times New Roman" w:hAnsi="Times New Roman"/>
          <w:color w:val="auto"/>
          <w:sz w:val="24"/>
          <w:szCs w:val="24"/>
        </w:rPr>
        <w:t xml:space="preserve">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7461C6" w:rsidRPr="00A33FE5"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A33FE5">
        <w:rPr>
          <w:rFonts w:ascii="Times New Roman" w:hAnsi="Times New Roman"/>
          <w:color w:val="auto"/>
          <w:sz w:val="24"/>
          <w:szCs w:val="24"/>
        </w:rPr>
        <w:t>бенефициаром в банковской гарантии должен быть указан организатор конкурса, принципалом — участник конкурса, гарантом — банк, выдавший банковскую гарантию.</w:t>
      </w:r>
    </w:p>
    <w:p w:rsidR="007461C6" w:rsidRPr="00A33FE5"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A33FE5">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w:t>
      </w:r>
      <w:r w:rsidR="00C1192A" w:rsidRPr="00A33FE5">
        <w:rPr>
          <w:rFonts w:ascii="Times New Roman" w:hAnsi="Times New Roman"/>
          <w:color w:val="auto"/>
          <w:sz w:val="24"/>
          <w:szCs w:val="24"/>
        </w:rPr>
        <w:t>ункте </w:t>
      </w:r>
      <w:fldSimple w:instr=" REF _Ref317515319 \r \h  \* MERGEFORMAT ">
        <w:r w:rsidR="00B03183" w:rsidRPr="00B03183">
          <w:rPr>
            <w:rFonts w:ascii="Times New Roman" w:hAnsi="Times New Roman"/>
            <w:color w:val="auto"/>
            <w:sz w:val="24"/>
            <w:szCs w:val="24"/>
          </w:rPr>
          <w:t>4.9.8</w:t>
        </w:r>
      </w:fldSimple>
      <w:r w:rsidRPr="00A33FE5">
        <w:rPr>
          <w:rFonts w:ascii="Times New Roman" w:hAnsi="Times New Roman"/>
          <w:color w:val="auto"/>
          <w:sz w:val="24"/>
          <w:szCs w:val="24"/>
        </w:rPr>
        <w:t>.</w:t>
      </w:r>
    </w:p>
    <w:p w:rsidR="007461C6" w:rsidRPr="00A33FE5"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A33FE5">
        <w:rPr>
          <w:rFonts w:ascii="Times New Roman" w:hAnsi="Times New Roman"/>
          <w:color w:val="auto"/>
          <w:sz w:val="24"/>
          <w:szCs w:val="24"/>
        </w:rPr>
        <w:t xml:space="preserve">________ </w:t>
      </w:r>
      <w:r w:rsidRPr="00A33FE5">
        <w:rPr>
          <w:rFonts w:ascii="Times New Roman" w:hAnsi="Times New Roman"/>
          <w:b/>
          <w:i/>
          <w:color w:val="auto"/>
          <w:sz w:val="24"/>
          <w:szCs w:val="24"/>
        </w:rPr>
        <w:t>[иные требования, установленные распорядительными документами Корпорации].</w:t>
      </w:r>
      <w:r w:rsidRPr="00A33FE5">
        <w:rPr>
          <w:rFonts w:ascii="Times New Roman" w:hAnsi="Times New Roman"/>
          <w:color w:val="auto"/>
          <w:sz w:val="24"/>
          <w:szCs w:val="24"/>
        </w:rPr>
        <w:t xml:space="preserve"> </w:t>
      </w:r>
    </w:p>
    <w:p w:rsidR="007461C6" w:rsidRPr="00A33FE5" w:rsidRDefault="007461C6" w:rsidP="007461C6">
      <w:pPr>
        <w:numPr>
          <w:ilvl w:val="3"/>
          <w:numId w:val="11"/>
        </w:numPr>
        <w:tabs>
          <w:tab w:val="num" w:pos="1985"/>
        </w:tabs>
        <w:autoSpaceDE w:val="0"/>
        <w:autoSpaceDN w:val="0"/>
        <w:adjustRightInd w:val="0"/>
        <w:ind w:left="0" w:firstLine="709"/>
        <w:jc w:val="both"/>
      </w:pPr>
      <w:r w:rsidRPr="00A33FE5">
        <w:t xml:space="preserve">В банковской гарантии не должно быть условий или требований, противоречащих </w:t>
      </w:r>
      <w:proofErr w:type="gramStart"/>
      <w:r w:rsidRPr="00A33FE5">
        <w:t>вышеизложенному</w:t>
      </w:r>
      <w:proofErr w:type="gramEnd"/>
      <w:r w:rsidRPr="00A33FE5">
        <w:t>, или делающих вышеизложенное неисполнимым.</w:t>
      </w:r>
    </w:p>
    <w:p w:rsidR="00C87330" w:rsidRPr="00A33FE5" w:rsidRDefault="00C87330" w:rsidP="00C87330">
      <w:pPr>
        <w:numPr>
          <w:ilvl w:val="2"/>
          <w:numId w:val="11"/>
        </w:numPr>
        <w:ind w:left="0" w:firstLine="709"/>
        <w:jc w:val="both"/>
      </w:pPr>
      <w:r w:rsidRPr="00A33FE5">
        <w:t xml:space="preserve">Обеспечение заявки на участие в конкурсе должно быть </w:t>
      </w:r>
      <w:r w:rsidR="00A96C91" w:rsidRPr="00A33FE5">
        <w:t>предоставлено</w:t>
      </w:r>
      <w:r w:rsidRPr="00A33FE5">
        <w:t xml:space="preserve"> не позднее момента окончания срока подачи заявок на участие в конкурсе, указанного в извещении о проведении конкурса и</w:t>
      </w:r>
      <w:r w:rsidRPr="00A33FE5">
        <w:rPr>
          <w:lang w:val="en-US"/>
        </w:rPr>
        <w:t> </w:t>
      </w:r>
      <w:r w:rsidRPr="00A33FE5">
        <w:t>в</w:t>
      </w:r>
      <w:r w:rsidRPr="00A33FE5">
        <w:rPr>
          <w:lang w:val="en-US"/>
        </w:rPr>
        <w:t> </w:t>
      </w:r>
      <w:r w:rsidRPr="00A33FE5">
        <w:t>пунк</w:t>
      </w:r>
      <w:r w:rsidR="00D35F80" w:rsidRPr="00A33FE5">
        <w:t>те</w:t>
      </w:r>
      <w:r w:rsidR="00695D9D" w:rsidRPr="00A33FE5">
        <w:rPr>
          <w:lang w:val="en-US"/>
        </w:rPr>
        <w:t> </w:t>
      </w:r>
      <w:fldSimple w:instr=" REF _Ref317250778 \r \h  \* MERGEFORMAT ">
        <w:r w:rsidR="00B03183">
          <w:t>21</w:t>
        </w:r>
      </w:fldSimple>
      <w:r w:rsidR="00D35F80" w:rsidRPr="00A33FE5">
        <w:t xml:space="preserve"> раздела </w:t>
      </w:r>
      <w:fldSimple w:instr=" REF _Ref317253575 \r \h  \* MERGEFORMAT ">
        <w:r w:rsidR="00B03183">
          <w:t>5</w:t>
        </w:r>
      </w:fldSimple>
      <w:r w:rsidRPr="00A33FE5">
        <w:t xml:space="preserve"> «Информационная карта конкурса».</w:t>
      </w:r>
    </w:p>
    <w:p w:rsidR="001A788E" w:rsidRPr="00A33FE5" w:rsidRDefault="001A788E" w:rsidP="00C87330">
      <w:pPr>
        <w:numPr>
          <w:ilvl w:val="2"/>
          <w:numId w:val="11"/>
        </w:numPr>
        <w:ind w:left="0" w:firstLine="709"/>
        <w:jc w:val="both"/>
      </w:pPr>
      <w:r w:rsidRPr="00A33FE5">
        <w:rPr>
          <w:b/>
          <w:bCs/>
          <w:i/>
        </w:rPr>
        <w:t>[</w:t>
      </w:r>
      <w:r w:rsidRPr="00A33FE5">
        <w:rPr>
          <w:b/>
          <w:i/>
        </w:rPr>
        <w:t>При возможности предоставления участниками банковской гарантии в качестве обеспечения заявки на участие в конкурсе</w:t>
      </w:r>
      <w:r w:rsidR="00AE5CFF" w:rsidRPr="00A33FE5">
        <w:rPr>
          <w:b/>
          <w:i/>
        </w:rPr>
        <w:t xml:space="preserve">] </w:t>
      </w:r>
      <w:r w:rsidR="00AE5CFF" w:rsidRPr="00A33FE5">
        <w:t>Оригинал банковской гарантии предоставляется организатору конкурса в запечатанном конверте не позднее 1 (одного) рабочего дня</w:t>
      </w:r>
      <w:r w:rsidR="00693C3F" w:rsidRPr="00A33FE5">
        <w:t>,</w:t>
      </w:r>
      <w:r w:rsidR="00AE5CFF" w:rsidRPr="00A33FE5">
        <w:t xml:space="preserve"> </w:t>
      </w:r>
      <w:r w:rsidR="00693C3F" w:rsidRPr="00A33FE5">
        <w:t>следующего</w:t>
      </w:r>
      <w:r w:rsidR="00AE5CFF" w:rsidRPr="00A33FE5">
        <w:t xml:space="preserve"> </w:t>
      </w:r>
      <w:r w:rsidR="00693C3F" w:rsidRPr="00A33FE5">
        <w:t xml:space="preserve">за днем </w:t>
      </w:r>
      <w:r w:rsidR="00AE5CFF" w:rsidRPr="00A33FE5">
        <w:t xml:space="preserve">окончания подачи заявок на участие в конкурсе по адресу места нахождения организатора конкурса в соответствии с пунктом </w:t>
      </w:r>
      <w:fldSimple w:instr=" REF _Ref317250471 \r \h  \* MERGEFORMAT ">
        <w:r w:rsidR="00B03183">
          <w:t>6</w:t>
        </w:r>
      </w:fldSimple>
      <w:r w:rsidR="00AE5CFF" w:rsidRPr="00A33FE5">
        <w:t xml:space="preserve"> раздела </w:t>
      </w:r>
      <w:fldSimple w:instr=" REF _Ref317249938 \r \h  \* MERGEFORMAT ">
        <w:r w:rsidR="00B03183">
          <w:t>5</w:t>
        </w:r>
      </w:fldSimple>
      <w:r w:rsidR="00AE5CFF" w:rsidRPr="00A33FE5">
        <w:t xml:space="preserve"> «Информационная карта конкурса»</w:t>
      </w:r>
      <w:proofErr w:type="gramStart"/>
      <w:r w:rsidR="00AE5CFF" w:rsidRPr="00A33FE5">
        <w:t>.</w:t>
      </w:r>
      <w:proofErr w:type="gramEnd"/>
      <w:r w:rsidR="002F5593" w:rsidRPr="00A33FE5">
        <w:t xml:space="preserve"> </w:t>
      </w:r>
      <w:r w:rsidR="002F5593" w:rsidRPr="00A33FE5">
        <w:rPr>
          <w:i/>
        </w:rPr>
        <w:t>[</w:t>
      </w:r>
      <w:proofErr w:type="gramStart"/>
      <w:r w:rsidR="002F5593" w:rsidRPr="00A33FE5">
        <w:rPr>
          <w:i/>
        </w:rPr>
        <w:t>п</w:t>
      </w:r>
      <w:proofErr w:type="gramEnd"/>
      <w:r w:rsidR="002F5593" w:rsidRPr="00A33FE5">
        <w:rPr>
          <w:i/>
        </w:rPr>
        <w:t xml:space="preserve">ункт в данной документации не </w:t>
      </w:r>
      <w:proofErr w:type="gramStart"/>
      <w:r w:rsidR="002F5593" w:rsidRPr="00A33FE5">
        <w:rPr>
          <w:i/>
        </w:rPr>
        <w:t>применяется]</w:t>
      </w:r>
      <w:proofErr w:type="gramEnd"/>
    </w:p>
    <w:p w:rsidR="00C87330" w:rsidRPr="00A33FE5" w:rsidRDefault="00C87330" w:rsidP="00C87330">
      <w:pPr>
        <w:numPr>
          <w:ilvl w:val="2"/>
          <w:numId w:val="11"/>
        </w:numPr>
        <w:ind w:left="0" w:firstLine="709"/>
        <w:jc w:val="both"/>
      </w:pPr>
      <w:bookmarkStart w:id="116" w:name="_Ref317253663"/>
      <w:r w:rsidRPr="00A33FE5">
        <w:t>Обеспечение заявки на участие в конкурсе возвращается:</w:t>
      </w:r>
      <w:bookmarkEnd w:id="116"/>
    </w:p>
    <w:p w:rsidR="00C87330" w:rsidRPr="00A33FE5" w:rsidRDefault="00C87330" w:rsidP="004E7BA8">
      <w:pPr>
        <w:pStyle w:val="02statia2"/>
        <w:numPr>
          <w:ilvl w:val="0"/>
          <w:numId w:val="57"/>
        </w:numPr>
        <w:tabs>
          <w:tab w:val="clear" w:pos="2140"/>
          <w:tab w:val="num" w:pos="1134"/>
        </w:tabs>
        <w:spacing w:before="0" w:line="240" w:lineRule="auto"/>
        <w:ind w:left="0" w:firstLine="709"/>
        <w:rPr>
          <w:rFonts w:ascii="Times New Roman" w:hAnsi="Times New Roman"/>
          <w:color w:val="auto"/>
          <w:sz w:val="24"/>
          <w:szCs w:val="24"/>
        </w:rPr>
      </w:pPr>
      <w:r w:rsidRPr="00A33FE5">
        <w:rPr>
          <w:rFonts w:ascii="Times New Roman" w:hAnsi="Times New Roman"/>
          <w:color w:val="auto"/>
          <w:sz w:val="24"/>
          <w:szCs w:val="24"/>
        </w:rPr>
        <w:t xml:space="preserve">в течение </w:t>
      </w:r>
      <w:r w:rsidR="00207CBD" w:rsidRPr="00A33FE5">
        <w:rPr>
          <w:rFonts w:ascii="Times New Roman" w:hAnsi="Times New Roman"/>
          <w:color w:val="auto"/>
          <w:sz w:val="24"/>
          <w:szCs w:val="24"/>
        </w:rPr>
        <w:t>5 (</w:t>
      </w:r>
      <w:r w:rsidRPr="00A33FE5">
        <w:rPr>
          <w:rFonts w:ascii="Times New Roman" w:hAnsi="Times New Roman"/>
          <w:color w:val="auto"/>
          <w:sz w:val="24"/>
          <w:szCs w:val="24"/>
        </w:rPr>
        <w:t>пяти</w:t>
      </w:r>
      <w:r w:rsidR="00207CBD" w:rsidRPr="00A33FE5">
        <w:rPr>
          <w:rFonts w:ascii="Times New Roman" w:hAnsi="Times New Roman"/>
          <w:color w:val="auto"/>
          <w:sz w:val="24"/>
          <w:szCs w:val="24"/>
        </w:rPr>
        <w:t>)</w:t>
      </w:r>
      <w:r w:rsidRPr="00A33FE5">
        <w:rPr>
          <w:rFonts w:ascii="Times New Roman" w:hAnsi="Times New Roman"/>
          <w:color w:val="auto"/>
          <w:sz w:val="24"/>
          <w:szCs w:val="24"/>
        </w:rPr>
        <w:t xml:space="preserve"> рабочих дней со дня принятия решения об </w:t>
      </w:r>
      <w:r w:rsidR="00207CBD" w:rsidRPr="00A33FE5">
        <w:rPr>
          <w:rFonts w:ascii="Times New Roman" w:hAnsi="Times New Roman"/>
          <w:color w:val="auto"/>
          <w:sz w:val="24"/>
          <w:szCs w:val="24"/>
        </w:rPr>
        <w:t>отказе от </w:t>
      </w:r>
      <w:r w:rsidRPr="00A33FE5">
        <w:rPr>
          <w:rFonts w:ascii="Times New Roman" w:hAnsi="Times New Roman"/>
          <w:color w:val="auto"/>
          <w:sz w:val="24"/>
          <w:szCs w:val="24"/>
        </w:rPr>
        <w:t>проведения конкурса</w:t>
      </w:r>
      <w:r w:rsidR="00A2638F" w:rsidRPr="00A33FE5">
        <w:rPr>
          <w:rFonts w:ascii="Times New Roman" w:hAnsi="Times New Roman"/>
          <w:color w:val="auto"/>
          <w:sz w:val="24"/>
          <w:szCs w:val="24"/>
        </w:rPr>
        <w:t xml:space="preserve"> – всем участникам конкурса, подавшим заявки на участие в</w:t>
      </w:r>
      <w:r w:rsidR="00A2638F" w:rsidRPr="00A33FE5">
        <w:rPr>
          <w:rFonts w:ascii="Times New Roman" w:hAnsi="Times New Roman"/>
          <w:color w:val="auto"/>
          <w:sz w:val="24"/>
          <w:szCs w:val="24"/>
          <w:lang w:val="en-US"/>
        </w:rPr>
        <w:t> </w:t>
      </w:r>
      <w:r w:rsidR="00A2638F" w:rsidRPr="00A33FE5">
        <w:rPr>
          <w:rFonts w:ascii="Times New Roman" w:hAnsi="Times New Roman"/>
          <w:color w:val="auto"/>
          <w:sz w:val="24"/>
          <w:szCs w:val="24"/>
        </w:rPr>
        <w:t>конкурсе</w:t>
      </w:r>
      <w:r w:rsidRPr="00A33FE5">
        <w:rPr>
          <w:rFonts w:ascii="Times New Roman" w:hAnsi="Times New Roman"/>
          <w:color w:val="auto"/>
          <w:sz w:val="24"/>
          <w:szCs w:val="24"/>
        </w:rPr>
        <w:t>;</w:t>
      </w:r>
    </w:p>
    <w:p w:rsidR="00C87330" w:rsidRPr="00A33FE5" w:rsidRDefault="00C87330" w:rsidP="004E7BA8">
      <w:pPr>
        <w:pStyle w:val="02statia2"/>
        <w:numPr>
          <w:ilvl w:val="0"/>
          <w:numId w:val="57"/>
        </w:numPr>
        <w:tabs>
          <w:tab w:val="clear" w:pos="2140"/>
          <w:tab w:val="num" w:pos="1134"/>
        </w:tabs>
        <w:spacing w:before="0" w:line="240" w:lineRule="auto"/>
        <w:ind w:left="0" w:firstLine="709"/>
        <w:rPr>
          <w:rFonts w:ascii="Times New Roman" w:hAnsi="Times New Roman"/>
          <w:color w:val="auto"/>
          <w:sz w:val="24"/>
          <w:szCs w:val="24"/>
        </w:rPr>
      </w:pPr>
      <w:r w:rsidRPr="00A33FE5">
        <w:rPr>
          <w:rFonts w:ascii="Times New Roman" w:hAnsi="Times New Roman"/>
          <w:color w:val="auto"/>
          <w:sz w:val="24"/>
          <w:szCs w:val="24"/>
        </w:rPr>
        <w:t xml:space="preserve">в течение </w:t>
      </w:r>
      <w:r w:rsidR="00207CBD" w:rsidRPr="00A33FE5">
        <w:rPr>
          <w:rFonts w:ascii="Times New Roman" w:hAnsi="Times New Roman"/>
          <w:color w:val="auto"/>
          <w:sz w:val="24"/>
          <w:szCs w:val="24"/>
        </w:rPr>
        <w:t xml:space="preserve">5 (пяти) </w:t>
      </w:r>
      <w:r w:rsidRPr="00A33FE5">
        <w:rPr>
          <w:rFonts w:ascii="Times New Roman" w:hAnsi="Times New Roman"/>
          <w:color w:val="auto"/>
          <w:sz w:val="24"/>
          <w:szCs w:val="24"/>
        </w:rPr>
        <w:t xml:space="preserve">рабочих дней со дня поступления организатору конкурса уведомления об отзыве </w:t>
      </w:r>
      <w:r w:rsidR="007A0C42" w:rsidRPr="00A33FE5">
        <w:rPr>
          <w:rFonts w:ascii="Times New Roman" w:hAnsi="Times New Roman"/>
          <w:color w:val="auto"/>
          <w:sz w:val="24"/>
          <w:szCs w:val="24"/>
        </w:rPr>
        <w:t>участником конкурса</w:t>
      </w:r>
      <w:r w:rsidRPr="00A33FE5">
        <w:rPr>
          <w:rFonts w:ascii="Times New Roman" w:hAnsi="Times New Roman"/>
          <w:color w:val="auto"/>
          <w:sz w:val="24"/>
          <w:szCs w:val="24"/>
        </w:rPr>
        <w:t xml:space="preserve"> заявки на участие в</w:t>
      </w:r>
      <w:r w:rsidRPr="00A33FE5">
        <w:rPr>
          <w:rFonts w:ascii="Times New Roman" w:hAnsi="Times New Roman"/>
          <w:color w:val="auto"/>
          <w:sz w:val="24"/>
          <w:szCs w:val="24"/>
          <w:lang w:val="en-US"/>
        </w:rPr>
        <w:t> </w:t>
      </w:r>
      <w:r w:rsidRPr="00A33FE5">
        <w:rPr>
          <w:rFonts w:ascii="Times New Roman" w:hAnsi="Times New Roman"/>
          <w:color w:val="auto"/>
          <w:sz w:val="24"/>
          <w:szCs w:val="24"/>
        </w:rPr>
        <w:t>конкурсе</w:t>
      </w:r>
      <w:r w:rsidR="00AB0DA7" w:rsidRPr="00A33FE5">
        <w:rPr>
          <w:rFonts w:ascii="Times New Roman" w:hAnsi="Times New Roman"/>
          <w:color w:val="auto"/>
          <w:sz w:val="24"/>
          <w:szCs w:val="24"/>
        </w:rPr>
        <w:t xml:space="preserve"> – участнику конкурса, отозвавшему заявку в соответствии с условиями конкурсной документации</w:t>
      </w:r>
      <w:r w:rsidRPr="00A33FE5">
        <w:rPr>
          <w:rFonts w:ascii="Times New Roman" w:hAnsi="Times New Roman"/>
          <w:color w:val="auto"/>
          <w:sz w:val="24"/>
          <w:szCs w:val="24"/>
        </w:rPr>
        <w:t>;</w:t>
      </w:r>
    </w:p>
    <w:p w:rsidR="00C87330" w:rsidRPr="00A33FE5" w:rsidRDefault="00C87330" w:rsidP="004E7BA8">
      <w:pPr>
        <w:pStyle w:val="02statia2"/>
        <w:numPr>
          <w:ilvl w:val="0"/>
          <w:numId w:val="57"/>
        </w:numPr>
        <w:tabs>
          <w:tab w:val="clear" w:pos="2140"/>
          <w:tab w:val="num" w:pos="1134"/>
        </w:tabs>
        <w:spacing w:before="0" w:line="240" w:lineRule="auto"/>
        <w:ind w:left="0" w:firstLine="709"/>
        <w:rPr>
          <w:rFonts w:ascii="Times New Roman" w:hAnsi="Times New Roman"/>
          <w:color w:val="auto"/>
          <w:sz w:val="24"/>
          <w:szCs w:val="24"/>
        </w:rPr>
      </w:pPr>
      <w:r w:rsidRPr="00A33FE5">
        <w:rPr>
          <w:rFonts w:ascii="Times New Roman" w:hAnsi="Times New Roman"/>
          <w:color w:val="auto"/>
          <w:sz w:val="24"/>
          <w:szCs w:val="24"/>
        </w:rPr>
        <w:t xml:space="preserve">в течение </w:t>
      </w:r>
      <w:r w:rsidR="000024E5" w:rsidRPr="00A33FE5">
        <w:rPr>
          <w:rFonts w:ascii="Times New Roman" w:hAnsi="Times New Roman"/>
          <w:color w:val="auto"/>
          <w:sz w:val="24"/>
          <w:szCs w:val="24"/>
        </w:rPr>
        <w:t xml:space="preserve">5 (пяти) </w:t>
      </w:r>
      <w:r w:rsidRPr="00A33FE5">
        <w:rPr>
          <w:rFonts w:ascii="Times New Roman" w:hAnsi="Times New Roman"/>
          <w:color w:val="auto"/>
          <w:sz w:val="24"/>
          <w:szCs w:val="24"/>
        </w:rPr>
        <w:t xml:space="preserve">рабочих дней со дня подписания протокола </w:t>
      </w:r>
      <w:r w:rsidR="000024E5" w:rsidRPr="00A33FE5">
        <w:rPr>
          <w:rFonts w:ascii="Times New Roman" w:hAnsi="Times New Roman"/>
          <w:color w:val="auto"/>
          <w:sz w:val="24"/>
          <w:szCs w:val="24"/>
        </w:rPr>
        <w:t>подведения итогов</w:t>
      </w:r>
      <w:r w:rsidRPr="00A33FE5">
        <w:rPr>
          <w:rFonts w:ascii="Times New Roman" w:hAnsi="Times New Roman"/>
          <w:color w:val="auto"/>
          <w:sz w:val="24"/>
          <w:szCs w:val="24"/>
        </w:rPr>
        <w:t xml:space="preserve"> – </w:t>
      </w:r>
      <w:r w:rsidR="007A0C42" w:rsidRPr="00A33FE5">
        <w:rPr>
          <w:rFonts w:ascii="Times New Roman" w:hAnsi="Times New Roman"/>
          <w:color w:val="auto"/>
          <w:sz w:val="24"/>
          <w:szCs w:val="24"/>
        </w:rPr>
        <w:t>участнику конкурса</w:t>
      </w:r>
      <w:r w:rsidRPr="00A33FE5">
        <w:rPr>
          <w:rFonts w:ascii="Times New Roman" w:hAnsi="Times New Roman"/>
          <w:color w:val="auto"/>
          <w:sz w:val="24"/>
          <w:szCs w:val="24"/>
        </w:rPr>
        <w:t xml:space="preserve">, </w:t>
      </w:r>
      <w:r w:rsidR="000024E5" w:rsidRPr="00A33FE5">
        <w:rPr>
          <w:rFonts w:ascii="Times New Roman" w:hAnsi="Times New Roman"/>
          <w:color w:val="auto"/>
          <w:sz w:val="24"/>
          <w:szCs w:val="24"/>
        </w:rPr>
        <w:t>заявка которого отклонена;</w:t>
      </w:r>
    </w:p>
    <w:p w:rsidR="00C87330" w:rsidRPr="00A33FE5" w:rsidRDefault="00C87330" w:rsidP="004E7BA8">
      <w:pPr>
        <w:pStyle w:val="02statia2"/>
        <w:numPr>
          <w:ilvl w:val="0"/>
          <w:numId w:val="57"/>
        </w:numPr>
        <w:tabs>
          <w:tab w:val="clear" w:pos="2140"/>
          <w:tab w:val="num" w:pos="1134"/>
        </w:tabs>
        <w:spacing w:before="0" w:line="240" w:lineRule="auto"/>
        <w:ind w:left="0" w:firstLine="709"/>
        <w:rPr>
          <w:rFonts w:ascii="Times New Roman" w:hAnsi="Times New Roman"/>
          <w:color w:val="auto"/>
          <w:sz w:val="24"/>
          <w:szCs w:val="24"/>
        </w:rPr>
      </w:pPr>
      <w:r w:rsidRPr="00A33FE5">
        <w:rPr>
          <w:rFonts w:ascii="Times New Roman" w:hAnsi="Times New Roman"/>
          <w:color w:val="auto"/>
          <w:sz w:val="24"/>
          <w:szCs w:val="24"/>
        </w:rPr>
        <w:t xml:space="preserve">в течение </w:t>
      </w:r>
      <w:r w:rsidR="00C43314" w:rsidRPr="00A33FE5">
        <w:rPr>
          <w:rFonts w:ascii="Times New Roman" w:hAnsi="Times New Roman"/>
          <w:color w:val="auto"/>
          <w:sz w:val="24"/>
          <w:szCs w:val="24"/>
        </w:rPr>
        <w:t xml:space="preserve">5 (пяти) </w:t>
      </w:r>
      <w:r w:rsidRPr="00A33FE5">
        <w:rPr>
          <w:rFonts w:ascii="Times New Roman" w:hAnsi="Times New Roman"/>
          <w:color w:val="auto"/>
          <w:sz w:val="24"/>
          <w:szCs w:val="24"/>
        </w:rPr>
        <w:t xml:space="preserve">рабочих дней со дня </w:t>
      </w:r>
      <w:r w:rsidR="00C43314" w:rsidRPr="00A33FE5">
        <w:rPr>
          <w:rFonts w:ascii="Times New Roman" w:hAnsi="Times New Roman"/>
          <w:color w:val="auto"/>
          <w:sz w:val="24"/>
          <w:szCs w:val="24"/>
        </w:rPr>
        <w:t xml:space="preserve">заключения договора </w:t>
      </w:r>
      <w:r w:rsidR="00DA1362" w:rsidRPr="00A33FE5">
        <w:rPr>
          <w:rFonts w:ascii="Times New Roman" w:hAnsi="Times New Roman"/>
          <w:color w:val="auto"/>
          <w:sz w:val="24"/>
          <w:szCs w:val="24"/>
        </w:rPr>
        <w:t xml:space="preserve">с победителем конкурса </w:t>
      </w:r>
      <w:r w:rsidR="00C43314" w:rsidRPr="00A33FE5">
        <w:rPr>
          <w:rFonts w:ascii="Times New Roman" w:hAnsi="Times New Roman"/>
          <w:color w:val="auto"/>
          <w:sz w:val="24"/>
          <w:szCs w:val="24"/>
        </w:rPr>
        <w:t>по результатам состоявшегося конкурса и (если требовалось) предоставления им обеспеч</w:t>
      </w:r>
      <w:r w:rsidR="00DA1362" w:rsidRPr="00A33FE5">
        <w:rPr>
          <w:rFonts w:ascii="Times New Roman" w:hAnsi="Times New Roman"/>
          <w:color w:val="auto"/>
          <w:sz w:val="24"/>
          <w:szCs w:val="24"/>
        </w:rPr>
        <w:t>ения исполнения обязательств по </w:t>
      </w:r>
      <w:r w:rsidR="00C43314" w:rsidRPr="00A33FE5">
        <w:rPr>
          <w:rFonts w:ascii="Times New Roman" w:hAnsi="Times New Roman"/>
          <w:color w:val="auto"/>
          <w:sz w:val="24"/>
          <w:szCs w:val="24"/>
        </w:rPr>
        <w:t>договору</w:t>
      </w:r>
      <w:r w:rsidRPr="00A33FE5">
        <w:rPr>
          <w:rFonts w:ascii="Times New Roman" w:hAnsi="Times New Roman"/>
          <w:color w:val="auto"/>
          <w:sz w:val="24"/>
          <w:szCs w:val="24"/>
        </w:rPr>
        <w:t xml:space="preserve"> –</w:t>
      </w:r>
      <w:r w:rsidR="00DA1362" w:rsidRPr="00A33FE5">
        <w:rPr>
          <w:rFonts w:ascii="Times New Roman" w:hAnsi="Times New Roman"/>
          <w:color w:val="auto"/>
          <w:sz w:val="24"/>
          <w:szCs w:val="24"/>
        </w:rPr>
        <w:t xml:space="preserve"> победителю конкурса</w:t>
      </w:r>
      <w:r w:rsidRPr="00A33FE5">
        <w:rPr>
          <w:rFonts w:ascii="Times New Roman" w:hAnsi="Times New Roman"/>
          <w:color w:val="auto"/>
          <w:sz w:val="24"/>
          <w:szCs w:val="24"/>
        </w:rPr>
        <w:t>;</w:t>
      </w:r>
    </w:p>
    <w:p w:rsidR="00E23AF3" w:rsidRPr="00A33FE5" w:rsidRDefault="00E23AF3" w:rsidP="004E7BA8">
      <w:pPr>
        <w:pStyle w:val="02statia2"/>
        <w:numPr>
          <w:ilvl w:val="0"/>
          <w:numId w:val="57"/>
        </w:numPr>
        <w:tabs>
          <w:tab w:val="clear" w:pos="2140"/>
          <w:tab w:val="num" w:pos="1134"/>
        </w:tabs>
        <w:spacing w:before="0" w:line="240" w:lineRule="auto"/>
        <w:ind w:left="0" w:firstLine="709"/>
        <w:rPr>
          <w:rFonts w:ascii="Times New Roman" w:hAnsi="Times New Roman"/>
          <w:color w:val="auto"/>
          <w:sz w:val="24"/>
          <w:szCs w:val="24"/>
        </w:rPr>
      </w:pPr>
      <w:r w:rsidRPr="00A33FE5">
        <w:rPr>
          <w:rFonts w:ascii="Times New Roman" w:hAnsi="Times New Roman"/>
          <w:color w:val="auto"/>
          <w:sz w:val="24"/>
          <w:szCs w:val="24"/>
        </w:rPr>
        <w:t>в течение 5 (пяти) рабочих дней со дня заключения договора с победителем конкурса по результатам состоявшегося конкурса – всем остальным участникам конкурса, которым обеспечение заявки не было возвращено на предыдущих стадиях;</w:t>
      </w:r>
    </w:p>
    <w:p w:rsidR="00DA1362" w:rsidRPr="00A33FE5" w:rsidRDefault="00DA1362" w:rsidP="004E7BA8">
      <w:pPr>
        <w:pStyle w:val="02statia2"/>
        <w:numPr>
          <w:ilvl w:val="0"/>
          <w:numId w:val="57"/>
        </w:numPr>
        <w:tabs>
          <w:tab w:val="clear" w:pos="2140"/>
          <w:tab w:val="num" w:pos="1134"/>
        </w:tabs>
        <w:spacing w:before="0" w:line="240" w:lineRule="auto"/>
        <w:ind w:left="0" w:firstLine="709"/>
        <w:rPr>
          <w:rFonts w:ascii="Times New Roman" w:hAnsi="Times New Roman"/>
          <w:color w:val="auto"/>
          <w:sz w:val="24"/>
          <w:szCs w:val="24"/>
        </w:rPr>
      </w:pPr>
      <w:r w:rsidRPr="00A33FE5">
        <w:rPr>
          <w:rFonts w:ascii="Times New Roman" w:hAnsi="Times New Roman"/>
          <w:color w:val="auto"/>
          <w:sz w:val="24"/>
          <w:szCs w:val="24"/>
        </w:rPr>
        <w:t xml:space="preserve">в течение 5 (пяти) рабочих дней со дня заключения договора с участником конкурса </w:t>
      </w:r>
      <w:r w:rsidR="00AB02A2" w:rsidRPr="00A33FE5">
        <w:rPr>
          <w:rFonts w:ascii="Times New Roman" w:hAnsi="Times New Roman"/>
          <w:color w:val="auto"/>
          <w:sz w:val="24"/>
          <w:szCs w:val="24"/>
        </w:rPr>
        <w:t>согласно пункт</w:t>
      </w:r>
      <w:r w:rsidR="000D5B5F" w:rsidRPr="00A33FE5">
        <w:rPr>
          <w:rFonts w:ascii="Times New Roman" w:hAnsi="Times New Roman"/>
          <w:color w:val="auto"/>
          <w:sz w:val="24"/>
          <w:szCs w:val="24"/>
        </w:rPr>
        <w:t>ам</w:t>
      </w:r>
      <w:r w:rsidR="00AB02A2" w:rsidRPr="00A33FE5">
        <w:rPr>
          <w:rFonts w:ascii="Times New Roman" w:hAnsi="Times New Roman"/>
          <w:color w:val="auto"/>
          <w:sz w:val="24"/>
          <w:szCs w:val="24"/>
        </w:rPr>
        <w:t xml:space="preserve"> </w:t>
      </w:r>
      <w:fldSimple w:instr=" REF _Ref320023416 \r \h  \* MERGEFORMAT ">
        <w:r w:rsidR="00B03183" w:rsidRPr="00B03183">
          <w:rPr>
            <w:rFonts w:ascii="Times New Roman" w:hAnsi="Times New Roman"/>
            <w:color w:val="auto"/>
            <w:sz w:val="24"/>
            <w:szCs w:val="24"/>
          </w:rPr>
          <w:t>4.15.6</w:t>
        </w:r>
      </w:fldSimple>
      <w:r w:rsidR="00AB02A2" w:rsidRPr="00A33FE5">
        <w:rPr>
          <w:rFonts w:ascii="Times New Roman" w:hAnsi="Times New Roman"/>
          <w:color w:val="auto"/>
          <w:sz w:val="24"/>
          <w:szCs w:val="24"/>
        </w:rPr>
        <w:t xml:space="preserve">, </w:t>
      </w:r>
      <w:fldSimple w:instr=" REF _Ref320204857 \r \h  \* MERGEFORMAT ">
        <w:r w:rsidR="00B03183" w:rsidRPr="00B03183">
          <w:rPr>
            <w:rFonts w:ascii="Times New Roman" w:hAnsi="Times New Roman"/>
            <w:color w:val="auto"/>
            <w:sz w:val="24"/>
            <w:szCs w:val="24"/>
          </w:rPr>
          <w:t>4.15.13</w:t>
        </w:r>
      </w:fldSimple>
      <w:r w:rsidR="00A3754C" w:rsidRPr="00A33FE5">
        <w:rPr>
          <w:rFonts w:ascii="Times New Roman" w:hAnsi="Times New Roman"/>
          <w:color w:val="auto"/>
          <w:sz w:val="24"/>
          <w:szCs w:val="24"/>
        </w:rPr>
        <w:t>,</w:t>
      </w:r>
      <w:r w:rsidR="000D5B5F" w:rsidRPr="00A33FE5">
        <w:rPr>
          <w:rFonts w:ascii="Times New Roman" w:hAnsi="Times New Roman"/>
          <w:color w:val="auto"/>
          <w:sz w:val="24"/>
          <w:szCs w:val="24"/>
        </w:rPr>
        <w:t xml:space="preserve"> </w:t>
      </w:r>
      <w:r w:rsidRPr="00A33FE5">
        <w:rPr>
          <w:rFonts w:ascii="Times New Roman" w:hAnsi="Times New Roman"/>
          <w:color w:val="auto"/>
          <w:sz w:val="24"/>
          <w:szCs w:val="24"/>
        </w:rPr>
        <w:t>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конкурса;</w:t>
      </w:r>
    </w:p>
    <w:p w:rsidR="00DA1362" w:rsidRPr="00A33FE5" w:rsidRDefault="00DA1362" w:rsidP="004E7BA8">
      <w:pPr>
        <w:pStyle w:val="02statia2"/>
        <w:numPr>
          <w:ilvl w:val="0"/>
          <w:numId w:val="57"/>
        </w:numPr>
        <w:tabs>
          <w:tab w:val="clear" w:pos="2140"/>
          <w:tab w:val="num" w:pos="1134"/>
        </w:tabs>
        <w:spacing w:before="0" w:line="240" w:lineRule="auto"/>
        <w:ind w:left="0" w:firstLine="709"/>
        <w:rPr>
          <w:rFonts w:ascii="Times New Roman" w:hAnsi="Times New Roman"/>
          <w:color w:val="auto"/>
          <w:sz w:val="24"/>
          <w:szCs w:val="24"/>
        </w:rPr>
      </w:pPr>
      <w:r w:rsidRPr="00A33FE5">
        <w:rPr>
          <w:rFonts w:ascii="Times New Roman" w:hAnsi="Times New Roman"/>
          <w:color w:val="auto"/>
          <w:sz w:val="24"/>
          <w:szCs w:val="24"/>
        </w:rPr>
        <w:t xml:space="preserve">в течение 5 (пяти) рабочих дней со дня признания конкурса несостоявшимся и принятия решения о </w:t>
      </w:r>
      <w:proofErr w:type="spellStart"/>
      <w:r w:rsidRPr="00A33FE5">
        <w:rPr>
          <w:rFonts w:ascii="Times New Roman" w:hAnsi="Times New Roman"/>
          <w:color w:val="auto"/>
          <w:sz w:val="24"/>
          <w:szCs w:val="24"/>
        </w:rPr>
        <w:t>незаключении</w:t>
      </w:r>
      <w:proofErr w:type="spellEnd"/>
      <w:r w:rsidRPr="00A33FE5">
        <w:rPr>
          <w:rFonts w:ascii="Times New Roman" w:hAnsi="Times New Roman"/>
          <w:color w:val="auto"/>
          <w:sz w:val="24"/>
          <w:szCs w:val="24"/>
        </w:rPr>
        <w:t xml:space="preserve"> договора по его результатам – участнику конкурса, которому обеспечение заявки не было возвращено на предыдущих стадиях.</w:t>
      </w:r>
    </w:p>
    <w:p w:rsidR="00E23AF3" w:rsidRPr="00A33FE5" w:rsidRDefault="00E23AF3" w:rsidP="00C87330">
      <w:pPr>
        <w:numPr>
          <w:ilvl w:val="2"/>
          <w:numId w:val="11"/>
        </w:numPr>
        <w:ind w:left="0" w:firstLine="709"/>
        <w:jc w:val="both"/>
      </w:pPr>
      <w:bookmarkStart w:id="117" w:name="_Ref317253690"/>
      <w:r w:rsidRPr="00A33FE5">
        <w:t>В случае поступления жалобы на действия (бездействия) заказчика, организатора конкурса, конкурсной комиссии срок в соответствии с пунктом </w:t>
      </w:r>
      <w:fldSimple w:instr=" REF _Ref317253663 \r \h  \* MERGEFORMAT ">
        <w:r w:rsidR="00B03183">
          <w:t>4.9.6</w:t>
        </w:r>
      </w:fldSimple>
      <w:r w:rsidRPr="00A33FE5">
        <w:t>, начиная с которого участник конкурса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A33FE5" w:rsidRDefault="00C87330" w:rsidP="00C87330">
      <w:pPr>
        <w:numPr>
          <w:ilvl w:val="2"/>
          <w:numId w:val="11"/>
        </w:numPr>
        <w:ind w:left="0" w:firstLine="709"/>
        <w:jc w:val="both"/>
      </w:pPr>
      <w:bookmarkStart w:id="118" w:name="_Ref317515319"/>
      <w:r w:rsidRPr="00A33FE5">
        <w:lastRenderedPageBreak/>
        <w:t>Обеспечение заявки на участие в конкурсе может быть удержано в</w:t>
      </w:r>
      <w:r w:rsidRPr="00A33FE5">
        <w:rPr>
          <w:lang w:val="en-US"/>
        </w:rPr>
        <w:t> </w:t>
      </w:r>
      <w:r w:rsidRPr="00A33FE5">
        <w:t>следующих случаях:</w:t>
      </w:r>
      <w:bookmarkEnd w:id="117"/>
      <w:bookmarkEnd w:id="118"/>
    </w:p>
    <w:p w:rsidR="008C69D0" w:rsidRPr="00A33FE5" w:rsidRDefault="008C69D0" w:rsidP="004E7BA8">
      <w:pPr>
        <w:pStyle w:val="02statia2"/>
        <w:numPr>
          <w:ilvl w:val="0"/>
          <w:numId w:val="29"/>
        </w:numPr>
        <w:tabs>
          <w:tab w:val="num" w:pos="1134"/>
        </w:tabs>
        <w:spacing w:before="0" w:line="240" w:lineRule="auto"/>
        <w:ind w:left="0" w:firstLine="709"/>
        <w:rPr>
          <w:rFonts w:ascii="Times New Roman" w:hAnsi="Times New Roman"/>
          <w:color w:val="auto"/>
          <w:sz w:val="24"/>
          <w:szCs w:val="24"/>
        </w:rPr>
      </w:pPr>
      <w:r w:rsidRPr="00A33FE5">
        <w:rPr>
          <w:rFonts w:ascii="Times New Roman" w:hAnsi="Times New Roman"/>
          <w:color w:val="auto"/>
          <w:sz w:val="24"/>
          <w:szCs w:val="24"/>
        </w:rPr>
        <w:t>при отзыве либо изменении поданной заявки участником конкурса, если такой отзыв (изменение) проведены после окончания срока подачи заявок на участие в конкурсе</w:t>
      </w:r>
      <w:r w:rsidR="00EB13B6" w:rsidRPr="00A33FE5">
        <w:rPr>
          <w:rFonts w:ascii="Times New Roman" w:hAnsi="Times New Roman"/>
          <w:color w:val="auto"/>
          <w:sz w:val="24"/>
          <w:szCs w:val="24"/>
        </w:rPr>
        <w:t>, установленного в извещении о проведении конкурса и в пункте</w:t>
      </w:r>
      <w:r w:rsidR="00035643" w:rsidRPr="00A33FE5">
        <w:rPr>
          <w:rFonts w:ascii="Times New Roman" w:hAnsi="Times New Roman"/>
          <w:color w:val="auto"/>
          <w:sz w:val="24"/>
          <w:szCs w:val="24"/>
          <w:lang w:val="en-US"/>
        </w:rPr>
        <w:t> </w:t>
      </w:r>
      <w:fldSimple w:instr=" REF _Ref317250778 \r \h  \* MERGEFORMAT ">
        <w:r w:rsidR="00B03183" w:rsidRPr="00B03183">
          <w:rPr>
            <w:rFonts w:ascii="Times New Roman" w:hAnsi="Times New Roman"/>
            <w:color w:val="auto"/>
            <w:sz w:val="24"/>
            <w:szCs w:val="24"/>
          </w:rPr>
          <w:t>21</w:t>
        </w:r>
      </w:fldSimple>
      <w:r w:rsidR="00EB13B6" w:rsidRPr="00A33FE5">
        <w:rPr>
          <w:rFonts w:ascii="Times New Roman" w:hAnsi="Times New Roman"/>
          <w:color w:val="auto"/>
          <w:sz w:val="24"/>
          <w:szCs w:val="24"/>
        </w:rPr>
        <w:t xml:space="preserve"> раздела</w:t>
      </w:r>
      <w:r w:rsidR="00035643" w:rsidRPr="00A33FE5">
        <w:rPr>
          <w:rFonts w:ascii="Times New Roman" w:hAnsi="Times New Roman"/>
          <w:color w:val="auto"/>
          <w:sz w:val="24"/>
          <w:szCs w:val="24"/>
          <w:lang w:val="en-US"/>
        </w:rPr>
        <w:t> </w:t>
      </w:r>
      <w:fldSimple w:instr=" REF _Ref317253625 \r \h  \* MERGEFORMAT ">
        <w:r w:rsidR="00B03183" w:rsidRPr="00B03183">
          <w:rPr>
            <w:rFonts w:ascii="Times New Roman" w:hAnsi="Times New Roman"/>
            <w:color w:val="auto"/>
            <w:sz w:val="24"/>
            <w:szCs w:val="24"/>
          </w:rPr>
          <w:t>5</w:t>
        </w:r>
      </w:fldSimple>
      <w:r w:rsidR="00EB13B6" w:rsidRPr="00A33FE5">
        <w:rPr>
          <w:rFonts w:ascii="Times New Roman" w:hAnsi="Times New Roman"/>
          <w:color w:val="auto"/>
          <w:sz w:val="24"/>
          <w:szCs w:val="24"/>
        </w:rPr>
        <w:t xml:space="preserve"> «Информационная карта конкурса»</w:t>
      </w:r>
      <w:r w:rsidRPr="00A33FE5">
        <w:rPr>
          <w:rFonts w:ascii="Times New Roman" w:hAnsi="Times New Roman"/>
          <w:color w:val="auto"/>
          <w:sz w:val="24"/>
          <w:szCs w:val="24"/>
        </w:rPr>
        <w:t>;</w:t>
      </w:r>
    </w:p>
    <w:p w:rsidR="00C87330" w:rsidRPr="00A33FE5" w:rsidRDefault="00C87330" w:rsidP="004E7BA8">
      <w:pPr>
        <w:pStyle w:val="02statia2"/>
        <w:numPr>
          <w:ilvl w:val="0"/>
          <w:numId w:val="29"/>
        </w:numPr>
        <w:tabs>
          <w:tab w:val="num" w:pos="1134"/>
        </w:tabs>
        <w:spacing w:before="0" w:line="240" w:lineRule="auto"/>
        <w:ind w:left="0" w:firstLine="709"/>
        <w:rPr>
          <w:rFonts w:ascii="Times New Roman" w:hAnsi="Times New Roman"/>
          <w:color w:val="auto"/>
          <w:sz w:val="24"/>
          <w:szCs w:val="24"/>
        </w:rPr>
      </w:pPr>
      <w:r w:rsidRPr="00A33FE5">
        <w:rPr>
          <w:rFonts w:ascii="Times New Roman" w:hAnsi="Times New Roman"/>
          <w:color w:val="auto"/>
          <w:sz w:val="24"/>
          <w:szCs w:val="24"/>
        </w:rPr>
        <w:t xml:space="preserve">уклонения победителя конкурса </w:t>
      </w:r>
      <w:r w:rsidR="000D5B5F" w:rsidRPr="00A33FE5">
        <w:rPr>
          <w:rFonts w:ascii="Times New Roman" w:hAnsi="Times New Roman"/>
          <w:color w:val="auto"/>
          <w:sz w:val="24"/>
          <w:szCs w:val="24"/>
        </w:rPr>
        <w:t xml:space="preserve">или участника конкурса, с которым </w:t>
      </w:r>
      <w:r w:rsidR="0056271B" w:rsidRPr="00A33FE5">
        <w:rPr>
          <w:rFonts w:ascii="Times New Roman" w:hAnsi="Times New Roman"/>
          <w:color w:val="auto"/>
          <w:sz w:val="24"/>
          <w:szCs w:val="24"/>
        </w:rPr>
        <w:t xml:space="preserve">принято решение о </w:t>
      </w:r>
      <w:r w:rsidR="000D5B5F" w:rsidRPr="00A33FE5">
        <w:rPr>
          <w:rFonts w:ascii="Times New Roman" w:hAnsi="Times New Roman"/>
          <w:color w:val="auto"/>
          <w:sz w:val="24"/>
          <w:szCs w:val="24"/>
        </w:rPr>
        <w:t>заключ</w:t>
      </w:r>
      <w:r w:rsidR="0056271B" w:rsidRPr="00A33FE5">
        <w:rPr>
          <w:rFonts w:ascii="Times New Roman" w:hAnsi="Times New Roman"/>
          <w:color w:val="auto"/>
          <w:sz w:val="24"/>
          <w:szCs w:val="24"/>
        </w:rPr>
        <w:t>ении</w:t>
      </w:r>
      <w:r w:rsidR="000D5B5F" w:rsidRPr="00A33FE5">
        <w:rPr>
          <w:rFonts w:ascii="Times New Roman" w:hAnsi="Times New Roman"/>
          <w:color w:val="auto"/>
          <w:sz w:val="24"/>
          <w:szCs w:val="24"/>
        </w:rPr>
        <w:t xml:space="preserve"> договор</w:t>
      </w:r>
      <w:r w:rsidR="0056271B" w:rsidRPr="00A33FE5">
        <w:rPr>
          <w:rFonts w:ascii="Times New Roman" w:hAnsi="Times New Roman"/>
          <w:color w:val="auto"/>
          <w:sz w:val="24"/>
          <w:szCs w:val="24"/>
        </w:rPr>
        <w:t>а</w:t>
      </w:r>
      <w:r w:rsidR="000D5B5F" w:rsidRPr="00A33FE5">
        <w:rPr>
          <w:rFonts w:ascii="Times New Roman" w:hAnsi="Times New Roman"/>
          <w:color w:val="auto"/>
          <w:sz w:val="24"/>
          <w:szCs w:val="24"/>
        </w:rPr>
        <w:t xml:space="preserve"> согласно пунктам </w:t>
      </w:r>
      <w:fldSimple w:instr=" REF _Ref320023416 \r \h  \* MERGEFORMAT ">
        <w:r w:rsidR="00B03183" w:rsidRPr="00B03183">
          <w:rPr>
            <w:rFonts w:ascii="Times New Roman" w:hAnsi="Times New Roman"/>
            <w:color w:val="auto"/>
            <w:sz w:val="24"/>
            <w:szCs w:val="24"/>
          </w:rPr>
          <w:t>4.15.6</w:t>
        </w:r>
      </w:fldSimple>
      <w:r w:rsidR="000D5B5F" w:rsidRPr="00A33FE5">
        <w:rPr>
          <w:rFonts w:ascii="Times New Roman" w:hAnsi="Times New Roman"/>
          <w:color w:val="auto"/>
          <w:sz w:val="24"/>
          <w:szCs w:val="24"/>
        </w:rPr>
        <w:t xml:space="preserve">, </w:t>
      </w:r>
      <w:fldSimple w:instr=" REF _Ref320204857 \r \h  \* MERGEFORMAT ">
        <w:r w:rsidR="00B03183" w:rsidRPr="00B03183">
          <w:rPr>
            <w:rFonts w:ascii="Times New Roman" w:hAnsi="Times New Roman"/>
            <w:color w:val="auto"/>
            <w:sz w:val="24"/>
            <w:szCs w:val="24"/>
          </w:rPr>
          <w:t>4.15.13</w:t>
        </w:r>
      </w:fldSimple>
      <w:r w:rsidR="000D5B5F" w:rsidRPr="00A33FE5">
        <w:rPr>
          <w:rFonts w:ascii="Times New Roman" w:hAnsi="Times New Roman"/>
          <w:color w:val="auto"/>
          <w:sz w:val="24"/>
          <w:szCs w:val="24"/>
        </w:rPr>
        <w:t xml:space="preserve">, </w:t>
      </w:r>
      <w:r w:rsidRPr="00A33FE5">
        <w:rPr>
          <w:rFonts w:ascii="Times New Roman" w:hAnsi="Times New Roman"/>
          <w:color w:val="auto"/>
          <w:sz w:val="24"/>
          <w:szCs w:val="24"/>
        </w:rPr>
        <w:t>от заключения договора</w:t>
      </w:r>
      <w:r w:rsidR="000D5B5F" w:rsidRPr="00A33FE5">
        <w:rPr>
          <w:rFonts w:ascii="Times New Roman" w:hAnsi="Times New Roman"/>
          <w:color w:val="auto"/>
          <w:sz w:val="24"/>
          <w:szCs w:val="24"/>
        </w:rPr>
        <w:t xml:space="preserve"> (пункт </w:t>
      </w:r>
      <w:fldSimple w:instr=" REF _Ref320210943 \r \h  \* MERGEFORMAT ">
        <w:r w:rsidR="00B03183" w:rsidRPr="00B03183">
          <w:rPr>
            <w:rFonts w:ascii="Times New Roman" w:hAnsi="Times New Roman"/>
            <w:color w:val="auto"/>
            <w:sz w:val="24"/>
            <w:szCs w:val="24"/>
          </w:rPr>
          <w:t>4.15.14</w:t>
        </w:r>
      </w:fldSimple>
      <w:r w:rsidR="000D5B5F" w:rsidRPr="00A33FE5">
        <w:rPr>
          <w:rFonts w:ascii="Times New Roman" w:hAnsi="Times New Roman"/>
          <w:color w:val="auto"/>
          <w:sz w:val="24"/>
          <w:szCs w:val="24"/>
        </w:rPr>
        <w:t>).</w:t>
      </w:r>
    </w:p>
    <w:p w:rsidR="00C87330" w:rsidRPr="00A33FE5" w:rsidRDefault="00C87330" w:rsidP="00C87330">
      <w:pPr>
        <w:numPr>
          <w:ilvl w:val="2"/>
          <w:numId w:val="11"/>
        </w:numPr>
        <w:ind w:left="0" w:firstLine="709"/>
        <w:jc w:val="both"/>
      </w:pPr>
      <w:r w:rsidRPr="00A33FE5">
        <w:t>При наступл</w:t>
      </w:r>
      <w:r w:rsidR="00035643" w:rsidRPr="00A33FE5">
        <w:t>ении случая, указанного в пункте </w:t>
      </w:r>
      <w:fldSimple w:instr=" REF _Ref317515319 \r \h  \* MERGEFORMAT ">
        <w:r w:rsidR="00B03183">
          <w:t>4.9.8</w:t>
        </w:r>
      </w:fldSimple>
      <w:r w:rsidRPr="00A33FE5">
        <w:t>, организатор конкурса</w:t>
      </w:r>
      <w:r w:rsidR="006F02C8" w:rsidRPr="00A33FE5">
        <w:t>/заказчик</w:t>
      </w:r>
      <w:r w:rsidRPr="00A33FE5">
        <w:t xml:space="preserve"> уведомляет </w:t>
      </w:r>
      <w:r w:rsidR="00C9348B" w:rsidRPr="00A33FE5">
        <w:t xml:space="preserve">такого </w:t>
      </w:r>
      <w:r w:rsidRPr="00A33FE5">
        <w:t>участника</w:t>
      </w:r>
      <w:r w:rsidR="0008141F" w:rsidRPr="00A33FE5">
        <w:t xml:space="preserve"> конкурса</w:t>
      </w:r>
      <w:r w:rsidRPr="00A33FE5">
        <w:t xml:space="preserve"> </w:t>
      </w:r>
      <w:r w:rsidR="0008141F" w:rsidRPr="00A33FE5">
        <w:t>об </w:t>
      </w:r>
      <w:r w:rsidRPr="00A33FE5">
        <w:t>удержании денежных средств, внесенных в качестве обеспечен</w:t>
      </w:r>
      <w:r w:rsidR="006F02C8" w:rsidRPr="00A33FE5">
        <w:t>ия заявки на участие в конкурсе</w:t>
      </w:r>
      <w:r w:rsidRPr="00A33FE5">
        <w:t>.</w:t>
      </w:r>
    </w:p>
    <w:p w:rsidR="00C87330" w:rsidRPr="00A33FE5"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19" w:name="_Ref317254894"/>
      <w:bookmarkStart w:id="120" w:name="_Toc348373736"/>
      <w:r w:rsidRPr="00A33FE5">
        <w:rPr>
          <w:rFonts w:ascii="Times New Roman" w:hAnsi="Times New Roman" w:cs="Times New Roman"/>
          <w:b w:val="0"/>
          <w:i w:val="0"/>
          <w:sz w:val="24"/>
          <w:szCs w:val="24"/>
        </w:rPr>
        <w:t>Подача и прием заяв</w:t>
      </w:r>
      <w:r w:rsidR="000B1AA1" w:rsidRPr="00A33FE5">
        <w:rPr>
          <w:rFonts w:ascii="Times New Roman" w:hAnsi="Times New Roman" w:cs="Times New Roman"/>
          <w:b w:val="0"/>
          <w:i w:val="0"/>
          <w:sz w:val="24"/>
          <w:szCs w:val="24"/>
        </w:rPr>
        <w:t>ок</w:t>
      </w:r>
      <w:r w:rsidRPr="00A33FE5">
        <w:rPr>
          <w:rFonts w:ascii="Times New Roman" w:hAnsi="Times New Roman" w:cs="Times New Roman"/>
          <w:b w:val="0"/>
          <w:i w:val="0"/>
          <w:sz w:val="24"/>
          <w:szCs w:val="24"/>
        </w:rPr>
        <w:t xml:space="preserve"> на участие в конкурсе</w:t>
      </w:r>
      <w:bookmarkEnd w:id="119"/>
      <w:bookmarkEnd w:id="120"/>
    </w:p>
    <w:p w:rsidR="000B1AA1" w:rsidRPr="00A33FE5" w:rsidRDefault="000B1AA1" w:rsidP="00C87330">
      <w:pPr>
        <w:numPr>
          <w:ilvl w:val="2"/>
          <w:numId w:val="11"/>
        </w:numPr>
        <w:tabs>
          <w:tab w:val="num" w:pos="960"/>
          <w:tab w:val="num" w:pos="1560"/>
        </w:tabs>
        <w:ind w:left="0" w:firstLine="709"/>
        <w:jc w:val="both"/>
      </w:pPr>
      <w:r w:rsidRPr="00A33FE5">
        <w:t>Порядок подачи заявок на участие в конкурсе на ЭТП определяется регламентом работы данной ЭТП.</w:t>
      </w:r>
    </w:p>
    <w:p w:rsidR="00C87330" w:rsidRPr="00A33FE5" w:rsidRDefault="000B1AA1" w:rsidP="000B1AA1">
      <w:pPr>
        <w:numPr>
          <w:ilvl w:val="2"/>
          <w:numId w:val="11"/>
        </w:numPr>
        <w:tabs>
          <w:tab w:val="num" w:pos="960"/>
          <w:tab w:val="num" w:pos="1560"/>
        </w:tabs>
        <w:ind w:left="0" w:firstLine="709"/>
        <w:jc w:val="both"/>
      </w:pPr>
      <w:r w:rsidRPr="00A33FE5">
        <w:t xml:space="preserve">Заявки на участие в конкурсе должны быть поданы на ЭТП </w:t>
      </w:r>
      <w:r w:rsidR="00A43962" w:rsidRPr="00A33FE5">
        <w:t>до </w:t>
      </w:r>
      <w:r w:rsidRPr="00A33FE5">
        <w:t>истечения срока, установленного в извещении о проведении конкурса и</w:t>
      </w:r>
      <w:r w:rsidR="00A43962" w:rsidRPr="00A33FE5">
        <w:t> </w:t>
      </w:r>
      <w:r w:rsidRPr="00A33FE5">
        <w:t>в</w:t>
      </w:r>
      <w:r w:rsidR="00A43962" w:rsidRPr="00A33FE5">
        <w:t> </w:t>
      </w:r>
      <w:r w:rsidRPr="00A33FE5">
        <w:t>пункте</w:t>
      </w:r>
      <w:r w:rsidR="00035643" w:rsidRPr="00A33FE5">
        <w:t> </w:t>
      </w:r>
      <w:fldSimple w:instr=" REF _Ref317250778 \r \h  \* MERGEFORMAT ">
        <w:r w:rsidR="00B03183">
          <w:t>21</w:t>
        </w:r>
      </w:fldSimple>
      <w:r w:rsidRPr="00A33FE5">
        <w:t xml:space="preserve"> раздела</w:t>
      </w:r>
      <w:r w:rsidR="00035643" w:rsidRPr="00A33FE5">
        <w:t> </w:t>
      </w:r>
      <w:fldSimple w:instr=" REF _Ref317253730 \r \h  \* MERGEFORMAT ">
        <w:r w:rsidR="00B03183">
          <w:t>5</w:t>
        </w:r>
      </w:fldSimple>
      <w:r w:rsidRPr="00A33FE5">
        <w:t xml:space="preserve"> «Информационная карта конкурса».</w:t>
      </w:r>
    </w:p>
    <w:p w:rsidR="00C51240" w:rsidRPr="00A33FE5" w:rsidRDefault="00D4707D" w:rsidP="000B1AA1">
      <w:pPr>
        <w:numPr>
          <w:ilvl w:val="2"/>
          <w:numId w:val="11"/>
        </w:numPr>
        <w:tabs>
          <w:tab w:val="num" w:pos="960"/>
          <w:tab w:val="num" w:pos="1560"/>
        </w:tabs>
        <w:ind w:left="0" w:firstLine="709"/>
        <w:jc w:val="both"/>
      </w:pPr>
      <w:r w:rsidRPr="00A33FE5">
        <w:t>З</w:t>
      </w:r>
      <w:r w:rsidR="00C51240" w:rsidRPr="00A33FE5">
        <w:t>аявк</w:t>
      </w:r>
      <w:r w:rsidRPr="00A33FE5">
        <w:t>и</w:t>
      </w:r>
      <w:r w:rsidR="00C51240" w:rsidRPr="00A33FE5">
        <w:t xml:space="preserve"> на участие в конкурсе</w:t>
      </w:r>
      <w:r w:rsidRPr="00A33FE5">
        <w:t xml:space="preserve"> должны быть поданы в соответствии с </w:t>
      </w:r>
      <w:r w:rsidR="00F30B16" w:rsidRPr="00A33FE5">
        <w:t xml:space="preserve">требованиями по </w:t>
      </w:r>
      <w:r w:rsidRPr="00A33FE5">
        <w:t>состав</w:t>
      </w:r>
      <w:r w:rsidR="00F30B16" w:rsidRPr="00A33FE5">
        <w:t>у</w:t>
      </w:r>
      <w:r w:rsidRPr="00A33FE5">
        <w:t xml:space="preserve"> и порядк</w:t>
      </w:r>
      <w:r w:rsidR="00F30B16" w:rsidRPr="00A33FE5">
        <w:t>у</w:t>
      </w:r>
      <w:r w:rsidRPr="00A33FE5">
        <w:t xml:space="preserve"> размещения документов в составе заявок, указанным</w:t>
      </w:r>
      <w:r w:rsidR="00F30B16" w:rsidRPr="00A33FE5">
        <w:t>и</w:t>
      </w:r>
      <w:r w:rsidR="00C9629A" w:rsidRPr="00A33FE5">
        <w:t xml:space="preserve"> в пункте </w:t>
      </w:r>
      <w:fldSimple w:instr=" REF _Ref317252608 \r \h  \* MERGEFORMAT ">
        <w:r w:rsidR="00B03183">
          <w:t>18</w:t>
        </w:r>
      </w:fldSimple>
      <w:r w:rsidR="00C9629A" w:rsidRPr="00A33FE5">
        <w:t xml:space="preserve"> раздела </w:t>
      </w:r>
      <w:fldSimple w:instr=" REF _Ref317249938 \r \h  \* MERGEFORMAT ">
        <w:r w:rsidR="00B03183">
          <w:t>5</w:t>
        </w:r>
      </w:fldSimple>
      <w:r w:rsidR="00C9629A" w:rsidRPr="00A33FE5">
        <w:t xml:space="preserve"> «Информационная карта конкурса».</w:t>
      </w:r>
    </w:p>
    <w:p w:rsidR="00C87330" w:rsidRPr="00A33FE5"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21" w:name="_Toc348373737"/>
      <w:r w:rsidRPr="00A33FE5">
        <w:rPr>
          <w:rFonts w:ascii="Times New Roman" w:hAnsi="Times New Roman" w:cs="Times New Roman"/>
          <w:b w:val="0"/>
          <w:i w:val="0"/>
          <w:sz w:val="24"/>
          <w:szCs w:val="24"/>
        </w:rPr>
        <w:t>Изменение заявок на участие в конкурсе или их отзыв</w:t>
      </w:r>
      <w:bookmarkEnd w:id="121"/>
    </w:p>
    <w:p w:rsidR="00C87330" w:rsidRPr="00A33FE5" w:rsidRDefault="00F62BD9" w:rsidP="00C87330">
      <w:pPr>
        <w:numPr>
          <w:ilvl w:val="2"/>
          <w:numId w:val="11"/>
        </w:numPr>
        <w:tabs>
          <w:tab w:val="clear" w:pos="1713"/>
          <w:tab w:val="left" w:pos="1701"/>
        </w:tabs>
        <w:ind w:left="0" w:firstLine="709"/>
        <w:jc w:val="both"/>
      </w:pPr>
      <w:r w:rsidRPr="00A33FE5">
        <w:t>Участник конкурса, подавший заявку на участие в</w:t>
      </w:r>
      <w:r w:rsidRPr="00A33FE5">
        <w:rPr>
          <w:lang w:val="en-US"/>
        </w:rPr>
        <w:t> </w:t>
      </w:r>
      <w:r w:rsidRPr="00A33FE5">
        <w:t>конкурсе, вправе изменить или отозвать свою заявку на участие в конкурсе, в соответствии с регламентом ЭТП, в любое время после ее</w:t>
      </w:r>
      <w:r w:rsidRPr="00A33FE5">
        <w:rPr>
          <w:lang w:val="en-US"/>
        </w:rPr>
        <w:t> </w:t>
      </w:r>
      <w:r w:rsidRPr="00A33FE5">
        <w:t>подачи, но до истечения срока окончания подачи заявок на участие в конкурсе</w:t>
      </w:r>
      <w:r w:rsidRPr="00A33FE5">
        <w:rPr>
          <w:b/>
          <w:i/>
        </w:rPr>
        <w:t>,</w:t>
      </w:r>
      <w:r w:rsidRPr="00A33FE5">
        <w:t xml:space="preserve"> указанного в пункте</w:t>
      </w:r>
      <w:r w:rsidR="00035643" w:rsidRPr="00A33FE5">
        <w:t> </w:t>
      </w:r>
      <w:fldSimple w:instr=" REF _Ref317250778 \r \h  \* MERGEFORMAT ">
        <w:r w:rsidR="00B03183">
          <w:t>21</w:t>
        </w:r>
      </w:fldSimple>
      <w:r w:rsidRPr="00A33FE5">
        <w:t xml:space="preserve"> раздела</w:t>
      </w:r>
      <w:r w:rsidR="00035643" w:rsidRPr="00A33FE5">
        <w:t> </w:t>
      </w:r>
      <w:fldSimple w:instr=" REF _Ref317253746 \r \h  \* MERGEFORMAT ">
        <w:r w:rsidR="00B03183">
          <w:t>5</w:t>
        </w:r>
      </w:fldSimple>
      <w:r w:rsidRPr="00A33FE5">
        <w:t xml:space="preserve"> «Информационная карта конкурса».</w:t>
      </w:r>
    </w:p>
    <w:p w:rsidR="00C87330" w:rsidRPr="00A33FE5" w:rsidRDefault="0088045F" w:rsidP="00C87330">
      <w:pPr>
        <w:numPr>
          <w:ilvl w:val="2"/>
          <w:numId w:val="11"/>
        </w:numPr>
        <w:tabs>
          <w:tab w:val="clear" w:pos="1713"/>
          <w:tab w:val="num" w:pos="1701"/>
        </w:tabs>
        <w:ind w:left="0" w:firstLine="709"/>
        <w:jc w:val="both"/>
      </w:pPr>
      <w:r w:rsidRPr="00A33FE5">
        <w:t>Порядок изменения или отзыва заявок на участие в конкурсе, поданных на ЭТП, определяется и осуществляется в соответствии с регламентом работы данной ЭТП.</w:t>
      </w:r>
    </w:p>
    <w:p w:rsidR="00F62BD9" w:rsidRPr="00A33FE5" w:rsidRDefault="00F62BD9" w:rsidP="00F62BD9">
      <w:pPr>
        <w:numPr>
          <w:ilvl w:val="2"/>
          <w:numId w:val="11"/>
        </w:numPr>
        <w:tabs>
          <w:tab w:val="clear" w:pos="1713"/>
          <w:tab w:val="num" w:pos="1701"/>
        </w:tabs>
        <w:ind w:left="0" w:firstLine="709"/>
        <w:jc w:val="both"/>
      </w:pPr>
      <w:bookmarkStart w:id="122" w:name="_Ref317253800"/>
      <w:r w:rsidRPr="00A33FE5">
        <w:t>Если организатором конкурса</w:t>
      </w:r>
      <w:r w:rsidR="000E6268" w:rsidRPr="00A33FE5">
        <w:t xml:space="preserve"> продлен срок подачи заявок, то </w:t>
      </w:r>
      <w:r w:rsidRPr="00A33FE5">
        <w:t>участник конкурса, уже подавший заявку, вправе принять любое из следующих решений:</w:t>
      </w:r>
      <w:bookmarkEnd w:id="122"/>
    </w:p>
    <w:p w:rsidR="00F62BD9" w:rsidRPr="00A33FE5" w:rsidRDefault="00F62BD9" w:rsidP="004E7BA8">
      <w:pPr>
        <w:numPr>
          <w:ilvl w:val="0"/>
          <w:numId w:val="50"/>
        </w:numPr>
        <w:ind w:left="0" w:firstLine="709"/>
        <w:jc w:val="both"/>
      </w:pPr>
      <w:r w:rsidRPr="00A33FE5">
        <w:t>отозвать поданную заявку</w:t>
      </w:r>
      <w:r w:rsidR="00E23AF3" w:rsidRPr="00A33FE5">
        <w:t xml:space="preserve"> и подать ее вновь (при желании)</w:t>
      </w:r>
      <w:r w:rsidRPr="00A33FE5">
        <w:t>;</w:t>
      </w:r>
    </w:p>
    <w:p w:rsidR="00F62BD9" w:rsidRPr="00A33FE5" w:rsidRDefault="00F62BD9" w:rsidP="004E7BA8">
      <w:pPr>
        <w:numPr>
          <w:ilvl w:val="0"/>
          <w:numId w:val="50"/>
        </w:numPr>
        <w:ind w:left="0" w:firstLine="709"/>
        <w:jc w:val="both"/>
      </w:pPr>
      <w:bookmarkStart w:id="123" w:name="_Ref307223370"/>
      <w:r w:rsidRPr="00A33FE5">
        <w:t>продли</w:t>
      </w:r>
      <w:r w:rsidR="00E23AF3" w:rsidRPr="00A33FE5">
        <w:t>ть</w:t>
      </w:r>
      <w:r w:rsidRPr="00A33FE5">
        <w:t xml:space="preserve"> срок действия </w:t>
      </w:r>
      <w:r w:rsidR="00E23AF3" w:rsidRPr="00A33FE5">
        <w:t xml:space="preserve">заявки </w:t>
      </w:r>
      <w:r w:rsidRPr="00A33FE5">
        <w:t>на соответствующий период времени;</w:t>
      </w:r>
      <w:bookmarkEnd w:id="123"/>
    </w:p>
    <w:p w:rsidR="00F62BD9" w:rsidRPr="00A33FE5" w:rsidRDefault="00F62BD9" w:rsidP="004E7BA8">
      <w:pPr>
        <w:numPr>
          <w:ilvl w:val="0"/>
          <w:numId w:val="50"/>
        </w:numPr>
        <w:ind w:left="0" w:firstLine="709"/>
        <w:jc w:val="both"/>
      </w:pPr>
      <w:r w:rsidRPr="00A33FE5">
        <w:t>не изменять срок ее действия, при этом заявка утрачивает свою си</w:t>
      </w:r>
      <w:r w:rsidR="000E6268" w:rsidRPr="00A33FE5">
        <w:t>лу в </w:t>
      </w:r>
      <w:r w:rsidRPr="00A33FE5">
        <w:t>первоначально установленный в ней срок. При этом</w:t>
      </w:r>
      <w:proofErr w:type="gramStart"/>
      <w:r w:rsidR="007968E7" w:rsidRPr="00A33FE5">
        <w:t>,</w:t>
      </w:r>
      <w:proofErr w:type="gramEnd"/>
      <w:r w:rsidRPr="00A33FE5">
        <w:t xml:space="preserve"> </w:t>
      </w:r>
      <w:r w:rsidR="007968E7" w:rsidRPr="00A33FE5">
        <w:t>если в течение старого срока действия заявки конкурсная комиссия успевает выбрать победителя, то</w:t>
      </w:r>
      <w:r w:rsidR="000E6268" w:rsidRPr="00A33FE5">
        <w:t> </w:t>
      </w:r>
      <w:r w:rsidRPr="00A33FE5">
        <w:t>конкурсная комиссия не отклон</w:t>
      </w:r>
      <w:r w:rsidR="007968E7" w:rsidRPr="00A33FE5">
        <w:t>яет</w:t>
      </w:r>
      <w:r w:rsidRPr="00A33FE5">
        <w:t xml:space="preserve"> заявку на основании несоответствия срока действия заявки вновь установленному.</w:t>
      </w:r>
    </w:p>
    <w:p w:rsidR="00F62BD9" w:rsidRPr="00A33FE5" w:rsidRDefault="00F62BD9" w:rsidP="00F62BD9">
      <w:pPr>
        <w:numPr>
          <w:ilvl w:val="2"/>
          <w:numId w:val="11"/>
        </w:numPr>
        <w:tabs>
          <w:tab w:val="clear" w:pos="1713"/>
          <w:tab w:val="num" w:pos="1701"/>
        </w:tabs>
        <w:ind w:left="0" w:firstLine="709"/>
        <w:jc w:val="both"/>
      </w:pPr>
      <w:r w:rsidRPr="00A33FE5">
        <w:t xml:space="preserve">Продление срока действия заявки в соответствии с </w:t>
      </w:r>
      <w:r w:rsidR="00C62F44" w:rsidRPr="00A33FE5">
        <w:t>подпунктом </w:t>
      </w:r>
      <w:fldSimple w:instr=" REF _Ref307223370 \r \h  \* MERGEFORMAT ">
        <w:r w:rsidR="00B03183">
          <w:t>б)</w:t>
        </w:r>
      </w:fldSimple>
      <w:r w:rsidR="00C62F44" w:rsidRPr="00A33FE5">
        <w:t xml:space="preserve"> </w:t>
      </w:r>
      <w:r w:rsidRPr="00A33FE5">
        <w:t>п</w:t>
      </w:r>
      <w:r w:rsidR="00C62F44" w:rsidRPr="00A33FE5">
        <w:t>ункта </w:t>
      </w:r>
      <w:fldSimple w:instr=" REF _Ref317253800 \r \h  \* MERGEFORMAT ">
        <w:r w:rsidR="00B03183">
          <w:t>4.11.3</w:t>
        </w:r>
      </w:fldSimple>
      <w:r w:rsidRPr="00A33FE5">
        <w:t xml:space="preserve"> осуществляется путем </w:t>
      </w:r>
      <w:r w:rsidR="00C62F44" w:rsidRPr="00A33FE5">
        <w:t>размещения</w:t>
      </w:r>
      <w:r w:rsidR="007968E7" w:rsidRPr="00A33FE5">
        <w:t xml:space="preserve"> на ЭТП в составе заявки на участие в конкурсе,</w:t>
      </w:r>
      <w:r w:rsidRPr="00A33FE5">
        <w:t xml:space="preserve"> подавшим ее участником</w:t>
      </w:r>
      <w:r w:rsidR="00C62F44" w:rsidRPr="00A33FE5">
        <w:t xml:space="preserve"> конкурса</w:t>
      </w:r>
      <w:r w:rsidR="007968E7" w:rsidRPr="00A33FE5">
        <w:t>,</w:t>
      </w:r>
      <w:r w:rsidRPr="00A33FE5">
        <w:t xml:space="preserve"> письм</w:t>
      </w:r>
      <w:proofErr w:type="gramStart"/>
      <w:r w:rsidRPr="00A33FE5">
        <w:t>а о ее</w:t>
      </w:r>
      <w:proofErr w:type="gramEnd"/>
      <w:r w:rsidRPr="00A33FE5">
        <w:t xml:space="preserve"> продлении. При этом такой участник </w:t>
      </w:r>
      <w:r w:rsidR="00C62F44" w:rsidRPr="00A33FE5">
        <w:t xml:space="preserve">конкурса </w:t>
      </w:r>
      <w:r w:rsidRPr="00A33FE5">
        <w:t>должен предоставить новое обеспечение исполнения обязательств участника конкурса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A33FE5" w:rsidRDefault="00C62F44" w:rsidP="00183A2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24" w:name="_Ref317254920"/>
      <w:bookmarkStart w:id="125" w:name="_Toc348373738"/>
      <w:r w:rsidRPr="00A33FE5">
        <w:rPr>
          <w:rFonts w:ascii="Times New Roman" w:hAnsi="Times New Roman" w:cs="Times New Roman"/>
          <w:b w:val="0"/>
          <w:i w:val="0"/>
          <w:sz w:val="24"/>
          <w:szCs w:val="24"/>
        </w:rPr>
        <w:t>Открытие доступа к поданным заявкам на участие в конкурсе</w:t>
      </w:r>
      <w:bookmarkEnd w:id="124"/>
      <w:bookmarkEnd w:id="125"/>
    </w:p>
    <w:p w:rsidR="00C87330" w:rsidRPr="00A33FE5" w:rsidRDefault="00C62F44" w:rsidP="00C87330">
      <w:pPr>
        <w:numPr>
          <w:ilvl w:val="2"/>
          <w:numId w:val="11"/>
        </w:numPr>
        <w:tabs>
          <w:tab w:val="num" w:pos="960"/>
          <w:tab w:val="num" w:pos="1560"/>
        </w:tabs>
        <w:ind w:left="0" w:firstLine="709"/>
        <w:jc w:val="both"/>
      </w:pPr>
      <w:r w:rsidRPr="00A33FE5">
        <w:t>В срок, установленный в извещении о проведении конкурса и в пункте</w:t>
      </w:r>
      <w:r w:rsidR="00035643" w:rsidRPr="00A33FE5">
        <w:t> </w:t>
      </w:r>
      <w:fldSimple w:instr=" REF _Ref317250778 \r \h  \* MERGEFORMAT ">
        <w:r w:rsidR="00B03183">
          <w:t>21</w:t>
        </w:r>
      </w:fldSimple>
      <w:r w:rsidRPr="00A33FE5">
        <w:t xml:space="preserve"> раздела</w:t>
      </w:r>
      <w:r w:rsidR="00035643" w:rsidRPr="00A33FE5">
        <w:t> </w:t>
      </w:r>
      <w:fldSimple w:instr=" REF _Ref317253837 \r \h  \* MERGEFORMAT ">
        <w:r w:rsidR="00B03183">
          <w:t>5</w:t>
        </w:r>
      </w:fldSimple>
      <w:r w:rsidRPr="00A33FE5">
        <w:t xml:space="preserve"> «Информационная карта конкурса» автоматически с помощью программно-аппаратных средств ЭТП производится открытие доступа организатору конкурса ко всем поданным заявкам на участие в конкурсе и содержащимся в них документам и сведениям.</w:t>
      </w:r>
    </w:p>
    <w:p w:rsidR="007F77AE" w:rsidRPr="00A33FE5" w:rsidRDefault="00C16435" w:rsidP="00C87330">
      <w:pPr>
        <w:numPr>
          <w:ilvl w:val="2"/>
          <w:numId w:val="11"/>
        </w:numPr>
        <w:tabs>
          <w:tab w:val="num" w:pos="960"/>
          <w:tab w:val="num" w:pos="1560"/>
        </w:tabs>
        <w:ind w:left="0" w:firstLine="709"/>
        <w:jc w:val="both"/>
      </w:pPr>
      <w:r w:rsidRPr="00A33FE5">
        <w:rPr>
          <w:b/>
          <w:i/>
        </w:rPr>
        <w:t xml:space="preserve">[При наличии на ЭТП соответствующего функционала] </w:t>
      </w:r>
      <w:r w:rsidR="007F77AE" w:rsidRPr="00A33FE5">
        <w:t>Оператор ЭТП с и</w:t>
      </w:r>
      <w:r w:rsidR="008B0182" w:rsidRPr="00A33FE5">
        <w:t>спользованием технологических и </w:t>
      </w:r>
      <w:r w:rsidR="007F77AE" w:rsidRPr="00A33FE5">
        <w:t xml:space="preserve">функциональных возможностей ЭТП формирует протокол процедуры открытия доступа к заявкам </w:t>
      </w:r>
      <w:r w:rsidR="000D3BD4" w:rsidRPr="00A33FE5">
        <w:t xml:space="preserve">на участие в конкурсе. Данный протокол размещается на ЭТП оператором, организатор конкурса в течение 1 (одного) рабочего дня </w:t>
      </w:r>
      <w:r w:rsidRPr="00A33FE5">
        <w:t xml:space="preserve">размещает </w:t>
      </w:r>
      <w:r w:rsidR="000D3BD4" w:rsidRPr="00A33FE5">
        <w:lastRenderedPageBreak/>
        <w:t>указанный протокол на официальном сайте.</w:t>
      </w:r>
      <w:r w:rsidR="008B0182" w:rsidRPr="00A33FE5">
        <w:t xml:space="preserve"> </w:t>
      </w:r>
      <w:proofErr w:type="gramStart"/>
      <w:r w:rsidRPr="00A33FE5">
        <w:rPr>
          <w:b/>
          <w:i/>
        </w:rPr>
        <w:t xml:space="preserve">[При отсутствии на ЭТП технологических и функциональных возможностей по формированию соответствующего протокола] </w:t>
      </w:r>
      <w:r w:rsidR="00F55ABC" w:rsidRPr="00A33FE5">
        <w:t>Протокол процедуры открытия доступа к заявкам на участие в конкурсе не позже следующего рабочего дня после дня открытия доступа к</w:t>
      </w:r>
      <w:r w:rsidR="00F55ABC" w:rsidRPr="00A33FE5">
        <w:rPr>
          <w:lang w:val="en-US"/>
        </w:rPr>
        <w:t> </w:t>
      </w:r>
      <w:r w:rsidR="00F55ABC" w:rsidRPr="00A33FE5">
        <w:t>заявкам на участие в конкурсе формируется организатором конкурса с указанием сведений, заполняемых участниками на ЭТП при подаче заявки на участие в конкурсе, подписывается секретарем комиссии и</w:t>
      </w:r>
      <w:r w:rsidR="00F55ABC" w:rsidRPr="00A33FE5">
        <w:rPr>
          <w:lang w:val="en-US"/>
        </w:rPr>
        <w:t> </w:t>
      </w:r>
      <w:r w:rsidR="00F55ABC" w:rsidRPr="00A33FE5">
        <w:t>размещается на</w:t>
      </w:r>
      <w:proofErr w:type="gramEnd"/>
      <w:r w:rsidR="00F55ABC" w:rsidRPr="00A33FE5">
        <w:t xml:space="preserve"> официальном </w:t>
      </w:r>
      <w:proofErr w:type="gramStart"/>
      <w:r w:rsidR="00F55ABC" w:rsidRPr="00A33FE5">
        <w:t>сайте</w:t>
      </w:r>
      <w:proofErr w:type="gramEnd"/>
      <w:r w:rsidR="00F55ABC" w:rsidRPr="00A33FE5">
        <w:t xml:space="preserve"> и на ЭТП, с учетом положений пункта </w:t>
      </w:r>
      <w:fldSimple w:instr=" REF _Ref317254108 \r \h  \* MERGEFORMAT ">
        <w:r w:rsidR="00B03183">
          <w:t>2.7.2</w:t>
        </w:r>
      </w:fldSimple>
      <w:r w:rsidR="00F55ABC" w:rsidRPr="00A33FE5">
        <w:t>.</w:t>
      </w:r>
    </w:p>
    <w:p w:rsidR="00932412" w:rsidRPr="00A33FE5" w:rsidRDefault="00932412" w:rsidP="00932412">
      <w:pPr>
        <w:numPr>
          <w:ilvl w:val="2"/>
          <w:numId w:val="11"/>
        </w:numPr>
        <w:tabs>
          <w:tab w:val="clear" w:pos="1713"/>
          <w:tab w:val="left" w:pos="1701"/>
        </w:tabs>
        <w:ind w:left="0" w:firstLine="709"/>
        <w:jc w:val="both"/>
      </w:pPr>
      <w:proofErr w:type="gramStart"/>
      <w:r w:rsidRPr="00A33FE5">
        <w:t>При проведении процедуры открытия доступа к поданным заявкам возможно проведение очного заседания конкурсной комиссии с оформлением протокола процедуры открытия доступа к заявкам на участие</w:t>
      </w:r>
      <w:proofErr w:type="gramEnd"/>
      <w:r w:rsidRPr="00A33FE5">
        <w:t xml:space="preserve"> в конкурсе. </w:t>
      </w:r>
      <w:proofErr w:type="gramStart"/>
      <w:r w:rsidRPr="00A33FE5">
        <w:t>В таком случае протокол оформляется и подписывается присутствующими на заседании членами конкурсной комиссии не позже следующего рабочего дня после проведения процедуры открытия доступа к заявкам на участие в конкурсе и в течение 1 (одного) рабочего дня, следующего после подписания, указанного протокола размещается организатором конкурса на официальном сайте и на ЭТП, с учетом положений пункта </w:t>
      </w:r>
      <w:fldSimple w:instr=" REF _Ref317254108 \r \h  \* MERGEFORMAT ">
        <w:r w:rsidR="00B03183">
          <w:t>2.7.2</w:t>
        </w:r>
      </w:fldSimple>
      <w:r w:rsidRPr="00A33FE5">
        <w:t>.</w:t>
      </w:r>
      <w:proofErr w:type="gramEnd"/>
    </w:p>
    <w:p w:rsidR="00932412" w:rsidRPr="00A33FE5" w:rsidRDefault="00932412" w:rsidP="00932412">
      <w:pPr>
        <w:numPr>
          <w:ilvl w:val="2"/>
          <w:numId w:val="11"/>
        </w:numPr>
        <w:tabs>
          <w:tab w:val="clear" w:pos="1713"/>
          <w:tab w:val="left" w:pos="1701"/>
        </w:tabs>
        <w:ind w:left="0" w:firstLine="709"/>
        <w:jc w:val="both"/>
      </w:pPr>
      <w:r w:rsidRPr="00A33FE5">
        <w:t>В случае</w:t>
      </w:r>
      <w:proofErr w:type="gramStart"/>
      <w:r w:rsidRPr="00A33FE5">
        <w:t>,</w:t>
      </w:r>
      <w:proofErr w:type="gramEnd"/>
      <w:r w:rsidRPr="00A33FE5">
        <w:t xml:space="preserve"> если по окончании срока подачи заявок на участие в</w:t>
      </w:r>
      <w:r w:rsidRPr="00A33FE5">
        <w:rPr>
          <w:lang w:val="en-US"/>
        </w:rPr>
        <w:t> </w:t>
      </w:r>
      <w:r w:rsidRPr="00A33FE5">
        <w:t>конкурсе подана только одна заявка на участие в конкурсе, указанная заявка на участие в конкурсе рассматривается по согласованию с заказчиком в порядке, установленном подразделом </w:t>
      </w:r>
      <w:fldSimple w:instr=" REF _Ref317258098 \r \h  \* MERGEFORMAT ">
        <w:r w:rsidR="00B03183">
          <w:t>4.14</w:t>
        </w:r>
      </w:fldSimple>
      <w:r w:rsidRPr="00A33FE5">
        <w:t>.</w:t>
      </w:r>
    </w:p>
    <w:p w:rsidR="00932412" w:rsidRPr="00A33FE5" w:rsidRDefault="00932412" w:rsidP="00932412">
      <w:pPr>
        <w:numPr>
          <w:ilvl w:val="2"/>
          <w:numId w:val="11"/>
        </w:numPr>
        <w:tabs>
          <w:tab w:val="clear" w:pos="1713"/>
          <w:tab w:val="left" w:pos="1701"/>
        </w:tabs>
        <w:ind w:left="0" w:firstLine="709"/>
        <w:jc w:val="both"/>
      </w:pPr>
      <w:bookmarkStart w:id="126" w:name="_Ref317254055"/>
      <w:r w:rsidRPr="00A33FE5">
        <w:t>В случае если по окончании срока подачи заявок на участие в</w:t>
      </w:r>
      <w:r w:rsidRPr="00A33FE5">
        <w:rPr>
          <w:lang w:val="en-US"/>
        </w:rPr>
        <w:t> </w:t>
      </w:r>
      <w:r w:rsidRPr="00A33FE5">
        <w:t>конкурсе на ЭТП в порядке, предусмотренном регламентом работы данной ЭТП, подана только одна заявка на участие в конкурсе или не</w:t>
      </w:r>
      <w:r w:rsidRPr="00A33FE5">
        <w:rPr>
          <w:lang w:val="en-US"/>
        </w:rPr>
        <w:t> </w:t>
      </w:r>
      <w:r w:rsidRPr="00A33FE5">
        <w:t>подано ни одной заявки на участие в конкурсе, в указанный протокол вносится информация о признании конкурса несостоявшимся.</w:t>
      </w:r>
      <w:bookmarkEnd w:id="126"/>
    </w:p>
    <w:p w:rsidR="00C87330" w:rsidRPr="00A33FE5" w:rsidRDefault="007968E7" w:rsidP="00C87330">
      <w:pPr>
        <w:numPr>
          <w:ilvl w:val="2"/>
          <w:numId w:val="11"/>
        </w:numPr>
        <w:tabs>
          <w:tab w:val="num" w:pos="960"/>
          <w:tab w:val="num" w:pos="1560"/>
        </w:tabs>
        <w:ind w:left="0" w:firstLine="709"/>
        <w:jc w:val="both"/>
      </w:pPr>
      <w:r w:rsidRPr="00A33FE5">
        <w:t>Если участник конкурса намерен н</w:t>
      </w:r>
      <w:r w:rsidR="0006373D" w:rsidRPr="00A33FE5">
        <w:t>аправить своего представителя к </w:t>
      </w:r>
      <w:r w:rsidRPr="00A33FE5">
        <w:t xml:space="preserve">организатору </w:t>
      </w:r>
      <w:r w:rsidR="009D6A1E" w:rsidRPr="00A33FE5">
        <w:t>конкурса</w:t>
      </w:r>
      <w:r w:rsidRPr="00A33FE5">
        <w:t xml:space="preserve"> к моменту открытия доступа к заявкам</w:t>
      </w:r>
      <w:r w:rsidR="009D6A1E" w:rsidRPr="00A33FE5">
        <w:t xml:space="preserve"> </w:t>
      </w:r>
      <w:r w:rsidR="0006373D" w:rsidRPr="00A33FE5">
        <w:t>на участие в </w:t>
      </w:r>
      <w:r w:rsidR="009D6A1E" w:rsidRPr="00A33FE5">
        <w:t>конкурсе</w:t>
      </w:r>
      <w:r w:rsidR="0006373D" w:rsidRPr="00A33FE5">
        <w:t xml:space="preserve"> с целью наблюдения за моментом открытия доступа к заявкам на участие в конкурсе</w:t>
      </w:r>
      <w:r w:rsidRPr="00A33FE5">
        <w:t xml:space="preserve">, такой участник должен не </w:t>
      </w:r>
      <w:proofErr w:type="gramStart"/>
      <w:r w:rsidRPr="00A33FE5">
        <w:t>позднее</w:t>
      </w:r>
      <w:proofErr w:type="gramEnd"/>
      <w:r w:rsidRPr="00A33FE5">
        <w:t xml:space="preserve"> чем за 1</w:t>
      </w:r>
      <w:r w:rsidR="009D6A1E" w:rsidRPr="00A33FE5">
        <w:t> (один)</w:t>
      </w:r>
      <w:r w:rsidR="0006373D" w:rsidRPr="00A33FE5">
        <w:t xml:space="preserve"> день до </w:t>
      </w:r>
      <w:r w:rsidRPr="00A33FE5">
        <w:t>истечения срока подачи заявок</w:t>
      </w:r>
      <w:r w:rsidR="0006373D" w:rsidRPr="00A33FE5">
        <w:t xml:space="preserve"> на участие в конкурсе</w:t>
      </w:r>
      <w:r w:rsidR="009D6A1E" w:rsidRPr="00A33FE5">
        <w:t>,</w:t>
      </w:r>
      <w:r w:rsidRPr="00A33FE5">
        <w:t xml:space="preserve"> </w:t>
      </w:r>
      <w:r w:rsidR="009D6A1E" w:rsidRPr="00A33FE5">
        <w:t xml:space="preserve">указанного в извещении о проведении конкурса и в </w:t>
      </w:r>
      <w:proofErr w:type="gramStart"/>
      <w:r w:rsidR="009D6A1E" w:rsidRPr="00A33FE5">
        <w:t>пункте</w:t>
      </w:r>
      <w:r w:rsidR="00035643" w:rsidRPr="00A33FE5">
        <w:t> </w:t>
      </w:r>
      <w:fldSimple w:instr=" REF _Ref317250778 \r \h  \* MERGEFORMAT ">
        <w:r w:rsidR="00B03183">
          <w:t>21</w:t>
        </w:r>
      </w:fldSimple>
      <w:r w:rsidR="009D6A1E" w:rsidRPr="00A33FE5">
        <w:t xml:space="preserve"> раздела</w:t>
      </w:r>
      <w:r w:rsidR="00035643" w:rsidRPr="00A33FE5">
        <w:t> </w:t>
      </w:r>
      <w:fldSimple w:instr=" REF _Ref317253860 \r \h  \* MERGEFORMAT ">
        <w:r w:rsidR="00B03183">
          <w:t>5</w:t>
        </w:r>
      </w:fldSimple>
      <w:r w:rsidR="009D6A1E" w:rsidRPr="00A33FE5">
        <w:t xml:space="preserve"> «Информационная карта конкурса», </w:t>
      </w:r>
      <w:r w:rsidRPr="00A33FE5">
        <w:t>уведомить об этом организато</w:t>
      </w:r>
      <w:r w:rsidR="009D6A1E" w:rsidRPr="00A33FE5">
        <w:t>ра конкурса</w:t>
      </w:r>
      <w:r w:rsidR="0006373D" w:rsidRPr="00A33FE5">
        <w:t xml:space="preserve">, </w:t>
      </w:r>
      <w:r w:rsidR="00C87330" w:rsidRPr="00A33FE5">
        <w:t>направи</w:t>
      </w:r>
      <w:r w:rsidR="0006373D" w:rsidRPr="00A33FE5">
        <w:t>в</w:t>
      </w:r>
      <w:r w:rsidR="00C87330" w:rsidRPr="00A33FE5">
        <w:t xml:space="preserve"> контактному лицу организатора конкурса, указанному в пункте</w:t>
      </w:r>
      <w:r w:rsidR="00035643" w:rsidRPr="00A33FE5">
        <w:t> </w:t>
      </w:r>
      <w:fldSimple w:instr=" REF _Ref317250471 \r \h  \* MERGEFORMAT ">
        <w:r w:rsidR="00B03183">
          <w:t>6</w:t>
        </w:r>
      </w:fldSimple>
      <w:r w:rsidR="00C87330" w:rsidRPr="00A33FE5">
        <w:t xml:space="preserve"> раздела</w:t>
      </w:r>
      <w:r w:rsidR="00035643" w:rsidRPr="00A33FE5">
        <w:t> </w:t>
      </w:r>
      <w:fldSimple w:instr=" REF _Ref317253928 \r \h  \* MERGEFORMAT ">
        <w:r w:rsidR="00B03183">
          <w:t>5</w:t>
        </w:r>
      </w:fldSimple>
      <w:r w:rsidR="00C87330" w:rsidRPr="00A33FE5">
        <w:t xml:space="preserve"> «Информационная карта конкурса», заявку на оформление пропуска с указанием наименования </w:t>
      </w:r>
      <w:r w:rsidR="007A0C42" w:rsidRPr="00A33FE5">
        <w:t>участника конкурса</w:t>
      </w:r>
      <w:r w:rsidR="00C87330" w:rsidRPr="00A33FE5">
        <w:t xml:space="preserve">, полных фамилий, имен, отчеств тех лиц, которые будут присутствовать </w:t>
      </w:r>
      <w:r w:rsidR="0006373D" w:rsidRPr="00A33FE5">
        <w:t>при открытии доступа к заявкам на участие в конкурсе</w:t>
      </w:r>
      <w:r w:rsidR="00C87330" w:rsidRPr="00A33FE5">
        <w:t>.</w:t>
      </w:r>
      <w:proofErr w:type="gramEnd"/>
      <w:r w:rsidR="00C87330" w:rsidRPr="00A33FE5">
        <w:t xml:space="preserve"> Заявка на оформление пропуска может направляться с</w:t>
      </w:r>
      <w:r w:rsidR="00C87330" w:rsidRPr="00A33FE5">
        <w:rPr>
          <w:lang w:val="en-US"/>
        </w:rPr>
        <w:t> </w:t>
      </w:r>
      <w:r w:rsidR="00C87330" w:rsidRPr="00A33FE5">
        <w:t>использованием любых сре</w:t>
      </w:r>
      <w:proofErr w:type="gramStart"/>
      <w:r w:rsidR="00C87330" w:rsidRPr="00A33FE5">
        <w:t>дств св</w:t>
      </w:r>
      <w:proofErr w:type="gramEnd"/>
      <w:r w:rsidR="00C87330" w:rsidRPr="00A33FE5">
        <w:t>язи, включая почтовую, телеграфную и</w:t>
      </w:r>
      <w:r w:rsidR="00C87330" w:rsidRPr="00A33FE5">
        <w:rPr>
          <w:lang w:val="en-US"/>
        </w:rPr>
        <w:t> </w:t>
      </w:r>
      <w:r w:rsidR="00C87330" w:rsidRPr="00A33FE5">
        <w:t xml:space="preserve">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w:t>
      </w:r>
      <w:r w:rsidR="00E526CF" w:rsidRPr="00A33FE5">
        <w:t>участник конкурса</w:t>
      </w:r>
      <w:r w:rsidR="00C87330" w:rsidRPr="00A33FE5">
        <w:t>.</w:t>
      </w:r>
    </w:p>
    <w:p w:rsidR="00530F9F" w:rsidRPr="00A33FE5" w:rsidRDefault="00530F9F" w:rsidP="00C87330">
      <w:pPr>
        <w:numPr>
          <w:ilvl w:val="2"/>
          <w:numId w:val="11"/>
        </w:numPr>
        <w:tabs>
          <w:tab w:val="num" w:pos="960"/>
          <w:tab w:val="num" w:pos="1560"/>
        </w:tabs>
        <w:ind w:left="0" w:firstLine="709"/>
        <w:jc w:val="both"/>
      </w:pPr>
      <w:bookmarkStart w:id="127" w:name="_Ref320194434"/>
      <w:r w:rsidRPr="00A33FE5">
        <w:t xml:space="preserve">Присутствующие </w:t>
      </w:r>
      <w:proofErr w:type="gramStart"/>
      <w:r w:rsidRPr="00A33FE5">
        <w:t xml:space="preserve">на </w:t>
      </w:r>
      <w:r w:rsidR="000B2EB8" w:rsidRPr="00A33FE5">
        <w:t xml:space="preserve">заседании конкурсной комиссии </w:t>
      </w:r>
      <w:r w:rsidR="0002404A" w:rsidRPr="00A33FE5">
        <w:t>при</w:t>
      </w:r>
      <w:r w:rsidRPr="00A33FE5">
        <w:t xml:space="preserve"> открыти</w:t>
      </w:r>
      <w:r w:rsidR="0002404A" w:rsidRPr="00A33FE5">
        <w:t>и</w:t>
      </w:r>
      <w:r w:rsidRPr="00A33FE5">
        <w:t xml:space="preserve"> доступа к заявкам на участие в конкурсе</w:t>
      </w:r>
      <w:proofErr w:type="gramEnd"/>
      <w:r w:rsidRPr="00A33FE5">
        <w:t xml:space="preserve"> представители участников конкурса должны зарегистрироваться в Журнале регистрации представителей участников конкурса</w:t>
      </w:r>
      <w:r w:rsidRPr="00A33FE5">
        <w:rPr>
          <w:b/>
          <w:bCs/>
          <w:i/>
          <w:iCs/>
        </w:rPr>
        <w:t>.</w:t>
      </w:r>
      <w:bookmarkEnd w:id="127"/>
    </w:p>
    <w:p w:rsidR="00530F9F" w:rsidRPr="00A33FE5" w:rsidRDefault="00530F9F" w:rsidP="00C87330">
      <w:pPr>
        <w:numPr>
          <w:ilvl w:val="2"/>
          <w:numId w:val="11"/>
        </w:numPr>
        <w:tabs>
          <w:tab w:val="num" w:pos="960"/>
          <w:tab w:val="num" w:pos="1560"/>
        </w:tabs>
        <w:ind w:left="0" w:firstLine="709"/>
        <w:jc w:val="both"/>
      </w:pPr>
      <w:proofErr w:type="gramStart"/>
      <w:r w:rsidRPr="00A33FE5">
        <w:t xml:space="preserve">Организатор конкурса вправе осуществлять </w:t>
      </w:r>
      <w:proofErr w:type="spellStart"/>
      <w:r w:rsidRPr="00A33FE5">
        <w:t>видеотрансляцию</w:t>
      </w:r>
      <w:proofErr w:type="spellEnd"/>
      <w:r w:rsidRPr="00A33FE5">
        <w:t xml:space="preserve"> (с возможным ведением видеозаписи) </w:t>
      </w:r>
      <w:r w:rsidR="000B2EB8" w:rsidRPr="00A33FE5">
        <w:t>заседани</w:t>
      </w:r>
      <w:r w:rsidR="00351886" w:rsidRPr="00A33FE5">
        <w:t>я</w:t>
      </w:r>
      <w:r w:rsidR="000B2EB8" w:rsidRPr="00A33FE5">
        <w:t xml:space="preserve"> конкурсной комиссии </w:t>
      </w:r>
      <w:r w:rsidRPr="00A33FE5">
        <w:t>пр</w:t>
      </w:r>
      <w:r w:rsidR="0002404A" w:rsidRPr="00A33FE5">
        <w:t>и</w:t>
      </w:r>
      <w:r w:rsidRPr="00A33FE5">
        <w:t xml:space="preserve"> открыти</w:t>
      </w:r>
      <w:r w:rsidR="0002404A" w:rsidRPr="00A33FE5">
        <w:t>и</w:t>
      </w:r>
      <w:r w:rsidRPr="00A33FE5">
        <w:t xml:space="preserve"> доступа к поданным заявкам на участие в конкурсе на официальный сайт </w:t>
      </w:r>
      <w:proofErr w:type="spellStart"/>
      <w:r w:rsidRPr="00A33FE5">
        <w:t>Госкорпорации</w:t>
      </w:r>
      <w:proofErr w:type="spellEnd"/>
      <w:r w:rsidRPr="00A33FE5">
        <w:t xml:space="preserve"> «</w:t>
      </w:r>
      <w:proofErr w:type="spellStart"/>
      <w:r w:rsidRPr="00A33FE5">
        <w:t>Росатом</w:t>
      </w:r>
      <w:proofErr w:type="spellEnd"/>
      <w:r w:rsidRPr="00A33FE5">
        <w:t xml:space="preserve">» </w:t>
      </w:r>
      <w:hyperlink r:id="rId20" w:history="1">
        <w:r w:rsidRPr="00A33FE5">
          <w:rPr>
            <w:rStyle w:val="afa"/>
            <w:color w:val="auto"/>
          </w:rPr>
          <w:t>http://zakupki.rosatom.ru/</w:t>
        </w:r>
      </w:hyperlink>
      <w:r w:rsidR="00974DD8" w:rsidRPr="00A33FE5">
        <w:rPr>
          <w:rStyle w:val="afa"/>
          <w:color w:val="auto"/>
        </w:rPr>
        <w:t>,</w:t>
      </w:r>
      <w:r w:rsidR="00E27C75" w:rsidRPr="00A33FE5">
        <w:rPr>
          <w:rStyle w:val="afa"/>
          <w:color w:val="auto"/>
          <w:u w:val="none"/>
        </w:rPr>
        <w:t xml:space="preserve"> </w:t>
      </w:r>
      <w:r w:rsidR="00974DD8" w:rsidRPr="00A33FE5">
        <w:rPr>
          <w:rStyle w:val="afa"/>
          <w:color w:val="auto"/>
          <w:u w:val="none"/>
        </w:rPr>
        <w:t xml:space="preserve">на </w:t>
      </w:r>
      <w:r w:rsidR="00974DD8" w:rsidRPr="00A33FE5">
        <w:rPr>
          <w:spacing w:val="-6"/>
        </w:rPr>
        <w:t xml:space="preserve">официальный сайт Российской Федерации для размещения информации о размещении заказов </w:t>
      </w:r>
      <w:hyperlink r:id="rId21" w:history="1">
        <w:r w:rsidR="00974DD8" w:rsidRPr="00A33FE5">
          <w:rPr>
            <w:rStyle w:val="afa"/>
          </w:rPr>
          <w:t>http://zakupki.</w:t>
        </w:r>
        <w:r w:rsidR="00974DD8" w:rsidRPr="00A33FE5">
          <w:rPr>
            <w:rStyle w:val="afa"/>
            <w:lang w:val="en-US"/>
          </w:rPr>
          <w:t>gov</w:t>
        </w:r>
        <w:r w:rsidR="00974DD8" w:rsidRPr="00A33FE5">
          <w:rPr>
            <w:rStyle w:val="afa"/>
          </w:rPr>
          <w:t>.ru</w:t>
        </w:r>
      </w:hyperlink>
      <w:r w:rsidR="00974DD8" w:rsidRPr="00A33FE5">
        <w:rPr>
          <w:color w:val="0000FF"/>
        </w:rPr>
        <w:t xml:space="preserve"> </w:t>
      </w:r>
      <w:r w:rsidR="00E27C75" w:rsidRPr="00A33FE5">
        <w:rPr>
          <w:rStyle w:val="afa"/>
          <w:color w:val="auto"/>
          <w:u w:val="none"/>
        </w:rPr>
        <w:t xml:space="preserve">и </w:t>
      </w:r>
      <w:r w:rsidR="00E27C75" w:rsidRPr="00A33FE5">
        <w:t>на ЭТП Отраслевая и межрегиональная электронная торговая площадка Аукционный Конкурсный дом в сети</w:t>
      </w:r>
      <w:proofErr w:type="gramEnd"/>
      <w:r w:rsidR="00E27C75" w:rsidRPr="00A33FE5">
        <w:t xml:space="preserve"> «</w:t>
      </w:r>
      <w:proofErr w:type="gramStart"/>
      <w:r w:rsidR="00E27C75" w:rsidRPr="00A33FE5">
        <w:t xml:space="preserve">Интернет» по адресу: </w:t>
      </w:r>
      <w:hyperlink r:id="rId22" w:history="1">
        <w:r w:rsidR="00E27C75" w:rsidRPr="00A33FE5">
          <w:rPr>
            <w:rStyle w:val="afa"/>
          </w:rPr>
          <w:t>http://www.a-k-d.ru/</w:t>
        </w:r>
      </w:hyperlink>
      <w:r w:rsidRPr="00A33FE5">
        <w:t>. Участники конкурса, зарегистрировавшись в Журнале регистрации представителей участников конкурса</w:t>
      </w:r>
      <w:r w:rsidRPr="00A33FE5">
        <w:rPr>
          <w:b/>
          <w:bCs/>
          <w:i/>
          <w:iCs/>
        </w:rPr>
        <w:t xml:space="preserve"> </w:t>
      </w:r>
      <w:r w:rsidRPr="00A33FE5">
        <w:t>в соответствии с пунктом </w:t>
      </w:r>
      <w:fldSimple w:instr=" REF _Ref320194434 \r \h  \* MERGEFORMAT ">
        <w:r w:rsidR="00B03183">
          <w:t>4.12.7</w:t>
        </w:r>
      </w:fldSimple>
      <w:r w:rsidRPr="00A33FE5">
        <w:t xml:space="preserve">, тем самым выражают согласие на осуществление </w:t>
      </w:r>
      <w:proofErr w:type="spellStart"/>
      <w:r w:rsidRPr="00A33FE5">
        <w:t>видеотрансляции</w:t>
      </w:r>
      <w:proofErr w:type="spellEnd"/>
      <w:r w:rsidRPr="00A33FE5">
        <w:t xml:space="preserve"> на официальный сайт о размещении заказов </w:t>
      </w:r>
      <w:proofErr w:type="spellStart"/>
      <w:r w:rsidRPr="00A33FE5">
        <w:t>Госкорпорации</w:t>
      </w:r>
      <w:proofErr w:type="spellEnd"/>
      <w:r w:rsidRPr="00A33FE5">
        <w:t xml:space="preserve"> «</w:t>
      </w:r>
      <w:proofErr w:type="spellStart"/>
      <w:r w:rsidRPr="00A33FE5">
        <w:t>Росатом</w:t>
      </w:r>
      <w:proofErr w:type="spellEnd"/>
      <w:r w:rsidRPr="00A33FE5">
        <w:t xml:space="preserve">» </w:t>
      </w:r>
      <w:hyperlink r:id="rId23" w:history="1">
        <w:r w:rsidRPr="00A33FE5">
          <w:rPr>
            <w:rStyle w:val="afa"/>
            <w:color w:val="auto"/>
          </w:rPr>
          <w:t>http://zakupki.rosatom.ru/</w:t>
        </w:r>
      </w:hyperlink>
      <w:r w:rsidR="00974DD8" w:rsidRPr="00A33FE5">
        <w:rPr>
          <w:rStyle w:val="afa"/>
          <w:color w:val="auto"/>
        </w:rPr>
        <w:t>,</w:t>
      </w:r>
      <w:r w:rsidR="00974DD8" w:rsidRPr="00A33FE5">
        <w:rPr>
          <w:spacing w:val="-6"/>
        </w:rPr>
        <w:t xml:space="preserve"> на официальный сайт Российской Федерации для размещения информации о размещении заказов </w:t>
      </w:r>
      <w:hyperlink r:id="rId24" w:history="1">
        <w:r w:rsidR="00974DD8" w:rsidRPr="00A33FE5">
          <w:rPr>
            <w:rStyle w:val="afa"/>
          </w:rPr>
          <w:t>http://zakupki.</w:t>
        </w:r>
        <w:r w:rsidR="00974DD8" w:rsidRPr="00A33FE5">
          <w:rPr>
            <w:rStyle w:val="afa"/>
            <w:lang w:val="en-US"/>
          </w:rPr>
          <w:t>gov</w:t>
        </w:r>
        <w:r w:rsidR="00974DD8" w:rsidRPr="00A33FE5">
          <w:rPr>
            <w:rStyle w:val="afa"/>
          </w:rPr>
          <w:t>.ru</w:t>
        </w:r>
      </w:hyperlink>
      <w:r w:rsidRPr="00A33FE5">
        <w:rPr>
          <w:rStyle w:val="afa"/>
          <w:color w:val="auto"/>
          <w:u w:val="none"/>
        </w:rPr>
        <w:t xml:space="preserve"> </w:t>
      </w:r>
      <w:r w:rsidR="00E27C75" w:rsidRPr="00A33FE5">
        <w:rPr>
          <w:rStyle w:val="afa"/>
          <w:color w:val="auto"/>
          <w:u w:val="none"/>
        </w:rPr>
        <w:t xml:space="preserve">и </w:t>
      </w:r>
      <w:r w:rsidR="00E27C75" w:rsidRPr="00A33FE5">
        <w:t>на ЭТП Отраслевая и</w:t>
      </w:r>
      <w:proofErr w:type="gramEnd"/>
      <w:r w:rsidR="00E27C75" w:rsidRPr="00A33FE5">
        <w:t xml:space="preserve"> межрегиональная электронная торговая площадка Аукционный Конкурсный дом в сети «Интернет» по адресу: </w:t>
      </w:r>
      <w:hyperlink r:id="rId25" w:history="1">
        <w:r w:rsidR="00E27C75" w:rsidRPr="00A33FE5">
          <w:rPr>
            <w:rStyle w:val="afa"/>
          </w:rPr>
          <w:t>http://www.a-k-d.ru/</w:t>
        </w:r>
      </w:hyperlink>
      <w:r w:rsidRPr="00A33FE5">
        <w:rPr>
          <w:b/>
          <w:bCs/>
          <w:i/>
          <w:iCs/>
        </w:rPr>
        <w:t xml:space="preserve"> </w:t>
      </w:r>
      <w:r w:rsidR="000B2EB8" w:rsidRPr="00A33FE5">
        <w:t>заседани</w:t>
      </w:r>
      <w:r w:rsidR="00351886" w:rsidRPr="00A33FE5">
        <w:t>я</w:t>
      </w:r>
      <w:r w:rsidR="000B2EB8" w:rsidRPr="00A33FE5">
        <w:t xml:space="preserve"> конкурсной комиссии </w:t>
      </w:r>
      <w:r w:rsidRPr="00A33FE5">
        <w:t>пр</w:t>
      </w:r>
      <w:r w:rsidR="0002404A" w:rsidRPr="00A33FE5">
        <w:t>и</w:t>
      </w:r>
      <w:r w:rsidRPr="00A33FE5">
        <w:t xml:space="preserve"> открыти</w:t>
      </w:r>
      <w:r w:rsidR="0002404A" w:rsidRPr="00A33FE5">
        <w:t>и</w:t>
      </w:r>
      <w:r w:rsidRPr="00A33FE5">
        <w:t xml:space="preserve"> </w:t>
      </w:r>
      <w:r w:rsidRPr="00A33FE5">
        <w:lastRenderedPageBreak/>
        <w:t xml:space="preserve">доступа к поданным заявкам на участие в конкурсе. Участники конкурса, присутствующие на </w:t>
      </w:r>
      <w:r w:rsidR="000B2EB8" w:rsidRPr="00A33FE5">
        <w:t xml:space="preserve">заседании конкурсной комиссии </w:t>
      </w:r>
      <w:r w:rsidRPr="00A33FE5">
        <w:t>пр</w:t>
      </w:r>
      <w:r w:rsidR="0002404A" w:rsidRPr="00A33FE5">
        <w:t>и</w:t>
      </w:r>
      <w:r w:rsidRPr="00A33FE5">
        <w:t xml:space="preserve"> открыти</w:t>
      </w:r>
      <w:r w:rsidR="0002404A" w:rsidRPr="00A33FE5">
        <w:t>и</w:t>
      </w:r>
      <w:r w:rsidRPr="00A33FE5">
        <w:t xml:space="preserve"> доступа к заявкам на участие в конкурсе, вправе вести аудио и/или видеозапись </w:t>
      </w:r>
      <w:r w:rsidR="000B2EB8" w:rsidRPr="00A33FE5">
        <w:t>заседани</w:t>
      </w:r>
      <w:r w:rsidR="00351886" w:rsidRPr="00A33FE5">
        <w:t>я</w:t>
      </w:r>
      <w:r w:rsidR="000B2EB8" w:rsidRPr="00A33FE5">
        <w:t xml:space="preserve"> конкурсной комиссии </w:t>
      </w:r>
      <w:proofErr w:type="gramStart"/>
      <w:r w:rsidRPr="00A33FE5">
        <w:t>пр</w:t>
      </w:r>
      <w:r w:rsidR="0002404A" w:rsidRPr="00A33FE5">
        <w:t>и</w:t>
      </w:r>
      <w:proofErr w:type="gramEnd"/>
      <w:r w:rsidRPr="00A33FE5">
        <w:t xml:space="preserve"> открытия доступа к заявкам на участие в конкурсе, предварительно сообщив об этом организатору конкурса.</w:t>
      </w:r>
    </w:p>
    <w:p w:rsidR="00C87330" w:rsidRPr="00A33FE5"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28" w:name="_Toc317269894"/>
      <w:bookmarkStart w:id="129" w:name="_Toc317269975"/>
      <w:bookmarkStart w:id="130" w:name="_Toc317269900"/>
      <w:bookmarkStart w:id="131" w:name="_Toc317269981"/>
      <w:bookmarkStart w:id="132" w:name="_Toc317269901"/>
      <w:bookmarkStart w:id="133" w:name="_Toc317269982"/>
      <w:bookmarkStart w:id="134" w:name="_Toc317269902"/>
      <w:bookmarkStart w:id="135" w:name="_Toc317269983"/>
      <w:bookmarkStart w:id="136" w:name="_Toc317269903"/>
      <w:bookmarkStart w:id="137" w:name="_Toc317269984"/>
      <w:bookmarkStart w:id="138" w:name="_Toc317269904"/>
      <w:bookmarkStart w:id="139" w:name="_Toc317269985"/>
      <w:bookmarkStart w:id="140" w:name="_Toc317269907"/>
      <w:bookmarkStart w:id="141" w:name="_Toc317269988"/>
      <w:bookmarkStart w:id="142" w:name="_Toc317269909"/>
      <w:bookmarkStart w:id="143" w:name="_Toc317269990"/>
      <w:bookmarkStart w:id="144" w:name="_Toc269472549"/>
      <w:bookmarkStart w:id="145" w:name="_Toc277263812"/>
      <w:bookmarkStart w:id="146" w:name="_Toc348373739"/>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r w:rsidRPr="00A33FE5">
        <w:rPr>
          <w:rFonts w:ascii="Times New Roman" w:hAnsi="Times New Roman" w:cs="Times New Roman"/>
          <w:b w:val="0"/>
          <w:i w:val="0"/>
          <w:sz w:val="24"/>
          <w:szCs w:val="24"/>
        </w:rPr>
        <w:t xml:space="preserve">Опоздавшие </w:t>
      </w:r>
      <w:bookmarkEnd w:id="144"/>
      <w:r w:rsidRPr="00A33FE5">
        <w:rPr>
          <w:rFonts w:ascii="Times New Roman" w:hAnsi="Times New Roman" w:cs="Times New Roman"/>
          <w:b w:val="0"/>
          <w:i w:val="0"/>
          <w:sz w:val="24"/>
          <w:szCs w:val="24"/>
        </w:rPr>
        <w:t>заявки на участие в конкурсе</w:t>
      </w:r>
      <w:bookmarkEnd w:id="145"/>
      <w:bookmarkEnd w:id="146"/>
    </w:p>
    <w:p w:rsidR="00C87330" w:rsidRPr="00A33FE5" w:rsidRDefault="00F55C42" w:rsidP="00C87330">
      <w:pPr>
        <w:numPr>
          <w:ilvl w:val="2"/>
          <w:numId w:val="11"/>
        </w:numPr>
        <w:tabs>
          <w:tab w:val="clear" w:pos="1713"/>
          <w:tab w:val="num" w:pos="1701"/>
        </w:tabs>
        <w:ind w:left="0" w:firstLine="709"/>
        <w:jc w:val="both"/>
      </w:pPr>
      <w:r w:rsidRPr="00A33FE5">
        <w:t xml:space="preserve">У участника </w:t>
      </w:r>
      <w:r w:rsidR="00FF5992" w:rsidRPr="00A33FE5">
        <w:t>конкурса</w:t>
      </w:r>
      <w:r w:rsidRPr="00A33FE5">
        <w:t xml:space="preserve"> отсутствует возможность подать заявку на участие в конкурсе на ЭТП после окончания срока подачи зая</w:t>
      </w:r>
      <w:r w:rsidR="00E27C75" w:rsidRPr="00A33FE5">
        <w:t>вок на участие в конкурсе</w:t>
      </w:r>
      <w:r w:rsidRPr="00A33FE5">
        <w:rPr>
          <w:b/>
          <w:i/>
        </w:rPr>
        <w:t>.</w:t>
      </w:r>
    </w:p>
    <w:p w:rsidR="00C87330" w:rsidRPr="00A33FE5" w:rsidRDefault="00C87330" w:rsidP="00F55C42">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47" w:name="_Toc269472550"/>
      <w:bookmarkStart w:id="148" w:name="_Ref317258080"/>
      <w:bookmarkStart w:id="149" w:name="_Ref317258098"/>
      <w:bookmarkStart w:id="150" w:name="_Toc348373740"/>
      <w:r w:rsidRPr="00A33FE5">
        <w:rPr>
          <w:rFonts w:ascii="Times New Roman" w:hAnsi="Times New Roman" w:cs="Times New Roman"/>
          <w:b w:val="0"/>
          <w:i w:val="0"/>
          <w:sz w:val="24"/>
          <w:szCs w:val="24"/>
        </w:rPr>
        <w:t xml:space="preserve">Рассмотрение заявок на участие в конкурсе, проведение переторжки, выбор победителя </w:t>
      </w:r>
      <w:bookmarkEnd w:id="147"/>
      <w:r w:rsidRPr="00A33FE5">
        <w:rPr>
          <w:rFonts w:ascii="Times New Roman" w:hAnsi="Times New Roman" w:cs="Times New Roman"/>
          <w:b w:val="0"/>
          <w:i w:val="0"/>
          <w:sz w:val="24"/>
          <w:szCs w:val="24"/>
        </w:rPr>
        <w:t>конкурса</w:t>
      </w:r>
      <w:bookmarkEnd w:id="148"/>
      <w:bookmarkEnd w:id="149"/>
      <w:bookmarkEnd w:id="150"/>
    </w:p>
    <w:p w:rsidR="00C87330" w:rsidRPr="00A33FE5" w:rsidRDefault="00C87330" w:rsidP="00C87330">
      <w:pPr>
        <w:pStyle w:val="4"/>
        <w:widowControl w:val="0"/>
        <w:numPr>
          <w:ilvl w:val="2"/>
          <w:numId w:val="11"/>
        </w:numPr>
        <w:tabs>
          <w:tab w:val="clear" w:pos="1713"/>
          <w:tab w:val="num" w:pos="1701"/>
        </w:tabs>
        <w:suppressAutoHyphens/>
        <w:adjustRightInd w:val="0"/>
        <w:spacing w:before="0" w:after="0"/>
        <w:ind w:left="0" w:firstLine="709"/>
        <w:jc w:val="both"/>
        <w:textAlignment w:val="baseline"/>
        <w:rPr>
          <w:b w:val="0"/>
          <w:sz w:val="24"/>
          <w:szCs w:val="24"/>
        </w:rPr>
      </w:pPr>
      <w:r w:rsidRPr="00A33FE5">
        <w:rPr>
          <w:b w:val="0"/>
          <w:sz w:val="24"/>
          <w:szCs w:val="24"/>
        </w:rPr>
        <w:t>Общие положения</w:t>
      </w:r>
    </w:p>
    <w:p w:rsidR="00F55C42" w:rsidRPr="00A33FE5" w:rsidRDefault="00F55C42" w:rsidP="00C87330">
      <w:pPr>
        <w:widowControl w:val="0"/>
        <w:numPr>
          <w:ilvl w:val="3"/>
          <w:numId w:val="11"/>
        </w:numPr>
        <w:tabs>
          <w:tab w:val="num" w:pos="1985"/>
        </w:tabs>
        <w:autoSpaceDE w:val="0"/>
        <w:autoSpaceDN w:val="0"/>
        <w:adjustRightInd w:val="0"/>
        <w:ind w:left="0" w:firstLine="709"/>
        <w:jc w:val="both"/>
        <w:rPr>
          <w:rFonts w:eastAsia="Arial Unicode MS"/>
          <w:bCs/>
        </w:rPr>
      </w:pPr>
      <w:r w:rsidRPr="00A33FE5">
        <w:t>р</w:t>
      </w:r>
      <w:r w:rsidRPr="00A33FE5">
        <w:rPr>
          <w:rFonts w:eastAsia="Arial Unicode MS"/>
          <w:bCs/>
        </w:rPr>
        <w:t>ассмотрение заявок осуществляется в следующем порядке:</w:t>
      </w:r>
    </w:p>
    <w:p w:rsidR="00F55C42" w:rsidRPr="00A33FE5" w:rsidRDefault="00F55C42" w:rsidP="004E7BA8">
      <w:pPr>
        <w:widowControl w:val="0"/>
        <w:numPr>
          <w:ilvl w:val="0"/>
          <w:numId w:val="44"/>
        </w:numPr>
        <w:tabs>
          <w:tab w:val="left" w:pos="1276"/>
        </w:tabs>
        <w:autoSpaceDE w:val="0"/>
        <w:autoSpaceDN w:val="0"/>
        <w:adjustRightInd w:val="0"/>
        <w:ind w:left="1276" w:hanging="567"/>
        <w:jc w:val="both"/>
        <w:rPr>
          <w:rFonts w:eastAsia="Arial Unicode MS"/>
          <w:bCs/>
        </w:rPr>
      </w:pPr>
      <w:r w:rsidRPr="00A33FE5">
        <w:rPr>
          <w:rFonts w:eastAsia="Arial Unicode MS"/>
          <w:bCs/>
        </w:rPr>
        <w:t>проведение отборочной стадии</w:t>
      </w:r>
      <w:r w:rsidR="00173D87" w:rsidRPr="00A33FE5">
        <w:rPr>
          <w:rFonts w:eastAsia="Arial Unicode MS"/>
          <w:bCs/>
        </w:rPr>
        <w:t xml:space="preserve"> (</w:t>
      </w:r>
      <w:r w:rsidR="007540C3" w:rsidRPr="00A33FE5">
        <w:rPr>
          <w:rFonts w:eastAsia="Arial Unicode MS"/>
          <w:bCs/>
        </w:rPr>
        <w:t>пункт </w:t>
      </w:r>
      <w:fldSimple w:instr=" REF _Ref317258141 \r \h  \* MERGEFORMAT ">
        <w:r w:rsidR="00B03183" w:rsidRPr="00B03183">
          <w:rPr>
            <w:rFonts w:eastAsia="Arial Unicode MS"/>
            <w:bCs/>
          </w:rPr>
          <w:t>4.14.2</w:t>
        </w:r>
      </w:fldSimple>
      <w:r w:rsidR="00173D87" w:rsidRPr="00A33FE5">
        <w:rPr>
          <w:rFonts w:eastAsia="Arial Unicode MS"/>
          <w:bCs/>
        </w:rPr>
        <w:t>)</w:t>
      </w:r>
      <w:r w:rsidRPr="00A33FE5">
        <w:rPr>
          <w:rFonts w:eastAsia="Arial Unicode MS"/>
          <w:bCs/>
        </w:rPr>
        <w:t>;</w:t>
      </w:r>
    </w:p>
    <w:p w:rsidR="00F55C42" w:rsidRPr="00A33FE5" w:rsidRDefault="00F55C42" w:rsidP="004E7BA8">
      <w:pPr>
        <w:widowControl w:val="0"/>
        <w:numPr>
          <w:ilvl w:val="0"/>
          <w:numId w:val="44"/>
        </w:numPr>
        <w:tabs>
          <w:tab w:val="left" w:pos="1276"/>
          <w:tab w:val="num" w:pos="2357"/>
        </w:tabs>
        <w:autoSpaceDE w:val="0"/>
        <w:autoSpaceDN w:val="0"/>
        <w:adjustRightInd w:val="0"/>
        <w:ind w:left="1276" w:hanging="567"/>
        <w:jc w:val="both"/>
        <w:rPr>
          <w:rFonts w:eastAsia="Arial Unicode MS"/>
          <w:bCs/>
        </w:rPr>
      </w:pPr>
      <w:r w:rsidRPr="00A33FE5">
        <w:rPr>
          <w:rFonts w:eastAsia="Arial Unicode MS"/>
          <w:bCs/>
        </w:rPr>
        <w:t>проведение оценочной стадии</w:t>
      </w:r>
      <w:r w:rsidR="00173D87" w:rsidRPr="00A33FE5">
        <w:rPr>
          <w:rFonts w:eastAsia="Arial Unicode MS"/>
          <w:bCs/>
        </w:rPr>
        <w:t xml:space="preserve"> (</w:t>
      </w:r>
      <w:r w:rsidR="007540C3" w:rsidRPr="00A33FE5">
        <w:rPr>
          <w:rFonts w:eastAsia="Arial Unicode MS"/>
          <w:bCs/>
        </w:rPr>
        <w:t>пункт </w:t>
      </w:r>
      <w:fldSimple w:instr=" REF _Ref317258175 \r \h  \* MERGEFORMAT ">
        <w:r w:rsidR="00B03183" w:rsidRPr="00B03183">
          <w:rPr>
            <w:rFonts w:eastAsia="Arial Unicode MS"/>
            <w:bCs/>
          </w:rPr>
          <w:t>4.14.4</w:t>
        </w:r>
      </w:fldSimple>
      <w:r w:rsidR="00173D87" w:rsidRPr="00A33FE5">
        <w:rPr>
          <w:rFonts w:eastAsia="Arial Unicode MS"/>
          <w:bCs/>
        </w:rPr>
        <w:t>)</w:t>
      </w:r>
      <w:r w:rsidRPr="00A33FE5">
        <w:rPr>
          <w:rFonts w:eastAsia="Arial Unicode MS"/>
          <w:bCs/>
        </w:rPr>
        <w:t>.</w:t>
      </w:r>
    </w:p>
    <w:p w:rsidR="0005382C" w:rsidRPr="00A33FE5" w:rsidRDefault="00F21B8C" w:rsidP="00C87330">
      <w:pPr>
        <w:widowControl w:val="0"/>
        <w:numPr>
          <w:ilvl w:val="3"/>
          <w:numId w:val="11"/>
        </w:numPr>
        <w:tabs>
          <w:tab w:val="num" w:pos="1985"/>
        </w:tabs>
        <w:autoSpaceDE w:val="0"/>
        <w:autoSpaceDN w:val="0"/>
        <w:adjustRightInd w:val="0"/>
        <w:ind w:left="0" w:firstLine="709"/>
        <w:jc w:val="both"/>
      </w:pPr>
      <w:r w:rsidRPr="00A33FE5">
        <w:rPr>
          <w:rFonts w:eastAsia="Arial Unicode MS"/>
          <w:bCs/>
        </w:rPr>
        <w:t>После отборочной стадии рассмотрения заявок до выбора победителя</w:t>
      </w:r>
      <w:r w:rsidR="0005382C" w:rsidRPr="00A33FE5">
        <w:rPr>
          <w:rFonts w:eastAsia="Arial Unicode MS"/>
          <w:bCs/>
        </w:rPr>
        <w:t xml:space="preserve"> возможно </w:t>
      </w:r>
      <w:r w:rsidR="0005382C" w:rsidRPr="00A33FE5">
        <w:t>проведение переторжки, если в пункте </w:t>
      </w:r>
      <w:fldSimple w:instr=" REF _Ref317254826 \r \h  \* MERGEFORMAT ">
        <w:r w:rsidR="00B03183">
          <w:t>20</w:t>
        </w:r>
      </w:fldSimple>
      <w:r w:rsidR="0005382C" w:rsidRPr="00A33FE5">
        <w:t xml:space="preserve"> раздела </w:t>
      </w:r>
      <w:fldSimple w:instr=" REF _Ref317249938 \r \h  \* MERGEFORMAT ">
        <w:r w:rsidR="00B03183">
          <w:t>5</w:t>
        </w:r>
      </w:fldSimple>
      <w:r w:rsidR="0005382C" w:rsidRPr="00A33FE5">
        <w:t xml:space="preserve"> «Информационная карта конкурса» предусмотрена возможность проведения процедуры переторжки.</w:t>
      </w:r>
    </w:p>
    <w:p w:rsidR="00F55C42" w:rsidRPr="00A33FE5" w:rsidRDefault="006066A8" w:rsidP="00C87330">
      <w:pPr>
        <w:widowControl w:val="0"/>
        <w:numPr>
          <w:ilvl w:val="3"/>
          <w:numId w:val="11"/>
        </w:numPr>
        <w:tabs>
          <w:tab w:val="num" w:pos="1985"/>
        </w:tabs>
        <w:autoSpaceDE w:val="0"/>
        <w:autoSpaceDN w:val="0"/>
        <w:adjustRightInd w:val="0"/>
        <w:ind w:left="0" w:firstLine="709"/>
        <w:jc w:val="both"/>
      </w:pPr>
      <w:r w:rsidRPr="00A33FE5">
        <w:t>п</w:t>
      </w:r>
      <w:r w:rsidR="00F55C42" w:rsidRPr="00A33FE5">
        <w:t>о решению конкурсной комиссии отборочная и оценочная стадии могут быть объединены с оформлением единого протокола</w:t>
      </w:r>
      <w:r w:rsidR="00C604F8" w:rsidRPr="00A33FE5">
        <w:t>, при этом сроки оформления протоколов по результатам отборочной стадии и оценочной стадии не суммируются.</w:t>
      </w:r>
    </w:p>
    <w:p w:rsidR="00C87330" w:rsidRPr="00A33FE5" w:rsidRDefault="00C87330" w:rsidP="00C87330">
      <w:pPr>
        <w:widowControl w:val="0"/>
        <w:numPr>
          <w:ilvl w:val="3"/>
          <w:numId w:val="11"/>
        </w:numPr>
        <w:tabs>
          <w:tab w:val="num" w:pos="1985"/>
        </w:tabs>
        <w:autoSpaceDE w:val="0"/>
        <w:autoSpaceDN w:val="0"/>
        <w:adjustRightInd w:val="0"/>
        <w:ind w:left="0" w:firstLine="709"/>
        <w:jc w:val="both"/>
      </w:pPr>
      <w:r w:rsidRPr="00A33FE5">
        <w:t>рассмотрение заявок на</w:t>
      </w:r>
      <w:r w:rsidRPr="00A33FE5">
        <w:rPr>
          <w:lang w:val="en-US"/>
        </w:rPr>
        <w:t> </w:t>
      </w:r>
      <w:r w:rsidRPr="00A33FE5">
        <w:t>участие в конкурсе проводится в сроки, установленные извещением о</w:t>
      </w:r>
      <w:r w:rsidRPr="00A33FE5">
        <w:rPr>
          <w:lang w:val="en-US"/>
        </w:rPr>
        <w:t> </w:t>
      </w:r>
      <w:r w:rsidRPr="00A33FE5">
        <w:t>проведении конкурса и пунктом</w:t>
      </w:r>
      <w:r w:rsidR="00035643" w:rsidRPr="00A33FE5">
        <w:t> </w:t>
      </w:r>
      <w:fldSimple w:instr=" REF _Ref317254136 \r \h  \* MERGEFORMAT ">
        <w:r w:rsidR="00B03183">
          <w:t>22</w:t>
        </w:r>
      </w:fldSimple>
      <w:r w:rsidRPr="00A33FE5">
        <w:t xml:space="preserve"> раздела</w:t>
      </w:r>
      <w:r w:rsidR="00035643" w:rsidRPr="00A33FE5">
        <w:t> </w:t>
      </w:r>
      <w:fldSimple w:instr=" REF _Ref317254150 \r \h  \* MERGEFORMAT ">
        <w:r w:rsidR="00B03183">
          <w:t>5</w:t>
        </w:r>
      </w:fldSimple>
      <w:r w:rsidRPr="00A33FE5">
        <w:t xml:space="preserve"> «Информационная карта конкурса».</w:t>
      </w:r>
    </w:p>
    <w:p w:rsidR="00C87330" w:rsidRPr="00A33FE5" w:rsidRDefault="00C604F8" w:rsidP="00C87330">
      <w:pPr>
        <w:widowControl w:val="0"/>
        <w:numPr>
          <w:ilvl w:val="3"/>
          <w:numId w:val="11"/>
        </w:numPr>
        <w:tabs>
          <w:tab w:val="num" w:pos="1985"/>
        </w:tabs>
        <w:autoSpaceDE w:val="0"/>
        <w:autoSpaceDN w:val="0"/>
        <w:adjustRightInd w:val="0"/>
        <w:ind w:left="0" w:firstLine="709"/>
        <w:jc w:val="both"/>
      </w:pPr>
      <w:r w:rsidRPr="00A33FE5">
        <w:t>Организатор конкурса</w:t>
      </w:r>
      <w:r w:rsidR="00744448" w:rsidRPr="00A33FE5">
        <w:t>,</w:t>
      </w:r>
      <w:r w:rsidRPr="00A33FE5">
        <w:t xml:space="preserve"> по решению конкурсной комиссии либо по указанию заказчика, привлекает экспертов к рассмотрению заявок</w:t>
      </w:r>
      <w:r w:rsidR="00B81D81" w:rsidRPr="00A33FE5">
        <w:t xml:space="preserve"> на участие в конкурсе</w:t>
      </w:r>
      <w:r w:rsidRPr="00A33FE5">
        <w:t xml:space="preserve">. При этом конкурсная комиссия рассматривает оценки и рекомендации экспертов (если они привлекались), однако может принимать любые самостоятельные решения. </w:t>
      </w:r>
    </w:p>
    <w:p w:rsidR="00C87330" w:rsidRPr="00A33FE5" w:rsidRDefault="00C87330" w:rsidP="00C87330">
      <w:pPr>
        <w:widowControl w:val="0"/>
        <w:numPr>
          <w:ilvl w:val="3"/>
          <w:numId w:val="11"/>
        </w:numPr>
        <w:tabs>
          <w:tab w:val="num" w:pos="1985"/>
        </w:tabs>
        <w:autoSpaceDE w:val="0"/>
        <w:autoSpaceDN w:val="0"/>
        <w:adjustRightInd w:val="0"/>
        <w:ind w:left="0" w:firstLine="709"/>
        <w:jc w:val="both"/>
      </w:pPr>
      <w:r w:rsidRPr="00A33FE5">
        <w:t>В ходе рассмотрения заявок на участие в конкурсе организатор конкурса имеет право запрашивать у соответствующих органов государственной власти, а также юридических и физических лиц, указанных в</w:t>
      </w:r>
      <w:r w:rsidRPr="00A33FE5">
        <w:rPr>
          <w:lang w:val="en-US"/>
        </w:rPr>
        <w:t> </w:t>
      </w:r>
      <w:r w:rsidRPr="00A33FE5">
        <w:t>заявке на участие в конкурсе и приложениях к ней, информацию о соответствии достоверности указанных в заявке на участие в конкурсе сведений.</w:t>
      </w:r>
    </w:p>
    <w:p w:rsidR="00C87330" w:rsidRPr="00A33FE5" w:rsidRDefault="00C87330" w:rsidP="00C87330">
      <w:pPr>
        <w:widowControl w:val="0"/>
        <w:numPr>
          <w:ilvl w:val="3"/>
          <w:numId w:val="11"/>
        </w:numPr>
        <w:tabs>
          <w:tab w:val="num" w:pos="1985"/>
        </w:tabs>
        <w:autoSpaceDE w:val="0"/>
        <w:autoSpaceDN w:val="0"/>
        <w:adjustRightInd w:val="0"/>
        <w:ind w:left="0" w:firstLine="709"/>
        <w:jc w:val="both"/>
      </w:pPr>
      <w:r w:rsidRPr="00A33FE5">
        <w:t>При наличии сомнений в достоверности копии документа организатор конкурса вправе запросить для обозрения оригинал документа, предоставленного в копии. В случае</w:t>
      </w:r>
      <w:proofErr w:type="gramStart"/>
      <w:r w:rsidRPr="00A33FE5">
        <w:t>,</w:t>
      </w:r>
      <w:proofErr w:type="gramEnd"/>
      <w:r w:rsidRPr="00A33FE5">
        <w:t xml:space="preserve"> если </w:t>
      </w:r>
      <w:r w:rsidR="00E526CF" w:rsidRPr="00A33FE5">
        <w:t xml:space="preserve">участник </w:t>
      </w:r>
      <w:r w:rsidRPr="00A33FE5">
        <w:t xml:space="preserve">конкурса в установленный в запросе </w:t>
      </w:r>
      <w:r w:rsidR="006A66EB" w:rsidRPr="00A33FE5">
        <w:t xml:space="preserve">разумный </w:t>
      </w:r>
      <w:r w:rsidRPr="00A33FE5">
        <w:t>срок не предоставил оригинала документа, копия документа не рассматривается и документ считается не предоставленным.</w:t>
      </w:r>
    </w:p>
    <w:p w:rsidR="008240C6" w:rsidRPr="00A33FE5" w:rsidRDefault="008240C6" w:rsidP="008240C6">
      <w:pPr>
        <w:numPr>
          <w:ilvl w:val="3"/>
          <w:numId w:val="11"/>
        </w:numPr>
        <w:tabs>
          <w:tab w:val="num" w:pos="1985"/>
        </w:tabs>
        <w:autoSpaceDE w:val="0"/>
        <w:autoSpaceDN w:val="0"/>
        <w:adjustRightInd w:val="0"/>
        <w:ind w:left="0" w:firstLine="709"/>
        <w:jc w:val="both"/>
      </w:pPr>
      <w:bookmarkStart w:id="151" w:name="_Ref317251555"/>
      <w:r w:rsidRPr="00A33FE5">
        <w:t>В ходе рассмотрения заявок на участие в конкурсе, организатор конкурса, по решению конкурсной комиссии, вправе уточнять заявки на участие в конкурсе в следующем порядке:</w:t>
      </w:r>
      <w:bookmarkEnd w:id="151"/>
    </w:p>
    <w:p w:rsidR="008240C6" w:rsidRPr="00A33FE5" w:rsidRDefault="00F3540C" w:rsidP="004E7BA8">
      <w:pPr>
        <w:numPr>
          <w:ilvl w:val="0"/>
          <w:numId w:val="45"/>
        </w:numPr>
        <w:tabs>
          <w:tab w:val="num" w:pos="1276"/>
        </w:tabs>
        <w:autoSpaceDE w:val="0"/>
        <w:autoSpaceDN w:val="0"/>
        <w:adjustRightInd w:val="0"/>
        <w:ind w:left="0" w:firstLine="709"/>
        <w:jc w:val="both"/>
      </w:pPr>
      <w:proofErr w:type="gramStart"/>
      <w:r w:rsidRPr="00A33FE5">
        <w:t xml:space="preserve">затребовать у участника конкурса отсутствующие, представленные не в полном объеме или в нечитаемом виде разрешающие документы (лицензии, допуски, членство в </w:t>
      </w:r>
      <w:proofErr w:type="spellStart"/>
      <w:r w:rsidRPr="00A33FE5">
        <w:t>саморегулируемых</w:t>
      </w:r>
      <w:proofErr w:type="spellEnd"/>
      <w:r w:rsidRPr="00A33FE5">
        <w:t xml:space="preserve"> общественных организациях и т.д.), документы, подтверждающие полномочия лица на подписание заявки от имени участника конкурса, документы, подтверждающие обладание участником конкурса необходимыми для исполнения договора финансовыми ресурсами, документы от изготовителя товара, подтверждающие право участника конкурса предлагать этот товар</w:t>
      </w:r>
      <w:r w:rsidR="003F7241" w:rsidRPr="00A33FE5">
        <w:t>, документы</w:t>
      </w:r>
      <w:proofErr w:type="gramEnd"/>
      <w:r w:rsidR="003F7241" w:rsidRPr="00A33FE5">
        <w:t>, подтверждающие</w:t>
      </w:r>
      <w:r w:rsidR="00342B8C" w:rsidRPr="00A33FE5">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A33FE5">
        <w:t>;</w:t>
      </w:r>
    </w:p>
    <w:p w:rsidR="008240C6" w:rsidRPr="00A33FE5" w:rsidRDefault="008240C6" w:rsidP="004E7BA8">
      <w:pPr>
        <w:numPr>
          <w:ilvl w:val="0"/>
          <w:numId w:val="45"/>
        </w:numPr>
        <w:tabs>
          <w:tab w:val="num" w:pos="1276"/>
        </w:tabs>
        <w:autoSpaceDE w:val="0"/>
        <w:autoSpaceDN w:val="0"/>
        <w:adjustRightInd w:val="0"/>
        <w:ind w:left="0" w:firstLine="709"/>
        <w:jc w:val="both"/>
      </w:pPr>
      <w:r w:rsidRPr="00A33FE5">
        <w:t xml:space="preserve">направить участникам конкурса запросы об исправлении выявленных в ходе рассмотрения арифметических и грамматических ошибок в документах, представленных в составе заявки на участие в конкурсе и направлении организатору конкурса исправленных </w:t>
      </w:r>
      <w:r w:rsidRPr="00A33FE5">
        <w:lastRenderedPageBreak/>
        <w:t>документов. При исправлении арифметических ошибок в заявках на участие в конкурсе применяются следующие правила:</w:t>
      </w:r>
    </w:p>
    <w:p w:rsidR="006D246B" w:rsidRPr="00A33FE5" w:rsidRDefault="006D246B" w:rsidP="004E7BA8">
      <w:pPr>
        <w:numPr>
          <w:ilvl w:val="0"/>
          <w:numId w:val="43"/>
        </w:numPr>
        <w:tabs>
          <w:tab w:val="left" w:pos="1276"/>
        </w:tabs>
        <w:autoSpaceDE w:val="0"/>
        <w:autoSpaceDN w:val="0"/>
        <w:adjustRightInd w:val="0"/>
        <w:ind w:left="1276" w:hanging="567"/>
        <w:jc w:val="both"/>
      </w:pPr>
      <w:r w:rsidRPr="00A33FE5">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A33FE5" w:rsidRDefault="006D246B" w:rsidP="004E7BA8">
      <w:pPr>
        <w:numPr>
          <w:ilvl w:val="0"/>
          <w:numId w:val="43"/>
        </w:numPr>
        <w:tabs>
          <w:tab w:val="left" w:pos="1276"/>
        </w:tabs>
        <w:autoSpaceDE w:val="0"/>
        <w:autoSpaceDN w:val="0"/>
        <w:adjustRightInd w:val="0"/>
        <w:ind w:left="1276" w:hanging="567"/>
        <w:jc w:val="both"/>
      </w:pPr>
      <w:r w:rsidRPr="00A33FE5">
        <w:t>при наличии разночтений между ценой, указанной в заявке на участие в конкурсе, и ценой, получаемой путем суммирования итоговых сумм по каждой строке, преимущество имеет итоговая цена, указанная в заявке на участие в конкурсе</w:t>
      </w:r>
      <w:r w:rsidR="008240C6" w:rsidRPr="00A33FE5">
        <w:t>;</w:t>
      </w:r>
    </w:p>
    <w:p w:rsidR="008240C6" w:rsidRPr="00A33FE5" w:rsidRDefault="006D246B" w:rsidP="004E7BA8">
      <w:pPr>
        <w:numPr>
          <w:ilvl w:val="0"/>
          <w:numId w:val="43"/>
        </w:numPr>
        <w:tabs>
          <w:tab w:val="left" w:pos="1276"/>
        </w:tabs>
        <w:autoSpaceDE w:val="0"/>
        <w:autoSpaceDN w:val="0"/>
        <w:adjustRightInd w:val="0"/>
        <w:ind w:left="1276" w:hanging="567"/>
        <w:jc w:val="both"/>
      </w:pPr>
      <w:r w:rsidRPr="00A33FE5">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конкурсе</w:t>
      </w:r>
      <w:r w:rsidR="008240C6" w:rsidRPr="00A33FE5">
        <w:t>.</w:t>
      </w:r>
    </w:p>
    <w:p w:rsidR="008240C6" w:rsidRPr="00A33FE5" w:rsidRDefault="008240C6" w:rsidP="008240C6">
      <w:pPr>
        <w:autoSpaceDE w:val="0"/>
        <w:autoSpaceDN w:val="0"/>
        <w:adjustRightInd w:val="0"/>
        <w:ind w:firstLine="709"/>
        <w:jc w:val="both"/>
      </w:pPr>
      <w:r w:rsidRPr="00A33FE5">
        <w:t>Исправление иных ошибок не допускается.</w:t>
      </w:r>
    </w:p>
    <w:p w:rsidR="008240C6" w:rsidRPr="00A33FE5" w:rsidRDefault="008240C6" w:rsidP="004E7BA8">
      <w:pPr>
        <w:numPr>
          <w:ilvl w:val="0"/>
          <w:numId w:val="45"/>
        </w:numPr>
        <w:tabs>
          <w:tab w:val="num" w:pos="1276"/>
        </w:tabs>
        <w:autoSpaceDE w:val="0"/>
        <w:autoSpaceDN w:val="0"/>
        <w:adjustRightInd w:val="0"/>
        <w:ind w:left="0" w:firstLine="709"/>
        <w:jc w:val="both"/>
      </w:pPr>
      <w:r w:rsidRPr="00A33FE5">
        <w:t>направить участникам конкурса запросы по разъяснению положений заявок на участие в конкурсе, не изменяющие существо заявки</w:t>
      </w:r>
      <w:r w:rsidR="006D246B" w:rsidRPr="00A33FE5">
        <w:t>, включая изменение условий заявки</w:t>
      </w:r>
      <w:r w:rsidRPr="00A33FE5">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A33FE5">
        <w:t>ых</w:t>
      </w:r>
      <w:r w:rsidRPr="00A33FE5">
        <w:t xml:space="preserve"> </w:t>
      </w:r>
      <w:r w:rsidR="006D246B" w:rsidRPr="00A33FE5">
        <w:t>товар</w:t>
      </w:r>
      <w:r w:rsidR="005349A9" w:rsidRPr="00A33FE5">
        <w:t>ов</w:t>
      </w:r>
      <w:r w:rsidR="006D246B" w:rsidRPr="00A33FE5">
        <w:t>, работ, услуг</w:t>
      </w:r>
      <w:r w:rsidRPr="00A33FE5">
        <w:t xml:space="preserve">, </w:t>
      </w:r>
      <w:r w:rsidR="005349A9" w:rsidRPr="00A33FE5">
        <w:t>их</w:t>
      </w:r>
      <w:r w:rsidRPr="00A33FE5">
        <w:t xml:space="preserve"> технических характеристик, иных технических условий), при этом данные уточнения не должны изменять предмет проводимой процедуры </w:t>
      </w:r>
      <w:r w:rsidR="00A74E17" w:rsidRPr="00A33FE5">
        <w:t>конкурса</w:t>
      </w:r>
      <w:r w:rsidRPr="00A33FE5">
        <w:t xml:space="preserve"> и объем, номенклатуру и цену предлагаем</w:t>
      </w:r>
      <w:r w:rsidR="005F0D85" w:rsidRPr="00A33FE5">
        <w:t>ых</w:t>
      </w:r>
      <w:r w:rsidRPr="00A33FE5">
        <w:t xml:space="preserve"> участником </w:t>
      </w:r>
      <w:r w:rsidR="005F0D85" w:rsidRPr="00A33FE5">
        <w:t>товаров, работ, услуг</w:t>
      </w:r>
      <w:r w:rsidRPr="00A33FE5">
        <w:t xml:space="preserve">. </w:t>
      </w:r>
    </w:p>
    <w:p w:rsidR="008240C6" w:rsidRPr="00A33FE5" w:rsidRDefault="008240C6" w:rsidP="005F0D85">
      <w:pPr>
        <w:numPr>
          <w:ilvl w:val="3"/>
          <w:numId w:val="11"/>
        </w:numPr>
        <w:tabs>
          <w:tab w:val="num" w:pos="1985"/>
        </w:tabs>
        <w:autoSpaceDE w:val="0"/>
        <w:autoSpaceDN w:val="0"/>
        <w:adjustRightInd w:val="0"/>
        <w:ind w:left="0" w:firstLine="709"/>
        <w:jc w:val="both"/>
      </w:pPr>
      <w:bookmarkStart w:id="152" w:name="_Ref317250737"/>
      <w:r w:rsidRPr="00A33FE5">
        <w:t>При уточнении заявок на участие в конкурсе организатором конкурса не допускается создание преимущественных условий участнику</w:t>
      </w:r>
      <w:r w:rsidR="005F0D85" w:rsidRPr="00A33FE5">
        <w:t xml:space="preserve"> </w:t>
      </w:r>
      <w:r w:rsidRPr="00A33FE5">
        <w:t>или нескольким участникам конкурса.</w:t>
      </w:r>
      <w:bookmarkEnd w:id="152"/>
    </w:p>
    <w:p w:rsidR="008240C6" w:rsidRPr="00A33FE5" w:rsidRDefault="008240C6" w:rsidP="005F0D85">
      <w:pPr>
        <w:numPr>
          <w:ilvl w:val="3"/>
          <w:numId w:val="11"/>
        </w:numPr>
        <w:tabs>
          <w:tab w:val="num" w:pos="1985"/>
        </w:tabs>
        <w:autoSpaceDE w:val="0"/>
        <w:autoSpaceDN w:val="0"/>
        <w:adjustRightInd w:val="0"/>
        <w:ind w:left="0" w:firstLine="709"/>
        <w:jc w:val="both"/>
      </w:pPr>
      <w:r w:rsidRPr="00A33FE5">
        <w:t>Допускается не направлять участнику конкурса</w:t>
      </w:r>
      <w:r w:rsidR="005F0D85" w:rsidRPr="00A33FE5">
        <w:t xml:space="preserve"> </w:t>
      </w:r>
      <w:r w:rsidRPr="00A33FE5">
        <w:t>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297560912 \r \h  \* MERGEFORMAT ">
        <w:r w:rsidR="00B03183">
          <w:t>4.14.2.2</w:t>
        </w:r>
      </w:fldSimple>
      <w:r w:rsidRPr="00A33FE5">
        <w:t xml:space="preserve"> имеются также иные основания для отказа в допуске к участию в конкурсе такого участника.</w:t>
      </w:r>
    </w:p>
    <w:p w:rsidR="008240C6" w:rsidRPr="00A33FE5" w:rsidRDefault="008240C6" w:rsidP="007D1DBD">
      <w:pPr>
        <w:numPr>
          <w:ilvl w:val="3"/>
          <w:numId w:val="11"/>
        </w:numPr>
        <w:tabs>
          <w:tab w:val="num" w:pos="1985"/>
        </w:tabs>
        <w:autoSpaceDE w:val="0"/>
        <w:autoSpaceDN w:val="0"/>
        <w:adjustRightInd w:val="0"/>
        <w:ind w:left="0" w:firstLine="709"/>
        <w:jc w:val="both"/>
      </w:pPr>
      <w:bookmarkStart w:id="153" w:name="_Ref317254290"/>
      <w:r w:rsidRPr="00A33FE5">
        <w:t xml:space="preserve">Решение конкурсной комиссии </w:t>
      </w:r>
      <w:proofErr w:type="gramStart"/>
      <w:r w:rsidRPr="00A33FE5">
        <w:t>о</w:t>
      </w:r>
      <w:r w:rsidR="00206B3B" w:rsidRPr="00A33FE5">
        <w:t>б уточнении заявок на участие в </w:t>
      </w:r>
      <w:r w:rsidRPr="00A33FE5">
        <w:t>конкурсе</w:t>
      </w:r>
      <w:r w:rsidR="005F0D85" w:rsidRPr="00A33FE5">
        <w:t xml:space="preserve"> в соответствии с пунктом</w:t>
      </w:r>
      <w:proofErr w:type="gramEnd"/>
      <w:r w:rsidR="005F0D85" w:rsidRPr="00A33FE5">
        <w:t> </w:t>
      </w:r>
      <w:fldSimple w:instr=" REF _Ref317251555 \r \h  \* MERGEFORMAT ">
        <w:r w:rsidR="00B03183">
          <w:t>4.14.1.8</w:t>
        </w:r>
      </w:fldSimple>
      <w:r w:rsidRPr="00A33FE5">
        <w:t xml:space="preserve"> отражается в протоколе заседания конкурсной комиссии, который размещается </w:t>
      </w:r>
      <w:r w:rsidR="00206B3B" w:rsidRPr="00A33FE5">
        <w:t xml:space="preserve">на официальном сайте </w:t>
      </w:r>
      <w:r w:rsidR="005F0D85" w:rsidRPr="00A33FE5">
        <w:t>и</w:t>
      </w:r>
      <w:r w:rsidR="00206B3B" w:rsidRPr="00A33FE5">
        <w:t xml:space="preserve"> </w:t>
      </w:r>
      <w:r w:rsidR="005F0D85" w:rsidRPr="00A33FE5">
        <w:t>на ЭТП, в </w:t>
      </w:r>
      <w:r w:rsidR="00206B3B" w:rsidRPr="00A33FE5">
        <w:t xml:space="preserve">течение 1 (одного) </w:t>
      </w:r>
      <w:r w:rsidRPr="00A33FE5">
        <w:t>дня после подписания указанного протокола</w:t>
      </w:r>
      <w:r w:rsidR="009936F6" w:rsidRPr="00A33FE5">
        <w:t xml:space="preserve">, </w:t>
      </w:r>
      <w:r w:rsidR="00035643" w:rsidRPr="00A33FE5">
        <w:t>с учетом положений пункта </w:t>
      </w:r>
      <w:fldSimple w:instr=" REF _Ref317254108 \r \h  \* MERGEFORMAT ">
        <w:r w:rsidR="00B03183">
          <w:t>2.7.2</w:t>
        </w:r>
      </w:fldSimple>
      <w:r w:rsidR="009936F6" w:rsidRPr="00A33FE5">
        <w:t>.</w:t>
      </w:r>
      <w:bookmarkEnd w:id="153"/>
    </w:p>
    <w:p w:rsidR="00206B3B" w:rsidRPr="00A33FE5" w:rsidRDefault="00206B3B" w:rsidP="00206B3B">
      <w:pPr>
        <w:numPr>
          <w:ilvl w:val="3"/>
          <w:numId w:val="11"/>
        </w:numPr>
        <w:tabs>
          <w:tab w:val="num" w:pos="1985"/>
        </w:tabs>
        <w:autoSpaceDE w:val="0"/>
        <w:autoSpaceDN w:val="0"/>
        <w:adjustRightInd w:val="0"/>
        <w:ind w:left="0" w:firstLine="709"/>
        <w:jc w:val="both"/>
      </w:pPr>
      <w:r w:rsidRPr="00A33FE5">
        <w:t>В случае принятия</w:t>
      </w:r>
      <w:r w:rsidR="00320201" w:rsidRPr="00A33FE5">
        <w:t xml:space="preserve"> конкурсной комиссией решения о </w:t>
      </w:r>
      <w:r w:rsidRPr="00A33FE5">
        <w:t>направлении участникам конкурса запросов в соответствии с пунктом </w:t>
      </w:r>
      <w:fldSimple w:instr=" REF _Ref317251555 \r \h  \* MERGEFORMAT ">
        <w:r w:rsidR="00B03183">
          <w:t>4.14.1.8</w:t>
        </w:r>
      </w:fldSimple>
      <w:r w:rsidRPr="00A33FE5">
        <w:t>, такие запросы направляются участникам конкурса после размещения на официальном сайте протокола, указанного в пункте </w:t>
      </w:r>
      <w:fldSimple w:instr=" REF _Ref317254290 \r \h  \* MERGEFORMAT ">
        <w:r w:rsidR="00B03183">
          <w:t>4.14.1.11</w:t>
        </w:r>
      </w:fldSimple>
      <w:r w:rsidRPr="00A33FE5">
        <w:t xml:space="preserve">. Все направленные участникам конкурса запросы и полученные ответы регистрируются организатором конкурса в Журнале запросов – ответов. Срок уточнения участниками своих заявок на участие в конкурсе устанавливается </w:t>
      </w:r>
      <w:r w:rsidR="00320201" w:rsidRPr="00A33FE5">
        <w:t xml:space="preserve">в соответствующих запросах </w:t>
      </w:r>
      <w:r w:rsidR="006A66EB" w:rsidRPr="00A33FE5">
        <w:t xml:space="preserve">достаточный для предоставления запрошенных документов, </w:t>
      </w:r>
      <w:r w:rsidRPr="00A33FE5">
        <w:t>одинаковый для всех участников</w:t>
      </w:r>
      <w:r w:rsidR="006A66EB" w:rsidRPr="00A33FE5">
        <w:t>, но</w:t>
      </w:r>
      <w:r w:rsidRPr="00A33FE5">
        <w:t xml:space="preserve"> не превыша</w:t>
      </w:r>
      <w:r w:rsidR="006A66EB" w:rsidRPr="00A33FE5">
        <w:t>ющий</w:t>
      </w:r>
      <w:r w:rsidRPr="00A33FE5">
        <w:t xml:space="preserve"> 5</w:t>
      </w:r>
      <w:r w:rsidR="00F300DE" w:rsidRPr="00A33FE5">
        <w:t> (пять)</w:t>
      </w:r>
      <w:r w:rsidRPr="00A33FE5">
        <w:t xml:space="preserve"> рабочих дней со дня направления соответствующего запроса. Непредставление или представление не в полном объеме запрашиваемых документов и</w:t>
      </w:r>
      <w:r w:rsidR="005F0D85" w:rsidRPr="00A33FE5">
        <w:t xml:space="preserve"> (</w:t>
      </w:r>
      <w:r w:rsidRPr="00A33FE5">
        <w:t>или</w:t>
      </w:r>
      <w:r w:rsidR="005F0D85" w:rsidRPr="00A33FE5">
        <w:t>)</w:t>
      </w:r>
      <w:r w:rsidRPr="00A33FE5">
        <w:t xml:space="preserve"> разъяснений </w:t>
      </w:r>
      <w:r w:rsidR="00320201" w:rsidRPr="00A33FE5">
        <w:t xml:space="preserve">в рамках отборочной стадии рассмотрения заявок </w:t>
      </w:r>
      <w:r w:rsidRPr="00A33FE5">
        <w:t xml:space="preserve">в установленный в запросе срок </w:t>
      </w:r>
      <w:r w:rsidR="006A66EB" w:rsidRPr="00A33FE5">
        <w:t xml:space="preserve">может </w:t>
      </w:r>
      <w:r w:rsidRPr="00A33FE5">
        <w:t>служит</w:t>
      </w:r>
      <w:r w:rsidR="006A66EB" w:rsidRPr="00A33FE5">
        <w:t>ь</w:t>
      </w:r>
      <w:r w:rsidRPr="00A33FE5">
        <w:t xml:space="preserve"> основанием для отказа в допус</w:t>
      </w:r>
      <w:r w:rsidR="00320201" w:rsidRPr="00A33FE5">
        <w:t>ке к </w:t>
      </w:r>
      <w:r w:rsidRPr="00A33FE5">
        <w:t>участию в конкурсе.</w:t>
      </w:r>
    </w:p>
    <w:p w:rsidR="00320201" w:rsidRPr="00A33FE5" w:rsidRDefault="00320201" w:rsidP="007D1DBD">
      <w:pPr>
        <w:numPr>
          <w:ilvl w:val="3"/>
          <w:numId w:val="11"/>
        </w:numPr>
        <w:tabs>
          <w:tab w:val="num" w:pos="1985"/>
        </w:tabs>
        <w:autoSpaceDE w:val="0"/>
        <w:autoSpaceDN w:val="0"/>
        <w:adjustRightInd w:val="0"/>
        <w:ind w:left="0" w:firstLine="709"/>
        <w:jc w:val="both"/>
      </w:pPr>
      <w:r w:rsidRPr="00A33FE5">
        <w:t>Сроки проведения отборочной и (или) оценочной стадии, а также срок выбора победителя конкурса по решению конкурсной комиссии могут быть продлены, но в любом случае до истечения срока действия заявок на участие в конкурсе. Решение конкурсной комиссии о продлении срока оформляется протоколом заседания комиссии, который подписывается в день проведения заседания конкурсной комиссии и размещается на официальном сайте и на ЭТП не позднее 1 (одного) рабочего дня, следующего после дня подписания указанного протокола.</w:t>
      </w:r>
    </w:p>
    <w:p w:rsidR="00C87330" w:rsidRPr="00A33FE5" w:rsidRDefault="004C1A41" w:rsidP="00D22C54">
      <w:pPr>
        <w:pStyle w:val="4"/>
        <w:keepNext w:val="0"/>
        <w:widowControl w:val="0"/>
        <w:numPr>
          <w:ilvl w:val="2"/>
          <w:numId w:val="11"/>
        </w:numPr>
        <w:tabs>
          <w:tab w:val="clear" w:pos="1713"/>
          <w:tab w:val="num" w:pos="1701"/>
        </w:tabs>
        <w:suppressAutoHyphens/>
        <w:adjustRightInd w:val="0"/>
        <w:spacing w:before="0" w:after="0"/>
        <w:ind w:left="0" w:firstLine="709"/>
        <w:jc w:val="both"/>
        <w:textAlignment w:val="baseline"/>
        <w:rPr>
          <w:rFonts w:eastAsia="Times New Roman"/>
          <w:b w:val="0"/>
          <w:bCs w:val="0"/>
          <w:sz w:val="24"/>
          <w:szCs w:val="24"/>
        </w:rPr>
      </w:pPr>
      <w:bookmarkStart w:id="154" w:name="_Ref317258141"/>
      <w:r w:rsidRPr="00A33FE5">
        <w:rPr>
          <w:rFonts w:eastAsia="Times New Roman"/>
          <w:b w:val="0"/>
          <w:bCs w:val="0"/>
          <w:sz w:val="24"/>
          <w:szCs w:val="24"/>
        </w:rPr>
        <w:t>Проведение отборочной стадии</w:t>
      </w:r>
      <w:bookmarkEnd w:id="154"/>
    </w:p>
    <w:p w:rsidR="00C87330" w:rsidRPr="00A33FE5" w:rsidRDefault="008240C6" w:rsidP="00C87330">
      <w:pPr>
        <w:numPr>
          <w:ilvl w:val="3"/>
          <w:numId w:val="11"/>
        </w:numPr>
        <w:tabs>
          <w:tab w:val="num" w:pos="1985"/>
        </w:tabs>
        <w:autoSpaceDE w:val="0"/>
        <w:autoSpaceDN w:val="0"/>
        <w:adjustRightInd w:val="0"/>
        <w:ind w:left="0" w:firstLine="709"/>
        <w:jc w:val="both"/>
      </w:pPr>
      <w:proofErr w:type="gramStart"/>
      <w:r w:rsidRPr="00A33FE5">
        <w:t>В рамках отборочной стадии к</w:t>
      </w:r>
      <w:r w:rsidR="00C87330" w:rsidRPr="00A33FE5">
        <w:t>онкурсная комиссия в срок, указанный в извещении о</w:t>
      </w:r>
      <w:r w:rsidR="00C87330" w:rsidRPr="00A33FE5">
        <w:rPr>
          <w:lang w:val="en-US"/>
        </w:rPr>
        <w:t> </w:t>
      </w:r>
      <w:r w:rsidR="00C87330" w:rsidRPr="00A33FE5">
        <w:t>проведении конкурса и в пункте</w:t>
      </w:r>
      <w:r w:rsidR="00B85488" w:rsidRPr="00A33FE5">
        <w:t> </w:t>
      </w:r>
      <w:fldSimple w:instr=" REF _Ref317254136 \r \h  \* MERGEFORMAT ">
        <w:r w:rsidR="00B03183">
          <w:t>22</w:t>
        </w:r>
      </w:fldSimple>
      <w:r w:rsidR="00C87330" w:rsidRPr="00A33FE5">
        <w:t xml:space="preserve"> раздела</w:t>
      </w:r>
      <w:r w:rsidR="00B85488" w:rsidRPr="00A33FE5">
        <w:t> </w:t>
      </w:r>
      <w:fldSimple w:instr=" REF _Ref317254376 \r \h  \* MERGEFORMAT ">
        <w:r w:rsidR="00B03183">
          <w:t>5</w:t>
        </w:r>
      </w:fldSimple>
      <w:r w:rsidR="00C87330" w:rsidRPr="00A33FE5">
        <w:t xml:space="preserve"> «Информационная карта конкурса» осуществляет рассмотрение заявок на</w:t>
      </w:r>
      <w:r w:rsidR="00C87330" w:rsidRPr="00A33FE5">
        <w:rPr>
          <w:lang w:val="en-US"/>
        </w:rPr>
        <w:t> </w:t>
      </w:r>
      <w:r w:rsidR="00C87330" w:rsidRPr="00A33FE5">
        <w:t xml:space="preserve">участие в конкурсе и участников </w:t>
      </w:r>
      <w:r w:rsidR="00EC75B2" w:rsidRPr="00A33FE5">
        <w:t>конкурса</w:t>
      </w:r>
      <w:r w:rsidR="00C87330" w:rsidRPr="00A33FE5">
        <w:t xml:space="preserve"> на предмет </w:t>
      </w:r>
      <w:r w:rsidR="00C87330" w:rsidRPr="00A33FE5">
        <w:lastRenderedPageBreak/>
        <w:t xml:space="preserve">их соответствия требованиям, установленным законодательством Российской Федерации, Единым отраслевым стандартом закупок </w:t>
      </w:r>
      <w:proofErr w:type="spellStart"/>
      <w:r w:rsidR="00C87330" w:rsidRPr="00A33FE5">
        <w:t>Госкорпорации</w:t>
      </w:r>
      <w:proofErr w:type="spellEnd"/>
      <w:r w:rsidR="00C87330" w:rsidRPr="00A33FE5">
        <w:t xml:space="preserve"> «</w:t>
      </w:r>
      <w:proofErr w:type="spellStart"/>
      <w:r w:rsidR="00C87330" w:rsidRPr="00A33FE5">
        <w:t>Росатом</w:t>
      </w:r>
      <w:proofErr w:type="spellEnd"/>
      <w:r w:rsidR="00C87330" w:rsidRPr="00A33FE5">
        <w:t>» и</w:t>
      </w:r>
      <w:r w:rsidR="00C87330" w:rsidRPr="00A33FE5">
        <w:rPr>
          <w:lang w:val="en-US"/>
        </w:rPr>
        <w:t> </w:t>
      </w:r>
      <w:r w:rsidR="00C87330" w:rsidRPr="00A33FE5">
        <w:t>настоящей конкурсной документацией.</w:t>
      </w:r>
      <w:proofErr w:type="gramEnd"/>
    </w:p>
    <w:p w:rsidR="005A68FD" w:rsidRPr="00A33FE5" w:rsidRDefault="006376EB" w:rsidP="00C87330">
      <w:pPr>
        <w:numPr>
          <w:ilvl w:val="3"/>
          <w:numId w:val="11"/>
        </w:numPr>
        <w:tabs>
          <w:tab w:val="num" w:pos="1985"/>
        </w:tabs>
        <w:autoSpaceDE w:val="0"/>
        <w:autoSpaceDN w:val="0"/>
        <w:adjustRightInd w:val="0"/>
        <w:ind w:left="0" w:firstLine="709"/>
        <w:jc w:val="both"/>
      </w:pPr>
      <w:bookmarkStart w:id="155" w:name="_Ref319658668"/>
      <w:bookmarkStart w:id="156" w:name="_Ref266805430"/>
      <w:bookmarkStart w:id="157" w:name="_Ref125833092"/>
      <w:bookmarkStart w:id="158" w:name="_Ref297560912"/>
      <w:r w:rsidRPr="00A33FE5">
        <w:t xml:space="preserve">Заявка на участие в конкурсе должна полностью соответствовать каждому из установленных настоящей конкурсной документацией требований или быть лучше, то есть </w:t>
      </w:r>
      <w:r w:rsidR="00983EA3" w:rsidRPr="00A33FE5">
        <w:t xml:space="preserve">установленные </w:t>
      </w:r>
      <w:r w:rsidRPr="00A33FE5">
        <w:t xml:space="preserve">требования </w:t>
      </w:r>
      <w:r w:rsidR="00983EA3" w:rsidRPr="00A33FE5">
        <w:t xml:space="preserve">в конкурсной документации </w:t>
      </w:r>
      <w:r w:rsidRPr="00A33FE5">
        <w:t xml:space="preserve">являются </w:t>
      </w:r>
      <w:r w:rsidR="0016417D" w:rsidRPr="00A33FE5">
        <w:t>минимально допустимыми</w:t>
      </w:r>
      <w:r w:rsidR="005A68FD" w:rsidRPr="00A33FE5">
        <w:t>.</w:t>
      </w:r>
    </w:p>
    <w:p w:rsidR="0079735C" w:rsidRPr="00A33FE5" w:rsidRDefault="00983EA3" w:rsidP="00C87330">
      <w:pPr>
        <w:numPr>
          <w:ilvl w:val="3"/>
          <w:numId w:val="11"/>
        </w:numPr>
        <w:tabs>
          <w:tab w:val="num" w:pos="1985"/>
        </w:tabs>
        <w:autoSpaceDE w:val="0"/>
        <w:autoSpaceDN w:val="0"/>
        <w:adjustRightInd w:val="0"/>
        <w:ind w:left="0" w:firstLine="709"/>
        <w:jc w:val="both"/>
      </w:pPr>
      <w:bookmarkStart w:id="159" w:name="_Ref319671143"/>
      <w:r w:rsidRPr="00A33FE5">
        <w:t>В</w:t>
      </w:r>
      <w:r w:rsidR="005A68FD" w:rsidRPr="00A33FE5">
        <w:t xml:space="preserve"> соответствии с установленными</w:t>
      </w:r>
      <w:r w:rsidRPr="00A33FE5">
        <w:t xml:space="preserve"> в конкурсной документации</w:t>
      </w:r>
      <w:r w:rsidR="005A68FD" w:rsidRPr="00A33FE5">
        <w:t xml:space="preserve"> требованиями</w:t>
      </w:r>
      <w:r w:rsidRPr="00A33FE5">
        <w:t>, критериями отбора являются</w:t>
      </w:r>
      <w:r w:rsidR="0079735C" w:rsidRPr="00A33FE5">
        <w:t>:</w:t>
      </w:r>
      <w:bookmarkEnd w:id="155"/>
      <w:bookmarkEnd w:id="159"/>
    </w:p>
    <w:p w:rsidR="0079735C" w:rsidRPr="00A33FE5" w:rsidRDefault="0079735C" w:rsidP="004E7BA8">
      <w:pPr>
        <w:numPr>
          <w:ilvl w:val="0"/>
          <w:numId w:val="59"/>
        </w:numPr>
        <w:autoSpaceDE w:val="0"/>
        <w:autoSpaceDN w:val="0"/>
        <w:adjustRightInd w:val="0"/>
        <w:ind w:left="0" w:firstLine="709"/>
        <w:jc w:val="both"/>
      </w:pPr>
      <w:bookmarkStart w:id="160" w:name="_Ref310366279"/>
      <w:r w:rsidRPr="00A33FE5">
        <w:t xml:space="preserve">соответствие заявки </w:t>
      </w:r>
      <w:r w:rsidR="005A68FD" w:rsidRPr="00A33FE5">
        <w:t xml:space="preserve">требованиям конкурсной документации по существу </w:t>
      </w:r>
      <w:r w:rsidRPr="00A33FE5">
        <w:t>по своему составу</w:t>
      </w:r>
      <w:r w:rsidR="00856785" w:rsidRPr="00A33FE5">
        <w:t>, согласно пункту </w:t>
      </w:r>
      <w:fldSimple w:instr=" REF _Ref317252608 \r \h  \* MERGEFORMAT ">
        <w:r w:rsidR="00B03183">
          <w:t>18</w:t>
        </w:r>
      </w:fldSimple>
      <w:r w:rsidR="00856785" w:rsidRPr="00A33FE5">
        <w:t xml:space="preserve"> раздела </w:t>
      </w:r>
      <w:fldSimple w:instr=" REF _Ref317249938 \r \h  \* MERGEFORMAT ">
        <w:r w:rsidR="00B03183">
          <w:t>5</w:t>
        </w:r>
      </w:fldSimple>
      <w:r w:rsidR="00856785" w:rsidRPr="00A33FE5">
        <w:t xml:space="preserve"> «Информационная карта конкурса»,</w:t>
      </w:r>
      <w:r w:rsidRPr="00A33FE5">
        <w:t xml:space="preserve"> и оформлению;</w:t>
      </w:r>
      <w:bookmarkEnd w:id="160"/>
    </w:p>
    <w:p w:rsidR="0079735C" w:rsidRPr="00A33FE5" w:rsidRDefault="0079735C" w:rsidP="004E7BA8">
      <w:pPr>
        <w:numPr>
          <w:ilvl w:val="0"/>
          <w:numId w:val="59"/>
        </w:numPr>
        <w:autoSpaceDE w:val="0"/>
        <w:autoSpaceDN w:val="0"/>
        <w:adjustRightInd w:val="0"/>
        <w:ind w:left="0" w:firstLine="709"/>
        <w:jc w:val="both"/>
      </w:pPr>
      <w:bookmarkStart w:id="161" w:name="_Ref319658796"/>
      <w:r w:rsidRPr="00A33FE5">
        <w:t>достоверность сведений и действительность документов, приведенных в заявке;</w:t>
      </w:r>
      <w:bookmarkEnd w:id="161"/>
    </w:p>
    <w:p w:rsidR="0079735C" w:rsidRPr="00A33FE5" w:rsidRDefault="0079735C" w:rsidP="004E7BA8">
      <w:pPr>
        <w:numPr>
          <w:ilvl w:val="0"/>
          <w:numId w:val="59"/>
        </w:numPr>
        <w:autoSpaceDE w:val="0"/>
        <w:autoSpaceDN w:val="0"/>
        <w:adjustRightInd w:val="0"/>
        <w:ind w:left="0" w:firstLine="709"/>
        <w:jc w:val="both"/>
      </w:pPr>
      <w:bookmarkStart w:id="162" w:name="_Ref319658823"/>
      <w:r w:rsidRPr="00A33FE5">
        <w:t>соответствие участника конкурса</w:t>
      </w:r>
      <w:r w:rsidR="005A68FD" w:rsidRPr="00A33FE5">
        <w:t xml:space="preserve"> и</w:t>
      </w:r>
      <w:r w:rsidR="009E6E3F" w:rsidRPr="00A33FE5">
        <w:t xml:space="preserve"> заявленных участником конкурса </w:t>
      </w:r>
      <w:r w:rsidR="009E6E3F" w:rsidRPr="00A33FE5">
        <w:rPr>
          <w:b/>
          <w:i/>
        </w:rPr>
        <w:t>субподрядчиков/ поставщиков/ соисполнителей</w:t>
      </w:r>
      <w:r w:rsidR="009E6E3F" w:rsidRPr="00A33FE5">
        <w:t xml:space="preserve"> (в случае установления требований), </w:t>
      </w:r>
      <w:r w:rsidRPr="00A33FE5">
        <w:t xml:space="preserve">требованиям, установленным </w:t>
      </w:r>
      <w:r w:rsidR="00F224E6" w:rsidRPr="00A33FE5">
        <w:t>в пункт</w:t>
      </w:r>
      <w:r w:rsidR="009E6E3F" w:rsidRPr="00A33FE5">
        <w:t>е</w:t>
      </w:r>
      <w:r w:rsidR="00F224E6" w:rsidRPr="00A33FE5">
        <w:t> </w:t>
      </w:r>
      <w:fldSimple w:instr=" REF _Ref319658173 \r \h  \* MERGEFORMAT ">
        <w:r w:rsidR="00B03183">
          <w:t>14</w:t>
        </w:r>
      </w:fldSimple>
      <w:r w:rsidR="00F224E6" w:rsidRPr="00A33FE5">
        <w:t xml:space="preserve"> раздела </w:t>
      </w:r>
      <w:fldSimple w:instr=" REF _Ref317249938 \r \h  \* MERGEFORMAT ">
        <w:r w:rsidR="00B03183">
          <w:t>5</w:t>
        </w:r>
      </w:fldSimple>
      <w:r w:rsidR="00F224E6" w:rsidRPr="00A33FE5">
        <w:t xml:space="preserve"> «Информационная карта конкурса»</w:t>
      </w:r>
      <w:r w:rsidRPr="00A33FE5">
        <w:t>;</w:t>
      </w:r>
      <w:bookmarkEnd w:id="162"/>
    </w:p>
    <w:p w:rsidR="0079735C" w:rsidRPr="00A33FE5" w:rsidRDefault="0079735C" w:rsidP="004E7BA8">
      <w:pPr>
        <w:numPr>
          <w:ilvl w:val="0"/>
          <w:numId w:val="59"/>
        </w:numPr>
        <w:autoSpaceDE w:val="0"/>
        <w:autoSpaceDN w:val="0"/>
        <w:adjustRightInd w:val="0"/>
        <w:ind w:left="0" w:firstLine="709"/>
        <w:jc w:val="both"/>
      </w:pPr>
      <w:bookmarkStart w:id="163" w:name="_Ref319659212"/>
      <w:r w:rsidRPr="00A33FE5">
        <w:t>соответствие предлагаем</w:t>
      </w:r>
      <w:r w:rsidR="00856785" w:rsidRPr="00A33FE5">
        <w:t>ых</w:t>
      </w:r>
      <w:r w:rsidRPr="00A33FE5">
        <w:t xml:space="preserve"> участником конкурса </w:t>
      </w:r>
      <w:r w:rsidR="00856785" w:rsidRPr="00A33FE5">
        <w:rPr>
          <w:b/>
          <w:i/>
        </w:rPr>
        <w:t>товаров, работ, услуг</w:t>
      </w:r>
      <w:r w:rsidRPr="00A33FE5">
        <w:t xml:space="preserve"> требованиям</w:t>
      </w:r>
      <w:r w:rsidR="00152303" w:rsidRPr="00A33FE5">
        <w:t>, установленным в пункте </w:t>
      </w:r>
      <w:fldSimple w:instr=" REF _Ref317257394 \r \h  \* MERGEFORMAT ">
        <w:r w:rsidR="00B03183">
          <w:t>16</w:t>
        </w:r>
      </w:fldSimple>
      <w:r w:rsidR="00152303" w:rsidRPr="00A33FE5">
        <w:t xml:space="preserve"> раздела </w:t>
      </w:r>
      <w:fldSimple w:instr=" REF _Ref317249938 \r \h  \* MERGEFORMAT ">
        <w:r w:rsidR="00B03183">
          <w:t>5</w:t>
        </w:r>
      </w:fldSimple>
      <w:r w:rsidR="00152303" w:rsidRPr="00A33FE5">
        <w:t xml:space="preserve"> «Информационная карта конкурса»</w:t>
      </w:r>
      <w:r w:rsidRPr="00A33FE5">
        <w:t>;</w:t>
      </w:r>
      <w:bookmarkEnd w:id="163"/>
    </w:p>
    <w:p w:rsidR="00152303" w:rsidRPr="00A33FE5" w:rsidRDefault="00152303" w:rsidP="004E7BA8">
      <w:pPr>
        <w:numPr>
          <w:ilvl w:val="0"/>
          <w:numId w:val="59"/>
        </w:numPr>
        <w:autoSpaceDE w:val="0"/>
        <w:autoSpaceDN w:val="0"/>
        <w:adjustRightInd w:val="0"/>
        <w:ind w:left="0" w:firstLine="709"/>
        <w:jc w:val="both"/>
      </w:pPr>
      <w:bookmarkStart w:id="164" w:name="_Ref319659237"/>
      <w:r w:rsidRPr="00A33FE5">
        <w:t xml:space="preserve">соответствие предлагаемых участником конкурса договорных условий (в том числе </w:t>
      </w:r>
      <w:proofErr w:type="spellStart"/>
      <w:r w:rsidRPr="00A33FE5">
        <w:t>непревышения</w:t>
      </w:r>
      <w:proofErr w:type="spellEnd"/>
      <w:r w:rsidRPr="00A33FE5">
        <w:t xml:space="preserve"> объявленной начальной (максимальной) цены договора) требованиям, установленным в пунктах </w:t>
      </w:r>
      <w:fldSimple w:instr=" REF _Ref317250598 \r \h  \* MERGEFORMAT ">
        <w:r w:rsidR="00B03183">
          <w:t>3</w:t>
        </w:r>
      </w:fldSimple>
      <w:r w:rsidRPr="00A33FE5">
        <w:t>, </w:t>
      </w:r>
      <w:fldSimple w:instr=" REF _Ref317250440 \r \h  \* MERGEFORMAT ">
        <w:r w:rsidR="00B03183">
          <w:t>10</w:t>
        </w:r>
      </w:fldSimple>
      <w:r w:rsidRPr="00A33FE5">
        <w:t xml:space="preserve"> раздела </w:t>
      </w:r>
      <w:fldSimple w:instr=" REF _Ref317249938 \r \h  \* MERGEFORMAT ">
        <w:r w:rsidR="00B03183">
          <w:t>5</w:t>
        </w:r>
      </w:fldSimple>
      <w:r w:rsidRPr="00A33FE5">
        <w:t xml:space="preserve"> «Информационная карта конкурса»;</w:t>
      </w:r>
      <w:bookmarkEnd w:id="164"/>
    </w:p>
    <w:p w:rsidR="002F0913" w:rsidRPr="00A33FE5" w:rsidRDefault="0079735C" w:rsidP="004E7BA8">
      <w:pPr>
        <w:numPr>
          <w:ilvl w:val="0"/>
          <w:numId w:val="59"/>
        </w:numPr>
        <w:autoSpaceDE w:val="0"/>
        <w:autoSpaceDN w:val="0"/>
        <w:adjustRightInd w:val="0"/>
        <w:ind w:left="0" w:firstLine="709"/>
        <w:jc w:val="both"/>
      </w:pPr>
      <w:bookmarkStart w:id="165" w:name="_Ref319659280"/>
      <w:r w:rsidRPr="00A33FE5">
        <w:t xml:space="preserve">предоставление участником </w:t>
      </w:r>
      <w:r w:rsidR="00856785" w:rsidRPr="00A33FE5">
        <w:t>конкурса</w:t>
      </w:r>
      <w:r w:rsidRPr="00A33FE5">
        <w:t xml:space="preserve"> требуемого обеспечения заявки</w:t>
      </w:r>
      <w:r w:rsidR="00152303" w:rsidRPr="00A33FE5">
        <w:t>, установленного в пункте </w:t>
      </w:r>
      <w:fldSimple w:instr=" REF _Ref317253528 \r \h  \* MERGEFORMAT ">
        <w:r w:rsidR="00B03183">
          <w:t>13</w:t>
        </w:r>
      </w:fldSimple>
      <w:r w:rsidR="00152303" w:rsidRPr="00A33FE5">
        <w:t xml:space="preserve"> раздела </w:t>
      </w:r>
      <w:fldSimple w:instr=" REF _Ref317249938 \r \h  \* MERGEFORMAT ">
        <w:r w:rsidR="00B03183">
          <w:t>5</w:t>
        </w:r>
      </w:fldSimple>
      <w:r w:rsidR="00152303" w:rsidRPr="00A33FE5">
        <w:t xml:space="preserve"> «Информационная карта конкурса»</w:t>
      </w:r>
      <w:r w:rsidRPr="00A33FE5">
        <w:t>.</w:t>
      </w:r>
      <w:bookmarkEnd w:id="165"/>
    </w:p>
    <w:p w:rsidR="00C87330" w:rsidRPr="00A33FE5" w:rsidRDefault="006376EB" w:rsidP="00C87330">
      <w:pPr>
        <w:numPr>
          <w:ilvl w:val="3"/>
          <w:numId w:val="11"/>
        </w:numPr>
        <w:tabs>
          <w:tab w:val="num" w:pos="1985"/>
        </w:tabs>
        <w:autoSpaceDE w:val="0"/>
        <w:autoSpaceDN w:val="0"/>
        <w:adjustRightInd w:val="0"/>
        <w:ind w:left="0" w:firstLine="709"/>
        <w:jc w:val="both"/>
      </w:pPr>
      <w:r w:rsidRPr="00A33FE5">
        <w:t>По итогам отборочной стадии конкурсная комиссия на своем заседании в отношении каждого участника</w:t>
      </w:r>
      <w:r w:rsidR="00266729" w:rsidRPr="00A33FE5">
        <w:t xml:space="preserve"> конкурса</w:t>
      </w:r>
      <w:r w:rsidRPr="00A33FE5">
        <w:t xml:space="preserve"> принимает решение о допуске к дальнейшему участию в конкурсе, либо об отказе в допуске</w:t>
      </w:r>
      <w:bookmarkEnd w:id="156"/>
      <w:r w:rsidRPr="00A33FE5">
        <w:t xml:space="preserve"> в соответствии с критериями отбора и в порядке, которые установлены в конкурсной документации, по следующим основаниям:</w:t>
      </w:r>
      <w:bookmarkStart w:id="166" w:name="sub_1211"/>
      <w:bookmarkEnd w:id="157"/>
      <w:bookmarkEnd w:id="158"/>
    </w:p>
    <w:p w:rsidR="006376EB" w:rsidRPr="00A33FE5" w:rsidRDefault="006376EB" w:rsidP="00C87330">
      <w:pPr>
        <w:pStyle w:val="af3"/>
        <w:numPr>
          <w:ilvl w:val="0"/>
          <w:numId w:val="16"/>
        </w:numPr>
        <w:tabs>
          <w:tab w:val="clear" w:pos="786"/>
          <w:tab w:val="num" w:pos="1134"/>
        </w:tabs>
        <w:spacing w:before="0" w:beforeAutospacing="0" w:after="0" w:afterAutospacing="0"/>
        <w:ind w:left="0" w:firstLine="709"/>
        <w:jc w:val="both"/>
      </w:pPr>
      <w:bookmarkStart w:id="167" w:name="_Ref299324479"/>
      <w:proofErr w:type="gramStart"/>
      <w:r w:rsidRPr="00A33FE5">
        <w:t>несоответствие заявки</w:t>
      </w:r>
      <w:r w:rsidR="00152303" w:rsidRPr="00A33FE5">
        <w:t xml:space="preserve"> требованиям подпункта </w:t>
      </w:r>
      <w:fldSimple w:instr=" REF _Ref310366279 \r \h  \* MERGEFORMAT ">
        <w:r w:rsidR="00B03183">
          <w:t>а)</w:t>
        </w:r>
      </w:fldSimple>
      <w:r w:rsidR="00152303" w:rsidRPr="00A33FE5">
        <w:t xml:space="preserve"> пункта </w:t>
      </w:r>
      <w:fldSimple w:instr=" REF _Ref319671143 \r \h  \* MERGEFORMAT ">
        <w:r w:rsidR="00B03183">
          <w:t>4.14.2.3</w:t>
        </w:r>
      </w:fldSimple>
      <w:r w:rsidRPr="00A33FE5">
        <w:t xml:space="preserve"> по</w:t>
      </w:r>
      <w:r w:rsidR="00152303" w:rsidRPr="00A33FE5">
        <w:t> </w:t>
      </w:r>
      <w:r w:rsidRPr="00A33FE5">
        <w:t>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конкурсной документацией), содержанию и оформлению</w:t>
      </w:r>
      <w:bookmarkEnd w:id="167"/>
      <w:r w:rsidR="00EB1F47" w:rsidRPr="00A33FE5">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w:t>
      </w:r>
      <w:proofErr w:type="gramEnd"/>
      <w:r w:rsidR="00EB1F47" w:rsidRPr="00A33FE5">
        <w:t xml:space="preserve">, срока </w:t>
      </w:r>
      <w:r w:rsidR="00EB1F47" w:rsidRPr="00A33FE5">
        <w:rPr>
          <w:b/>
          <w:i/>
        </w:rPr>
        <w:t>поставки товара, выполнения работ или оказания услуг</w:t>
      </w:r>
      <w:r w:rsidR="00EB1F47" w:rsidRPr="00A33FE5">
        <w:t xml:space="preserve">. </w:t>
      </w:r>
      <w:proofErr w:type="gramStart"/>
      <w:r w:rsidR="00EB1F47" w:rsidRPr="00A33FE5">
        <w:t>Если в заявке на</w:t>
      </w:r>
      <w:r w:rsidR="00EB1F47" w:rsidRPr="00A33FE5">
        <w:rPr>
          <w:lang w:val="en-US"/>
        </w:rPr>
        <w:t> </w:t>
      </w:r>
      <w:r w:rsidR="00EB1F47" w:rsidRPr="00A33FE5">
        <w:t>участие в конкурсе указан срок в периодах (дни, недели, месяцы), а</w:t>
      </w:r>
      <w:r w:rsidR="00EB1F47" w:rsidRPr="00A33FE5">
        <w:rPr>
          <w:lang w:val="en-US"/>
        </w:rPr>
        <w:t> </w:t>
      </w:r>
      <w:r w:rsidR="00EB1F47" w:rsidRPr="00A33FE5">
        <w:t>в</w:t>
      </w:r>
      <w:r w:rsidR="00EB1F47" w:rsidRPr="00A33FE5">
        <w:rPr>
          <w:lang w:val="en-US"/>
        </w:rPr>
        <w:t> </w:t>
      </w:r>
      <w:r w:rsidR="00EB1F47" w:rsidRPr="00A33FE5">
        <w:t>извещении о проведении конкурса и пункте</w:t>
      </w:r>
      <w:r w:rsidR="00806D8D" w:rsidRPr="00A33FE5">
        <w:t> </w:t>
      </w:r>
      <w:fldSimple w:instr=" REF _Ref317250598 \r \h  \* MERGEFORMAT ">
        <w:r w:rsidR="00B03183">
          <w:t>3</w:t>
        </w:r>
      </w:fldSimple>
      <w:r w:rsidR="00EB1F47" w:rsidRPr="00A33FE5">
        <w:t xml:space="preserve"> раздела</w:t>
      </w:r>
      <w:r w:rsidR="00806D8D" w:rsidRPr="00A33FE5">
        <w:t> </w:t>
      </w:r>
      <w:fldSimple w:instr=" REF _Ref317254587 \r \h  \* MERGEFORMAT ">
        <w:r w:rsidR="00B03183">
          <w:t>5</w:t>
        </w:r>
      </w:fldSimple>
      <w:r w:rsidR="00EB1F47" w:rsidRPr="00A33FE5">
        <w:t xml:space="preserve"> «Информационная карта конкурса» установлена календарная дата, то для исчисления соответствия заявки на участие в конкурсе требуемым срокам, предлагаемый период </w:t>
      </w:r>
      <w:r w:rsidR="00EB1F47" w:rsidRPr="00A33FE5">
        <w:rPr>
          <w:b/>
          <w:i/>
        </w:rPr>
        <w:t>поставки товара, выполнения работ или оказания услуг</w:t>
      </w:r>
      <w:r w:rsidR="00EB1F47" w:rsidRPr="00A33FE5">
        <w:t xml:space="preserve"> отсчитывается от предполагаемой даты заключения договора, рассчитываемой в соответствии</w:t>
      </w:r>
      <w:proofErr w:type="gramEnd"/>
      <w:r w:rsidR="00EB1F47" w:rsidRPr="00A33FE5">
        <w:t xml:space="preserve"> с датой </w:t>
      </w:r>
      <w:r w:rsidR="00EB1F47" w:rsidRPr="00A33FE5">
        <w:rPr>
          <w:bCs/>
        </w:rPr>
        <w:t>подведения итогов конкурса, указанной в извещении о проведении конкурса и пункте</w:t>
      </w:r>
      <w:r w:rsidR="00806D8D" w:rsidRPr="00A33FE5">
        <w:rPr>
          <w:bCs/>
          <w:lang w:val="en-US"/>
        </w:rPr>
        <w:t> </w:t>
      </w:r>
      <w:fldSimple w:instr=" REF _Ref317254136 \r \h  \* MERGEFORMAT ">
        <w:r w:rsidR="00B03183" w:rsidRPr="00B03183">
          <w:rPr>
            <w:bCs/>
          </w:rPr>
          <w:t>22</w:t>
        </w:r>
      </w:fldSimple>
      <w:r w:rsidR="00EB1F47" w:rsidRPr="00A33FE5">
        <w:rPr>
          <w:bCs/>
        </w:rPr>
        <w:t xml:space="preserve"> раздела</w:t>
      </w:r>
      <w:r w:rsidR="00806D8D" w:rsidRPr="00A33FE5">
        <w:rPr>
          <w:bCs/>
        </w:rPr>
        <w:t> </w:t>
      </w:r>
      <w:fldSimple w:instr=" REF _Ref317254624 \r \h  \* MERGEFORMAT ">
        <w:r w:rsidR="00B03183" w:rsidRPr="00B03183">
          <w:rPr>
            <w:bCs/>
          </w:rPr>
          <w:t>5</w:t>
        </w:r>
      </w:fldSimple>
      <w:r w:rsidR="00EB1F47" w:rsidRPr="00A33FE5">
        <w:rPr>
          <w:bCs/>
        </w:rPr>
        <w:t xml:space="preserve"> «Информационная карта конкурса» и датой заключения </w:t>
      </w:r>
      <w:r w:rsidR="00EB1F47" w:rsidRPr="00A33FE5">
        <w:t>договора</w:t>
      </w:r>
      <w:r w:rsidR="009460B7" w:rsidRPr="00A33FE5">
        <w:t>, в соответствии с минимально возможным сроком</w:t>
      </w:r>
      <w:r w:rsidR="00EB1F47" w:rsidRPr="00A33FE5">
        <w:t xml:space="preserve">, </w:t>
      </w:r>
      <w:r w:rsidR="009460B7" w:rsidRPr="00A33FE5">
        <w:t xml:space="preserve">указанным </w:t>
      </w:r>
      <w:r w:rsidR="00EB1F47" w:rsidRPr="00A33FE5">
        <w:t>в</w:t>
      </w:r>
      <w:r w:rsidR="00EB1F47" w:rsidRPr="00A33FE5">
        <w:rPr>
          <w:lang w:val="en-US"/>
        </w:rPr>
        <w:t> </w:t>
      </w:r>
      <w:r w:rsidR="00EB1F47" w:rsidRPr="00A33FE5">
        <w:t xml:space="preserve">извещении о проведении конкурса и </w:t>
      </w:r>
      <w:r w:rsidR="00EB1F47" w:rsidRPr="00A33FE5">
        <w:rPr>
          <w:bCs/>
        </w:rPr>
        <w:t>пункте</w:t>
      </w:r>
      <w:r w:rsidR="00806D8D" w:rsidRPr="00A33FE5">
        <w:rPr>
          <w:bCs/>
        </w:rPr>
        <w:t> </w:t>
      </w:r>
      <w:fldSimple w:instr=" REF _Ref317254659 \r \h  \* MERGEFORMAT ">
        <w:r w:rsidR="00B03183" w:rsidRPr="00B03183">
          <w:rPr>
            <w:bCs/>
          </w:rPr>
          <w:t>25</w:t>
        </w:r>
      </w:fldSimple>
      <w:r w:rsidR="00806D8D" w:rsidRPr="00A33FE5">
        <w:rPr>
          <w:bCs/>
        </w:rPr>
        <w:t xml:space="preserve"> </w:t>
      </w:r>
      <w:r w:rsidR="00EB1F47" w:rsidRPr="00A33FE5">
        <w:rPr>
          <w:bCs/>
        </w:rPr>
        <w:t>раздела</w:t>
      </w:r>
      <w:r w:rsidR="00806D8D" w:rsidRPr="00A33FE5">
        <w:rPr>
          <w:bCs/>
        </w:rPr>
        <w:t> </w:t>
      </w:r>
      <w:fldSimple w:instr=" REF _Ref317254668 \r \h  \* MERGEFORMAT ">
        <w:r w:rsidR="00B03183" w:rsidRPr="00B03183">
          <w:rPr>
            <w:bCs/>
          </w:rPr>
          <w:t>5</w:t>
        </w:r>
      </w:fldSimple>
      <w:r w:rsidR="00EB1F47" w:rsidRPr="00A33FE5">
        <w:rPr>
          <w:bCs/>
        </w:rPr>
        <w:t xml:space="preserve"> «Информационная карта конкурса»</w:t>
      </w:r>
      <w:r w:rsidR="00EB1F47" w:rsidRPr="00A33FE5">
        <w:t>;</w:t>
      </w:r>
    </w:p>
    <w:p w:rsidR="00266729" w:rsidRPr="00A33FE5" w:rsidRDefault="00266729" w:rsidP="00C87330">
      <w:pPr>
        <w:pStyle w:val="af3"/>
        <w:numPr>
          <w:ilvl w:val="0"/>
          <w:numId w:val="16"/>
        </w:numPr>
        <w:tabs>
          <w:tab w:val="clear" w:pos="786"/>
          <w:tab w:val="num" w:pos="1134"/>
        </w:tabs>
        <w:spacing w:before="0" w:beforeAutospacing="0" w:after="0" w:afterAutospacing="0"/>
        <w:ind w:left="0" w:firstLine="709"/>
        <w:jc w:val="both"/>
      </w:pPr>
      <w:r w:rsidRPr="00A33FE5">
        <w:t>предоставление участником конкурса в составе заявки на участие в конкурсе недостоверных сведений</w:t>
      </w:r>
      <w:r w:rsidR="00152303" w:rsidRPr="00A33FE5">
        <w:t xml:space="preserve"> (подпункт </w:t>
      </w:r>
      <w:fldSimple w:instr=" REF _Ref319658796 \r \h  \* MERGEFORMAT ">
        <w:r w:rsidR="00B03183">
          <w:t>б)</w:t>
        </w:r>
      </w:fldSimple>
      <w:r w:rsidR="00152303" w:rsidRPr="00A33FE5">
        <w:t xml:space="preserve"> пункта </w:t>
      </w:r>
      <w:fldSimple w:instr=" REF _Ref319671143 \r \h  \* MERGEFORMAT ">
        <w:r w:rsidR="00B03183">
          <w:t>4.14.2.3</w:t>
        </w:r>
      </w:fldSimple>
      <w:r w:rsidR="00152303" w:rsidRPr="00A33FE5">
        <w:t>)</w:t>
      </w:r>
      <w:r w:rsidRPr="00A33FE5">
        <w:t>;</w:t>
      </w:r>
    </w:p>
    <w:p w:rsidR="00EB1F47" w:rsidRPr="00A33FE5" w:rsidRDefault="00EB1F47" w:rsidP="00C87330">
      <w:pPr>
        <w:pStyle w:val="af3"/>
        <w:numPr>
          <w:ilvl w:val="0"/>
          <w:numId w:val="16"/>
        </w:numPr>
        <w:tabs>
          <w:tab w:val="clear" w:pos="786"/>
          <w:tab w:val="num" w:pos="1134"/>
        </w:tabs>
        <w:spacing w:before="0" w:beforeAutospacing="0" w:after="0" w:afterAutospacing="0"/>
        <w:ind w:left="0" w:firstLine="709"/>
        <w:jc w:val="both"/>
      </w:pPr>
      <w:r w:rsidRPr="00A33FE5">
        <w:t xml:space="preserve">несоответствие участника конкурса </w:t>
      </w:r>
      <w:r w:rsidR="007B078D" w:rsidRPr="00A33FE5">
        <w:t>согласно критерию отбора</w:t>
      </w:r>
      <w:r w:rsidR="00152303" w:rsidRPr="00A33FE5">
        <w:t xml:space="preserve"> подпункта </w:t>
      </w:r>
      <w:fldSimple w:instr=" REF _Ref319658823 \r \h  \* MERGEFORMAT ">
        <w:r w:rsidR="00B03183">
          <w:t>в)</w:t>
        </w:r>
      </w:fldSimple>
      <w:r w:rsidR="00152303" w:rsidRPr="00A33FE5">
        <w:t xml:space="preserve"> пункта </w:t>
      </w:r>
      <w:fldSimple w:instr=" REF _Ref319671143 \r \h  \* MERGEFORMAT ">
        <w:r w:rsidR="00B03183">
          <w:t>4.14.2.3</w:t>
        </w:r>
      </w:fldSimple>
      <w:r w:rsidRPr="00A33FE5">
        <w:t>;</w:t>
      </w:r>
    </w:p>
    <w:p w:rsidR="00EB1F47" w:rsidRPr="00A33FE5" w:rsidRDefault="00EB1F47" w:rsidP="00C87330">
      <w:pPr>
        <w:pStyle w:val="af3"/>
        <w:numPr>
          <w:ilvl w:val="0"/>
          <w:numId w:val="16"/>
        </w:numPr>
        <w:tabs>
          <w:tab w:val="clear" w:pos="786"/>
          <w:tab w:val="num" w:pos="1134"/>
        </w:tabs>
        <w:spacing w:before="0" w:beforeAutospacing="0" w:after="0" w:afterAutospacing="0"/>
        <w:ind w:left="0" w:firstLine="709"/>
        <w:jc w:val="both"/>
      </w:pPr>
      <w:r w:rsidRPr="00A33FE5">
        <w:t xml:space="preserve">несоответствие </w:t>
      </w:r>
      <w:r w:rsidRPr="00A33FE5">
        <w:rPr>
          <w:b/>
          <w:i/>
        </w:rPr>
        <w:t>поставщиков/</w:t>
      </w:r>
      <w:r w:rsidRPr="00A33FE5">
        <w:t xml:space="preserve"> </w:t>
      </w:r>
      <w:r w:rsidRPr="00A33FE5">
        <w:rPr>
          <w:b/>
          <w:i/>
        </w:rPr>
        <w:t>субподрядчиков/ соисполнителей</w:t>
      </w:r>
      <w:r w:rsidRPr="00A33FE5">
        <w:t xml:space="preserve"> </w:t>
      </w:r>
      <w:r w:rsidR="007B078D" w:rsidRPr="00A33FE5">
        <w:t xml:space="preserve">согласно критерию отбора </w:t>
      </w:r>
      <w:r w:rsidR="00152303" w:rsidRPr="00A33FE5">
        <w:t>подпункта </w:t>
      </w:r>
      <w:fldSimple w:instr=" REF _Ref319658823 \r \h  \* MERGEFORMAT ">
        <w:r w:rsidR="00B03183">
          <w:t>в)</w:t>
        </w:r>
      </w:fldSimple>
      <w:r w:rsidR="00152303" w:rsidRPr="00A33FE5">
        <w:t xml:space="preserve"> пункта </w:t>
      </w:r>
      <w:fldSimple w:instr=" REF _Ref319671143 \r \h  \* MERGEFORMAT ">
        <w:r w:rsidR="00B03183">
          <w:t>4.14.2.3</w:t>
        </w:r>
      </w:fldSimple>
      <w:r w:rsidR="009E6E3F" w:rsidRPr="00A33FE5">
        <w:t xml:space="preserve">, если </w:t>
      </w:r>
      <w:r w:rsidR="007B078D" w:rsidRPr="00A33FE5">
        <w:t xml:space="preserve">требования к ним </w:t>
      </w:r>
      <w:r w:rsidR="009E6E3F" w:rsidRPr="00A33FE5">
        <w:t>были установлены</w:t>
      </w:r>
      <w:r w:rsidRPr="00A33FE5">
        <w:t>;</w:t>
      </w:r>
    </w:p>
    <w:p w:rsidR="00EB1F47" w:rsidRPr="00A33FE5" w:rsidRDefault="00EB1F47" w:rsidP="00C87330">
      <w:pPr>
        <w:pStyle w:val="af3"/>
        <w:numPr>
          <w:ilvl w:val="0"/>
          <w:numId w:val="16"/>
        </w:numPr>
        <w:tabs>
          <w:tab w:val="clear" w:pos="786"/>
          <w:tab w:val="num" w:pos="1134"/>
        </w:tabs>
        <w:spacing w:before="0" w:beforeAutospacing="0" w:after="0" w:afterAutospacing="0"/>
        <w:ind w:left="0" w:firstLine="709"/>
        <w:jc w:val="both"/>
      </w:pPr>
      <w:r w:rsidRPr="00A33FE5">
        <w:t xml:space="preserve">несоответствие </w:t>
      </w:r>
      <w:r w:rsidR="00266729" w:rsidRPr="00A33FE5">
        <w:t>товара, работ, услуг</w:t>
      </w:r>
      <w:r w:rsidRPr="00A33FE5">
        <w:t xml:space="preserve">, указанных в заявке на участие в конкурсе, </w:t>
      </w:r>
      <w:r w:rsidR="007B078D" w:rsidRPr="00A33FE5">
        <w:t>согласно критерию отбора</w:t>
      </w:r>
      <w:r w:rsidR="001D0F4B" w:rsidRPr="00A33FE5">
        <w:t xml:space="preserve"> подпункта </w:t>
      </w:r>
      <w:fldSimple w:instr=" REF _Ref319659212 \r \h  \* MERGEFORMAT ">
        <w:r w:rsidR="00B03183">
          <w:t>г)</w:t>
        </w:r>
      </w:fldSimple>
      <w:r w:rsidR="001D0F4B" w:rsidRPr="00A33FE5">
        <w:t xml:space="preserve"> пункта </w:t>
      </w:r>
      <w:fldSimple w:instr=" REF _Ref319671143 \r \h  \* MERGEFORMAT ">
        <w:r w:rsidR="00B03183">
          <w:t>4.14.2.3</w:t>
        </w:r>
      </w:fldSimple>
      <w:r w:rsidRPr="00A33FE5">
        <w:t>;</w:t>
      </w:r>
    </w:p>
    <w:p w:rsidR="00152303" w:rsidRPr="00A33FE5" w:rsidRDefault="00152303" w:rsidP="00C87330">
      <w:pPr>
        <w:pStyle w:val="af3"/>
        <w:numPr>
          <w:ilvl w:val="0"/>
          <w:numId w:val="16"/>
        </w:numPr>
        <w:tabs>
          <w:tab w:val="clear" w:pos="786"/>
          <w:tab w:val="num" w:pos="1134"/>
        </w:tabs>
        <w:spacing w:before="0" w:beforeAutospacing="0" w:after="0" w:afterAutospacing="0"/>
        <w:ind w:left="0" w:firstLine="709"/>
        <w:jc w:val="both"/>
      </w:pPr>
      <w:r w:rsidRPr="00A33FE5">
        <w:t xml:space="preserve">несоответствие договорных условий, указанных в заявке на участие в конкурсе, </w:t>
      </w:r>
      <w:r w:rsidR="007B078D" w:rsidRPr="00A33FE5">
        <w:t>согласно критерию отбора</w:t>
      </w:r>
      <w:r w:rsidRPr="00A33FE5">
        <w:t xml:space="preserve"> </w:t>
      </w:r>
      <w:r w:rsidR="001D0F4B" w:rsidRPr="00A33FE5">
        <w:t>подпункта </w:t>
      </w:r>
      <w:proofErr w:type="spellStart"/>
      <w:r w:rsidR="008774B8">
        <w:fldChar w:fldCharType="begin"/>
      </w:r>
      <w:r w:rsidR="00DB7090">
        <w:instrText xml:space="preserve"> REF _Ref319659237 \r \h  \* MERGEFORMAT </w:instrText>
      </w:r>
      <w:r w:rsidR="008774B8">
        <w:fldChar w:fldCharType="separate"/>
      </w:r>
      <w:r w:rsidR="00B03183">
        <w:t>д</w:t>
      </w:r>
      <w:proofErr w:type="spellEnd"/>
      <w:r w:rsidR="00B03183">
        <w:t>)</w:t>
      </w:r>
      <w:r w:rsidR="008774B8">
        <w:fldChar w:fldCharType="end"/>
      </w:r>
      <w:r w:rsidR="001D0F4B" w:rsidRPr="00A33FE5">
        <w:t xml:space="preserve"> пункта </w:t>
      </w:r>
      <w:fldSimple w:instr=" REF _Ref319671143 \r \h  \* MERGEFORMAT ">
        <w:r w:rsidR="00B03183">
          <w:t>4.14.2.3</w:t>
        </w:r>
      </w:fldSimple>
      <w:r w:rsidRPr="00A33FE5">
        <w:t>;</w:t>
      </w:r>
    </w:p>
    <w:p w:rsidR="00EB1F47" w:rsidRPr="00A33FE5" w:rsidRDefault="00EB1F47" w:rsidP="00C87330">
      <w:pPr>
        <w:pStyle w:val="af3"/>
        <w:numPr>
          <w:ilvl w:val="0"/>
          <w:numId w:val="16"/>
        </w:numPr>
        <w:tabs>
          <w:tab w:val="clear" w:pos="786"/>
          <w:tab w:val="num" w:pos="1134"/>
        </w:tabs>
        <w:spacing w:before="0" w:beforeAutospacing="0" w:after="0" w:afterAutospacing="0"/>
        <w:ind w:left="0" w:firstLine="709"/>
        <w:jc w:val="both"/>
      </w:pPr>
      <w:r w:rsidRPr="00A33FE5">
        <w:lastRenderedPageBreak/>
        <w:t>несоответствие размера, формы, условий или порядка предоставления обеспечения</w:t>
      </w:r>
      <w:r w:rsidR="001D0F4B" w:rsidRPr="00A33FE5">
        <w:t xml:space="preserve"> (подпункт </w:t>
      </w:r>
      <w:fldSimple w:instr=" REF _Ref319659280 \r \h  \* MERGEFORMAT ">
        <w:r w:rsidR="00B03183">
          <w:t>е)</w:t>
        </w:r>
      </w:fldSimple>
      <w:r w:rsidR="001D0F4B" w:rsidRPr="00A33FE5">
        <w:t xml:space="preserve"> пункта </w:t>
      </w:r>
      <w:fldSimple w:instr=" REF _Ref319671143 \r \h  \* MERGEFORMAT ">
        <w:r w:rsidR="00B03183">
          <w:t>4.14.2.3</w:t>
        </w:r>
      </w:fldSimple>
      <w:r w:rsidR="001D0F4B" w:rsidRPr="00A33FE5">
        <w:t>)</w:t>
      </w:r>
      <w:r w:rsidR="00266729" w:rsidRPr="00A33FE5">
        <w:t>.</w:t>
      </w:r>
      <w:r w:rsidRPr="00A33FE5">
        <w:t xml:space="preserve"> </w:t>
      </w:r>
      <w:proofErr w:type="gramStart"/>
      <w:r w:rsidR="00266729" w:rsidRPr="00A33FE5">
        <w:t xml:space="preserve">При этом отсутствие документа, подтверждающего </w:t>
      </w:r>
      <w:r w:rsidR="007609AE" w:rsidRPr="00A33FE5">
        <w:t>перечисление</w:t>
      </w:r>
      <w:r w:rsidR="00266729" w:rsidRPr="00A33FE5">
        <w:t xml:space="preserve"> денежных средств в качестве обеспечения заявки на участие в конкурсе</w:t>
      </w:r>
      <w:r w:rsidR="007609AE" w:rsidRPr="00A33FE5">
        <w:t xml:space="preserve"> на</w:t>
      </w:r>
      <w:r w:rsidR="00964E64" w:rsidRPr="00A33FE5">
        <w:t> </w:t>
      </w:r>
      <w:r w:rsidR="007609AE" w:rsidRPr="00A33FE5">
        <w:t>расчетный счет организатора конкура</w:t>
      </w:r>
      <w:r w:rsidR="00266729" w:rsidRPr="00A33FE5">
        <w:t xml:space="preserve">, </w:t>
      </w:r>
      <w:r w:rsidR="00964E64" w:rsidRPr="00A33FE5">
        <w:t>в случае установления</w:t>
      </w:r>
      <w:r w:rsidR="00F400CC" w:rsidRPr="00A33FE5">
        <w:t xml:space="preserve"> такого требования в конкурсной документации, </w:t>
      </w:r>
      <w:r w:rsidR="007609AE" w:rsidRPr="00A33FE5">
        <w:t>при условии</w:t>
      </w:r>
      <w:r w:rsidR="00266729" w:rsidRPr="00A33FE5">
        <w:t xml:space="preserve"> </w:t>
      </w:r>
      <w:r w:rsidR="007609AE" w:rsidRPr="00A33FE5">
        <w:t xml:space="preserve">своевременного </w:t>
      </w:r>
      <w:r w:rsidR="00266729" w:rsidRPr="00A33FE5">
        <w:t>поступления на расчетный счет организатора конкурса денежных средств в размере обеспечения заявки на участие в конкурсе за данного участника, не является основанием для отказа в допуске к участию</w:t>
      </w:r>
      <w:proofErr w:type="gramEnd"/>
      <w:r w:rsidR="00266729" w:rsidRPr="00A33FE5">
        <w:t xml:space="preserve"> в конкурсе. </w:t>
      </w:r>
      <w:r w:rsidR="007609AE" w:rsidRPr="00A33FE5">
        <w:t>Организатор</w:t>
      </w:r>
      <w:r w:rsidR="00266729" w:rsidRPr="00A33FE5">
        <w:t xml:space="preserve"> конкурса по всем заявкам </w:t>
      </w:r>
      <w:r w:rsidR="007609AE" w:rsidRPr="00A33FE5">
        <w:t>на участие в конкурсе</w:t>
      </w:r>
      <w:r w:rsidR="00266729" w:rsidRPr="00A33FE5">
        <w:t>, в которых отсутствует документ, подтверждающий внесение денежных средств, проверяет поступление на расчетный счет сре</w:t>
      </w:r>
      <w:proofErr w:type="gramStart"/>
      <w:r w:rsidR="00266729" w:rsidRPr="00A33FE5">
        <w:t>дств в к</w:t>
      </w:r>
      <w:proofErr w:type="gramEnd"/>
      <w:r w:rsidR="00266729" w:rsidRPr="00A33FE5">
        <w:t>ачестве обеспечения заявки на участие в конкурсе и вносит сведения о поступившем платеже в протокол, указанный в пункте</w:t>
      </w:r>
      <w:r w:rsidR="00806D8D" w:rsidRPr="00A33FE5">
        <w:t> </w:t>
      </w:r>
      <w:fldSimple w:instr=" REF _Ref317254711 \r \h  \* MERGEFORMAT ">
        <w:r w:rsidR="00B03183">
          <w:t>4.14.2.7</w:t>
        </w:r>
      </w:fldSimple>
      <w:r w:rsidR="001D0F4B" w:rsidRPr="00A33FE5">
        <w:t>.</w:t>
      </w:r>
    </w:p>
    <w:p w:rsidR="00C87330" w:rsidRPr="00A33FE5" w:rsidRDefault="00D937BC" w:rsidP="00C87330">
      <w:pPr>
        <w:numPr>
          <w:ilvl w:val="3"/>
          <w:numId w:val="11"/>
        </w:numPr>
        <w:tabs>
          <w:tab w:val="num" w:pos="1985"/>
        </w:tabs>
        <w:autoSpaceDE w:val="0"/>
        <w:autoSpaceDN w:val="0"/>
        <w:adjustRightInd w:val="0"/>
        <w:ind w:left="0" w:firstLine="709"/>
        <w:jc w:val="both"/>
      </w:pPr>
      <w:bookmarkStart w:id="168" w:name="sub_1214"/>
      <w:bookmarkEnd w:id="166"/>
      <w:r w:rsidRPr="00A33FE5">
        <w:t>по итогам отборочной стадии конкурсной комиссией принимаются решения в отношении каждого участника конкурса о допуске к участию в конкурсе или об отказе в допуске к участию в</w:t>
      </w:r>
      <w:r w:rsidR="00DF61DF" w:rsidRPr="00A33FE5">
        <w:t xml:space="preserve"> конкурсе</w:t>
      </w:r>
      <w:r w:rsidRPr="00A33FE5">
        <w:t>.</w:t>
      </w:r>
    </w:p>
    <w:p w:rsidR="00265BE7" w:rsidRPr="00A33FE5" w:rsidRDefault="00265BE7" w:rsidP="00C87330">
      <w:pPr>
        <w:numPr>
          <w:ilvl w:val="3"/>
          <w:numId w:val="11"/>
        </w:numPr>
        <w:tabs>
          <w:tab w:val="num" w:pos="1985"/>
        </w:tabs>
        <w:autoSpaceDE w:val="0"/>
        <w:autoSpaceDN w:val="0"/>
        <w:adjustRightInd w:val="0"/>
        <w:ind w:left="0" w:firstLine="709"/>
        <w:jc w:val="both"/>
      </w:pPr>
      <w:bookmarkStart w:id="169" w:name="_Ref320209452"/>
      <w:r w:rsidRPr="00A33FE5">
        <w:t xml:space="preserve">В случае если по результатам рассмотрения заявок только один участник </w:t>
      </w:r>
      <w:r w:rsidR="00DF61DF" w:rsidRPr="00A33FE5">
        <w:t xml:space="preserve">конкурса </w:t>
      </w:r>
      <w:r w:rsidRPr="00A33FE5">
        <w:t>(в т</w:t>
      </w:r>
      <w:r w:rsidR="00DF61DF" w:rsidRPr="00A33FE5">
        <w:t xml:space="preserve">ом </w:t>
      </w:r>
      <w:r w:rsidRPr="00A33FE5">
        <w:t>ч</w:t>
      </w:r>
      <w:r w:rsidR="00DF61DF" w:rsidRPr="00A33FE5">
        <w:t>исле</w:t>
      </w:r>
      <w:r w:rsidRPr="00A33FE5">
        <w:t xml:space="preserve"> участник, подавший единственную заявку) и поданная им заявка были признаны соответствующими условиям конкурса, </w:t>
      </w:r>
      <w:r w:rsidR="00B73B31" w:rsidRPr="00A33FE5">
        <w:t>или</w:t>
      </w:r>
      <w:r w:rsidRPr="00A33FE5">
        <w:t xml:space="preserve"> ни один из участников и (или) поданные ими заявка не были признаны соответствующими условиям конкурса, конкурс признается несостоявшимся.</w:t>
      </w:r>
      <w:bookmarkEnd w:id="169"/>
    </w:p>
    <w:p w:rsidR="009F5224" w:rsidRPr="00A33FE5" w:rsidRDefault="00182472" w:rsidP="00C87330">
      <w:pPr>
        <w:numPr>
          <w:ilvl w:val="3"/>
          <w:numId w:val="11"/>
        </w:numPr>
        <w:tabs>
          <w:tab w:val="num" w:pos="1985"/>
        </w:tabs>
        <w:autoSpaceDE w:val="0"/>
        <w:autoSpaceDN w:val="0"/>
        <w:adjustRightInd w:val="0"/>
        <w:ind w:left="0" w:firstLine="709"/>
        <w:jc w:val="both"/>
      </w:pPr>
      <w:bookmarkStart w:id="170" w:name="_Ref317254711"/>
      <w:bookmarkEnd w:id="168"/>
      <w:r w:rsidRPr="00A33FE5">
        <w:t xml:space="preserve">решения </w:t>
      </w:r>
      <w:r w:rsidR="009F5CA3" w:rsidRPr="00A33FE5">
        <w:t>конкурсн</w:t>
      </w:r>
      <w:r w:rsidRPr="00A33FE5">
        <w:t>ой</w:t>
      </w:r>
      <w:r w:rsidR="009F5CA3" w:rsidRPr="00A33FE5">
        <w:t xml:space="preserve"> комисси</w:t>
      </w:r>
      <w:r w:rsidRPr="00A33FE5">
        <w:t>и</w:t>
      </w:r>
      <w:r w:rsidR="009F5CA3" w:rsidRPr="00A33FE5">
        <w:t xml:space="preserve"> </w:t>
      </w:r>
      <w:r w:rsidRPr="00A33FE5">
        <w:t>по итогам отборочной стадии оформляются</w:t>
      </w:r>
      <w:r w:rsidR="009F5CA3" w:rsidRPr="00A33FE5">
        <w:t xml:space="preserve"> протокол</w:t>
      </w:r>
      <w:r w:rsidRPr="00A33FE5">
        <w:t>ом</w:t>
      </w:r>
      <w:r w:rsidR="009F5CA3" w:rsidRPr="00A33FE5">
        <w:t xml:space="preserve"> заседания </w:t>
      </w:r>
      <w:r w:rsidR="00235009" w:rsidRPr="00A33FE5">
        <w:t xml:space="preserve">конкурсной комиссии </w:t>
      </w:r>
      <w:r w:rsidR="009F5CA3" w:rsidRPr="00A33FE5">
        <w:t>по рассмотрению заявок на отборочной стадии</w:t>
      </w:r>
      <w:r w:rsidR="009F5224" w:rsidRPr="00A33FE5">
        <w:t xml:space="preserve">, </w:t>
      </w:r>
      <w:r w:rsidR="000043D2" w:rsidRPr="00A33FE5">
        <w:t xml:space="preserve">в </w:t>
      </w:r>
      <w:r w:rsidR="009F5224" w:rsidRPr="00A33FE5">
        <w:t xml:space="preserve">который </w:t>
      </w:r>
      <w:r w:rsidR="000043D2" w:rsidRPr="00A33FE5">
        <w:t>вносятся</w:t>
      </w:r>
      <w:r w:rsidR="009F5224" w:rsidRPr="00A33FE5">
        <w:t xml:space="preserve"> следующие сведения:</w:t>
      </w:r>
      <w:bookmarkEnd w:id="170"/>
    </w:p>
    <w:p w:rsidR="009F5224" w:rsidRPr="00A33FE5" w:rsidRDefault="009F5224" w:rsidP="004E7BA8">
      <w:pPr>
        <w:numPr>
          <w:ilvl w:val="0"/>
          <w:numId w:val="46"/>
        </w:numPr>
        <w:tabs>
          <w:tab w:val="left" w:pos="0"/>
        </w:tabs>
        <w:autoSpaceDE w:val="0"/>
        <w:autoSpaceDN w:val="0"/>
        <w:adjustRightInd w:val="0"/>
        <w:ind w:left="0" w:firstLine="709"/>
        <w:jc w:val="both"/>
      </w:pPr>
      <w:r w:rsidRPr="00A33FE5">
        <w:t>наименование и реквизиты конкурса;</w:t>
      </w:r>
    </w:p>
    <w:p w:rsidR="009F5224" w:rsidRPr="00A33FE5" w:rsidRDefault="009F5224" w:rsidP="004E7BA8">
      <w:pPr>
        <w:numPr>
          <w:ilvl w:val="0"/>
          <w:numId w:val="46"/>
        </w:numPr>
        <w:tabs>
          <w:tab w:val="left" w:pos="0"/>
        </w:tabs>
        <w:autoSpaceDE w:val="0"/>
        <w:autoSpaceDN w:val="0"/>
        <w:adjustRightInd w:val="0"/>
        <w:ind w:left="0" w:firstLine="709"/>
        <w:jc w:val="both"/>
      </w:pPr>
      <w:r w:rsidRPr="00A33FE5">
        <w:t>начальн</w:t>
      </w:r>
      <w:r w:rsidR="00182472" w:rsidRPr="00A33FE5">
        <w:t>ая</w:t>
      </w:r>
      <w:r w:rsidRPr="00A33FE5">
        <w:t xml:space="preserve"> (максимальн</w:t>
      </w:r>
      <w:r w:rsidR="00182472" w:rsidRPr="00A33FE5">
        <w:t>ая</w:t>
      </w:r>
      <w:r w:rsidRPr="00A33FE5">
        <w:t>) цен</w:t>
      </w:r>
      <w:r w:rsidR="00182472" w:rsidRPr="00A33FE5">
        <w:t>а</w:t>
      </w:r>
      <w:r w:rsidRPr="00A33FE5">
        <w:t xml:space="preserve"> договора (если устанавливалась);</w:t>
      </w:r>
    </w:p>
    <w:p w:rsidR="009F5224" w:rsidRPr="00A33FE5" w:rsidRDefault="009F5224" w:rsidP="004E7BA8">
      <w:pPr>
        <w:numPr>
          <w:ilvl w:val="0"/>
          <w:numId w:val="46"/>
        </w:numPr>
        <w:tabs>
          <w:tab w:val="left" w:pos="0"/>
        </w:tabs>
        <w:autoSpaceDE w:val="0"/>
        <w:autoSpaceDN w:val="0"/>
        <w:adjustRightInd w:val="0"/>
        <w:ind w:left="0" w:firstLine="709"/>
        <w:jc w:val="both"/>
      </w:pPr>
      <w:bookmarkStart w:id="171" w:name="_Ref267002804"/>
      <w:r w:rsidRPr="00A33FE5">
        <w:t xml:space="preserve">из протокола </w:t>
      </w:r>
      <w:r w:rsidR="00182472" w:rsidRPr="00A33FE5">
        <w:t>открытия доступа к заявкам</w:t>
      </w:r>
      <w:r w:rsidRPr="00A33FE5">
        <w:t xml:space="preserve"> – перечень участников, подавших заявки, и цены таких заявок;</w:t>
      </w:r>
      <w:bookmarkEnd w:id="171"/>
    </w:p>
    <w:p w:rsidR="00A470A6" w:rsidRPr="00A33FE5" w:rsidRDefault="00A470A6" w:rsidP="004E7BA8">
      <w:pPr>
        <w:numPr>
          <w:ilvl w:val="0"/>
          <w:numId w:val="46"/>
        </w:numPr>
        <w:tabs>
          <w:tab w:val="left" w:pos="0"/>
        </w:tabs>
        <w:autoSpaceDE w:val="0"/>
        <w:autoSpaceDN w:val="0"/>
        <w:adjustRightInd w:val="0"/>
        <w:ind w:left="0" w:firstLine="709"/>
        <w:jc w:val="both"/>
      </w:pPr>
      <w:r w:rsidRPr="00A33FE5">
        <w:t xml:space="preserve">о направлении участникам </w:t>
      </w:r>
      <w:r w:rsidR="00FF5992" w:rsidRPr="00A33FE5">
        <w:t>конкурса</w:t>
      </w:r>
      <w:r w:rsidRPr="00A33FE5">
        <w:t xml:space="preserve"> запросов в соответствии с пунктом </w:t>
      </w:r>
      <w:fldSimple w:instr=" REF _Ref317251555 \r \h  \* MERGEFORMAT ">
        <w:r w:rsidR="00B03183">
          <w:t>4.14.1.8</w:t>
        </w:r>
      </w:fldSimple>
      <w:r w:rsidRPr="00A33FE5">
        <w:t xml:space="preserve"> (при необходимости);</w:t>
      </w:r>
    </w:p>
    <w:p w:rsidR="009F5224" w:rsidRPr="00A33FE5" w:rsidRDefault="009F5224" w:rsidP="004E7BA8">
      <w:pPr>
        <w:numPr>
          <w:ilvl w:val="0"/>
          <w:numId w:val="46"/>
        </w:numPr>
        <w:tabs>
          <w:tab w:val="left" w:pos="0"/>
        </w:tabs>
        <w:autoSpaceDE w:val="0"/>
        <w:autoSpaceDN w:val="0"/>
        <w:adjustRightInd w:val="0"/>
        <w:ind w:left="0" w:firstLine="709"/>
        <w:jc w:val="both"/>
      </w:pPr>
      <w:bookmarkStart w:id="172" w:name="_Ref267002810"/>
      <w:r w:rsidRPr="00A33FE5">
        <w:t>решение о допуске участника к конкурсу либо об отказе ему в допуске с указанием положений конкурсной документации, которым не соответствует участник конкурса или его заявка, а также самих несоответствующих положений такой заявки;</w:t>
      </w:r>
      <w:bookmarkEnd w:id="172"/>
    </w:p>
    <w:p w:rsidR="009F5224" w:rsidRPr="00A33FE5" w:rsidRDefault="009F5224" w:rsidP="004E7BA8">
      <w:pPr>
        <w:numPr>
          <w:ilvl w:val="0"/>
          <w:numId w:val="46"/>
        </w:numPr>
        <w:tabs>
          <w:tab w:val="left" w:pos="0"/>
        </w:tabs>
        <w:autoSpaceDE w:val="0"/>
        <w:autoSpaceDN w:val="0"/>
        <w:adjustRightInd w:val="0"/>
        <w:ind w:left="0" w:firstLine="709"/>
        <w:jc w:val="both"/>
      </w:pPr>
      <w:r w:rsidRPr="00A33FE5">
        <w:t>о результатах голосования членов конкурсной комиссии, принявших участие в голосовании</w:t>
      </w:r>
      <w:r w:rsidR="008B4E54" w:rsidRPr="00A33FE5">
        <w:t>;</w:t>
      </w:r>
    </w:p>
    <w:p w:rsidR="009F5224" w:rsidRPr="00A33FE5" w:rsidRDefault="008B4E54" w:rsidP="004E7BA8">
      <w:pPr>
        <w:numPr>
          <w:ilvl w:val="0"/>
          <w:numId w:val="46"/>
        </w:numPr>
        <w:tabs>
          <w:tab w:val="left" w:pos="0"/>
        </w:tabs>
        <w:autoSpaceDE w:val="0"/>
        <w:autoSpaceDN w:val="0"/>
        <w:adjustRightInd w:val="0"/>
        <w:ind w:left="0" w:firstLine="709"/>
        <w:jc w:val="both"/>
      </w:pPr>
      <w:bookmarkStart w:id="173" w:name="_Ref267002812"/>
      <w:r w:rsidRPr="00A33FE5">
        <w:t>информация о признании конкурса несостоявшимся</w:t>
      </w:r>
      <w:r w:rsidR="00846883" w:rsidRPr="00A33FE5">
        <w:t xml:space="preserve"> (пункт </w:t>
      </w:r>
      <w:fldSimple w:instr=" REF _Ref320209452 \r \h  \* MERGEFORMAT ">
        <w:r w:rsidR="00B03183">
          <w:t>4.14.2.6</w:t>
        </w:r>
      </w:fldSimple>
      <w:r w:rsidR="00846883" w:rsidRPr="00A33FE5">
        <w:t>)</w:t>
      </w:r>
      <w:r w:rsidRPr="00A33FE5">
        <w:t xml:space="preserve">, а также рекомендации заказчику по дальнейшим действиям, </w:t>
      </w:r>
      <w:r w:rsidR="009F5224" w:rsidRPr="00A33FE5">
        <w:t>если по результатам рассмотрения заявок только один участник (в т.ч. участник, подавший единственную заявку) и поданная им заявка были признаны соо</w:t>
      </w:r>
      <w:r w:rsidRPr="00A33FE5">
        <w:t>тветствующими условиям конкурса.</w:t>
      </w:r>
    </w:p>
    <w:bookmarkEnd w:id="173"/>
    <w:p w:rsidR="00C87330" w:rsidRPr="00A33FE5" w:rsidRDefault="00B73B31" w:rsidP="00C87330">
      <w:pPr>
        <w:numPr>
          <w:ilvl w:val="3"/>
          <w:numId w:val="11"/>
        </w:numPr>
        <w:tabs>
          <w:tab w:val="num" w:pos="1985"/>
        </w:tabs>
        <w:autoSpaceDE w:val="0"/>
        <w:autoSpaceDN w:val="0"/>
        <w:adjustRightInd w:val="0"/>
        <w:ind w:left="0" w:firstLine="709"/>
        <w:jc w:val="both"/>
      </w:pPr>
      <w:r w:rsidRPr="00A33FE5">
        <w:t>п</w:t>
      </w:r>
      <w:r w:rsidR="00C87330" w:rsidRPr="00A33FE5">
        <w:t>ротокол</w:t>
      </w:r>
      <w:r w:rsidR="009F5CA3" w:rsidRPr="00A33FE5">
        <w:t xml:space="preserve"> </w:t>
      </w:r>
      <w:r w:rsidR="00235009" w:rsidRPr="00A33FE5">
        <w:t xml:space="preserve">заседания конкурсной комиссии </w:t>
      </w:r>
      <w:r w:rsidRPr="00A33FE5">
        <w:t xml:space="preserve">по рассмотрению заявок на отборочной стадии </w:t>
      </w:r>
      <w:r w:rsidR="00B80502" w:rsidRPr="00A33FE5">
        <w:t>оформляется и подписывается в течение 5 (пяти) рабочих дней после заседания конкурсной комиссии.</w:t>
      </w:r>
      <w:r w:rsidR="00C87330" w:rsidRPr="00A33FE5">
        <w:t xml:space="preserve"> </w:t>
      </w:r>
      <w:r w:rsidR="00B80502" w:rsidRPr="00A33FE5">
        <w:t xml:space="preserve">Указанный срок </w:t>
      </w:r>
      <w:r w:rsidR="00235009" w:rsidRPr="00A33FE5">
        <w:t xml:space="preserve">по решению председателя комиссии </w:t>
      </w:r>
      <w:r w:rsidR="00B80502" w:rsidRPr="00A33FE5">
        <w:t xml:space="preserve">может быть продлен до 10 (десяти) рабочих дней. Протокол </w:t>
      </w:r>
      <w:r w:rsidR="00235009" w:rsidRPr="00A33FE5">
        <w:t xml:space="preserve">заседания конкурсной комиссии </w:t>
      </w:r>
      <w:r w:rsidRPr="00A33FE5">
        <w:t xml:space="preserve">по рассмотрению заявок на отборочной стадии </w:t>
      </w:r>
      <w:r w:rsidR="00B80502" w:rsidRPr="00A33FE5">
        <w:t xml:space="preserve">размещается на официальном сайте </w:t>
      </w:r>
      <w:r w:rsidR="00235009" w:rsidRPr="00A33FE5">
        <w:t>и</w:t>
      </w:r>
      <w:r w:rsidR="00B80502" w:rsidRPr="00A33FE5">
        <w:t xml:space="preserve"> на ЭТП в течение </w:t>
      </w:r>
      <w:r w:rsidR="00DB4635" w:rsidRPr="00A33FE5">
        <w:t xml:space="preserve">1 (одного) </w:t>
      </w:r>
      <w:r w:rsidR="00B80502" w:rsidRPr="00A33FE5">
        <w:t>рабочего дня</w:t>
      </w:r>
      <w:r w:rsidR="00DB4635" w:rsidRPr="00A33FE5">
        <w:t>,</w:t>
      </w:r>
      <w:r w:rsidR="00B80502" w:rsidRPr="00A33FE5">
        <w:t xml:space="preserve"> </w:t>
      </w:r>
      <w:r w:rsidR="00DB4635" w:rsidRPr="00A33FE5">
        <w:t xml:space="preserve">следующего </w:t>
      </w:r>
      <w:r w:rsidR="00B80502" w:rsidRPr="00A33FE5">
        <w:t xml:space="preserve">после </w:t>
      </w:r>
      <w:r w:rsidR="00DB4635" w:rsidRPr="00A33FE5">
        <w:t xml:space="preserve">дня </w:t>
      </w:r>
      <w:r w:rsidR="00B80502" w:rsidRPr="00A33FE5">
        <w:t>подписания</w:t>
      </w:r>
      <w:r w:rsidR="00DB4635" w:rsidRPr="00A33FE5">
        <w:t xml:space="preserve"> указанного протокола</w:t>
      </w:r>
      <w:r w:rsidR="00A470A6" w:rsidRPr="00A33FE5">
        <w:t>,</w:t>
      </w:r>
      <w:r w:rsidR="00DB4635" w:rsidRPr="00A33FE5">
        <w:t xml:space="preserve"> </w:t>
      </w:r>
      <w:r w:rsidR="00A470A6" w:rsidRPr="00A33FE5">
        <w:t>с учетом положений пункта </w:t>
      </w:r>
      <w:fldSimple w:instr=" REF _Ref317254108 \r \h  \* MERGEFORMAT ">
        <w:r w:rsidR="00B03183">
          <w:t>2.7.2</w:t>
        </w:r>
      </w:fldSimple>
      <w:r w:rsidR="00A470A6" w:rsidRPr="00A33FE5">
        <w:t>.</w:t>
      </w:r>
    </w:p>
    <w:p w:rsidR="00C87330" w:rsidRPr="00A33FE5" w:rsidRDefault="00B73B31" w:rsidP="00C87330">
      <w:pPr>
        <w:numPr>
          <w:ilvl w:val="3"/>
          <w:numId w:val="11"/>
        </w:numPr>
        <w:tabs>
          <w:tab w:val="num" w:pos="1985"/>
        </w:tabs>
        <w:autoSpaceDE w:val="0"/>
        <w:autoSpaceDN w:val="0"/>
        <w:adjustRightInd w:val="0"/>
        <w:ind w:left="0" w:firstLine="709"/>
        <w:jc w:val="both"/>
      </w:pPr>
      <w:bookmarkStart w:id="174" w:name="_Ref270006910"/>
      <w:r w:rsidRPr="00A33FE5">
        <w:t xml:space="preserve">Любой участник конкурса после размещения протокола </w:t>
      </w:r>
      <w:r w:rsidR="00984DC4" w:rsidRPr="00A33FE5">
        <w:t xml:space="preserve">заседания конкурсной комиссии по </w:t>
      </w:r>
      <w:r w:rsidRPr="00A33FE5">
        <w:t>рассмотрени</w:t>
      </w:r>
      <w:r w:rsidR="00984DC4" w:rsidRPr="00A33FE5">
        <w:t>ю</w:t>
      </w:r>
      <w:r w:rsidRPr="00A33FE5">
        <w:t xml:space="preserve"> заявок на отборочной стадии вправе направить организатору конкурса запрос о разъяснении причин отказа ему в допуске к участию в конкурсе. Организатор в течение 3</w:t>
      </w:r>
      <w:r w:rsidR="008D371F" w:rsidRPr="00A33FE5">
        <w:t> (трех)</w:t>
      </w:r>
      <w:r w:rsidRPr="00A33FE5">
        <w:t xml:space="preserve"> рабочих дней со дня поступления такого запроса </w:t>
      </w:r>
      <w:r w:rsidR="008D371F" w:rsidRPr="00A33FE5">
        <w:t>обязан предоставить</w:t>
      </w:r>
      <w:r w:rsidRPr="00A33FE5">
        <w:t xml:space="preserve"> участнику конкурса в письменной форме соответствующие разъяснения.</w:t>
      </w:r>
      <w:bookmarkEnd w:id="174"/>
    </w:p>
    <w:p w:rsidR="00C87330" w:rsidRPr="00A33FE5" w:rsidRDefault="00C87330" w:rsidP="00C87330">
      <w:pPr>
        <w:pStyle w:val="4"/>
        <w:widowControl w:val="0"/>
        <w:numPr>
          <w:ilvl w:val="2"/>
          <w:numId w:val="11"/>
        </w:numPr>
        <w:tabs>
          <w:tab w:val="clear" w:pos="1713"/>
          <w:tab w:val="num" w:pos="1701"/>
        </w:tabs>
        <w:suppressAutoHyphens/>
        <w:adjustRightInd w:val="0"/>
        <w:spacing w:before="0" w:after="0"/>
        <w:ind w:left="0" w:firstLine="709"/>
        <w:jc w:val="both"/>
        <w:textAlignment w:val="baseline"/>
        <w:rPr>
          <w:b w:val="0"/>
          <w:sz w:val="24"/>
          <w:szCs w:val="24"/>
        </w:rPr>
      </w:pPr>
      <w:r w:rsidRPr="00A33FE5">
        <w:rPr>
          <w:b w:val="0"/>
          <w:sz w:val="24"/>
          <w:szCs w:val="24"/>
        </w:rPr>
        <w:t>Переторжка</w:t>
      </w:r>
    </w:p>
    <w:p w:rsidR="00C87330" w:rsidRPr="00A33FE5" w:rsidRDefault="00C87330" w:rsidP="00C87330">
      <w:pPr>
        <w:numPr>
          <w:ilvl w:val="3"/>
          <w:numId w:val="11"/>
        </w:numPr>
        <w:tabs>
          <w:tab w:val="num" w:pos="1985"/>
        </w:tabs>
        <w:autoSpaceDE w:val="0"/>
        <w:autoSpaceDN w:val="0"/>
        <w:adjustRightInd w:val="0"/>
        <w:ind w:left="0" w:firstLine="709"/>
        <w:jc w:val="both"/>
      </w:pPr>
      <w:proofErr w:type="gramStart"/>
      <w:r w:rsidRPr="00A33FE5">
        <w:t>Если в пункте</w:t>
      </w:r>
      <w:r w:rsidR="00806D8D" w:rsidRPr="00A33FE5">
        <w:t> </w:t>
      </w:r>
      <w:fldSimple w:instr=" REF _Ref317254826 \r \h  \* MERGEFORMAT ">
        <w:r w:rsidR="00B03183">
          <w:t>20</w:t>
        </w:r>
      </w:fldSimple>
      <w:r w:rsidRPr="00A33FE5">
        <w:t xml:space="preserve"> раздела</w:t>
      </w:r>
      <w:r w:rsidR="00806D8D" w:rsidRPr="00A33FE5">
        <w:t> </w:t>
      </w:r>
      <w:fldSimple w:instr=" REF _Ref317254811 \r \h  \* MERGEFORMAT ">
        <w:r w:rsidR="00B03183">
          <w:t>5</w:t>
        </w:r>
      </w:fldSimple>
      <w:r w:rsidRPr="00A33FE5">
        <w:t xml:space="preserve"> «Информационная карта конкурса» предусмотрена возможность проведения процедуры переторжки, после проведения процедуры </w:t>
      </w:r>
      <w:r w:rsidRPr="00A33FE5">
        <w:lastRenderedPageBreak/>
        <w:t xml:space="preserve">рассмотрения заявок на участие в конкурсе конкурсная комиссия вправе принять решение о проведении процедуры переторжки, </w:t>
      </w:r>
      <w:r w:rsidR="00DD2A75" w:rsidRPr="00A33FE5">
        <w:t>т.е. предоставление участникам конкурса возможности добровольно повысить предпочтительность их заявок на участие в конкурсе  путем снижения первоначально указанной в заявке на участие в конкурсе цены [и/или</w:t>
      </w:r>
      <w:proofErr w:type="gramEnd"/>
      <w:r w:rsidR="00DD2A75" w:rsidRPr="00A33FE5">
        <w:t xml:space="preserve"> </w:t>
      </w:r>
      <w:proofErr w:type="gramStart"/>
      <w:r w:rsidR="00DD2A75" w:rsidRPr="00A33FE5">
        <w:t>уменьшения первоначально указанных в заявке на участие в конкурсе сроков поставки продукции].</w:t>
      </w:r>
      <w:proofErr w:type="gramEnd"/>
      <w:r w:rsidR="00DD2A75" w:rsidRPr="00A33FE5">
        <w:t xml:space="preserve"> Снижение цены заявки на участие в конкурсе [и/или уменьшение сроков поставки продукции] не должно повлечь за собой изменение иных условий заявки на участие в конкурсе</w:t>
      </w:r>
      <w:r w:rsidRPr="00A33FE5">
        <w:t>.</w:t>
      </w:r>
    </w:p>
    <w:p w:rsidR="00C87330" w:rsidRPr="00A33FE5" w:rsidRDefault="00656D73" w:rsidP="00C87330">
      <w:pPr>
        <w:numPr>
          <w:ilvl w:val="3"/>
          <w:numId w:val="11"/>
        </w:numPr>
        <w:tabs>
          <w:tab w:val="num" w:pos="1985"/>
        </w:tabs>
        <w:autoSpaceDE w:val="0"/>
        <w:autoSpaceDN w:val="0"/>
        <w:adjustRightInd w:val="0"/>
        <w:ind w:left="0" w:firstLine="709"/>
        <w:jc w:val="both"/>
      </w:pPr>
      <w:r w:rsidRPr="00A33FE5">
        <w:t xml:space="preserve">Форма и порядок проведения переторжки с использованием функционала ЭТП, </w:t>
      </w:r>
      <w:r w:rsidR="00AC6ABA" w:rsidRPr="00A33FE5">
        <w:t xml:space="preserve">определенные конкурсной комиссией, </w:t>
      </w:r>
      <w:r w:rsidRPr="00A33FE5">
        <w:t xml:space="preserve">сроки </w:t>
      </w:r>
      <w:r w:rsidR="00AC6ABA" w:rsidRPr="00A33FE5">
        <w:t xml:space="preserve">и порядок </w:t>
      </w:r>
      <w:r w:rsidRPr="00A33FE5">
        <w:t xml:space="preserve">подачи новых </w:t>
      </w:r>
      <w:r w:rsidRPr="00A33FE5">
        <w:rPr>
          <w:b/>
          <w:i/>
        </w:rPr>
        <w:t xml:space="preserve">ценовых </w:t>
      </w:r>
      <w:r w:rsidRPr="00A33FE5">
        <w:t>предложений, указываются в письмах, приглашающих</w:t>
      </w:r>
      <w:r w:rsidR="0062378E" w:rsidRPr="00A33FE5">
        <w:t xml:space="preserve"> </w:t>
      </w:r>
      <w:r w:rsidRPr="00A33FE5">
        <w:t xml:space="preserve">участников </w:t>
      </w:r>
      <w:r w:rsidR="0062378E" w:rsidRPr="00A33FE5">
        <w:t xml:space="preserve">конкурса </w:t>
      </w:r>
      <w:r w:rsidRPr="00A33FE5">
        <w:t>на процедуру переторжки</w:t>
      </w:r>
      <w:r w:rsidR="0062378E" w:rsidRPr="00A33FE5">
        <w:rPr>
          <w:b/>
          <w:i/>
        </w:rPr>
        <w:t xml:space="preserve">, </w:t>
      </w:r>
      <w:r w:rsidR="0062378E" w:rsidRPr="00A33FE5">
        <w:t>и направленных одновременно всем участникам, допущенным до участия в конкурсе.</w:t>
      </w:r>
    </w:p>
    <w:p w:rsidR="00C87330" w:rsidRPr="00A33FE5" w:rsidRDefault="005C30F3" w:rsidP="00C87330">
      <w:pPr>
        <w:numPr>
          <w:ilvl w:val="3"/>
          <w:numId w:val="11"/>
        </w:numPr>
        <w:tabs>
          <w:tab w:val="num" w:pos="1985"/>
        </w:tabs>
        <w:autoSpaceDE w:val="0"/>
        <w:autoSpaceDN w:val="0"/>
        <w:adjustRightInd w:val="0"/>
        <w:ind w:left="0" w:firstLine="709"/>
        <w:jc w:val="both"/>
      </w:pPr>
      <w:r w:rsidRPr="00A33FE5">
        <w:t xml:space="preserve">В переторжке имеют право участвовать все допущенные участники конкурса. </w:t>
      </w:r>
      <w:r w:rsidR="00C87330" w:rsidRPr="00A33FE5">
        <w:t>Участник конкурса, приглашенный на переторжку, вправе не участвовать в ней</w:t>
      </w:r>
      <w:r w:rsidR="008F37CA" w:rsidRPr="00A33FE5">
        <w:t xml:space="preserve"> по любому из </w:t>
      </w:r>
      <w:r w:rsidR="001E2D6F" w:rsidRPr="00A33FE5">
        <w:t>допущен</w:t>
      </w:r>
      <w:r w:rsidR="008F37CA" w:rsidRPr="00A33FE5">
        <w:t>ных предложений</w:t>
      </w:r>
      <w:r w:rsidR="00462582" w:rsidRPr="00A33FE5">
        <w:t>, тогда его предложение</w:t>
      </w:r>
      <w:r w:rsidR="00C87330" w:rsidRPr="00A33FE5">
        <w:t xml:space="preserve">, </w:t>
      </w:r>
      <w:r w:rsidR="005C6601" w:rsidRPr="00A33FE5">
        <w:t>по которому он не участвовал в переторжке,</w:t>
      </w:r>
      <w:r w:rsidR="005C6601" w:rsidRPr="00A33FE5">
        <w:rPr>
          <w:b/>
          <w:i/>
        </w:rPr>
        <w:t xml:space="preserve"> </w:t>
      </w:r>
      <w:r w:rsidR="00C87330" w:rsidRPr="00A33FE5">
        <w:t xml:space="preserve">остается действующим с ранее </w:t>
      </w:r>
      <w:r w:rsidR="00C87330" w:rsidRPr="00A33FE5">
        <w:rPr>
          <w:b/>
          <w:i/>
        </w:rPr>
        <w:t>объявленной ценой</w:t>
      </w:r>
      <w:r w:rsidR="005C6601" w:rsidRPr="00A33FE5">
        <w:t>, указанной в</w:t>
      </w:r>
      <w:r w:rsidR="00C87330" w:rsidRPr="00A33FE5">
        <w:t xml:space="preserve"> </w:t>
      </w:r>
      <w:r w:rsidR="00C87330" w:rsidRPr="00A33FE5">
        <w:rPr>
          <w:iCs/>
        </w:rPr>
        <w:t>заявк</w:t>
      </w:r>
      <w:r w:rsidR="005C6601" w:rsidRPr="00A33FE5">
        <w:rPr>
          <w:iCs/>
        </w:rPr>
        <w:t>е</w:t>
      </w:r>
      <w:r w:rsidR="00C87330" w:rsidRPr="00A33FE5">
        <w:rPr>
          <w:iCs/>
        </w:rPr>
        <w:t xml:space="preserve"> на участие </w:t>
      </w:r>
      <w:r w:rsidR="001E2D6F" w:rsidRPr="00A33FE5">
        <w:rPr>
          <w:iCs/>
        </w:rPr>
        <w:t>в </w:t>
      </w:r>
      <w:r w:rsidR="00C87330" w:rsidRPr="00A33FE5">
        <w:rPr>
          <w:iCs/>
        </w:rPr>
        <w:t>конкурсе</w:t>
      </w:r>
      <w:r w:rsidR="00C87330" w:rsidRPr="00A33FE5">
        <w:t>.</w:t>
      </w:r>
    </w:p>
    <w:p w:rsidR="00D37041" w:rsidRPr="00A33FE5" w:rsidRDefault="00D37041" w:rsidP="00462582">
      <w:pPr>
        <w:numPr>
          <w:ilvl w:val="3"/>
          <w:numId w:val="11"/>
        </w:numPr>
        <w:tabs>
          <w:tab w:val="num" w:pos="1985"/>
        </w:tabs>
        <w:autoSpaceDE w:val="0"/>
        <w:autoSpaceDN w:val="0"/>
        <w:adjustRightInd w:val="0"/>
        <w:ind w:left="0" w:firstLine="709"/>
        <w:jc w:val="both"/>
      </w:pPr>
      <w:r w:rsidRPr="00A33FE5">
        <w:rPr>
          <w:rStyle w:val="Bodytext1115"/>
        </w:rPr>
        <w:t>[В случае возможной процедуры переторжки только по цене]</w:t>
      </w:r>
      <w:r w:rsidRPr="00A33FE5">
        <w:t xml:space="preserve"> Предложения участника конкурса по увеличению цены, указанной в заявке на участие в конкурсе</w:t>
      </w:r>
      <w:r w:rsidRPr="00A33FE5">
        <w:rPr>
          <w:rStyle w:val="Bodytext1115"/>
        </w:rPr>
        <w:t xml:space="preserve"> </w:t>
      </w:r>
      <w:r w:rsidRPr="00A33FE5">
        <w:t>не рассматриваются, данный участник считается не участвовавшим в процедуре переторжки</w:t>
      </w:r>
      <w:r w:rsidRPr="00A33FE5">
        <w:rPr>
          <w:rStyle w:val="Bodytext1115"/>
        </w:rPr>
        <w:t xml:space="preserve"> </w:t>
      </w:r>
      <w:r w:rsidRPr="00A33FE5">
        <w:t>с таким предложением  и это предложение, указанное в заявке на участие в конкурсе</w:t>
      </w:r>
      <w:r w:rsidRPr="00A33FE5">
        <w:rPr>
          <w:rStyle w:val="Bodytext1115"/>
        </w:rPr>
        <w:t>,</w:t>
      </w:r>
      <w:r w:rsidRPr="00A33FE5">
        <w:t xml:space="preserve"> остается действующим с ранее объявленной ценой.</w:t>
      </w:r>
    </w:p>
    <w:p w:rsidR="00461AA2" w:rsidRPr="00A33FE5" w:rsidRDefault="00D37041" w:rsidP="00D37041">
      <w:pPr>
        <w:tabs>
          <w:tab w:val="num" w:pos="2357"/>
        </w:tabs>
        <w:autoSpaceDE w:val="0"/>
        <w:autoSpaceDN w:val="0"/>
        <w:adjustRightInd w:val="0"/>
        <w:ind w:firstLine="709"/>
        <w:jc w:val="both"/>
      </w:pPr>
      <w:proofErr w:type="gramStart"/>
      <w:r w:rsidRPr="00A33FE5">
        <w:rPr>
          <w:rStyle w:val="Bodytext1115"/>
        </w:rPr>
        <w:t xml:space="preserve">[по решению Центральной закупочной комиссии </w:t>
      </w:r>
      <w:proofErr w:type="spellStart"/>
      <w:r w:rsidRPr="00A33FE5">
        <w:rPr>
          <w:rStyle w:val="Bodytext1115"/>
        </w:rPr>
        <w:t>Госкорпорации</w:t>
      </w:r>
      <w:proofErr w:type="spellEnd"/>
      <w:r w:rsidRPr="00A33FE5">
        <w:rPr>
          <w:rStyle w:val="Bodytext1115"/>
        </w:rPr>
        <w:t xml:space="preserve"> «</w:t>
      </w:r>
      <w:proofErr w:type="spellStart"/>
      <w:r w:rsidRPr="00A33FE5">
        <w:rPr>
          <w:rStyle w:val="Bodytext1115"/>
        </w:rPr>
        <w:t>Росатом</w:t>
      </w:r>
      <w:proofErr w:type="spellEnd"/>
      <w:r w:rsidRPr="00A33FE5">
        <w:rPr>
          <w:rStyle w:val="Bodytext1115"/>
        </w:rPr>
        <w:t xml:space="preserve">», в случае возможной процедуры переторжки по цене, срокам поставки продукции и/или авансовым платежам] </w:t>
      </w:r>
      <w:r w:rsidRPr="00A33FE5">
        <w:t>Предложения участника конкурса по увеличению цены либо ухудшению условий, указанных в заявке на участие в конкурсе</w:t>
      </w:r>
      <w:r w:rsidRPr="00A33FE5">
        <w:rPr>
          <w:rStyle w:val="Bodytext1115"/>
        </w:rPr>
        <w:t xml:space="preserve"> </w:t>
      </w:r>
      <w:r w:rsidRPr="00A33FE5">
        <w:t>не рассматриваются, данный участник считается не участвовавшим в процедуре переторжки с таким предложением  и это предложение, указанное в заявке на участие в конкурсе</w:t>
      </w:r>
      <w:proofErr w:type="gramEnd"/>
      <w:r w:rsidRPr="00A33FE5">
        <w:t>,</w:t>
      </w:r>
      <w:r w:rsidRPr="00A33FE5">
        <w:rPr>
          <w:rStyle w:val="Bodytext1115"/>
        </w:rPr>
        <w:t xml:space="preserve"> </w:t>
      </w:r>
      <w:r w:rsidRPr="00A33FE5">
        <w:t>остается действующим с ранее объявленной ценой либо ранее объявленными условиями</w:t>
      </w:r>
      <w:r w:rsidR="00461AA2" w:rsidRPr="00A33FE5">
        <w:rPr>
          <w:iCs/>
        </w:rPr>
        <w:t>.</w:t>
      </w:r>
    </w:p>
    <w:p w:rsidR="00A226B0" w:rsidRPr="00A33FE5" w:rsidRDefault="00A226B0" w:rsidP="00060547">
      <w:pPr>
        <w:numPr>
          <w:ilvl w:val="3"/>
          <w:numId w:val="11"/>
        </w:numPr>
        <w:tabs>
          <w:tab w:val="num" w:pos="1985"/>
        </w:tabs>
        <w:autoSpaceDE w:val="0"/>
        <w:autoSpaceDN w:val="0"/>
        <w:adjustRightInd w:val="0"/>
        <w:ind w:left="0" w:firstLine="709"/>
        <w:jc w:val="both"/>
      </w:pPr>
      <w:r w:rsidRPr="00A33FE5">
        <w:t>Переторжка может проводиться в режиме реального времени или иметь заочную форму.</w:t>
      </w:r>
    </w:p>
    <w:p w:rsidR="00A226B0" w:rsidRPr="00A33FE5" w:rsidRDefault="00A226B0" w:rsidP="00060547">
      <w:pPr>
        <w:numPr>
          <w:ilvl w:val="3"/>
          <w:numId w:val="11"/>
        </w:numPr>
        <w:tabs>
          <w:tab w:val="num" w:pos="1985"/>
        </w:tabs>
        <w:autoSpaceDE w:val="0"/>
        <w:autoSpaceDN w:val="0"/>
        <w:adjustRightInd w:val="0"/>
        <w:ind w:left="0" w:firstLine="709"/>
        <w:jc w:val="both"/>
      </w:pPr>
      <w:bookmarkStart w:id="175" w:name="_Ref308079787"/>
      <w:r w:rsidRPr="00A33FE5">
        <w:t>При проведении переторжки в режиме реального времени на ЭТП изменению подлежит только цена предложения.</w:t>
      </w:r>
      <w:bookmarkEnd w:id="175"/>
    </w:p>
    <w:p w:rsidR="00A226B0" w:rsidRPr="00A33FE5" w:rsidRDefault="00A62A69" w:rsidP="0062378E">
      <w:pPr>
        <w:tabs>
          <w:tab w:val="num" w:pos="2357"/>
        </w:tabs>
        <w:autoSpaceDE w:val="0"/>
        <w:autoSpaceDN w:val="0"/>
        <w:adjustRightInd w:val="0"/>
        <w:ind w:firstLine="709"/>
        <w:jc w:val="both"/>
      </w:pPr>
      <w:r w:rsidRPr="00A33FE5">
        <w:t xml:space="preserve">В период с момента начала переторжки на ЭТП участник конкурса,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62378E" w:rsidRPr="00A33FE5">
        <w:t>конкурса</w:t>
      </w:r>
      <w:r w:rsidRPr="00A33FE5">
        <w:t xml:space="preserve"> поэтапно до момента окончания переторжки неограниченное количество раз. </w:t>
      </w:r>
      <w:r w:rsidR="00A74E17" w:rsidRPr="00A33FE5">
        <w:t>У</w:t>
      </w:r>
      <w:r w:rsidRPr="00A33FE5">
        <w:t>частник</w:t>
      </w:r>
      <w:r w:rsidR="00A74E17" w:rsidRPr="00A33FE5">
        <w:t>и</w:t>
      </w:r>
      <w:r w:rsidRPr="00A33FE5">
        <w:t xml:space="preserve"> </w:t>
      </w:r>
      <w:r w:rsidR="0062378E" w:rsidRPr="00A33FE5">
        <w:t>конкурса</w:t>
      </w:r>
      <w:r w:rsidRPr="00A33FE5">
        <w:t xml:space="preserve"> заявляют новую цену договора независимо от цен, предлагаемых другими участниками, при этом участник </w:t>
      </w:r>
      <w:r w:rsidR="0062378E" w:rsidRPr="00A33FE5">
        <w:t>конкурса</w:t>
      </w:r>
      <w:r w:rsidRPr="00A33FE5">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A33FE5">
        <w:t> (десяти)</w:t>
      </w:r>
      <w:r w:rsidRPr="00A33FE5">
        <w:t xml:space="preserve"> минут и в этот период поступает ценовое предложение, то переторжка продлевается на 10</w:t>
      </w:r>
      <w:r w:rsidR="00BF1DE6" w:rsidRPr="00A33FE5">
        <w:t> (десяти)</w:t>
      </w:r>
      <w:r w:rsidRPr="00A33FE5">
        <w:t xml:space="preserve"> минут с момента подачи такого предложения. Указанная процедура повторяется неограниченное количество раз, но в любом случае не более 4 </w:t>
      </w:r>
      <w:r w:rsidR="00BF1DE6" w:rsidRPr="00A33FE5">
        <w:t>(четырех) </w:t>
      </w:r>
      <w:r w:rsidRPr="00A33FE5">
        <w:t>часов. Если в течение 10</w:t>
      </w:r>
      <w:r w:rsidR="00BF1DE6" w:rsidRPr="00A33FE5">
        <w:t> (десяти)</w:t>
      </w:r>
      <w:r w:rsidRPr="00A33FE5">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A33FE5" w:rsidRDefault="00A62A69" w:rsidP="00BF1DE6">
      <w:pPr>
        <w:tabs>
          <w:tab w:val="num" w:pos="2357"/>
        </w:tabs>
        <w:autoSpaceDE w:val="0"/>
        <w:autoSpaceDN w:val="0"/>
        <w:adjustRightInd w:val="0"/>
        <w:ind w:firstLine="709"/>
        <w:jc w:val="both"/>
      </w:pPr>
      <w:r w:rsidRPr="00A33FE5">
        <w:t>Результаты проведения переторжки н</w:t>
      </w:r>
      <w:r w:rsidR="00BF1DE6" w:rsidRPr="00A33FE5">
        <w:t>а ЭТП оформляются протоколом, в </w:t>
      </w:r>
      <w:r w:rsidRPr="00A33FE5">
        <w:t>котором содержатся следующие сведения:</w:t>
      </w:r>
    </w:p>
    <w:p w:rsidR="00A62A69" w:rsidRPr="00A33FE5" w:rsidRDefault="00A62A69" w:rsidP="004E7BA8">
      <w:pPr>
        <w:numPr>
          <w:ilvl w:val="0"/>
          <w:numId w:val="51"/>
        </w:numPr>
        <w:tabs>
          <w:tab w:val="left" w:pos="0"/>
        </w:tabs>
        <w:autoSpaceDE w:val="0"/>
        <w:autoSpaceDN w:val="0"/>
        <w:adjustRightInd w:val="0"/>
        <w:ind w:left="0" w:firstLine="709"/>
        <w:jc w:val="both"/>
      </w:pPr>
      <w:r w:rsidRPr="00A33FE5">
        <w:t xml:space="preserve">адрес ЭТП в информационно-телекоммуникационной сети Интернет; </w:t>
      </w:r>
    </w:p>
    <w:p w:rsidR="00A62A69" w:rsidRPr="00A33FE5" w:rsidRDefault="00A62A69" w:rsidP="004E7BA8">
      <w:pPr>
        <w:numPr>
          <w:ilvl w:val="0"/>
          <w:numId w:val="51"/>
        </w:numPr>
        <w:tabs>
          <w:tab w:val="left" w:pos="0"/>
        </w:tabs>
        <w:autoSpaceDE w:val="0"/>
        <w:autoSpaceDN w:val="0"/>
        <w:adjustRightInd w:val="0"/>
        <w:ind w:left="0" w:firstLine="709"/>
        <w:jc w:val="both"/>
      </w:pPr>
      <w:r w:rsidRPr="00A33FE5">
        <w:t>дата, время начала и окончания процедуры переторжки;</w:t>
      </w:r>
    </w:p>
    <w:p w:rsidR="00A62A69" w:rsidRPr="00A33FE5" w:rsidRDefault="00A62A69" w:rsidP="004E7BA8">
      <w:pPr>
        <w:numPr>
          <w:ilvl w:val="0"/>
          <w:numId w:val="51"/>
        </w:numPr>
        <w:tabs>
          <w:tab w:val="left" w:pos="0"/>
        </w:tabs>
        <w:autoSpaceDE w:val="0"/>
        <w:autoSpaceDN w:val="0"/>
        <w:adjustRightInd w:val="0"/>
        <w:ind w:left="0" w:firstLine="709"/>
        <w:jc w:val="both"/>
      </w:pPr>
      <w:r w:rsidRPr="00A33FE5">
        <w:lastRenderedPageBreak/>
        <w:t>первоначальные и окончательные предложения о цене договора, сделанные участниками.</w:t>
      </w:r>
    </w:p>
    <w:p w:rsidR="00A62A69" w:rsidRPr="00A33FE5" w:rsidRDefault="00A62A69" w:rsidP="00BF1DE6">
      <w:pPr>
        <w:tabs>
          <w:tab w:val="num" w:pos="2357"/>
        </w:tabs>
        <w:autoSpaceDE w:val="0"/>
        <w:autoSpaceDN w:val="0"/>
        <w:adjustRightInd w:val="0"/>
        <w:ind w:firstLine="709"/>
        <w:jc w:val="both"/>
      </w:pPr>
      <w:r w:rsidRPr="00A33FE5">
        <w:t xml:space="preserve">Протокол переторжки размещается </w:t>
      </w:r>
      <w:r w:rsidR="005C0EF3" w:rsidRPr="00A33FE5">
        <w:t xml:space="preserve">оператором </w:t>
      </w:r>
      <w:r w:rsidRPr="00A33FE5">
        <w:t>на ЭТП в течение 30 </w:t>
      </w:r>
      <w:r w:rsidR="00BF1DE6" w:rsidRPr="00A33FE5">
        <w:t>(тридцати) </w:t>
      </w:r>
      <w:r w:rsidRPr="00A33FE5">
        <w:t>минут после окончания переторжки.</w:t>
      </w:r>
    </w:p>
    <w:p w:rsidR="00A62A69" w:rsidRPr="00A33FE5" w:rsidRDefault="00A62A69" w:rsidP="00BF1DE6">
      <w:pPr>
        <w:tabs>
          <w:tab w:val="num" w:pos="2357"/>
        </w:tabs>
        <w:autoSpaceDE w:val="0"/>
        <w:autoSpaceDN w:val="0"/>
        <w:adjustRightInd w:val="0"/>
        <w:ind w:firstLine="709"/>
        <w:jc w:val="both"/>
      </w:pPr>
      <w:r w:rsidRPr="00A33FE5">
        <w:t>В течение рабочего дня, следующего после дня размещения протокола переторжки на ЭТП, такой протокол размещается организатором конкурса на официальном сайте.</w:t>
      </w:r>
    </w:p>
    <w:p w:rsidR="00A62A69" w:rsidRPr="00A33FE5" w:rsidRDefault="00A62A69" w:rsidP="00BF1DE6">
      <w:pPr>
        <w:tabs>
          <w:tab w:val="num" w:pos="2357"/>
        </w:tabs>
        <w:autoSpaceDE w:val="0"/>
        <w:autoSpaceDN w:val="0"/>
        <w:adjustRightInd w:val="0"/>
        <w:ind w:firstLine="709"/>
        <w:jc w:val="both"/>
      </w:pPr>
      <w:bookmarkStart w:id="176" w:name="_Ref308083408"/>
      <w:proofErr w:type="gramStart"/>
      <w:r w:rsidRPr="00A33FE5">
        <w:t xml:space="preserve">Участники, участвовавшие в переторжке в режиме реального времени на ЭТП и снизившие </w:t>
      </w:r>
      <w:r w:rsidR="0005382C" w:rsidRPr="00A33FE5">
        <w:t xml:space="preserve">объявленную в заявке на участие в конкурсе </w:t>
      </w:r>
      <w:r w:rsidRPr="00A33FE5">
        <w:t xml:space="preserve">цену, обязаны дополнительно представить </w:t>
      </w:r>
      <w:r w:rsidR="00EF171B" w:rsidRPr="00A33FE5">
        <w:t xml:space="preserve">организатору конкурса </w:t>
      </w:r>
      <w:r w:rsidR="0005382C" w:rsidRPr="00A33FE5">
        <w:t xml:space="preserve">документы, </w:t>
      </w:r>
      <w:r w:rsidRPr="00A33FE5">
        <w:t>откорректированные с учетом новой полученной после переторжки цены, определяющие его коммерческое предложение, оформленные</w:t>
      </w:r>
      <w:r w:rsidR="00EF171B" w:rsidRPr="00A33FE5">
        <w:t xml:space="preserve"> в соответствии с требованиями подраздела </w:t>
      </w:r>
      <w:fldSimple w:instr=" REF _Ref317504346 \r \h  \* MERGEFORMAT ">
        <w:r w:rsidR="00B03183">
          <w:t>4.4</w:t>
        </w:r>
      </w:fldSimple>
      <w:r w:rsidRPr="00A33FE5">
        <w:t xml:space="preserve"> </w:t>
      </w:r>
      <w:r w:rsidR="00EF171B" w:rsidRPr="00A33FE5">
        <w:rPr>
          <w:b/>
          <w:i/>
        </w:rPr>
        <w:t xml:space="preserve">[на ЭТП </w:t>
      </w:r>
      <w:r w:rsidRPr="00A33FE5">
        <w:rPr>
          <w:b/>
          <w:i/>
        </w:rPr>
        <w:t>в порядке, предусмотренном для подачи заявки на участие в конкурсе</w:t>
      </w:r>
      <w:r w:rsidR="00EF171B" w:rsidRPr="00A33FE5">
        <w:rPr>
          <w:b/>
          <w:i/>
        </w:rPr>
        <w:t>, при наличии соответствующего</w:t>
      </w:r>
      <w:proofErr w:type="gramEnd"/>
      <w:r w:rsidR="00EF171B" w:rsidRPr="00A33FE5">
        <w:rPr>
          <w:b/>
          <w:i/>
        </w:rPr>
        <w:t xml:space="preserve"> </w:t>
      </w:r>
      <w:proofErr w:type="gramStart"/>
      <w:r w:rsidR="00EF171B" w:rsidRPr="00A33FE5">
        <w:rPr>
          <w:b/>
          <w:i/>
        </w:rPr>
        <w:t>функционала на ЭТП, либо по контактным реквизитам организатора конкурса, указанным в извещении о проведении конкурса и в пункте </w:t>
      </w:r>
      <w:fldSimple w:instr=" REF _Ref317250471 \r \h  \* MERGEFORMAT ">
        <w:r w:rsidR="00B03183" w:rsidRPr="00B03183">
          <w:rPr>
            <w:b/>
            <w:i/>
          </w:rPr>
          <w:t>6</w:t>
        </w:r>
      </w:fldSimple>
      <w:r w:rsidR="00EF171B" w:rsidRPr="00A33FE5">
        <w:rPr>
          <w:b/>
          <w:i/>
        </w:rPr>
        <w:t xml:space="preserve"> раздела </w:t>
      </w:r>
      <w:fldSimple w:instr=" REF _Ref317252507 \r \h  \* MERGEFORMAT ">
        <w:r w:rsidR="00B03183" w:rsidRPr="00B03183">
          <w:rPr>
            <w:b/>
            <w:i/>
          </w:rPr>
          <w:t>5</w:t>
        </w:r>
      </w:fldSimple>
      <w:r w:rsidR="00EF171B" w:rsidRPr="00A33FE5">
        <w:rPr>
          <w:b/>
          <w:i/>
        </w:rPr>
        <w:t xml:space="preserve"> «Информационная карта конкурса»]</w:t>
      </w:r>
      <w:r w:rsidRPr="00A33FE5">
        <w:rPr>
          <w:b/>
          <w:i/>
        </w:rPr>
        <w:t>.</w:t>
      </w:r>
      <w:bookmarkEnd w:id="176"/>
      <w:proofErr w:type="gramEnd"/>
    </w:p>
    <w:p w:rsidR="005C0EF3" w:rsidRPr="00A33FE5" w:rsidRDefault="005C0EF3" w:rsidP="00A60574">
      <w:pPr>
        <w:numPr>
          <w:ilvl w:val="3"/>
          <w:numId w:val="11"/>
        </w:numPr>
        <w:tabs>
          <w:tab w:val="num" w:pos="1985"/>
        </w:tabs>
        <w:autoSpaceDE w:val="0"/>
        <w:autoSpaceDN w:val="0"/>
        <w:adjustRightInd w:val="0"/>
        <w:ind w:left="0" w:firstLine="709"/>
        <w:jc w:val="both"/>
      </w:pPr>
      <w:bookmarkStart w:id="177" w:name="_Ref299577527"/>
      <w:r w:rsidRPr="00A33FE5">
        <w:t>Условия договора, по которым возможно проведение переторжки в заочной форме, указаны в пункте </w:t>
      </w:r>
      <w:fldSimple w:instr=" REF _Ref317254826 \r \h  \* MERGEFORMAT ">
        <w:r w:rsidR="00B03183">
          <w:t>20</w:t>
        </w:r>
      </w:fldSimple>
      <w:r w:rsidRPr="00A33FE5">
        <w:t xml:space="preserve"> раздела </w:t>
      </w:r>
      <w:fldSimple w:instr=" REF _Ref317249938 \r \h  \* MERGEFORMAT ">
        <w:r w:rsidR="00B03183">
          <w:t>5</w:t>
        </w:r>
      </w:fldSimple>
      <w:r w:rsidRPr="00A33FE5">
        <w:t xml:space="preserve"> «Информационная карта конкурса».</w:t>
      </w:r>
    </w:p>
    <w:p w:rsidR="00BF1DE6" w:rsidRPr="00A33FE5" w:rsidRDefault="00BF1DE6" w:rsidP="00A60574">
      <w:pPr>
        <w:numPr>
          <w:ilvl w:val="3"/>
          <w:numId w:val="11"/>
        </w:numPr>
        <w:tabs>
          <w:tab w:val="num" w:pos="1985"/>
        </w:tabs>
        <w:autoSpaceDE w:val="0"/>
        <w:autoSpaceDN w:val="0"/>
        <w:adjustRightInd w:val="0"/>
        <w:ind w:left="0" w:firstLine="709"/>
        <w:jc w:val="both"/>
      </w:pPr>
      <w:r w:rsidRPr="00A33FE5">
        <w:t>При проведении переторжки в заочной форме участники конкурса к установленному организатором конкурса сроку представляют в</w:t>
      </w:r>
      <w:r w:rsidR="005C0EF3" w:rsidRPr="00A33FE5">
        <w:t> </w:t>
      </w:r>
      <w:r w:rsidRPr="00A33FE5">
        <w:t xml:space="preserve">порядке, </w:t>
      </w:r>
      <w:r w:rsidR="00A60574" w:rsidRPr="00A33FE5">
        <w:t>предусмотренном</w:t>
      </w:r>
      <w:r w:rsidRPr="00A33FE5">
        <w:t xml:space="preserve"> </w:t>
      </w:r>
      <w:r w:rsidR="00806D8D" w:rsidRPr="00A33FE5">
        <w:t>подразделом</w:t>
      </w:r>
      <w:r w:rsidR="00A60574" w:rsidRPr="00A33FE5">
        <w:t> </w:t>
      </w:r>
      <w:fldSimple w:instr=" REF _Ref317254894 \r \h  \* MERGEFORMAT ">
        <w:r w:rsidR="00B03183">
          <w:t>4.10</w:t>
        </w:r>
      </w:fldSimple>
      <w:r w:rsidR="00A60574" w:rsidRPr="00A33FE5">
        <w:t xml:space="preserve">, </w:t>
      </w:r>
      <w:r w:rsidRPr="00A33FE5">
        <w:t xml:space="preserve">документы, определяющие измененные условия заявки на участие в </w:t>
      </w:r>
      <w:r w:rsidR="00FF5992" w:rsidRPr="00A33FE5">
        <w:t>конкурсе</w:t>
      </w:r>
      <w:r w:rsidRPr="00A33FE5">
        <w:t xml:space="preserve">. Участник вправе отозвать поданное предложение с новыми условиями в любое время до </w:t>
      </w:r>
      <w:r w:rsidR="00A60574" w:rsidRPr="00A33FE5">
        <w:t>окончания срока подачи предложений с</w:t>
      </w:r>
      <w:r w:rsidRPr="00A33FE5">
        <w:t xml:space="preserve"> новы</w:t>
      </w:r>
      <w:r w:rsidR="00A60574" w:rsidRPr="00A33FE5">
        <w:t>ми</w:t>
      </w:r>
      <w:r w:rsidRPr="00A33FE5">
        <w:t xml:space="preserve"> услови</w:t>
      </w:r>
      <w:r w:rsidR="00A60574" w:rsidRPr="00A33FE5">
        <w:t>ями</w:t>
      </w:r>
      <w:r w:rsidRPr="00A33FE5">
        <w:t>.</w:t>
      </w:r>
    </w:p>
    <w:p w:rsidR="007A5D9A" w:rsidRPr="00A33FE5" w:rsidRDefault="007A5D9A" w:rsidP="00A60574">
      <w:pPr>
        <w:numPr>
          <w:ilvl w:val="3"/>
          <w:numId w:val="11"/>
        </w:numPr>
        <w:tabs>
          <w:tab w:val="num" w:pos="1985"/>
        </w:tabs>
        <w:autoSpaceDE w:val="0"/>
        <w:autoSpaceDN w:val="0"/>
        <w:adjustRightInd w:val="0"/>
        <w:ind w:left="0" w:firstLine="709"/>
        <w:jc w:val="both"/>
      </w:pPr>
      <w:r w:rsidRPr="00A33FE5">
        <w:t xml:space="preserve">Если участник конкурса намерен направить своего представителя к организатору конкурса к моменту открытия доступа к предложениям с новыми условиями, такой участник должен не </w:t>
      </w:r>
      <w:proofErr w:type="gramStart"/>
      <w:r w:rsidRPr="00A33FE5">
        <w:t>позднее</w:t>
      </w:r>
      <w:proofErr w:type="gramEnd"/>
      <w:r w:rsidRPr="00A33FE5">
        <w:t xml:space="preserve"> чем за 1 (один) день до истечения срока подачи предложений с новыми условиями, указанного </w:t>
      </w:r>
      <w:r w:rsidR="009D5BEA" w:rsidRPr="00A33FE5">
        <w:t>в письмах, приглашающих участников конкурса на процедуру переторжки</w:t>
      </w:r>
      <w:r w:rsidRPr="00A33FE5">
        <w:t>, уведомить об этом организатора конкурса, направив контактному лицу организатора конкурса, указанному в пункте </w:t>
      </w:r>
      <w:fldSimple w:instr=" REF _Ref317250471 \r \h  \* MERGEFORMAT ">
        <w:r w:rsidR="00B03183">
          <w:t>6</w:t>
        </w:r>
      </w:fldSimple>
      <w:r w:rsidRPr="00A33FE5">
        <w:t xml:space="preserve"> раздела </w:t>
      </w:r>
      <w:fldSimple w:instr=" REF _Ref317253928 \r \h  \* MERGEFORMAT ">
        <w:r w:rsidR="00B03183">
          <w:t>5</w:t>
        </w:r>
      </w:fldSimple>
      <w:r w:rsidRPr="00A33FE5">
        <w:t xml:space="preserve"> «Информационная карта конкурса», заявку на оформление пропуска с указанием наименования участника конкурса, полных фамилий, имен, отчеств тех лиц, которые будут присутствовать при открытии доступа к </w:t>
      </w:r>
      <w:r w:rsidR="009D5BEA" w:rsidRPr="00A33FE5">
        <w:t>предложениям с новыми условиями</w:t>
      </w:r>
      <w:r w:rsidRPr="00A33FE5">
        <w:t>. Заявка на оформление пропуска может направляться с</w:t>
      </w:r>
      <w:r w:rsidRPr="00A33FE5">
        <w:rPr>
          <w:lang w:val="en-US"/>
        </w:rPr>
        <w:t> </w:t>
      </w:r>
      <w:r w:rsidRPr="00A33FE5">
        <w:t>использованием любых сре</w:t>
      </w:r>
      <w:proofErr w:type="gramStart"/>
      <w:r w:rsidRPr="00A33FE5">
        <w:t>дств св</w:t>
      </w:r>
      <w:proofErr w:type="gramEnd"/>
      <w:r w:rsidRPr="00A33FE5">
        <w:t>язи, включая почтовую, телеграфную и</w:t>
      </w:r>
      <w:r w:rsidRPr="00A33FE5">
        <w:rPr>
          <w:lang w:val="en-US"/>
        </w:rPr>
        <w:t> </w:t>
      </w:r>
      <w:r w:rsidRPr="00A33FE5">
        <w:t>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участник конкурса.</w:t>
      </w:r>
    </w:p>
    <w:p w:rsidR="0050026E" w:rsidRPr="00A33FE5" w:rsidRDefault="0050026E" w:rsidP="0050026E">
      <w:pPr>
        <w:numPr>
          <w:ilvl w:val="3"/>
          <w:numId w:val="11"/>
        </w:numPr>
        <w:tabs>
          <w:tab w:val="num" w:pos="1985"/>
        </w:tabs>
        <w:autoSpaceDE w:val="0"/>
        <w:autoSpaceDN w:val="0"/>
        <w:adjustRightInd w:val="0"/>
        <w:ind w:left="0" w:firstLine="709"/>
        <w:jc w:val="both"/>
      </w:pPr>
      <w:bookmarkStart w:id="178" w:name="_Ref308808337"/>
      <w:r w:rsidRPr="00A33FE5">
        <w:rPr>
          <w:b/>
          <w:i/>
        </w:rPr>
        <w:t xml:space="preserve">[При наличии функционала проведения заочной переторжки на ЭТП] </w:t>
      </w:r>
      <w:r w:rsidRPr="00A33FE5">
        <w:t>Процедура по открытию доступа к предложениям с измененными условиями заявки на участие в конкурсе проводится в порядке, предусмотренном подразделом </w:t>
      </w:r>
      <w:fldSimple w:instr=" REF _Ref317254920 \r \h  \* MERGEFORMAT ">
        <w:r w:rsidR="00B03183">
          <w:t>4.12</w:t>
        </w:r>
      </w:fldSimple>
      <w:r w:rsidRPr="00A33FE5">
        <w:t xml:space="preserve"> с оформлением аналогичного протокола и его размещением на официальном сайте и на ЭТП в такие же сроки</w:t>
      </w:r>
      <w:bookmarkEnd w:id="178"/>
      <w:r w:rsidRPr="00A33FE5">
        <w:t>.</w:t>
      </w:r>
    </w:p>
    <w:p w:rsidR="005C0EF3" w:rsidRPr="00A33FE5" w:rsidRDefault="0050026E" w:rsidP="00A60574">
      <w:pPr>
        <w:numPr>
          <w:ilvl w:val="3"/>
          <w:numId w:val="11"/>
        </w:numPr>
        <w:tabs>
          <w:tab w:val="num" w:pos="1985"/>
        </w:tabs>
        <w:autoSpaceDE w:val="0"/>
        <w:autoSpaceDN w:val="0"/>
        <w:adjustRightInd w:val="0"/>
        <w:ind w:left="0" w:firstLine="709"/>
        <w:jc w:val="both"/>
      </w:pPr>
      <w:r w:rsidRPr="00A33FE5">
        <w:rPr>
          <w:b/>
          <w:i/>
        </w:rPr>
        <w:t>[При отсутствии функционала проведения заочной переторжки на</w:t>
      </w:r>
      <w:r w:rsidR="00776FA2" w:rsidRPr="00A33FE5">
        <w:rPr>
          <w:b/>
          <w:i/>
        </w:rPr>
        <w:t> </w:t>
      </w:r>
      <w:r w:rsidRPr="00A33FE5">
        <w:rPr>
          <w:b/>
          <w:i/>
        </w:rPr>
        <w:t xml:space="preserve">ЭТП] </w:t>
      </w:r>
      <w:r w:rsidR="005C0EF3" w:rsidRPr="00A33FE5">
        <w:t>На заседании конкурсной комиссии в срок, установленный в письмах, приглашающих участников конкурса на процедуру переторжки</w:t>
      </w:r>
      <w:r w:rsidR="005C0EF3" w:rsidRPr="00A33FE5">
        <w:rPr>
          <w:b/>
          <w:i/>
        </w:rPr>
        <w:t>,</w:t>
      </w:r>
      <w:r w:rsidR="005C0EF3" w:rsidRPr="00A33FE5">
        <w:t xml:space="preserve"> </w:t>
      </w:r>
      <w:r w:rsidR="0081660D" w:rsidRPr="00A33FE5">
        <w:t>проводится процедура вскрытия конвертов с поданными предложениями</w:t>
      </w:r>
      <w:r w:rsidR="0081660D" w:rsidRPr="00A33FE5" w:rsidDel="0081660D">
        <w:t xml:space="preserve"> </w:t>
      </w:r>
      <w:r w:rsidR="007A5D9A" w:rsidRPr="00A33FE5">
        <w:t>с</w:t>
      </w:r>
      <w:r w:rsidR="0081660D" w:rsidRPr="00A33FE5">
        <w:t> </w:t>
      </w:r>
      <w:r w:rsidR="007A5D9A" w:rsidRPr="00A33FE5">
        <w:t>новыми условиями.</w:t>
      </w:r>
    </w:p>
    <w:p w:rsidR="007A5D9A" w:rsidRPr="00A33FE5" w:rsidRDefault="00AB2697" w:rsidP="0050026E">
      <w:pPr>
        <w:tabs>
          <w:tab w:val="num" w:pos="2357"/>
        </w:tabs>
        <w:autoSpaceDE w:val="0"/>
        <w:autoSpaceDN w:val="0"/>
        <w:adjustRightInd w:val="0"/>
        <w:ind w:firstLine="709"/>
        <w:jc w:val="both"/>
      </w:pPr>
      <w:r w:rsidRPr="00A33FE5">
        <w:t xml:space="preserve">В ходе проведения </w:t>
      </w:r>
      <w:r w:rsidR="00483C33" w:rsidRPr="00A33FE5">
        <w:t xml:space="preserve">вскрытия конвертов с предложениями, поданными </w:t>
      </w:r>
      <w:r w:rsidRPr="00A33FE5">
        <w:t>на процедуру переторжки, оглашаются и заносятся в протокол следующие сведения:</w:t>
      </w:r>
    </w:p>
    <w:p w:rsidR="00AB2697" w:rsidRPr="00A33FE5" w:rsidRDefault="00AB2697" w:rsidP="004E7BA8">
      <w:pPr>
        <w:numPr>
          <w:ilvl w:val="0"/>
          <w:numId w:val="58"/>
        </w:numPr>
        <w:tabs>
          <w:tab w:val="left" w:pos="0"/>
        </w:tabs>
        <w:autoSpaceDE w:val="0"/>
        <w:autoSpaceDN w:val="0"/>
        <w:adjustRightInd w:val="0"/>
        <w:ind w:left="0" w:firstLine="709"/>
        <w:jc w:val="both"/>
      </w:pPr>
      <w:r w:rsidRPr="00A33FE5">
        <w:t xml:space="preserve">адрес ЭТП в информационно-телекоммуникационной сети Интернет; </w:t>
      </w:r>
    </w:p>
    <w:p w:rsidR="00AB2697" w:rsidRPr="00A33FE5" w:rsidRDefault="00AB2697" w:rsidP="004E7BA8">
      <w:pPr>
        <w:numPr>
          <w:ilvl w:val="0"/>
          <w:numId w:val="58"/>
        </w:numPr>
        <w:tabs>
          <w:tab w:val="left" w:pos="0"/>
        </w:tabs>
        <w:autoSpaceDE w:val="0"/>
        <w:autoSpaceDN w:val="0"/>
        <w:adjustRightInd w:val="0"/>
        <w:ind w:left="0" w:firstLine="709"/>
        <w:jc w:val="both"/>
      </w:pPr>
      <w:r w:rsidRPr="00A33FE5">
        <w:t xml:space="preserve">дата и время проведения заседания конкурсной комиссии </w:t>
      </w:r>
      <w:r w:rsidR="00483C33" w:rsidRPr="00A33FE5">
        <w:t>по вскрытию конвертов с предложениями, поданными</w:t>
      </w:r>
      <w:r w:rsidRPr="00A33FE5">
        <w:t xml:space="preserve"> на процедуру переторжки;</w:t>
      </w:r>
    </w:p>
    <w:p w:rsidR="00AB2697" w:rsidRPr="00A33FE5" w:rsidRDefault="00AB2697" w:rsidP="004E7BA8">
      <w:pPr>
        <w:numPr>
          <w:ilvl w:val="0"/>
          <w:numId w:val="58"/>
        </w:numPr>
        <w:tabs>
          <w:tab w:val="left" w:pos="0"/>
        </w:tabs>
        <w:autoSpaceDE w:val="0"/>
        <w:autoSpaceDN w:val="0"/>
        <w:adjustRightInd w:val="0"/>
        <w:ind w:left="0" w:firstLine="709"/>
        <w:jc w:val="both"/>
      </w:pPr>
      <w:r w:rsidRPr="00A33FE5">
        <w:t>первоначальные и окончательные предложения по условиям договора, сделанные участниками конкурса.</w:t>
      </w:r>
    </w:p>
    <w:p w:rsidR="00AB2697" w:rsidRPr="00A33FE5" w:rsidRDefault="00AB2697" w:rsidP="0050026E">
      <w:pPr>
        <w:tabs>
          <w:tab w:val="num" w:pos="2357"/>
        </w:tabs>
        <w:autoSpaceDE w:val="0"/>
        <w:autoSpaceDN w:val="0"/>
        <w:adjustRightInd w:val="0"/>
        <w:ind w:firstLine="709"/>
        <w:jc w:val="both"/>
      </w:pPr>
      <w:r w:rsidRPr="00A33FE5">
        <w:t xml:space="preserve">Протокол </w:t>
      </w:r>
      <w:r w:rsidR="00483C33" w:rsidRPr="00A33FE5">
        <w:t xml:space="preserve">заседания конкурсной комиссии по вскрытию конвертов с предложениями, поданными </w:t>
      </w:r>
      <w:r w:rsidR="007969B5" w:rsidRPr="00A33FE5">
        <w:t>на процедуру переторжки</w:t>
      </w:r>
      <w:r w:rsidRPr="00A33FE5">
        <w:t xml:space="preserve">, оформляется и подписывается не позже следующего </w:t>
      </w:r>
      <w:r w:rsidRPr="00A33FE5">
        <w:lastRenderedPageBreak/>
        <w:t xml:space="preserve">рабочего дня после проведения </w:t>
      </w:r>
      <w:r w:rsidR="00A80FFE" w:rsidRPr="00A33FE5">
        <w:t>процедуры вскрытия конвертов с </w:t>
      </w:r>
      <w:r w:rsidR="007969B5" w:rsidRPr="00A33FE5">
        <w:t>предложениям</w:t>
      </w:r>
      <w:r w:rsidR="00A80FFE" w:rsidRPr="00A33FE5">
        <w:t>и</w:t>
      </w:r>
      <w:r w:rsidR="007969B5" w:rsidRPr="00A33FE5">
        <w:t>, поданным</w:t>
      </w:r>
      <w:r w:rsidR="00A80FFE" w:rsidRPr="00A33FE5">
        <w:t>и</w:t>
      </w:r>
      <w:r w:rsidR="007969B5" w:rsidRPr="00A33FE5">
        <w:t xml:space="preserve"> на процедуру переторжки</w:t>
      </w:r>
      <w:r w:rsidRPr="00A33FE5">
        <w:t>. Данный протокол</w:t>
      </w:r>
      <w:r w:rsidR="007969B5" w:rsidRPr="00A33FE5">
        <w:t xml:space="preserve"> </w:t>
      </w:r>
      <w:r w:rsidRPr="00A33FE5">
        <w:t>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00B03183">
          <w:t>2.7.2</w:t>
        </w:r>
      </w:fldSimple>
      <w:r w:rsidRPr="00A33FE5">
        <w:t>.</w:t>
      </w:r>
    </w:p>
    <w:p w:rsidR="00BF1DE6" w:rsidRPr="00A33FE5" w:rsidRDefault="00BF1DE6" w:rsidP="00A60574">
      <w:pPr>
        <w:numPr>
          <w:ilvl w:val="3"/>
          <w:numId w:val="11"/>
        </w:numPr>
        <w:tabs>
          <w:tab w:val="num" w:pos="1985"/>
        </w:tabs>
        <w:autoSpaceDE w:val="0"/>
        <w:autoSpaceDN w:val="0"/>
        <w:adjustRightInd w:val="0"/>
        <w:ind w:left="0" w:firstLine="709"/>
        <w:jc w:val="both"/>
      </w:pPr>
      <w:r w:rsidRPr="00A33FE5">
        <w:t>После проведения переторжки победитель определяется в порядке, установленном для данного конкурса в соответствии с критериями оценки, указанными в конкурсной документации</w:t>
      </w:r>
      <w:bookmarkStart w:id="179" w:name="_Ref308080192"/>
      <w:bookmarkEnd w:id="177"/>
      <w:r w:rsidRPr="00A33FE5">
        <w:t>.</w:t>
      </w:r>
      <w:bookmarkEnd w:id="179"/>
    </w:p>
    <w:p w:rsidR="00C87330" w:rsidRPr="00A33FE5" w:rsidRDefault="00173D87" w:rsidP="00C87330">
      <w:pPr>
        <w:pStyle w:val="4"/>
        <w:widowControl w:val="0"/>
        <w:numPr>
          <w:ilvl w:val="2"/>
          <w:numId w:val="11"/>
        </w:numPr>
        <w:tabs>
          <w:tab w:val="clear" w:pos="1713"/>
          <w:tab w:val="num" w:pos="1701"/>
        </w:tabs>
        <w:suppressAutoHyphens/>
        <w:adjustRightInd w:val="0"/>
        <w:spacing w:before="0" w:after="0"/>
        <w:ind w:left="0" w:firstLine="709"/>
        <w:jc w:val="both"/>
        <w:textAlignment w:val="baseline"/>
        <w:rPr>
          <w:rFonts w:eastAsia="Times New Roman"/>
          <w:b w:val="0"/>
          <w:bCs w:val="0"/>
          <w:sz w:val="24"/>
          <w:szCs w:val="24"/>
        </w:rPr>
      </w:pPr>
      <w:bookmarkStart w:id="180" w:name="_Ref317258175"/>
      <w:r w:rsidRPr="00A33FE5">
        <w:rPr>
          <w:rFonts w:eastAsia="Times New Roman"/>
          <w:b w:val="0"/>
          <w:bCs w:val="0"/>
          <w:sz w:val="24"/>
          <w:szCs w:val="24"/>
        </w:rPr>
        <w:t>Проведение оценочной стадии</w:t>
      </w:r>
      <w:bookmarkEnd w:id="180"/>
    </w:p>
    <w:p w:rsidR="00C87330" w:rsidRPr="00A33FE5" w:rsidRDefault="00EB452A" w:rsidP="00C87330">
      <w:pPr>
        <w:numPr>
          <w:ilvl w:val="3"/>
          <w:numId w:val="11"/>
        </w:numPr>
        <w:tabs>
          <w:tab w:val="num" w:pos="1985"/>
        </w:tabs>
        <w:autoSpaceDE w:val="0"/>
        <w:autoSpaceDN w:val="0"/>
        <w:adjustRightInd w:val="0"/>
        <w:ind w:left="0" w:firstLine="709"/>
        <w:jc w:val="both"/>
      </w:pPr>
      <w:r w:rsidRPr="00A33FE5">
        <w:t>В рамках оценочной стадии</w:t>
      </w:r>
      <w:r w:rsidR="001E126B" w:rsidRPr="00A33FE5">
        <w:t>,</w:t>
      </w:r>
      <w:r w:rsidR="00C90E0F" w:rsidRPr="00A33FE5">
        <w:t xml:space="preserve"> </w:t>
      </w:r>
      <w:r w:rsidR="001E126B" w:rsidRPr="00A33FE5">
        <w:t>в срок, указанный в извещении о проведении конкурса и в пункте</w:t>
      </w:r>
      <w:r w:rsidR="00806D8D" w:rsidRPr="00A33FE5">
        <w:t> </w:t>
      </w:r>
      <w:fldSimple w:instr=" REF _Ref317254136 \r \h  \* MERGEFORMAT ">
        <w:r w:rsidR="00B03183">
          <w:t>22</w:t>
        </w:r>
      </w:fldSimple>
      <w:r w:rsidR="001E126B" w:rsidRPr="00A33FE5">
        <w:t xml:space="preserve"> раздела</w:t>
      </w:r>
      <w:r w:rsidR="00806D8D" w:rsidRPr="00A33FE5">
        <w:t> </w:t>
      </w:r>
      <w:fldSimple w:instr=" REF _Ref317254962 \r \h  \* MERGEFORMAT ">
        <w:r w:rsidR="00B03183">
          <w:t>5</w:t>
        </w:r>
      </w:fldSimple>
      <w:r w:rsidR="001E126B" w:rsidRPr="00A33FE5">
        <w:t xml:space="preserve"> «Информационная карта конкурса», </w:t>
      </w:r>
      <w:r w:rsidRPr="00A33FE5">
        <w:t xml:space="preserve">конкурсная комиссия оценивает и сопоставляет заявки </w:t>
      </w:r>
      <w:r w:rsidR="0020036E" w:rsidRPr="00A33FE5">
        <w:t xml:space="preserve">участников, </w:t>
      </w:r>
      <w:r w:rsidRPr="00A33FE5">
        <w:t xml:space="preserve">допущенных </w:t>
      </w:r>
      <w:r w:rsidR="001E126B" w:rsidRPr="00A33FE5">
        <w:t>до участия в конкурсе</w:t>
      </w:r>
      <w:r w:rsidR="0020036E" w:rsidRPr="00A33FE5">
        <w:t>,</w:t>
      </w:r>
      <w:r w:rsidR="001E126B" w:rsidRPr="00A33FE5">
        <w:t xml:space="preserve"> </w:t>
      </w:r>
      <w:r w:rsidR="00C90E0F" w:rsidRPr="00A33FE5">
        <w:t>с учетом предложений по переторжке</w:t>
      </w:r>
      <w:r w:rsidRPr="00A33FE5">
        <w:t xml:space="preserve">. Цель оценочной стадии заключается в </w:t>
      </w:r>
      <w:r w:rsidR="00C90E0F" w:rsidRPr="00A33FE5">
        <w:t>выставлении</w:t>
      </w:r>
      <w:r w:rsidRPr="00A33FE5">
        <w:t xml:space="preserve"> каждой заявке оценки в соответствии с предусмотренными конкурсной документацией оценочными критериями и утвержденным порядком оценки</w:t>
      </w:r>
      <w:r w:rsidR="00C87330" w:rsidRPr="00A33FE5">
        <w:t>, указанными в пунктах</w:t>
      </w:r>
      <w:r w:rsidR="00806D8D" w:rsidRPr="00A33FE5">
        <w:t> </w:t>
      </w:r>
      <w:fldSimple w:instr=" REF _Ref317255007 \r \h  \* MERGEFORMAT ">
        <w:r w:rsidR="00B03183">
          <w:t>23</w:t>
        </w:r>
      </w:fldSimple>
      <w:r w:rsidR="00806D8D" w:rsidRPr="00A33FE5">
        <w:t>,</w:t>
      </w:r>
      <w:r w:rsidR="00C87330" w:rsidRPr="00A33FE5">
        <w:t xml:space="preserve"> </w:t>
      </w:r>
      <w:fldSimple w:instr=" REF _Ref317255017 \r \h  \* MERGEFORMAT ">
        <w:r w:rsidR="00B03183">
          <w:t>24</w:t>
        </w:r>
      </w:fldSimple>
      <w:r w:rsidR="00806D8D" w:rsidRPr="00A33FE5">
        <w:t xml:space="preserve"> </w:t>
      </w:r>
      <w:r w:rsidR="00C87330" w:rsidRPr="00A33FE5">
        <w:t>раздела</w:t>
      </w:r>
      <w:r w:rsidR="00806D8D" w:rsidRPr="00A33FE5">
        <w:t> </w:t>
      </w:r>
      <w:fldSimple w:instr=" REF _Ref317254984 \r \h  \* MERGEFORMAT ">
        <w:r w:rsidR="00B03183">
          <w:t>5</w:t>
        </w:r>
      </w:fldSimple>
      <w:r w:rsidR="00C87330" w:rsidRPr="00A33FE5">
        <w:t xml:space="preserve"> «Информационная карта конкурса». </w:t>
      </w:r>
      <w:r w:rsidR="00A7247C" w:rsidRPr="00A33FE5">
        <w:t xml:space="preserve">Предпочтения заказчиков </w:t>
      </w:r>
      <w:r w:rsidR="007B078D" w:rsidRPr="00A33FE5">
        <w:t xml:space="preserve">(критерии оценки заявок на участие в конкурсе) </w:t>
      </w:r>
      <w:r w:rsidR="00A7247C" w:rsidRPr="00A33FE5">
        <w:t xml:space="preserve">и </w:t>
      </w:r>
      <w:r w:rsidR="007B078D" w:rsidRPr="00A33FE5">
        <w:t xml:space="preserve">их </w:t>
      </w:r>
      <w:r w:rsidR="00A7247C" w:rsidRPr="00A33FE5">
        <w:t>з</w:t>
      </w:r>
      <w:r w:rsidR="00C87330" w:rsidRPr="00A33FE5">
        <w:t>начимость указан</w:t>
      </w:r>
      <w:r w:rsidR="00A7247C" w:rsidRPr="00A33FE5">
        <w:t>ы</w:t>
      </w:r>
      <w:r w:rsidR="00C87330" w:rsidRPr="00A33FE5">
        <w:t xml:space="preserve"> в пункте</w:t>
      </w:r>
      <w:r w:rsidR="00806D8D" w:rsidRPr="00A33FE5">
        <w:t> </w:t>
      </w:r>
      <w:fldSimple w:instr=" REF _Ref317255007 \r \h  \* MERGEFORMAT ">
        <w:r w:rsidR="00B03183">
          <w:t>23</w:t>
        </w:r>
      </w:fldSimple>
      <w:r w:rsidR="00C87330" w:rsidRPr="00A33FE5">
        <w:t xml:space="preserve"> раздела</w:t>
      </w:r>
      <w:r w:rsidR="00806D8D" w:rsidRPr="00A33FE5">
        <w:t> </w:t>
      </w:r>
      <w:fldSimple w:instr=" REF _Ref317255052 \r \h  \* MERGEFORMAT ">
        <w:r w:rsidR="00B03183">
          <w:t>5</w:t>
        </w:r>
      </w:fldSimple>
      <w:r w:rsidR="00C87330" w:rsidRPr="00A33FE5">
        <w:t xml:space="preserve"> «Информационная карта конкурса».</w:t>
      </w:r>
    </w:p>
    <w:p w:rsidR="00561636" w:rsidRPr="00A33FE5" w:rsidRDefault="00561636" w:rsidP="00D428BD">
      <w:pPr>
        <w:numPr>
          <w:ilvl w:val="3"/>
          <w:numId w:val="11"/>
        </w:numPr>
        <w:tabs>
          <w:tab w:val="num" w:pos="1985"/>
        </w:tabs>
        <w:autoSpaceDE w:val="0"/>
        <w:autoSpaceDN w:val="0"/>
        <w:adjustRightInd w:val="0"/>
        <w:ind w:left="0" w:firstLine="709"/>
        <w:jc w:val="both"/>
      </w:pPr>
      <w:r w:rsidRPr="00A33FE5">
        <w:t xml:space="preserve">Если участником конкурса не предоставлены документы или сведения, </w:t>
      </w:r>
      <w:r w:rsidR="00EC01D0" w:rsidRPr="00A33FE5">
        <w:t>необходимые исключительно для целей оценки заявок, не являющиеся основанием для отклонения заявки на отборочной стадии</w:t>
      </w:r>
      <w:r w:rsidRPr="00A33FE5">
        <w:t>, участник получает по этим критериям минимально возможную оценку.</w:t>
      </w:r>
    </w:p>
    <w:p w:rsidR="00741530" w:rsidRPr="00A33FE5" w:rsidRDefault="000043D2" w:rsidP="00D428BD">
      <w:pPr>
        <w:numPr>
          <w:ilvl w:val="3"/>
          <w:numId w:val="11"/>
        </w:numPr>
        <w:tabs>
          <w:tab w:val="num" w:pos="1985"/>
        </w:tabs>
        <w:autoSpaceDE w:val="0"/>
        <w:autoSpaceDN w:val="0"/>
        <w:adjustRightInd w:val="0"/>
        <w:ind w:left="0" w:firstLine="709"/>
        <w:jc w:val="both"/>
      </w:pPr>
      <w:r w:rsidRPr="00A33FE5">
        <w:rPr>
          <w:b/>
          <w:i/>
        </w:rPr>
        <w:t xml:space="preserve"> </w:t>
      </w:r>
      <w:r w:rsidR="0020036E" w:rsidRPr="00A33FE5">
        <w:t>по результатам оценки и сопоставления заявок на участие в конкурсе оформляется</w:t>
      </w:r>
      <w:r w:rsidRPr="00A33FE5">
        <w:t xml:space="preserve"> протокол заседания </w:t>
      </w:r>
      <w:r w:rsidR="0020036E" w:rsidRPr="00A33FE5">
        <w:t xml:space="preserve">конкурсной комиссии </w:t>
      </w:r>
      <w:r w:rsidRPr="00A33FE5">
        <w:t>по рассмотрению заявок на оценочной стадии, в который вносятся следующие сведения:</w:t>
      </w:r>
    </w:p>
    <w:p w:rsidR="0054326F" w:rsidRPr="00A33FE5" w:rsidRDefault="0054326F" w:rsidP="004E7BA8">
      <w:pPr>
        <w:numPr>
          <w:ilvl w:val="0"/>
          <w:numId w:val="47"/>
        </w:numPr>
        <w:tabs>
          <w:tab w:val="left" w:pos="1276"/>
        </w:tabs>
        <w:autoSpaceDE w:val="0"/>
        <w:autoSpaceDN w:val="0"/>
        <w:adjustRightInd w:val="0"/>
        <w:ind w:left="0" w:firstLine="709"/>
        <w:jc w:val="both"/>
      </w:pPr>
      <w:bookmarkStart w:id="181" w:name="_Ref264614940"/>
      <w:r w:rsidRPr="00A33FE5">
        <w:t>наименование и реквизиты конкурса;</w:t>
      </w:r>
    </w:p>
    <w:p w:rsidR="0054326F" w:rsidRPr="00A33FE5" w:rsidRDefault="000043D2" w:rsidP="004E7BA8">
      <w:pPr>
        <w:numPr>
          <w:ilvl w:val="0"/>
          <w:numId w:val="47"/>
        </w:numPr>
        <w:tabs>
          <w:tab w:val="left" w:pos="1276"/>
          <w:tab w:val="num" w:pos="1985"/>
        </w:tabs>
        <w:autoSpaceDE w:val="0"/>
        <w:autoSpaceDN w:val="0"/>
        <w:adjustRightInd w:val="0"/>
        <w:ind w:left="0" w:firstLine="709"/>
        <w:jc w:val="both"/>
      </w:pPr>
      <w:r w:rsidRPr="00A33FE5">
        <w:t>начальная</w:t>
      </w:r>
      <w:r w:rsidR="0054326F" w:rsidRPr="00A33FE5">
        <w:t xml:space="preserve"> (максимальн</w:t>
      </w:r>
      <w:r w:rsidRPr="00A33FE5">
        <w:t>ая</w:t>
      </w:r>
      <w:r w:rsidR="0054326F" w:rsidRPr="00A33FE5">
        <w:t>) цен</w:t>
      </w:r>
      <w:r w:rsidRPr="00A33FE5">
        <w:t>а</w:t>
      </w:r>
      <w:r w:rsidR="0054326F" w:rsidRPr="00A33FE5">
        <w:t xml:space="preserve"> договора (если устанавливалась);</w:t>
      </w:r>
    </w:p>
    <w:p w:rsidR="0054326F" w:rsidRPr="00A33FE5" w:rsidRDefault="0054326F" w:rsidP="004E7BA8">
      <w:pPr>
        <w:numPr>
          <w:ilvl w:val="0"/>
          <w:numId w:val="47"/>
        </w:numPr>
        <w:tabs>
          <w:tab w:val="left" w:pos="1276"/>
          <w:tab w:val="num" w:pos="1985"/>
        </w:tabs>
        <w:autoSpaceDE w:val="0"/>
        <w:autoSpaceDN w:val="0"/>
        <w:adjustRightInd w:val="0"/>
        <w:ind w:left="0" w:firstLine="709"/>
        <w:jc w:val="both"/>
      </w:pPr>
      <w:r w:rsidRPr="00A33FE5">
        <w:t xml:space="preserve">из протокола </w:t>
      </w:r>
      <w:r w:rsidR="000E3F07" w:rsidRPr="00A33FE5">
        <w:t xml:space="preserve">открытия доступа к заявкам </w:t>
      </w:r>
      <w:r w:rsidR="000043D2" w:rsidRPr="00A33FE5">
        <w:t xml:space="preserve">– </w:t>
      </w:r>
      <w:r w:rsidRPr="00A33FE5">
        <w:t>перечень участников, подавших заявки, и цены таких заявок;</w:t>
      </w:r>
    </w:p>
    <w:p w:rsidR="0054326F" w:rsidRPr="00A33FE5" w:rsidRDefault="0054326F" w:rsidP="004E7BA8">
      <w:pPr>
        <w:numPr>
          <w:ilvl w:val="0"/>
          <w:numId w:val="47"/>
        </w:numPr>
        <w:tabs>
          <w:tab w:val="left" w:pos="1276"/>
          <w:tab w:val="num" w:pos="1985"/>
        </w:tabs>
        <w:autoSpaceDE w:val="0"/>
        <w:autoSpaceDN w:val="0"/>
        <w:adjustRightInd w:val="0"/>
        <w:ind w:left="0" w:firstLine="709"/>
        <w:jc w:val="both"/>
      </w:pPr>
      <w:r w:rsidRPr="00A33FE5">
        <w:t>из протокола рассмотрения заявок на отборочной стадии — перечень допущенных участников и участников, которым отказали в допуске;</w:t>
      </w:r>
    </w:p>
    <w:p w:rsidR="002C4D45" w:rsidRPr="00A33FE5" w:rsidRDefault="00EC2C6D" w:rsidP="004E7BA8">
      <w:pPr>
        <w:numPr>
          <w:ilvl w:val="0"/>
          <w:numId w:val="47"/>
        </w:numPr>
        <w:tabs>
          <w:tab w:val="left" w:pos="1276"/>
          <w:tab w:val="num" w:pos="1985"/>
        </w:tabs>
        <w:autoSpaceDE w:val="0"/>
        <w:autoSpaceDN w:val="0"/>
        <w:adjustRightInd w:val="0"/>
        <w:ind w:left="0" w:firstLine="709"/>
        <w:jc w:val="both"/>
      </w:pPr>
      <w:r w:rsidRPr="00A33FE5">
        <w:t>из протокола переторжки (при наличии) – перечень участников, принявших участие в переторжке, и измененные условия заявок;</w:t>
      </w:r>
    </w:p>
    <w:p w:rsidR="0054326F" w:rsidRPr="00A33FE5" w:rsidRDefault="0054326F" w:rsidP="004E7BA8">
      <w:pPr>
        <w:numPr>
          <w:ilvl w:val="0"/>
          <w:numId w:val="47"/>
        </w:numPr>
        <w:tabs>
          <w:tab w:val="left" w:pos="1276"/>
          <w:tab w:val="num" w:pos="1985"/>
        </w:tabs>
        <w:autoSpaceDE w:val="0"/>
        <w:autoSpaceDN w:val="0"/>
        <w:adjustRightInd w:val="0"/>
        <w:ind w:left="0" w:firstLine="709"/>
        <w:jc w:val="both"/>
      </w:pPr>
      <w:bookmarkStart w:id="182" w:name="_Ref264625125"/>
      <w:bookmarkEnd w:id="181"/>
      <w:r w:rsidRPr="00A33FE5">
        <w:t>о результатах оценки каждой заявки</w:t>
      </w:r>
      <w:bookmarkEnd w:id="182"/>
      <w:r w:rsidRPr="00A33FE5">
        <w:t>.</w:t>
      </w:r>
    </w:p>
    <w:p w:rsidR="00995637" w:rsidRPr="00A33FE5" w:rsidRDefault="00995637" w:rsidP="00995637">
      <w:pPr>
        <w:numPr>
          <w:ilvl w:val="3"/>
          <w:numId w:val="11"/>
        </w:numPr>
        <w:tabs>
          <w:tab w:val="num" w:pos="1985"/>
        </w:tabs>
        <w:autoSpaceDE w:val="0"/>
        <w:autoSpaceDN w:val="0"/>
        <w:adjustRightInd w:val="0"/>
        <w:ind w:left="0" w:firstLine="709"/>
        <w:jc w:val="both"/>
      </w:pPr>
      <w:r w:rsidRPr="00A33FE5">
        <w:t>протокол заседания конкурсной комиссии по рассмотрению заявок на оценочной стадии оформляется и подписывается в течение 3 (трех) рабочих дней после заседания конкурсной комиссии. Протокол заседания конкурсной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w:t>
      </w:r>
      <w:r w:rsidR="00F406C4" w:rsidRPr="00A33FE5">
        <w:t>, с учетом положений пункта </w:t>
      </w:r>
      <w:fldSimple w:instr=" REF _Ref317254108 \r \h  \* MERGEFORMAT ">
        <w:r w:rsidR="00B03183">
          <w:t>2.7.2</w:t>
        </w:r>
      </w:fldSimple>
      <w:r w:rsidR="00F406C4" w:rsidRPr="00A33FE5">
        <w:t>.</w:t>
      </w:r>
    </w:p>
    <w:p w:rsidR="00995637" w:rsidRPr="00A33FE5" w:rsidRDefault="00995637" w:rsidP="00995637">
      <w:pPr>
        <w:numPr>
          <w:ilvl w:val="3"/>
          <w:numId w:val="11"/>
        </w:numPr>
        <w:tabs>
          <w:tab w:val="num" w:pos="1985"/>
        </w:tabs>
        <w:autoSpaceDE w:val="0"/>
        <w:autoSpaceDN w:val="0"/>
        <w:adjustRightInd w:val="0"/>
        <w:ind w:left="0" w:firstLine="709"/>
        <w:jc w:val="both"/>
      </w:pPr>
      <w:r w:rsidRPr="00A33FE5">
        <w:t>Любой допущенный до участия в конкурсе участник после размещения протокола заседания конкурсной комиссии по рассмотрению заявок на оценочной стадии вправе направить организатору конкурса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конкурса в письменной форме соответствующие разъяснения.</w:t>
      </w:r>
    </w:p>
    <w:p w:rsidR="00C87330" w:rsidRPr="00A33FE5" w:rsidRDefault="00EC2C6D" w:rsidP="00C87330">
      <w:pPr>
        <w:pStyle w:val="4"/>
        <w:widowControl w:val="0"/>
        <w:numPr>
          <w:ilvl w:val="2"/>
          <w:numId w:val="11"/>
        </w:numPr>
        <w:tabs>
          <w:tab w:val="clear" w:pos="1713"/>
          <w:tab w:val="num" w:pos="1701"/>
        </w:tabs>
        <w:suppressAutoHyphens/>
        <w:adjustRightInd w:val="0"/>
        <w:spacing w:before="0" w:after="0"/>
        <w:ind w:left="0" w:firstLine="709"/>
        <w:jc w:val="both"/>
        <w:textAlignment w:val="baseline"/>
        <w:rPr>
          <w:b w:val="0"/>
          <w:sz w:val="24"/>
          <w:szCs w:val="24"/>
        </w:rPr>
      </w:pPr>
      <w:bookmarkStart w:id="183" w:name="_Toc255985697"/>
      <w:r w:rsidRPr="00A33FE5">
        <w:rPr>
          <w:b w:val="0"/>
          <w:sz w:val="24"/>
          <w:szCs w:val="24"/>
        </w:rPr>
        <w:t>Подведение итогов конкурса. Выбор победителя конкурса</w:t>
      </w:r>
      <w:bookmarkEnd w:id="183"/>
    </w:p>
    <w:p w:rsidR="00C87330" w:rsidRPr="00A33FE5" w:rsidRDefault="00C87330" w:rsidP="00C87330">
      <w:pPr>
        <w:numPr>
          <w:ilvl w:val="3"/>
          <w:numId w:val="11"/>
        </w:numPr>
        <w:tabs>
          <w:tab w:val="num" w:pos="1985"/>
        </w:tabs>
        <w:autoSpaceDE w:val="0"/>
        <w:autoSpaceDN w:val="0"/>
        <w:adjustRightInd w:val="0"/>
        <w:ind w:left="0" w:firstLine="709"/>
        <w:jc w:val="both"/>
      </w:pPr>
      <w:r w:rsidRPr="00A33FE5">
        <w:t>По результатам оценки заявок на участие в конкурсе, представленных участниками конкурса, в случае признания конкурса состоявшимся, конкурсная комиссия определяет победителя конкурса.</w:t>
      </w:r>
    </w:p>
    <w:p w:rsidR="00C87330" w:rsidRPr="00A33FE5" w:rsidRDefault="00C87330" w:rsidP="00C87330">
      <w:pPr>
        <w:numPr>
          <w:ilvl w:val="3"/>
          <w:numId w:val="11"/>
        </w:numPr>
        <w:tabs>
          <w:tab w:val="num" w:pos="1985"/>
        </w:tabs>
        <w:autoSpaceDE w:val="0"/>
        <w:autoSpaceDN w:val="0"/>
        <w:adjustRightInd w:val="0"/>
        <w:ind w:left="0" w:firstLine="709"/>
        <w:jc w:val="both"/>
      </w:pPr>
      <w:r w:rsidRPr="00A33FE5">
        <w:t xml:space="preserve">Победителем конкурса признается участник конкурса, который предложил лучшие условия исполнения договора (т.е. заявка на </w:t>
      </w:r>
      <w:proofErr w:type="gramStart"/>
      <w:r w:rsidRPr="00A33FE5">
        <w:t>участие</w:t>
      </w:r>
      <w:proofErr w:type="gramEnd"/>
      <w:r w:rsidRPr="00A33FE5">
        <w:t xml:space="preserve"> в конкурсе которого оценена </w:t>
      </w:r>
      <w:r w:rsidRPr="00A33FE5">
        <w:lastRenderedPageBreak/>
        <w:t>наибольшим количеством баллов) и заявке на участие в конкурсе которого присвоен</w:t>
      </w:r>
      <w:r w:rsidR="00CF3DAB" w:rsidRPr="00A33FE5">
        <w:t>о</w:t>
      </w:r>
      <w:r w:rsidRPr="00A33FE5">
        <w:t xml:space="preserve"> перв</w:t>
      </w:r>
      <w:r w:rsidR="00CF3DAB" w:rsidRPr="00A33FE5">
        <w:t>ое место.</w:t>
      </w:r>
    </w:p>
    <w:p w:rsidR="00CF3DAB" w:rsidRPr="00A33FE5" w:rsidRDefault="00C87330" w:rsidP="00C87330">
      <w:pPr>
        <w:numPr>
          <w:ilvl w:val="3"/>
          <w:numId w:val="11"/>
        </w:numPr>
        <w:tabs>
          <w:tab w:val="num" w:pos="1985"/>
        </w:tabs>
        <w:autoSpaceDE w:val="0"/>
        <w:autoSpaceDN w:val="0"/>
        <w:adjustRightInd w:val="0"/>
        <w:ind w:left="0" w:firstLine="709"/>
        <w:jc w:val="both"/>
      </w:pPr>
      <w:r w:rsidRPr="00A33FE5">
        <w:t>По результатам конкурса оформляется протокол</w:t>
      </w:r>
      <w:r w:rsidR="00483C33" w:rsidRPr="00A33FE5">
        <w:t xml:space="preserve"> заседания конкурсной комиссии</w:t>
      </w:r>
      <w:r w:rsidRPr="00A33FE5">
        <w:t xml:space="preserve"> </w:t>
      </w:r>
      <w:r w:rsidR="00CF3DAB" w:rsidRPr="00A33FE5">
        <w:t>по подведению итогов конкурса</w:t>
      </w:r>
      <w:r w:rsidRPr="00A33FE5">
        <w:t xml:space="preserve">, содержащий </w:t>
      </w:r>
      <w:r w:rsidR="00CF3DAB" w:rsidRPr="00A33FE5">
        <w:t xml:space="preserve">следующие </w:t>
      </w:r>
      <w:r w:rsidRPr="00A33FE5">
        <w:t>сведения</w:t>
      </w:r>
      <w:r w:rsidR="00CF3DAB" w:rsidRPr="00A33FE5">
        <w:t>:</w:t>
      </w:r>
    </w:p>
    <w:p w:rsidR="00CF3DAB" w:rsidRPr="00A33FE5" w:rsidRDefault="00C87330" w:rsidP="004E7BA8">
      <w:pPr>
        <w:numPr>
          <w:ilvl w:val="0"/>
          <w:numId w:val="52"/>
        </w:numPr>
        <w:tabs>
          <w:tab w:val="left" w:pos="1276"/>
          <w:tab w:val="num" w:pos="1985"/>
          <w:tab w:val="num" w:pos="2357"/>
        </w:tabs>
        <w:autoSpaceDE w:val="0"/>
        <w:autoSpaceDN w:val="0"/>
        <w:adjustRightInd w:val="0"/>
        <w:ind w:left="0" w:firstLine="709"/>
        <w:jc w:val="both"/>
      </w:pPr>
      <w:r w:rsidRPr="00A33FE5">
        <w:t xml:space="preserve">о месте, дате, времени проведения </w:t>
      </w:r>
      <w:r w:rsidR="00CF3DAB" w:rsidRPr="00A33FE5">
        <w:t>данного заседания конкурсной комиссии;</w:t>
      </w:r>
    </w:p>
    <w:p w:rsidR="00CF3DAB" w:rsidRPr="00A33FE5" w:rsidRDefault="00C87330" w:rsidP="004E7BA8">
      <w:pPr>
        <w:numPr>
          <w:ilvl w:val="0"/>
          <w:numId w:val="52"/>
        </w:numPr>
        <w:tabs>
          <w:tab w:val="left" w:pos="1276"/>
          <w:tab w:val="num" w:pos="1985"/>
          <w:tab w:val="num" w:pos="2357"/>
        </w:tabs>
        <w:autoSpaceDE w:val="0"/>
        <w:autoSpaceDN w:val="0"/>
        <w:adjustRightInd w:val="0"/>
        <w:ind w:left="0" w:firstLine="709"/>
        <w:jc w:val="both"/>
      </w:pPr>
      <w:r w:rsidRPr="00A33FE5">
        <w:t xml:space="preserve">об участниках конкурса, заявки на участие </w:t>
      </w:r>
      <w:proofErr w:type="gramStart"/>
      <w:r w:rsidRPr="00A33FE5">
        <w:t>в</w:t>
      </w:r>
      <w:proofErr w:type="gramEnd"/>
      <w:r w:rsidRPr="00A33FE5">
        <w:rPr>
          <w:b/>
          <w:i/>
        </w:rPr>
        <w:t xml:space="preserve"> </w:t>
      </w:r>
      <w:proofErr w:type="gramStart"/>
      <w:r w:rsidRPr="00A33FE5">
        <w:t>ко</w:t>
      </w:r>
      <w:r w:rsidR="00CF3DAB" w:rsidRPr="00A33FE5">
        <w:t>нкурса</w:t>
      </w:r>
      <w:proofErr w:type="gramEnd"/>
      <w:r w:rsidR="00CF3DAB" w:rsidRPr="00A33FE5">
        <w:t xml:space="preserve"> которых были рассмотрены;</w:t>
      </w:r>
    </w:p>
    <w:p w:rsidR="00CF3DAB" w:rsidRPr="00A33FE5" w:rsidRDefault="00CF3DAB" w:rsidP="004E7BA8">
      <w:pPr>
        <w:numPr>
          <w:ilvl w:val="0"/>
          <w:numId w:val="52"/>
        </w:numPr>
        <w:tabs>
          <w:tab w:val="left" w:pos="1276"/>
          <w:tab w:val="num" w:pos="1985"/>
          <w:tab w:val="num" w:pos="2357"/>
        </w:tabs>
        <w:autoSpaceDE w:val="0"/>
        <w:autoSpaceDN w:val="0"/>
        <w:adjustRightInd w:val="0"/>
        <w:ind w:left="0" w:firstLine="709"/>
        <w:jc w:val="both"/>
      </w:pPr>
      <w:bookmarkStart w:id="184" w:name="_Ref264625414"/>
      <w:r w:rsidRPr="00A33FE5">
        <w:t>о результатах переторжки (если проводилась);</w:t>
      </w:r>
      <w:bookmarkEnd w:id="184"/>
    </w:p>
    <w:p w:rsidR="00C87330" w:rsidRPr="00A33FE5" w:rsidRDefault="00CF3DAB" w:rsidP="004E7BA8">
      <w:pPr>
        <w:numPr>
          <w:ilvl w:val="0"/>
          <w:numId w:val="52"/>
        </w:numPr>
        <w:tabs>
          <w:tab w:val="left" w:pos="1276"/>
          <w:tab w:val="num" w:pos="1985"/>
          <w:tab w:val="num" w:pos="2357"/>
        </w:tabs>
        <w:autoSpaceDE w:val="0"/>
        <w:autoSpaceDN w:val="0"/>
        <w:adjustRightInd w:val="0"/>
        <w:ind w:left="0" w:firstLine="709"/>
        <w:jc w:val="both"/>
      </w:pPr>
      <w:bookmarkStart w:id="185" w:name="_Ref264614947"/>
      <w:r w:rsidRPr="00A33FE5">
        <w:t xml:space="preserve">о принятом на основании результатов оценки и сопоставления заявок </w:t>
      </w:r>
      <w:proofErr w:type="gramStart"/>
      <w:r w:rsidRPr="00A33FE5">
        <w:t>на участие в конкурсе решении о присвоении заявкам на участие в конкурсе</w:t>
      </w:r>
      <w:proofErr w:type="gramEnd"/>
      <w:r w:rsidRPr="00A33FE5">
        <w:t xml:space="preserve"> мест;</w:t>
      </w:r>
      <w:bookmarkEnd w:id="185"/>
    </w:p>
    <w:p w:rsidR="00CF3DAB" w:rsidRPr="00A33FE5" w:rsidRDefault="00CF3DAB" w:rsidP="004E7BA8">
      <w:pPr>
        <w:numPr>
          <w:ilvl w:val="0"/>
          <w:numId w:val="52"/>
        </w:numPr>
        <w:tabs>
          <w:tab w:val="left" w:pos="1276"/>
          <w:tab w:val="num" w:pos="1985"/>
          <w:tab w:val="num" w:pos="2357"/>
        </w:tabs>
        <w:autoSpaceDE w:val="0"/>
        <w:autoSpaceDN w:val="0"/>
        <w:adjustRightInd w:val="0"/>
        <w:ind w:left="0" w:firstLine="709"/>
        <w:jc w:val="both"/>
      </w:pPr>
      <w:bookmarkStart w:id="186" w:name="_Ref264625420"/>
      <w:r w:rsidRPr="00A33FE5">
        <w:t>о наименовании и адресе победителя конкурса, цене его заявки.</w:t>
      </w:r>
      <w:bookmarkEnd w:id="186"/>
    </w:p>
    <w:p w:rsidR="00C87330" w:rsidRPr="00A33FE5" w:rsidRDefault="00BA3DDA" w:rsidP="00BA3DDA">
      <w:pPr>
        <w:numPr>
          <w:ilvl w:val="3"/>
          <w:numId w:val="11"/>
        </w:numPr>
        <w:tabs>
          <w:tab w:val="clear" w:pos="2357"/>
          <w:tab w:val="num" w:pos="993"/>
          <w:tab w:val="num" w:pos="1843"/>
        </w:tabs>
        <w:autoSpaceDE w:val="0"/>
        <w:autoSpaceDN w:val="0"/>
        <w:adjustRightInd w:val="0"/>
        <w:ind w:left="0" w:firstLine="709"/>
        <w:jc w:val="both"/>
      </w:pPr>
      <w:r w:rsidRPr="00A33FE5">
        <w:t>п</w:t>
      </w:r>
      <w:r w:rsidR="00C87330" w:rsidRPr="00A33FE5">
        <w:t xml:space="preserve">ротокол </w:t>
      </w:r>
      <w:r w:rsidR="00483C33" w:rsidRPr="00A33FE5">
        <w:t xml:space="preserve">заседания конкурсной комиссии </w:t>
      </w:r>
      <w:r w:rsidR="00CF3DAB" w:rsidRPr="00A33FE5">
        <w:t>по подведению итогов</w:t>
      </w:r>
      <w:r w:rsidR="00C87330" w:rsidRPr="00A33FE5">
        <w:t xml:space="preserve"> конкурс</w:t>
      </w:r>
      <w:r w:rsidR="00CF3DAB" w:rsidRPr="00A33FE5">
        <w:t>а</w:t>
      </w:r>
      <w:r w:rsidR="00C87330" w:rsidRPr="00A33FE5">
        <w:t xml:space="preserve"> </w:t>
      </w:r>
      <w:r w:rsidR="002D0BE1" w:rsidRPr="00A33FE5">
        <w:t xml:space="preserve">оформляется и подписывается в течение 3 (трех) рабочих дней после заседания конкурсной комиссии, и </w:t>
      </w:r>
      <w:r w:rsidR="00C87330" w:rsidRPr="00A33FE5">
        <w:t xml:space="preserve">размещается на официальном сайте </w:t>
      </w:r>
      <w:r w:rsidR="00CF3DAB" w:rsidRPr="00A33FE5">
        <w:t>и на ЭТП</w:t>
      </w:r>
      <w:r w:rsidR="00C87330" w:rsidRPr="00A33FE5">
        <w:t xml:space="preserve"> </w:t>
      </w:r>
      <w:r w:rsidR="002D0BE1" w:rsidRPr="00A33FE5">
        <w:t xml:space="preserve">в срок не позднее 1 (одного) рабочего дня, следующего после дня подписания </w:t>
      </w:r>
      <w:r w:rsidR="00C87330" w:rsidRPr="00A33FE5">
        <w:t>указанного протокола</w:t>
      </w:r>
      <w:r w:rsidR="002D0BE1" w:rsidRPr="00A33FE5">
        <w:t>, с учетом положений пункта </w:t>
      </w:r>
      <w:fldSimple w:instr=" REF _Ref317254108 \r \h  \* MERGEFORMAT ">
        <w:r w:rsidR="00B03183">
          <w:t>2.7.2</w:t>
        </w:r>
      </w:fldSimple>
      <w:r w:rsidR="002D0BE1" w:rsidRPr="00A33FE5">
        <w:t>.</w:t>
      </w:r>
    </w:p>
    <w:p w:rsidR="00C87330" w:rsidRPr="00A33FE5"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napToGrid w:val="0"/>
          <w:sz w:val="24"/>
          <w:szCs w:val="24"/>
        </w:rPr>
      </w:pPr>
      <w:bookmarkStart w:id="187" w:name="_Toc348373741"/>
      <w:bookmarkStart w:id="188" w:name="_Ref440090183"/>
      <w:bookmarkStart w:id="189" w:name="_Ref440090175"/>
      <w:bookmarkStart w:id="190" w:name="_Ref469290666"/>
      <w:bookmarkStart w:id="191" w:name="_Ref440090241"/>
      <w:r w:rsidRPr="00A33FE5">
        <w:rPr>
          <w:rFonts w:ascii="Times New Roman" w:hAnsi="Times New Roman" w:cs="Times New Roman"/>
          <w:b w:val="0"/>
          <w:i w:val="0"/>
          <w:snapToGrid w:val="0"/>
          <w:sz w:val="24"/>
          <w:szCs w:val="24"/>
        </w:rPr>
        <w:t xml:space="preserve">Заключение договора </w:t>
      </w:r>
      <w:bookmarkStart w:id="192" w:name="_Toc314731803"/>
      <w:r w:rsidR="00E51ACD" w:rsidRPr="00A33FE5">
        <w:rPr>
          <w:rFonts w:ascii="Times New Roman" w:hAnsi="Times New Roman" w:cs="Times New Roman"/>
          <w:b w:val="0"/>
          <w:i w:val="0"/>
          <w:snapToGrid w:val="0"/>
          <w:sz w:val="24"/>
          <w:szCs w:val="24"/>
        </w:rPr>
        <w:t>по результатам конкурса</w:t>
      </w:r>
      <w:bookmarkEnd w:id="192"/>
      <w:bookmarkEnd w:id="187"/>
    </w:p>
    <w:p w:rsidR="008A644E" w:rsidRPr="00A33FE5" w:rsidRDefault="00530F9F" w:rsidP="00E51ACD">
      <w:pPr>
        <w:numPr>
          <w:ilvl w:val="2"/>
          <w:numId w:val="11"/>
        </w:numPr>
        <w:tabs>
          <w:tab w:val="clear" w:pos="1713"/>
          <w:tab w:val="num" w:pos="1701"/>
        </w:tabs>
        <w:ind w:left="0" w:firstLine="709"/>
        <w:jc w:val="both"/>
      </w:pPr>
      <w:bookmarkStart w:id="193" w:name="_Ref321824321"/>
      <w:bookmarkStart w:id="194" w:name="sub_291"/>
      <w:bookmarkStart w:id="195" w:name="_Toc269835279"/>
      <w:bookmarkStart w:id="196" w:name="_Toc270595288"/>
      <w:bookmarkStart w:id="197" w:name="_Toc271294290"/>
      <w:bookmarkEnd w:id="188"/>
      <w:bookmarkEnd w:id="189"/>
      <w:bookmarkEnd w:id="190"/>
      <w:bookmarkEnd w:id="191"/>
      <w:proofErr w:type="gramStart"/>
      <w:r w:rsidRPr="00A33FE5">
        <w:t>Заказчик после размещения на официальном сайте и ЭТП протокола заседания конкурсной комиссии по подведению итогов конкурса</w:t>
      </w:r>
      <w:r w:rsidR="00830DA7" w:rsidRPr="00A33FE5">
        <w:t>, в срок, указанный в пункте</w:t>
      </w:r>
      <w:r w:rsidR="00DE56F3" w:rsidRPr="00A33FE5">
        <w:t> </w:t>
      </w:r>
      <w:fldSimple w:instr=" REF _Ref317254659 \r \h  \* MERGEFORMAT ">
        <w:r w:rsidR="00B03183">
          <w:t>25</w:t>
        </w:r>
      </w:fldSimple>
      <w:r w:rsidRPr="00A33FE5">
        <w:t xml:space="preserve"> раздела</w:t>
      </w:r>
      <w:r w:rsidR="00DE56F3" w:rsidRPr="00A33FE5">
        <w:t> </w:t>
      </w:r>
      <w:fldSimple w:instr=" REF _Ref317249938 \r \h  \* MERGEFORMAT ">
        <w:r w:rsidR="00B03183">
          <w:t>5</w:t>
        </w:r>
      </w:fldSimple>
      <w:r w:rsidRPr="00A33FE5">
        <w:t xml:space="preserve"> «Информационная карта конкурса», </w:t>
      </w:r>
      <w:r w:rsidR="000B2EB8" w:rsidRPr="00A33FE5">
        <w:t>передает</w:t>
      </w:r>
      <w:r w:rsidRPr="00A33FE5">
        <w:t xml:space="preserve"> победителю конкурса проект договора, который составляется путем включения условий исполнения договора, предложенных победителем конкурса в заявке на участие в конкурсе, в проект договора, прилагаемый к конкурсной документации.</w:t>
      </w:r>
      <w:proofErr w:type="gramEnd"/>
      <w:r w:rsidRPr="00A33FE5">
        <w:t xml:space="preserve"> </w:t>
      </w:r>
      <w:proofErr w:type="gramStart"/>
      <w:r w:rsidRPr="00A33FE5">
        <w:t xml:space="preserve">Победитель конкурса обязан предоставить заказчику подписанный и заверенный печатью со </w:t>
      </w:r>
      <w:r w:rsidR="00830DA7" w:rsidRPr="00A33FE5">
        <w:t xml:space="preserve">своей стороны </w:t>
      </w:r>
      <w:r w:rsidRPr="00A33FE5">
        <w:t xml:space="preserve">договор в срок, </w:t>
      </w:r>
      <w:r w:rsidR="00830DA7" w:rsidRPr="00A33FE5">
        <w:t>указанный в пункте</w:t>
      </w:r>
      <w:r w:rsidR="00DE56F3" w:rsidRPr="00A33FE5">
        <w:t> </w:t>
      </w:r>
      <w:fldSimple w:instr=" REF _Ref317254659 \r \h  \* MERGEFORMAT ">
        <w:r w:rsidR="00B03183">
          <w:t>25</w:t>
        </w:r>
      </w:fldSimple>
      <w:r w:rsidRPr="00A33FE5">
        <w:t xml:space="preserve"> раздела</w:t>
      </w:r>
      <w:r w:rsidR="00DE56F3" w:rsidRPr="00A33FE5">
        <w:t> </w:t>
      </w:r>
      <w:fldSimple w:instr=" REF _Ref317249938 \r \h  \* MERGEFORMAT ">
        <w:r w:rsidR="00B03183">
          <w:t>5</w:t>
        </w:r>
      </w:fldSimple>
      <w:r w:rsidR="00DE56F3" w:rsidRPr="00A33FE5">
        <w:t xml:space="preserve"> </w:t>
      </w:r>
      <w:r w:rsidRPr="00A33FE5">
        <w:t>«Информационная карта конкурса»</w:t>
      </w:r>
      <w:r w:rsidR="00DE56F3" w:rsidRPr="00A33FE5">
        <w:t xml:space="preserve">, </w:t>
      </w:r>
      <w:r w:rsidR="00FE3B9C" w:rsidRPr="00A33FE5">
        <w:t>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w:t>
      </w:r>
      <w:r w:rsidR="008D2194" w:rsidRPr="00A33FE5">
        <w:t xml:space="preserve"> 18 </w:t>
      </w:r>
      <w:r w:rsidR="00FE3B9C" w:rsidRPr="00A33FE5">
        <w:t xml:space="preserve">раздела </w:t>
      </w:r>
      <w:fldSimple w:instr=" REF _Ref317249938 \r \h  \* MERGEFORMAT ">
        <w:r w:rsidR="00B03183">
          <w:t>5</w:t>
        </w:r>
      </w:fldSimple>
      <w:r w:rsidR="00FE3B9C" w:rsidRPr="00A33FE5">
        <w:t xml:space="preserve"> «Информационная карта конкурса», в случае</w:t>
      </w:r>
      <w:proofErr w:type="gramEnd"/>
      <w:r w:rsidR="00FE3B9C" w:rsidRPr="00A33FE5">
        <w:t>, если в такие сведения были внесены изменения с момента подачи заявки на участие в конкурсе и до подписания договора. В случае отсутствия изменений, победитель конкурса</w:t>
      </w:r>
      <w:r w:rsidR="00FE3B9C" w:rsidRPr="00A33FE5">
        <w:rPr>
          <w:b/>
          <w:i/>
        </w:rPr>
        <w:t xml:space="preserve"> </w:t>
      </w:r>
      <w:r w:rsidR="00FE3B9C" w:rsidRPr="00A33FE5">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93"/>
    </w:p>
    <w:p w:rsidR="008A644E" w:rsidRPr="00A33FE5" w:rsidRDefault="008A644E" w:rsidP="008A644E">
      <w:pPr>
        <w:numPr>
          <w:ilvl w:val="2"/>
          <w:numId w:val="11"/>
        </w:numPr>
        <w:tabs>
          <w:tab w:val="clear" w:pos="1713"/>
          <w:tab w:val="num" w:pos="1701"/>
        </w:tabs>
        <w:ind w:left="0" w:firstLine="709"/>
        <w:jc w:val="both"/>
      </w:pPr>
      <w:r w:rsidRPr="00A33FE5">
        <w:t>Договор с победителем конкурса будет заключен в срок, указанный в пункте</w:t>
      </w:r>
      <w:r w:rsidR="00806D8D" w:rsidRPr="00A33FE5">
        <w:t> </w:t>
      </w:r>
      <w:fldSimple w:instr=" REF _Ref317254659 \r \h  \* MERGEFORMAT ">
        <w:r w:rsidR="00B03183">
          <w:t>25</w:t>
        </w:r>
      </w:fldSimple>
      <w:r w:rsidRPr="00A33FE5">
        <w:t xml:space="preserve"> раздела</w:t>
      </w:r>
      <w:r w:rsidR="00806D8D" w:rsidRPr="00A33FE5">
        <w:t> </w:t>
      </w:r>
      <w:fldSimple w:instr=" REF _Ref317255152 \r \h  \* MERGEFORMAT ">
        <w:r w:rsidR="00B03183">
          <w:t>5</w:t>
        </w:r>
      </w:fldSimple>
      <w:r w:rsidRPr="00A33FE5">
        <w:t xml:space="preserve"> «Информационная карта конкурса».</w:t>
      </w:r>
    </w:p>
    <w:p w:rsidR="008A644E" w:rsidRPr="00A33FE5" w:rsidRDefault="008A644E" w:rsidP="008A644E">
      <w:pPr>
        <w:numPr>
          <w:ilvl w:val="2"/>
          <w:numId w:val="11"/>
        </w:numPr>
        <w:tabs>
          <w:tab w:val="clear" w:pos="1713"/>
          <w:tab w:val="num" w:pos="1701"/>
        </w:tabs>
        <w:ind w:left="0" w:firstLine="709"/>
        <w:jc w:val="both"/>
      </w:pPr>
      <w:r w:rsidRPr="00A33FE5">
        <w:t>В случае</w:t>
      </w:r>
      <w:proofErr w:type="gramStart"/>
      <w:r w:rsidRPr="00A33FE5">
        <w:t>,</w:t>
      </w:r>
      <w:proofErr w:type="gramEnd"/>
      <w:r w:rsidRPr="00A33FE5">
        <w:t xml:space="preserve"> если </w:t>
      </w:r>
      <w:r w:rsidR="00E51ACD" w:rsidRPr="00A33FE5">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A33FE5" w:rsidRDefault="00E51ACD" w:rsidP="008A644E">
      <w:pPr>
        <w:numPr>
          <w:ilvl w:val="2"/>
          <w:numId w:val="11"/>
        </w:numPr>
        <w:tabs>
          <w:tab w:val="clear" w:pos="1713"/>
          <w:tab w:val="num" w:pos="1701"/>
        </w:tabs>
        <w:ind w:left="0" w:firstLine="709"/>
        <w:jc w:val="both"/>
      </w:pPr>
      <w:r w:rsidRPr="00A33FE5">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B969E5" w:rsidRPr="00A33FE5" w:rsidRDefault="00B969E5" w:rsidP="008A644E">
      <w:pPr>
        <w:numPr>
          <w:ilvl w:val="2"/>
          <w:numId w:val="11"/>
        </w:numPr>
        <w:tabs>
          <w:tab w:val="clear" w:pos="1713"/>
          <w:tab w:val="num" w:pos="1701"/>
        </w:tabs>
        <w:ind w:left="0" w:firstLine="709"/>
        <w:jc w:val="both"/>
        <w:rPr>
          <w:b/>
          <w:i/>
        </w:rPr>
      </w:pPr>
      <w:bookmarkStart w:id="198" w:name="_Ref317178853"/>
      <w:r w:rsidRPr="00A33FE5">
        <w:t>Если по результатам проведенного конкурса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конкурса в рамках каждого лота, должны остаться неизменными</w:t>
      </w:r>
      <w:proofErr w:type="gramStart"/>
      <w:r w:rsidR="00462582" w:rsidRPr="00A33FE5">
        <w:t>.</w:t>
      </w:r>
      <w:proofErr w:type="gramEnd"/>
      <w:r w:rsidR="00462582" w:rsidRPr="00A33FE5">
        <w:rPr>
          <w:b/>
          <w:i/>
        </w:rPr>
        <w:t xml:space="preserve"> </w:t>
      </w:r>
      <w:r w:rsidR="00462582" w:rsidRPr="00A33FE5">
        <w:rPr>
          <w:i/>
        </w:rPr>
        <w:t>[</w:t>
      </w:r>
      <w:proofErr w:type="gramStart"/>
      <w:r w:rsidR="00462582" w:rsidRPr="00A33FE5">
        <w:rPr>
          <w:i/>
        </w:rPr>
        <w:t>п</w:t>
      </w:r>
      <w:proofErr w:type="gramEnd"/>
      <w:r w:rsidR="00462582" w:rsidRPr="00A33FE5">
        <w:rPr>
          <w:i/>
        </w:rPr>
        <w:t>ункт в данной документации не применяется</w:t>
      </w:r>
      <w:r w:rsidR="00462582" w:rsidRPr="00A33FE5">
        <w:rPr>
          <w:i/>
          <w:lang w:val="en-US"/>
        </w:rPr>
        <w:t>]</w:t>
      </w:r>
    </w:p>
    <w:p w:rsidR="008A644E" w:rsidRPr="00A33FE5" w:rsidRDefault="008A644E" w:rsidP="008A644E">
      <w:pPr>
        <w:numPr>
          <w:ilvl w:val="2"/>
          <w:numId w:val="11"/>
        </w:numPr>
        <w:tabs>
          <w:tab w:val="clear" w:pos="1713"/>
          <w:tab w:val="num" w:pos="1701"/>
        </w:tabs>
        <w:ind w:left="0" w:firstLine="709"/>
        <w:jc w:val="both"/>
      </w:pPr>
      <w:bookmarkStart w:id="199" w:name="_Ref320023416"/>
      <w:r w:rsidRPr="00A33FE5">
        <w:t>В случае</w:t>
      </w:r>
      <w:proofErr w:type="gramStart"/>
      <w:r w:rsidRPr="00A33FE5">
        <w:t>,</w:t>
      </w:r>
      <w:proofErr w:type="gramEnd"/>
      <w:r w:rsidRPr="00A33FE5">
        <w:t xml:space="preserve"> если конкурс признан несостоявшимся в связи с тем, что по окончании срока подачи заявок на участие в конкурсе была подана только одна заявка на участие в конкурсе </w:t>
      </w:r>
      <w:r w:rsidR="00B86787" w:rsidRPr="00A33FE5">
        <w:t xml:space="preserve">и данная заявка и подавший ее участник конкурса отвечают всем </w:t>
      </w:r>
      <w:r w:rsidRPr="00A33FE5">
        <w:t xml:space="preserve">требованиям и условиям, предусмотренным конкурсной документацией, либо </w:t>
      </w:r>
      <w:r w:rsidR="00B86787" w:rsidRPr="00A33FE5">
        <w:t>принято решение о допуске только одного участника конкурса</w:t>
      </w:r>
      <w:r w:rsidRPr="00A33FE5">
        <w:t xml:space="preserve">, заказчик вправе </w:t>
      </w:r>
      <w:r w:rsidR="00B86787" w:rsidRPr="00A33FE5">
        <w:t xml:space="preserve">при наличии рекомендации конкурсной </w:t>
      </w:r>
      <w:proofErr w:type="gramStart"/>
      <w:r w:rsidR="00B86787" w:rsidRPr="00A33FE5">
        <w:t xml:space="preserve">комиссии о заключении договора с </w:t>
      </w:r>
      <w:r w:rsidR="0004572E" w:rsidRPr="00A33FE5">
        <w:t xml:space="preserve">таким единственным </w:t>
      </w:r>
      <w:r w:rsidR="00B86787" w:rsidRPr="00A33FE5">
        <w:t xml:space="preserve">участником конкурса </w:t>
      </w:r>
      <w:r w:rsidR="006E3620" w:rsidRPr="00A33FE5">
        <w:t xml:space="preserve">в </w:t>
      </w:r>
      <w:r w:rsidR="006E3620" w:rsidRPr="00A33FE5">
        <w:lastRenderedPageBreak/>
        <w:t xml:space="preserve">течение 20 (двадцати) дней после размещения на официальном сайте и на ЭТП протокола заседания конкурсной комиссии, содержащего информацию о соответствии такого участника конкурса и его заявки требованиям и условиям, предусмотренным конкурсной документацией </w:t>
      </w:r>
      <w:r w:rsidR="00B86787" w:rsidRPr="00A33FE5">
        <w:t xml:space="preserve">принять решение о заключении </w:t>
      </w:r>
      <w:r w:rsidR="006E3620" w:rsidRPr="00A33FE5">
        <w:t xml:space="preserve">или об отказе от заключения </w:t>
      </w:r>
      <w:r w:rsidR="00B86787" w:rsidRPr="00A33FE5">
        <w:t xml:space="preserve">договора с </w:t>
      </w:r>
      <w:r w:rsidR="0004572E" w:rsidRPr="00A33FE5">
        <w:t xml:space="preserve">данным </w:t>
      </w:r>
      <w:r w:rsidR="00B86787" w:rsidRPr="00A33FE5">
        <w:t>участником</w:t>
      </w:r>
      <w:r w:rsidR="00042DAB" w:rsidRPr="00A33FE5">
        <w:t>.</w:t>
      </w:r>
      <w:bookmarkEnd w:id="198"/>
      <w:bookmarkEnd w:id="199"/>
      <w:proofErr w:type="gramEnd"/>
    </w:p>
    <w:p w:rsidR="008A644E" w:rsidRPr="00A33FE5" w:rsidRDefault="00EC02F0" w:rsidP="008A644E">
      <w:pPr>
        <w:ind w:firstLine="709"/>
        <w:jc w:val="both"/>
      </w:pPr>
      <w:r w:rsidRPr="00A33FE5">
        <w:t>В случае принятия з</w:t>
      </w:r>
      <w:r w:rsidR="008A644E" w:rsidRPr="00A33FE5">
        <w:t>аказчик</w:t>
      </w:r>
      <w:r w:rsidRPr="00A33FE5">
        <w:t>ом решения</w:t>
      </w:r>
      <w:r w:rsidR="008A644E" w:rsidRPr="00A33FE5">
        <w:t xml:space="preserve"> </w:t>
      </w:r>
      <w:r w:rsidRPr="00A33FE5">
        <w:t>о заключении договора с таким единственным участником конкурса порядок и сроки заключения договора с таким участником конкурса производится в соответствии с положениями настоящего подраздела.</w:t>
      </w:r>
    </w:p>
    <w:p w:rsidR="00B969E5" w:rsidRPr="00A33FE5" w:rsidRDefault="00B969E5" w:rsidP="00B969E5">
      <w:pPr>
        <w:pStyle w:val="af3"/>
        <w:widowControl w:val="0"/>
        <w:numPr>
          <w:ilvl w:val="2"/>
          <w:numId w:val="11"/>
        </w:numPr>
        <w:tabs>
          <w:tab w:val="clear" w:pos="1713"/>
          <w:tab w:val="left" w:pos="0"/>
          <w:tab w:val="left" w:pos="1701"/>
        </w:tabs>
        <w:adjustRightInd w:val="0"/>
        <w:spacing w:before="0" w:beforeAutospacing="0" w:after="0" w:afterAutospacing="0"/>
        <w:ind w:left="0" w:firstLine="709"/>
        <w:jc w:val="both"/>
        <w:textAlignment w:val="baseline"/>
      </w:pPr>
      <w:proofErr w:type="gramStart"/>
      <w:r w:rsidRPr="00A33FE5">
        <w:t xml:space="preserve">Перед подписанием договора между заказчиком и победителем конкурса или участником конкурса, с которым принято решение заключить договор в соответствии с пунктами </w:t>
      </w:r>
      <w:fldSimple w:instr=" REF _Ref320023416 \r \h  \* MERGEFORMAT ">
        <w:r w:rsidR="00B03183">
          <w:t>4.15.6</w:t>
        </w:r>
      </w:fldSimple>
      <w:r w:rsidRPr="00A33FE5">
        <w:t xml:space="preserve">, </w:t>
      </w:r>
      <w:fldSimple w:instr=" REF _Ref320204857 \r \h  \* MERGEFORMAT ">
        <w:r w:rsidR="00B03183">
          <w:t>4.15.13</w:t>
        </w:r>
      </w:fldSimple>
      <w:r w:rsidRPr="00A33FE5">
        <w:t xml:space="preserve"> могут проводиться преддоговорные переговоры, направленные на уточнение условий договора, которые не были зафиксированы в конкурсной документации или заявке победителя конкурса или участника, с которым принято решение заключить договор.</w:t>
      </w:r>
      <w:proofErr w:type="gramEnd"/>
    </w:p>
    <w:p w:rsidR="00B969E5" w:rsidRPr="00A33FE5" w:rsidRDefault="00B969E5" w:rsidP="00B969E5">
      <w:pPr>
        <w:pStyle w:val="af3"/>
        <w:widowControl w:val="0"/>
        <w:numPr>
          <w:ilvl w:val="2"/>
          <w:numId w:val="11"/>
        </w:numPr>
        <w:tabs>
          <w:tab w:val="clear" w:pos="1713"/>
          <w:tab w:val="left" w:pos="0"/>
          <w:tab w:val="left" w:pos="1701"/>
        </w:tabs>
        <w:adjustRightInd w:val="0"/>
        <w:spacing w:before="0" w:beforeAutospacing="0" w:after="0" w:afterAutospacing="0"/>
        <w:ind w:left="0" w:firstLine="709"/>
        <w:jc w:val="both"/>
        <w:textAlignment w:val="baseline"/>
      </w:pPr>
      <w:r w:rsidRPr="00A33FE5">
        <w:t>Преддоговорные переговоры допускаются:</w:t>
      </w:r>
    </w:p>
    <w:p w:rsidR="00B969E5" w:rsidRPr="00A33FE5" w:rsidRDefault="00B969E5" w:rsidP="004E7BA8">
      <w:pPr>
        <w:pStyle w:val="af3"/>
        <w:numPr>
          <w:ilvl w:val="0"/>
          <w:numId w:val="55"/>
        </w:numPr>
        <w:tabs>
          <w:tab w:val="num" w:pos="1134"/>
        </w:tabs>
        <w:spacing w:before="0" w:beforeAutospacing="0" w:after="0" w:afterAutospacing="0"/>
        <w:ind w:left="0" w:firstLine="709"/>
        <w:jc w:val="both"/>
        <w:rPr>
          <w:b/>
          <w:i/>
        </w:rPr>
      </w:pPr>
      <w:r w:rsidRPr="00A33FE5">
        <w:rPr>
          <w:b/>
          <w:i/>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A33FE5" w:rsidRDefault="00B969E5" w:rsidP="004E7BA8">
      <w:pPr>
        <w:pStyle w:val="af3"/>
        <w:numPr>
          <w:ilvl w:val="0"/>
          <w:numId w:val="55"/>
        </w:numPr>
        <w:tabs>
          <w:tab w:val="num" w:pos="1134"/>
        </w:tabs>
        <w:spacing w:before="0" w:beforeAutospacing="0" w:after="0" w:afterAutospacing="0"/>
        <w:ind w:left="0" w:firstLine="709"/>
        <w:jc w:val="both"/>
        <w:rPr>
          <w:b/>
          <w:i/>
        </w:rPr>
      </w:pPr>
      <w:r w:rsidRPr="00A33FE5">
        <w:rPr>
          <w:b/>
          <w:i/>
        </w:rPr>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конкурсной документацией;</w:t>
      </w:r>
    </w:p>
    <w:p w:rsidR="00B969E5" w:rsidRPr="00A33FE5" w:rsidRDefault="00B969E5" w:rsidP="004E7BA8">
      <w:pPr>
        <w:pStyle w:val="af3"/>
        <w:numPr>
          <w:ilvl w:val="0"/>
          <w:numId w:val="55"/>
        </w:numPr>
        <w:tabs>
          <w:tab w:val="num" w:pos="1134"/>
        </w:tabs>
        <w:spacing w:before="0" w:beforeAutospacing="0" w:after="0" w:afterAutospacing="0"/>
        <w:ind w:left="0" w:firstLine="709"/>
        <w:jc w:val="both"/>
        <w:rPr>
          <w:b/>
          <w:i/>
        </w:rPr>
      </w:pPr>
      <w:r w:rsidRPr="00A33FE5">
        <w:rPr>
          <w:b/>
          <w:i/>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B969E5" w:rsidRPr="00A33FE5" w:rsidRDefault="00B969E5" w:rsidP="004E7BA8">
      <w:pPr>
        <w:pStyle w:val="af3"/>
        <w:numPr>
          <w:ilvl w:val="0"/>
          <w:numId w:val="55"/>
        </w:numPr>
        <w:tabs>
          <w:tab w:val="num" w:pos="1134"/>
        </w:tabs>
        <w:spacing w:before="0" w:beforeAutospacing="0" w:after="0" w:afterAutospacing="0"/>
        <w:ind w:left="0" w:firstLine="709"/>
        <w:jc w:val="both"/>
        <w:rPr>
          <w:b/>
          <w:i/>
        </w:rPr>
      </w:pPr>
      <w:r w:rsidRPr="00A33FE5">
        <w:rPr>
          <w:b/>
          <w:i/>
        </w:rPr>
        <w:t>направленные на уточнение условий договора, которые не были зафиксированы в проекте договора, конкурсной документации и заявке победителя конкурса или участника, с которым принято решение заключить договор.</w:t>
      </w:r>
    </w:p>
    <w:p w:rsidR="00B969E5" w:rsidRPr="00A33FE5" w:rsidRDefault="00B969E5" w:rsidP="00B969E5">
      <w:pPr>
        <w:pStyle w:val="af3"/>
        <w:widowControl w:val="0"/>
        <w:numPr>
          <w:ilvl w:val="2"/>
          <w:numId w:val="11"/>
        </w:numPr>
        <w:tabs>
          <w:tab w:val="clear" w:pos="1713"/>
          <w:tab w:val="left" w:pos="0"/>
          <w:tab w:val="left" w:pos="1701"/>
        </w:tabs>
        <w:adjustRightInd w:val="0"/>
        <w:spacing w:before="0" w:beforeAutospacing="0" w:after="0" w:afterAutospacing="0"/>
        <w:ind w:left="0" w:firstLine="709"/>
        <w:jc w:val="both"/>
        <w:textAlignment w:val="baseline"/>
      </w:pPr>
      <w:r w:rsidRPr="00A33FE5">
        <w:t>Иные преддоговорные переговоры, направленные на изменение условий заключаемого договора в пользу победителя конкурса или участника, с которым принято решение заключить договор, запрещаются.</w:t>
      </w:r>
    </w:p>
    <w:p w:rsidR="00244218" w:rsidRPr="00A33FE5" w:rsidRDefault="00244218" w:rsidP="00244218">
      <w:pPr>
        <w:pStyle w:val="af3"/>
        <w:widowControl w:val="0"/>
        <w:numPr>
          <w:ilvl w:val="2"/>
          <w:numId w:val="11"/>
        </w:numPr>
        <w:tabs>
          <w:tab w:val="clear" w:pos="1713"/>
          <w:tab w:val="left" w:pos="0"/>
          <w:tab w:val="left" w:pos="1701"/>
        </w:tabs>
        <w:adjustRightInd w:val="0"/>
        <w:spacing w:before="0" w:beforeAutospacing="0" w:after="0" w:afterAutospacing="0"/>
        <w:ind w:left="0" w:firstLine="709"/>
        <w:jc w:val="both"/>
        <w:textAlignment w:val="baseline"/>
      </w:pPr>
      <w:r w:rsidRPr="00A33FE5">
        <w:t>Все результаты переговоров фиксируются протоколом преддоговорных переговоров, подписываемым заказчиком и победителем конкурса или участником конкурса, с которым принято решение заключить договор. Протокол преддоговорных переговоров подлежит размещению на официальном сайте.</w:t>
      </w:r>
    </w:p>
    <w:p w:rsidR="00B969E5" w:rsidRPr="00A33FE5" w:rsidRDefault="00244218" w:rsidP="00244218">
      <w:pPr>
        <w:pStyle w:val="af3"/>
        <w:widowControl w:val="0"/>
        <w:numPr>
          <w:ilvl w:val="2"/>
          <w:numId w:val="11"/>
        </w:numPr>
        <w:tabs>
          <w:tab w:val="clear" w:pos="1713"/>
          <w:tab w:val="left" w:pos="0"/>
          <w:tab w:val="left" w:pos="1701"/>
        </w:tabs>
        <w:adjustRightInd w:val="0"/>
        <w:spacing w:before="0" w:beforeAutospacing="0" w:after="0" w:afterAutospacing="0"/>
        <w:ind w:left="0" w:firstLine="709"/>
        <w:jc w:val="both"/>
        <w:textAlignment w:val="baseline"/>
      </w:pPr>
      <w:r w:rsidRPr="00A33FE5">
        <w:rPr>
          <w:b/>
          <w:i/>
        </w:rPr>
        <w:t xml:space="preserve"> </w:t>
      </w:r>
      <w:r w:rsidR="00B969E5" w:rsidRPr="00A33FE5">
        <w:rPr>
          <w:b/>
          <w:i/>
        </w:rPr>
        <w:t>[В случае проведения конкурса на право заключения договора на выполнение строительно-монтажных работ]</w:t>
      </w:r>
      <w:r w:rsidR="00B969E5" w:rsidRPr="00A33FE5">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380F9D" w:rsidRPr="00A33FE5" w:rsidRDefault="00380F9D" w:rsidP="008A644E">
      <w:pPr>
        <w:numPr>
          <w:ilvl w:val="2"/>
          <w:numId w:val="11"/>
        </w:numPr>
        <w:tabs>
          <w:tab w:val="num" w:pos="960"/>
          <w:tab w:val="num" w:pos="1800"/>
        </w:tabs>
        <w:ind w:left="0" w:firstLine="709"/>
        <w:jc w:val="both"/>
      </w:pPr>
      <w:r w:rsidRPr="00A33FE5">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B969E5" w:rsidRPr="00A33FE5" w:rsidRDefault="00B969E5" w:rsidP="00B969E5">
      <w:pPr>
        <w:numPr>
          <w:ilvl w:val="2"/>
          <w:numId w:val="11"/>
        </w:numPr>
        <w:tabs>
          <w:tab w:val="num" w:pos="960"/>
          <w:tab w:val="num" w:pos="1800"/>
        </w:tabs>
        <w:ind w:left="0" w:firstLine="709"/>
        <w:jc w:val="both"/>
      </w:pPr>
      <w:bookmarkStart w:id="200" w:name="_Ref320204857"/>
      <w:r w:rsidRPr="00A33FE5">
        <w:t>В случае отказа победителя конкурса от подписания договора организатор закупки или заказчик вправе потребовать подписания договора от участника конкурса, занявшего второе место, затем — третье место и так далее.</w:t>
      </w:r>
      <w:bookmarkEnd w:id="200"/>
    </w:p>
    <w:p w:rsidR="00D13A2E" w:rsidRPr="00A33FE5" w:rsidRDefault="00D13A2E" w:rsidP="008A644E">
      <w:pPr>
        <w:numPr>
          <w:ilvl w:val="2"/>
          <w:numId w:val="11"/>
        </w:numPr>
        <w:tabs>
          <w:tab w:val="num" w:pos="960"/>
          <w:tab w:val="num" w:pos="1800"/>
        </w:tabs>
        <w:ind w:left="0" w:firstLine="709"/>
        <w:jc w:val="both"/>
      </w:pPr>
      <w:bookmarkStart w:id="201" w:name="_Ref320210943"/>
      <w:r w:rsidRPr="00A33FE5">
        <w:t>П</w:t>
      </w:r>
      <w:r w:rsidR="008A644E" w:rsidRPr="00A33FE5">
        <w:t>обедитель конкурса или участник, с которым заключается договора в соответствии с п</w:t>
      </w:r>
      <w:r w:rsidR="00806D8D" w:rsidRPr="00A33FE5">
        <w:t>ункт</w:t>
      </w:r>
      <w:r w:rsidR="00AB02A2" w:rsidRPr="00A33FE5">
        <w:t>а</w:t>
      </w:r>
      <w:r w:rsidR="00806D8D" w:rsidRPr="00A33FE5">
        <w:t>м</w:t>
      </w:r>
      <w:r w:rsidR="00AB02A2" w:rsidRPr="00A33FE5">
        <w:t>и</w:t>
      </w:r>
      <w:r w:rsidRPr="00A33FE5">
        <w:t> </w:t>
      </w:r>
      <w:r w:rsidR="00AB02A2" w:rsidRPr="00A33FE5">
        <w:t>4.15.6</w:t>
      </w:r>
      <w:r w:rsidR="00806D8D" w:rsidRPr="00A33FE5">
        <w:t xml:space="preserve"> </w:t>
      </w:r>
      <w:r w:rsidRPr="00A33FE5">
        <w:t xml:space="preserve">и </w:t>
      </w:r>
      <w:r w:rsidR="00AB02A2" w:rsidRPr="00A33FE5">
        <w:t xml:space="preserve">4.15.13, </w:t>
      </w:r>
      <w:r w:rsidRPr="00A33FE5">
        <w:t>признается уклонившимся от заключения договора</w:t>
      </w:r>
      <w:bookmarkStart w:id="202" w:name="_Ref311027194"/>
      <w:r w:rsidRPr="00A33FE5">
        <w:t xml:space="preserve">, то есть совершившим действия (бездействия), которые не приводят к подписанию договора в сроки, установленные в извещении о проведении конкурса и </w:t>
      </w:r>
      <w:r w:rsidR="000D73B6" w:rsidRPr="00A33FE5">
        <w:t>в пункте</w:t>
      </w:r>
      <w:r w:rsidR="00806D8D" w:rsidRPr="00A33FE5">
        <w:t> </w:t>
      </w:r>
      <w:fldSimple w:instr=" REF _Ref317254659 \r \h  \* MERGEFORMAT ">
        <w:r w:rsidR="00B03183">
          <w:t>25</w:t>
        </w:r>
      </w:fldSimple>
      <w:r w:rsidR="000D73B6" w:rsidRPr="00A33FE5">
        <w:t xml:space="preserve"> раздела</w:t>
      </w:r>
      <w:r w:rsidR="00806D8D" w:rsidRPr="00A33FE5">
        <w:t> </w:t>
      </w:r>
      <w:fldSimple w:instr=" REF _Ref317256048 \r \h  \* MERGEFORMAT ">
        <w:r w:rsidR="00B03183">
          <w:t>5</w:t>
        </w:r>
      </w:fldSimple>
      <w:r w:rsidR="000D73B6" w:rsidRPr="00A33FE5">
        <w:t xml:space="preserve"> «Информационная карта конкурса»</w:t>
      </w:r>
      <w:bookmarkEnd w:id="202"/>
      <w:r w:rsidR="000D73B6" w:rsidRPr="00A33FE5">
        <w:t>:</w:t>
      </w:r>
      <w:bookmarkEnd w:id="201"/>
    </w:p>
    <w:p w:rsidR="000D73B6" w:rsidRPr="00A33FE5" w:rsidRDefault="000D73B6" w:rsidP="004E7BA8">
      <w:pPr>
        <w:numPr>
          <w:ilvl w:val="0"/>
          <w:numId w:val="53"/>
        </w:numPr>
        <w:tabs>
          <w:tab w:val="left" w:pos="1276"/>
          <w:tab w:val="num" w:pos="1985"/>
          <w:tab w:val="num" w:pos="2357"/>
        </w:tabs>
        <w:autoSpaceDE w:val="0"/>
        <w:autoSpaceDN w:val="0"/>
        <w:adjustRightInd w:val="0"/>
        <w:ind w:left="0" w:firstLine="709"/>
        <w:jc w:val="both"/>
      </w:pPr>
      <w:r w:rsidRPr="00A33FE5">
        <w:t>прямой письменный отказ от подписания договора;</w:t>
      </w:r>
    </w:p>
    <w:p w:rsidR="000D73B6" w:rsidRPr="00A33FE5" w:rsidRDefault="000D73B6" w:rsidP="004E7BA8">
      <w:pPr>
        <w:numPr>
          <w:ilvl w:val="0"/>
          <w:numId w:val="53"/>
        </w:numPr>
        <w:tabs>
          <w:tab w:val="left" w:pos="1276"/>
          <w:tab w:val="num" w:pos="1985"/>
          <w:tab w:val="num" w:pos="2357"/>
        </w:tabs>
        <w:autoSpaceDE w:val="0"/>
        <w:autoSpaceDN w:val="0"/>
        <w:adjustRightInd w:val="0"/>
        <w:ind w:left="0" w:firstLine="709"/>
        <w:jc w:val="both"/>
      </w:pPr>
      <w:r w:rsidRPr="00A33FE5">
        <w:t>не подписание участником проекта договора в срок в соответствии с пунктом</w:t>
      </w:r>
      <w:r w:rsidR="00806D8D" w:rsidRPr="00A33FE5">
        <w:t> </w:t>
      </w:r>
      <w:fldSimple w:instr=" REF _Ref321824321 \r \h  \* MERGEFORMAT ">
        <w:r w:rsidR="00B03183">
          <w:t>4.15.1</w:t>
        </w:r>
      </w:fldSimple>
      <w:r w:rsidRPr="00A33FE5">
        <w:t>;</w:t>
      </w:r>
    </w:p>
    <w:p w:rsidR="000D73B6" w:rsidRPr="00A33FE5" w:rsidRDefault="000D73B6" w:rsidP="004E7BA8">
      <w:pPr>
        <w:numPr>
          <w:ilvl w:val="0"/>
          <w:numId w:val="53"/>
        </w:numPr>
        <w:tabs>
          <w:tab w:val="left" w:pos="1276"/>
          <w:tab w:val="num" w:pos="1985"/>
          <w:tab w:val="num" w:pos="2357"/>
        </w:tabs>
        <w:autoSpaceDE w:val="0"/>
        <w:autoSpaceDN w:val="0"/>
        <w:adjustRightInd w:val="0"/>
        <w:ind w:left="0" w:firstLine="709"/>
        <w:jc w:val="both"/>
      </w:pPr>
      <w:r w:rsidRPr="00A33FE5">
        <w:t>не предоставление обеспечения договора в случае, если в конкурсной документации было установлено требование обеспечения договора;</w:t>
      </w:r>
    </w:p>
    <w:p w:rsidR="004E2613" w:rsidRPr="00A33FE5" w:rsidRDefault="000D73B6" w:rsidP="004E7BA8">
      <w:pPr>
        <w:numPr>
          <w:ilvl w:val="0"/>
          <w:numId w:val="53"/>
        </w:numPr>
        <w:tabs>
          <w:tab w:val="left" w:pos="1276"/>
          <w:tab w:val="num" w:pos="1985"/>
          <w:tab w:val="num" w:pos="2357"/>
        </w:tabs>
        <w:autoSpaceDE w:val="0"/>
        <w:autoSpaceDN w:val="0"/>
        <w:adjustRightInd w:val="0"/>
        <w:ind w:left="0" w:firstLine="709"/>
        <w:jc w:val="both"/>
      </w:pPr>
      <w:r w:rsidRPr="00A33FE5">
        <w:lastRenderedPageBreak/>
        <w:t xml:space="preserve">предъявление при подписании договора встречных требований по условиям </w:t>
      </w:r>
      <w:proofErr w:type="gramStart"/>
      <w:r w:rsidRPr="00A33FE5">
        <w:t>договора</w:t>
      </w:r>
      <w:proofErr w:type="gramEnd"/>
      <w:r w:rsidRPr="00A33FE5">
        <w:t xml:space="preserve"> в противоречие ранее установленным в конкурсной документации и (или) в заявке такого участника, а также достигнутым в ходе преддоговорных переговоров</w:t>
      </w:r>
      <w:r w:rsidR="004E2613" w:rsidRPr="00A33FE5">
        <w:t>;</w:t>
      </w:r>
    </w:p>
    <w:p w:rsidR="000D73B6" w:rsidRPr="00A33FE5" w:rsidRDefault="004E2613" w:rsidP="004E7BA8">
      <w:pPr>
        <w:numPr>
          <w:ilvl w:val="0"/>
          <w:numId w:val="53"/>
        </w:numPr>
        <w:tabs>
          <w:tab w:val="left" w:pos="1276"/>
          <w:tab w:val="num" w:pos="1985"/>
          <w:tab w:val="num" w:pos="2357"/>
        </w:tabs>
        <w:autoSpaceDE w:val="0"/>
        <w:autoSpaceDN w:val="0"/>
        <w:adjustRightInd w:val="0"/>
        <w:ind w:left="0" w:firstLine="709"/>
        <w:jc w:val="both"/>
      </w:pPr>
      <w:proofErr w:type="gramStart"/>
      <w:r w:rsidRPr="00A33FE5">
        <w:t>непредставление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B03183">
          <w:t>3.3.7</w:t>
        </w:r>
      </w:fldSimple>
      <w:r w:rsidRPr="00A33FE5">
        <w:t xml:space="preserve">, </w:t>
      </w:r>
      <w:fldSimple w:instr=" REF _Ref317251962 \r \h  \* MERGEFORMAT ">
        <w:r w:rsidR="00B03183">
          <w:t>3.3.8</w:t>
        </w:r>
      </w:fldSimple>
      <w:r w:rsidRPr="00A33FE5">
        <w:t>, до момента заключения договора.</w:t>
      </w:r>
      <w:proofErr w:type="gramEnd"/>
    </w:p>
    <w:p w:rsidR="00150DC0" w:rsidRPr="00A33FE5" w:rsidRDefault="00150DC0" w:rsidP="00150DC0">
      <w:pPr>
        <w:numPr>
          <w:ilvl w:val="2"/>
          <w:numId w:val="11"/>
        </w:numPr>
        <w:tabs>
          <w:tab w:val="num" w:pos="960"/>
          <w:tab w:val="num" w:pos="1800"/>
        </w:tabs>
        <w:ind w:left="0" w:firstLine="709"/>
        <w:jc w:val="both"/>
      </w:pPr>
      <w:bookmarkStart w:id="203" w:name="_Ref317179204"/>
      <w:r w:rsidRPr="00A33FE5">
        <w:t>В случаях, когда победитель конкурса уклоняется от заключения договора на условиях настоящей конкурсной документации, заказчик вправе по своему усмотрению:</w:t>
      </w:r>
      <w:bookmarkEnd w:id="203"/>
    </w:p>
    <w:p w:rsidR="00150DC0" w:rsidRPr="00A33FE5" w:rsidRDefault="00150DC0" w:rsidP="004E7BA8">
      <w:pPr>
        <w:numPr>
          <w:ilvl w:val="0"/>
          <w:numId w:val="54"/>
        </w:numPr>
        <w:tabs>
          <w:tab w:val="left" w:pos="1276"/>
          <w:tab w:val="num" w:pos="1985"/>
          <w:tab w:val="num" w:pos="2357"/>
        </w:tabs>
        <w:autoSpaceDE w:val="0"/>
        <w:autoSpaceDN w:val="0"/>
        <w:adjustRightInd w:val="0"/>
        <w:ind w:left="0" w:firstLine="709"/>
        <w:jc w:val="both"/>
      </w:pPr>
      <w:bookmarkStart w:id="204" w:name="_Ref297565397"/>
      <w:r w:rsidRPr="00A33FE5">
        <w:t>заключить договор с другим участником, занявшим следующее место, а также провести переговоры с ним по уменьшению цены его заявки;</w:t>
      </w:r>
      <w:bookmarkEnd w:id="204"/>
    </w:p>
    <w:p w:rsidR="00150DC0" w:rsidRPr="00A33FE5" w:rsidRDefault="00150DC0" w:rsidP="004E7BA8">
      <w:pPr>
        <w:numPr>
          <w:ilvl w:val="0"/>
          <w:numId w:val="54"/>
        </w:numPr>
        <w:tabs>
          <w:tab w:val="left" w:pos="1276"/>
          <w:tab w:val="num" w:pos="1985"/>
          <w:tab w:val="num" w:pos="2357"/>
        </w:tabs>
        <w:autoSpaceDE w:val="0"/>
        <w:autoSpaceDN w:val="0"/>
        <w:adjustRightInd w:val="0"/>
        <w:ind w:left="0" w:firstLine="709"/>
        <w:jc w:val="both"/>
      </w:pPr>
      <w:r w:rsidRPr="00A33FE5">
        <w:t>провести повторную процедуру закупки;</w:t>
      </w:r>
    </w:p>
    <w:p w:rsidR="00150DC0" w:rsidRPr="00A33FE5" w:rsidRDefault="00150DC0" w:rsidP="004E7BA8">
      <w:pPr>
        <w:numPr>
          <w:ilvl w:val="0"/>
          <w:numId w:val="54"/>
        </w:numPr>
        <w:tabs>
          <w:tab w:val="left" w:pos="1276"/>
          <w:tab w:val="num" w:pos="1985"/>
          <w:tab w:val="num" w:pos="2357"/>
        </w:tabs>
        <w:autoSpaceDE w:val="0"/>
        <w:autoSpaceDN w:val="0"/>
        <w:adjustRightInd w:val="0"/>
        <w:ind w:left="0" w:firstLine="709"/>
        <w:jc w:val="both"/>
      </w:pPr>
      <w:bookmarkStart w:id="205" w:name="_Ref310532857"/>
      <w:r w:rsidRPr="00A33FE5">
        <w:t>отказаться от заключения договора и прекратить процедуру конкурса.</w:t>
      </w:r>
      <w:bookmarkEnd w:id="205"/>
    </w:p>
    <w:bookmarkEnd w:id="194"/>
    <w:p w:rsidR="00244218" w:rsidRPr="00A33FE5" w:rsidRDefault="00244218" w:rsidP="00244218">
      <w:pPr>
        <w:numPr>
          <w:ilvl w:val="2"/>
          <w:numId w:val="11"/>
        </w:numPr>
        <w:tabs>
          <w:tab w:val="num" w:pos="960"/>
          <w:tab w:val="num" w:pos="1800"/>
        </w:tabs>
        <w:ind w:left="0" w:firstLine="709"/>
        <w:jc w:val="both"/>
      </w:pPr>
      <w:proofErr w:type="gramStart"/>
      <w:r w:rsidRPr="00A33FE5">
        <w:t xml:space="preserve">В случае уклонения победителя конкурса или участника, с которым заключается договор в соответствии с пунктами </w:t>
      </w:r>
      <w:fldSimple w:instr=" REF _Ref320023416 \r \h  \* MERGEFORMAT ">
        <w:r w:rsidR="00B03183">
          <w:t>4.15.6</w:t>
        </w:r>
      </w:fldSimple>
      <w:r w:rsidRPr="00A33FE5">
        <w:t xml:space="preserve">, </w:t>
      </w:r>
      <w:fldSimple w:instr=" REF _Ref320204857 \r \h  \* MERGEFORMAT ">
        <w:r w:rsidR="00B03183">
          <w:t>4.15.13</w:t>
        </w:r>
      </w:fldSimple>
      <w:r w:rsidRPr="00A33FE5">
        <w:t>, от подписания договора, заказчик должен направить предложение о включении сведений о таком участнике конкурса в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 а также вправе</w:t>
      </w:r>
      <w:proofErr w:type="gramEnd"/>
      <w:r w:rsidRPr="00A33FE5">
        <w:t xml:space="preserve"> по собственному выбору применить одно или несколько следующих действий:</w:t>
      </w:r>
    </w:p>
    <w:p w:rsidR="00244218" w:rsidRPr="00A33FE5" w:rsidRDefault="00244218" w:rsidP="00244218">
      <w:pPr>
        <w:ind w:left="709"/>
        <w:jc w:val="both"/>
      </w:pPr>
      <w:r w:rsidRPr="00A33FE5">
        <w:t>а) 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244218" w:rsidRPr="00A33FE5" w:rsidRDefault="00244218" w:rsidP="00244218">
      <w:pPr>
        <w:ind w:left="709"/>
        <w:jc w:val="both"/>
      </w:pPr>
      <w:r w:rsidRPr="00A33FE5">
        <w:t>б) удержать обеспечение заявки такого участника конкурса.</w:t>
      </w:r>
    </w:p>
    <w:p w:rsidR="008A644E" w:rsidRPr="00A33FE5" w:rsidRDefault="008A644E" w:rsidP="008A644E">
      <w:pPr>
        <w:numPr>
          <w:ilvl w:val="2"/>
          <w:numId w:val="11"/>
        </w:numPr>
        <w:tabs>
          <w:tab w:val="clear" w:pos="1713"/>
          <w:tab w:val="num" w:pos="1701"/>
        </w:tabs>
        <w:ind w:left="0" w:firstLine="709"/>
        <w:jc w:val="both"/>
      </w:pPr>
      <w:r w:rsidRPr="00A33FE5">
        <w:t xml:space="preserve">Сведения об участнике </w:t>
      </w:r>
      <w:r w:rsidR="00BC4BB5" w:rsidRPr="00A33FE5">
        <w:t>конкурса, по решению заказчика,</w:t>
      </w:r>
      <w:r w:rsidRPr="00A33FE5">
        <w:t xml:space="preserve"> будут внесены в </w:t>
      </w:r>
      <w:r w:rsidR="007A36EE" w:rsidRPr="00A33FE5">
        <w:t xml:space="preserve">соответствующий </w:t>
      </w:r>
      <w:r w:rsidRPr="00A33FE5">
        <w:t>публичный реестр недобросовестных поставщиков сроком на 2 года в следующих случаях:</w:t>
      </w:r>
    </w:p>
    <w:p w:rsidR="008A644E" w:rsidRPr="00A33FE5" w:rsidRDefault="008A644E" w:rsidP="004E7BA8">
      <w:pPr>
        <w:pStyle w:val="af3"/>
        <w:numPr>
          <w:ilvl w:val="0"/>
          <w:numId w:val="36"/>
        </w:numPr>
        <w:tabs>
          <w:tab w:val="clear" w:pos="720"/>
          <w:tab w:val="num" w:pos="1134"/>
        </w:tabs>
        <w:spacing w:before="0" w:beforeAutospacing="0" w:after="0" w:afterAutospacing="0"/>
        <w:ind w:left="0" w:firstLine="709"/>
        <w:jc w:val="both"/>
      </w:pPr>
      <w:r w:rsidRPr="00A33FE5">
        <w:t xml:space="preserve">если такой участник </w:t>
      </w:r>
      <w:r w:rsidR="00BC4BB5" w:rsidRPr="00A33FE5">
        <w:t>конкурса</w:t>
      </w:r>
      <w:r w:rsidRPr="00A33FE5">
        <w:t>:</w:t>
      </w:r>
    </w:p>
    <w:p w:rsidR="008A644E" w:rsidRPr="00A33FE5" w:rsidRDefault="008A644E" w:rsidP="004E7BA8">
      <w:pPr>
        <w:numPr>
          <w:ilvl w:val="0"/>
          <w:numId w:val="35"/>
        </w:numPr>
        <w:tabs>
          <w:tab w:val="left" w:pos="1134"/>
        </w:tabs>
        <w:ind w:left="0" w:firstLine="709"/>
        <w:jc w:val="both"/>
      </w:pPr>
      <w:r w:rsidRPr="00A33FE5">
        <w:t xml:space="preserve">будучи признанным победителем </w:t>
      </w:r>
      <w:proofErr w:type="gramStart"/>
      <w:r w:rsidR="00BC4BB5" w:rsidRPr="00A33FE5">
        <w:t>конкурса</w:t>
      </w:r>
      <w:proofErr w:type="gramEnd"/>
      <w:r w:rsidRPr="00A33FE5">
        <w:t xml:space="preserve"> уклонился от заключения договора;</w:t>
      </w:r>
    </w:p>
    <w:p w:rsidR="007A36EE" w:rsidRPr="00A33FE5" w:rsidRDefault="007A36EE" w:rsidP="004E7BA8">
      <w:pPr>
        <w:numPr>
          <w:ilvl w:val="0"/>
          <w:numId w:val="35"/>
        </w:numPr>
        <w:tabs>
          <w:tab w:val="left" w:pos="1134"/>
        </w:tabs>
        <w:ind w:left="0" w:firstLine="709"/>
        <w:jc w:val="both"/>
      </w:pPr>
      <w:r w:rsidRPr="00A33FE5">
        <w:t>будучи участником, с которым заключается договор в соответствии с пункт</w:t>
      </w:r>
      <w:r w:rsidR="00156B75" w:rsidRPr="00A33FE5">
        <w:t>а</w:t>
      </w:r>
      <w:r w:rsidRPr="00A33FE5">
        <w:t>м</w:t>
      </w:r>
      <w:r w:rsidR="00156B75" w:rsidRPr="00A33FE5">
        <w:t>и</w:t>
      </w:r>
      <w:r w:rsidRPr="00A33FE5">
        <w:t> </w:t>
      </w:r>
      <w:r w:rsidR="00156B75" w:rsidRPr="00A33FE5">
        <w:t xml:space="preserve"> </w:t>
      </w:r>
      <w:fldSimple w:instr=" REF _Ref320023416 \r \h  \* MERGEFORMAT ">
        <w:r w:rsidR="00B03183">
          <w:t>4.15.6</w:t>
        </w:r>
      </w:fldSimple>
      <w:r w:rsidR="00156B75" w:rsidRPr="00A33FE5">
        <w:t xml:space="preserve">, и </w:t>
      </w:r>
      <w:fldSimple w:instr=" REF _Ref320204857 \r \h  \* MERGEFORMAT ">
        <w:r w:rsidR="00B03183">
          <w:t>4.15.13</w:t>
        </w:r>
      </w:fldSimple>
      <w:r w:rsidR="008900C3" w:rsidRPr="00A33FE5">
        <w:t>, уклонился от заключения договора</w:t>
      </w:r>
      <w:r w:rsidRPr="00A33FE5">
        <w:t>;</w:t>
      </w:r>
    </w:p>
    <w:p w:rsidR="007A36EE" w:rsidRPr="00A33FE5" w:rsidRDefault="007A36EE" w:rsidP="004E7BA8">
      <w:pPr>
        <w:numPr>
          <w:ilvl w:val="0"/>
          <w:numId w:val="35"/>
        </w:numPr>
        <w:tabs>
          <w:tab w:val="left" w:pos="1134"/>
        </w:tabs>
        <w:ind w:left="0" w:firstLine="709"/>
        <w:jc w:val="both"/>
      </w:pPr>
      <w:r w:rsidRPr="00A33FE5">
        <w:t xml:space="preserve">будучи </w:t>
      </w:r>
      <w:r w:rsidR="00C867C7" w:rsidRPr="00A33FE5">
        <w:t xml:space="preserve">победителем конкурса или </w:t>
      </w:r>
      <w:r w:rsidR="00462582" w:rsidRPr="00A33FE5">
        <w:t>участником конкурса</w:t>
      </w:r>
      <w:r w:rsidRPr="00A33FE5">
        <w:t>, с которым заключается договор</w:t>
      </w:r>
      <w:r w:rsidR="00156B75" w:rsidRPr="00A33FE5">
        <w:t>,</w:t>
      </w:r>
      <w:r w:rsidRPr="00A33FE5">
        <w:t xml:space="preserve"> отказался от предоставления обеспечения договора, если такое требование установлено в конкурсной документации;</w:t>
      </w:r>
    </w:p>
    <w:p w:rsidR="008A644E" w:rsidRPr="00A33FE5" w:rsidRDefault="008A644E" w:rsidP="004E7BA8">
      <w:pPr>
        <w:pStyle w:val="af3"/>
        <w:numPr>
          <w:ilvl w:val="0"/>
          <w:numId w:val="36"/>
        </w:numPr>
        <w:tabs>
          <w:tab w:val="clear" w:pos="720"/>
          <w:tab w:val="num" w:pos="1134"/>
        </w:tabs>
        <w:spacing w:before="0" w:beforeAutospacing="0" w:after="0" w:afterAutospacing="0"/>
        <w:ind w:left="0" w:firstLine="709"/>
        <w:jc w:val="both"/>
      </w:pPr>
      <w:r w:rsidRPr="00A33FE5">
        <w:t xml:space="preserve">если договор, заключенный с участником </w:t>
      </w:r>
      <w:r w:rsidR="009D75CD" w:rsidRPr="00A33FE5">
        <w:t>конкурса</w:t>
      </w:r>
      <w:r w:rsidRPr="00A33FE5">
        <w:t xml:space="preserve"> по результатам конкурса, </w:t>
      </w:r>
      <w:proofErr w:type="gramStart"/>
      <w:r w:rsidRPr="00A33FE5">
        <w:t>будет</w:t>
      </w:r>
      <w:proofErr w:type="gramEnd"/>
      <w:r w:rsidRPr="00A33FE5">
        <w:t xml:space="preserve"> расторгнут по решению суда в </w:t>
      </w:r>
      <w:r w:rsidR="00C867C7" w:rsidRPr="00A33FE5">
        <w:t xml:space="preserve">связи с </w:t>
      </w:r>
      <w:r w:rsidRPr="00A33FE5">
        <w:t>существенн</w:t>
      </w:r>
      <w:r w:rsidR="00C867C7" w:rsidRPr="00A33FE5">
        <w:t>ым</w:t>
      </w:r>
      <w:r w:rsidRPr="00A33FE5">
        <w:t xml:space="preserve"> нарушени</w:t>
      </w:r>
      <w:r w:rsidR="00C867C7" w:rsidRPr="00A33FE5">
        <w:t>ем</w:t>
      </w:r>
      <w:r w:rsidRPr="00A33FE5">
        <w:t xml:space="preserve"> поставщиком (исполнителем, подрядчиком) условий договора.</w:t>
      </w:r>
    </w:p>
    <w:p w:rsidR="00C87330" w:rsidRPr="00A33FE5"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206" w:name="_Toc348373742"/>
      <w:r w:rsidRPr="00A33FE5">
        <w:rPr>
          <w:rFonts w:ascii="Times New Roman" w:hAnsi="Times New Roman" w:cs="Times New Roman"/>
          <w:b w:val="0"/>
          <w:i w:val="0"/>
          <w:sz w:val="24"/>
          <w:szCs w:val="24"/>
        </w:rPr>
        <w:t>Обеспечение исполнения договора</w:t>
      </w:r>
      <w:bookmarkEnd w:id="195"/>
      <w:bookmarkEnd w:id="196"/>
      <w:bookmarkEnd w:id="197"/>
      <w:bookmarkEnd w:id="206"/>
    </w:p>
    <w:p w:rsidR="006C3345" w:rsidRPr="00A33FE5" w:rsidRDefault="006C3345" w:rsidP="006C3345">
      <w:pPr>
        <w:numPr>
          <w:ilvl w:val="2"/>
          <w:numId w:val="11"/>
        </w:numPr>
        <w:tabs>
          <w:tab w:val="clear" w:pos="1713"/>
          <w:tab w:val="num" w:pos="1701"/>
        </w:tabs>
        <w:ind w:left="0" w:firstLine="709"/>
        <w:jc w:val="both"/>
      </w:pPr>
      <w:bookmarkStart w:id="207" w:name="_Ref166350669"/>
      <w:r w:rsidRPr="00A33FE5">
        <w:t>В случае</w:t>
      </w:r>
      <w:proofErr w:type="gramStart"/>
      <w:r w:rsidRPr="00A33FE5">
        <w:t>,</w:t>
      </w:r>
      <w:proofErr w:type="gramEnd"/>
      <w:r w:rsidRPr="00A33FE5">
        <w:t xml:space="preserve"> если указано в пункте</w:t>
      </w:r>
      <w:r w:rsidR="00806D8D" w:rsidRPr="00A33FE5">
        <w:t> </w:t>
      </w:r>
      <w:fldSimple w:instr=" REF _Ref317256138 \r \h  \* MERGEFORMAT ">
        <w:r w:rsidR="00B03183">
          <w:t>26</w:t>
        </w:r>
      </w:fldSimple>
      <w:r w:rsidRPr="00A33FE5">
        <w:t xml:space="preserve"> раздела</w:t>
      </w:r>
      <w:r w:rsidR="00806D8D" w:rsidRPr="00A33FE5">
        <w:t> </w:t>
      </w:r>
      <w:fldSimple w:instr=" REF _Ref317256158 \r \h  \* MERGEFORMAT ">
        <w:r w:rsidR="00B03183">
          <w:t>5</w:t>
        </w:r>
      </w:fldSimple>
      <w:r w:rsidRPr="00A33FE5">
        <w:t xml:space="preserve"> «Информационная карта конкурса», победитель конкурса или участник, с которым заключается договор в соответствии с пункт</w:t>
      </w:r>
      <w:r w:rsidR="00806D8D" w:rsidRPr="00A33FE5">
        <w:t>ами</w:t>
      </w:r>
      <w:r w:rsidR="003B73B0" w:rsidRPr="00A33FE5">
        <w:t> </w:t>
      </w:r>
      <w:fldSimple w:instr=" REF _Ref320023416 \r \h  \* MERGEFORMAT ">
        <w:r w:rsidR="00B03183">
          <w:t>4.15.6</w:t>
        </w:r>
      </w:fldSimple>
      <w:r w:rsidR="00156B75" w:rsidRPr="00A33FE5">
        <w:t xml:space="preserve">, и </w:t>
      </w:r>
      <w:fldSimple w:instr=" REF _Ref320204857 \r \h  \* MERGEFORMAT ">
        <w:r w:rsidR="00B03183">
          <w:t>4.15.13</w:t>
        </w:r>
      </w:fldSimple>
      <w:r w:rsidRPr="00A33FE5">
        <w:t xml:space="preserve">, должен предоставить обеспечение </w:t>
      </w:r>
      <w:r w:rsidR="00680E6E" w:rsidRPr="00A33FE5">
        <w:t>возврат</w:t>
      </w:r>
      <w:r w:rsidR="00A52F3D" w:rsidRPr="00A33FE5">
        <w:t>а</w:t>
      </w:r>
      <w:r w:rsidR="00680E6E" w:rsidRPr="00A33FE5">
        <w:t xml:space="preserve"> аванса</w:t>
      </w:r>
      <w:r w:rsidRPr="00A33FE5">
        <w:t xml:space="preserve"> и/или </w:t>
      </w:r>
      <w:r w:rsidR="00680E6E" w:rsidRPr="00A33FE5">
        <w:t xml:space="preserve">исполнения обязательств по договору </w:t>
      </w:r>
      <w:r w:rsidRPr="00A33FE5">
        <w:t xml:space="preserve">и/или </w:t>
      </w:r>
      <w:r w:rsidR="00680E6E" w:rsidRPr="00A33FE5">
        <w:t xml:space="preserve">исполнения гарантийных обязательств </w:t>
      </w:r>
      <w:r w:rsidRPr="00A33FE5">
        <w:t>в порядке, предусмотренном проектом договора (</w:t>
      </w:r>
      <w:r w:rsidR="00C14669" w:rsidRPr="00A33FE5">
        <w:t>часть</w:t>
      </w:r>
      <w:r w:rsidR="00680E6E" w:rsidRPr="00A33FE5">
        <w:t> 2</w:t>
      </w:r>
      <w:r w:rsidR="00C14669" w:rsidRPr="00A33FE5">
        <w:t xml:space="preserve"> </w:t>
      </w:r>
      <w:r w:rsidR="00680E6E" w:rsidRPr="00A33FE5">
        <w:t>«Проект договора»</w:t>
      </w:r>
      <w:r w:rsidRPr="00A33FE5">
        <w:t>).</w:t>
      </w:r>
      <w:bookmarkEnd w:id="207"/>
    </w:p>
    <w:p w:rsidR="006C3345" w:rsidRPr="00A33FE5" w:rsidRDefault="00A52F3D" w:rsidP="006C3345">
      <w:pPr>
        <w:numPr>
          <w:ilvl w:val="2"/>
          <w:numId w:val="11"/>
        </w:numPr>
        <w:tabs>
          <w:tab w:val="clear" w:pos="1713"/>
          <w:tab w:val="num" w:pos="1701"/>
        </w:tabs>
        <w:ind w:left="0" w:firstLine="709"/>
        <w:jc w:val="both"/>
      </w:pPr>
      <w:r w:rsidRPr="00A33FE5">
        <w:t>Форма, р</w:t>
      </w:r>
      <w:r w:rsidR="006C3345" w:rsidRPr="00A33FE5">
        <w:t>азмер</w:t>
      </w:r>
      <w:r w:rsidRPr="00A33FE5">
        <w:t>, срок</w:t>
      </w:r>
      <w:r w:rsidR="00AD023D" w:rsidRPr="00A33FE5">
        <w:t xml:space="preserve"> </w:t>
      </w:r>
      <w:r w:rsidRPr="00A33FE5">
        <w:t>предоставления</w:t>
      </w:r>
      <w:r w:rsidR="006C3345" w:rsidRPr="00A33FE5">
        <w:t xml:space="preserve"> обеспечения </w:t>
      </w:r>
      <w:r w:rsidRPr="00A33FE5">
        <w:t>возврат</w:t>
      </w:r>
      <w:r w:rsidR="006E767F" w:rsidRPr="00A33FE5">
        <w:t>а</w:t>
      </w:r>
      <w:r w:rsidRPr="00A33FE5">
        <w:t xml:space="preserve"> аванса и/или исполнения обязательств по договору</w:t>
      </w:r>
      <w:r w:rsidR="00C867C7" w:rsidRPr="00A33FE5">
        <w:t xml:space="preserve"> </w:t>
      </w:r>
      <w:r w:rsidR="003A7DD5" w:rsidRPr="00A33FE5">
        <w:t>(не включая исполнение гарантийных обязательств)</w:t>
      </w:r>
      <w:r w:rsidRPr="00A33FE5">
        <w:t xml:space="preserve"> и/или исполнения гарантийных обязательств </w:t>
      </w:r>
      <w:r w:rsidR="006C3345" w:rsidRPr="00A33FE5">
        <w:t>указан в пункте</w:t>
      </w:r>
      <w:r w:rsidR="009E6B81" w:rsidRPr="00A33FE5">
        <w:t> </w:t>
      </w:r>
      <w:fldSimple w:instr=" REF _Ref317256138 \r \h  \* MERGEFORMAT ">
        <w:r w:rsidR="00B03183">
          <w:t>26</w:t>
        </w:r>
      </w:fldSimple>
      <w:r w:rsidR="006C3345" w:rsidRPr="00A33FE5">
        <w:t xml:space="preserve"> раздела</w:t>
      </w:r>
      <w:r w:rsidR="009E6B81" w:rsidRPr="00A33FE5">
        <w:t> </w:t>
      </w:r>
      <w:fldSimple w:instr=" REF _Ref317256294 \r \h  \* MERGEFORMAT ">
        <w:r w:rsidR="00B03183">
          <w:t>5</w:t>
        </w:r>
      </w:fldSimple>
      <w:r w:rsidR="006C3345" w:rsidRPr="00A33FE5">
        <w:t xml:space="preserve"> «Информационная карта конкурса». </w:t>
      </w:r>
      <w:proofErr w:type="gramStart"/>
      <w:r w:rsidR="006C3345" w:rsidRPr="00A33FE5">
        <w:t xml:space="preserve">Обеспечение </w:t>
      </w:r>
      <w:r w:rsidRPr="00A33FE5">
        <w:t>возврат</w:t>
      </w:r>
      <w:r w:rsidR="006E767F" w:rsidRPr="00A33FE5">
        <w:t>а</w:t>
      </w:r>
      <w:r w:rsidRPr="00A33FE5">
        <w:t xml:space="preserve"> аванса и/или исполнения обязательств по договору и/или исполнения гарантийных обязательств </w:t>
      </w:r>
      <w:r w:rsidR="006C3345" w:rsidRPr="00A33FE5">
        <w:t xml:space="preserve">должно быть предоставлено в порядке и в сроки, </w:t>
      </w:r>
      <w:r w:rsidR="00AD023D" w:rsidRPr="00A33FE5">
        <w:t xml:space="preserve">на условиях предоставления соответствующего обеспечения, </w:t>
      </w:r>
      <w:r w:rsidR="006C3345" w:rsidRPr="00A33FE5">
        <w:t>установленные проектом договора (</w:t>
      </w:r>
      <w:r w:rsidR="00C14669" w:rsidRPr="00A33FE5">
        <w:t xml:space="preserve">часть 2 </w:t>
      </w:r>
      <w:r w:rsidRPr="00A33FE5">
        <w:t>«Проект договора»</w:t>
      </w:r>
      <w:r w:rsidR="006C3345" w:rsidRPr="00A33FE5">
        <w:t>)</w:t>
      </w:r>
      <w:r w:rsidR="00AD023D" w:rsidRPr="00A33FE5">
        <w:t xml:space="preserve"> </w:t>
      </w:r>
      <w:r w:rsidR="00AD023D" w:rsidRPr="00A33FE5">
        <w:rPr>
          <w:i/>
        </w:rPr>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w:t>
      </w:r>
      <w:proofErr w:type="gramEnd"/>
      <w:r w:rsidR="00AD023D" w:rsidRPr="00A33FE5">
        <w:rPr>
          <w:i/>
        </w:rPr>
        <w:t xml:space="preserve"> </w:t>
      </w:r>
      <w:proofErr w:type="spellStart"/>
      <w:proofErr w:type="gramStart"/>
      <w:r w:rsidR="00AD023D" w:rsidRPr="00A33FE5">
        <w:rPr>
          <w:i/>
        </w:rPr>
        <w:t>Госкорпорации</w:t>
      </w:r>
      <w:proofErr w:type="spellEnd"/>
      <w:r w:rsidR="00AD023D" w:rsidRPr="00A33FE5">
        <w:rPr>
          <w:i/>
        </w:rPr>
        <w:t xml:space="preserve"> «</w:t>
      </w:r>
      <w:proofErr w:type="spellStart"/>
      <w:r w:rsidR="00AD023D" w:rsidRPr="00A33FE5">
        <w:rPr>
          <w:i/>
        </w:rPr>
        <w:t>Росатом</w:t>
      </w:r>
      <w:proofErr w:type="spellEnd"/>
      <w:r w:rsidR="00AD023D" w:rsidRPr="00A33FE5">
        <w:rPr>
          <w:i/>
        </w:rPr>
        <w:t>»]</w:t>
      </w:r>
      <w:r w:rsidR="00AD023D" w:rsidRPr="00A33FE5">
        <w:t>.</w:t>
      </w:r>
      <w:proofErr w:type="gramEnd"/>
    </w:p>
    <w:p w:rsidR="00A52F3D" w:rsidRPr="00A33FE5" w:rsidRDefault="00AD023D" w:rsidP="00A52F3D">
      <w:pPr>
        <w:widowControl w:val="0"/>
        <w:numPr>
          <w:ilvl w:val="2"/>
          <w:numId w:val="11"/>
        </w:numPr>
        <w:tabs>
          <w:tab w:val="clear" w:pos="1713"/>
          <w:tab w:val="num" w:pos="960"/>
          <w:tab w:val="num" w:pos="1004"/>
          <w:tab w:val="left" w:pos="1134"/>
          <w:tab w:val="num" w:pos="1701"/>
        </w:tabs>
        <w:adjustRightInd w:val="0"/>
        <w:ind w:left="0" w:firstLine="709"/>
        <w:jc w:val="both"/>
        <w:textAlignment w:val="baseline"/>
      </w:pPr>
      <w:r w:rsidRPr="00A33FE5">
        <w:rPr>
          <w:b/>
          <w:i/>
        </w:rPr>
        <w:t xml:space="preserve"> </w:t>
      </w:r>
      <w:r w:rsidR="00A52F3D" w:rsidRPr="00A33FE5">
        <w:rPr>
          <w:b/>
          <w:i/>
        </w:rPr>
        <w:t xml:space="preserve">[при необходимости, в случае если заказчик допускает уменьшение </w:t>
      </w:r>
      <w:r w:rsidR="00A52F3D" w:rsidRPr="00A33FE5">
        <w:rPr>
          <w:b/>
          <w:i/>
        </w:rPr>
        <w:lastRenderedPageBreak/>
        <w:t xml:space="preserve">размера, либо отказ от авансового платежа] </w:t>
      </w:r>
      <w:r w:rsidR="00A52F3D" w:rsidRPr="00A33FE5">
        <w:t>Если в заявке участника конкурса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A33FE5" w:rsidRDefault="00A52F3D" w:rsidP="00A52F3D">
      <w:pPr>
        <w:tabs>
          <w:tab w:val="left" w:pos="709"/>
          <w:tab w:val="num" w:pos="1004"/>
          <w:tab w:val="left" w:pos="1134"/>
          <w:tab w:val="num" w:pos="1701"/>
        </w:tabs>
        <w:ind w:firstLine="709"/>
        <w:jc w:val="both"/>
      </w:pPr>
      <w:proofErr w:type="gramStart"/>
      <w:r w:rsidRPr="00A33FE5">
        <w:t>Если на стадии проведения преддоговорных переговоров с победителем конкурса или с участником конкурса, с которым принято решение заключить договор в соответствии с пунктами</w:t>
      </w:r>
      <w:r w:rsidR="009E6B81" w:rsidRPr="00A33FE5">
        <w:t> </w:t>
      </w:r>
      <w:fldSimple w:instr=" REF _Ref320023416 \r \h  \* MERGEFORMAT ">
        <w:r w:rsidR="00B03183">
          <w:t>4.15.6</w:t>
        </w:r>
      </w:fldSimple>
      <w:r w:rsidR="00156B75" w:rsidRPr="00A33FE5">
        <w:t xml:space="preserve">, и </w:t>
      </w:r>
      <w:fldSimple w:instr=" REF _Ref320204857 \r \h  \* MERGEFORMAT ">
        <w:r w:rsidR="00B03183">
          <w:t>4.15.13</w:t>
        </w:r>
      </w:fldSimple>
      <w:r w:rsidRPr="00A33FE5">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A52F3D" w:rsidRPr="00A33FE5" w:rsidRDefault="00A52F3D" w:rsidP="00A52F3D">
      <w:pPr>
        <w:tabs>
          <w:tab w:val="num" w:pos="993"/>
          <w:tab w:val="left" w:pos="1134"/>
          <w:tab w:val="num" w:pos="1701"/>
        </w:tabs>
        <w:ind w:firstLine="709"/>
        <w:jc w:val="both"/>
      </w:pPr>
      <w:r w:rsidRPr="00A33FE5">
        <w:t>Непредставление обеспечения возврата аванса в случае полного отказа таким участником от аванса не является причиной признания победителя конкурса или участника, с которым заключается договор, уклонившимся от заключения договора.</w:t>
      </w:r>
    </w:p>
    <w:p w:rsidR="00A33FE5" w:rsidRPr="00A33FE5" w:rsidRDefault="009E2BBF" w:rsidP="00A33FE5">
      <w:pPr>
        <w:widowControl w:val="0"/>
        <w:numPr>
          <w:ilvl w:val="2"/>
          <w:numId w:val="11"/>
        </w:numPr>
        <w:tabs>
          <w:tab w:val="clear" w:pos="1713"/>
          <w:tab w:val="left" w:pos="1134"/>
          <w:tab w:val="num" w:pos="1680"/>
        </w:tabs>
        <w:adjustRightInd w:val="0"/>
        <w:ind w:left="0" w:firstLine="709"/>
        <w:jc w:val="both"/>
        <w:textAlignment w:val="baseline"/>
      </w:pPr>
      <w:r w:rsidRPr="00A33FE5">
        <w:rPr>
          <w:b/>
          <w:iCs/>
          <w:sz w:val="14"/>
          <w:szCs w:val="14"/>
        </w:rPr>
        <w:t> </w:t>
      </w:r>
      <w:r w:rsidR="00A33FE5" w:rsidRPr="00A33FE5">
        <w:t>В случае, если предусмотрено обеспечение исполнения обязательств по договору, требования по предоставлению документов, предусмотренные настоящим пунктом, должны быть установлены заказчиком в закупочной документации и проекте договора, при осуществлении закупки неконкурентным способо</w:t>
      </w:r>
      <w:proofErr w:type="gramStart"/>
      <w:r w:rsidR="00A33FE5" w:rsidRPr="00A33FE5">
        <w:t>м-</w:t>
      </w:r>
      <w:proofErr w:type="gramEnd"/>
      <w:r w:rsidR="00A33FE5" w:rsidRPr="00A33FE5">
        <w:t xml:space="preserve"> указаны в отдельном пункте договора.  </w:t>
      </w:r>
    </w:p>
    <w:p w:rsidR="00A33FE5" w:rsidRPr="00A33FE5" w:rsidRDefault="00A33FE5" w:rsidP="00A33FE5">
      <w:pPr>
        <w:ind w:firstLine="709"/>
        <w:jc w:val="both"/>
      </w:pPr>
      <w:r w:rsidRPr="00A33FE5">
        <w:t>К обеспечению в обязательном порядке прилагаются следующие документы, подтверждающие полномочия лица, подписавшего обеспечение:</w:t>
      </w:r>
    </w:p>
    <w:p w:rsidR="00A33FE5" w:rsidRPr="00A33FE5" w:rsidRDefault="00A33FE5" w:rsidP="00A33FE5">
      <w:pPr>
        <w:ind w:firstLine="709"/>
        <w:jc w:val="both"/>
      </w:pPr>
      <w:r w:rsidRPr="00A33FE5">
        <w:t>- 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A33FE5" w:rsidRPr="00A33FE5" w:rsidRDefault="00A33FE5" w:rsidP="00A33FE5">
      <w:pPr>
        <w:ind w:firstLine="709"/>
        <w:jc w:val="both"/>
      </w:pPr>
      <w:r w:rsidRPr="00A33FE5">
        <w:t>- 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 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A33FE5" w:rsidRPr="00A33FE5" w:rsidRDefault="00A33FE5" w:rsidP="00A33FE5">
      <w:pPr>
        <w:ind w:firstLine="709"/>
        <w:jc w:val="both"/>
      </w:pPr>
      <w:proofErr w:type="gramStart"/>
      <w:r w:rsidRPr="00A33FE5">
        <w:t>-подлинник или копия доверенности, заверенная лицом, ее выдавшим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A33FE5">
        <w:t xml:space="preserve"> </w:t>
      </w:r>
      <w:proofErr w:type="gramStart"/>
      <w:r w:rsidRPr="00A33FE5">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A33FE5" w:rsidRPr="00A33FE5" w:rsidRDefault="00A33FE5" w:rsidP="00A33FE5">
      <w:pPr>
        <w:ind w:firstLine="709"/>
        <w:jc w:val="both"/>
      </w:pPr>
      <w:r w:rsidRPr="00A33FE5">
        <w:t>- подлинник (или нотариально заверенная копия</w:t>
      </w:r>
      <w:proofErr w:type="gramStart"/>
      <w:r w:rsidRPr="00A33FE5">
        <w:t xml:space="preserve"> )</w:t>
      </w:r>
      <w:proofErr w:type="gramEnd"/>
      <w:r w:rsidRPr="00A33FE5">
        <w:t xml:space="preserve"> выписки из Единого государственного реестра юридических лиц (ЕГРЮЛ) лица, выдающего обеспечение (срок действия выписки составляет 30 (тридцать) дней с даты ее выдачи регистрирующим органом).</w:t>
      </w:r>
    </w:p>
    <w:p w:rsidR="00A33FE5" w:rsidRPr="00A33FE5" w:rsidRDefault="00A33FE5" w:rsidP="00A33FE5">
      <w:pPr>
        <w:tabs>
          <w:tab w:val="num" w:pos="993"/>
          <w:tab w:val="left" w:pos="1134"/>
          <w:tab w:val="num" w:pos="1701"/>
        </w:tabs>
        <w:ind w:firstLine="709"/>
        <w:jc w:val="both"/>
      </w:pPr>
      <w:r w:rsidRPr="00A33FE5">
        <w:t>При отсутствии указанных в настоящем пункте документов обеспечение данного лица, выдающего обеспечение, не принимается.</w:t>
      </w:r>
    </w:p>
    <w:p w:rsidR="00A33FE5" w:rsidRPr="00A33FE5" w:rsidRDefault="00A33FE5" w:rsidP="00A33FE5">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208" w:name="_Toc347227837"/>
      <w:bookmarkStart w:id="209" w:name="_Toc348373743"/>
      <w:r w:rsidRPr="00A33FE5">
        <w:rPr>
          <w:rFonts w:ascii="Times New Roman" w:hAnsi="Times New Roman" w:cs="Times New Roman"/>
          <w:b w:val="0"/>
          <w:i w:val="0"/>
          <w:sz w:val="24"/>
          <w:szCs w:val="24"/>
        </w:rPr>
        <w:t xml:space="preserve">Требования к гарантам, предоставляющим финансовое обеспечение договорных обязательств </w:t>
      </w:r>
      <w:proofErr w:type="spellStart"/>
      <w:r w:rsidRPr="00A33FE5">
        <w:rPr>
          <w:rFonts w:ascii="Times New Roman" w:hAnsi="Times New Roman" w:cs="Times New Roman"/>
          <w:b w:val="0"/>
          <w:i w:val="0"/>
          <w:sz w:val="24"/>
          <w:szCs w:val="24"/>
        </w:rPr>
        <w:t>Госкорпорации</w:t>
      </w:r>
      <w:proofErr w:type="spellEnd"/>
      <w:r w:rsidRPr="00A33FE5">
        <w:rPr>
          <w:rFonts w:ascii="Times New Roman" w:hAnsi="Times New Roman" w:cs="Times New Roman"/>
          <w:b w:val="0"/>
          <w:i w:val="0"/>
          <w:sz w:val="24"/>
          <w:szCs w:val="24"/>
        </w:rPr>
        <w:t xml:space="preserve"> «</w:t>
      </w:r>
      <w:proofErr w:type="spellStart"/>
      <w:r w:rsidRPr="00A33FE5">
        <w:rPr>
          <w:rFonts w:ascii="Times New Roman" w:hAnsi="Times New Roman" w:cs="Times New Roman"/>
          <w:b w:val="0"/>
          <w:i w:val="0"/>
          <w:sz w:val="24"/>
          <w:szCs w:val="24"/>
        </w:rPr>
        <w:t>Росатом</w:t>
      </w:r>
      <w:proofErr w:type="spellEnd"/>
      <w:r w:rsidRPr="00A33FE5">
        <w:rPr>
          <w:rFonts w:ascii="Times New Roman" w:hAnsi="Times New Roman" w:cs="Times New Roman"/>
          <w:b w:val="0"/>
          <w:i w:val="0"/>
          <w:sz w:val="24"/>
          <w:szCs w:val="24"/>
        </w:rPr>
        <w:t>» и ее организаций</w:t>
      </w:r>
      <w:bookmarkEnd w:id="208"/>
      <w:bookmarkEnd w:id="209"/>
    </w:p>
    <w:p w:rsidR="00A33FE5" w:rsidRPr="00A33FE5" w:rsidRDefault="00A33FE5" w:rsidP="00A33FE5">
      <w:pPr>
        <w:tabs>
          <w:tab w:val="num" w:pos="993"/>
          <w:tab w:val="left" w:pos="1134"/>
          <w:tab w:val="num" w:pos="1701"/>
        </w:tabs>
        <w:ind w:firstLine="709"/>
        <w:jc w:val="both"/>
      </w:pPr>
      <w:r w:rsidRPr="00A33FE5">
        <w:t xml:space="preserve">4.18.1. С целью снижения финансовых рисков </w:t>
      </w:r>
      <w:proofErr w:type="spellStart"/>
      <w:r w:rsidRPr="00A33FE5">
        <w:t>Госкорпорации</w:t>
      </w:r>
      <w:proofErr w:type="spellEnd"/>
      <w:r w:rsidRPr="00A33FE5">
        <w:t xml:space="preserve"> «</w:t>
      </w:r>
      <w:proofErr w:type="spellStart"/>
      <w:r w:rsidRPr="00A33FE5">
        <w:t>Росатом</w:t>
      </w:r>
      <w:proofErr w:type="spellEnd"/>
      <w:r w:rsidRPr="00A33FE5">
        <w:t xml:space="preserve">» и ее организации принимают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w:t>
      </w:r>
      <w:proofErr w:type="spellStart"/>
      <w:r w:rsidRPr="00A33FE5">
        <w:t>Госкорпорацией</w:t>
      </w:r>
      <w:proofErr w:type="spellEnd"/>
      <w:r w:rsidRPr="00A33FE5">
        <w:t xml:space="preserve"> «</w:t>
      </w:r>
      <w:proofErr w:type="spellStart"/>
      <w:r w:rsidRPr="00A33FE5">
        <w:t>Росатом</w:t>
      </w:r>
      <w:proofErr w:type="spellEnd"/>
      <w:r w:rsidRPr="00A33FE5">
        <w:t>» и действующих на дату получения обеспечения:</w:t>
      </w:r>
    </w:p>
    <w:p w:rsidR="00A33FE5" w:rsidRPr="00A33FE5" w:rsidRDefault="00A33FE5" w:rsidP="00A33FE5">
      <w:pPr>
        <w:tabs>
          <w:tab w:val="left" w:pos="1134"/>
          <w:tab w:val="num" w:pos="1701"/>
        </w:tabs>
        <w:ind w:left="709"/>
        <w:jc w:val="both"/>
      </w:pPr>
      <w:r w:rsidRPr="00A33FE5">
        <w:rPr>
          <w:rFonts w:eastAsia="Symbol"/>
        </w:rPr>
        <w:t xml:space="preserve">           </w:t>
      </w:r>
      <w:r w:rsidRPr="00A33FE5">
        <w:t>банк должен иметь лицензию Центрального банка Российской Федерации (в случае если банковскую гарантию предоставляет российский банк, созданный согласно праву иностранного государства), разрешающей выдачу банковских гарантий;</w:t>
      </w:r>
    </w:p>
    <w:p w:rsidR="00A33FE5" w:rsidRPr="00A33FE5" w:rsidRDefault="00A33FE5" w:rsidP="00A33FE5">
      <w:pPr>
        <w:tabs>
          <w:tab w:val="left" w:pos="1134"/>
          <w:tab w:val="num" w:pos="1701"/>
        </w:tabs>
        <w:ind w:left="709"/>
        <w:jc w:val="both"/>
      </w:pPr>
      <w:r w:rsidRPr="00A33FE5">
        <w:rPr>
          <w:rFonts w:eastAsia="Symbol"/>
        </w:rPr>
        <w:t xml:space="preserve">           </w:t>
      </w:r>
      <w:r w:rsidRPr="00A33FE5">
        <w:t>наличие в системе страхования вкладов (в случае если банковскую гарантию предоставляет российский банк);</w:t>
      </w:r>
    </w:p>
    <w:p w:rsidR="00A33FE5" w:rsidRPr="00A33FE5" w:rsidRDefault="00A33FE5" w:rsidP="00A33FE5">
      <w:pPr>
        <w:tabs>
          <w:tab w:val="left" w:pos="1134"/>
          <w:tab w:val="num" w:pos="1701"/>
        </w:tabs>
        <w:ind w:left="709"/>
        <w:jc w:val="both"/>
      </w:pPr>
      <w:r w:rsidRPr="00A33FE5">
        <w:rPr>
          <w:rFonts w:eastAsia="Symbol"/>
        </w:rPr>
        <w:lastRenderedPageBreak/>
        <w:t xml:space="preserve">           </w:t>
      </w:r>
      <w:r w:rsidRPr="00A33FE5">
        <w:t>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A33FE5" w:rsidRPr="00A33FE5" w:rsidRDefault="00A33FE5" w:rsidP="00A33FE5">
      <w:pPr>
        <w:tabs>
          <w:tab w:val="num" w:pos="993"/>
          <w:tab w:val="left" w:pos="1134"/>
          <w:tab w:val="num" w:pos="1701"/>
        </w:tabs>
        <w:ind w:firstLine="709"/>
        <w:jc w:val="both"/>
      </w:pPr>
      <w:r w:rsidRPr="00A33FE5">
        <w:t>4.18.2. Не принимаются банковские гарантии, выдаваемые некоммерческими кредитными организациями и страховыми организациями.</w:t>
      </w:r>
    </w:p>
    <w:p w:rsidR="00A33FE5" w:rsidRPr="00A33FE5" w:rsidRDefault="00A33FE5" w:rsidP="00A33FE5">
      <w:pPr>
        <w:tabs>
          <w:tab w:val="num" w:pos="993"/>
          <w:tab w:val="left" w:pos="1134"/>
          <w:tab w:val="num" w:pos="1701"/>
        </w:tabs>
        <w:ind w:firstLine="709"/>
        <w:jc w:val="both"/>
      </w:pPr>
      <w:r w:rsidRPr="00A33FE5">
        <w:t xml:space="preserve">4.18.3. </w:t>
      </w:r>
      <w:proofErr w:type="gramStart"/>
      <w:r w:rsidRPr="00A33FE5">
        <w:t>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также отсутствие в открытом доступе отчетности банка может служить основанием для отказа в приеме гарантии данного банка.</w:t>
      </w:r>
      <w:proofErr w:type="gramEnd"/>
    </w:p>
    <w:p w:rsidR="00A33FE5" w:rsidRPr="00A33FE5" w:rsidRDefault="00A33FE5" w:rsidP="00A33FE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210" w:name="_Toc347227838"/>
      <w:bookmarkStart w:id="211" w:name="_Toc348373744"/>
      <w:r w:rsidRPr="00A33FE5">
        <w:rPr>
          <w:rFonts w:ascii="Times New Roman" w:hAnsi="Times New Roman" w:cs="Times New Roman"/>
          <w:b w:val="0"/>
          <w:i w:val="0"/>
          <w:sz w:val="24"/>
          <w:szCs w:val="24"/>
        </w:rPr>
        <w:t xml:space="preserve">Требования к поручителям, предоставляющим финансовое обеспечение договорных обязательств </w:t>
      </w:r>
      <w:proofErr w:type="spellStart"/>
      <w:r w:rsidRPr="00A33FE5">
        <w:rPr>
          <w:rFonts w:ascii="Times New Roman" w:hAnsi="Times New Roman" w:cs="Times New Roman"/>
          <w:b w:val="0"/>
          <w:i w:val="0"/>
          <w:sz w:val="24"/>
          <w:szCs w:val="24"/>
        </w:rPr>
        <w:t>Госкорпорации</w:t>
      </w:r>
      <w:proofErr w:type="spellEnd"/>
      <w:r w:rsidRPr="00A33FE5">
        <w:rPr>
          <w:rFonts w:ascii="Times New Roman" w:hAnsi="Times New Roman" w:cs="Times New Roman"/>
          <w:b w:val="0"/>
          <w:i w:val="0"/>
          <w:sz w:val="24"/>
          <w:szCs w:val="24"/>
        </w:rPr>
        <w:t xml:space="preserve"> «</w:t>
      </w:r>
      <w:proofErr w:type="spellStart"/>
      <w:r w:rsidRPr="00A33FE5">
        <w:rPr>
          <w:rFonts w:ascii="Times New Roman" w:hAnsi="Times New Roman" w:cs="Times New Roman"/>
          <w:b w:val="0"/>
          <w:i w:val="0"/>
          <w:sz w:val="24"/>
          <w:szCs w:val="24"/>
        </w:rPr>
        <w:t>Росатом</w:t>
      </w:r>
      <w:proofErr w:type="spellEnd"/>
      <w:r w:rsidRPr="00A33FE5">
        <w:rPr>
          <w:rFonts w:ascii="Times New Roman" w:hAnsi="Times New Roman" w:cs="Times New Roman"/>
          <w:b w:val="0"/>
          <w:i w:val="0"/>
          <w:sz w:val="24"/>
          <w:szCs w:val="24"/>
        </w:rPr>
        <w:t>» и ее организаций.</w:t>
      </w:r>
      <w:bookmarkEnd w:id="210"/>
      <w:bookmarkEnd w:id="211"/>
    </w:p>
    <w:p w:rsidR="00A33FE5" w:rsidRPr="00A33FE5" w:rsidRDefault="00A33FE5" w:rsidP="00A33FE5">
      <w:pPr>
        <w:ind w:firstLine="720"/>
        <w:jc w:val="both"/>
      </w:pPr>
      <w:proofErr w:type="gramStart"/>
      <w:r w:rsidRPr="00A33FE5">
        <w:t xml:space="preserve">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A33FE5">
        <w:rPr>
          <w:lang w:val="en-US"/>
        </w:rPr>
        <w:t>Standard</w:t>
      </w:r>
      <w:r w:rsidRPr="00A33FE5">
        <w:t xml:space="preserve"> &amp; </w:t>
      </w:r>
      <w:r w:rsidRPr="00A33FE5">
        <w:rPr>
          <w:lang w:val="en-US"/>
        </w:rPr>
        <w:t>Poor</w:t>
      </w:r>
      <w:r w:rsidRPr="00A33FE5">
        <w:t>’</w:t>
      </w:r>
      <w:r w:rsidRPr="00A33FE5">
        <w:rPr>
          <w:lang w:val="en-US"/>
        </w:rPr>
        <w:t>s</w:t>
      </w:r>
      <w:r w:rsidRPr="00A33FE5">
        <w:t xml:space="preserve"> (</w:t>
      </w:r>
      <w:hyperlink r:id="rId26" w:history="1">
        <w:r w:rsidRPr="00A33FE5">
          <w:rPr>
            <w:rStyle w:val="afa"/>
            <w:lang w:val="en-US"/>
          </w:rPr>
          <w:t>www</w:t>
        </w:r>
        <w:r w:rsidRPr="00A33FE5">
          <w:rPr>
            <w:rStyle w:val="afa"/>
          </w:rPr>
          <w:t>.</w:t>
        </w:r>
        <w:r w:rsidRPr="00A33FE5">
          <w:rPr>
            <w:rStyle w:val="afa"/>
            <w:lang w:val="en-US"/>
          </w:rPr>
          <w:t>standardandpoors</w:t>
        </w:r>
        <w:r w:rsidRPr="00A33FE5">
          <w:rPr>
            <w:rStyle w:val="afa"/>
          </w:rPr>
          <w:t>.</w:t>
        </w:r>
        <w:r w:rsidRPr="00A33FE5">
          <w:rPr>
            <w:rStyle w:val="afa"/>
            <w:lang w:val="en-US"/>
          </w:rPr>
          <w:t>com</w:t>
        </w:r>
      </w:hyperlink>
      <w:r w:rsidRPr="00A33FE5">
        <w:t xml:space="preserve">), </w:t>
      </w:r>
      <w:r w:rsidRPr="00A33FE5">
        <w:rPr>
          <w:lang w:val="en-US"/>
        </w:rPr>
        <w:t>Moody</w:t>
      </w:r>
      <w:r w:rsidRPr="00A33FE5">
        <w:t>’</w:t>
      </w:r>
      <w:r w:rsidRPr="00A33FE5">
        <w:rPr>
          <w:lang w:val="en-US"/>
        </w:rPr>
        <w:t>s</w:t>
      </w:r>
      <w:r w:rsidRPr="00A33FE5">
        <w:t xml:space="preserve"> </w:t>
      </w:r>
      <w:r w:rsidRPr="00A33FE5">
        <w:rPr>
          <w:lang w:val="en-US"/>
        </w:rPr>
        <w:t>Investors</w:t>
      </w:r>
      <w:r w:rsidRPr="00A33FE5">
        <w:t xml:space="preserve"> </w:t>
      </w:r>
      <w:r w:rsidRPr="00A33FE5">
        <w:rPr>
          <w:lang w:val="en-US"/>
        </w:rPr>
        <w:t>Service</w:t>
      </w:r>
      <w:r w:rsidRPr="00A33FE5">
        <w:t xml:space="preserve">, </w:t>
      </w:r>
      <w:r w:rsidRPr="00A33FE5">
        <w:rPr>
          <w:lang w:val="en-US"/>
        </w:rPr>
        <w:t>Inc</w:t>
      </w:r>
      <w:r w:rsidRPr="00A33FE5">
        <w:t>. (</w:t>
      </w:r>
      <w:proofErr w:type="spellStart"/>
      <w:r w:rsidRPr="00A33FE5">
        <w:rPr>
          <w:lang w:val="en-US"/>
        </w:rPr>
        <w:t>moodys</w:t>
      </w:r>
      <w:proofErr w:type="spellEnd"/>
      <w:r w:rsidRPr="00A33FE5">
        <w:t>.</w:t>
      </w:r>
      <w:r w:rsidRPr="00A33FE5">
        <w:rPr>
          <w:lang w:val="en-US"/>
        </w:rPr>
        <w:t>com</w:t>
      </w:r>
      <w:r w:rsidRPr="00A33FE5">
        <w:t xml:space="preserve">) или </w:t>
      </w:r>
      <w:r w:rsidRPr="00A33FE5">
        <w:rPr>
          <w:lang w:val="en-US"/>
        </w:rPr>
        <w:t>Fitch</w:t>
      </w:r>
      <w:r w:rsidRPr="00A33FE5">
        <w:t xml:space="preserve"> </w:t>
      </w:r>
      <w:r w:rsidRPr="00A33FE5">
        <w:rPr>
          <w:lang w:val="en-US"/>
        </w:rPr>
        <w:t>Ratings</w:t>
      </w:r>
      <w:r w:rsidRPr="00A33FE5">
        <w:t xml:space="preserve"> </w:t>
      </w:r>
      <w:r w:rsidRPr="00A33FE5">
        <w:rPr>
          <w:lang w:val="en-US"/>
        </w:rPr>
        <w:t>Ltd</w:t>
      </w:r>
      <w:r w:rsidRPr="00A33FE5">
        <w:t>. (</w:t>
      </w:r>
      <w:r w:rsidRPr="00A33FE5">
        <w:rPr>
          <w:lang w:val="en-US"/>
        </w:rPr>
        <w:t>www</w:t>
      </w:r>
      <w:r w:rsidRPr="00A33FE5">
        <w:t>.</w:t>
      </w:r>
      <w:r w:rsidRPr="00A33FE5">
        <w:rPr>
          <w:lang w:val="en-US"/>
        </w:rPr>
        <w:t>Fitchratings</w:t>
      </w:r>
      <w:r w:rsidRPr="00A33FE5">
        <w:t>.</w:t>
      </w:r>
      <w:r w:rsidRPr="00A33FE5">
        <w:rPr>
          <w:lang w:val="en-US"/>
        </w:rPr>
        <w:t>com</w:t>
      </w:r>
      <w:r w:rsidRPr="00A33FE5">
        <w:t>)   на уровне не ниже «</w:t>
      </w:r>
      <w:r w:rsidRPr="00A33FE5">
        <w:rPr>
          <w:lang w:val="en-US"/>
        </w:rPr>
        <w:t>BBB</w:t>
      </w:r>
      <w:proofErr w:type="gramEnd"/>
      <w:r w:rsidRPr="00A33FE5">
        <w:t xml:space="preserve">» по шкале </w:t>
      </w:r>
      <w:r w:rsidRPr="00A33FE5">
        <w:rPr>
          <w:lang w:val="en-US"/>
        </w:rPr>
        <w:t>Standard</w:t>
      </w:r>
      <w:r w:rsidRPr="00A33FE5">
        <w:t xml:space="preserve"> &amp; </w:t>
      </w:r>
      <w:r w:rsidRPr="00A33FE5">
        <w:rPr>
          <w:lang w:val="en-US"/>
        </w:rPr>
        <w:t>Poor</w:t>
      </w:r>
      <w:r w:rsidRPr="00A33FE5">
        <w:t>’</w:t>
      </w:r>
      <w:r w:rsidRPr="00A33FE5">
        <w:rPr>
          <w:lang w:val="en-US"/>
        </w:rPr>
        <w:t>s</w:t>
      </w:r>
      <w:r w:rsidRPr="00A33FE5">
        <w:t xml:space="preserve"> и </w:t>
      </w:r>
      <w:r w:rsidRPr="00A33FE5">
        <w:rPr>
          <w:lang w:val="en-US"/>
        </w:rPr>
        <w:t>Fitch</w:t>
      </w:r>
      <w:r w:rsidRPr="00A33FE5">
        <w:t xml:space="preserve"> </w:t>
      </w:r>
      <w:r w:rsidRPr="00A33FE5">
        <w:rPr>
          <w:lang w:val="en-US"/>
        </w:rPr>
        <w:t>Ratings</w:t>
      </w:r>
      <w:r w:rsidRPr="00A33FE5">
        <w:t xml:space="preserve"> или не ниже «</w:t>
      </w:r>
      <w:r w:rsidRPr="00A33FE5">
        <w:rPr>
          <w:lang w:val="en-US"/>
        </w:rPr>
        <w:t>Baa</w:t>
      </w:r>
      <w:r w:rsidRPr="00A33FE5">
        <w:t xml:space="preserve">2» по шкале </w:t>
      </w:r>
      <w:r w:rsidRPr="00A33FE5">
        <w:rPr>
          <w:lang w:val="en-US"/>
        </w:rPr>
        <w:t>Moody</w:t>
      </w:r>
      <w:r w:rsidRPr="00A33FE5">
        <w:t>’</w:t>
      </w:r>
      <w:r w:rsidRPr="00A33FE5">
        <w:rPr>
          <w:lang w:val="en-US"/>
        </w:rPr>
        <w:t>s</w:t>
      </w:r>
      <w:r w:rsidRPr="00A33FE5">
        <w:t>. Указанные рейтинги должны быть действительными и не должны находиться в состоянии «отозван» или «приостановлен».</w:t>
      </w:r>
    </w:p>
    <w:p w:rsidR="00A33FE5" w:rsidRPr="00A33FE5" w:rsidRDefault="00A33FE5" w:rsidP="00A33FE5">
      <w:pPr>
        <w:ind w:firstLine="720"/>
        <w:jc w:val="both"/>
      </w:pPr>
      <w:r w:rsidRPr="00A33FE5">
        <w:t>При налич</w:t>
      </w:r>
      <w:proofErr w:type="gramStart"/>
      <w:r w:rsidRPr="00A33FE5">
        <w:t>ии у о</w:t>
      </w:r>
      <w:proofErr w:type="gramEnd"/>
      <w:r w:rsidRPr="00A33FE5">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A33FE5" w:rsidRPr="00A33FE5" w:rsidRDefault="00A33FE5" w:rsidP="00A33FE5">
      <w:pPr>
        <w:ind w:firstLine="720"/>
        <w:jc w:val="both"/>
      </w:pPr>
      <w:r w:rsidRPr="00A33FE5">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9E2BBF" w:rsidRPr="00A33FE5" w:rsidRDefault="009E2BBF" w:rsidP="00A33FE5">
      <w:pPr>
        <w:pStyle w:val="20"/>
        <w:numPr>
          <w:ilvl w:val="0"/>
          <w:numId w:val="0"/>
        </w:numPr>
        <w:suppressAutoHyphens/>
        <w:spacing w:before="0" w:after="0"/>
        <w:ind w:left="709"/>
        <w:jc w:val="both"/>
      </w:pPr>
    </w:p>
    <w:p w:rsidR="006E767F" w:rsidRPr="00A33FE5" w:rsidRDefault="006E767F" w:rsidP="006E767F">
      <w:pPr>
        <w:pStyle w:val="af3"/>
        <w:widowControl w:val="0"/>
        <w:tabs>
          <w:tab w:val="left" w:pos="0"/>
          <w:tab w:val="left" w:pos="1701"/>
          <w:tab w:val="num" w:pos="2847"/>
        </w:tabs>
        <w:adjustRightInd w:val="0"/>
        <w:spacing w:before="0" w:beforeAutospacing="0" w:after="120" w:afterAutospacing="0"/>
        <w:jc w:val="both"/>
        <w:textAlignment w:val="baseline"/>
        <w:rPr>
          <w:sz w:val="28"/>
          <w:szCs w:val="28"/>
        </w:rPr>
      </w:pPr>
    </w:p>
    <w:p w:rsidR="00C87330" w:rsidRPr="00A33FE5" w:rsidRDefault="00C87330" w:rsidP="00C87330">
      <w:pPr>
        <w:tabs>
          <w:tab w:val="num" w:pos="1800"/>
          <w:tab w:val="num" w:pos="2847"/>
        </w:tabs>
        <w:spacing w:after="120"/>
        <w:jc w:val="both"/>
      </w:pPr>
    </w:p>
    <w:p w:rsidR="00C87330" w:rsidRPr="00A33FE5" w:rsidRDefault="00C87330" w:rsidP="00C87330">
      <w:pPr>
        <w:numPr>
          <w:ilvl w:val="2"/>
          <w:numId w:val="11"/>
        </w:numPr>
        <w:tabs>
          <w:tab w:val="num" w:pos="960"/>
          <w:tab w:val="num" w:pos="1800"/>
        </w:tabs>
        <w:spacing w:after="120"/>
        <w:ind w:left="0" w:firstLine="0"/>
        <w:jc w:val="both"/>
        <w:rPr>
          <w:sz w:val="22"/>
          <w:szCs w:val="22"/>
        </w:rPr>
        <w:sectPr w:rsidR="00C87330" w:rsidRPr="00A33FE5" w:rsidSect="00C87330">
          <w:pgSz w:w="11907" w:h="16840" w:code="9"/>
          <w:pgMar w:top="1134" w:right="567" w:bottom="1134" w:left="1418" w:header="709" w:footer="624" w:gutter="0"/>
          <w:cols w:space="708"/>
          <w:docGrid w:linePitch="360"/>
        </w:sectPr>
      </w:pPr>
    </w:p>
    <w:p w:rsidR="00C87330" w:rsidRPr="00A33FE5" w:rsidRDefault="00C87330" w:rsidP="00C87330">
      <w:pPr>
        <w:pStyle w:val="10"/>
        <w:numPr>
          <w:ilvl w:val="1"/>
          <w:numId w:val="6"/>
        </w:numPr>
        <w:tabs>
          <w:tab w:val="clear" w:pos="1440"/>
          <w:tab w:val="num" w:pos="1134"/>
        </w:tabs>
        <w:ind w:left="0" w:firstLine="709"/>
        <w:jc w:val="left"/>
        <w:rPr>
          <w:sz w:val="28"/>
          <w:szCs w:val="28"/>
        </w:rPr>
      </w:pPr>
      <w:bookmarkStart w:id="212" w:name="_Ref317249938"/>
      <w:bookmarkStart w:id="213" w:name="_Ref317250097"/>
      <w:bookmarkStart w:id="214" w:name="_Ref317250449"/>
      <w:bookmarkStart w:id="215" w:name="_Ref317250478"/>
      <w:bookmarkStart w:id="216" w:name="_Ref317250543"/>
      <w:bookmarkStart w:id="217" w:name="_Ref317250574"/>
      <w:bookmarkStart w:id="218" w:name="_Ref317250613"/>
      <w:bookmarkStart w:id="219" w:name="_Ref317250658"/>
      <w:bookmarkStart w:id="220" w:name="_Ref317250794"/>
      <w:bookmarkStart w:id="221" w:name="_Ref317250824"/>
      <w:bookmarkStart w:id="222" w:name="_Ref317250960"/>
      <w:bookmarkStart w:id="223" w:name="_Ref317251687"/>
      <w:bookmarkStart w:id="224" w:name="_Ref317251859"/>
      <w:bookmarkStart w:id="225" w:name="_Ref317251922"/>
      <w:bookmarkStart w:id="226" w:name="_Ref317252010"/>
      <w:bookmarkStart w:id="227" w:name="_Ref317252139"/>
      <w:bookmarkStart w:id="228" w:name="_Ref317252218"/>
      <w:bookmarkStart w:id="229" w:name="_Ref317252248"/>
      <w:bookmarkStart w:id="230" w:name="_Ref317252368"/>
      <w:bookmarkStart w:id="231" w:name="_Ref317252507"/>
      <w:bookmarkStart w:id="232" w:name="_Ref317252621"/>
      <w:bookmarkStart w:id="233" w:name="_Ref317252703"/>
      <w:bookmarkStart w:id="234" w:name="_Ref317252728"/>
      <w:bookmarkStart w:id="235" w:name="_Ref317252748"/>
      <w:bookmarkStart w:id="236" w:name="_Ref317253259"/>
      <w:bookmarkStart w:id="237" w:name="_Ref317253402"/>
      <w:bookmarkStart w:id="238" w:name="_Ref317253410"/>
      <w:bookmarkStart w:id="239" w:name="_Ref317253440"/>
      <w:bookmarkStart w:id="240" w:name="_Ref317253501"/>
      <w:bookmarkStart w:id="241" w:name="_Ref317253520"/>
      <w:bookmarkStart w:id="242" w:name="_Ref317253546"/>
      <w:bookmarkStart w:id="243" w:name="_Ref317253575"/>
      <w:bookmarkStart w:id="244" w:name="_Ref317253625"/>
      <w:bookmarkStart w:id="245" w:name="_Ref317253730"/>
      <w:bookmarkStart w:id="246" w:name="_Ref317253746"/>
      <w:bookmarkStart w:id="247" w:name="_Ref317253837"/>
      <w:bookmarkStart w:id="248" w:name="_Ref317253860"/>
      <w:bookmarkStart w:id="249" w:name="_Ref317253928"/>
      <w:bookmarkStart w:id="250" w:name="_Ref317253950"/>
      <w:bookmarkStart w:id="251" w:name="_Ref317254150"/>
      <w:bookmarkStart w:id="252" w:name="_Ref317254376"/>
      <w:bookmarkStart w:id="253" w:name="_Ref317254587"/>
      <w:bookmarkStart w:id="254" w:name="_Ref317254624"/>
      <w:bookmarkStart w:id="255" w:name="_Ref317254668"/>
      <w:bookmarkStart w:id="256" w:name="_Ref317254811"/>
      <w:bookmarkStart w:id="257" w:name="_Ref317254962"/>
      <w:bookmarkStart w:id="258" w:name="_Ref317254984"/>
      <w:bookmarkStart w:id="259" w:name="_Ref317255052"/>
      <w:bookmarkStart w:id="260" w:name="_Ref317255067"/>
      <w:bookmarkStart w:id="261" w:name="_Ref317255152"/>
      <w:bookmarkStart w:id="262" w:name="_Ref317255544"/>
      <w:bookmarkStart w:id="263" w:name="_Ref317255710"/>
      <w:bookmarkStart w:id="264" w:name="_Ref317255807"/>
      <w:bookmarkStart w:id="265" w:name="_Ref317256048"/>
      <w:bookmarkStart w:id="266" w:name="_Ref317256158"/>
      <w:bookmarkStart w:id="267" w:name="_Ref317256294"/>
      <w:bookmarkStart w:id="268" w:name="_Ref317256304"/>
      <w:bookmarkStart w:id="269" w:name="_Ref317256340"/>
      <w:bookmarkStart w:id="270" w:name="_Ref317256731"/>
      <w:bookmarkStart w:id="271" w:name="_Ref317257275"/>
      <w:bookmarkStart w:id="272" w:name="_Ref317257316"/>
      <w:bookmarkStart w:id="273" w:name="_Ref317257380"/>
      <w:bookmarkStart w:id="274" w:name="_Ref317257480"/>
      <w:bookmarkStart w:id="275" w:name="_Ref317257622"/>
      <w:bookmarkStart w:id="276" w:name="_Ref317257653"/>
      <w:bookmarkStart w:id="277" w:name="_Ref317257798"/>
      <w:bookmarkStart w:id="278" w:name="_Ref317257810"/>
      <w:bookmarkStart w:id="279" w:name="_Ref317257897"/>
      <w:bookmarkStart w:id="280" w:name="_Ref317258036"/>
      <w:bookmarkStart w:id="281" w:name="_Toc348373745"/>
      <w:r w:rsidRPr="00A33FE5">
        <w:rPr>
          <w:sz w:val="28"/>
          <w:szCs w:val="28"/>
        </w:rPr>
        <w:lastRenderedPageBreak/>
        <w:t>ИНФОРМАЦИОННАЯ КАРТА КОНКУРСА</w:t>
      </w:r>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p>
    <w:p w:rsidR="00C87330" w:rsidRPr="00A33FE5" w:rsidRDefault="00C87330" w:rsidP="00C87330">
      <w:pPr>
        <w:pStyle w:val="af3"/>
        <w:spacing w:before="0" w:beforeAutospacing="0" w:after="0" w:afterAutospacing="0"/>
        <w:ind w:firstLine="709"/>
        <w:jc w:val="both"/>
        <w:rPr>
          <w:sz w:val="28"/>
          <w:szCs w:val="28"/>
        </w:rPr>
      </w:pPr>
      <w:r w:rsidRPr="00A33FE5">
        <w:rPr>
          <w:sz w:val="28"/>
          <w:szCs w:val="28"/>
        </w:rPr>
        <w:t xml:space="preserve">Следующие условия проведения конкурса являются неотъемлемой частью настоящей конкурсной документации, уточняют и дополняют положения разделов </w:t>
      </w:r>
      <w:fldSimple w:instr=" REF _Ref317259002 \r \h  \* MERGEFORMAT ">
        <w:r w:rsidR="00B03183" w:rsidRPr="00B03183">
          <w:rPr>
            <w:sz w:val="28"/>
            <w:szCs w:val="28"/>
          </w:rPr>
          <w:t>1</w:t>
        </w:r>
      </w:fldSimple>
      <w:r w:rsidRPr="00A33FE5">
        <w:rPr>
          <w:sz w:val="28"/>
          <w:szCs w:val="28"/>
        </w:rPr>
        <w:t>…</w:t>
      </w:r>
      <w:fldSimple w:instr=" REF _Ref317259044 \r \h  \* MERGEFORMAT ">
        <w:r w:rsidR="00B03183" w:rsidRPr="00B03183">
          <w:rPr>
            <w:sz w:val="28"/>
            <w:szCs w:val="28"/>
          </w:rPr>
          <w:t>4</w:t>
        </w:r>
      </w:fldSimple>
      <w:r w:rsidRPr="00A33FE5">
        <w:rPr>
          <w:sz w:val="28"/>
          <w:szCs w:val="28"/>
        </w:rPr>
        <w:t xml:space="preserve"> конкурсной документации</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10664"/>
      </w:tblGrid>
      <w:tr w:rsidR="00C87330" w:rsidRPr="00A33FE5" w:rsidTr="00077E17">
        <w:trPr>
          <w:trHeight w:val="440"/>
          <w:tblHeader/>
        </w:trPr>
        <w:tc>
          <w:tcPr>
            <w:tcW w:w="781" w:type="dxa"/>
            <w:vAlign w:val="center"/>
          </w:tcPr>
          <w:p w:rsidR="00C87330" w:rsidRPr="00A33FE5" w:rsidRDefault="00C87330" w:rsidP="00C87330">
            <w:pPr>
              <w:jc w:val="center"/>
            </w:pPr>
            <w:r w:rsidRPr="00A33FE5">
              <w:t xml:space="preserve">№ </w:t>
            </w:r>
            <w:proofErr w:type="spellStart"/>
            <w:proofErr w:type="gramStart"/>
            <w:r w:rsidRPr="00A33FE5">
              <w:t>п</w:t>
            </w:r>
            <w:proofErr w:type="spellEnd"/>
            <w:proofErr w:type="gramEnd"/>
            <w:r w:rsidRPr="00A33FE5">
              <w:t>/</w:t>
            </w:r>
            <w:proofErr w:type="spellStart"/>
            <w:r w:rsidRPr="00A33FE5">
              <w:t>п</w:t>
            </w:r>
            <w:proofErr w:type="spellEnd"/>
          </w:p>
        </w:tc>
        <w:tc>
          <w:tcPr>
            <w:tcW w:w="3228" w:type="dxa"/>
            <w:vAlign w:val="center"/>
          </w:tcPr>
          <w:p w:rsidR="00C87330" w:rsidRPr="00A33FE5" w:rsidRDefault="00C87330" w:rsidP="00C87330">
            <w:pPr>
              <w:pStyle w:val="22"/>
              <w:ind w:firstLine="0"/>
              <w:jc w:val="center"/>
              <w:rPr>
                <w:bCs/>
              </w:rPr>
            </w:pPr>
            <w:r w:rsidRPr="00A33FE5">
              <w:rPr>
                <w:bCs/>
              </w:rPr>
              <w:t xml:space="preserve">Наименование </w:t>
            </w:r>
            <w:proofErr w:type="spellStart"/>
            <w:proofErr w:type="gramStart"/>
            <w:r w:rsidRPr="00A33FE5">
              <w:rPr>
                <w:bCs/>
              </w:rPr>
              <w:t>п</w:t>
            </w:r>
            <w:proofErr w:type="spellEnd"/>
            <w:proofErr w:type="gramEnd"/>
            <w:r w:rsidRPr="00A33FE5">
              <w:rPr>
                <w:bCs/>
              </w:rPr>
              <w:t>/</w:t>
            </w:r>
            <w:proofErr w:type="spellStart"/>
            <w:r w:rsidRPr="00A33FE5">
              <w:rPr>
                <w:bCs/>
              </w:rPr>
              <w:t>п</w:t>
            </w:r>
            <w:proofErr w:type="spellEnd"/>
          </w:p>
        </w:tc>
        <w:tc>
          <w:tcPr>
            <w:tcW w:w="10664" w:type="dxa"/>
            <w:vAlign w:val="center"/>
          </w:tcPr>
          <w:p w:rsidR="00C87330" w:rsidRPr="00A33FE5" w:rsidRDefault="00C87330" w:rsidP="00C87330">
            <w:pPr>
              <w:pStyle w:val="22"/>
              <w:ind w:right="153" w:firstLine="0"/>
              <w:jc w:val="center"/>
              <w:rPr>
                <w:bCs/>
              </w:rPr>
            </w:pPr>
            <w:r w:rsidRPr="00A33FE5">
              <w:rPr>
                <w:bCs/>
              </w:rPr>
              <w:t>Содержание</w:t>
            </w:r>
          </w:p>
        </w:tc>
      </w:tr>
      <w:tr w:rsidR="00A76044" w:rsidRPr="00A33FE5" w:rsidTr="00077E17">
        <w:trPr>
          <w:trHeight w:val="1518"/>
        </w:trPr>
        <w:tc>
          <w:tcPr>
            <w:tcW w:w="781" w:type="dxa"/>
          </w:tcPr>
          <w:p w:rsidR="00A76044" w:rsidRPr="00A33FE5" w:rsidRDefault="00A76044" w:rsidP="004E7BA8">
            <w:pPr>
              <w:numPr>
                <w:ilvl w:val="0"/>
                <w:numId w:val="42"/>
              </w:numPr>
              <w:tabs>
                <w:tab w:val="num" w:pos="786"/>
              </w:tabs>
              <w:ind w:left="0" w:hanging="15"/>
              <w:jc w:val="center"/>
            </w:pPr>
            <w:bookmarkStart w:id="282" w:name="_Ref317250566"/>
          </w:p>
        </w:tc>
        <w:bookmarkEnd w:id="282"/>
        <w:tc>
          <w:tcPr>
            <w:tcW w:w="3228" w:type="dxa"/>
          </w:tcPr>
          <w:p w:rsidR="00A76044" w:rsidRPr="00A33FE5" w:rsidRDefault="00A76044" w:rsidP="00C87330">
            <w:pPr>
              <w:contextualSpacing/>
            </w:pPr>
            <w:r w:rsidRPr="00A33FE5">
              <w:rPr>
                <w:bCs/>
              </w:rPr>
              <w:t xml:space="preserve">Предмет конкурса </w:t>
            </w:r>
          </w:p>
          <w:p w:rsidR="00A76044" w:rsidRPr="00A33FE5" w:rsidRDefault="00A76044" w:rsidP="00A76044">
            <w:pPr>
              <w:contextualSpacing/>
              <w:rPr>
                <w:bCs/>
              </w:rPr>
            </w:pPr>
            <w:r w:rsidRPr="00A33FE5">
              <w:t xml:space="preserve">Состав и </w:t>
            </w:r>
            <w:r w:rsidRPr="00A33FE5">
              <w:rPr>
                <w:bCs/>
              </w:rPr>
              <w:t>объем товара</w:t>
            </w:r>
          </w:p>
        </w:tc>
        <w:tc>
          <w:tcPr>
            <w:tcW w:w="10664" w:type="dxa"/>
          </w:tcPr>
          <w:p w:rsidR="00A76044" w:rsidRPr="00A33FE5" w:rsidRDefault="00A76044" w:rsidP="00504411">
            <w:pPr>
              <w:pStyle w:val="22"/>
              <w:ind w:right="153" w:firstLine="0"/>
              <w:jc w:val="left"/>
            </w:pPr>
            <w:r w:rsidRPr="00A33FE5">
              <w:t>Право заключения договора на</w:t>
            </w:r>
            <w:r w:rsidR="005D722D">
              <w:t xml:space="preserve"> </w:t>
            </w:r>
            <w:r w:rsidR="005D722D" w:rsidRPr="005D722D">
              <w:t>поставку низковольтного электротехнического оборудования.</w:t>
            </w:r>
          </w:p>
          <w:p w:rsidR="00A76044" w:rsidRPr="00A33FE5" w:rsidRDefault="00A76044" w:rsidP="00504411">
            <w:pPr>
              <w:pStyle w:val="22"/>
              <w:ind w:right="153" w:firstLine="0"/>
              <w:jc w:val="left"/>
            </w:pPr>
          </w:p>
          <w:p w:rsidR="00A76044" w:rsidRPr="00A33FE5" w:rsidRDefault="00A76044" w:rsidP="00504411">
            <w:pPr>
              <w:ind w:right="153"/>
              <w:contextualSpacing/>
              <w:jc w:val="both"/>
            </w:pPr>
            <w:r w:rsidRPr="00A33FE5">
              <w:t xml:space="preserve">Состав и объем товара: </w:t>
            </w:r>
            <w:r w:rsidR="005D722D" w:rsidRPr="00A33FE5">
              <w:t xml:space="preserve">все необходимые сведения приведены в конкурсной документации - </w:t>
            </w:r>
            <w:r w:rsidR="005D722D" w:rsidRPr="00A33FE5">
              <w:rPr>
                <w:b/>
                <w:i/>
              </w:rPr>
              <w:t>в томе 2</w:t>
            </w:r>
            <w:r w:rsidR="005D722D" w:rsidRPr="00A33FE5">
              <w:t xml:space="preserve"> «Техническая часть»</w:t>
            </w:r>
          </w:p>
          <w:p w:rsidR="00A76044" w:rsidRPr="00A33FE5" w:rsidRDefault="00A76044" w:rsidP="00504411">
            <w:pPr>
              <w:ind w:right="153"/>
              <w:contextualSpacing/>
              <w:jc w:val="both"/>
              <w:rPr>
                <w:bCs/>
              </w:rPr>
            </w:pPr>
          </w:p>
        </w:tc>
      </w:tr>
      <w:tr w:rsidR="00C87330" w:rsidRPr="00A33FE5" w:rsidTr="00077E17">
        <w:trPr>
          <w:trHeight w:val="641"/>
        </w:trPr>
        <w:tc>
          <w:tcPr>
            <w:tcW w:w="781" w:type="dxa"/>
          </w:tcPr>
          <w:p w:rsidR="00C87330" w:rsidRPr="00A33FE5" w:rsidRDefault="00C87330" w:rsidP="004E7BA8">
            <w:pPr>
              <w:numPr>
                <w:ilvl w:val="0"/>
                <w:numId w:val="42"/>
              </w:numPr>
              <w:tabs>
                <w:tab w:val="num" w:pos="786"/>
              </w:tabs>
              <w:ind w:left="0" w:hanging="15"/>
              <w:jc w:val="center"/>
            </w:pPr>
            <w:bookmarkStart w:id="283" w:name="_Ref320193255"/>
          </w:p>
        </w:tc>
        <w:bookmarkEnd w:id="283"/>
        <w:tc>
          <w:tcPr>
            <w:tcW w:w="3228" w:type="dxa"/>
          </w:tcPr>
          <w:p w:rsidR="00C87330" w:rsidRPr="00A33FE5" w:rsidRDefault="00C87330" w:rsidP="00FF5992">
            <w:pPr>
              <w:ind w:right="70"/>
              <w:rPr>
                <w:bCs/>
              </w:rPr>
            </w:pPr>
            <w:r w:rsidRPr="00A33FE5">
              <w:rPr>
                <w:bCs/>
              </w:rPr>
              <w:t xml:space="preserve">Нормативный документ, в соответствии с которым проводится </w:t>
            </w:r>
            <w:r w:rsidR="00FF5992" w:rsidRPr="00A33FE5">
              <w:rPr>
                <w:bCs/>
              </w:rPr>
              <w:t>конкурс</w:t>
            </w:r>
          </w:p>
        </w:tc>
        <w:tc>
          <w:tcPr>
            <w:tcW w:w="10664" w:type="dxa"/>
          </w:tcPr>
          <w:p w:rsidR="00C87330" w:rsidRPr="00A33FE5" w:rsidRDefault="00963D48" w:rsidP="003B4066">
            <w:pPr>
              <w:pStyle w:val="22"/>
              <w:ind w:right="153" w:firstLine="0"/>
              <w:rPr>
                <w:b/>
                <w:bCs/>
                <w:i/>
                <w:shd w:val="clear" w:color="auto" w:fill="FDE9D9"/>
              </w:rPr>
            </w:pPr>
            <w:r w:rsidRPr="00A33FE5">
              <w:rPr>
                <w:bCs/>
              </w:rPr>
              <w:t>Единый отраслевой стандарт закупок (Положение о закупке) Государственной корпорации по атомной энергии «</w:t>
            </w:r>
            <w:proofErr w:type="spellStart"/>
            <w:r w:rsidRPr="00A33FE5">
              <w:rPr>
                <w:bCs/>
              </w:rPr>
              <w:t>Росатом</w:t>
            </w:r>
            <w:proofErr w:type="spellEnd"/>
            <w:r w:rsidRPr="00A33FE5">
              <w:rPr>
                <w:bCs/>
              </w:rPr>
              <w:t xml:space="preserve">», утвержденный решением наблюдательного совета </w:t>
            </w:r>
            <w:proofErr w:type="spellStart"/>
            <w:r w:rsidRPr="00A33FE5">
              <w:rPr>
                <w:bCs/>
              </w:rPr>
              <w:t>Госкорпорации</w:t>
            </w:r>
            <w:proofErr w:type="spellEnd"/>
            <w:r w:rsidRPr="00A33FE5">
              <w:rPr>
                <w:bCs/>
              </w:rPr>
              <w:t xml:space="preserve"> «</w:t>
            </w:r>
            <w:proofErr w:type="spellStart"/>
            <w:r w:rsidRPr="00A33FE5">
              <w:rPr>
                <w:bCs/>
              </w:rPr>
              <w:t>Росатом</w:t>
            </w:r>
            <w:proofErr w:type="spellEnd"/>
            <w:r w:rsidRPr="00A33FE5">
              <w:rPr>
                <w:bCs/>
              </w:rPr>
              <w:t xml:space="preserve">» </w:t>
            </w:r>
            <w:r w:rsidR="00BD7FA6" w:rsidRPr="00A33FE5">
              <w:rPr>
                <w:bCs/>
              </w:rPr>
              <w:t>(</w:t>
            </w:r>
            <w:r w:rsidR="00BD7FA6" w:rsidRPr="00A33FE5">
              <w:rPr>
                <w:b/>
                <w:bCs/>
                <w:i/>
              </w:rPr>
              <w:t>протокол от 07.02.2012 № 37</w:t>
            </w:r>
            <w:r w:rsidR="00BD7FA6" w:rsidRPr="00A33FE5">
              <w:rPr>
                <w:bCs/>
              </w:rPr>
              <w:t>)</w:t>
            </w:r>
          </w:p>
        </w:tc>
      </w:tr>
      <w:tr w:rsidR="003B4066" w:rsidRPr="00A33FE5" w:rsidTr="00077E17">
        <w:trPr>
          <w:trHeight w:val="152"/>
        </w:trPr>
        <w:tc>
          <w:tcPr>
            <w:tcW w:w="781" w:type="dxa"/>
          </w:tcPr>
          <w:p w:rsidR="003B4066" w:rsidRPr="00A33FE5" w:rsidRDefault="003B4066" w:rsidP="004E7BA8">
            <w:pPr>
              <w:numPr>
                <w:ilvl w:val="0"/>
                <w:numId w:val="42"/>
              </w:numPr>
              <w:tabs>
                <w:tab w:val="num" w:pos="786"/>
              </w:tabs>
              <w:ind w:left="0" w:hanging="15"/>
              <w:jc w:val="center"/>
            </w:pPr>
            <w:bookmarkStart w:id="284" w:name="_Ref317250598"/>
          </w:p>
        </w:tc>
        <w:bookmarkEnd w:id="284"/>
        <w:tc>
          <w:tcPr>
            <w:tcW w:w="3228" w:type="dxa"/>
          </w:tcPr>
          <w:p w:rsidR="003B4066" w:rsidRPr="00A33FE5" w:rsidRDefault="003B4066" w:rsidP="00C87330">
            <w:pPr>
              <w:ind w:right="153"/>
            </w:pPr>
            <w:r w:rsidRPr="00A33FE5">
              <w:t>Сроки поставки товара</w:t>
            </w:r>
          </w:p>
          <w:p w:rsidR="003B4066" w:rsidRPr="00A33FE5" w:rsidRDefault="003B4066" w:rsidP="00C87330">
            <w:pPr>
              <w:ind w:right="153"/>
            </w:pPr>
          </w:p>
          <w:p w:rsidR="003B4066" w:rsidRPr="00A33FE5" w:rsidRDefault="003B4066" w:rsidP="00C87330">
            <w:pPr>
              <w:ind w:right="153"/>
            </w:pPr>
          </w:p>
          <w:p w:rsidR="003B4066" w:rsidRPr="00A33FE5" w:rsidRDefault="003B4066" w:rsidP="00C87330">
            <w:pPr>
              <w:ind w:right="153"/>
            </w:pPr>
            <w:r w:rsidRPr="00A33FE5">
              <w:t>Место поставки товара</w:t>
            </w:r>
          </w:p>
          <w:p w:rsidR="003B4066" w:rsidRPr="00A33FE5" w:rsidRDefault="003B4066" w:rsidP="00C87330">
            <w:pPr>
              <w:ind w:right="153"/>
            </w:pPr>
          </w:p>
          <w:p w:rsidR="003B4066" w:rsidRPr="00A33FE5" w:rsidRDefault="003B4066" w:rsidP="00C87330">
            <w:pPr>
              <w:ind w:right="153"/>
            </w:pPr>
            <w:r w:rsidRPr="00A33FE5">
              <w:t xml:space="preserve">Условия оплаты </w:t>
            </w:r>
          </w:p>
          <w:p w:rsidR="003B4066" w:rsidRPr="00A33FE5" w:rsidRDefault="003B4066" w:rsidP="00C87330">
            <w:pPr>
              <w:ind w:right="153"/>
            </w:pPr>
          </w:p>
        </w:tc>
        <w:tc>
          <w:tcPr>
            <w:tcW w:w="10664" w:type="dxa"/>
          </w:tcPr>
          <w:p w:rsidR="003B4066" w:rsidRPr="00A33FE5" w:rsidRDefault="003B4066" w:rsidP="00504411">
            <w:pPr>
              <w:ind w:right="153"/>
              <w:jc w:val="both"/>
            </w:pPr>
            <w:r w:rsidRPr="00A33FE5">
              <w:t>Сроки поставки товара</w:t>
            </w:r>
            <w:r w:rsidR="005D722D">
              <w:t xml:space="preserve">: </w:t>
            </w:r>
            <w:r w:rsidR="005D722D" w:rsidRPr="00A33FE5">
              <w:t xml:space="preserve">все необходимые сведения приведены в конкурсной документации - </w:t>
            </w:r>
            <w:r w:rsidR="005D722D" w:rsidRPr="00A33FE5">
              <w:rPr>
                <w:b/>
                <w:i/>
              </w:rPr>
              <w:t>в томе 2</w:t>
            </w:r>
            <w:r w:rsidR="005D722D" w:rsidRPr="00A33FE5">
              <w:t xml:space="preserve"> «Техническая часть»</w:t>
            </w:r>
          </w:p>
          <w:p w:rsidR="003B4066" w:rsidRPr="00A33FE5" w:rsidRDefault="003B4066" w:rsidP="00504411">
            <w:pPr>
              <w:ind w:right="153"/>
              <w:jc w:val="both"/>
            </w:pPr>
          </w:p>
          <w:p w:rsidR="003B4066" w:rsidRPr="00A33FE5" w:rsidRDefault="003B4066" w:rsidP="00504411">
            <w:pPr>
              <w:ind w:right="153"/>
              <w:jc w:val="both"/>
              <w:rPr>
                <w:b/>
                <w:i/>
              </w:rPr>
            </w:pPr>
            <w:r w:rsidRPr="00A33FE5">
              <w:t>Место поставки товара</w:t>
            </w:r>
            <w:r w:rsidR="005D722D">
              <w:t xml:space="preserve">: </w:t>
            </w:r>
            <w:r w:rsidR="005D722D" w:rsidRPr="00A33FE5">
              <w:t xml:space="preserve">все необходимые сведения приведены в конкурсной документации - </w:t>
            </w:r>
            <w:r w:rsidR="005D722D" w:rsidRPr="00A33FE5">
              <w:rPr>
                <w:b/>
                <w:i/>
              </w:rPr>
              <w:t>в томе 2</w:t>
            </w:r>
            <w:r w:rsidR="005D722D" w:rsidRPr="00A33FE5">
              <w:t xml:space="preserve"> «Техническая часть»</w:t>
            </w:r>
          </w:p>
          <w:p w:rsidR="003B4066" w:rsidRPr="00A33FE5" w:rsidRDefault="003B4066" w:rsidP="00504411">
            <w:pPr>
              <w:pStyle w:val="Times12"/>
              <w:overflowPunct/>
              <w:autoSpaceDE/>
              <w:autoSpaceDN/>
              <w:adjustRightInd/>
              <w:ind w:firstLine="0"/>
            </w:pPr>
            <w:r w:rsidRPr="00A33FE5">
              <w:rPr>
                <w:b/>
                <w:i/>
              </w:rPr>
              <w:t xml:space="preserve">Условия оплаты и порядок формирования цены: </w:t>
            </w:r>
            <w:r w:rsidRPr="00A33FE5">
              <w:t>в соответствии с условиями настоящей документации и Частью 2 Тома 1 «Проект договора» настоящей документации</w:t>
            </w:r>
          </w:p>
        </w:tc>
      </w:tr>
      <w:tr w:rsidR="00C87330" w:rsidRPr="00A33FE5" w:rsidTr="00077E17">
        <w:trPr>
          <w:trHeight w:val="416"/>
        </w:trPr>
        <w:tc>
          <w:tcPr>
            <w:tcW w:w="781" w:type="dxa"/>
          </w:tcPr>
          <w:p w:rsidR="00C87330" w:rsidRPr="00A33FE5" w:rsidRDefault="00C87330" w:rsidP="004E7BA8">
            <w:pPr>
              <w:numPr>
                <w:ilvl w:val="0"/>
                <w:numId w:val="42"/>
              </w:numPr>
              <w:tabs>
                <w:tab w:val="num" w:pos="786"/>
              </w:tabs>
              <w:ind w:left="0" w:hanging="15"/>
              <w:jc w:val="center"/>
            </w:pPr>
            <w:bookmarkStart w:id="285" w:name="_Ref317250606"/>
          </w:p>
        </w:tc>
        <w:bookmarkEnd w:id="285"/>
        <w:tc>
          <w:tcPr>
            <w:tcW w:w="3228" w:type="dxa"/>
          </w:tcPr>
          <w:p w:rsidR="00C87330" w:rsidRPr="00A33FE5" w:rsidRDefault="00C87330" w:rsidP="00C87330">
            <w:pPr>
              <w:ind w:right="153"/>
            </w:pPr>
            <w:r w:rsidRPr="00A33FE5">
              <w:t xml:space="preserve">Количество лотов </w:t>
            </w:r>
          </w:p>
        </w:tc>
        <w:tc>
          <w:tcPr>
            <w:tcW w:w="10664" w:type="dxa"/>
          </w:tcPr>
          <w:p w:rsidR="00C87330" w:rsidRPr="00A33FE5" w:rsidRDefault="0031599C" w:rsidP="00C87330">
            <w:pPr>
              <w:ind w:right="153"/>
            </w:pPr>
            <w:r>
              <w:t>1</w:t>
            </w:r>
          </w:p>
        </w:tc>
      </w:tr>
      <w:tr w:rsidR="00504411" w:rsidRPr="00A33FE5" w:rsidTr="00077E17">
        <w:trPr>
          <w:trHeight w:val="152"/>
        </w:trPr>
        <w:tc>
          <w:tcPr>
            <w:tcW w:w="781" w:type="dxa"/>
          </w:tcPr>
          <w:p w:rsidR="00504411" w:rsidRPr="00A33FE5" w:rsidRDefault="00504411" w:rsidP="004E7BA8">
            <w:pPr>
              <w:numPr>
                <w:ilvl w:val="0"/>
                <w:numId w:val="42"/>
              </w:numPr>
              <w:tabs>
                <w:tab w:val="num" w:pos="786"/>
              </w:tabs>
              <w:ind w:left="0" w:hanging="15"/>
              <w:jc w:val="center"/>
            </w:pPr>
            <w:bookmarkStart w:id="286" w:name="_Ref317249928"/>
          </w:p>
        </w:tc>
        <w:bookmarkEnd w:id="286"/>
        <w:tc>
          <w:tcPr>
            <w:tcW w:w="3228" w:type="dxa"/>
          </w:tcPr>
          <w:p w:rsidR="00504411" w:rsidRPr="00A33FE5" w:rsidRDefault="00504411" w:rsidP="00C87330">
            <w:pPr>
              <w:contextualSpacing/>
            </w:pPr>
            <w:r w:rsidRPr="00A33FE5">
              <w:t>Заказчик</w:t>
            </w:r>
          </w:p>
        </w:tc>
        <w:tc>
          <w:tcPr>
            <w:tcW w:w="10664" w:type="dxa"/>
          </w:tcPr>
          <w:p w:rsidR="00504411" w:rsidRPr="00A33FE5" w:rsidRDefault="00504411" w:rsidP="00504411">
            <w:pPr>
              <w:ind w:left="57" w:right="57"/>
            </w:pPr>
            <w:r w:rsidRPr="00A33FE5">
              <w:t>Открытое акционерное общество «</w:t>
            </w:r>
            <w:proofErr w:type="spellStart"/>
            <w:r w:rsidRPr="00A33FE5">
              <w:t>Атомэнергопроект</w:t>
            </w:r>
            <w:proofErr w:type="spellEnd"/>
            <w:r w:rsidRPr="00A33FE5">
              <w:t xml:space="preserve">» </w:t>
            </w:r>
          </w:p>
          <w:p w:rsidR="00504411" w:rsidRPr="00A33FE5" w:rsidRDefault="00504411" w:rsidP="00504411">
            <w:pPr>
              <w:ind w:left="57" w:right="57"/>
            </w:pPr>
            <w:r w:rsidRPr="00A33FE5">
              <w:t xml:space="preserve">место нахождения: </w:t>
            </w:r>
            <w:smartTag w:uri="urn:schemas-microsoft-com:office:smarttags" w:element="metricconverter">
              <w:smartTagPr>
                <w:attr w:name="ProductID" w:val="105005, г"/>
              </w:smartTagPr>
              <w:r w:rsidRPr="00A33FE5">
                <w:t>105005, г</w:t>
              </w:r>
            </w:smartTag>
            <w:r w:rsidRPr="00A33FE5">
              <w:t xml:space="preserve">. Москва, ул. </w:t>
            </w:r>
            <w:proofErr w:type="spellStart"/>
            <w:r w:rsidRPr="00A33FE5">
              <w:t>Бакунинская</w:t>
            </w:r>
            <w:proofErr w:type="spellEnd"/>
            <w:r w:rsidRPr="00A33FE5">
              <w:t>, д.7, стр.1</w:t>
            </w:r>
          </w:p>
          <w:p w:rsidR="00504411" w:rsidRPr="00A33FE5" w:rsidRDefault="00504411" w:rsidP="00504411">
            <w:pPr>
              <w:ind w:left="57" w:right="57"/>
            </w:pPr>
            <w:r w:rsidRPr="00A33FE5">
              <w:t xml:space="preserve">адрес электронной почты: </w:t>
            </w:r>
            <w:hyperlink r:id="rId27" w:history="1">
              <w:r w:rsidRPr="00A33FE5">
                <w:t>info@aep.ru</w:t>
              </w:r>
            </w:hyperlink>
          </w:p>
          <w:p w:rsidR="00504411" w:rsidRPr="00A33FE5" w:rsidRDefault="00504411" w:rsidP="00504411">
            <w:pPr>
              <w:ind w:left="57" w:right="57"/>
            </w:pPr>
            <w:r w:rsidRPr="00A33FE5">
              <w:t>тел.: (499) 261-41-87</w:t>
            </w:r>
          </w:p>
          <w:p w:rsidR="00504411" w:rsidRPr="00A33FE5" w:rsidRDefault="00504411" w:rsidP="00504411">
            <w:pPr>
              <w:pStyle w:val="af8"/>
              <w:rPr>
                <w:szCs w:val="24"/>
              </w:rPr>
            </w:pPr>
            <w:r w:rsidRPr="00A33FE5">
              <w:rPr>
                <w:szCs w:val="24"/>
              </w:rPr>
              <w:t xml:space="preserve">факс: (499)265-09-74 </w:t>
            </w:r>
          </w:p>
        </w:tc>
      </w:tr>
      <w:tr w:rsidR="00504411" w:rsidRPr="00A33FE5" w:rsidTr="00077E17">
        <w:trPr>
          <w:trHeight w:val="152"/>
        </w:trPr>
        <w:tc>
          <w:tcPr>
            <w:tcW w:w="781" w:type="dxa"/>
          </w:tcPr>
          <w:p w:rsidR="00504411" w:rsidRPr="00A33FE5" w:rsidRDefault="00504411" w:rsidP="004E7BA8">
            <w:pPr>
              <w:numPr>
                <w:ilvl w:val="0"/>
                <w:numId w:val="42"/>
              </w:numPr>
              <w:tabs>
                <w:tab w:val="num" w:pos="786"/>
              </w:tabs>
              <w:ind w:left="0" w:hanging="15"/>
              <w:jc w:val="center"/>
            </w:pPr>
            <w:bookmarkStart w:id="287" w:name="_Ref317250471"/>
          </w:p>
        </w:tc>
        <w:bookmarkEnd w:id="287"/>
        <w:tc>
          <w:tcPr>
            <w:tcW w:w="3228" w:type="dxa"/>
          </w:tcPr>
          <w:p w:rsidR="00504411" w:rsidRPr="00A33FE5" w:rsidRDefault="00504411" w:rsidP="006037AB">
            <w:pPr>
              <w:ind w:right="153"/>
            </w:pPr>
            <w:r w:rsidRPr="00A33FE5">
              <w:t>О</w:t>
            </w:r>
            <w:r w:rsidRPr="00A33FE5">
              <w:rPr>
                <w:bCs/>
              </w:rPr>
              <w:t>рганизатор конкурса</w:t>
            </w:r>
          </w:p>
        </w:tc>
        <w:tc>
          <w:tcPr>
            <w:tcW w:w="10664" w:type="dxa"/>
          </w:tcPr>
          <w:p w:rsidR="00504411" w:rsidRPr="00A33FE5" w:rsidRDefault="00504411" w:rsidP="00504411">
            <w:pPr>
              <w:ind w:left="57" w:right="57"/>
            </w:pPr>
            <w:r w:rsidRPr="00A33FE5">
              <w:t>Управление организации и сопровождения закупочной деятельности (</w:t>
            </w:r>
            <w:proofErr w:type="spellStart"/>
            <w:r w:rsidRPr="00A33FE5">
              <w:t>УОиСЗД</w:t>
            </w:r>
            <w:proofErr w:type="spellEnd"/>
            <w:r w:rsidRPr="00A33FE5">
              <w:t>) ОАО «</w:t>
            </w:r>
            <w:proofErr w:type="spellStart"/>
            <w:r w:rsidRPr="00A33FE5">
              <w:t>Атомэнергопроект</w:t>
            </w:r>
            <w:proofErr w:type="spellEnd"/>
            <w:r w:rsidRPr="00A33FE5">
              <w:t>»</w:t>
            </w:r>
          </w:p>
          <w:p w:rsidR="0031599C" w:rsidRPr="00AA67B8" w:rsidRDefault="0031599C" w:rsidP="0031599C">
            <w:pPr>
              <w:ind w:left="57"/>
            </w:pPr>
            <w:r w:rsidRPr="00AA67B8">
              <w:t xml:space="preserve">Контактное лицо: </w:t>
            </w:r>
            <w:r>
              <w:t>Лукашова Екатерина Александровна,</w:t>
            </w:r>
          </w:p>
          <w:p w:rsidR="0031599C" w:rsidRPr="00AA67B8" w:rsidRDefault="0031599C" w:rsidP="0031599C">
            <w:pPr>
              <w:ind w:left="57"/>
            </w:pPr>
            <w:r>
              <w:t xml:space="preserve">Телефон: (495) 633-50-50 </w:t>
            </w:r>
            <w:proofErr w:type="spellStart"/>
            <w:r>
              <w:t>доб</w:t>
            </w:r>
            <w:proofErr w:type="spellEnd"/>
            <w:r>
              <w:t>. 38-64,</w:t>
            </w:r>
          </w:p>
          <w:p w:rsidR="00504411" w:rsidRPr="00A33FE5" w:rsidRDefault="0031599C" w:rsidP="0031599C">
            <w:pPr>
              <w:ind w:left="57" w:right="57"/>
              <w:rPr>
                <w:color w:val="000000"/>
              </w:rPr>
            </w:pPr>
            <w:r w:rsidRPr="00AA67B8">
              <w:t xml:space="preserve">Адрес электронной почты: </w:t>
            </w:r>
            <w:proofErr w:type="spellStart"/>
            <w:r>
              <w:rPr>
                <w:lang w:val="en-US"/>
              </w:rPr>
              <w:t>Lukashova</w:t>
            </w:r>
            <w:proofErr w:type="spellEnd"/>
            <w:r w:rsidRPr="005A6529">
              <w:t>_</w:t>
            </w:r>
            <w:r>
              <w:rPr>
                <w:lang w:val="en-US"/>
              </w:rPr>
              <w:t>ea</w:t>
            </w:r>
            <w:r w:rsidRPr="005A6529">
              <w:t>@</w:t>
            </w:r>
            <w:proofErr w:type="spellStart"/>
            <w:r>
              <w:rPr>
                <w:lang w:val="en-US"/>
              </w:rPr>
              <w:t>aep</w:t>
            </w:r>
            <w:proofErr w:type="spellEnd"/>
            <w:r w:rsidRPr="005A6529">
              <w:t>.</w:t>
            </w:r>
            <w:proofErr w:type="spellStart"/>
            <w:r>
              <w:rPr>
                <w:lang w:val="en-US"/>
              </w:rPr>
              <w:t>ru</w:t>
            </w:r>
            <w:proofErr w:type="spellEnd"/>
            <w:r>
              <w:t>,</w:t>
            </w:r>
          </w:p>
          <w:p w:rsidR="00504411" w:rsidRPr="00A33FE5" w:rsidRDefault="00504411" w:rsidP="00244218">
            <w:pPr>
              <w:ind w:left="57" w:right="57"/>
            </w:pPr>
            <w:r w:rsidRPr="00A33FE5">
              <w:t xml:space="preserve">место нахождения: </w:t>
            </w:r>
            <w:smartTag w:uri="urn:schemas-microsoft-com:office:smarttags" w:element="metricconverter">
              <w:smartTagPr>
                <w:attr w:name="ProductID" w:val="115093, г"/>
              </w:smartTagPr>
              <w:r w:rsidR="00F02122" w:rsidRPr="00A33FE5">
                <w:t>115093, г</w:t>
              </w:r>
            </w:smartTag>
            <w:r w:rsidR="00F02122" w:rsidRPr="00A33FE5">
              <w:t>. Москва, 3-й Павловский пер., д.2</w:t>
            </w:r>
            <w:r w:rsidRPr="00A33FE5">
              <w:t>.</w:t>
            </w:r>
          </w:p>
          <w:p w:rsidR="00244218" w:rsidRPr="00A33FE5" w:rsidRDefault="00244218" w:rsidP="00244218">
            <w:pPr>
              <w:ind w:left="57" w:right="57"/>
            </w:pPr>
          </w:p>
        </w:tc>
      </w:tr>
      <w:tr w:rsidR="00C87330" w:rsidRPr="00A33FE5" w:rsidTr="00077E17">
        <w:trPr>
          <w:trHeight w:val="70"/>
        </w:trPr>
        <w:tc>
          <w:tcPr>
            <w:tcW w:w="781" w:type="dxa"/>
          </w:tcPr>
          <w:p w:rsidR="00C87330" w:rsidRPr="00A33FE5" w:rsidRDefault="00C87330" w:rsidP="004E7BA8">
            <w:pPr>
              <w:numPr>
                <w:ilvl w:val="0"/>
                <w:numId w:val="42"/>
              </w:numPr>
              <w:tabs>
                <w:tab w:val="num" w:pos="786"/>
              </w:tabs>
              <w:ind w:left="0" w:hanging="15"/>
              <w:jc w:val="center"/>
            </w:pPr>
            <w:bookmarkStart w:id="288" w:name="_Ref317250534"/>
          </w:p>
        </w:tc>
        <w:bookmarkEnd w:id="288"/>
        <w:tc>
          <w:tcPr>
            <w:tcW w:w="3228" w:type="dxa"/>
          </w:tcPr>
          <w:p w:rsidR="00C87330" w:rsidRPr="00A33FE5" w:rsidRDefault="00C87330" w:rsidP="00005242">
            <w:pPr>
              <w:ind w:right="153"/>
            </w:pPr>
            <w:r w:rsidRPr="00A33FE5">
              <w:t>Информационное обеспечение проведения конкурса</w:t>
            </w:r>
            <w:r w:rsidR="004C1016" w:rsidRPr="00A33FE5">
              <w:t xml:space="preserve"> </w:t>
            </w:r>
          </w:p>
        </w:tc>
        <w:tc>
          <w:tcPr>
            <w:tcW w:w="10664" w:type="dxa"/>
          </w:tcPr>
          <w:p w:rsidR="00244218" w:rsidRPr="00A33FE5" w:rsidRDefault="00244218" w:rsidP="00244218">
            <w:pPr>
              <w:tabs>
                <w:tab w:val="left" w:pos="1134"/>
              </w:tabs>
              <w:contextualSpacing/>
              <w:jc w:val="both"/>
            </w:pPr>
            <w:r w:rsidRPr="00A33FE5">
              <w:t>Официальным сайтом в сети «Интернет» для размещения информации о проведении конкурса является:</w:t>
            </w:r>
          </w:p>
          <w:p w:rsidR="00244218" w:rsidRPr="00A33FE5" w:rsidRDefault="00244218" w:rsidP="00244218">
            <w:pPr>
              <w:tabs>
                <w:tab w:val="left" w:pos="1134"/>
              </w:tabs>
              <w:contextualSpacing/>
              <w:jc w:val="both"/>
            </w:pPr>
            <w:bookmarkStart w:id="289" w:name="_Ref320025392"/>
            <w:r w:rsidRPr="00A33FE5">
              <w:t>Официальный государственный сайт (</w:t>
            </w:r>
            <w:hyperlink r:id="rId28" w:history="1">
              <w:r w:rsidRPr="00A33FE5">
                <w:t>http://www.zakupki.gov.ru</w:t>
              </w:r>
            </w:hyperlink>
            <w:r w:rsidRPr="00A33FE5">
              <w:t>),</w:t>
            </w:r>
            <w:bookmarkEnd w:id="289"/>
            <w:r w:rsidRPr="00A33FE5">
              <w:t xml:space="preserve"> </w:t>
            </w:r>
          </w:p>
          <w:p w:rsidR="00244218" w:rsidRPr="00A33FE5" w:rsidRDefault="00244218" w:rsidP="00244218">
            <w:pPr>
              <w:tabs>
                <w:tab w:val="left" w:pos="1134"/>
              </w:tabs>
              <w:contextualSpacing/>
              <w:jc w:val="both"/>
            </w:pPr>
            <w:r w:rsidRPr="00A33FE5">
              <w:t xml:space="preserve">Официальный сайт по закупкам атомной отрасли </w:t>
            </w:r>
            <w:proofErr w:type="spellStart"/>
            <w:r w:rsidRPr="00A33FE5">
              <w:t>Госкорпорации</w:t>
            </w:r>
            <w:proofErr w:type="spellEnd"/>
            <w:r w:rsidRPr="00A33FE5">
              <w:t xml:space="preserve"> «</w:t>
            </w:r>
            <w:proofErr w:type="spellStart"/>
            <w:r w:rsidRPr="00A33FE5">
              <w:t>Росатом</w:t>
            </w:r>
            <w:proofErr w:type="spellEnd"/>
            <w:r w:rsidRPr="00A33FE5">
              <w:t>» (</w:t>
            </w:r>
            <w:hyperlink r:id="rId29" w:history="1">
              <w:r w:rsidRPr="00A33FE5">
                <w:t>http://zakupki.rosatom.ru</w:t>
              </w:r>
            </w:hyperlink>
            <w:r w:rsidRPr="00A33FE5">
              <w:t>).</w:t>
            </w:r>
          </w:p>
          <w:p w:rsidR="004C1016" w:rsidRPr="00A33FE5" w:rsidRDefault="00244218" w:rsidP="00244218">
            <w:pPr>
              <w:tabs>
                <w:tab w:val="left" w:pos="1134"/>
              </w:tabs>
              <w:spacing w:before="120"/>
              <w:jc w:val="both"/>
            </w:pPr>
            <w:r w:rsidRPr="00A33FE5">
              <w:t xml:space="preserve">Настоящий конкурс проводится в соответствии с правилами и с использованием функционала ЭТП Отраслевая и межрегиональная электронная торговая площадка Аукционный Конкурсный дом в сети «Интернет» по адресу: </w:t>
            </w:r>
            <w:hyperlink r:id="rId30" w:history="1">
              <w:r w:rsidRPr="00A33FE5">
                <w:rPr>
                  <w:rStyle w:val="afa"/>
                </w:rPr>
                <w:t>http://www.a-k-d.ru/</w:t>
              </w:r>
            </w:hyperlink>
          </w:p>
        </w:tc>
      </w:tr>
      <w:tr w:rsidR="00C87330" w:rsidRPr="00A33FE5" w:rsidTr="00077E17">
        <w:trPr>
          <w:trHeight w:val="152"/>
        </w:trPr>
        <w:tc>
          <w:tcPr>
            <w:tcW w:w="781" w:type="dxa"/>
          </w:tcPr>
          <w:p w:rsidR="00C87330" w:rsidRPr="00A33FE5" w:rsidRDefault="00C87330" w:rsidP="004E7BA8">
            <w:pPr>
              <w:numPr>
                <w:ilvl w:val="0"/>
                <w:numId w:val="42"/>
              </w:numPr>
              <w:tabs>
                <w:tab w:val="num" w:pos="786"/>
              </w:tabs>
              <w:ind w:left="0" w:hanging="15"/>
              <w:jc w:val="center"/>
            </w:pPr>
          </w:p>
        </w:tc>
        <w:tc>
          <w:tcPr>
            <w:tcW w:w="3228" w:type="dxa"/>
          </w:tcPr>
          <w:p w:rsidR="00C87330" w:rsidRPr="00A33FE5" w:rsidRDefault="00C87330" w:rsidP="00C87330">
            <w:pPr>
              <w:ind w:right="153"/>
            </w:pPr>
            <w:r w:rsidRPr="00A33FE5">
              <w:rPr>
                <w:bCs/>
              </w:rPr>
              <w:t>Дата опубликования извещения о проведении конкурса</w:t>
            </w:r>
          </w:p>
        </w:tc>
        <w:tc>
          <w:tcPr>
            <w:tcW w:w="10664" w:type="dxa"/>
          </w:tcPr>
          <w:p w:rsidR="00C87330" w:rsidRPr="00A33FE5" w:rsidRDefault="00C87330" w:rsidP="00846376">
            <w:pPr>
              <w:ind w:right="153"/>
              <w:rPr>
                <w:bCs/>
              </w:rPr>
            </w:pPr>
            <w:r w:rsidRPr="00A33FE5">
              <w:t>«</w:t>
            </w:r>
            <w:r w:rsidR="00846376">
              <w:t>12</w:t>
            </w:r>
            <w:r w:rsidRPr="00A33FE5">
              <w:t xml:space="preserve">» </w:t>
            </w:r>
            <w:r w:rsidR="00846376">
              <w:t>февраля</w:t>
            </w:r>
            <w:r w:rsidRPr="00A33FE5">
              <w:t xml:space="preserve"> 20</w:t>
            </w:r>
            <w:r w:rsidR="0031599C">
              <w:t>13</w:t>
            </w:r>
            <w:r w:rsidRPr="00A33FE5">
              <w:t xml:space="preserve"> года</w:t>
            </w:r>
          </w:p>
        </w:tc>
      </w:tr>
      <w:tr w:rsidR="00C87330" w:rsidRPr="00A33FE5" w:rsidTr="00077E17">
        <w:trPr>
          <w:trHeight w:val="152"/>
        </w:trPr>
        <w:tc>
          <w:tcPr>
            <w:tcW w:w="781" w:type="dxa"/>
          </w:tcPr>
          <w:p w:rsidR="00C87330" w:rsidRPr="00A33FE5" w:rsidRDefault="00C87330" w:rsidP="004E7BA8">
            <w:pPr>
              <w:numPr>
                <w:ilvl w:val="0"/>
                <w:numId w:val="42"/>
              </w:numPr>
              <w:tabs>
                <w:tab w:val="num" w:pos="786"/>
              </w:tabs>
              <w:ind w:left="0" w:hanging="15"/>
              <w:jc w:val="center"/>
            </w:pPr>
            <w:bookmarkStart w:id="290" w:name="_Ref317250817"/>
          </w:p>
        </w:tc>
        <w:bookmarkEnd w:id="290"/>
        <w:tc>
          <w:tcPr>
            <w:tcW w:w="3228" w:type="dxa"/>
          </w:tcPr>
          <w:p w:rsidR="00C87330" w:rsidRPr="00A33FE5" w:rsidRDefault="00C87330" w:rsidP="00005242">
            <w:pPr>
              <w:ind w:right="153"/>
              <w:rPr>
                <w:bCs/>
              </w:rPr>
            </w:pPr>
            <w:r w:rsidRPr="00A33FE5">
              <w:t xml:space="preserve">Отказ от проведения конкурса </w:t>
            </w:r>
          </w:p>
        </w:tc>
        <w:tc>
          <w:tcPr>
            <w:tcW w:w="10664" w:type="dxa"/>
          </w:tcPr>
          <w:p w:rsidR="00C87330" w:rsidRPr="00A33FE5" w:rsidRDefault="00005242" w:rsidP="00C87330">
            <w:pPr>
              <w:ind w:right="153"/>
              <w:jc w:val="both"/>
            </w:pPr>
            <w:r w:rsidRPr="00A33FE5">
              <w:t>Организатор конкурса вправе отказаться от проведения конкурса не </w:t>
            </w:r>
            <w:proofErr w:type="gramStart"/>
            <w:r w:rsidRPr="00A33FE5">
              <w:t>позднее</w:t>
            </w:r>
            <w:proofErr w:type="gramEnd"/>
            <w:r w:rsidRPr="00A33FE5">
              <w:t xml:space="preserve"> чем за пять дней до даты окончания срока подачи заявок на участие в конкурсе, не неся никакой ответственности перед участниками конкурса или третьими лицами, которым такое действие может принести убытки.</w:t>
            </w:r>
          </w:p>
        </w:tc>
      </w:tr>
      <w:tr w:rsidR="00005242" w:rsidRPr="00A33FE5" w:rsidTr="00077E17">
        <w:trPr>
          <w:trHeight w:val="152"/>
        </w:trPr>
        <w:tc>
          <w:tcPr>
            <w:tcW w:w="781" w:type="dxa"/>
          </w:tcPr>
          <w:p w:rsidR="00005242" w:rsidRPr="00A33FE5" w:rsidRDefault="00005242" w:rsidP="004E7BA8">
            <w:pPr>
              <w:numPr>
                <w:ilvl w:val="0"/>
                <w:numId w:val="42"/>
              </w:numPr>
              <w:tabs>
                <w:tab w:val="num" w:pos="786"/>
              </w:tabs>
              <w:ind w:left="0" w:hanging="15"/>
              <w:jc w:val="center"/>
            </w:pPr>
            <w:bookmarkStart w:id="291" w:name="_Ref317250440"/>
          </w:p>
        </w:tc>
        <w:bookmarkEnd w:id="291"/>
        <w:tc>
          <w:tcPr>
            <w:tcW w:w="3228" w:type="dxa"/>
          </w:tcPr>
          <w:p w:rsidR="00005242" w:rsidRPr="00A33FE5" w:rsidRDefault="00005242" w:rsidP="00005242">
            <w:pPr>
              <w:pStyle w:val="36"/>
              <w:tabs>
                <w:tab w:val="clear" w:pos="1307"/>
              </w:tabs>
              <w:ind w:left="0" w:right="153"/>
              <w:jc w:val="left"/>
              <w:rPr>
                <w:szCs w:val="24"/>
              </w:rPr>
            </w:pPr>
            <w:r w:rsidRPr="00A33FE5">
              <w:rPr>
                <w:szCs w:val="24"/>
              </w:rPr>
              <w:t xml:space="preserve">Начальная (максимальная) цена договора </w:t>
            </w:r>
          </w:p>
        </w:tc>
        <w:tc>
          <w:tcPr>
            <w:tcW w:w="10664" w:type="dxa"/>
          </w:tcPr>
          <w:p w:rsidR="00005242" w:rsidRPr="0031599C" w:rsidRDefault="0031599C" w:rsidP="005C0583">
            <w:pPr>
              <w:pStyle w:val="36"/>
              <w:tabs>
                <w:tab w:val="clear" w:pos="1307"/>
              </w:tabs>
              <w:ind w:left="0" w:right="153"/>
              <w:rPr>
                <w:szCs w:val="24"/>
              </w:rPr>
            </w:pPr>
            <w:r w:rsidRPr="0031599C">
              <w:rPr>
                <w:szCs w:val="24"/>
              </w:rPr>
              <w:t>8 714 448 (восемь миллионов семьсот четырнадцать тысяч четыреста сорок восемь) руб. 78 коп</w:t>
            </w:r>
            <w:proofErr w:type="gramStart"/>
            <w:r w:rsidRPr="0031599C">
              <w:rPr>
                <w:szCs w:val="24"/>
              </w:rPr>
              <w:t xml:space="preserve">., </w:t>
            </w:r>
            <w:proofErr w:type="gramEnd"/>
            <w:r w:rsidRPr="0031599C">
              <w:rPr>
                <w:szCs w:val="24"/>
              </w:rPr>
              <w:t>включая НДС (18%) 1 329 322 (один миллион триста двадцать девять тысяч триста двадцать два) рубля 70 коп.</w:t>
            </w:r>
          </w:p>
          <w:p w:rsidR="00005242" w:rsidRPr="00A33FE5" w:rsidRDefault="00005242" w:rsidP="00005242">
            <w:pPr>
              <w:widowControl w:val="0"/>
              <w:adjustRightInd w:val="0"/>
              <w:ind w:right="153"/>
              <w:jc w:val="both"/>
              <w:textAlignment w:val="baseline"/>
              <w:rPr>
                <w:b/>
                <w:i/>
              </w:rPr>
            </w:pPr>
          </w:p>
          <w:p w:rsidR="00005242" w:rsidRPr="00A33FE5" w:rsidRDefault="00005242" w:rsidP="00005242">
            <w:pPr>
              <w:pStyle w:val="36"/>
              <w:tabs>
                <w:tab w:val="clear" w:pos="1307"/>
              </w:tabs>
              <w:ind w:left="0" w:right="153"/>
              <w:jc w:val="left"/>
              <w:rPr>
                <w:szCs w:val="24"/>
              </w:rPr>
            </w:pPr>
            <w:r w:rsidRPr="00A33FE5">
              <w:rPr>
                <w:szCs w:val="24"/>
              </w:rPr>
              <w:t>Цена договора включает в себя:</w:t>
            </w:r>
            <w:r w:rsidR="0031599C">
              <w:rPr>
                <w:szCs w:val="24"/>
              </w:rPr>
              <w:t xml:space="preserve"> </w:t>
            </w:r>
            <w:r w:rsidR="0031599C" w:rsidRPr="0096224D">
              <w:rPr>
                <w:bCs/>
              </w:rPr>
              <w:t>В соответствии с п.8.2 Договора.</w:t>
            </w:r>
          </w:p>
          <w:p w:rsidR="00005242" w:rsidRPr="00A33FE5" w:rsidRDefault="00005242" w:rsidP="00005242">
            <w:pPr>
              <w:pStyle w:val="36"/>
              <w:tabs>
                <w:tab w:val="clear" w:pos="1307"/>
              </w:tabs>
              <w:ind w:left="0" w:right="153"/>
              <w:jc w:val="left"/>
              <w:rPr>
                <w:szCs w:val="24"/>
              </w:rPr>
            </w:pPr>
          </w:p>
          <w:p w:rsidR="00005242" w:rsidRPr="00A33FE5" w:rsidRDefault="00005242" w:rsidP="00005242">
            <w:pPr>
              <w:pStyle w:val="36"/>
              <w:tabs>
                <w:tab w:val="clear" w:pos="1307"/>
              </w:tabs>
              <w:ind w:left="0" w:right="153"/>
              <w:rPr>
                <w:b/>
                <w:i/>
              </w:rPr>
            </w:pPr>
            <w:r w:rsidRPr="00A33FE5">
              <w:rPr>
                <w:bCs/>
                <w:i/>
              </w:rPr>
              <w:t xml:space="preserve">Ценовые предложения участников оцениваются с учётом всех налогов, сборов и прочих расходов в соответствии с законодательством РФ, </w:t>
            </w:r>
            <w:r w:rsidRPr="00A33FE5">
              <w:rPr>
                <w:i/>
                <w:iCs/>
              </w:rPr>
              <w:t xml:space="preserve">например: при поступлении предложения без выделения НДС, такое предложение сравнивается с предложениями других участников, так же без учета НДС; при объявлении процедуры закупки с начальной максимальной ценой, включая НДС, поступившие предложения </w:t>
            </w:r>
            <w:r w:rsidRPr="00A33FE5">
              <w:rPr>
                <w:bCs/>
                <w:i/>
                <w:iCs/>
              </w:rPr>
              <w:t>с такой же</w:t>
            </w:r>
            <w:r w:rsidRPr="00A33FE5">
              <w:rPr>
                <w:b/>
                <w:bCs/>
                <w:i/>
                <w:iCs/>
              </w:rPr>
              <w:t xml:space="preserve"> </w:t>
            </w:r>
            <w:r w:rsidRPr="00A33FE5">
              <w:rPr>
                <w:i/>
                <w:iCs/>
              </w:rPr>
              <w:t>начальной максимальной ценой</w:t>
            </w:r>
            <w:r w:rsidRPr="00A33FE5">
              <w:rPr>
                <w:bCs/>
                <w:i/>
                <w:iCs/>
              </w:rPr>
              <w:t>,</w:t>
            </w:r>
            <w:r w:rsidRPr="00A33FE5">
              <w:rPr>
                <w:b/>
                <w:bCs/>
                <w:i/>
                <w:iCs/>
              </w:rPr>
              <w:t xml:space="preserve"> </w:t>
            </w:r>
            <w:r w:rsidRPr="00A33FE5">
              <w:rPr>
                <w:bCs/>
                <w:i/>
                <w:iCs/>
              </w:rPr>
              <w:t xml:space="preserve">но </w:t>
            </w:r>
            <w:r w:rsidRPr="00A33FE5">
              <w:rPr>
                <w:b/>
                <w:bCs/>
                <w:i/>
                <w:iCs/>
              </w:rPr>
              <w:t>без включения НДС</w:t>
            </w:r>
            <w:r w:rsidRPr="00A33FE5">
              <w:rPr>
                <w:i/>
                <w:iCs/>
              </w:rPr>
              <w:t>, а также предложения, уменьшенные на сумму менее чем сумма НДС начальной максимальной цены, будут отклонены, как превышающие начальную максимальную цену и несоответствующие условиям процедуры закупки.</w:t>
            </w:r>
          </w:p>
        </w:tc>
      </w:tr>
      <w:tr w:rsidR="00C87330" w:rsidRPr="00A33FE5" w:rsidTr="00077E17">
        <w:trPr>
          <w:trHeight w:val="397"/>
        </w:trPr>
        <w:tc>
          <w:tcPr>
            <w:tcW w:w="781" w:type="dxa"/>
          </w:tcPr>
          <w:p w:rsidR="00C87330" w:rsidRPr="00A33FE5" w:rsidRDefault="00C87330" w:rsidP="004E7BA8">
            <w:pPr>
              <w:numPr>
                <w:ilvl w:val="0"/>
                <w:numId w:val="42"/>
              </w:numPr>
              <w:tabs>
                <w:tab w:val="num" w:pos="786"/>
              </w:tabs>
              <w:ind w:left="0" w:hanging="15"/>
              <w:jc w:val="center"/>
            </w:pPr>
          </w:p>
        </w:tc>
        <w:tc>
          <w:tcPr>
            <w:tcW w:w="3228" w:type="dxa"/>
          </w:tcPr>
          <w:p w:rsidR="00C87330" w:rsidRPr="00A33FE5" w:rsidRDefault="00C87330" w:rsidP="00C87330">
            <w:pPr>
              <w:ind w:right="153"/>
              <w:rPr>
                <w:lang w:val="en-US"/>
              </w:rPr>
            </w:pPr>
            <w:r w:rsidRPr="00A33FE5">
              <w:t>Официальный язык конкурса</w:t>
            </w:r>
          </w:p>
        </w:tc>
        <w:tc>
          <w:tcPr>
            <w:tcW w:w="10664" w:type="dxa"/>
          </w:tcPr>
          <w:p w:rsidR="00C87330" w:rsidRPr="00A33FE5" w:rsidRDefault="00C87330" w:rsidP="00C87330">
            <w:pPr>
              <w:ind w:right="153"/>
            </w:pPr>
            <w:r w:rsidRPr="00A33FE5">
              <w:t>русский</w:t>
            </w:r>
          </w:p>
        </w:tc>
      </w:tr>
      <w:tr w:rsidR="00C87330" w:rsidRPr="00A33FE5" w:rsidTr="00077E17">
        <w:trPr>
          <w:trHeight w:val="397"/>
        </w:trPr>
        <w:tc>
          <w:tcPr>
            <w:tcW w:w="781" w:type="dxa"/>
          </w:tcPr>
          <w:p w:rsidR="00C87330" w:rsidRPr="00A33FE5" w:rsidRDefault="00C87330" w:rsidP="004E7BA8">
            <w:pPr>
              <w:numPr>
                <w:ilvl w:val="0"/>
                <w:numId w:val="42"/>
              </w:numPr>
              <w:tabs>
                <w:tab w:val="num" w:pos="786"/>
              </w:tabs>
              <w:ind w:left="0" w:hanging="15"/>
              <w:jc w:val="center"/>
            </w:pPr>
            <w:bookmarkStart w:id="292" w:name="_Ref317253392"/>
          </w:p>
        </w:tc>
        <w:bookmarkEnd w:id="292"/>
        <w:tc>
          <w:tcPr>
            <w:tcW w:w="3228" w:type="dxa"/>
          </w:tcPr>
          <w:p w:rsidR="00C87330" w:rsidRPr="00A33FE5" w:rsidRDefault="00C87330" w:rsidP="00C87330">
            <w:pPr>
              <w:ind w:right="153"/>
              <w:rPr>
                <w:lang w:val="en-US"/>
              </w:rPr>
            </w:pPr>
            <w:r w:rsidRPr="00A33FE5">
              <w:t>Валюта конкурса</w:t>
            </w:r>
          </w:p>
        </w:tc>
        <w:tc>
          <w:tcPr>
            <w:tcW w:w="10664" w:type="dxa"/>
          </w:tcPr>
          <w:p w:rsidR="00746FFA" w:rsidRPr="00A33FE5" w:rsidRDefault="00C87330" w:rsidP="00746FFA">
            <w:pPr>
              <w:ind w:right="153"/>
              <w:jc w:val="both"/>
            </w:pPr>
            <w:r w:rsidRPr="00A33FE5">
              <w:t>российский рубль</w:t>
            </w:r>
          </w:p>
          <w:p w:rsidR="00C87330" w:rsidRPr="00A33FE5" w:rsidRDefault="00C87330" w:rsidP="008B5F59">
            <w:pPr>
              <w:ind w:right="153"/>
              <w:jc w:val="both"/>
            </w:pPr>
          </w:p>
        </w:tc>
      </w:tr>
      <w:tr w:rsidR="00C87330" w:rsidRPr="00A33FE5" w:rsidTr="00077E17">
        <w:trPr>
          <w:trHeight w:val="473"/>
        </w:trPr>
        <w:tc>
          <w:tcPr>
            <w:tcW w:w="781" w:type="dxa"/>
          </w:tcPr>
          <w:p w:rsidR="00C87330" w:rsidRPr="00A33FE5" w:rsidRDefault="00C87330" w:rsidP="004E7BA8">
            <w:pPr>
              <w:numPr>
                <w:ilvl w:val="0"/>
                <w:numId w:val="42"/>
              </w:numPr>
              <w:tabs>
                <w:tab w:val="num" w:pos="786"/>
              </w:tabs>
              <w:ind w:left="0" w:hanging="15"/>
              <w:jc w:val="center"/>
            </w:pPr>
            <w:bookmarkStart w:id="293" w:name="_Ref317253528"/>
          </w:p>
        </w:tc>
        <w:bookmarkEnd w:id="293"/>
        <w:tc>
          <w:tcPr>
            <w:tcW w:w="3228" w:type="dxa"/>
          </w:tcPr>
          <w:p w:rsidR="00981BF7" w:rsidRPr="00A33FE5" w:rsidRDefault="00981BF7" w:rsidP="00C87330">
            <w:pPr>
              <w:ind w:right="153"/>
            </w:pPr>
            <w:r w:rsidRPr="00A33FE5">
              <w:t>Обеспечение заявки на участие в конкурсе</w:t>
            </w:r>
            <w:r w:rsidR="00E047D1" w:rsidRPr="00A33FE5">
              <w:t xml:space="preserve"> </w:t>
            </w:r>
          </w:p>
          <w:p w:rsidR="00981BF7" w:rsidRPr="00A33FE5" w:rsidRDefault="00981BF7" w:rsidP="00C87330">
            <w:pPr>
              <w:ind w:right="153"/>
            </w:pPr>
          </w:p>
          <w:p w:rsidR="0069766D" w:rsidRPr="00A33FE5" w:rsidRDefault="0069766D" w:rsidP="00C87330">
            <w:pPr>
              <w:ind w:right="153"/>
            </w:pPr>
            <w:r w:rsidRPr="00A33FE5">
              <w:t>Форма обеспечения</w:t>
            </w:r>
          </w:p>
          <w:p w:rsidR="0069766D" w:rsidRPr="00A33FE5" w:rsidRDefault="0069766D" w:rsidP="00C87330">
            <w:pPr>
              <w:ind w:right="153"/>
            </w:pPr>
          </w:p>
          <w:p w:rsidR="00C87330" w:rsidRPr="00A33FE5" w:rsidRDefault="00C87330" w:rsidP="00C87330">
            <w:pPr>
              <w:ind w:right="153"/>
            </w:pPr>
            <w:r w:rsidRPr="00A33FE5">
              <w:t xml:space="preserve">Размер и валюта обеспечения заявки на участие в конкурсе </w:t>
            </w:r>
          </w:p>
          <w:p w:rsidR="00C87330" w:rsidRPr="00A33FE5" w:rsidRDefault="00C87330" w:rsidP="00C87330">
            <w:pPr>
              <w:ind w:right="153"/>
            </w:pPr>
          </w:p>
          <w:p w:rsidR="00C87330" w:rsidRPr="00A33FE5" w:rsidRDefault="00C87330" w:rsidP="00091B7E">
            <w:pPr>
              <w:ind w:right="153"/>
              <w:rPr>
                <w:b/>
                <w:i/>
              </w:rPr>
            </w:pPr>
            <w:r w:rsidRPr="00A33FE5">
              <w:t>Реквизиты для перечисления обеспечения заявок на участие в конкурсе</w:t>
            </w:r>
            <w:r w:rsidR="00091B7E" w:rsidRPr="00A33FE5">
              <w:t xml:space="preserve"> </w:t>
            </w:r>
          </w:p>
          <w:p w:rsidR="00B50E31" w:rsidRPr="00A33FE5" w:rsidRDefault="00B50E31" w:rsidP="00D913CA">
            <w:pPr>
              <w:ind w:right="153"/>
            </w:pPr>
          </w:p>
        </w:tc>
        <w:tc>
          <w:tcPr>
            <w:tcW w:w="10664" w:type="dxa"/>
          </w:tcPr>
          <w:p w:rsidR="0069766D" w:rsidRDefault="0069766D" w:rsidP="0069766D">
            <w:pPr>
              <w:pStyle w:val="a0"/>
              <w:numPr>
                <w:ilvl w:val="0"/>
                <w:numId w:val="0"/>
              </w:numPr>
              <w:spacing w:line="240" w:lineRule="auto"/>
              <w:ind w:right="153"/>
              <w:rPr>
                <w:sz w:val="24"/>
                <w:szCs w:val="24"/>
              </w:rPr>
            </w:pPr>
          </w:p>
          <w:p w:rsidR="006B2244" w:rsidRPr="00A33FE5" w:rsidRDefault="006B2244" w:rsidP="0069766D">
            <w:pPr>
              <w:pStyle w:val="a0"/>
              <w:numPr>
                <w:ilvl w:val="0"/>
                <w:numId w:val="0"/>
              </w:numPr>
              <w:spacing w:line="240" w:lineRule="auto"/>
              <w:ind w:right="153"/>
              <w:rPr>
                <w:sz w:val="24"/>
                <w:szCs w:val="24"/>
              </w:rPr>
            </w:pPr>
          </w:p>
          <w:p w:rsidR="00455E7D" w:rsidRPr="00A33FE5" w:rsidRDefault="00455E7D" w:rsidP="0069766D">
            <w:pPr>
              <w:pStyle w:val="a0"/>
              <w:numPr>
                <w:ilvl w:val="0"/>
                <w:numId w:val="0"/>
              </w:numPr>
              <w:spacing w:line="240" w:lineRule="auto"/>
              <w:ind w:right="153"/>
              <w:rPr>
                <w:sz w:val="24"/>
                <w:szCs w:val="24"/>
              </w:rPr>
            </w:pPr>
          </w:p>
          <w:p w:rsidR="0031599C" w:rsidRDefault="0031599C" w:rsidP="0031599C">
            <w:pPr>
              <w:pStyle w:val="a0"/>
              <w:numPr>
                <w:ilvl w:val="4"/>
                <w:numId w:val="15"/>
              </w:numPr>
              <w:tabs>
                <w:tab w:val="clear" w:pos="1494"/>
                <w:tab w:val="num" w:pos="353"/>
              </w:tabs>
              <w:spacing w:line="240" w:lineRule="auto"/>
              <w:ind w:left="0" w:right="153" w:firstLine="0"/>
              <w:rPr>
                <w:b/>
                <w:i/>
                <w:szCs w:val="24"/>
              </w:rPr>
            </w:pPr>
            <w:r w:rsidRPr="004852A1">
              <w:rPr>
                <w:color w:val="000000"/>
                <w:sz w:val="24"/>
                <w:szCs w:val="24"/>
              </w:rPr>
              <w:t xml:space="preserve">денежные </w:t>
            </w:r>
            <w:proofErr w:type="gramStart"/>
            <w:r w:rsidRPr="004852A1">
              <w:rPr>
                <w:color w:val="000000"/>
                <w:sz w:val="24"/>
                <w:szCs w:val="24"/>
              </w:rPr>
              <w:t>средства</w:t>
            </w:r>
            <w:proofErr w:type="gramEnd"/>
            <w:r w:rsidRPr="004852A1">
              <w:rPr>
                <w:color w:val="000000"/>
                <w:sz w:val="24"/>
                <w:szCs w:val="24"/>
              </w:rPr>
              <w:t xml:space="preserve"> перечисляемые на расчетный счет заказчика</w:t>
            </w:r>
          </w:p>
          <w:p w:rsidR="00455E7D" w:rsidRPr="00A33FE5" w:rsidRDefault="00455E7D" w:rsidP="00455E7D">
            <w:pPr>
              <w:pStyle w:val="a0"/>
              <w:numPr>
                <w:ilvl w:val="0"/>
                <w:numId w:val="0"/>
              </w:numPr>
              <w:spacing w:line="240" w:lineRule="auto"/>
              <w:ind w:right="153"/>
              <w:rPr>
                <w:b/>
                <w:i/>
                <w:szCs w:val="24"/>
              </w:rPr>
            </w:pPr>
          </w:p>
          <w:p w:rsidR="00C87330" w:rsidRPr="00A33FE5" w:rsidRDefault="0031599C" w:rsidP="00C87330">
            <w:pPr>
              <w:pStyle w:val="a0"/>
              <w:numPr>
                <w:ilvl w:val="4"/>
                <w:numId w:val="15"/>
              </w:numPr>
              <w:tabs>
                <w:tab w:val="clear" w:pos="1494"/>
                <w:tab w:val="num" w:pos="353"/>
              </w:tabs>
              <w:spacing w:line="240" w:lineRule="auto"/>
              <w:ind w:left="0" w:right="153" w:firstLine="0"/>
              <w:rPr>
                <w:sz w:val="24"/>
                <w:szCs w:val="24"/>
              </w:rPr>
            </w:pPr>
            <w:r w:rsidRPr="00A439F7">
              <w:rPr>
                <w:spacing w:val="-6"/>
              </w:rPr>
              <w:t>430 000 (четыреста тридцать тысяч) руб. 00 коп.</w:t>
            </w:r>
            <w:r w:rsidRPr="00F10960">
              <w:rPr>
                <w:spacing w:val="-6"/>
              </w:rPr>
              <w:t xml:space="preserve"> </w:t>
            </w:r>
            <w:r w:rsidRPr="00E27FCC">
              <w:rPr>
                <w:spacing w:val="-6"/>
                <w:sz w:val="24"/>
                <w:szCs w:val="24"/>
              </w:rPr>
              <w:t>(НДС не облагается)</w:t>
            </w:r>
            <w:r w:rsidRPr="00C12007">
              <w:rPr>
                <w:sz w:val="24"/>
                <w:szCs w:val="24"/>
              </w:rPr>
              <w:t xml:space="preserve"> </w:t>
            </w:r>
            <w:r w:rsidR="00C87330" w:rsidRPr="00A33FE5">
              <w:rPr>
                <w:sz w:val="24"/>
                <w:szCs w:val="24"/>
              </w:rPr>
              <w:t xml:space="preserve"> </w:t>
            </w:r>
          </w:p>
          <w:p w:rsidR="00C87330" w:rsidRPr="00A33FE5" w:rsidRDefault="00C87330" w:rsidP="00C87330">
            <w:pPr>
              <w:pStyle w:val="a0"/>
              <w:numPr>
                <w:ilvl w:val="4"/>
                <w:numId w:val="15"/>
              </w:numPr>
              <w:tabs>
                <w:tab w:val="clear" w:pos="1494"/>
                <w:tab w:val="num" w:pos="353"/>
              </w:tabs>
              <w:spacing w:line="240" w:lineRule="auto"/>
              <w:ind w:left="0" w:right="153" w:firstLine="0"/>
              <w:rPr>
                <w:sz w:val="24"/>
                <w:szCs w:val="24"/>
              </w:rPr>
            </w:pPr>
            <w:r w:rsidRPr="00A33FE5">
              <w:rPr>
                <w:sz w:val="24"/>
                <w:szCs w:val="24"/>
              </w:rPr>
              <w:t>российский рубль</w:t>
            </w:r>
          </w:p>
          <w:p w:rsidR="00E047D1" w:rsidRPr="00A33FE5" w:rsidRDefault="00E047D1" w:rsidP="00C87330">
            <w:pPr>
              <w:pStyle w:val="af3"/>
              <w:spacing w:before="0" w:beforeAutospacing="0" w:after="0" w:afterAutospacing="0"/>
              <w:ind w:right="153"/>
            </w:pPr>
          </w:p>
          <w:p w:rsidR="00C87330" w:rsidRPr="00A33FE5" w:rsidRDefault="00C87330" w:rsidP="00C87330">
            <w:pPr>
              <w:pStyle w:val="af3"/>
              <w:spacing w:before="0" w:beforeAutospacing="0" w:after="0" w:afterAutospacing="0"/>
              <w:ind w:right="153"/>
            </w:pPr>
            <w:r w:rsidRPr="00A33FE5">
              <w:t xml:space="preserve">Получатель: </w:t>
            </w:r>
            <w:r w:rsidR="0031599C" w:rsidRPr="004852A1">
              <w:t>ОАО «</w:t>
            </w:r>
            <w:proofErr w:type="spellStart"/>
            <w:r w:rsidR="0031599C" w:rsidRPr="004852A1">
              <w:t>Атомэнергопроект</w:t>
            </w:r>
            <w:proofErr w:type="spellEnd"/>
            <w:r w:rsidR="0031599C" w:rsidRPr="004852A1">
              <w:t>»</w:t>
            </w:r>
          </w:p>
          <w:p w:rsidR="0031599C" w:rsidRPr="00E95EC3" w:rsidRDefault="0031599C" w:rsidP="0031599C">
            <w:r w:rsidRPr="0031599C">
              <w:t>Банковские реквизиты:</w:t>
            </w:r>
          </w:p>
          <w:p w:rsidR="0031599C" w:rsidRPr="00E95EC3" w:rsidRDefault="0031599C" w:rsidP="0031599C">
            <w:r w:rsidRPr="0031599C">
              <w:t>ИНН 7701796320, КПП 774850001</w:t>
            </w:r>
          </w:p>
          <w:p w:rsidR="0031599C" w:rsidRPr="00E95EC3" w:rsidRDefault="0031599C" w:rsidP="0031599C">
            <w:proofErr w:type="spellStart"/>
            <w:proofErr w:type="gramStart"/>
            <w:r w:rsidRPr="0031599C">
              <w:t>р</w:t>
            </w:r>
            <w:proofErr w:type="spellEnd"/>
            <w:proofErr w:type="gramEnd"/>
            <w:r w:rsidRPr="0031599C">
              <w:t>/с 40702810992000000193</w:t>
            </w:r>
          </w:p>
          <w:p w:rsidR="0031599C" w:rsidRPr="00E95EC3" w:rsidRDefault="0031599C" w:rsidP="0031599C">
            <w:r w:rsidRPr="0031599C">
              <w:t>в ГПБ (ОАО) г. Москва</w:t>
            </w:r>
          </w:p>
          <w:p w:rsidR="0031599C" w:rsidRPr="00E95EC3" w:rsidRDefault="0031599C" w:rsidP="0031599C">
            <w:r w:rsidRPr="0031599C">
              <w:t>БИК 044525823, ОКПО 08634359</w:t>
            </w:r>
          </w:p>
          <w:p w:rsidR="00C87330" w:rsidRPr="00A33FE5" w:rsidRDefault="0031599C" w:rsidP="0031599C">
            <w:pPr>
              <w:pStyle w:val="af3"/>
              <w:spacing w:before="0" w:beforeAutospacing="0" w:after="0" w:afterAutospacing="0"/>
              <w:ind w:right="153"/>
            </w:pPr>
            <w:r w:rsidRPr="0031599C">
              <w:t>к/с 30101810200000000823</w:t>
            </w:r>
          </w:p>
          <w:p w:rsidR="00C87330" w:rsidRPr="00A33FE5" w:rsidRDefault="00C87330" w:rsidP="00C87330">
            <w:pPr>
              <w:pStyle w:val="af3"/>
              <w:spacing w:before="0" w:beforeAutospacing="0" w:after="0" w:afterAutospacing="0"/>
              <w:ind w:right="153"/>
              <w:jc w:val="both"/>
            </w:pPr>
            <w:r w:rsidRPr="00A33FE5">
              <w:t xml:space="preserve">Назначение платежа: Обеспечение заявки на участие в конкурсе ___________________ </w:t>
            </w:r>
            <w:r w:rsidRPr="00A33FE5">
              <w:rPr>
                <w:b/>
                <w:i/>
              </w:rPr>
              <w:t xml:space="preserve">(указывается наименование </w:t>
            </w:r>
            <w:r w:rsidR="007A0C42" w:rsidRPr="00A33FE5">
              <w:rPr>
                <w:b/>
                <w:i/>
              </w:rPr>
              <w:t>участника конкурса</w:t>
            </w:r>
            <w:r w:rsidR="009D403F" w:rsidRPr="00A33FE5">
              <w:rPr>
                <w:b/>
                <w:i/>
              </w:rPr>
              <w:t xml:space="preserve">, наименование </w:t>
            </w:r>
            <w:r w:rsidRPr="00A33FE5">
              <w:rPr>
                <w:b/>
                <w:i/>
              </w:rPr>
              <w:t xml:space="preserve">конкурса, </w:t>
            </w:r>
            <w:r w:rsidR="002F0913" w:rsidRPr="00A33FE5">
              <w:rPr>
                <w:b/>
                <w:i/>
              </w:rPr>
              <w:t>номер процедуры на</w:t>
            </w:r>
            <w:r w:rsidR="002F0913" w:rsidRPr="00A33FE5">
              <w:rPr>
                <w:b/>
                <w:i/>
                <w:lang w:val="en-US"/>
              </w:rPr>
              <w:t> </w:t>
            </w:r>
            <w:r w:rsidR="002F0913" w:rsidRPr="00A33FE5">
              <w:rPr>
                <w:b/>
                <w:i/>
              </w:rPr>
              <w:t>ЭТП</w:t>
            </w:r>
            <w:r w:rsidRPr="00A33FE5">
              <w:rPr>
                <w:b/>
                <w:i/>
              </w:rPr>
              <w:t>)</w:t>
            </w:r>
            <w:r w:rsidRPr="00A33FE5">
              <w:t>, НДС не облагается.</w:t>
            </w:r>
          </w:p>
          <w:p w:rsidR="00B50E31" w:rsidRPr="00A33FE5" w:rsidRDefault="00C87330" w:rsidP="00005242">
            <w:pPr>
              <w:ind w:right="153"/>
              <w:jc w:val="both"/>
            </w:pPr>
            <w:r w:rsidRPr="00A33FE5">
              <w:t xml:space="preserve">Обеспечение заявки на участие в конкурсе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конкурсе </w:t>
            </w:r>
          </w:p>
        </w:tc>
      </w:tr>
      <w:tr w:rsidR="00815182" w:rsidRPr="00A33FE5" w:rsidTr="00077E17">
        <w:trPr>
          <w:trHeight w:val="709"/>
        </w:trPr>
        <w:tc>
          <w:tcPr>
            <w:tcW w:w="781" w:type="dxa"/>
          </w:tcPr>
          <w:p w:rsidR="00815182" w:rsidRPr="00A33FE5" w:rsidRDefault="00815182" w:rsidP="004E7BA8">
            <w:pPr>
              <w:numPr>
                <w:ilvl w:val="0"/>
                <w:numId w:val="42"/>
              </w:numPr>
              <w:tabs>
                <w:tab w:val="num" w:pos="786"/>
              </w:tabs>
              <w:ind w:left="0" w:hanging="15"/>
              <w:jc w:val="center"/>
            </w:pPr>
            <w:bookmarkStart w:id="294" w:name="_Ref319658173"/>
          </w:p>
        </w:tc>
        <w:bookmarkEnd w:id="294"/>
        <w:tc>
          <w:tcPr>
            <w:tcW w:w="3228" w:type="dxa"/>
          </w:tcPr>
          <w:p w:rsidR="00815182" w:rsidRPr="00A33FE5" w:rsidRDefault="00815182" w:rsidP="00005242">
            <w:pPr>
              <w:pStyle w:val="36"/>
              <w:tabs>
                <w:tab w:val="clear" w:pos="1307"/>
              </w:tabs>
              <w:ind w:left="45" w:right="153"/>
              <w:rPr>
                <w:szCs w:val="24"/>
              </w:rPr>
            </w:pPr>
            <w:r w:rsidRPr="00A33FE5">
              <w:rPr>
                <w:szCs w:val="24"/>
              </w:rPr>
              <w:t xml:space="preserve">Требования, предъявляемые к участникам </w:t>
            </w:r>
            <w:r w:rsidR="00FF5992" w:rsidRPr="00A33FE5">
              <w:rPr>
                <w:szCs w:val="24"/>
              </w:rPr>
              <w:t>конкурса</w:t>
            </w:r>
            <w:r w:rsidRPr="00A33FE5">
              <w:rPr>
                <w:b/>
                <w:i/>
                <w:szCs w:val="24"/>
              </w:rPr>
              <w:t xml:space="preserve">/ </w:t>
            </w:r>
            <w:r w:rsidR="00632073" w:rsidRPr="00A33FE5">
              <w:rPr>
                <w:b/>
                <w:i/>
              </w:rPr>
              <w:t>поставщикам/</w:t>
            </w:r>
            <w:r w:rsidR="00632073" w:rsidRPr="00A33FE5">
              <w:rPr>
                <w:sz w:val="28"/>
                <w:szCs w:val="28"/>
              </w:rPr>
              <w:t xml:space="preserve"> </w:t>
            </w:r>
            <w:r w:rsidRPr="00A33FE5">
              <w:rPr>
                <w:b/>
                <w:i/>
                <w:szCs w:val="24"/>
              </w:rPr>
              <w:t xml:space="preserve">субподрядчикам/ соисполнителям </w:t>
            </w:r>
            <w:r w:rsidRPr="00A33FE5">
              <w:rPr>
                <w:szCs w:val="24"/>
              </w:rPr>
              <w:t>в объеме поставляемого товара</w:t>
            </w:r>
          </w:p>
        </w:tc>
        <w:tc>
          <w:tcPr>
            <w:tcW w:w="10664" w:type="dxa"/>
          </w:tcPr>
          <w:p w:rsidR="00815182" w:rsidRPr="00A33FE5" w:rsidRDefault="00815182" w:rsidP="004E7BA8">
            <w:pPr>
              <w:widowControl w:val="0"/>
              <w:numPr>
                <w:ilvl w:val="0"/>
                <w:numId w:val="38"/>
              </w:numPr>
              <w:tabs>
                <w:tab w:val="left" w:pos="709"/>
              </w:tabs>
              <w:adjustRightInd w:val="0"/>
              <w:ind w:left="0" w:right="153" w:firstLine="660"/>
              <w:jc w:val="both"/>
              <w:textAlignment w:val="baseline"/>
            </w:pPr>
            <w:bookmarkStart w:id="295" w:name="_Ref317250645"/>
            <w:bookmarkStart w:id="296" w:name="_Ref317251482"/>
            <w:bookmarkStart w:id="297" w:name="_Ref317251727"/>
            <w:r w:rsidRPr="00A33FE5">
              <w:t xml:space="preserve">Требования к участникам </w:t>
            </w:r>
            <w:r w:rsidR="00FF5992" w:rsidRPr="00A33FE5">
              <w:t>конкурса</w:t>
            </w:r>
            <w:r w:rsidRPr="00A33FE5">
              <w:t>:</w:t>
            </w:r>
            <w:bookmarkEnd w:id="295"/>
            <w:bookmarkEnd w:id="296"/>
            <w:bookmarkEnd w:id="297"/>
          </w:p>
          <w:p w:rsidR="00815182" w:rsidRPr="00A33FE5" w:rsidRDefault="00815182" w:rsidP="004E7BA8">
            <w:pPr>
              <w:numPr>
                <w:ilvl w:val="0"/>
                <w:numId w:val="37"/>
              </w:numPr>
              <w:tabs>
                <w:tab w:val="left" w:pos="851"/>
              </w:tabs>
              <w:ind w:left="0" w:right="153" w:firstLine="660"/>
              <w:jc w:val="both"/>
            </w:pPr>
            <w:r w:rsidRPr="00A33FE5">
              <w:t>должен отвечать требованиям, указанным в пункте </w:t>
            </w:r>
            <w:fldSimple w:instr=" REF _Ref317256436 \r \h  \* MERGEFORMAT ">
              <w:r w:rsidR="00B03183">
                <w:t>3.1</w:t>
              </w:r>
            </w:fldSimple>
            <w:r w:rsidRPr="00A33FE5">
              <w:t xml:space="preserve"> настоящей конкурсной документации;</w:t>
            </w:r>
          </w:p>
          <w:p w:rsidR="00D913CA" w:rsidRPr="00A33FE5" w:rsidRDefault="00D913CA" w:rsidP="00D913CA">
            <w:pPr>
              <w:tabs>
                <w:tab w:val="left" w:pos="851"/>
              </w:tabs>
              <w:ind w:right="153"/>
              <w:jc w:val="both"/>
            </w:pPr>
          </w:p>
          <w:p w:rsidR="00504DDB" w:rsidRPr="00A33FE5" w:rsidRDefault="00504DDB" w:rsidP="004E7BA8">
            <w:pPr>
              <w:numPr>
                <w:ilvl w:val="0"/>
                <w:numId w:val="37"/>
              </w:numPr>
              <w:tabs>
                <w:tab w:val="left" w:pos="778"/>
              </w:tabs>
              <w:ind w:left="0" w:right="153" w:firstLine="669"/>
              <w:jc w:val="both"/>
            </w:pPr>
            <w:r w:rsidRPr="00A33FE5">
              <w:t>отсутствие сведений об участнике конкурса в Реестре недобросовестных поставщиков ФАС России и в реестре недобросовестных поставщиков атомной отрасли.</w:t>
            </w:r>
          </w:p>
          <w:p w:rsidR="00504DDB" w:rsidRPr="00A33FE5" w:rsidRDefault="00504DDB" w:rsidP="00D913CA">
            <w:pPr>
              <w:tabs>
                <w:tab w:val="left" w:pos="851"/>
              </w:tabs>
              <w:ind w:right="153"/>
              <w:jc w:val="both"/>
            </w:pPr>
          </w:p>
          <w:p w:rsidR="00504DDB" w:rsidRPr="00A33FE5" w:rsidRDefault="00504DDB" w:rsidP="00D913CA">
            <w:pPr>
              <w:tabs>
                <w:tab w:val="left" w:pos="851"/>
              </w:tabs>
              <w:ind w:right="153"/>
              <w:jc w:val="both"/>
            </w:pPr>
          </w:p>
          <w:p w:rsidR="00815182" w:rsidRPr="00A33FE5" w:rsidRDefault="00815182" w:rsidP="004E7BA8">
            <w:pPr>
              <w:numPr>
                <w:ilvl w:val="0"/>
                <w:numId w:val="37"/>
              </w:numPr>
              <w:tabs>
                <w:tab w:val="left" w:pos="851"/>
              </w:tabs>
              <w:ind w:left="0" w:right="153" w:firstLine="660"/>
              <w:jc w:val="both"/>
            </w:pPr>
            <w:r w:rsidRPr="00A33FE5">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A33FE5">
              <w:t>право</w:t>
            </w:r>
            <w:proofErr w:type="gramEnd"/>
            <w:r w:rsidRPr="00A33FE5">
              <w:t xml:space="preserve"> на заключение которого является предметом настоящего конкурса, в объеме поставляемого товара согласно плану распределения объемов поставки товаров, в том числе:</w:t>
            </w:r>
          </w:p>
          <w:p w:rsidR="00815182" w:rsidRPr="005E372D" w:rsidRDefault="005E372D" w:rsidP="00815182">
            <w:pPr>
              <w:pStyle w:val="a0"/>
              <w:numPr>
                <w:ilvl w:val="4"/>
                <w:numId w:val="15"/>
              </w:numPr>
              <w:tabs>
                <w:tab w:val="clear" w:pos="1494"/>
                <w:tab w:val="left" w:pos="0"/>
                <w:tab w:val="num" w:pos="637"/>
                <w:tab w:val="left" w:pos="1140"/>
                <w:tab w:val="num" w:pos="1211"/>
              </w:tabs>
              <w:spacing w:line="240" w:lineRule="auto"/>
              <w:ind w:left="0" w:right="153" w:firstLine="660"/>
              <w:rPr>
                <w:sz w:val="24"/>
                <w:szCs w:val="24"/>
              </w:rPr>
            </w:pPr>
            <w:r w:rsidRPr="005E372D">
              <w:rPr>
                <w:sz w:val="24"/>
                <w:szCs w:val="24"/>
              </w:rPr>
              <w:lastRenderedPageBreak/>
              <w:t xml:space="preserve">Предлагаемое к поставке оборудование российской разработки (за исключением оборудования для зданий 01-03UYP) должно быть сконструировано на предприятиях, имеющих лицензии, выданные Федеральной службой по экологическому, технологическому и атомному надзору, головному разработчику (в соответствии с </w:t>
            </w:r>
            <w:proofErr w:type="gramStart"/>
            <w:r w:rsidRPr="005E372D">
              <w:rPr>
                <w:sz w:val="24"/>
                <w:szCs w:val="24"/>
              </w:rPr>
              <w:t>Р</w:t>
            </w:r>
            <w:proofErr w:type="gramEnd"/>
            <w:r w:rsidRPr="005E372D">
              <w:rPr>
                <w:sz w:val="24"/>
                <w:szCs w:val="24"/>
              </w:rPr>
              <w:t xml:space="preserve"> 50-605-80-93) оборудования, дающие право на конструирование оборудования, являющегося предметом закупки</w:t>
            </w:r>
            <w:r w:rsidR="00815182" w:rsidRPr="005E372D">
              <w:rPr>
                <w:sz w:val="24"/>
                <w:szCs w:val="24"/>
              </w:rPr>
              <w:t>;</w:t>
            </w:r>
          </w:p>
          <w:p w:rsidR="00815182" w:rsidRPr="005E372D" w:rsidRDefault="005E372D" w:rsidP="00815182">
            <w:pPr>
              <w:pStyle w:val="a0"/>
              <w:numPr>
                <w:ilvl w:val="4"/>
                <w:numId w:val="15"/>
              </w:numPr>
              <w:tabs>
                <w:tab w:val="clear" w:pos="1494"/>
                <w:tab w:val="left" w:pos="0"/>
                <w:tab w:val="num" w:pos="637"/>
                <w:tab w:val="left" w:pos="1140"/>
                <w:tab w:val="num" w:pos="1211"/>
              </w:tabs>
              <w:spacing w:line="240" w:lineRule="auto"/>
              <w:ind w:left="0" w:right="153" w:firstLine="660"/>
              <w:rPr>
                <w:sz w:val="24"/>
                <w:szCs w:val="24"/>
              </w:rPr>
            </w:pPr>
            <w:r w:rsidRPr="005E372D">
              <w:rPr>
                <w:sz w:val="24"/>
                <w:szCs w:val="24"/>
              </w:rPr>
              <w:t xml:space="preserve">Предлагаемое к поставке оборудование российского производства (за исключением оборудования для зданий 01-03UYP)  должно быть изготовлено на предприятиях, имеющих лицензии, выданные Федеральной службой по экологическому, технологическому и атомному надзору, головному изготовителю (в соответствии с </w:t>
            </w:r>
            <w:proofErr w:type="gramStart"/>
            <w:r w:rsidRPr="005E372D">
              <w:rPr>
                <w:sz w:val="24"/>
                <w:szCs w:val="24"/>
              </w:rPr>
              <w:t>Р</w:t>
            </w:r>
            <w:proofErr w:type="gramEnd"/>
            <w:r w:rsidRPr="005E372D">
              <w:rPr>
                <w:sz w:val="24"/>
                <w:szCs w:val="24"/>
              </w:rPr>
              <w:t xml:space="preserve"> 50-605-80-93) оборудования, дающие право на изготовление оборудования, являющегося предметом закупки</w:t>
            </w:r>
            <w:r w:rsidR="00815182" w:rsidRPr="005E372D">
              <w:rPr>
                <w:sz w:val="24"/>
                <w:szCs w:val="24"/>
              </w:rPr>
              <w:t>;</w:t>
            </w:r>
          </w:p>
          <w:p w:rsidR="00815182" w:rsidRPr="00A33FE5" w:rsidRDefault="00815182" w:rsidP="00927AAF">
            <w:pPr>
              <w:pStyle w:val="a0"/>
              <w:numPr>
                <w:ilvl w:val="0"/>
                <w:numId w:val="0"/>
              </w:numPr>
              <w:spacing w:line="240" w:lineRule="auto"/>
              <w:ind w:firstLine="567"/>
              <w:rPr>
                <w:b/>
                <w:bCs w:val="0"/>
                <w:i/>
                <w:snapToGrid/>
                <w:sz w:val="24"/>
                <w:szCs w:val="24"/>
              </w:rPr>
            </w:pPr>
          </w:p>
          <w:p w:rsidR="00AA53D4" w:rsidRPr="003D5B74" w:rsidRDefault="00AA53D4" w:rsidP="00AA53D4">
            <w:pPr>
              <w:numPr>
                <w:ilvl w:val="0"/>
                <w:numId w:val="37"/>
              </w:numPr>
              <w:tabs>
                <w:tab w:val="left" w:pos="851"/>
              </w:tabs>
              <w:ind w:left="0" w:right="153" w:firstLine="660"/>
              <w:jc w:val="both"/>
            </w:pPr>
            <w:bookmarkStart w:id="298" w:name="_Ref319931800"/>
            <w:r w:rsidRPr="00764B2F">
              <w:rPr>
                <w:bCs/>
                <w:snapToGrid w:val="0"/>
              </w:rPr>
              <w:t>Дополнительные требования:</w:t>
            </w:r>
            <w:r w:rsidRPr="00AA67B8">
              <w:rPr>
                <w:b/>
                <w:i/>
              </w:rPr>
              <w:t xml:space="preserve"> </w:t>
            </w:r>
            <w:bookmarkEnd w:id="298"/>
          </w:p>
          <w:p w:rsidR="00AA53D4" w:rsidRDefault="00AA53D4" w:rsidP="00AA53D4">
            <w:pPr>
              <w:tabs>
                <w:tab w:val="left" w:pos="669"/>
                <w:tab w:val="left" w:pos="1520"/>
              </w:tabs>
              <w:ind w:left="669" w:right="153"/>
              <w:jc w:val="both"/>
              <w:rPr>
                <w:color w:val="000000"/>
              </w:rPr>
            </w:pPr>
            <w:r>
              <w:rPr>
                <w:b/>
              </w:rPr>
              <w:t xml:space="preserve">А) </w:t>
            </w:r>
            <w:r w:rsidRPr="007E2122">
              <w:rPr>
                <w:color w:val="000000"/>
              </w:rPr>
              <w:t xml:space="preserve">должен </w:t>
            </w:r>
            <w:r w:rsidRPr="00AD761A">
              <w:rPr>
                <w:iCs/>
                <w:snapToGrid w:val="0"/>
                <w:color w:val="000000"/>
              </w:rPr>
              <w:t>обладать за 2009 - 201</w:t>
            </w:r>
            <w:r w:rsidR="00F30536">
              <w:rPr>
                <w:iCs/>
                <w:snapToGrid w:val="0"/>
                <w:color w:val="000000"/>
              </w:rPr>
              <w:t>3</w:t>
            </w:r>
            <w:r w:rsidRPr="00AD761A">
              <w:rPr>
                <w:iCs/>
                <w:snapToGrid w:val="0"/>
                <w:color w:val="000000"/>
              </w:rPr>
              <w:t xml:space="preserve"> гг.</w:t>
            </w:r>
            <w:r w:rsidR="00F30536">
              <w:rPr>
                <w:iCs/>
                <w:snapToGrid w:val="0"/>
                <w:color w:val="000000"/>
              </w:rPr>
              <w:t xml:space="preserve"> </w:t>
            </w:r>
            <w:r w:rsidRPr="00AD761A">
              <w:rPr>
                <w:iCs/>
                <w:snapToGrid w:val="0"/>
                <w:color w:val="000000"/>
              </w:rPr>
              <w:t xml:space="preserve">опытом поставок </w:t>
            </w:r>
            <w:r w:rsidR="00F30536" w:rsidRPr="00F30536">
              <w:rPr>
                <w:iCs/>
                <w:snapToGrid w:val="0"/>
                <w:color w:val="000000"/>
              </w:rPr>
              <w:t>оборудования для атомных станций на сумму не менее 2,6  млн. руб.</w:t>
            </w:r>
            <w:r w:rsidRPr="007E2122">
              <w:rPr>
                <w:color w:val="000000"/>
              </w:rPr>
              <w:t xml:space="preserve"> </w:t>
            </w:r>
          </w:p>
          <w:p w:rsidR="00AA53D4" w:rsidRDefault="00AA53D4" w:rsidP="00AA53D4">
            <w:pPr>
              <w:tabs>
                <w:tab w:val="left" w:pos="669"/>
                <w:tab w:val="left" w:pos="1520"/>
              </w:tabs>
              <w:ind w:left="669" w:right="153"/>
              <w:jc w:val="both"/>
              <w:rPr>
                <w:color w:val="000000"/>
              </w:rPr>
            </w:pPr>
            <w:r w:rsidRPr="00AD761A">
              <w:rPr>
                <w:b/>
                <w:bCs/>
                <w:i/>
                <w:iCs/>
                <w:color w:val="000000"/>
              </w:rPr>
              <w:t>При отборе</w:t>
            </w:r>
            <w:r>
              <w:rPr>
                <w:b/>
                <w:bCs/>
                <w:i/>
                <w:iCs/>
                <w:color w:val="000000"/>
              </w:rPr>
              <w:t xml:space="preserve"> и оценке</w:t>
            </w:r>
            <w:r w:rsidRPr="00AD761A">
              <w:rPr>
                <w:b/>
                <w:bCs/>
                <w:i/>
                <w:iCs/>
                <w:color w:val="000000"/>
              </w:rPr>
              <w:t xml:space="preserve"> учитывается соответствующий опыт участника процедуры закупки</w:t>
            </w:r>
            <w:r>
              <w:rPr>
                <w:b/>
                <w:bCs/>
                <w:i/>
                <w:iCs/>
                <w:color w:val="000000"/>
              </w:rPr>
              <w:t xml:space="preserve"> </w:t>
            </w:r>
            <w:r w:rsidRPr="00BD37C3">
              <w:rPr>
                <w:b/>
                <w:bCs/>
                <w:i/>
                <w:iCs/>
                <w:color w:val="000000"/>
              </w:rPr>
              <w:t>и/или изготовителя оборудования</w:t>
            </w:r>
            <w:r w:rsidR="00F30536">
              <w:rPr>
                <w:b/>
                <w:bCs/>
                <w:i/>
                <w:iCs/>
                <w:color w:val="000000"/>
              </w:rPr>
              <w:t xml:space="preserve"> только </w:t>
            </w:r>
            <w:r w:rsidRPr="00AD761A">
              <w:rPr>
                <w:b/>
                <w:bCs/>
                <w:i/>
                <w:iCs/>
                <w:color w:val="000000"/>
              </w:rPr>
              <w:t>по договорам, обязательства по которым исполнены на 100%</w:t>
            </w:r>
            <w:r w:rsidRPr="00CA6719">
              <w:rPr>
                <w:iCs/>
                <w:snapToGrid w:val="0"/>
              </w:rPr>
              <w:t>;</w:t>
            </w:r>
            <w:r w:rsidRPr="00E16924">
              <w:rPr>
                <w:color w:val="000000"/>
              </w:rPr>
              <w:t xml:space="preserve"> </w:t>
            </w:r>
          </w:p>
          <w:p w:rsidR="00AA53D4" w:rsidRDefault="00AA53D4" w:rsidP="00AA53D4">
            <w:pPr>
              <w:tabs>
                <w:tab w:val="left" w:pos="669"/>
                <w:tab w:val="left" w:pos="1520"/>
              </w:tabs>
              <w:ind w:left="669" w:right="153"/>
              <w:jc w:val="both"/>
              <w:rPr>
                <w:color w:val="000000"/>
              </w:rPr>
            </w:pPr>
          </w:p>
          <w:p w:rsidR="00AA53D4" w:rsidRPr="00AD761A" w:rsidRDefault="00AA53D4" w:rsidP="00AA53D4">
            <w:pPr>
              <w:numPr>
                <w:ilvl w:val="0"/>
                <w:numId w:val="37"/>
              </w:numPr>
              <w:tabs>
                <w:tab w:val="left" w:pos="851"/>
              </w:tabs>
              <w:ind w:left="0" w:right="153" w:firstLine="660"/>
              <w:jc w:val="both"/>
              <w:rPr>
                <w:rFonts w:ascii="Arial" w:hAnsi="Arial" w:cs="Arial"/>
                <w:color w:val="427D64"/>
              </w:rPr>
            </w:pPr>
            <w:proofErr w:type="gramStart"/>
            <w:r w:rsidRPr="003D5A28">
              <w:t xml:space="preserve">Должен обладать положительной репутацией, выражающейся в отсутствии судебных актов, которыми установлены обстоятельства неисполнения или ненадлежащего исполнения участником процедуры закупки обязательств поставщика (продавца) перед </w:t>
            </w:r>
            <w:r w:rsidRPr="003D5A28">
              <w:rPr>
                <w:rStyle w:val="affff"/>
                <w:u w:val="single"/>
              </w:rPr>
              <w:t>Генподрядными организациями (ОАО "НИАЭП", ОАО "</w:t>
            </w:r>
            <w:proofErr w:type="spellStart"/>
            <w:r w:rsidRPr="003D5A28">
              <w:rPr>
                <w:rStyle w:val="affff"/>
                <w:u w:val="single"/>
              </w:rPr>
              <w:t>СПбАЭП</w:t>
            </w:r>
            <w:proofErr w:type="spellEnd"/>
            <w:r w:rsidRPr="003D5A28">
              <w:rPr>
                <w:rStyle w:val="affff"/>
                <w:u w:val="single"/>
              </w:rPr>
              <w:t>", ОАО "</w:t>
            </w:r>
            <w:proofErr w:type="spellStart"/>
            <w:r w:rsidRPr="003D5A28">
              <w:rPr>
                <w:rStyle w:val="affff"/>
                <w:u w:val="single"/>
              </w:rPr>
              <w:t>А</w:t>
            </w:r>
            <w:r>
              <w:rPr>
                <w:rStyle w:val="affff"/>
                <w:u w:val="single"/>
              </w:rPr>
              <w:t>томэнергопроект</w:t>
            </w:r>
            <w:proofErr w:type="spellEnd"/>
            <w:r w:rsidRPr="003D5A28">
              <w:rPr>
                <w:rStyle w:val="affff"/>
                <w:u w:val="single"/>
              </w:rPr>
              <w:t>", ЗАО "</w:t>
            </w:r>
            <w:proofErr w:type="spellStart"/>
            <w:r>
              <w:rPr>
                <w:rStyle w:val="affff"/>
                <w:u w:val="single"/>
              </w:rPr>
              <w:t>Атомстройэкспорт</w:t>
            </w:r>
            <w:proofErr w:type="spellEnd"/>
            <w:r w:rsidRPr="003D5A28">
              <w:rPr>
                <w:rStyle w:val="affff"/>
                <w:u w:val="single"/>
              </w:rPr>
              <w:t>")</w:t>
            </w:r>
            <w:r w:rsidRPr="003D5A28">
              <w:t>, возникших из договоров поставки оборудования и материалов для сооружения АЭС (в том числе судебных актов об утверждении мировых соглашений, в которых устанавливаются указанные обстоятельства), вступивших в з</w:t>
            </w:r>
            <w:r>
              <w:t>аконную</w:t>
            </w:r>
            <w:proofErr w:type="gramEnd"/>
            <w:r>
              <w:t xml:space="preserve"> силу в течение трех лет</w:t>
            </w:r>
            <w:r w:rsidRPr="003D5A28">
              <w:t xml:space="preserve">, предшествующих  размещению извещения о проведении процедуры закупки на официальном сайте о размещении заказов </w:t>
            </w:r>
            <w:proofErr w:type="spellStart"/>
            <w:r w:rsidRPr="003D5A28">
              <w:t>Госкорпорации</w:t>
            </w:r>
            <w:proofErr w:type="spellEnd"/>
            <w:r w:rsidRPr="003D5A28">
              <w:t xml:space="preserve"> «</w:t>
            </w:r>
            <w:proofErr w:type="spellStart"/>
            <w:r w:rsidRPr="003D5A28">
              <w:t>Росатом</w:t>
            </w:r>
            <w:proofErr w:type="spellEnd"/>
            <w:r w:rsidRPr="003D5A28">
              <w:t>».</w:t>
            </w:r>
          </w:p>
          <w:p w:rsidR="00504DDB" w:rsidRPr="00A33FE5" w:rsidRDefault="00504DDB" w:rsidP="00504DDB">
            <w:pPr>
              <w:tabs>
                <w:tab w:val="left" w:pos="669"/>
                <w:tab w:val="left" w:pos="1520"/>
              </w:tabs>
              <w:ind w:left="669" w:right="153"/>
              <w:jc w:val="both"/>
              <w:rPr>
                <w:b/>
              </w:rPr>
            </w:pPr>
          </w:p>
          <w:p w:rsidR="00504DDB" w:rsidRPr="00A33FE5" w:rsidRDefault="00504DDB" w:rsidP="00504DDB">
            <w:pPr>
              <w:tabs>
                <w:tab w:val="left" w:pos="669"/>
                <w:tab w:val="left" w:pos="1520"/>
              </w:tabs>
              <w:ind w:left="669" w:right="153"/>
              <w:jc w:val="both"/>
              <w:rPr>
                <w:b/>
              </w:rPr>
            </w:pPr>
          </w:p>
          <w:p w:rsidR="00815182" w:rsidRPr="00A33FE5" w:rsidRDefault="00815182" w:rsidP="004E7BA8">
            <w:pPr>
              <w:widowControl w:val="0"/>
              <w:numPr>
                <w:ilvl w:val="0"/>
                <w:numId w:val="38"/>
              </w:numPr>
              <w:tabs>
                <w:tab w:val="left" w:pos="709"/>
              </w:tabs>
              <w:adjustRightInd w:val="0"/>
              <w:ind w:left="0" w:right="153" w:firstLine="660"/>
              <w:jc w:val="both"/>
              <w:textAlignment w:val="baseline"/>
            </w:pPr>
            <w:bookmarkStart w:id="299" w:name="_Ref317252240"/>
            <w:r w:rsidRPr="00A33FE5">
              <w:t xml:space="preserve">Требования к </w:t>
            </w:r>
            <w:r w:rsidR="00632073" w:rsidRPr="00A33FE5">
              <w:t xml:space="preserve">поставщикам/ </w:t>
            </w:r>
            <w:r w:rsidRPr="00A33FE5">
              <w:t>субподрядчикам/ соисполнителям в объеме поставляемого товара:</w:t>
            </w:r>
            <w:bookmarkEnd w:id="299"/>
          </w:p>
          <w:p w:rsidR="00815182" w:rsidRPr="00A33FE5" w:rsidRDefault="00622D46" w:rsidP="004E7BA8">
            <w:pPr>
              <w:numPr>
                <w:ilvl w:val="0"/>
                <w:numId w:val="39"/>
              </w:numPr>
              <w:tabs>
                <w:tab w:val="left" w:pos="778"/>
              </w:tabs>
              <w:ind w:left="0" w:right="153" w:firstLine="660"/>
              <w:jc w:val="both"/>
            </w:pPr>
            <w:r w:rsidRPr="00A33FE5">
              <w:t xml:space="preserve">возможность привлечения поставщиков/субподрядчиков/соисполнителей указана в пункте 18 раздела </w:t>
            </w:r>
            <w:fldSimple w:instr=" REF _Ref317249938 \r \h  \* MERGEFORMAT ">
              <w:r w:rsidR="00B03183">
                <w:t>5</w:t>
              </w:r>
            </w:fldSimple>
            <w:r w:rsidRPr="00A33FE5">
              <w:t xml:space="preserve"> «Информационная карта» и в проекте договора</w:t>
            </w:r>
            <w:r w:rsidR="00815182" w:rsidRPr="00A33FE5">
              <w:t>;</w:t>
            </w:r>
          </w:p>
          <w:p w:rsidR="00815182" w:rsidRPr="00A33FE5" w:rsidRDefault="00622D46" w:rsidP="004E7BA8">
            <w:pPr>
              <w:numPr>
                <w:ilvl w:val="0"/>
                <w:numId w:val="39"/>
              </w:numPr>
              <w:tabs>
                <w:tab w:val="left" w:pos="778"/>
              </w:tabs>
              <w:ind w:left="0" w:right="153" w:firstLine="660"/>
              <w:jc w:val="both"/>
            </w:pPr>
            <w:r w:rsidRPr="00A33FE5">
              <w:lastRenderedPageBreak/>
              <w:t>в случае выполнения поставки с привлечением субподрядчиков</w:t>
            </w:r>
            <w:r w:rsidRPr="00A33FE5">
              <w:rPr>
                <w:color w:val="000000"/>
              </w:rPr>
              <w:t xml:space="preserve"> и если выполняемый поставщиками/субподрядчиками/соисполнителями объем поставки превышает 5% цены заявки, все установленные заказчиком (в пункте 14.1 </w:t>
            </w:r>
            <w:r w:rsidRPr="00A33FE5">
              <w:rPr>
                <w:bCs/>
              </w:rPr>
              <w:t>раздела </w:t>
            </w:r>
            <w:fldSimple w:instr=" REF _Ref317256731 \r \h  \* MERGEFORMAT ">
              <w:r w:rsidR="00B03183" w:rsidRPr="00B03183">
                <w:rPr>
                  <w:bCs/>
                </w:rPr>
                <w:t>5</w:t>
              </w:r>
            </w:fldSimple>
            <w:r w:rsidRPr="00A33FE5">
              <w:rPr>
                <w:bCs/>
              </w:rPr>
              <w:t xml:space="preserve"> «Информационная карта»)</w:t>
            </w:r>
            <w:r w:rsidRPr="00A33FE5">
              <w:rPr>
                <w:color w:val="000000"/>
              </w:rPr>
              <w:t xml:space="preserve"> требования к участникам процедуры закупки относятся также к таким поставщикам/субподрядчикам/соисполнителям</w:t>
            </w:r>
            <w:r w:rsidR="00815182" w:rsidRPr="00A33FE5">
              <w:t>.</w:t>
            </w:r>
          </w:p>
          <w:p w:rsidR="00ED3450" w:rsidRPr="00A33FE5" w:rsidRDefault="00ED3450" w:rsidP="00ED3450">
            <w:pPr>
              <w:tabs>
                <w:tab w:val="left" w:pos="778"/>
              </w:tabs>
              <w:ind w:left="660" w:right="153"/>
              <w:jc w:val="both"/>
            </w:pPr>
          </w:p>
          <w:p w:rsidR="00ED3450" w:rsidRPr="00A33FE5" w:rsidRDefault="00ED3450" w:rsidP="00ED3450">
            <w:pPr>
              <w:tabs>
                <w:tab w:val="left" w:pos="0"/>
              </w:tabs>
              <w:ind w:right="153" w:firstLine="660"/>
              <w:jc w:val="both"/>
              <w:rPr>
                <w:b/>
                <w:color w:val="000000"/>
                <w:u w:val="single"/>
              </w:rPr>
            </w:pPr>
            <w:r w:rsidRPr="00A33FE5">
              <w:rPr>
                <w:b/>
                <w:color w:val="000000"/>
                <w:u w:val="single"/>
              </w:rPr>
              <w:t xml:space="preserve">*Поставщик товара – любое юридическое или физическое лицо, в том числе индивидуальный предприниматель, способное на законных основаниях осуществить поставку товаров приобретаемых заказчиком на возмездной основе. </w:t>
            </w:r>
            <w:r w:rsidR="00157179" w:rsidRPr="00A33FE5">
              <w:rPr>
                <w:b/>
                <w:color w:val="000000"/>
                <w:u w:val="single"/>
              </w:rPr>
              <w:t>Организация, выполняющая только сопутствующие поставке работы/услуги (конструирование, изготовление товаров и т.п.) - Поставщиком не является</w:t>
            </w:r>
            <w:r w:rsidRPr="00A33FE5">
              <w:rPr>
                <w:b/>
                <w:color w:val="000000"/>
                <w:u w:val="single"/>
              </w:rPr>
              <w:t>.</w:t>
            </w:r>
          </w:p>
          <w:p w:rsidR="00637FC0" w:rsidRPr="00A33FE5" w:rsidRDefault="00637FC0" w:rsidP="00637FC0">
            <w:pPr>
              <w:tabs>
                <w:tab w:val="left" w:pos="778"/>
              </w:tabs>
              <w:ind w:right="153"/>
              <w:jc w:val="both"/>
            </w:pPr>
          </w:p>
          <w:p w:rsidR="00637FC0" w:rsidRPr="00A33FE5" w:rsidRDefault="00637FC0" w:rsidP="00637FC0">
            <w:pPr>
              <w:tabs>
                <w:tab w:val="left" w:pos="778"/>
              </w:tabs>
              <w:ind w:right="153"/>
              <w:jc w:val="both"/>
            </w:pPr>
          </w:p>
          <w:p w:rsidR="00ED3450" w:rsidRPr="00A33FE5" w:rsidRDefault="00ED3450" w:rsidP="00637FC0">
            <w:pPr>
              <w:tabs>
                <w:tab w:val="left" w:pos="778"/>
              </w:tabs>
              <w:ind w:right="153"/>
              <w:jc w:val="both"/>
            </w:pPr>
          </w:p>
          <w:p w:rsidR="00637FC0" w:rsidRPr="00A33FE5" w:rsidRDefault="00637FC0" w:rsidP="004E7BA8">
            <w:pPr>
              <w:widowControl w:val="0"/>
              <w:numPr>
                <w:ilvl w:val="0"/>
                <w:numId w:val="38"/>
              </w:numPr>
              <w:tabs>
                <w:tab w:val="left" w:pos="709"/>
              </w:tabs>
              <w:adjustRightInd w:val="0"/>
              <w:ind w:left="0" w:right="153" w:firstLine="660"/>
              <w:jc w:val="both"/>
              <w:textAlignment w:val="baseline"/>
            </w:pPr>
            <w:r w:rsidRPr="00A33FE5">
              <w:rPr>
                <w:b/>
              </w:rPr>
              <w:t>Обязательное требование ко всем участникам процедуры закупки:</w:t>
            </w:r>
            <w:r w:rsidRPr="00A33FE5">
              <w:t xml:space="preserve"> должен раскрывать в составе заявки на участие в конкурсе информацию в отношении всей цепочки собственников, включая бенефициаров (в том числе конечных);</w:t>
            </w:r>
          </w:p>
          <w:p w:rsidR="00637FC0" w:rsidRPr="00A33FE5" w:rsidRDefault="00637FC0" w:rsidP="00637FC0">
            <w:pPr>
              <w:tabs>
                <w:tab w:val="left" w:pos="851"/>
              </w:tabs>
              <w:ind w:left="669" w:right="153"/>
              <w:jc w:val="both"/>
            </w:pPr>
            <w:proofErr w:type="gramStart"/>
            <w:r w:rsidRPr="00A33FE5">
              <w:t>В отношении участников конкурса,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815182" w:rsidRPr="00A33FE5" w:rsidRDefault="00637FC0" w:rsidP="00637FC0">
            <w:pPr>
              <w:tabs>
                <w:tab w:val="left" w:pos="495"/>
                <w:tab w:val="left" w:pos="5657"/>
                <w:tab w:val="left" w:pos="6023"/>
              </w:tabs>
              <w:ind w:left="669" w:right="153" w:firstLine="660"/>
              <w:jc w:val="both"/>
            </w:pPr>
            <w:proofErr w:type="gramStart"/>
            <w:r w:rsidRPr="00A33FE5">
              <w:t>В отношении участников конкурса,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w:t>
            </w:r>
            <w:proofErr w:type="gramEnd"/>
            <w:r w:rsidRPr="00A33FE5">
              <w:t xml:space="preserve">, </w:t>
            </w:r>
            <w:proofErr w:type="gramStart"/>
            <w:r w:rsidRPr="00A33FE5">
              <w:t>посредством</w:t>
            </w:r>
            <w:proofErr w:type="gramEnd"/>
            <w:r w:rsidRPr="00A33FE5">
              <w:t xml:space="preserve">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AB613B" w:rsidRPr="00A33FE5" w:rsidRDefault="00AB613B" w:rsidP="00637FC0">
            <w:pPr>
              <w:tabs>
                <w:tab w:val="left" w:pos="495"/>
                <w:tab w:val="left" w:pos="5657"/>
                <w:tab w:val="left" w:pos="6023"/>
              </w:tabs>
              <w:ind w:left="669" w:right="153" w:firstLine="660"/>
              <w:jc w:val="both"/>
            </w:pPr>
            <w:r w:rsidRPr="00A33FE5">
              <w:rPr>
                <w:i/>
                <w:u w:val="single"/>
              </w:rPr>
              <w:lastRenderedPageBreak/>
              <w:t>Все сведения и документы, подтверждающие информацию о цепочке собственников, обязательны к предоставлению.</w:t>
            </w:r>
          </w:p>
          <w:p w:rsidR="00637FC0" w:rsidRPr="00A33FE5" w:rsidRDefault="00637FC0" w:rsidP="00637FC0">
            <w:pPr>
              <w:tabs>
                <w:tab w:val="left" w:pos="495"/>
                <w:tab w:val="left" w:pos="5657"/>
                <w:tab w:val="left" w:pos="6023"/>
              </w:tabs>
              <w:ind w:left="669" w:right="153" w:firstLine="660"/>
              <w:jc w:val="both"/>
              <w:rPr>
                <w:b/>
                <w:i/>
              </w:rPr>
            </w:pPr>
          </w:p>
          <w:p w:rsidR="00815182" w:rsidRPr="00A33FE5" w:rsidRDefault="00815182" w:rsidP="009E6E3F">
            <w:pPr>
              <w:ind w:firstLine="669"/>
              <w:jc w:val="both"/>
            </w:pPr>
            <w:proofErr w:type="gramStart"/>
            <w:r w:rsidRPr="00A33FE5">
              <w:rPr>
                <w:b/>
                <w:i/>
              </w:rPr>
              <w:t xml:space="preserve">Конкурсная комиссия рассматривает как равноценные собственным материально-технические и кадровые ресурсы </w:t>
            </w:r>
            <w:proofErr w:type="spellStart"/>
            <w:r w:rsidRPr="00A33FE5">
              <w:rPr>
                <w:b/>
                <w:i/>
              </w:rPr>
              <w:t>аффилированного</w:t>
            </w:r>
            <w:proofErr w:type="spellEnd"/>
            <w:r w:rsidRPr="00A33FE5">
              <w:rPr>
                <w:b/>
                <w:i/>
              </w:rPr>
              <w:t xml:space="preserve"> с участником </w:t>
            </w:r>
            <w:r w:rsidR="00FF5992" w:rsidRPr="00A33FE5">
              <w:rPr>
                <w:b/>
                <w:i/>
              </w:rPr>
              <w:t>конкурса</w:t>
            </w:r>
            <w:r w:rsidRPr="00A33FE5">
              <w:rPr>
                <w:b/>
                <w:i/>
              </w:rPr>
              <w:t xml:space="preserve"> предприятия (дочернего либо предприятия-учредителя, акционера), при условии, что в составе заявки на участие в конкурсе предоставлено соглашение между участником </w:t>
            </w:r>
            <w:r w:rsidR="00FF5992" w:rsidRPr="00A33FE5">
              <w:rPr>
                <w:b/>
                <w:i/>
              </w:rPr>
              <w:t>конкурса</w:t>
            </w:r>
            <w:r w:rsidRPr="00A33FE5">
              <w:rPr>
                <w:b/>
                <w:i/>
              </w:rPr>
              <w:t xml:space="preserve"> и </w:t>
            </w:r>
            <w:proofErr w:type="spellStart"/>
            <w:r w:rsidRPr="00A33FE5">
              <w:rPr>
                <w:b/>
                <w:i/>
              </w:rPr>
              <w:t>аффилированным</w:t>
            </w:r>
            <w:proofErr w:type="spellEnd"/>
            <w:r w:rsidRPr="00A33FE5">
              <w:rPr>
                <w:b/>
                <w:i/>
              </w:rPr>
              <w:t xml:space="preserve"> с ним предприятием о его согласии оказать содействие в выполнении работ на объекте/оказании услуг путем предоставления материально-технических ресурсов и/или персонала, с обязательным</w:t>
            </w:r>
            <w:proofErr w:type="gramEnd"/>
            <w:r w:rsidRPr="00A33FE5">
              <w:rPr>
                <w:b/>
                <w:i/>
              </w:rPr>
              <w:t xml:space="preserve"> указанием необходимых сведений согласно соответствующим формам конкурсной документации. Кроме того, в составе заявки на участие в конкурсе в обязательном порядке </w:t>
            </w:r>
            <w:proofErr w:type="gramStart"/>
            <w:r w:rsidRPr="00A33FE5">
              <w:rPr>
                <w:b/>
                <w:i/>
              </w:rPr>
              <w:t>предоставляются документы</w:t>
            </w:r>
            <w:proofErr w:type="gramEnd"/>
            <w:r w:rsidRPr="00A33FE5">
              <w:rPr>
                <w:b/>
                <w:i/>
              </w:rPr>
              <w:t xml:space="preserve"> (копии учредительных документов, выписка из ЕГРЮЛ</w:t>
            </w:r>
            <w:r w:rsidR="00D4559E" w:rsidRPr="00A33FE5">
              <w:rPr>
                <w:b/>
                <w:i/>
              </w:rPr>
              <w:t>, выписка из реестра акционеров</w:t>
            </w:r>
            <w:r w:rsidRPr="00A33FE5">
              <w:rPr>
                <w:b/>
                <w:i/>
              </w:rPr>
              <w:t xml:space="preserve">), подтверждающие факт </w:t>
            </w:r>
            <w:proofErr w:type="spellStart"/>
            <w:r w:rsidRPr="00A33FE5">
              <w:rPr>
                <w:b/>
                <w:i/>
              </w:rPr>
              <w:t>аффилированности</w:t>
            </w:r>
            <w:proofErr w:type="spellEnd"/>
            <w:r w:rsidRPr="00A33FE5">
              <w:rPr>
                <w:b/>
                <w:i/>
              </w:rPr>
              <w:t xml:space="preserve"> предприятий.</w:t>
            </w:r>
          </w:p>
        </w:tc>
      </w:tr>
      <w:tr w:rsidR="00C87330" w:rsidRPr="00A33FE5" w:rsidTr="00077E17">
        <w:trPr>
          <w:trHeight w:val="709"/>
        </w:trPr>
        <w:tc>
          <w:tcPr>
            <w:tcW w:w="781" w:type="dxa"/>
          </w:tcPr>
          <w:p w:rsidR="00C87330" w:rsidRPr="00A33FE5" w:rsidRDefault="00C87330" w:rsidP="004E7BA8">
            <w:pPr>
              <w:numPr>
                <w:ilvl w:val="0"/>
                <w:numId w:val="42"/>
              </w:numPr>
              <w:tabs>
                <w:tab w:val="num" w:pos="786"/>
              </w:tabs>
              <w:ind w:left="0" w:hanging="15"/>
              <w:jc w:val="center"/>
            </w:pPr>
            <w:bookmarkStart w:id="300" w:name="_Ref317256469"/>
          </w:p>
        </w:tc>
        <w:bookmarkEnd w:id="300"/>
        <w:tc>
          <w:tcPr>
            <w:tcW w:w="3228" w:type="dxa"/>
          </w:tcPr>
          <w:p w:rsidR="00C87330" w:rsidRPr="00A33FE5" w:rsidRDefault="00C87330" w:rsidP="00C87330">
            <w:pPr>
              <w:pStyle w:val="36"/>
              <w:tabs>
                <w:tab w:val="clear" w:pos="1307"/>
              </w:tabs>
              <w:ind w:left="45" w:right="153"/>
              <w:rPr>
                <w:szCs w:val="24"/>
              </w:rPr>
            </w:pPr>
            <w:r w:rsidRPr="00A33FE5">
              <w:rPr>
                <w:szCs w:val="24"/>
              </w:rPr>
              <w:t xml:space="preserve">Предельный показатель достаточности обладания финансовыми ресурсами </w:t>
            </w:r>
          </w:p>
        </w:tc>
        <w:tc>
          <w:tcPr>
            <w:tcW w:w="10664" w:type="dxa"/>
          </w:tcPr>
          <w:p w:rsidR="00C87330" w:rsidRPr="00A33FE5" w:rsidRDefault="00AC0149" w:rsidP="001E70F7">
            <w:pPr>
              <w:widowControl w:val="0"/>
              <w:tabs>
                <w:tab w:val="left" w:pos="778"/>
              </w:tabs>
              <w:adjustRightInd w:val="0"/>
              <w:ind w:right="153" w:firstLine="660"/>
              <w:jc w:val="both"/>
              <w:textAlignment w:val="baseline"/>
            </w:pPr>
            <w:r>
              <w:rPr>
                <w:b/>
                <w:i/>
              </w:rPr>
              <w:t>Не требуется</w:t>
            </w:r>
            <w:r w:rsidR="00FA3321">
              <w:rPr>
                <w:b/>
                <w:i/>
              </w:rPr>
              <w:t>.</w:t>
            </w:r>
          </w:p>
        </w:tc>
      </w:tr>
      <w:tr w:rsidR="00C87330" w:rsidRPr="00A33FE5" w:rsidTr="00581E84">
        <w:trPr>
          <w:trHeight w:val="388"/>
        </w:trPr>
        <w:tc>
          <w:tcPr>
            <w:tcW w:w="781" w:type="dxa"/>
          </w:tcPr>
          <w:p w:rsidR="00C87330" w:rsidRPr="00A33FE5" w:rsidRDefault="00C87330" w:rsidP="004E7BA8">
            <w:pPr>
              <w:numPr>
                <w:ilvl w:val="0"/>
                <w:numId w:val="42"/>
              </w:numPr>
              <w:tabs>
                <w:tab w:val="num" w:pos="786"/>
              </w:tabs>
              <w:ind w:left="0" w:hanging="15"/>
              <w:jc w:val="center"/>
            </w:pPr>
            <w:bookmarkStart w:id="301" w:name="_Ref317257394"/>
          </w:p>
        </w:tc>
        <w:bookmarkEnd w:id="301"/>
        <w:tc>
          <w:tcPr>
            <w:tcW w:w="3228" w:type="dxa"/>
          </w:tcPr>
          <w:p w:rsidR="00C87330" w:rsidRPr="00A33FE5" w:rsidRDefault="00C87330" w:rsidP="000B2C68">
            <w:pPr>
              <w:pStyle w:val="36"/>
              <w:tabs>
                <w:tab w:val="clear" w:pos="1307"/>
              </w:tabs>
              <w:ind w:left="45" w:right="153"/>
              <w:jc w:val="left"/>
              <w:rPr>
                <w:szCs w:val="24"/>
              </w:rPr>
            </w:pPr>
            <w:r w:rsidRPr="00A33FE5">
              <w:rPr>
                <w:szCs w:val="24"/>
              </w:rPr>
              <w:t>Требования к поставляемому товару</w:t>
            </w:r>
          </w:p>
        </w:tc>
        <w:tc>
          <w:tcPr>
            <w:tcW w:w="10664" w:type="dxa"/>
          </w:tcPr>
          <w:p w:rsidR="00C87330" w:rsidRPr="00A33FE5" w:rsidRDefault="00C87330" w:rsidP="00C87330">
            <w:pPr>
              <w:tabs>
                <w:tab w:val="left" w:pos="495"/>
                <w:tab w:val="left" w:pos="5657"/>
              </w:tabs>
              <w:ind w:right="153" w:firstLine="660"/>
              <w:jc w:val="both"/>
            </w:pPr>
            <w:r w:rsidRPr="00A33FE5">
              <w:t xml:space="preserve">Требования к </w:t>
            </w:r>
            <w:r w:rsidR="008B176E" w:rsidRPr="00A33FE5">
              <w:rPr>
                <w:b/>
                <w:i/>
              </w:rPr>
              <w:t>поставляемому товару</w:t>
            </w:r>
            <w:r w:rsidRPr="00A33FE5">
              <w:rPr>
                <w:b/>
                <w:i/>
              </w:rPr>
              <w:t xml:space="preserve"> </w:t>
            </w:r>
            <w:r w:rsidRPr="00A33FE5">
              <w:t xml:space="preserve">приводятся </w:t>
            </w:r>
            <w:r w:rsidRPr="00A33FE5">
              <w:rPr>
                <w:b/>
                <w:i/>
              </w:rPr>
              <w:t>в томе 2</w:t>
            </w:r>
            <w:r w:rsidRPr="00A33FE5">
              <w:t xml:space="preserve"> «Техническая часть».</w:t>
            </w:r>
          </w:p>
          <w:p w:rsidR="00AC0149" w:rsidRDefault="00AC0149" w:rsidP="00AC0149">
            <w:pPr>
              <w:widowControl w:val="0"/>
              <w:numPr>
                <w:ilvl w:val="1"/>
                <w:numId w:val="64"/>
              </w:numPr>
              <w:tabs>
                <w:tab w:val="left" w:pos="244"/>
              </w:tabs>
              <w:adjustRightInd w:val="0"/>
              <w:ind w:right="153" w:firstLine="249"/>
              <w:jc w:val="both"/>
              <w:textAlignment w:val="baseline"/>
            </w:pPr>
            <w:r w:rsidRPr="004852A1">
              <w:t>Гарантийные сроки</w:t>
            </w:r>
            <w:r>
              <w:t>:</w:t>
            </w:r>
          </w:p>
          <w:p w:rsidR="00AB751C" w:rsidRPr="00AB751C" w:rsidRDefault="00AC0149" w:rsidP="00AB751C">
            <w:pPr>
              <w:keepLines/>
              <w:tabs>
                <w:tab w:val="left" w:pos="851"/>
              </w:tabs>
              <w:ind w:left="386"/>
              <w:jc w:val="both"/>
            </w:pPr>
            <w:r w:rsidRPr="00AB751C">
              <w:t xml:space="preserve">- </w:t>
            </w:r>
            <w:r w:rsidR="00AB751C" w:rsidRPr="00AB751C">
              <w:t xml:space="preserve">Гарантийный срок хранения Оборудования с момента отгрузки до ввода в эксплуатацию – 24 (Двадцать четыре) месяца за счет качества упаковки и консервации, при проведении Покупателем </w:t>
            </w:r>
            <w:proofErr w:type="spellStart"/>
            <w:r w:rsidR="00AB751C" w:rsidRPr="00AB751C">
              <w:t>переконсервации</w:t>
            </w:r>
            <w:proofErr w:type="spellEnd"/>
            <w:r w:rsidR="00AB751C" w:rsidRPr="00AB751C">
              <w:t xml:space="preserve"> каждой единицы Оборудования.</w:t>
            </w:r>
          </w:p>
          <w:p w:rsidR="00AC0149" w:rsidRPr="00AB751C" w:rsidRDefault="00AB751C" w:rsidP="00AB751C">
            <w:pPr>
              <w:keepLines/>
              <w:tabs>
                <w:tab w:val="left" w:pos="851"/>
              </w:tabs>
              <w:spacing w:after="120"/>
              <w:ind w:left="386"/>
              <w:jc w:val="both"/>
            </w:pPr>
            <w:r w:rsidRPr="00AB751C">
              <w:rPr>
                <w:color w:val="000000"/>
              </w:rPr>
              <w:t xml:space="preserve">- Гарантийный срок в период эксплуатации </w:t>
            </w:r>
            <w:proofErr w:type="gramStart"/>
            <w:r w:rsidRPr="00AB751C">
              <w:rPr>
                <w:color w:val="000000"/>
              </w:rPr>
              <w:t>Оборудования</w:t>
            </w:r>
            <w:proofErr w:type="gramEnd"/>
            <w:r w:rsidRPr="00AB751C">
              <w:rPr>
                <w:color w:val="000000"/>
              </w:rPr>
              <w:t xml:space="preserve"> в том числе Оборудования поставленного взамен дефектного, исчисляется по истечении</w:t>
            </w:r>
            <w:r w:rsidRPr="00AB751C">
              <w:t xml:space="preserve"> 24</w:t>
            </w:r>
            <w:r w:rsidRPr="00AB751C">
              <w:rPr>
                <w:color w:val="000000"/>
              </w:rPr>
              <w:t xml:space="preserve"> (Двадцати четырех) месяцев с даты подписания Акта ввода соответствующего энергоблока НВО АЭС-2 в промышленную эксплуатацию, </w:t>
            </w:r>
            <w:r w:rsidRPr="00AB751C">
              <w:rPr>
                <w:iCs/>
              </w:rPr>
              <w:t>если больший срок не предусмотрен проектной, конструкторской и нормативно-технической документацией на Оборудование или соглашением Сторон</w:t>
            </w:r>
            <w:r w:rsidR="004E1D19" w:rsidRPr="00AB751C">
              <w:t>;</w:t>
            </w:r>
            <w:r w:rsidR="00AC0149" w:rsidRPr="00AB751C">
              <w:t xml:space="preserve"> </w:t>
            </w:r>
          </w:p>
          <w:p w:rsidR="00AC0149" w:rsidRDefault="00FA3321" w:rsidP="00FA3321">
            <w:pPr>
              <w:widowControl w:val="0"/>
              <w:numPr>
                <w:ilvl w:val="1"/>
                <w:numId w:val="64"/>
              </w:numPr>
              <w:tabs>
                <w:tab w:val="left" w:pos="244"/>
              </w:tabs>
              <w:adjustRightInd w:val="0"/>
              <w:ind w:right="153" w:firstLine="249"/>
              <w:jc w:val="both"/>
              <w:textAlignment w:val="baseline"/>
            </w:pPr>
            <w:r w:rsidRPr="00577587">
              <w:t>В случае если Участник не является производителем оборудования, </w:t>
            </w:r>
            <w:r w:rsidRPr="00A72F2C">
              <w:t xml:space="preserve">головной изготовитель (в соответствии с </w:t>
            </w:r>
            <w:proofErr w:type="gramStart"/>
            <w:r w:rsidRPr="00A72F2C">
              <w:t>Р</w:t>
            </w:r>
            <w:proofErr w:type="gramEnd"/>
            <w:r w:rsidRPr="00A72F2C">
              <w:t> 50-605-80-93), прои</w:t>
            </w:r>
            <w:r>
              <w:t>зводитель или</w:t>
            </w:r>
            <w:r w:rsidRPr="00A72F2C">
              <w:t xml:space="preserve"> авторизированный поставщик</w:t>
            </w:r>
            <w:r w:rsidRPr="00577587">
              <w:t xml:space="preserve"> оборудования, которое планирует поставить Участник,</w:t>
            </w:r>
            <w:r w:rsidR="004E1D19">
              <w:t xml:space="preserve"> </w:t>
            </w:r>
            <w:r w:rsidR="004E1D19" w:rsidRPr="004E1D19">
              <w:t>должен гарантировать поставку в определенные сроки, распространение всех фирменных гарантий на оборудование в течение гарантийного срока, оговоренного в конкурсной докум</w:t>
            </w:r>
            <w:r w:rsidR="00E668C4">
              <w:t>ентации</w:t>
            </w:r>
            <w:r w:rsidR="004E1D19" w:rsidRPr="004E1D19">
              <w:t xml:space="preserve">. В частности, конечный </w:t>
            </w:r>
            <w:r w:rsidR="004E1D19" w:rsidRPr="004E1D19">
              <w:lastRenderedPageBreak/>
              <w:t>изготовитель должен гарантировать проведение шефмонтажа, распространение всех фирменных гарантий на оборудование в течение всего срока исполнения обязательств по договору;</w:t>
            </w:r>
          </w:p>
          <w:p w:rsidR="004E1D19" w:rsidRDefault="004E1D19" w:rsidP="00FA3321">
            <w:pPr>
              <w:widowControl w:val="0"/>
              <w:numPr>
                <w:ilvl w:val="1"/>
                <w:numId w:val="64"/>
              </w:numPr>
              <w:tabs>
                <w:tab w:val="left" w:pos="244"/>
              </w:tabs>
              <w:adjustRightInd w:val="0"/>
              <w:ind w:right="153" w:firstLine="249"/>
              <w:jc w:val="both"/>
              <w:textAlignment w:val="baseline"/>
            </w:pPr>
            <w:r w:rsidRPr="004E1D19">
              <w:t>В случае поставки товаров отечественного производства и/или  применения отечественного оборудования, комплектующих материалов и полуфабрикатов – участник должен представить письмо с информацией о поставке оборудования, изделий, комплектующих материалов и полуфабрикатов исключительно отечественного производства;</w:t>
            </w:r>
          </w:p>
          <w:p w:rsidR="004E1D19" w:rsidRPr="004E1D19" w:rsidRDefault="004E1D19" w:rsidP="004E1D19">
            <w:pPr>
              <w:widowControl w:val="0"/>
              <w:numPr>
                <w:ilvl w:val="1"/>
                <w:numId w:val="64"/>
              </w:numPr>
              <w:tabs>
                <w:tab w:val="left" w:pos="244"/>
              </w:tabs>
              <w:adjustRightInd w:val="0"/>
              <w:ind w:right="153" w:firstLine="249"/>
              <w:jc w:val="both"/>
              <w:textAlignment w:val="baseline"/>
            </w:pPr>
            <w:r w:rsidRPr="004E1D19">
              <w:t>Поставляемое оборудование должно быть новым. Оборудование должно быть поставлено комплектно и обеспечивать конструктивную и функциональную совместимость</w:t>
            </w:r>
            <w:r>
              <w:t>;</w:t>
            </w:r>
          </w:p>
          <w:p w:rsidR="004E1D19" w:rsidRPr="004E1D19" w:rsidRDefault="004E1D19" w:rsidP="004E1D19">
            <w:pPr>
              <w:widowControl w:val="0"/>
              <w:numPr>
                <w:ilvl w:val="1"/>
                <w:numId w:val="64"/>
              </w:numPr>
              <w:tabs>
                <w:tab w:val="left" w:pos="244"/>
              </w:tabs>
              <w:adjustRightInd w:val="0"/>
              <w:ind w:right="153" w:firstLine="249"/>
              <w:jc w:val="both"/>
              <w:textAlignment w:val="baseline"/>
            </w:pPr>
            <w:r w:rsidRPr="004E1D19">
              <w:t>Качество поставляемого товара должно соответствовать действующим в России федеральным нормам и правилам, стандартам (ГОСТ), техническим условиям (ТУ, ИТТ) и подтверждаться паспортом завода-изготовителя на изделие с отметкой ОТК</w:t>
            </w:r>
            <w:r>
              <w:t>;</w:t>
            </w:r>
          </w:p>
          <w:p w:rsidR="004E1D19" w:rsidRDefault="004E1D19" w:rsidP="004E1D19">
            <w:pPr>
              <w:widowControl w:val="0"/>
              <w:numPr>
                <w:ilvl w:val="1"/>
                <w:numId w:val="64"/>
              </w:numPr>
              <w:tabs>
                <w:tab w:val="left" w:pos="244"/>
              </w:tabs>
              <w:adjustRightInd w:val="0"/>
              <w:ind w:right="153" w:firstLine="249"/>
              <w:jc w:val="both"/>
              <w:textAlignment w:val="baseline"/>
            </w:pPr>
            <w:r w:rsidRPr="004E1D19">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r>
              <w:t>;</w:t>
            </w:r>
          </w:p>
          <w:p w:rsidR="00C87330" w:rsidRPr="00A33FE5" w:rsidRDefault="00C87330" w:rsidP="000B2C68">
            <w:pPr>
              <w:widowControl w:val="0"/>
              <w:tabs>
                <w:tab w:val="left" w:pos="0"/>
              </w:tabs>
              <w:adjustRightInd w:val="0"/>
              <w:ind w:right="153" w:firstLine="669"/>
              <w:jc w:val="both"/>
              <w:textAlignment w:val="baseline"/>
            </w:pPr>
          </w:p>
          <w:p w:rsidR="00C87330" w:rsidRPr="00A33FE5" w:rsidRDefault="00093C94" w:rsidP="001B0973">
            <w:pPr>
              <w:tabs>
                <w:tab w:val="left" w:pos="495"/>
                <w:tab w:val="left" w:pos="5657"/>
              </w:tabs>
              <w:ind w:right="153" w:firstLine="660"/>
              <w:jc w:val="both"/>
            </w:pPr>
            <w:r w:rsidRPr="00A33FE5">
              <w:rPr>
                <w:b/>
                <w:i/>
                <w:sz w:val="22"/>
                <w:szCs w:val="22"/>
              </w:rPr>
              <w:t xml:space="preserve">Участник </w:t>
            </w:r>
            <w:r w:rsidR="00505377" w:rsidRPr="00A33FE5">
              <w:rPr>
                <w:b/>
                <w:i/>
                <w:sz w:val="22"/>
                <w:szCs w:val="22"/>
              </w:rPr>
              <w:t>конкурса</w:t>
            </w:r>
            <w:r w:rsidRPr="00A33FE5">
              <w:rPr>
                <w:b/>
                <w:i/>
                <w:sz w:val="22"/>
                <w:szCs w:val="22"/>
              </w:rPr>
              <w:t xml:space="preserve"> должен принять во внимание, что ссылки в конкурсной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w:t>
            </w:r>
            <w:r w:rsidR="00505377" w:rsidRPr="00A33FE5">
              <w:rPr>
                <w:b/>
                <w:i/>
                <w:sz w:val="22"/>
                <w:szCs w:val="22"/>
              </w:rPr>
              <w:t>конкурса</w:t>
            </w:r>
            <w:r w:rsidRPr="00A33FE5">
              <w:rPr>
                <w:b/>
                <w:i/>
                <w:sz w:val="22"/>
                <w:szCs w:val="22"/>
              </w:rPr>
              <w:t xml:space="preserve"> может представить в своей заявке на участие в конкурсе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w:t>
            </w:r>
            <w:r w:rsidR="001B0973">
              <w:rPr>
                <w:b/>
                <w:i/>
                <w:sz w:val="22"/>
                <w:szCs w:val="22"/>
              </w:rPr>
              <w:t>ом</w:t>
            </w:r>
            <w:r w:rsidRPr="00A33FE5">
              <w:rPr>
                <w:b/>
                <w:i/>
                <w:sz w:val="22"/>
                <w:szCs w:val="22"/>
              </w:rPr>
              <w:t xml:space="preserve"> </w:t>
            </w:r>
            <w:r w:rsidR="001B0973">
              <w:rPr>
                <w:b/>
                <w:i/>
                <w:sz w:val="22"/>
                <w:szCs w:val="22"/>
              </w:rPr>
              <w:t>задании</w:t>
            </w:r>
            <w:r w:rsidRPr="00A33FE5">
              <w:rPr>
                <w:b/>
                <w:i/>
                <w:sz w:val="22"/>
                <w:szCs w:val="22"/>
              </w:rPr>
              <w:t xml:space="preserve"> (аналоги)]</w:t>
            </w:r>
            <w:r w:rsidR="00581E84" w:rsidRPr="00A33FE5">
              <w:rPr>
                <w:b/>
                <w:i/>
                <w:sz w:val="22"/>
                <w:szCs w:val="22"/>
              </w:rPr>
              <w:t>.</w:t>
            </w:r>
            <w:r w:rsidR="004A38F2" w:rsidRPr="00A33FE5">
              <w:rPr>
                <w:b/>
                <w:i/>
                <w:sz w:val="22"/>
                <w:szCs w:val="22"/>
              </w:rPr>
              <w:t xml:space="preserve"> </w:t>
            </w:r>
            <w:r w:rsidR="00581E84" w:rsidRPr="00A33FE5">
              <w:rPr>
                <w:b/>
                <w:i/>
                <w:sz w:val="22"/>
                <w:szCs w:val="22"/>
              </w:rPr>
              <w:t xml:space="preserve">Данное примечание актуально в случае, </w:t>
            </w:r>
            <w:r w:rsidR="004A38F2" w:rsidRPr="00A33FE5">
              <w:rPr>
                <w:b/>
                <w:i/>
                <w:sz w:val="22"/>
                <w:szCs w:val="22"/>
              </w:rPr>
              <w:t>если иное не предусмотрено</w:t>
            </w:r>
            <w:r w:rsidR="00581E84" w:rsidRPr="00A33FE5">
              <w:rPr>
                <w:b/>
                <w:i/>
                <w:sz w:val="22"/>
                <w:szCs w:val="22"/>
              </w:rPr>
              <w:t xml:space="preserve"> в томе 2 «Техническая часть» конкурсной документации.</w:t>
            </w:r>
          </w:p>
        </w:tc>
      </w:tr>
      <w:tr w:rsidR="00815182" w:rsidRPr="00A33FE5" w:rsidTr="00077E17">
        <w:trPr>
          <w:trHeight w:val="1031"/>
        </w:trPr>
        <w:tc>
          <w:tcPr>
            <w:tcW w:w="781" w:type="dxa"/>
          </w:tcPr>
          <w:p w:rsidR="00815182" w:rsidRPr="00A33FE5" w:rsidRDefault="00815182" w:rsidP="004E7BA8">
            <w:pPr>
              <w:numPr>
                <w:ilvl w:val="0"/>
                <w:numId w:val="42"/>
              </w:numPr>
              <w:tabs>
                <w:tab w:val="num" w:pos="786"/>
              </w:tabs>
              <w:ind w:left="0" w:hanging="15"/>
              <w:jc w:val="center"/>
            </w:pPr>
            <w:bookmarkStart w:id="302" w:name="_Ref317257698"/>
          </w:p>
        </w:tc>
        <w:bookmarkEnd w:id="302"/>
        <w:tc>
          <w:tcPr>
            <w:tcW w:w="3228" w:type="dxa"/>
          </w:tcPr>
          <w:p w:rsidR="00815182" w:rsidRPr="00A33FE5" w:rsidRDefault="00815182" w:rsidP="000B2C68">
            <w:pPr>
              <w:pStyle w:val="Times12"/>
              <w:tabs>
                <w:tab w:val="num" w:pos="960"/>
                <w:tab w:val="num" w:pos="2564"/>
              </w:tabs>
              <w:ind w:right="153" w:firstLine="0"/>
              <w:rPr>
                <w:szCs w:val="24"/>
              </w:rPr>
            </w:pPr>
            <w:r w:rsidRPr="00A33FE5">
              <w:rPr>
                <w:szCs w:val="24"/>
              </w:rPr>
              <w:t xml:space="preserve">Документы, подтверждающие соответствие требованиям, предъявляемым участникам </w:t>
            </w:r>
            <w:proofErr w:type="gramStart"/>
            <w:r w:rsidR="00FF5992" w:rsidRPr="00A33FE5">
              <w:rPr>
                <w:szCs w:val="24"/>
              </w:rPr>
              <w:t>конкурса</w:t>
            </w:r>
            <w:proofErr w:type="gramEnd"/>
            <w:r w:rsidRPr="00A33FE5">
              <w:rPr>
                <w:b/>
                <w:i/>
                <w:szCs w:val="24"/>
              </w:rPr>
              <w:t xml:space="preserve">/ привлекаемым </w:t>
            </w:r>
            <w:r w:rsidR="00632073" w:rsidRPr="00A33FE5">
              <w:rPr>
                <w:b/>
                <w:i/>
              </w:rPr>
              <w:t xml:space="preserve">поставщикам/ </w:t>
            </w:r>
            <w:r w:rsidRPr="00A33FE5">
              <w:rPr>
                <w:b/>
                <w:i/>
                <w:szCs w:val="24"/>
              </w:rPr>
              <w:t>субподрядчикам/ соисполнителям</w:t>
            </w:r>
            <w:r w:rsidRPr="00A33FE5">
              <w:rPr>
                <w:i/>
                <w:szCs w:val="24"/>
              </w:rPr>
              <w:t xml:space="preserve"> [при предъявлении к ним </w:t>
            </w:r>
            <w:r w:rsidRPr="00A33FE5">
              <w:rPr>
                <w:i/>
                <w:szCs w:val="24"/>
              </w:rPr>
              <w:lastRenderedPageBreak/>
              <w:t>соответствующих требований</w:t>
            </w:r>
            <w:r w:rsidR="000B2C68" w:rsidRPr="00A33FE5">
              <w:rPr>
                <w:i/>
                <w:szCs w:val="24"/>
              </w:rPr>
              <w:t>]</w:t>
            </w:r>
            <w:r w:rsidRPr="00A33FE5">
              <w:rPr>
                <w:szCs w:val="24"/>
              </w:rPr>
              <w:t xml:space="preserve"> и включаемые участником в состав заявки на участие в конкурсе </w:t>
            </w:r>
          </w:p>
        </w:tc>
        <w:tc>
          <w:tcPr>
            <w:tcW w:w="10664" w:type="dxa"/>
          </w:tcPr>
          <w:p w:rsidR="00815182" w:rsidRPr="00A33FE5" w:rsidRDefault="000B2C68" w:rsidP="000B2C68">
            <w:pPr>
              <w:widowControl w:val="0"/>
              <w:adjustRightInd w:val="0"/>
              <w:ind w:right="153" w:firstLine="660"/>
              <w:jc w:val="both"/>
              <w:textAlignment w:val="baseline"/>
            </w:pPr>
            <w:r w:rsidRPr="00A33FE5">
              <w:rPr>
                <w:bCs/>
              </w:rPr>
              <w:lastRenderedPageBreak/>
              <w:t>Все необходимые документы перечислены в пункте 18 раздела </w:t>
            </w:r>
            <w:fldSimple w:instr=" REF _Ref317256731 \r \h  \* MERGEFORMAT ">
              <w:r w:rsidR="00B03183" w:rsidRPr="00B03183">
                <w:rPr>
                  <w:bCs/>
                </w:rPr>
                <w:t>5</w:t>
              </w:r>
            </w:fldSimple>
            <w:r w:rsidRPr="00A33FE5">
              <w:rPr>
                <w:bCs/>
              </w:rPr>
              <w:t xml:space="preserve"> «Информационная карта»</w:t>
            </w:r>
            <w:r w:rsidRPr="00A33FE5">
              <w:rPr>
                <w:color w:val="000000"/>
              </w:rPr>
              <w:t>.</w:t>
            </w:r>
          </w:p>
        </w:tc>
      </w:tr>
      <w:tr w:rsidR="0086246F" w:rsidRPr="00A33FE5" w:rsidTr="00077E17">
        <w:trPr>
          <w:trHeight w:val="979"/>
        </w:trPr>
        <w:tc>
          <w:tcPr>
            <w:tcW w:w="781" w:type="dxa"/>
          </w:tcPr>
          <w:p w:rsidR="0086246F" w:rsidRPr="00A33FE5" w:rsidRDefault="0086246F" w:rsidP="004E7BA8">
            <w:pPr>
              <w:numPr>
                <w:ilvl w:val="0"/>
                <w:numId w:val="42"/>
              </w:numPr>
              <w:tabs>
                <w:tab w:val="num" w:pos="786"/>
              </w:tabs>
              <w:ind w:left="0" w:hanging="15"/>
              <w:jc w:val="center"/>
            </w:pPr>
            <w:bookmarkStart w:id="303" w:name="_Ref317252608"/>
          </w:p>
        </w:tc>
        <w:bookmarkEnd w:id="303"/>
        <w:tc>
          <w:tcPr>
            <w:tcW w:w="3228" w:type="dxa"/>
          </w:tcPr>
          <w:p w:rsidR="0086246F" w:rsidRPr="00A33FE5" w:rsidRDefault="0086246F" w:rsidP="00C87330">
            <w:pPr>
              <w:pStyle w:val="Times12"/>
              <w:ind w:right="153" w:firstLine="0"/>
              <w:jc w:val="left"/>
              <w:rPr>
                <w:szCs w:val="24"/>
              </w:rPr>
            </w:pPr>
            <w:r w:rsidRPr="00A33FE5">
              <w:rPr>
                <w:szCs w:val="24"/>
              </w:rPr>
              <w:t>Состав заявки на участие в конкурсе и порядок размещения документов в составе заявки на участие в конкурсе</w:t>
            </w:r>
          </w:p>
        </w:tc>
        <w:tc>
          <w:tcPr>
            <w:tcW w:w="10664" w:type="dxa"/>
          </w:tcPr>
          <w:p w:rsidR="0086246F" w:rsidRPr="00A33FE5" w:rsidRDefault="0086246F" w:rsidP="004E7BA8">
            <w:pPr>
              <w:pStyle w:val="Times12"/>
              <w:numPr>
                <w:ilvl w:val="0"/>
                <w:numId w:val="19"/>
              </w:numPr>
              <w:tabs>
                <w:tab w:val="left" w:pos="0"/>
                <w:tab w:val="left" w:pos="1140"/>
                <w:tab w:val="num" w:pos="2564"/>
              </w:tabs>
              <w:ind w:left="0" w:right="153" w:firstLine="660"/>
              <w:rPr>
                <w:szCs w:val="24"/>
              </w:rPr>
            </w:pPr>
            <w:bookmarkStart w:id="304" w:name="_Ref319657196"/>
            <w:r w:rsidRPr="00A33FE5">
              <w:rPr>
                <w:szCs w:val="24"/>
              </w:rPr>
              <w:t>заявка на участие в конкурсе по форме и в соответствии с инструкциями, приведенными в настоящей конкурсной документации (раздел</w:t>
            </w:r>
            <w:r w:rsidR="001E70F7" w:rsidRPr="00A33FE5">
              <w:rPr>
                <w:szCs w:val="24"/>
              </w:rPr>
              <w:t> </w:t>
            </w:r>
            <w:fldSimple w:instr=" REF _Ref317259138 \r \h  \* MERGEFORMAT ">
              <w:r w:rsidR="00B03183" w:rsidRPr="00B03183">
                <w:rPr>
                  <w:szCs w:val="24"/>
                </w:rPr>
                <w:t>6</w:t>
              </w:r>
            </w:fldSimple>
            <w:r w:rsidRPr="00A33FE5">
              <w:rPr>
                <w:szCs w:val="24"/>
              </w:rPr>
              <w:t xml:space="preserve">, </w:t>
            </w:r>
            <w:hyperlink w:anchor="_Письмо_о_подаче" w:history="1">
              <w:r w:rsidRPr="00A33FE5">
                <w:rPr>
                  <w:rStyle w:val="afa"/>
                  <w:color w:val="auto"/>
                  <w:szCs w:val="24"/>
                </w:rPr>
                <w:t>Форма 1</w:t>
              </w:r>
            </w:hyperlink>
            <w:r w:rsidRPr="00A33FE5">
              <w:rPr>
                <w:szCs w:val="24"/>
              </w:rPr>
              <w:t>);</w:t>
            </w:r>
            <w:bookmarkEnd w:id="304"/>
          </w:p>
          <w:p w:rsidR="00B94C96" w:rsidRDefault="00B94C96" w:rsidP="004E7BA8">
            <w:pPr>
              <w:pStyle w:val="Times12"/>
              <w:numPr>
                <w:ilvl w:val="0"/>
                <w:numId w:val="19"/>
              </w:numPr>
              <w:tabs>
                <w:tab w:val="left" w:pos="0"/>
                <w:tab w:val="left" w:pos="1140"/>
                <w:tab w:val="num" w:pos="2564"/>
              </w:tabs>
              <w:ind w:left="0" w:right="153" w:firstLine="660"/>
              <w:rPr>
                <w:szCs w:val="24"/>
              </w:rPr>
            </w:pPr>
            <w:r w:rsidRPr="00A33FE5">
              <w:rPr>
                <w:rFonts w:eastAsia="Arial Unicode MS"/>
                <w:szCs w:val="24"/>
              </w:rPr>
              <w:t>техническое</w:t>
            </w:r>
            <w:r w:rsidRPr="00A33FE5">
              <w:rPr>
                <w:szCs w:val="24"/>
              </w:rPr>
              <w:t xml:space="preserve"> предложение</w:t>
            </w:r>
            <w:r w:rsidR="00EB1154">
              <w:rPr>
                <w:szCs w:val="24"/>
              </w:rPr>
              <w:t xml:space="preserve"> и спецификация</w:t>
            </w:r>
            <w:r w:rsidRPr="00A33FE5">
              <w:rPr>
                <w:szCs w:val="24"/>
              </w:rPr>
              <w:t xml:space="preserve"> в соответствии с инструкциями, приведенными в настоящей конкурсной документации </w:t>
            </w:r>
            <w:r w:rsidR="004E1D19" w:rsidRPr="00164B1E">
              <w:rPr>
                <w:szCs w:val="24"/>
              </w:rPr>
              <w:t>(раздел </w:t>
            </w:r>
            <w:fldSimple w:instr=" REF _Ref317259217 \r \h  \* MERGEFORMAT ">
              <w:r w:rsidR="00B03183" w:rsidRPr="00B03183">
                <w:rPr>
                  <w:szCs w:val="24"/>
                </w:rPr>
                <w:t>6</w:t>
              </w:r>
            </w:fldSimple>
            <w:r w:rsidR="004E1D19" w:rsidRPr="00164B1E">
              <w:rPr>
                <w:szCs w:val="24"/>
              </w:rPr>
              <w:t xml:space="preserve">, </w:t>
            </w:r>
            <w:r w:rsidR="004E1D19" w:rsidRPr="00E4542D">
              <w:rPr>
                <w:szCs w:val="24"/>
                <w:u w:val="single"/>
              </w:rPr>
              <w:t>форма 3</w:t>
            </w:r>
            <w:r w:rsidR="004E1D19">
              <w:rPr>
                <w:szCs w:val="24"/>
              </w:rPr>
              <w:t xml:space="preserve"> и </w:t>
            </w:r>
            <w:r w:rsidR="004E1D19" w:rsidRPr="00E4542D">
              <w:rPr>
                <w:szCs w:val="24"/>
                <w:u w:val="single"/>
              </w:rPr>
              <w:t>форма 4</w:t>
            </w:r>
            <w:r w:rsidR="004E1D19" w:rsidRPr="00597F1B">
              <w:rPr>
                <w:szCs w:val="24"/>
              </w:rPr>
              <w:t xml:space="preserve"> </w:t>
            </w:r>
            <w:r w:rsidR="004E1D19">
              <w:rPr>
                <w:szCs w:val="24"/>
              </w:rPr>
              <w:t>(</w:t>
            </w:r>
            <w:r w:rsidR="004E1D19" w:rsidRPr="00E4542D">
              <w:rPr>
                <w:szCs w:val="24"/>
                <w:u w:val="single"/>
              </w:rPr>
              <w:t>форма 4</w:t>
            </w:r>
            <w:r w:rsidR="004E1D19" w:rsidRPr="00597F1B">
              <w:rPr>
                <w:szCs w:val="24"/>
              </w:rPr>
              <w:t xml:space="preserve"> </w:t>
            </w:r>
            <w:r w:rsidR="004E1D19">
              <w:rPr>
                <w:szCs w:val="24"/>
              </w:rPr>
              <w:t>в двух форматах: *.</w:t>
            </w:r>
            <w:proofErr w:type="spellStart"/>
            <w:r w:rsidR="004E1D19">
              <w:rPr>
                <w:szCs w:val="24"/>
                <w:lang w:val="en-US"/>
              </w:rPr>
              <w:t>pdf</w:t>
            </w:r>
            <w:proofErr w:type="spellEnd"/>
            <w:r w:rsidR="004E1D19">
              <w:rPr>
                <w:szCs w:val="24"/>
              </w:rPr>
              <w:t xml:space="preserve"> и</w:t>
            </w:r>
            <w:r w:rsidR="004E1D19" w:rsidRPr="00845B0A">
              <w:rPr>
                <w:szCs w:val="24"/>
              </w:rPr>
              <w:t xml:space="preserve"> *.</w:t>
            </w:r>
            <w:proofErr w:type="spellStart"/>
            <w:r w:rsidR="004E1D19">
              <w:rPr>
                <w:szCs w:val="24"/>
              </w:rPr>
              <w:t>xls</w:t>
            </w:r>
            <w:proofErr w:type="spellEnd"/>
            <w:r w:rsidR="004E1D19" w:rsidRPr="00164B1E">
              <w:rPr>
                <w:szCs w:val="24"/>
              </w:rPr>
              <w:t>)</w:t>
            </w:r>
            <w:r w:rsidR="004E1D19">
              <w:rPr>
                <w:szCs w:val="24"/>
              </w:rPr>
              <w:t>)</w:t>
            </w:r>
          </w:p>
          <w:p w:rsidR="004E1D19" w:rsidRPr="004E1D19" w:rsidRDefault="004E1D19" w:rsidP="004E1D19">
            <w:pPr>
              <w:tabs>
                <w:tab w:val="left" w:pos="527"/>
              </w:tabs>
              <w:ind w:left="811" w:right="57" w:hanging="23"/>
              <w:jc w:val="both"/>
              <w:rPr>
                <w:bCs/>
                <w:i/>
              </w:rPr>
            </w:pPr>
            <w:r w:rsidRPr="004E1D19">
              <w:rPr>
                <w:bCs/>
                <w:i/>
              </w:rPr>
              <w:t>2.1</w:t>
            </w:r>
            <w:r>
              <w:rPr>
                <w:bCs/>
                <w:i/>
              </w:rPr>
              <w:t xml:space="preserve">) </w:t>
            </w:r>
            <w:r w:rsidRPr="004E1D19">
              <w:rPr>
                <w:bCs/>
                <w:i/>
              </w:rPr>
              <w:t>В случае поставки эквивалента указанному в Приложении 1 к ТЗ оборудования  Участник процедуры закупки должен предоставить проект ТЗ или копии ТУ (ТЗ) на поставляемое оборудование (для обоснования совместимости и равноценности (или превосходства по  техническим характеристикам и качеству) предполагаемого к поставке оборудования).</w:t>
            </w:r>
          </w:p>
          <w:p w:rsidR="004E1D19" w:rsidRPr="004E1D19" w:rsidRDefault="004E1D19" w:rsidP="004E1D19">
            <w:pPr>
              <w:pStyle w:val="Times12"/>
              <w:tabs>
                <w:tab w:val="left" w:pos="0"/>
                <w:tab w:val="left" w:pos="527"/>
                <w:tab w:val="left" w:pos="1140"/>
              </w:tabs>
              <w:ind w:left="811" w:right="153" w:hanging="23"/>
              <w:rPr>
                <w:i/>
                <w:szCs w:val="24"/>
              </w:rPr>
            </w:pPr>
            <w:proofErr w:type="gramStart"/>
            <w:r w:rsidRPr="004E1D19">
              <w:rPr>
                <w:i/>
                <w:szCs w:val="24"/>
              </w:rPr>
              <w:t>2.2</w:t>
            </w:r>
            <w:r>
              <w:rPr>
                <w:i/>
                <w:szCs w:val="24"/>
              </w:rPr>
              <w:t>)</w:t>
            </w:r>
            <w:r w:rsidRPr="004E1D19">
              <w:rPr>
                <w:i/>
                <w:szCs w:val="24"/>
              </w:rPr>
              <w:t xml:space="preserve"> В случае представления в составе заявки Участника ТУ (ТЗ) не отвечающее в полном объеме требованиям Технической части, Участник должен приложить сравнительный анализ представленного ТУ (ТЗ) в табличной форме, содержащий подтверждение выполнения требований Технического задания (Приложение 1 к настоящей Заявке);</w:t>
            </w:r>
            <w:proofErr w:type="gramEnd"/>
          </w:p>
          <w:p w:rsidR="00A8454A" w:rsidRPr="00A33FE5" w:rsidRDefault="0086246F" w:rsidP="004E7BA8">
            <w:pPr>
              <w:pStyle w:val="Times12"/>
              <w:numPr>
                <w:ilvl w:val="0"/>
                <w:numId w:val="19"/>
              </w:numPr>
              <w:tabs>
                <w:tab w:val="left" w:pos="0"/>
                <w:tab w:val="left" w:pos="1140"/>
                <w:tab w:val="num" w:pos="2564"/>
              </w:tabs>
              <w:ind w:left="0" w:right="153" w:firstLine="660"/>
              <w:rPr>
                <w:szCs w:val="24"/>
              </w:rPr>
            </w:pPr>
            <w:r w:rsidRPr="00A33FE5">
              <w:rPr>
                <w:szCs w:val="24"/>
              </w:rPr>
              <w:t>анкета (раздел</w:t>
            </w:r>
            <w:r w:rsidR="001E70F7" w:rsidRPr="00A33FE5">
              <w:rPr>
                <w:szCs w:val="24"/>
              </w:rPr>
              <w:t> </w:t>
            </w:r>
            <w:fldSimple w:instr=" REF _Ref317259149 \r \h  \* MERGEFORMAT ">
              <w:r w:rsidR="00B03183" w:rsidRPr="00B03183">
                <w:rPr>
                  <w:szCs w:val="24"/>
                </w:rPr>
                <w:t>6</w:t>
              </w:r>
            </w:fldSimple>
            <w:r w:rsidRPr="00A33FE5">
              <w:rPr>
                <w:szCs w:val="24"/>
              </w:rPr>
              <w:t xml:space="preserve">, </w:t>
            </w:r>
            <w:hyperlink w:anchor="_Анкета_Участника_процедуры" w:history="1">
              <w:r w:rsidRPr="00A33FE5">
                <w:rPr>
                  <w:rStyle w:val="afa"/>
                  <w:color w:val="auto"/>
                  <w:szCs w:val="24"/>
                </w:rPr>
                <w:t>Форма 2</w:t>
              </w:r>
            </w:hyperlink>
            <w:r w:rsidRPr="00A33FE5">
              <w:rPr>
                <w:szCs w:val="24"/>
              </w:rPr>
              <w:t>)</w:t>
            </w:r>
            <w:r w:rsidR="00A8454A" w:rsidRPr="00A33FE5">
              <w:rPr>
                <w:szCs w:val="24"/>
              </w:rPr>
              <w:t>:</w:t>
            </w:r>
            <w:r w:rsidR="00142709" w:rsidRPr="00A33FE5">
              <w:rPr>
                <w:sz w:val="22"/>
              </w:rPr>
              <w:t xml:space="preserve"> </w:t>
            </w:r>
            <w:r w:rsidR="00A8454A" w:rsidRPr="00A33FE5">
              <w:rPr>
                <w:szCs w:val="24"/>
              </w:rPr>
              <w:t>Таблица 1 «Сведения об участнике конкурса</w:t>
            </w:r>
            <w:r w:rsidR="00475C2C" w:rsidRPr="00A33FE5">
              <w:rPr>
                <w:szCs w:val="24"/>
              </w:rPr>
              <w:t>»</w:t>
            </w:r>
            <w:r w:rsidR="00A8454A" w:rsidRPr="00A33FE5">
              <w:rPr>
                <w:sz w:val="22"/>
              </w:rPr>
              <w:t xml:space="preserve">, </w:t>
            </w:r>
          </w:p>
          <w:p w:rsidR="000B2C68" w:rsidRPr="00A33FE5" w:rsidRDefault="000B2C68" w:rsidP="004E7BA8">
            <w:pPr>
              <w:pStyle w:val="Times12"/>
              <w:numPr>
                <w:ilvl w:val="0"/>
                <w:numId w:val="19"/>
              </w:numPr>
              <w:tabs>
                <w:tab w:val="left" w:pos="0"/>
                <w:tab w:val="left" w:pos="1140"/>
              </w:tabs>
              <w:ind w:left="0" w:right="153" w:firstLine="669"/>
              <w:rPr>
                <w:szCs w:val="24"/>
              </w:rPr>
            </w:pPr>
            <w:r w:rsidRPr="00A33FE5">
              <w:t>Сведения о цепочке собственников, включая бенефициаров (в том числе конечных) (раздел </w:t>
            </w:r>
            <w:fldSimple w:instr=" REF _Ref317259149 \r \h  \* MERGEFORMAT ">
              <w:r w:rsidR="00B03183">
                <w:t>6</w:t>
              </w:r>
            </w:fldSimple>
            <w:r w:rsidRPr="00A33FE5">
              <w:t xml:space="preserve">, </w:t>
            </w:r>
            <w:hyperlink w:anchor="_Анкета_Участника_процедуры" w:history="1">
              <w:r w:rsidR="00AB613B" w:rsidRPr="00A33FE5">
                <w:rPr>
                  <w:rStyle w:val="afa"/>
                  <w:color w:val="auto"/>
                  <w:szCs w:val="24"/>
                </w:rPr>
                <w:t>Форма 2</w:t>
              </w:r>
            </w:hyperlink>
            <w:r w:rsidRPr="00A33FE5">
              <w:t>): Таблица 2</w:t>
            </w:r>
          </w:p>
          <w:p w:rsidR="00845B0A" w:rsidRPr="00A33FE5" w:rsidRDefault="00A8454A" w:rsidP="000B2C68">
            <w:pPr>
              <w:pStyle w:val="Times12"/>
              <w:tabs>
                <w:tab w:val="left" w:pos="0"/>
                <w:tab w:val="left" w:pos="1140"/>
              </w:tabs>
              <w:ind w:right="153" w:firstLine="669"/>
              <w:rPr>
                <w:szCs w:val="24"/>
              </w:rPr>
            </w:pPr>
            <w:r w:rsidRPr="00A33FE5">
              <w:rPr>
                <w:szCs w:val="24"/>
              </w:rPr>
              <w:t xml:space="preserve">Таблица 2 должна быть оформлена </w:t>
            </w:r>
            <w:r w:rsidR="00142709" w:rsidRPr="00A33FE5">
              <w:rPr>
                <w:szCs w:val="24"/>
              </w:rPr>
              <w:t xml:space="preserve">по форме и в соответствии с инструкциями, приведенными в настоящей конкурсной документации. </w:t>
            </w:r>
            <w:r w:rsidR="00AB613B" w:rsidRPr="00A33FE5">
              <w:rPr>
                <w:i/>
                <w:u w:val="single"/>
              </w:rPr>
              <w:t>Все сведения и документы, подтверждающие информацию о цепочке собственников, обязательны к предоставлению.</w:t>
            </w:r>
            <w:r w:rsidR="00845B0A" w:rsidRPr="00A33FE5">
              <w:rPr>
                <w:szCs w:val="24"/>
              </w:rPr>
              <w:t xml:space="preserve"> </w:t>
            </w:r>
          </w:p>
          <w:p w:rsidR="0086246F" w:rsidRPr="00A33FE5" w:rsidRDefault="00845B0A" w:rsidP="00845B0A">
            <w:pPr>
              <w:pStyle w:val="Times12"/>
              <w:tabs>
                <w:tab w:val="left" w:pos="0"/>
                <w:tab w:val="left" w:pos="1140"/>
              </w:tabs>
              <w:ind w:right="153" w:firstLine="669"/>
              <w:rPr>
                <w:szCs w:val="24"/>
              </w:rPr>
            </w:pPr>
            <w:r w:rsidRPr="00A33FE5">
              <w:rPr>
                <w:szCs w:val="24"/>
              </w:rPr>
              <w:t xml:space="preserve">Таблица </w:t>
            </w:r>
            <w:r w:rsidR="00A8454A" w:rsidRPr="00A33FE5">
              <w:rPr>
                <w:szCs w:val="24"/>
              </w:rPr>
              <w:t xml:space="preserve">2 </w:t>
            </w:r>
            <w:r w:rsidRPr="00A33FE5">
              <w:rPr>
                <w:szCs w:val="24"/>
              </w:rPr>
              <w:t>должна быть представлена в составе заявки на участие в конкурсе в двух форматах</w:t>
            </w:r>
            <w:r w:rsidR="005A2224" w:rsidRPr="00A33FE5">
              <w:rPr>
                <w:szCs w:val="24"/>
              </w:rPr>
              <w:t>:</w:t>
            </w:r>
            <w:r w:rsidRPr="00A33FE5">
              <w:rPr>
                <w:szCs w:val="24"/>
              </w:rPr>
              <w:t xml:space="preserve"> *.</w:t>
            </w:r>
            <w:proofErr w:type="spellStart"/>
            <w:r w:rsidRPr="00A33FE5">
              <w:rPr>
                <w:szCs w:val="24"/>
                <w:lang w:val="en-US"/>
              </w:rPr>
              <w:t>pdf</w:t>
            </w:r>
            <w:proofErr w:type="spellEnd"/>
            <w:r w:rsidRPr="00A33FE5">
              <w:rPr>
                <w:szCs w:val="24"/>
              </w:rPr>
              <w:t xml:space="preserve"> и *.</w:t>
            </w:r>
            <w:proofErr w:type="spellStart"/>
            <w:r w:rsidRPr="00A33FE5">
              <w:rPr>
                <w:szCs w:val="24"/>
              </w:rPr>
              <w:t>xls</w:t>
            </w:r>
            <w:proofErr w:type="spellEnd"/>
            <w:r w:rsidR="0086246F" w:rsidRPr="00A33FE5">
              <w:rPr>
                <w:szCs w:val="24"/>
              </w:rPr>
              <w:t>;</w:t>
            </w:r>
          </w:p>
          <w:p w:rsidR="006C6237" w:rsidRPr="00A33FE5" w:rsidRDefault="006C6237" w:rsidP="004E7BA8">
            <w:pPr>
              <w:pStyle w:val="Times12"/>
              <w:numPr>
                <w:ilvl w:val="0"/>
                <w:numId w:val="19"/>
              </w:numPr>
              <w:tabs>
                <w:tab w:val="left" w:pos="0"/>
                <w:tab w:val="left" w:pos="1140"/>
                <w:tab w:val="num" w:pos="2564"/>
              </w:tabs>
              <w:ind w:left="0" w:right="153" w:firstLine="660"/>
              <w:rPr>
                <w:szCs w:val="24"/>
              </w:rPr>
            </w:pPr>
            <w:r w:rsidRPr="00A33FE5">
              <w:rPr>
                <w:rFonts w:eastAsia="Arial Unicode MS"/>
                <w:szCs w:val="24"/>
              </w:rPr>
              <w:t>план распределения объемов поставки товара (раздел </w:t>
            </w:r>
            <w:fldSimple w:instr=" REF _Ref317259197 \r \h  \* MERGEFORMAT ">
              <w:r w:rsidR="00B03183" w:rsidRPr="00B03183">
                <w:rPr>
                  <w:rFonts w:eastAsia="Arial Unicode MS"/>
                  <w:szCs w:val="24"/>
                </w:rPr>
                <w:t>6</w:t>
              </w:r>
            </w:fldSimple>
            <w:r w:rsidRPr="00A33FE5">
              <w:rPr>
                <w:rFonts w:eastAsia="Arial Unicode MS"/>
                <w:szCs w:val="24"/>
              </w:rPr>
              <w:t xml:space="preserve">, соответствующая </w:t>
            </w:r>
            <w:hyperlink w:anchor="_План_распределения_выполнения" w:history="1">
              <w:r w:rsidRPr="00A33FE5">
                <w:rPr>
                  <w:rStyle w:val="afa"/>
                  <w:rFonts w:eastAsia="Arial Unicode MS"/>
                  <w:color w:val="auto"/>
                  <w:szCs w:val="24"/>
                </w:rPr>
                <w:t>форма</w:t>
              </w:r>
            </w:hyperlink>
            <w:r w:rsidRPr="00A33FE5">
              <w:rPr>
                <w:rFonts w:eastAsia="Arial Unicode MS"/>
                <w:szCs w:val="24"/>
              </w:rPr>
              <w:t>);</w:t>
            </w:r>
            <w:r w:rsidRPr="00A33FE5">
              <w:rPr>
                <w:b/>
                <w:i/>
                <w:szCs w:val="24"/>
              </w:rPr>
              <w:t xml:space="preserve"> </w:t>
            </w:r>
          </w:p>
          <w:p w:rsidR="006C6237" w:rsidRPr="00A33FE5" w:rsidRDefault="006C6237" w:rsidP="006C6237">
            <w:pPr>
              <w:pStyle w:val="Times12"/>
              <w:tabs>
                <w:tab w:val="left" w:pos="0"/>
                <w:tab w:val="left" w:pos="1140"/>
              </w:tabs>
              <w:ind w:right="153"/>
              <w:rPr>
                <w:szCs w:val="24"/>
              </w:rPr>
            </w:pPr>
          </w:p>
          <w:p w:rsidR="006C6237" w:rsidRPr="00A33FE5" w:rsidRDefault="006C6237" w:rsidP="004E7BA8">
            <w:pPr>
              <w:pStyle w:val="Times12"/>
              <w:numPr>
                <w:ilvl w:val="0"/>
                <w:numId w:val="19"/>
              </w:numPr>
              <w:tabs>
                <w:tab w:val="left" w:pos="0"/>
                <w:tab w:val="left" w:pos="1140"/>
                <w:tab w:val="num" w:pos="2564"/>
              </w:tabs>
              <w:ind w:left="0" w:right="153" w:firstLine="660"/>
              <w:rPr>
                <w:szCs w:val="24"/>
              </w:rPr>
            </w:pPr>
            <w:r w:rsidRPr="00A33FE5">
              <w:rPr>
                <w:bCs w:val="0"/>
              </w:rPr>
              <w:t>Документы, подтверждающие соответствие т</w:t>
            </w:r>
            <w:r w:rsidRPr="00A33FE5">
              <w:t xml:space="preserve">ребованиям, предъявляемым </w:t>
            </w:r>
            <w:r w:rsidRPr="00A33FE5">
              <w:rPr>
                <w:b/>
              </w:rPr>
              <w:t>к</w:t>
            </w:r>
            <w:r w:rsidRPr="00A33FE5">
              <w:t xml:space="preserve"> </w:t>
            </w:r>
            <w:r w:rsidRPr="00A33FE5">
              <w:rPr>
                <w:b/>
              </w:rPr>
              <w:t>УЧАСТНИКАМ КОНКУРСА:</w:t>
            </w:r>
          </w:p>
          <w:p w:rsidR="00B94C96" w:rsidRPr="00A33FE5" w:rsidRDefault="00B94C96" w:rsidP="00B94C96">
            <w:pPr>
              <w:pStyle w:val="affe"/>
              <w:numPr>
                <w:ilvl w:val="0"/>
                <w:numId w:val="3"/>
              </w:numPr>
              <w:spacing w:after="0" w:line="240" w:lineRule="auto"/>
              <w:contextualSpacing w:val="0"/>
              <w:jc w:val="both"/>
              <w:rPr>
                <w:rFonts w:ascii="Times New Roman" w:eastAsia="Times New Roman" w:hAnsi="Times New Roman"/>
                <w:vanish/>
                <w:sz w:val="24"/>
                <w:szCs w:val="24"/>
                <w:lang w:eastAsia="ru-RU"/>
              </w:rPr>
            </w:pPr>
          </w:p>
          <w:p w:rsidR="00B94C96" w:rsidRPr="00A33FE5" w:rsidRDefault="00B94C96" w:rsidP="00B94C96">
            <w:pPr>
              <w:pStyle w:val="affe"/>
              <w:numPr>
                <w:ilvl w:val="0"/>
                <w:numId w:val="3"/>
              </w:numPr>
              <w:spacing w:after="0" w:line="240" w:lineRule="auto"/>
              <w:contextualSpacing w:val="0"/>
              <w:jc w:val="both"/>
              <w:rPr>
                <w:rFonts w:ascii="Times New Roman" w:eastAsia="Times New Roman" w:hAnsi="Times New Roman"/>
                <w:vanish/>
                <w:sz w:val="24"/>
                <w:szCs w:val="24"/>
                <w:lang w:eastAsia="ru-RU"/>
              </w:rPr>
            </w:pPr>
          </w:p>
          <w:p w:rsidR="00B94C96" w:rsidRPr="00A33FE5" w:rsidRDefault="00B94C96" w:rsidP="00B94C96">
            <w:pPr>
              <w:pStyle w:val="affe"/>
              <w:numPr>
                <w:ilvl w:val="0"/>
                <w:numId w:val="3"/>
              </w:numPr>
              <w:spacing w:after="0" w:line="240" w:lineRule="auto"/>
              <w:contextualSpacing w:val="0"/>
              <w:jc w:val="both"/>
              <w:rPr>
                <w:rFonts w:ascii="Times New Roman" w:eastAsia="Times New Roman" w:hAnsi="Times New Roman"/>
                <w:vanish/>
                <w:sz w:val="24"/>
                <w:szCs w:val="24"/>
                <w:lang w:eastAsia="ru-RU"/>
              </w:rPr>
            </w:pPr>
          </w:p>
          <w:p w:rsidR="00B94C96" w:rsidRPr="00A33FE5" w:rsidRDefault="00B94C96" w:rsidP="00B94C96">
            <w:pPr>
              <w:pStyle w:val="affe"/>
              <w:numPr>
                <w:ilvl w:val="0"/>
                <w:numId w:val="3"/>
              </w:numPr>
              <w:spacing w:after="0" w:line="240" w:lineRule="auto"/>
              <w:contextualSpacing w:val="0"/>
              <w:jc w:val="both"/>
              <w:rPr>
                <w:rFonts w:ascii="Times New Roman" w:eastAsia="Times New Roman" w:hAnsi="Times New Roman"/>
                <w:vanish/>
                <w:sz w:val="24"/>
                <w:szCs w:val="24"/>
                <w:lang w:eastAsia="ru-RU"/>
              </w:rPr>
            </w:pPr>
          </w:p>
          <w:p w:rsidR="00B94C96" w:rsidRPr="00A33FE5" w:rsidRDefault="00B94C96" w:rsidP="00B94C96">
            <w:pPr>
              <w:pStyle w:val="affe"/>
              <w:numPr>
                <w:ilvl w:val="0"/>
                <w:numId w:val="3"/>
              </w:numPr>
              <w:spacing w:after="0" w:line="240" w:lineRule="auto"/>
              <w:contextualSpacing w:val="0"/>
              <w:jc w:val="both"/>
              <w:rPr>
                <w:rFonts w:ascii="Times New Roman" w:eastAsia="Times New Roman" w:hAnsi="Times New Roman"/>
                <w:vanish/>
                <w:sz w:val="24"/>
                <w:szCs w:val="24"/>
                <w:lang w:eastAsia="ru-RU"/>
              </w:rPr>
            </w:pPr>
          </w:p>
          <w:p w:rsidR="00B94C96" w:rsidRPr="00A33FE5" w:rsidRDefault="00B94C96" w:rsidP="00B94C96">
            <w:pPr>
              <w:pStyle w:val="affe"/>
              <w:numPr>
                <w:ilvl w:val="0"/>
                <w:numId w:val="3"/>
              </w:numPr>
              <w:spacing w:after="0" w:line="240" w:lineRule="auto"/>
              <w:contextualSpacing w:val="0"/>
              <w:jc w:val="both"/>
              <w:rPr>
                <w:rFonts w:ascii="Times New Roman" w:eastAsia="Times New Roman" w:hAnsi="Times New Roman"/>
                <w:vanish/>
                <w:sz w:val="24"/>
                <w:szCs w:val="24"/>
                <w:lang w:eastAsia="ru-RU"/>
              </w:rPr>
            </w:pPr>
          </w:p>
          <w:p w:rsidR="006C6237" w:rsidRPr="00A33FE5" w:rsidRDefault="00F71E45" w:rsidP="00B94C96">
            <w:pPr>
              <w:pStyle w:val="a2"/>
              <w:numPr>
                <w:ilvl w:val="1"/>
                <w:numId w:val="3"/>
              </w:numPr>
              <w:ind w:left="1803"/>
            </w:pPr>
            <w:r w:rsidRPr="00A33FE5">
              <w:t>документы, указанные в пункте </w:t>
            </w:r>
            <w:fldSimple w:instr=" REF _Ref317256545 \r \h  \* MERGEFORMAT ">
              <w:r w:rsidR="00B03183">
                <w:t>3.3</w:t>
              </w:r>
            </w:fldSimple>
            <w:r w:rsidRPr="00A33FE5">
              <w:t xml:space="preserve"> настоящей конкурсной документации;</w:t>
            </w:r>
          </w:p>
          <w:p w:rsidR="008F6B60" w:rsidRPr="00A33FE5" w:rsidRDefault="008F6B60" w:rsidP="008F6B60">
            <w:pPr>
              <w:tabs>
                <w:tab w:val="left" w:pos="851"/>
              </w:tabs>
              <w:ind w:right="153"/>
              <w:jc w:val="both"/>
              <w:rPr>
                <w:b/>
                <w:i/>
              </w:rPr>
            </w:pPr>
          </w:p>
          <w:p w:rsidR="008F6B60" w:rsidRPr="00A33FE5" w:rsidRDefault="008F6B60" w:rsidP="008F6B60">
            <w:pPr>
              <w:pStyle w:val="a2"/>
              <w:numPr>
                <w:ilvl w:val="0"/>
                <w:numId w:val="0"/>
              </w:numPr>
              <w:ind w:left="1803"/>
            </w:pPr>
          </w:p>
          <w:p w:rsidR="008F6B60" w:rsidRPr="00A33FE5" w:rsidRDefault="00EF7D90" w:rsidP="006C6237">
            <w:pPr>
              <w:pStyle w:val="a2"/>
              <w:numPr>
                <w:ilvl w:val="1"/>
                <w:numId w:val="3"/>
              </w:numPr>
              <w:ind w:left="1803"/>
            </w:pPr>
            <w:bookmarkStart w:id="305" w:name="_Ref317257428"/>
            <w:r>
              <w:lastRenderedPageBreak/>
              <w:t>в случае п</w:t>
            </w:r>
            <w:r w:rsidRPr="00FA3840">
              <w:t>редл</w:t>
            </w:r>
            <w:r>
              <w:t>ожения</w:t>
            </w:r>
            <w:r w:rsidRPr="00FA3840">
              <w:t xml:space="preserve"> к поставке оборудовани</w:t>
            </w:r>
            <w:r>
              <w:t xml:space="preserve">я </w:t>
            </w:r>
            <w:r w:rsidRPr="00FA3840">
              <w:t>российского производства</w:t>
            </w:r>
            <w:r w:rsidR="005E372D">
              <w:t xml:space="preserve"> </w:t>
            </w:r>
            <w:r w:rsidR="005E372D" w:rsidRPr="005E372D">
              <w:t>(за исключением оборудования для зданий 01-03UYP)</w:t>
            </w:r>
            <w:r>
              <w:t xml:space="preserve"> в составе заявки должны быть приложены</w:t>
            </w:r>
            <w:r w:rsidRPr="00C12007">
              <w:t xml:space="preserve"> копии документов на виды деятельности, связанные с выполнением договора:</w:t>
            </w:r>
            <w:bookmarkEnd w:id="305"/>
          </w:p>
          <w:p w:rsidR="00EF7D90" w:rsidRPr="00EF7D90" w:rsidRDefault="00EF7D90" w:rsidP="004E7BA8">
            <w:pPr>
              <w:pStyle w:val="a0"/>
              <w:numPr>
                <w:ilvl w:val="4"/>
                <w:numId w:val="62"/>
              </w:numPr>
              <w:tabs>
                <w:tab w:val="left" w:pos="0"/>
                <w:tab w:val="left" w:pos="1140"/>
                <w:tab w:val="num" w:pos="1211"/>
              </w:tabs>
              <w:spacing w:line="240" w:lineRule="auto"/>
              <w:ind w:left="0" w:right="153" w:firstLine="660"/>
              <w:rPr>
                <w:bCs w:val="0"/>
                <w:snapToGrid/>
                <w:sz w:val="24"/>
                <w:szCs w:val="24"/>
              </w:rPr>
            </w:pPr>
            <w:r w:rsidRPr="00EF7D90">
              <w:rPr>
                <w:bCs w:val="0"/>
                <w:snapToGrid/>
                <w:sz w:val="24"/>
                <w:szCs w:val="24"/>
              </w:rPr>
              <w:t>копия действующей лицензии</w:t>
            </w:r>
            <w:r w:rsidRPr="00AA53D4">
              <w:rPr>
                <w:bCs w:val="0"/>
                <w:snapToGrid/>
                <w:sz w:val="24"/>
                <w:szCs w:val="24"/>
              </w:rPr>
              <w:t>,</w:t>
            </w:r>
            <w:r>
              <w:rPr>
                <w:bCs w:val="0"/>
                <w:snapToGrid/>
                <w:sz w:val="24"/>
                <w:szCs w:val="24"/>
              </w:rPr>
              <w:t xml:space="preserve"> </w:t>
            </w:r>
            <w:r w:rsidRPr="00AA53D4">
              <w:rPr>
                <w:bCs w:val="0"/>
                <w:snapToGrid/>
                <w:sz w:val="24"/>
                <w:szCs w:val="24"/>
              </w:rPr>
              <w:t>выданн</w:t>
            </w:r>
            <w:r>
              <w:rPr>
                <w:bCs w:val="0"/>
                <w:snapToGrid/>
                <w:sz w:val="24"/>
                <w:szCs w:val="24"/>
              </w:rPr>
              <w:t>ой</w:t>
            </w:r>
            <w:r w:rsidRPr="00AA53D4">
              <w:rPr>
                <w:bCs w:val="0"/>
                <w:snapToGrid/>
                <w:sz w:val="24"/>
                <w:szCs w:val="24"/>
              </w:rPr>
              <w:t xml:space="preserve"> Федеральной службой по экологическому, технологическому и атомному надзору, головному разработчику (в соответствии с </w:t>
            </w:r>
            <w:proofErr w:type="gramStart"/>
            <w:r w:rsidRPr="00AA53D4">
              <w:rPr>
                <w:bCs w:val="0"/>
                <w:snapToGrid/>
                <w:sz w:val="24"/>
                <w:szCs w:val="24"/>
              </w:rPr>
              <w:t>Р</w:t>
            </w:r>
            <w:proofErr w:type="gramEnd"/>
            <w:r w:rsidRPr="00AA53D4">
              <w:rPr>
                <w:bCs w:val="0"/>
                <w:snapToGrid/>
                <w:sz w:val="24"/>
                <w:szCs w:val="24"/>
              </w:rPr>
              <w:t xml:space="preserve"> 50-605-80-93) оборудования, </w:t>
            </w:r>
            <w:r>
              <w:rPr>
                <w:bCs w:val="0"/>
                <w:snapToGrid/>
                <w:sz w:val="24"/>
                <w:szCs w:val="24"/>
              </w:rPr>
              <w:t>дающей</w:t>
            </w:r>
            <w:r w:rsidRPr="00AA53D4">
              <w:rPr>
                <w:bCs w:val="0"/>
                <w:snapToGrid/>
                <w:sz w:val="24"/>
                <w:szCs w:val="24"/>
              </w:rPr>
              <w:t xml:space="preserve"> право на конструирование оборудования, являющегося предметом закупки</w:t>
            </w:r>
            <w:r>
              <w:rPr>
                <w:bCs w:val="0"/>
                <w:snapToGrid/>
                <w:sz w:val="24"/>
                <w:szCs w:val="24"/>
              </w:rPr>
              <w:t xml:space="preserve"> (с приложением УДЛ)</w:t>
            </w:r>
            <w:r w:rsidRPr="00A33FE5">
              <w:rPr>
                <w:sz w:val="24"/>
                <w:szCs w:val="24"/>
              </w:rPr>
              <w:t>;</w:t>
            </w:r>
          </w:p>
          <w:p w:rsidR="008F6B60" w:rsidRPr="00EF7D90" w:rsidRDefault="00EF7D90" w:rsidP="004E7BA8">
            <w:pPr>
              <w:pStyle w:val="a0"/>
              <w:numPr>
                <w:ilvl w:val="4"/>
                <w:numId w:val="62"/>
              </w:numPr>
              <w:tabs>
                <w:tab w:val="left" w:pos="0"/>
                <w:tab w:val="left" w:pos="1140"/>
                <w:tab w:val="num" w:pos="1211"/>
              </w:tabs>
              <w:spacing w:line="240" w:lineRule="auto"/>
              <w:ind w:left="0" w:right="153" w:firstLine="660"/>
              <w:rPr>
                <w:bCs w:val="0"/>
                <w:snapToGrid/>
                <w:sz w:val="24"/>
                <w:szCs w:val="24"/>
              </w:rPr>
            </w:pPr>
            <w:r w:rsidRPr="00EF7D90">
              <w:rPr>
                <w:bCs w:val="0"/>
                <w:snapToGrid/>
                <w:sz w:val="24"/>
                <w:szCs w:val="24"/>
              </w:rPr>
              <w:t>копия действующей лицензии</w:t>
            </w:r>
            <w:r w:rsidRPr="00AA53D4">
              <w:rPr>
                <w:bCs w:val="0"/>
                <w:snapToGrid/>
                <w:sz w:val="24"/>
                <w:szCs w:val="24"/>
              </w:rPr>
              <w:t>, выданн</w:t>
            </w:r>
            <w:r>
              <w:rPr>
                <w:bCs w:val="0"/>
                <w:snapToGrid/>
                <w:sz w:val="24"/>
                <w:szCs w:val="24"/>
              </w:rPr>
              <w:t>ой</w:t>
            </w:r>
            <w:r w:rsidRPr="00AA53D4">
              <w:rPr>
                <w:bCs w:val="0"/>
                <w:snapToGrid/>
                <w:sz w:val="24"/>
                <w:szCs w:val="24"/>
              </w:rPr>
              <w:t xml:space="preserve"> Федеральной службой по экологическому, технологическому и атомному надзору, головному изготовителю (в соответствии с </w:t>
            </w:r>
            <w:proofErr w:type="gramStart"/>
            <w:r w:rsidRPr="00AA53D4">
              <w:rPr>
                <w:bCs w:val="0"/>
                <w:snapToGrid/>
                <w:sz w:val="24"/>
                <w:szCs w:val="24"/>
              </w:rPr>
              <w:t>Р</w:t>
            </w:r>
            <w:proofErr w:type="gramEnd"/>
            <w:r w:rsidRPr="00AA53D4">
              <w:rPr>
                <w:bCs w:val="0"/>
                <w:snapToGrid/>
                <w:sz w:val="24"/>
                <w:szCs w:val="24"/>
              </w:rPr>
              <w:t xml:space="preserve"> 50-605-80-93) оборудования, дающ</w:t>
            </w:r>
            <w:r>
              <w:rPr>
                <w:bCs w:val="0"/>
                <w:snapToGrid/>
                <w:sz w:val="24"/>
                <w:szCs w:val="24"/>
              </w:rPr>
              <w:t>ей</w:t>
            </w:r>
            <w:r w:rsidRPr="00AA53D4">
              <w:rPr>
                <w:bCs w:val="0"/>
                <w:snapToGrid/>
                <w:sz w:val="24"/>
                <w:szCs w:val="24"/>
              </w:rPr>
              <w:t xml:space="preserve"> право на изготовление оборудования, являющегося предметом закупки</w:t>
            </w:r>
            <w:r>
              <w:rPr>
                <w:bCs w:val="0"/>
                <w:snapToGrid/>
                <w:sz w:val="24"/>
                <w:szCs w:val="24"/>
              </w:rPr>
              <w:t xml:space="preserve"> (с приложением УДЛ)</w:t>
            </w:r>
            <w:r w:rsidR="008F6B60" w:rsidRPr="00EF7D90">
              <w:rPr>
                <w:bCs w:val="0"/>
                <w:snapToGrid/>
                <w:sz w:val="24"/>
                <w:szCs w:val="24"/>
              </w:rPr>
              <w:t>;</w:t>
            </w:r>
          </w:p>
          <w:p w:rsidR="00F71E45" w:rsidRPr="00EF7D90" w:rsidRDefault="00F71E45" w:rsidP="00EF7D90">
            <w:pPr>
              <w:pStyle w:val="a0"/>
              <w:numPr>
                <w:ilvl w:val="0"/>
                <w:numId w:val="0"/>
              </w:numPr>
              <w:tabs>
                <w:tab w:val="left" w:pos="0"/>
                <w:tab w:val="left" w:pos="1140"/>
              </w:tabs>
              <w:spacing w:line="240" w:lineRule="auto"/>
              <w:ind w:left="660" w:right="153"/>
              <w:rPr>
                <w:rFonts w:eastAsia="Arial Unicode MS"/>
                <w:sz w:val="24"/>
                <w:szCs w:val="24"/>
              </w:rPr>
            </w:pPr>
          </w:p>
          <w:p w:rsidR="006C6237" w:rsidRPr="00A33FE5" w:rsidRDefault="006C6237" w:rsidP="006C6237">
            <w:pPr>
              <w:pStyle w:val="Times12"/>
              <w:tabs>
                <w:tab w:val="left" w:pos="0"/>
                <w:tab w:val="left" w:pos="1140"/>
              </w:tabs>
              <w:ind w:left="660" w:right="153" w:firstLine="0"/>
              <w:rPr>
                <w:szCs w:val="24"/>
              </w:rPr>
            </w:pPr>
          </w:p>
          <w:p w:rsidR="00B94C96" w:rsidRPr="00A33FE5" w:rsidRDefault="00B94C96" w:rsidP="004E7BA8">
            <w:pPr>
              <w:pStyle w:val="affe"/>
              <w:numPr>
                <w:ilvl w:val="0"/>
                <w:numId w:val="60"/>
              </w:numPr>
              <w:tabs>
                <w:tab w:val="left" w:pos="778"/>
              </w:tabs>
              <w:spacing w:after="0" w:line="240" w:lineRule="auto"/>
              <w:ind w:right="153"/>
              <w:contextualSpacing w:val="0"/>
              <w:jc w:val="both"/>
              <w:rPr>
                <w:rFonts w:ascii="Times New Roman" w:eastAsia="Times New Roman" w:hAnsi="Times New Roman"/>
                <w:bCs/>
                <w:snapToGrid w:val="0"/>
                <w:vanish/>
                <w:sz w:val="24"/>
                <w:szCs w:val="24"/>
                <w:lang w:eastAsia="ru-RU"/>
              </w:rPr>
            </w:pPr>
          </w:p>
          <w:p w:rsidR="00B94C96" w:rsidRPr="00A33FE5" w:rsidRDefault="00B94C96" w:rsidP="004E7BA8">
            <w:pPr>
              <w:pStyle w:val="affe"/>
              <w:numPr>
                <w:ilvl w:val="0"/>
                <w:numId w:val="60"/>
              </w:numPr>
              <w:tabs>
                <w:tab w:val="left" w:pos="778"/>
              </w:tabs>
              <w:spacing w:after="0" w:line="240" w:lineRule="auto"/>
              <w:ind w:right="153"/>
              <w:contextualSpacing w:val="0"/>
              <w:jc w:val="both"/>
              <w:rPr>
                <w:rFonts w:ascii="Times New Roman" w:eastAsia="Times New Roman" w:hAnsi="Times New Roman"/>
                <w:bCs/>
                <w:snapToGrid w:val="0"/>
                <w:vanish/>
                <w:sz w:val="24"/>
                <w:szCs w:val="24"/>
                <w:lang w:eastAsia="ru-RU"/>
              </w:rPr>
            </w:pPr>
          </w:p>
          <w:p w:rsidR="008F6B60" w:rsidRPr="00A33FE5" w:rsidRDefault="008F6B60" w:rsidP="004E7BA8">
            <w:pPr>
              <w:numPr>
                <w:ilvl w:val="1"/>
                <w:numId w:val="60"/>
              </w:numPr>
              <w:tabs>
                <w:tab w:val="left" w:pos="778"/>
              </w:tabs>
              <w:ind w:left="0" w:right="153" w:firstLine="660"/>
              <w:jc w:val="both"/>
              <w:rPr>
                <w:b/>
                <w:i/>
              </w:rPr>
            </w:pPr>
            <w:r w:rsidRPr="00A33FE5">
              <w:rPr>
                <w:bCs/>
                <w:snapToGrid w:val="0"/>
              </w:rPr>
              <w:t>Документы, подтверждающие соответствие участника дополнительным требованиям:</w:t>
            </w:r>
            <w:r w:rsidRPr="00A33FE5">
              <w:rPr>
                <w:b/>
                <w:i/>
              </w:rPr>
              <w:t xml:space="preserve"> </w:t>
            </w:r>
          </w:p>
          <w:p w:rsidR="009E38E6" w:rsidRPr="00BB50D3" w:rsidRDefault="009E38E6" w:rsidP="009E38E6">
            <w:pPr>
              <w:pStyle w:val="af3"/>
              <w:spacing w:before="0" w:beforeAutospacing="0" w:after="0" w:afterAutospacing="0"/>
              <w:ind w:left="669"/>
              <w:jc w:val="both"/>
              <w:rPr>
                <w:bCs/>
                <w:snapToGrid w:val="0"/>
                <w:color w:val="000000"/>
              </w:rPr>
            </w:pPr>
            <w:r>
              <w:rPr>
                <w:b/>
              </w:rPr>
              <w:t xml:space="preserve">А) </w:t>
            </w:r>
            <w:r w:rsidRPr="00BB50D3">
              <w:rPr>
                <w:bCs/>
                <w:snapToGrid w:val="0"/>
                <w:color w:val="000000"/>
              </w:rPr>
              <w:t xml:space="preserve">справка об опыте выполнения договоров </w:t>
            </w:r>
            <w:r>
              <w:rPr>
                <w:bCs/>
                <w:snapToGrid w:val="0"/>
                <w:color w:val="000000"/>
              </w:rPr>
              <w:t>на</w:t>
            </w:r>
            <w:r w:rsidRPr="00BB50D3">
              <w:rPr>
                <w:bCs/>
                <w:snapToGrid w:val="0"/>
                <w:color w:val="000000"/>
              </w:rPr>
              <w:t xml:space="preserve"> поставк</w:t>
            </w:r>
            <w:r>
              <w:rPr>
                <w:bCs/>
                <w:snapToGrid w:val="0"/>
                <w:color w:val="000000"/>
              </w:rPr>
              <w:t>у</w:t>
            </w:r>
            <w:r w:rsidRPr="00BB50D3">
              <w:rPr>
                <w:bCs/>
                <w:iCs/>
                <w:snapToGrid w:val="0"/>
                <w:color w:val="000000"/>
              </w:rPr>
              <w:t xml:space="preserve"> </w:t>
            </w:r>
            <w:r w:rsidRPr="00F30536">
              <w:rPr>
                <w:iCs/>
                <w:snapToGrid w:val="0"/>
                <w:color w:val="000000"/>
              </w:rPr>
              <w:t>оборудования для атомных станций на сумму не менее 2,6  млн. руб</w:t>
            </w:r>
            <w:r w:rsidRPr="00BB50D3">
              <w:rPr>
                <w:bCs/>
                <w:snapToGrid w:val="0"/>
                <w:color w:val="000000"/>
              </w:rPr>
              <w:t>.</w:t>
            </w:r>
            <w:r w:rsidRPr="00BB50D3">
              <w:rPr>
                <w:bCs/>
                <w:snapToGrid w:val="0"/>
                <w:color w:val="000000"/>
                <w:sz w:val="22"/>
                <w:szCs w:val="22"/>
              </w:rPr>
              <w:t xml:space="preserve"> </w:t>
            </w:r>
            <w:r w:rsidRPr="00BB50D3">
              <w:rPr>
                <w:bCs/>
                <w:snapToGrid w:val="0"/>
                <w:color w:val="000000"/>
              </w:rPr>
              <w:t xml:space="preserve">Форма справки установлена в разделе 6, </w:t>
            </w:r>
            <w:r>
              <w:rPr>
                <w:color w:val="000000"/>
              </w:rPr>
              <w:t>соответствующая форма</w:t>
            </w:r>
            <w:r w:rsidRPr="00BB50D3">
              <w:rPr>
                <w:bCs/>
                <w:snapToGrid w:val="0"/>
                <w:color w:val="000000"/>
              </w:rPr>
              <w:t xml:space="preserve">. Во время </w:t>
            </w:r>
            <w:r>
              <w:rPr>
                <w:bCs/>
                <w:snapToGrid w:val="0"/>
                <w:color w:val="000000"/>
              </w:rPr>
              <w:t>рассмотрения</w:t>
            </w:r>
            <w:r w:rsidRPr="00BB50D3">
              <w:rPr>
                <w:bCs/>
                <w:snapToGrid w:val="0"/>
                <w:color w:val="000000"/>
              </w:rPr>
              <w:t xml:space="preserve"> и оцен</w:t>
            </w:r>
            <w:r>
              <w:rPr>
                <w:bCs/>
                <w:snapToGrid w:val="0"/>
                <w:color w:val="000000"/>
              </w:rPr>
              <w:t>ки</w:t>
            </w:r>
            <w:r w:rsidRPr="00BB50D3">
              <w:rPr>
                <w:bCs/>
                <w:snapToGrid w:val="0"/>
                <w:color w:val="000000"/>
              </w:rPr>
              <w:t xml:space="preserve"> заявок</w:t>
            </w:r>
            <w:r>
              <w:rPr>
                <w:bCs/>
                <w:snapToGrid w:val="0"/>
                <w:color w:val="000000"/>
              </w:rPr>
              <w:t xml:space="preserve"> комиссией</w:t>
            </w:r>
            <w:r w:rsidRPr="00BB50D3">
              <w:rPr>
                <w:bCs/>
                <w:snapToGrid w:val="0"/>
                <w:color w:val="000000"/>
              </w:rPr>
              <w:t xml:space="preserve"> к учету </w:t>
            </w:r>
            <w:r>
              <w:rPr>
                <w:bCs/>
                <w:snapToGrid w:val="0"/>
                <w:color w:val="000000"/>
              </w:rPr>
              <w:t>будут приниматься сведения о фактически выполненных поставках продукции</w:t>
            </w:r>
            <w:r w:rsidRPr="00BB50D3">
              <w:rPr>
                <w:bCs/>
                <w:snapToGrid w:val="0"/>
                <w:color w:val="000000"/>
              </w:rPr>
              <w:t xml:space="preserve">, по которым получены подтверждающие документы, а именно: </w:t>
            </w:r>
          </w:p>
          <w:p w:rsidR="009E38E6" w:rsidRPr="00BB50D3" w:rsidRDefault="009E38E6" w:rsidP="009E38E6">
            <w:pPr>
              <w:ind w:left="669"/>
              <w:jc w:val="both"/>
              <w:rPr>
                <w:bCs/>
                <w:snapToGrid w:val="0"/>
                <w:color w:val="000000"/>
              </w:rPr>
            </w:pPr>
            <w:r w:rsidRPr="00BB50D3">
              <w:rPr>
                <w:rFonts w:ascii="Symbol" w:eastAsia="Symbol" w:hAnsi="Symbol" w:cs="Symbol"/>
                <w:bCs/>
                <w:snapToGrid w:val="0"/>
                <w:color w:val="000000"/>
              </w:rPr>
              <w:t></w:t>
            </w:r>
            <w:r w:rsidRPr="00BB50D3">
              <w:rPr>
                <w:rFonts w:eastAsia="Symbol"/>
                <w:bCs/>
                <w:snapToGrid w:val="0"/>
                <w:color w:val="000000"/>
                <w:sz w:val="14"/>
                <w:szCs w:val="14"/>
              </w:rPr>
              <w:t xml:space="preserve">         </w:t>
            </w:r>
            <w:r w:rsidRPr="00BB50D3">
              <w:rPr>
                <w:bCs/>
                <w:snapToGrid w:val="0"/>
                <w:color w:val="000000"/>
              </w:rPr>
              <w:t>копии договоров, указанных в справке</w:t>
            </w:r>
            <w:r>
              <w:rPr>
                <w:bCs/>
                <w:snapToGrid w:val="0"/>
                <w:color w:val="000000"/>
              </w:rPr>
              <w:t>, с приложением спецификаций</w:t>
            </w:r>
            <w:r w:rsidRPr="00BB50D3">
              <w:rPr>
                <w:bCs/>
                <w:snapToGrid w:val="0"/>
                <w:color w:val="000000"/>
              </w:rPr>
              <w:t>;</w:t>
            </w:r>
          </w:p>
          <w:p w:rsidR="009E38E6" w:rsidRPr="00BB50D3" w:rsidRDefault="009E38E6" w:rsidP="009E38E6">
            <w:pPr>
              <w:ind w:left="669"/>
              <w:jc w:val="both"/>
              <w:rPr>
                <w:bCs/>
                <w:snapToGrid w:val="0"/>
                <w:color w:val="000000"/>
              </w:rPr>
            </w:pPr>
            <w:r w:rsidRPr="00BB50D3">
              <w:rPr>
                <w:rFonts w:ascii="Symbol" w:eastAsia="Symbol" w:hAnsi="Symbol" w:cs="Symbol"/>
                <w:bCs/>
                <w:snapToGrid w:val="0"/>
                <w:color w:val="000000"/>
              </w:rPr>
              <w:t></w:t>
            </w:r>
            <w:r w:rsidRPr="00BB50D3">
              <w:rPr>
                <w:rFonts w:eastAsia="Symbol"/>
                <w:bCs/>
                <w:snapToGrid w:val="0"/>
                <w:color w:val="000000"/>
                <w:sz w:val="14"/>
                <w:szCs w:val="14"/>
              </w:rPr>
              <w:t xml:space="preserve">         </w:t>
            </w:r>
            <w:r w:rsidRPr="00BB50D3">
              <w:rPr>
                <w:bCs/>
                <w:snapToGrid w:val="0"/>
                <w:color w:val="000000"/>
              </w:rPr>
              <w:t xml:space="preserve">копии документов, подтверждающих </w:t>
            </w:r>
            <w:r>
              <w:rPr>
                <w:bCs/>
                <w:snapToGrid w:val="0"/>
                <w:color w:val="000000"/>
              </w:rPr>
              <w:t>поставку продукции</w:t>
            </w:r>
            <w:r w:rsidRPr="00BB50D3">
              <w:rPr>
                <w:bCs/>
                <w:i/>
                <w:snapToGrid w:val="0"/>
                <w:color w:val="000000"/>
              </w:rPr>
              <w:t xml:space="preserve"> </w:t>
            </w:r>
            <w:r w:rsidRPr="00BB50D3">
              <w:rPr>
                <w:bCs/>
                <w:snapToGrid w:val="0"/>
                <w:color w:val="000000"/>
              </w:rPr>
              <w:t xml:space="preserve"> </w:t>
            </w:r>
            <w:r w:rsidRPr="00BB50D3">
              <w:rPr>
                <w:bCs/>
                <w:i/>
                <w:snapToGrid w:val="0"/>
                <w:color w:val="000000"/>
              </w:rPr>
              <w:t>(Товарные накладные по форме ТОРГ-12 и т.п.).</w:t>
            </w:r>
          </w:p>
          <w:p w:rsidR="008F6B60" w:rsidRPr="00A33FE5" w:rsidRDefault="009E38E6" w:rsidP="009E38E6">
            <w:pPr>
              <w:pStyle w:val="Times12"/>
              <w:tabs>
                <w:tab w:val="left" w:pos="0"/>
                <w:tab w:val="left" w:pos="1140"/>
              </w:tabs>
              <w:ind w:right="153" w:firstLine="669"/>
              <w:rPr>
                <w:szCs w:val="24"/>
              </w:rPr>
            </w:pPr>
            <w:r w:rsidRPr="00BB50D3">
              <w:rPr>
                <w:b/>
                <w:bCs w:val="0"/>
                <w:i/>
                <w:iCs/>
                <w:snapToGrid w:val="0"/>
                <w:color w:val="000000"/>
              </w:rPr>
              <w:t>При отборе</w:t>
            </w:r>
            <w:r>
              <w:rPr>
                <w:b/>
                <w:bCs w:val="0"/>
                <w:i/>
                <w:iCs/>
                <w:snapToGrid w:val="0"/>
                <w:color w:val="000000"/>
              </w:rPr>
              <w:t xml:space="preserve"> и оценке</w:t>
            </w:r>
            <w:r w:rsidRPr="00BB50D3">
              <w:rPr>
                <w:b/>
                <w:bCs w:val="0"/>
                <w:i/>
                <w:iCs/>
                <w:snapToGrid w:val="0"/>
                <w:color w:val="000000"/>
              </w:rPr>
              <w:t xml:space="preserve"> учитывается соответствующий опыт участника</w:t>
            </w:r>
            <w:r>
              <w:rPr>
                <w:b/>
                <w:bCs w:val="0"/>
                <w:i/>
                <w:iCs/>
                <w:snapToGrid w:val="0"/>
                <w:color w:val="000000"/>
              </w:rPr>
              <w:t xml:space="preserve"> </w:t>
            </w:r>
            <w:r w:rsidR="00160639" w:rsidRPr="00BB50D3">
              <w:rPr>
                <w:b/>
                <w:bCs w:val="0"/>
                <w:i/>
                <w:iCs/>
                <w:snapToGrid w:val="0"/>
                <w:color w:val="000000"/>
              </w:rPr>
              <w:t xml:space="preserve">процедуры закупки </w:t>
            </w:r>
            <w:r w:rsidRPr="00DF1D35">
              <w:rPr>
                <w:b/>
                <w:bCs w:val="0"/>
                <w:i/>
                <w:iCs/>
                <w:snapToGrid w:val="0"/>
                <w:color w:val="000000"/>
              </w:rPr>
              <w:t>и/или изготовителя оборудования</w:t>
            </w:r>
            <w:r w:rsidRPr="00BB50D3">
              <w:rPr>
                <w:b/>
                <w:bCs w:val="0"/>
                <w:i/>
                <w:iCs/>
                <w:snapToGrid w:val="0"/>
                <w:color w:val="000000"/>
              </w:rPr>
              <w:t xml:space="preserve"> только по договорам, обязательства по которым исполнены на 100%.</w:t>
            </w:r>
          </w:p>
          <w:p w:rsidR="0086246F" w:rsidRPr="00A33FE5" w:rsidRDefault="0086246F" w:rsidP="008F6B60">
            <w:pPr>
              <w:pStyle w:val="a0"/>
              <w:numPr>
                <w:ilvl w:val="0"/>
                <w:numId w:val="0"/>
              </w:numPr>
              <w:tabs>
                <w:tab w:val="left" w:pos="0"/>
                <w:tab w:val="left" w:pos="1140"/>
                <w:tab w:val="num" w:pos="1211"/>
              </w:tabs>
              <w:spacing w:line="240" w:lineRule="auto"/>
              <w:ind w:right="153" w:firstLine="567"/>
              <w:rPr>
                <w:sz w:val="24"/>
                <w:szCs w:val="24"/>
              </w:rPr>
            </w:pPr>
          </w:p>
          <w:p w:rsidR="00F71E45" w:rsidRPr="00A33FE5" w:rsidRDefault="00F71E45" w:rsidP="00F71E45">
            <w:pPr>
              <w:pStyle w:val="Times12"/>
              <w:tabs>
                <w:tab w:val="left" w:pos="0"/>
                <w:tab w:val="left" w:pos="1140"/>
              </w:tabs>
              <w:ind w:left="660" w:right="153" w:firstLine="0"/>
              <w:rPr>
                <w:szCs w:val="24"/>
              </w:rPr>
            </w:pPr>
          </w:p>
          <w:p w:rsidR="00B94C96" w:rsidRPr="00A33FE5" w:rsidRDefault="00B94C96" w:rsidP="004E7BA8">
            <w:pPr>
              <w:pStyle w:val="Times12"/>
              <w:numPr>
                <w:ilvl w:val="0"/>
                <w:numId w:val="19"/>
              </w:numPr>
              <w:tabs>
                <w:tab w:val="left" w:pos="0"/>
                <w:tab w:val="left" w:pos="1140"/>
                <w:tab w:val="num" w:pos="2564"/>
              </w:tabs>
              <w:ind w:left="0" w:right="153" w:firstLine="660"/>
              <w:rPr>
                <w:szCs w:val="24"/>
              </w:rPr>
            </w:pPr>
            <w:r w:rsidRPr="00A33FE5">
              <w:rPr>
                <w:bCs w:val="0"/>
              </w:rPr>
              <w:t xml:space="preserve">Документы, подтверждающие соответствие </w:t>
            </w:r>
            <w:r w:rsidRPr="00A33FE5">
              <w:t xml:space="preserve">требованиям, предъявляемым </w:t>
            </w:r>
            <w:r w:rsidRPr="00A33FE5">
              <w:rPr>
                <w:b/>
              </w:rPr>
              <w:t>к</w:t>
            </w:r>
            <w:r w:rsidRPr="00A33FE5">
              <w:t xml:space="preserve"> </w:t>
            </w:r>
            <w:r w:rsidRPr="00A33FE5">
              <w:rPr>
                <w:b/>
              </w:rPr>
              <w:t>ПРИВЛЕКАЕМЫМ ПОСТАВЩИКАМ/СУБПОДРЯДЧИКАМ/СОИСПОЛНИТЕЛЯМ</w:t>
            </w:r>
            <w:r w:rsidRPr="00A33FE5">
              <w:t>:</w:t>
            </w:r>
          </w:p>
          <w:p w:rsidR="00B94C96" w:rsidRPr="00A33FE5" w:rsidRDefault="00B94C96" w:rsidP="004E7BA8">
            <w:pPr>
              <w:pStyle w:val="affe"/>
              <w:numPr>
                <w:ilvl w:val="0"/>
                <w:numId w:val="60"/>
              </w:numPr>
              <w:tabs>
                <w:tab w:val="left" w:pos="0"/>
                <w:tab w:val="left" w:pos="1140"/>
              </w:tabs>
              <w:overflowPunct w:val="0"/>
              <w:autoSpaceDE w:val="0"/>
              <w:autoSpaceDN w:val="0"/>
              <w:adjustRightInd w:val="0"/>
              <w:spacing w:after="0" w:line="240" w:lineRule="auto"/>
              <w:ind w:right="153"/>
              <w:contextualSpacing w:val="0"/>
              <w:jc w:val="both"/>
              <w:rPr>
                <w:rFonts w:ascii="Times New Roman" w:eastAsia="Times New Roman" w:hAnsi="Times New Roman"/>
                <w:bCs/>
                <w:vanish/>
                <w:sz w:val="24"/>
                <w:lang w:eastAsia="ru-RU"/>
              </w:rPr>
            </w:pPr>
          </w:p>
          <w:p w:rsidR="00B94C96" w:rsidRPr="00A33FE5" w:rsidRDefault="00B94C96" w:rsidP="004E7BA8">
            <w:pPr>
              <w:pStyle w:val="affe"/>
              <w:numPr>
                <w:ilvl w:val="1"/>
                <w:numId w:val="60"/>
              </w:numPr>
              <w:tabs>
                <w:tab w:val="left" w:pos="0"/>
                <w:tab w:val="left" w:pos="1140"/>
              </w:tabs>
              <w:overflowPunct w:val="0"/>
              <w:autoSpaceDE w:val="0"/>
              <w:autoSpaceDN w:val="0"/>
              <w:adjustRightInd w:val="0"/>
              <w:spacing w:after="0" w:line="240" w:lineRule="auto"/>
              <w:ind w:right="153"/>
              <w:contextualSpacing w:val="0"/>
              <w:jc w:val="both"/>
              <w:rPr>
                <w:rFonts w:ascii="Times New Roman" w:eastAsia="Times New Roman" w:hAnsi="Times New Roman"/>
                <w:bCs/>
                <w:vanish/>
                <w:sz w:val="24"/>
                <w:lang w:eastAsia="ru-RU"/>
              </w:rPr>
            </w:pPr>
          </w:p>
          <w:p w:rsidR="00B94C96" w:rsidRPr="00A33FE5" w:rsidRDefault="00B94C96" w:rsidP="004E7BA8">
            <w:pPr>
              <w:pStyle w:val="Times12"/>
              <w:numPr>
                <w:ilvl w:val="1"/>
                <w:numId w:val="60"/>
              </w:numPr>
              <w:tabs>
                <w:tab w:val="left" w:pos="0"/>
                <w:tab w:val="left" w:pos="1140"/>
              </w:tabs>
              <w:ind w:right="153"/>
            </w:pPr>
            <w:r w:rsidRPr="00A33FE5">
              <w:t>в случае выполнения поставки с привлечением субподрядчиков/соисполнителей</w:t>
            </w:r>
            <w:r w:rsidRPr="00A33FE5">
              <w:rPr>
                <w:color w:val="000000"/>
              </w:rPr>
              <w:t xml:space="preserve"> и если выполняемый поставщиками/субподрядчиками/соисполнителями объем поставки товара превышает 5% цены заявки, все установленные заказчиком (в пункте 14.1 </w:t>
            </w:r>
            <w:r w:rsidRPr="00A33FE5">
              <w:rPr>
                <w:bCs w:val="0"/>
              </w:rPr>
              <w:t>раздела </w:t>
            </w:r>
            <w:fldSimple w:instr=" REF _Ref317256731 \r \h  \* MERGEFORMAT ">
              <w:r w:rsidR="00B03183" w:rsidRPr="00B03183">
                <w:rPr>
                  <w:bCs w:val="0"/>
                </w:rPr>
                <w:t>5</w:t>
              </w:r>
            </w:fldSimple>
            <w:r w:rsidRPr="00A33FE5">
              <w:rPr>
                <w:bCs w:val="0"/>
              </w:rPr>
              <w:t xml:space="preserve"> </w:t>
            </w:r>
            <w:r w:rsidRPr="00A33FE5">
              <w:rPr>
                <w:bCs w:val="0"/>
              </w:rPr>
              <w:lastRenderedPageBreak/>
              <w:t xml:space="preserve">«Информационная карта») </w:t>
            </w:r>
            <w:r w:rsidRPr="00A33FE5">
              <w:rPr>
                <w:color w:val="000000"/>
              </w:rPr>
              <w:t xml:space="preserve">требования к участникам процедуры закупки относятся также к таким поставщикам/субподрядчикам/соисполнителям. В этом случае в составе заявки участник должен представить документы, подтверждающие соответствие предлагаемого поставщика/субподрядчика/соисполнителям требованиям настоящей документации, и установленные </w:t>
            </w:r>
            <w:r w:rsidRPr="00A33FE5">
              <w:rPr>
                <w:b/>
                <w:color w:val="000000"/>
              </w:rPr>
              <w:t xml:space="preserve">в </w:t>
            </w:r>
            <w:r w:rsidRPr="00A33FE5">
              <w:rPr>
                <w:b/>
              </w:rPr>
              <w:t xml:space="preserve">пункте </w:t>
            </w:r>
            <w:fldSimple w:instr=" REF _Ref317256775 \r \h  \* MERGEFORMAT ">
              <w:r w:rsidR="00B03183" w:rsidRPr="00B03183">
                <w:rPr>
                  <w:b/>
                </w:rPr>
                <w:t>3.5.2</w:t>
              </w:r>
            </w:fldSimple>
            <w:r w:rsidRPr="00A33FE5">
              <w:t xml:space="preserve"> настоящей документации, а также </w:t>
            </w:r>
            <w:r w:rsidRPr="00A33FE5">
              <w:rPr>
                <w:b/>
              </w:rPr>
              <w:t>в</w:t>
            </w:r>
            <w:r w:rsidR="00125F61" w:rsidRPr="00A33FE5">
              <w:rPr>
                <w:b/>
              </w:rPr>
              <w:t xml:space="preserve"> подпункте 6</w:t>
            </w:r>
            <w:r w:rsidRPr="00A33FE5">
              <w:rPr>
                <w:b/>
              </w:rPr>
              <w:t xml:space="preserve"> пункта 18</w:t>
            </w:r>
            <w:r w:rsidRPr="00A33FE5">
              <w:t xml:space="preserve"> </w:t>
            </w:r>
            <w:r w:rsidRPr="00A33FE5">
              <w:rPr>
                <w:bCs w:val="0"/>
              </w:rPr>
              <w:t>раздела </w:t>
            </w:r>
            <w:fldSimple w:instr=" REF _Ref317256731 \r \h  \* MERGEFORMAT ">
              <w:r w:rsidR="00B03183" w:rsidRPr="00B03183">
                <w:rPr>
                  <w:bCs w:val="0"/>
                </w:rPr>
                <w:t>5</w:t>
              </w:r>
            </w:fldSimple>
            <w:r w:rsidRPr="00A33FE5">
              <w:rPr>
                <w:bCs w:val="0"/>
              </w:rPr>
              <w:t xml:space="preserve"> «Информационная карта»</w:t>
            </w:r>
          </w:p>
          <w:p w:rsidR="00BB68A1" w:rsidRPr="00A33FE5" w:rsidRDefault="00BB68A1" w:rsidP="00BB68A1">
            <w:pPr>
              <w:pStyle w:val="Times12"/>
              <w:tabs>
                <w:tab w:val="left" w:pos="0"/>
                <w:tab w:val="left" w:pos="1140"/>
              </w:tabs>
              <w:ind w:left="1020" w:right="153" w:firstLine="0"/>
              <w:rPr>
                <w:bCs w:val="0"/>
              </w:rPr>
            </w:pPr>
          </w:p>
          <w:p w:rsidR="00BB68A1" w:rsidRPr="00A33FE5" w:rsidRDefault="00BB68A1" w:rsidP="00BB68A1">
            <w:pPr>
              <w:pStyle w:val="Times12"/>
              <w:tabs>
                <w:tab w:val="left" w:pos="0"/>
              </w:tabs>
              <w:ind w:left="-40" w:right="153" w:firstLine="1060"/>
            </w:pPr>
            <w:r w:rsidRPr="00A33FE5">
              <w:rPr>
                <w:b/>
                <w:color w:val="000000"/>
                <w:u w:val="single"/>
              </w:rPr>
              <w:t>*</w:t>
            </w:r>
            <w:r w:rsidRPr="00A33FE5">
              <w:rPr>
                <w:b/>
                <w:color w:val="000000"/>
                <w:szCs w:val="24"/>
                <w:u w:val="single"/>
              </w:rPr>
              <w:t xml:space="preserve">Поставщик товара – любое юридическое или физическое лицо, в том числе индивидуальный предприниматель, способное на законных основаниях осуществить поставку товаров приобретаемых заказчиком на возмездной основе. </w:t>
            </w:r>
            <w:r w:rsidR="00157179" w:rsidRPr="00A33FE5">
              <w:rPr>
                <w:b/>
                <w:color w:val="000000"/>
                <w:szCs w:val="24"/>
                <w:u w:val="single"/>
              </w:rPr>
              <w:t>Организация, выполняющая только сопутствующие поставке работы/услуги (конструирование, изготовление товаров и т.п.) - Поставщиком не является</w:t>
            </w:r>
            <w:r w:rsidRPr="00A33FE5">
              <w:rPr>
                <w:b/>
                <w:color w:val="000000"/>
                <w:szCs w:val="24"/>
                <w:u w:val="single"/>
              </w:rPr>
              <w:t>.</w:t>
            </w:r>
          </w:p>
          <w:p w:rsidR="00B94C96" w:rsidRPr="00A33FE5" w:rsidRDefault="00B94C96" w:rsidP="00B94C96">
            <w:pPr>
              <w:pStyle w:val="Times12"/>
              <w:tabs>
                <w:tab w:val="left" w:pos="0"/>
                <w:tab w:val="left" w:pos="1140"/>
              </w:tabs>
              <w:ind w:left="660" w:right="153" w:firstLine="0"/>
            </w:pPr>
          </w:p>
          <w:p w:rsidR="0086246F" w:rsidRPr="00A33FE5" w:rsidRDefault="0086246F" w:rsidP="0061012C">
            <w:pPr>
              <w:pStyle w:val="Times12"/>
              <w:tabs>
                <w:tab w:val="left" w:pos="0"/>
                <w:tab w:val="left" w:pos="1140"/>
              </w:tabs>
              <w:ind w:left="660" w:right="153" w:firstLine="0"/>
              <w:rPr>
                <w:szCs w:val="24"/>
              </w:rPr>
            </w:pPr>
          </w:p>
          <w:p w:rsidR="0061012C" w:rsidRDefault="0061012C" w:rsidP="004E7BA8">
            <w:pPr>
              <w:pStyle w:val="Times12"/>
              <w:numPr>
                <w:ilvl w:val="0"/>
                <w:numId w:val="19"/>
              </w:numPr>
              <w:tabs>
                <w:tab w:val="left" w:pos="0"/>
                <w:tab w:val="left" w:pos="1140"/>
                <w:tab w:val="num" w:pos="2564"/>
              </w:tabs>
              <w:ind w:left="0" w:right="153" w:firstLine="660"/>
              <w:rPr>
                <w:szCs w:val="24"/>
              </w:rPr>
            </w:pPr>
            <w:r w:rsidRPr="00A33FE5">
              <w:rPr>
                <w:szCs w:val="24"/>
              </w:rPr>
              <w:t>платежное поручение (квитанция), подтверждающие факт внесения денежных сре</w:t>
            </w:r>
            <w:proofErr w:type="gramStart"/>
            <w:r w:rsidRPr="00A33FE5">
              <w:rPr>
                <w:szCs w:val="24"/>
              </w:rPr>
              <w:t>дств в к</w:t>
            </w:r>
            <w:proofErr w:type="gramEnd"/>
            <w:r w:rsidRPr="00A33FE5">
              <w:rPr>
                <w:szCs w:val="24"/>
              </w:rPr>
              <w:t>ачестве обеспечения заявки на участие в конкурсе (подраздел </w:t>
            </w:r>
            <w:fldSimple w:instr=" REF _Ref317258254 \r \h  \* MERGEFORMAT ">
              <w:r w:rsidR="00B03183" w:rsidRPr="00B03183">
                <w:rPr>
                  <w:szCs w:val="24"/>
                </w:rPr>
                <w:t>4.9</w:t>
              </w:r>
            </w:fldSimple>
            <w:r w:rsidRPr="00A33FE5">
              <w:rPr>
                <w:szCs w:val="24"/>
              </w:rPr>
              <w:t>);</w:t>
            </w:r>
          </w:p>
          <w:p w:rsidR="00D17429" w:rsidRPr="00E676ED" w:rsidRDefault="00D17429" w:rsidP="004E7BA8">
            <w:pPr>
              <w:pStyle w:val="Times12"/>
              <w:numPr>
                <w:ilvl w:val="0"/>
                <w:numId w:val="19"/>
              </w:numPr>
              <w:tabs>
                <w:tab w:val="left" w:pos="0"/>
                <w:tab w:val="left" w:pos="1140"/>
                <w:tab w:val="num" w:pos="2564"/>
              </w:tabs>
              <w:ind w:left="0" w:right="153" w:firstLine="660"/>
              <w:rPr>
                <w:szCs w:val="24"/>
              </w:rPr>
            </w:pPr>
            <w:r w:rsidRPr="00577587">
              <w:t>В случае если Участник не является производителем оборудования, </w:t>
            </w:r>
            <w:r w:rsidRPr="00A72F2C">
              <w:t xml:space="preserve">головной изготовитель (в соответствии с </w:t>
            </w:r>
            <w:proofErr w:type="gramStart"/>
            <w:r w:rsidRPr="00A72F2C">
              <w:t>Р</w:t>
            </w:r>
            <w:proofErr w:type="gramEnd"/>
            <w:r w:rsidRPr="00A72F2C">
              <w:t> 50-605-80-93), прои</w:t>
            </w:r>
            <w:r>
              <w:t>зводитель или</w:t>
            </w:r>
            <w:r w:rsidRPr="00A72F2C">
              <w:t xml:space="preserve"> авторизированный поставщик</w:t>
            </w:r>
            <w:r w:rsidRPr="00577587">
              <w:t xml:space="preserve"> оборудования, которое планирует поставить Участник,</w:t>
            </w:r>
            <w:r>
              <w:t xml:space="preserve"> </w:t>
            </w:r>
            <w:r w:rsidRPr="004E1D19">
              <w:t>должен гарантировать поставку в определенные сроки, распространение всех фирменных гарантий на оборудование в течение гарантийного срока, оговоре</w:t>
            </w:r>
            <w:r>
              <w:t>нного в конкурсной документации</w:t>
            </w:r>
            <w:r w:rsidRPr="004E1D19">
              <w:t>. В частности, конечный изготовитель должен гарантировать проведение шефмонтажа, распространение всех фирменных гарантий на оборудование в течение всего срока исполнения обязательств по договору</w:t>
            </w:r>
            <w:r>
              <w:t xml:space="preserve">. </w:t>
            </w:r>
            <w:r>
              <w:rPr>
                <w:i/>
                <w:u w:val="single"/>
              </w:rPr>
              <w:t>Соответствие данному</w:t>
            </w:r>
            <w:r w:rsidRPr="00BB4823">
              <w:rPr>
                <w:i/>
                <w:u w:val="single"/>
              </w:rPr>
              <w:t xml:space="preserve"> требовани</w:t>
            </w:r>
            <w:r>
              <w:rPr>
                <w:i/>
                <w:u w:val="single"/>
              </w:rPr>
              <w:t>ю</w:t>
            </w:r>
            <w:r w:rsidRPr="00BB4823">
              <w:rPr>
                <w:i/>
                <w:u w:val="single"/>
              </w:rPr>
              <w:t xml:space="preserve"> </w:t>
            </w:r>
            <w:r w:rsidRPr="002417EA">
              <w:rPr>
                <w:i/>
                <w:u w:val="single"/>
              </w:rPr>
              <w:t>подтверждается свидетел</w:t>
            </w:r>
            <w:r>
              <w:rPr>
                <w:i/>
                <w:u w:val="single"/>
              </w:rPr>
              <w:t>ьством изготовителя</w:t>
            </w:r>
            <w:r w:rsidRPr="008E6FC1">
              <w:rPr>
                <w:i/>
                <w:u w:val="single"/>
              </w:rPr>
              <w:t>/официального представителя изготовителя</w:t>
            </w:r>
            <w:r w:rsidRPr="002417EA">
              <w:rPr>
                <w:i/>
                <w:u w:val="single"/>
              </w:rPr>
              <w:t xml:space="preserve"> оборудования (раздел 6, </w:t>
            </w:r>
            <w:r w:rsidRPr="00575E1D">
              <w:rPr>
                <w:i/>
                <w:u w:val="single"/>
              </w:rPr>
              <w:t>форма 7)</w:t>
            </w:r>
            <w:r w:rsidR="00E676ED">
              <w:rPr>
                <w:i/>
                <w:u w:val="single"/>
              </w:rPr>
              <w:t>;</w:t>
            </w:r>
          </w:p>
          <w:p w:rsidR="00E676ED" w:rsidRDefault="00E676ED" w:rsidP="00E676ED">
            <w:pPr>
              <w:pStyle w:val="Times12"/>
              <w:numPr>
                <w:ilvl w:val="0"/>
                <w:numId w:val="19"/>
              </w:numPr>
              <w:tabs>
                <w:tab w:val="left" w:pos="0"/>
                <w:tab w:val="left" w:pos="1140"/>
                <w:tab w:val="num" w:pos="2564"/>
              </w:tabs>
              <w:ind w:left="0" w:right="153" w:firstLine="660"/>
            </w:pPr>
            <w:r w:rsidRPr="004E1D19">
              <w:t xml:space="preserve">В случае поставки товаров отечественного производства и/или  применения отечественного оборудования, комплектующих материалов и полуфабрикатов – участник должен представить </w:t>
            </w:r>
            <w:r w:rsidRPr="00B15240">
              <w:rPr>
                <w:i/>
                <w:u w:val="single"/>
              </w:rPr>
              <w:t xml:space="preserve">письмо </w:t>
            </w:r>
            <w:r>
              <w:rPr>
                <w:i/>
                <w:u w:val="single"/>
              </w:rPr>
              <w:t>в свободной форме</w:t>
            </w:r>
            <w:r w:rsidRPr="004E1D19">
              <w:t xml:space="preserve"> с информацией о поставке оборудования, изделий, комплектующих материалов и полуфабрикатов исключительно отечественного производства;</w:t>
            </w:r>
          </w:p>
          <w:p w:rsidR="00E676ED" w:rsidRPr="004E1D19" w:rsidRDefault="00E676ED" w:rsidP="00E676ED">
            <w:pPr>
              <w:pStyle w:val="Times12"/>
              <w:numPr>
                <w:ilvl w:val="0"/>
                <w:numId w:val="19"/>
              </w:numPr>
              <w:tabs>
                <w:tab w:val="left" w:pos="0"/>
                <w:tab w:val="left" w:pos="1140"/>
                <w:tab w:val="num" w:pos="2564"/>
              </w:tabs>
              <w:ind w:left="0" w:right="153" w:firstLine="660"/>
            </w:pPr>
            <w:r w:rsidRPr="00E676ED">
              <w:t xml:space="preserve">Письмо в свободной форме от участника закупки, что оборудование </w:t>
            </w:r>
            <w:proofErr w:type="gramStart"/>
            <w:r w:rsidRPr="00E676ED">
              <w:t>будет</w:t>
            </w:r>
            <w:proofErr w:type="gramEnd"/>
            <w:r w:rsidRPr="00E676ED">
              <w:t xml:space="preserve"> является новым, что оборудование будет поставлено комплектно и будет обеспечивать конструктивную и функциональную совместимость, а так же что качество поставляемого товара будет соответствовать действующим в Росси</w:t>
            </w:r>
            <w:r w:rsidR="008D33A8">
              <w:t>и федеральным нормам и правилам</w:t>
            </w:r>
            <w:r w:rsidRPr="00E676ED">
              <w:t xml:space="preserve">, стандартам (ГОСТ), техническим </w:t>
            </w:r>
            <w:r w:rsidRPr="00E676ED">
              <w:lastRenderedPageBreak/>
              <w:t>условиям (ТУ, ИТТ) и будет подтверждаться паспортом завода-изготовителя на изделие с отметкой ОТК</w:t>
            </w:r>
            <w:r>
              <w:t>;</w:t>
            </w:r>
          </w:p>
          <w:p w:rsidR="00E676ED" w:rsidRPr="00E676ED" w:rsidRDefault="00E676ED" w:rsidP="00E676ED">
            <w:pPr>
              <w:pStyle w:val="Times12"/>
              <w:numPr>
                <w:ilvl w:val="0"/>
                <w:numId w:val="19"/>
              </w:numPr>
              <w:tabs>
                <w:tab w:val="left" w:pos="0"/>
                <w:tab w:val="left" w:pos="1140"/>
                <w:tab w:val="num" w:pos="2564"/>
              </w:tabs>
              <w:ind w:left="0" w:right="153" w:firstLine="660"/>
              <w:rPr>
                <w:szCs w:val="24"/>
              </w:rPr>
            </w:pPr>
            <w:r w:rsidRPr="004E1D19">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r>
              <w:t>;</w:t>
            </w:r>
          </w:p>
          <w:p w:rsidR="00E676ED" w:rsidRPr="00A33FE5" w:rsidRDefault="00E676ED" w:rsidP="00E676ED">
            <w:pPr>
              <w:pStyle w:val="Times12"/>
              <w:numPr>
                <w:ilvl w:val="0"/>
                <w:numId w:val="19"/>
              </w:numPr>
              <w:tabs>
                <w:tab w:val="left" w:pos="0"/>
                <w:tab w:val="left" w:pos="1140"/>
                <w:tab w:val="num" w:pos="2564"/>
              </w:tabs>
              <w:ind w:left="0" w:right="153" w:firstLine="660"/>
              <w:rPr>
                <w:szCs w:val="24"/>
              </w:rPr>
            </w:pPr>
            <w:proofErr w:type="gramStart"/>
            <w:r w:rsidRPr="00A87D7B">
              <w:t xml:space="preserve">Письмо в свободной форме от участника закупки о том, что в отношении него отсутствуют судебные акты, которыми установлены обстоятельства неисполнения или ненадлежащего исполнения участником процедуры закупки обязательств поставщика (продавца) перед </w:t>
            </w:r>
            <w:r w:rsidRPr="00A87D7B">
              <w:rPr>
                <w:rStyle w:val="affff"/>
                <w:u w:val="single"/>
              </w:rPr>
              <w:t>Генподрядными организациями (ОАО "НИАЭП", ОАО "</w:t>
            </w:r>
            <w:proofErr w:type="spellStart"/>
            <w:r w:rsidRPr="00A87D7B">
              <w:rPr>
                <w:rStyle w:val="affff"/>
                <w:u w:val="single"/>
              </w:rPr>
              <w:t>СПбАЭП</w:t>
            </w:r>
            <w:proofErr w:type="spellEnd"/>
            <w:r w:rsidRPr="00A87D7B">
              <w:rPr>
                <w:rStyle w:val="affff"/>
                <w:u w:val="single"/>
              </w:rPr>
              <w:t>", ОАО "</w:t>
            </w:r>
            <w:proofErr w:type="spellStart"/>
            <w:r w:rsidRPr="003D5A28">
              <w:rPr>
                <w:rStyle w:val="affff"/>
                <w:u w:val="single"/>
              </w:rPr>
              <w:t>А</w:t>
            </w:r>
            <w:r>
              <w:rPr>
                <w:rStyle w:val="affff"/>
                <w:u w:val="single"/>
              </w:rPr>
              <w:t>томэнергопроект</w:t>
            </w:r>
            <w:proofErr w:type="spellEnd"/>
            <w:r w:rsidRPr="00A87D7B">
              <w:rPr>
                <w:rStyle w:val="affff"/>
                <w:u w:val="single"/>
              </w:rPr>
              <w:t>", ЗАО "</w:t>
            </w:r>
            <w:proofErr w:type="spellStart"/>
            <w:r>
              <w:rPr>
                <w:rStyle w:val="affff"/>
                <w:u w:val="single"/>
              </w:rPr>
              <w:t>Атомстройэкспорт</w:t>
            </w:r>
            <w:proofErr w:type="spellEnd"/>
            <w:r w:rsidRPr="00A87D7B">
              <w:rPr>
                <w:rStyle w:val="affff"/>
                <w:u w:val="single"/>
              </w:rPr>
              <w:t>")</w:t>
            </w:r>
            <w:r w:rsidRPr="00A87D7B">
              <w:t>, возникшие из договоров поставки оборудования и материалов для сооружения АЭС (в том числе судебные акты об утверждении мировых соглашений, в</w:t>
            </w:r>
            <w:proofErr w:type="gramEnd"/>
            <w:r w:rsidRPr="00A87D7B">
              <w:t xml:space="preserve"> которых устанавливаются указанные обстоятельства), вступившие в законную силу в течение </w:t>
            </w:r>
            <w:r>
              <w:t>трех лет</w:t>
            </w:r>
            <w:r w:rsidRPr="00A87D7B">
              <w:t xml:space="preserve">, предшествующих  размещению извещения о проведении процедуры закупки на официальном сайте о размещении заказов </w:t>
            </w:r>
            <w:proofErr w:type="spellStart"/>
            <w:r w:rsidRPr="00A87D7B">
              <w:t>Госкорпорации</w:t>
            </w:r>
            <w:proofErr w:type="spellEnd"/>
            <w:r w:rsidRPr="00A87D7B">
              <w:t xml:space="preserve"> «</w:t>
            </w:r>
            <w:proofErr w:type="spellStart"/>
            <w:r w:rsidRPr="00A87D7B">
              <w:t>Росатом</w:t>
            </w:r>
            <w:proofErr w:type="spellEnd"/>
            <w:r w:rsidRPr="00A87D7B">
              <w:t>»</w:t>
            </w:r>
            <w:r>
              <w:t>.</w:t>
            </w:r>
          </w:p>
          <w:p w:rsidR="0086246F" w:rsidRPr="00A33FE5" w:rsidRDefault="0086246F" w:rsidP="001C3D2E">
            <w:pPr>
              <w:pStyle w:val="Times12"/>
              <w:tabs>
                <w:tab w:val="left" w:pos="0"/>
                <w:tab w:val="left" w:pos="1140"/>
              </w:tabs>
              <w:ind w:right="153" w:firstLine="636"/>
              <w:rPr>
                <w:szCs w:val="24"/>
              </w:rPr>
            </w:pPr>
          </w:p>
        </w:tc>
      </w:tr>
      <w:tr w:rsidR="00C87330" w:rsidRPr="00A33FE5" w:rsidTr="00077E17">
        <w:trPr>
          <w:trHeight w:val="397"/>
        </w:trPr>
        <w:tc>
          <w:tcPr>
            <w:tcW w:w="781" w:type="dxa"/>
          </w:tcPr>
          <w:p w:rsidR="00C87330" w:rsidRPr="00A33FE5" w:rsidRDefault="00C87330" w:rsidP="004E7BA8">
            <w:pPr>
              <w:numPr>
                <w:ilvl w:val="0"/>
                <w:numId w:val="42"/>
              </w:numPr>
              <w:tabs>
                <w:tab w:val="num" w:pos="786"/>
              </w:tabs>
              <w:ind w:left="0" w:hanging="15"/>
              <w:jc w:val="center"/>
            </w:pPr>
            <w:bookmarkStart w:id="306" w:name="_Ref317252128"/>
          </w:p>
        </w:tc>
        <w:bookmarkEnd w:id="306"/>
        <w:tc>
          <w:tcPr>
            <w:tcW w:w="3228" w:type="dxa"/>
          </w:tcPr>
          <w:p w:rsidR="00C87330" w:rsidRPr="00A33FE5" w:rsidRDefault="00C87330" w:rsidP="0061012C">
            <w:pPr>
              <w:pStyle w:val="Times12"/>
              <w:ind w:left="45" w:right="153" w:firstLine="0"/>
              <w:rPr>
                <w:spacing w:val="-6"/>
                <w:szCs w:val="24"/>
              </w:rPr>
            </w:pPr>
            <w:r w:rsidRPr="00A33FE5">
              <w:rPr>
                <w:szCs w:val="24"/>
              </w:rPr>
              <w:t xml:space="preserve">Привлечение </w:t>
            </w:r>
            <w:r w:rsidR="00632073" w:rsidRPr="00A33FE5">
              <w:rPr>
                <w:b/>
                <w:i/>
              </w:rPr>
              <w:t xml:space="preserve">поставщиков/ </w:t>
            </w:r>
            <w:r w:rsidRPr="00A33FE5">
              <w:rPr>
                <w:b/>
                <w:i/>
                <w:szCs w:val="24"/>
              </w:rPr>
              <w:t>субподрядчиков соисполнителей,</w:t>
            </w:r>
            <w:r w:rsidRPr="00A33FE5">
              <w:rPr>
                <w:spacing w:val="-6"/>
                <w:szCs w:val="24"/>
              </w:rPr>
              <w:t xml:space="preserve"> </w:t>
            </w:r>
            <w:proofErr w:type="gramStart"/>
            <w:r w:rsidRPr="00A33FE5">
              <w:rPr>
                <w:spacing w:val="-6"/>
                <w:szCs w:val="24"/>
              </w:rPr>
              <w:t>минимальный</w:t>
            </w:r>
            <w:proofErr w:type="gramEnd"/>
            <w:r w:rsidRPr="00A33FE5">
              <w:rPr>
                <w:spacing w:val="-6"/>
                <w:szCs w:val="24"/>
              </w:rPr>
              <w:t xml:space="preserve"> % от </w:t>
            </w:r>
            <w:r w:rsidR="00D42224" w:rsidRPr="00A33FE5">
              <w:rPr>
                <w:spacing w:val="-6"/>
                <w:szCs w:val="24"/>
              </w:rPr>
              <w:t xml:space="preserve">общего </w:t>
            </w:r>
            <w:r w:rsidRPr="00A33FE5">
              <w:rPr>
                <w:spacing w:val="-6"/>
                <w:szCs w:val="24"/>
              </w:rPr>
              <w:t xml:space="preserve">объема </w:t>
            </w:r>
            <w:r w:rsidR="0061012C" w:rsidRPr="00A33FE5">
              <w:rPr>
                <w:spacing w:val="-6"/>
                <w:szCs w:val="24"/>
              </w:rPr>
              <w:t>поставок</w:t>
            </w:r>
            <w:r w:rsidRPr="00A33FE5">
              <w:rPr>
                <w:b/>
                <w:i/>
                <w:szCs w:val="24"/>
              </w:rPr>
              <w:t xml:space="preserve"> </w:t>
            </w:r>
            <w:r w:rsidR="00D42224" w:rsidRPr="00A33FE5">
              <w:rPr>
                <w:spacing w:val="-6"/>
                <w:szCs w:val="24"/>
              </w:rPr>
              <w:t>по договору,</w:t>
            </w:r>
            <w:r w:rsidRPr="00A33FE5">
              <w:rPr>
                <w:spacing w:val="-6"/>
                <w:szCs w:val="24"/>
              </w:rPr>
              <w:t xml:space="preserve"> выше которого требуется представление документов на </w:t>
            </w:r>
            <w:r w:rsidR="00632073" w:rsidRPr="00A33FE5">
              <w:rPr>
                <w:b/>
                <w:i/>
              </w:rPr>
              <w:t xml:space="preserve">поставщиков/ </w:t>
            </w:r>
            <w:r w:rsidRPr="00A33FE5">
              <w:rPr>
                <w:b/>
                <w:i/>
                <w:szCs w:val="24"/>
              </w:rPr>
              <w:t>субподрядчиков/ соисполнителей</w:t>
            </w:r>
            <w:r w:rsidRPr="00A33FE5">
              <w:rPr>
                <w:spacing w:val="-6"/>
                <w:szCs w:val="24"/>
              </w:rPr>
              <w:t xml:space="preserve"> </w:t>
            </w:r>
          </w:p>
        </w:tc>
        <w:tc>
          <w:tcPr>
            <w:tcW w:w="10664" w:type="dxa"/>
          </w:tcPr>
          <w:p w:rsidR="00C87330" w:rsidRPr="00A33FE5" w:rsidRDefault="005A21C5" w:rsidP="00C87330">
            <w:pPr>
              <w:pStyle w:val="Times12"/>
              <w:tabs>
                <w:tab w:val="left" w:pos="70"/>
              </w:tabs>
              <w:ind w:right="153" w:firstLine="0"/>
              <w:jc w:val="left"/>
              <w:rPr>
                <w:b/>
                <w:i/>
                <w:szCs w:val="24"/>
              </w:rPr>
            </w:pPr>
            <w:r w:rsidRPr="00A33FE5">
              <w:rPr>
                <w:b/>
                <w:i/>
                <w:szCs w:val="24"/>
              </w:rPr>
              <w:t>д</w:t>
            </w:r>
            <w:r w:rsidR="00C87330" w:rsidRPr="00A33FE5">
              <w:rPr>
                <w:b/>
                <w:i/>
                <w:szCs w:val="24"/>
              </w:rPr>
              <w:t>опускается</w:t>
            </w:r>
            <w:r w:rsidRPr="00A33FE5">
              <w:rPr>
                <w:b/>
                <w:i/>
                <w:szCs w:val="24"/>
              </w:rPr>
              <w:t xml:space="preserve"> </w:t>
            </w:r>
          </w:p>
          <w:p w:rsidR="00C87330" w:rsidRPr="00A33FE5" w:rsidRDefault="0061012C" w:rsidP="00E676ED">
            <w:pPr>
              <w:pStyle w:val="Times12"/>
              <w:tabs>
                <w:tab w:val="left" w:pos="70"/>
              </w:tabs>
              <w:ind w:right="153" w:firstLine="0"/>
              <w:jc w:val="left"/>
              <w:rPr>
                <w:spacing w:val="-6"/>
                <w:szCs w:val="24"/>
              </w:rPr>
            </w:pPr>
            <w:r w:rsidRPr="00A33FE5">
              <w:rPr>
                <w:spacing w:val="-6"/>
                <w:szCs w:val="24"/>
              </w:rPr>
              <w:t>5</w:t>
            </w:r>
            <w:r w:rsidR="00C87330" w:rsidRPr="00A33FE5">
              <w:rPr>
                <w:spacing w:val="-6"/>
                <w:szCs w:val="24"/>
              </w:rPr>
              <w:t>%</w:t>
            </w:r>
            <w:r w:rsidR="004F46E2" w:rsidRPr="00A33FE5">
              <w:rPr>
                <w:spacing w:val="-6"/>
                <w:szCs w:val="24"/>
              </w:rPr>
              <w:t xml:space="preserve"> </w:t>
            </w:r>
            <w:r w:rsidR="005A21C5" w:rsidRPr="00A33FE5">
              <w:rPr>
                <w:spacing w:val="-6"/>
                <w:szCs w:val="24"/>
              </w:rPr>
              <w:t xml:space="preserve"> </w:t>
            </w:r>
          </w:p>
        </w:tc>
      </w:tr>
      <w:tr w:rsidR="00C87330" w:rsidRPr="00A33FE5" w:rsidTr="00077E17">
        <w:trPr>
          <w:trHeight w:val="397"/>
        </w:trPr>
        <w:tc>
          <w:tcPr>
            <w:tcW w:w="781" w:type="dxa"/>
          </w:tcPr>
          <w:p w:rsidR="00C87330" w:rsidRPr="00A33FE5" w:rsidRDefault="00C87330" w:rsidP="004E7BA8">
            <w:pPr>
              <w:numPr>
                <w:ilvl w:val="0"/>
                <w:numId w:val="41"/>
              </w:numPr>
              <w:ind w:left="0" w:hanging="15"/>
              <w:jc w:val="center"/>
            </w:pPr>
            <w:bookmarkStart w:id="307" w:name="_Ref317254826"/>
          </w:p>
        </w:tc>
        <w:bookmarkEnd w:id="307"/>
        <w:tc>
          <w:tcPr>
            <w:tcW w:w="3228" w:type="dxa"/>
          </w:tcPr>
          <w:p w:rsidR="00C87330" w:rsidRPr="00A33FE5" w:rsidRDefault="00C87330" w:rsidP="00C87330">
            <w:pPr>
              <w:pStyle w:val="Times12"/>
              <w:ind w:left="45" w:right="153" w:firstLine="0"/>
              <w:jc w:val="left"/>
              <w:rPr>
                <w:spacing w:val="-6"/>
                <w:sz w:val="28"/>
                <w:szCs w:val="28"/>
              </w:rPr>
            </w:pPr>
            <w:r w:rsidRPr="00A33FE5">
              <w:rPr>
                <w:spacing w:val="-6"/>
                <w:szCs w:val="24"/>
              </w:rPr>
              <w:t>Возможность проведения процедуры переторжки</w:t>
            </w:r>
          </w:p>
          <w:p w:rsidR="00647F8D" w:rsidRPr="00A33FE5" w:rsidRDefault="00647F8D" w:rsidP="00C87330">
            <w:pPr>
              <w:pStyle w:val="Times12"/>
              <w:ind w:left="45" w:right="153" w:firstLine="0"/>
              <w:jc w:val="left"/>
              <w:rPr>
                <w:spacing w:val="-6"/>
                <w:sz w:val="28"/>
                <w:szCs w:val="28"/>
              </w:rPr>
            </w:pPr>
          </w:p>
          <w:p w:rsidR="00647F8D" w:rsidRPr="00A33FE5" w:rsidRDefault="00647F8D" w:rsidP="00C87330">
            <w:pPr>
              <w:pStyle w:val="Times12"/>
              <w:ind w:left="45" w:right="153" w:firstLine="0"/>
              <w:jc w:val="left"/>
              <w:rPr>
                <w:szCs w:val="24"/>
              </w:rPr>
            </w:pPr>
            <w:r w:rsidRPr="00A33FE5">
              <w:rPr>
                <w:spacing w:val="-6"/>
                <w:szCs w:val="24"/>
              </w:rPr>
              <w:t>Условия договора, по которым возможно проведение переторжки</w:t>
            </w:r>
          </w:p>
        </w:tc>
        <w:tc>
          <w:tcPr>
            <w:tcW w:w="10664" w:type="dxa"/>
          </w:tcPr>
          <w:p w:rsidR="00647F8D" w:rsidRPr="00A33FE5" w:rsidRDefault="00C87330" w:rsidP="00C87330">
            <w:pPr>
              <w:pStyle w:val="Times12"/>
              <w:tabs>
                <w:tab w:val="left" w:pos="70"/>
              </w:tabs>
              <w:ind w:right="153" w:firstLine="0"/>
              <w:rPr>
                <w:spacing w:val="-6"/>
                <w:szCs w:val="28"/>
              </w:rPr>
            </w:pPr>
            <w:r w:rsidRPr="00A33FE5">
              <w:rPr>
                <w:b/>
                <w:i/>
                <w:szCs w:val="24"/>
              </w:rPr>
              <w:t>возможна</w:t>
            </w:r>
          </w:p>
          <w:p w:rsidR="00647F8D" w:rsidRPr="00A33FE5" w:rsidRDefault="00647F8D" w:rsidP="00C87330">
            <w:pPr>
              <w:pStyle w:val="Times12"/>
              <w:tabs>
                <w:tab w:val="left" w:pos="70"/>
              </w:tabs>
              <w:ind w:right="153" w:firstLine="0"/>
              <w:rPr>
                <w:spacing w:val="-6"/>
                <w:szCs w:val="28"/>
              </w:rPr>
            </w:pPr>
          </w:p>
          <w:p w:rsidR="00C87330" w:rsidRPr="00A33FE5" w:rsidRDefault="00C87330" w:rsidP="00EB316A">
            <w:pPr>
              <w:pStyle w:val="Times12"/>
              <w:tabs>
                <w:tab w:val="left" w:pos="70"/>
              </w:tabs>
              <w:ind w:right="153" w:firstLine="0"/>
              <w:rPr>
                <w:spacing w:val="-6"/>
                <w:szCs w:val="24"/>
              </w:rPr>
            </w:pPr>
            <w:r w:rsidRPr="00A33FE5">
              <w:rPr>
                <w:spacing w:val="-6"/>
                <w:szCs w:val="28"/>
              </w:rPr>
              <w:t xml:space="preserve">по снижению </w:t>
            </w:r>
            <w:r w:rsidRPr="00A33FE5">
              <w:rPr>
                <w:b/>
                <w:i/>
                <w:szCs w:val="24"/>
              </w:rPr>
              <w:t>первоначально указанной в заявке на участие в конкурсе цены</w:t>
            </w:r>
            <w:r w:rsidR="00EB316A" w:rsidRPr="00A33FE5">
              <w:rPr>
                <w:sz w:val="28"/>
                <w:szCs w:val="28"/>
              </w:rPr>
              <w:t>.</w:t>
            </w:r>
          </w:p>
        </w:tc>
      </w:tr>
      <w:tr w:rsidR="001F7063" w:rsidRPr="00A33FE5" w:rsidTr="00077E17">
        <w:trPr>
          <w:trHeight w:val="232"/>
        </w:trPr>
        <w:tc>
          <w:tcPr>
            <w:tcW w:w="781" w:type="dxa"/>
          </w:tcPr>
          <w:p w:rsidR="001F7063" w:rsidRPr="00A33FE5" w:rsidRDefault="001F7063" w:rsidP="004E7BA8">
            <w:pPr>
              <w:numPr>
                <w:ilvl w:val="0"/>
                <w:numId w:val="41"/>
              </w:numPr>
              <w:ind w:left="0" w:hanging="15"/>
              <w:jc w:val="center"/>
            </w:pPr>
            <w:bookmarkStart w:id="308" w:name="_Ref317250778"/>
          </w:p>
        </w:tc>
        <w:bookmarkEnd w:id="308"/>
        <w:tc>
          <w:tcPr>
            <w:tcW w:w="3228" w:type="dxa"/>
          </w:tcPr>
          <w:p w:rsidR="001F7063" w:rsidRPr="00A33FE5" w:rsidRDefault="001F7063" w:rsidP="00686193">
            <w:pPr>
              <w:pStyle w:val="Times12"/>
              <w:ind w:firstLine="0"/>
              <w:rPr>
                <w:szCs w:val="24"/>
              </w:rPr>
            </w:pPr>
            <w:r w:rsidRPr="00A33FE5">
              <w:rPr>
                <w:szCs w:val="24"/>
              </w:rPr>
              <w:t xml:space="preserve">Место и срок окончания </w:t>
            </w:r>
            <w:r w:rsidRPr="00A33FE5">
              <w:rPr>
                <w:szCs w:val="24"/>
              </w:rPr>
              <w:lastRenderedPageBreak/>
              <w:t>подачи заявок на участие в конкурсе (открытия доступа к поданным заявкам на участие в конкурсе)</w:t>
            </w:r>
          </w:p>
        </w:tc>
        <w:tc>
          <w:tcPr>
            <w:tcW w:w="10664" w:type="dxa"/>
          </w:tcPr>
          <w:p w:rsidR="001F7063" w:rsidRPr="00A33FE5" w:rsidRDefault="001F7063" w:rsidP="00E40F04">
            <w:pPr>
              <w:pStyle w:val="Times12"/>
              <w:ind w:firstLine="0"/>
              <w:rPr>
                <w:szCs w:val="24"/>
              </w:rPr>
            </w:pPr>
            <w:r w:rsidRPr="00A33FE5">
              <w:rPr>
                <w:szCs w:val="24"/>
              </w:rPr>
              <w:lastRenderedPageBreak/>
              <w:t xml:space="preserve">Место и срок окончания подачи заявок на участие в конкурсе (открытия доступа к поданным заявкам </w:t>
            </w:r>
            <w:r w:rsidRPr="00A33FE5">
              <w:rPr>
                <w:szCs w:val="24"/>
              </w:rPr>
              <w:lastRenderedPageBreak/>
              <w:t>на участие в конкурсе):</w:t>
            </w:r>
          </w:p>
          <w:p w:rsidR="001F7063" w:rsidRPr="00A33FE5" w:rsidRDefault="001F7063" w:rsidP="00E40F04">
            <w:pPr>
              <w:pStyle w:val="Times12"/>
              <w:ind w:firstLine="0"/>
              <w:rPr>
                <w:b/>
                <w:i/>
                <w:szCs w:val="24"/>
              </w:rPr>
            </w:pPr>
            <w:r w:rsidRPr="00A33FE5">
              <w:rPr>
                <w:szCs w:val="24"/>
              </w:rPr>
              <w:t>ЭТП</w:t>
            </w:r>
            <w:r w:rsidR="004F46E2" w:rsidRPr="00A33FE5">
              <w:rPr>
                <w:szCs w:val="24"/>
              </w:rPr>
              <w:t>:</w:t>
            </w:r>
            <w:r w:rsidRPr="00A33FE5">
              <w:rPr>
                <w:szCs w:val="24"/>
              </w:rPr>
              <w:t xml:space="preserve"> </w:t>
            </w:r>
            <w:r w:rsidR="004F46E2" w:rsidRPr="00A33FE5">
              <w:rPr>
                <w:szCs w:val="24"/>
              </w:rPr>
              <w:t xml:space="preserve">Отраслевая и межрегиональная электронная торговая площадка Аукционный Конкурсный дом в сети «Интернет» по адресу: </w:t>
            </w:r>
            <w:hyperlink r:id="rId31" w:history="1">
              <w:r w:rsidR="004F46E2" w:rsidRPr="00A33FE5">
                <w:rPr>
                  <w:rStyle w:val="afa"/>
                  <w:szCs w:val="24"/>
                </w:rPr>
                <w:t>http://www.a-k-d.ru/</w:t>
              </w:r>
            </w:hyperlink>
          </w:p>
          <w:p w:rsidR="001F7063" w:rsidRPr="00A33FE5" w:rsidRDefault="001F7063" w:rsidP="00E40F04">
            <w:pPr>
              <w:pStyle w:val="Times12"/>
              <w:ind w:firstLine="0"/>
              <w:rPr>
                <w:szCs w:val="24"/>
              </w:rPr>
            </w:pPr>
          </w:p>
          <w:p w:rsidR="001F7063" w:rsidRPr="00A33FE5" w:rsidRDefault="00894B2F" w:rsidP="00E40F04">
            <w:pPr>
              <w:pStyle w:val="Times12"/>
              <w:ind w:firstLine="0"/>
              <w:rPr>
                <w:b/>
                <w:i/>
                <w:szCs w:val="24"/>
              </w:rPr>
            </w:pPr>
            <w:r>
              <w:rPr>
                <w:b/>
                <w:i/>
                <w:szCs w:val="24"/>
              </w:rPr>
              <w:t>08</w:t>
            </w:r>
            <w:r w:rsidR="001F7063" w:rsidRPr="00A33FE5">
              <w:rPr>
                <w:b/>
                <w:i/>
                <w:szCs w:val="24"/>
              </w:rPr>
              <w:t xml:space="preserve">-00 (время московское) </w:t>
            </w:r>
          </w:p>
          <w:p w:rsidR="001F7063" w:rsidRPr="00A33FE5" w:rsidRDefault="00846376" w:rsidP="00E40F04">
            <w:pPr>
              <w:pStyle w:val="Times12"/>
              <w:ind w:firstLine="0"/>
              <w:rPr>
                <w:b/>
                <w:i/>
                <w:szCs w:val="24"/>
              </w:rPr>
            </w:pPr>
            <w:r w:rsidRPr="00846376">
              <w:rPr>
                <w:b/>
                <w:i/>
                <w:szCs w:val="24"/>
              </w:rPr>
              <w:t xml:space="preserve">«18» марта </w:t>
            </w:r>
            <w:r w:rsidR="001F7063" w:rsidRPr="00A33FE5">
              <w:rPr>
                <w:b/>
                <w:i/>
                <w:szCs w:val="24"/>
              </w:rPr>
              <w:t>20</w:t>
            </w:r>
            <w:r w:rsidR="00894B2F">
              <w:rPr>
                <w:b/>
                <w:i/>
                <w:szCs w:val="24"/>
              </w:rPr>
              <w:t>13</w:t>
            </w:r>
            <w:r w:rsidR="001F7063" w:rsidRPr="00A33FE5">
              <w:rPr>
                <w:b/>
                <w:i/>
                <w:szCs w:val="24"/>
              </w:rPr>
              <w:t xml:space="preserve"> года</w:t>
            </w:r>
          </w:p>
          <w:p w:rsidR="001F7063" w:rsidRPr="00A33FE5" w:rsidRDefault="001F7063" w:rsidP="00E40F04">
            <w:pPr>
              <w:pStyle w:val="Times12"/>
              <w:ind w:firstLine="0"/>
              <w:rPr>
                <w:szCs w:val="24"/>
              </w:rPr>
            </w:pPr>
          </w:p>
          <w:p w:rsidR="001F7063" w:rsidRPr="00A33FE5" w:rsidRDefault="001F7063" w:rsidP="00E40F04">
            <w:pPr>
              <w:pStyle w:val="Times12"/>
              <w:ind w:firstLine="0"/>
              <w:rPr>
                <w:szCs w:val="24"/>
              </w:rPr>
            </w:pPr>
            <w:r w:rsidRPr="00A33FE5">
              <w:rPr>
                <w:szCs w:val="24"/>
              </w:rPr>
              <w:t>Место, дата и время заседания конкурсной комиссии:</w:t>
            </w:r>
          </w:p>
          <w:p w:rsidR="004F46E2" w:rsidRPr="00A33FE5" w:rsidRDefault="004F46E2" w:rsidP="004F46E2">
            <w:pPr>
              <w:pStyle w:val="Times12"/>
              <w:ind w:firstLine="0"/>
              <w:rPr>
                <w:b/>
                <w:i/>
                <w:szCs w:val="24"/>
              </w:rPr>
            </w:pPr>
            <w:r w:rsidRPr="00A33FE5">
              <w:t xml:space="preserve">Адрес: по месту нахождения организатора </w:t>
            </w:r>
            <w:r w:rsidR="001B66DD" w:rsidRPr="00A33FE5">
              <w:t xml:space="preserve">конкурса </w:t>
            </w:r>
            <w:r w:rsidRPr="00A33FE5">
              <w:t>в электронной форме</w:t>
            </w:r>
            <w:r w:rsidRPr="00A33FE5">
              <w:rPr>
                <w:color w:val="000000"/>
              </w:rPr>
              <w:t xml:space="preserve"> - </w:t>
            </w:r>
            <w:smartTag w:uri="urn:schemas-microsoft-com:office:smarttags" w:element="metricconverter">
              <w:smartTagPr>
                <w:attr w:name="ProductID" w:val="115093, г"/>
              </w:smartTagPr>
              <w:r w:rsidR="00F02122" w:rsidRPr="00A33FE5">
                <w:rPr>
                  <w:color w:val="000000"/>
                </w:rPr>
                <w:t>115093, г</w:t>
              </w:r>
            </w:smartTag>
            <w:r w:rsidR="00F02122" w:rsidRPr="00A33FE5">
              <w:rPr>
                <w:color w:val="000000"/>
              </w:rPr>
              <w:t>. Москва, 3-й Павловский пер., д.2</w:t>
            </w:r>
          </w:p>
          <w:p w:rsidR="001F7063" w:rsidRPr="00A33FE5" w:rsidRDefault="00894B2F" w:rsidP="00894B2F">
            <w:pPr>
              <w:pStyle w:val="Times12"/>
              <w:ind w:firstLine="0"/>
              <w:rPr>
                <w:szCs w:val="24"/>
              </w:rPr>
            </w:pPr>
            <w:r>
              <w:rPr>
                <w:b/>
                <w:i/>
                <w:szCs w:val="24"/>
              </w:rPr>
              <w:t>10</w:t>
            </w:r>
            <w:r w:rsidR="004F46E2" w:rsidRPr="00A33FE5">
              <w:rPr>
                <w:b/>
                <w:i/>
                <w:szCs w:val="24"/>
              </w:rPr>
              <w:t xml:space="preserve">-00 (время московское) </w:t>
            </w:r>
            <w:r w:rsidR="00846376" w:rsidRPr="00846376">
              <w:rPr>
                <w:b/>
                <w:i/>
                <w:szCs w:val="24"/>
              </w:rPr>
              <w:t xml:space="preserve">«18» марта </w:t>
            </w:r>
            <w:r w:rsidR="004F46E2" w:rsidRPr="00A33FE5">
              <w:rPr>
                <w:b/>
                <w:i/>
                <w:szCs w:val="24"/>
              </w:rPr>
              <w:t>20</w:t>
            </w:r>
            <w:r>
              <w:rPr>
                <w:b/>
                <w:i/>
                <w:szCs w:val="24"/>
              </w:rPr>
              <w:t>13</w:t>
            </w:r>
            <w:r w:rsidR="004F46E2" w:rsidRPr="00A33FE5">
              <w:rPr>
                <w:b/>
                <w:i/>
                <w:szCs w:val="24"/>
              </w:rPr>
              <w:t xml:space="preserve"> года</w:t>
            </w:r>
          </w:p>
        </w:tc>
      </w:tr>
      <w:tr w:rsidR="00686193" w:rsidRPr="00A33FE5" w:rsidTr="00077E17">
        <w:trPr>
          <w:trHeight w:val="232"/>
        </w:trPr>
        <w:tc>
          <w:tcPr>
            <w:tcW w:w="781" w:type="dxa"/>
          </w:tcPr>
          <w:p w:rsidR="00686193" w:rsidRPr="00A33FE5" w:rsidRDefault="00686193" w:rsidP="004E7BA8">
            <w:pPr>
              <w:numPr>
                <w:ilvl w:val="0"/>
                <w:numId w:val="41"/>
              </w:numPr>
              <w:ind w:left="0" w:hanging="15"/>
              <w:jc w:val="center"/>
            </w:pPr>
            <w:bookmarkStart w:id="309" w:name="_Ref317254136"/>
          </w:p>
        </w:tc>
        <w:bookmarkEnd w:id="309"/>
        <w:tc>
          <w:tcPr>
            <w:tcW w:w="3228" w:type="dxa"/>
          </w:tcPr>
          <w:p w:rsidR="00686193" w:rsidRPr="00A33FE5" w:rsidRDefault="00530919" w:rsidP="004F46E2">
            <w:pPr>
              <w:pStyle w:val="Times12"/>
              <w:ind w:firstLine="0"/>
              <w:jc w:val="left"/>
              <w:rPr>
                <w:szCs w:val="24"/>
              </w:rPr>
            </w:pPr>
            <w:r w:rsidRPr="00A33FE5">
              <w:t>Срок проведения отборочной и оценочной стадии рассмотрения заявок</w:t>
            </w:r>
          </w:p>
        </w:tc>
        <w:tc>
          <w:tcPr>
            <w:tcW w:w="10664" w:type="dxa"/>
          </w:tcPr>
          <w:p w:rsidR="00686193" w:rsidRPr="00A33FE5" w:rsidRDefault="004F46E2" w:rsidP="00E40F04">
            <w:pPr>
              <w:pStyle w:val="Times12"/>
              <w:ind w:firstLine="0"/>
              <w:rPr>
                <w:b/>
                <w:i/>
                <w:szCs w:val="24"/>
              </w:rPr>
            </w:pPr>
            <w:r w:rsidRPr="00A33FE5">
              <w:t xml:space="preserve">Адрес: по месту нахождения организатора </w:t>
            </w:r>
            <w:r w:rsidR="001B66DD" w:rsidRPr="00A33FE5">
              <w:t xml:space="preserve">конкурса </w:t>
            </w:r>
            <w:r w:rsidRPr="00A33FE5">
              <w:t>в электронной форме</w:t>
            </w:r>
            <w:r w:rsidRPr="00A33FE5">
              <w:rPr>
                <w:color w:val="000000"/>
              </w:rPr>
              <w:t xml:space="preserve"> - </w:t>
            </w:r>
            <w:smartTag w:uri="urn:schemas-microsoft-com:office:smarttags" w:element="metricconverter">
              <w:smartTagPr>
                <w:attr w:name="ProductID" w:val="115093, г"/>
              </w:smartTagPr>
              <w:r w:rsidR="00F02122" w:rsidRPr="00A33FE5">
                <w:rPr>
                  <w:color w:val="000000"/>
                </w:rPr>
                <w:t>115093, г</w:t>
              </w:r>
            </w:smartTag>
            <w:r w:rsidR="00F02122" w:rsidRPr="00A33FE5">
              <w:rPr>
                <w:color w:val="000000"/>
              </w:rPr>
              <w:t>. Москва, 3-й Павловский пер., д.2</w:t>
            </w:r>
          </w:p>
          <w:p w:rsidR="004F46E2" w:rsidRPr="00A33FE5" w:rsidRDefault="00530919" w:rsidP="00E40F04">
            <w:pPr>
              <w:pStyle w:val="Times12"/>
              <w:ind w:firstLine="0"/>
              <w:rPr>
                <w:szCs w:val="24"/>
              </w:rPr>
            </w:pPr>
            <w:r w:rsidRPr="00A33FE5">
              <w:rPr>
                <w:szCs w:val="24"/>
              </w:rPr>
              <w:t>Отборочная стадия р</w:t>
            </w:r>
            <w:r w:rsidR="00686193" w:rsidRPr="00A33FE5">
              <w:rPr>
                <w:szCs w:val="24"/>
              </w:rPr>
              <w:t>ассмотрени</w:t>
            </w:r>
            <w:r w:rsidRPr="00A33FE5">
              <w:rPr>
                <w:szCs w:val="24"/>
              </w:rPr>
              <w:t>я</w:t>
            </w:r>
            <w:r w:rsidR="00686193" w:rsidRPr="00A33FE5">
              <w:rPr>
                <w:szCs w:val="24"/>
              </w:rPr>
              <w:t xml:space="preserve"> заявок на участие в</w:t>
            </w:r>
            <w:r w:rsidRPr="00A33FE5">
              <w:rPr>
                <w:szCs w:val="24"/>
              </w:rPr>
              <w:t> </w:t>
            </w:r>
            <w:r w:rsidR="00686193" w:rsidRPr="00A33FE5">
              <w:rPr>
                <w:szCs w:val="24"/>
              </w:rPr>
              <w:t xml:space="preserve">конкурсе: </w:t>
            </w:r>
          </w:p>
          <w:p w:rsidR="00686193" w:rsidRPr="00A33FE5" w:rsidRDefault="00686193" w:rsidP="00E40F04">
            <w:pPr>
              <w:pStyle w:val="Times12"/>
              <w:ind w:firstLine="0"/>
              <w:rPr>
                <w:szCs w:val="24"/>
              </w:rPr>
            </w:pPr>
            <w:r w:rsidRPr="00A33FE5">
              <w:rPr>
                <w:szCs w:val="24"/>
              </w:rPr>
              <w:t xml:space="preserve">не позднее </w:t>
            </w:r>
            <w:r w:rsidR="00846376" w:rsidRPr="00A33FE5">
              <w:t>«</w:t>
            </w:r>
            <w:r w:rsidR="00846376">
              <w:t>01</w:t>
            </w:r>
            <w:r w:rsidR="00846376" w:rsidRPr="00A33FE5">
              <w:t xml:space="preserve">» </w:t>
            </w:r>
            <w:r w:rsidR="00846376">
              <w:t>апреля</w:t>
            </w:r>
            <w:r w:rsidR="00846376" w:rsidRPr="00A33FE5">
              <w:t xml:space="preserve"> </w:t>
            </w:r>
            <w:r w:rsidRPr="00A33FE5">
              <w:rPr>
                <w:szCs w:val="24"/>
              </w:rPr>
              <w:t>20</w:t>
            </w:r>
            <w:r w:rsidR="00894B2F">
              <w:rPr>
                <w:szCs w:val="24"/>
              </w:rPr>
              <w:t>13</w:t>
            </w:r>
            <w:r w:rsidRPr="00A33FE5">
              <w:rPr>
                <w:szCs w:val="24"/>
              </w:rPr>
              <w:t xml:space="preserve"> г.</w:t>
            </w:r>
          </w:p>
          <w:p w:rsidR="004F46E2" w:rsidRPr="00A33FE5" w:rsidRDefault="00530919" w:rsidP="00530919">
            <w:pPr>
              <w:pStyle w:val="Times12"/>
              <w:ind w:firstLine="0"/>
              <w:rPr>
                <w:szCs w:val="24"/>
              </w:rPr>
            </w:pPr>
            <w:r w:rsidRPr="00A33FE5">
              <w:rPr>
                <w:szCs w:val="24"/>
              </w:rPr>
              <w:t>Оценочная стадия рассмотрения заявок на участие в конкурсе и п</w:t>
            </w:r>
            <w:r w:rsidR="00686193" w:rsidRPr="00A33FE5">
              <w:rPr>
                <w:szCs w:val="24"/>
              </w:rPr>
              <w:t xml:space="preserve">одведение итогов конкурса: </w:t>
            </w:r>
          </w:p>
          <w:p w:rsidR="00686193" w:rsidRPr="00A33FE5" w:rsidRDefault="00686193" w:rsidP="00894B2F">
            <w:pPr>
              <w:pStyle w:val="Times12"/>
              <w:ind w:firstLine="0"/>
              <w:rPr>
                <w:szCs w:val="24"/>
              </w:rPr>
            </w:pPr>
            <w:r w:rsidRPr="00A33FE5">
              <w:rPr>
                <w:szCs w:val="24"/>
              </w:rPr>
              <w:t xml:space="preserve">не позднее </w:t>
            </w:r>
            <w:r w:rsidR="00846376" w:rsidRPr="00A33FE5">
              <w:t>«</w:t>
            </w:r>
            <w:r w:rsidR="00846376">
              <w:t>08</w:t>
            </w:r>
            <w:r w:rsidR="00846376" w:rsidRPr="00A33FE5">
              <w:t xml:space="preserve">» </w:t>
            </w:r>
            <w:r w:rsidR="00846376">
              <w:t>апреля</w:t>
            </w:r>
            <w:r w:rsidR="00846376" w:rsidRPr="00A33FE5">
              <w:t xml:space="preserve"> </w:t>
            </w:r>
            <w:r w:rsidRPr="00A33FE5">
              <w:rPr>
                <w:szCs w:val="24"/>
              </w:rPr>
              <w:t>20</w:t>
            </w:r>
            <w:r w:rsidR="00894B2F">
              <w:rPr>
                <w:szCs w:val="24"/>
              </w:rPr>
              <w:t>13</w:t>
            </w:r>
            <w:r w:rsidRPr="00A33FE5">
              <w:rPr>
                <w:szCs w:val="24"/>
              </w:rPr>
              <w:t xml:space="preserve"> г.</w:t>
            </w:r>
          </w:p>
        </w:tc>
      </w:tr>
      <w:tr w:rsidR="00473741" w:rsidRPr="00A33FE5" w:rsidTr="00077E17">
        <w:trPr>
          <w:trHeight w:val="232"/>
        </w:trPr>
        <w:tc>
          <w:tcPr>
            <w:tcW w:w="781" w:type="dxa"/>
          </w:tcPr>
          <w:p w:rsidR="00473741" w:rsidRPr="00A33FE5" w:rsidRDefault="00473741" w:rsidP="004E7BA8">
            <w:pPr>
              <w:numPr>
                <w:ilvl w:val="0"/>
                <w:numId w:val="41"/>
              </w:numPr>
              <w:ind w:left="0" w:hanging="15"/>
              <w:jc w:val="center"/>
            </w:pPr>
            <w:bookmarkStart w:id="310" w:name="_Ref317255007"/>
          </w:p>
        </w:tc>
        <w:bookmarkEnd w:id="310"/>
        <w:tc>
          <w:tcPr>
            <w:tcW w:w="3228" w:type="dxa"/>
          </w:tcPr>
          <w:p w:rsidR="00473741" w:rsidRPr="00A33FE5" w:rsidRDefault="00473741" w:rsidP="00E40F04">
            <w:pPr>
              <w:pStyle w:val="Times12"/>
              <w:ind w:firstLine="0"/>
            </w:pPr>
            <w:r w:rsidRPr="00A33FE5">
              <w:t>Критерии оценки заявок на участие в конкурсе участников конкурса</w:t>
            </w:r>
          </w:p>
        </w:tc>
        <w:tc>
          <w:tcPr>
            <w:tcW w:w="10664" w:type="dxa"/>
          </w:tcPr>
          <w:p w:rsidR="004F0030" w:rsidRPr="00A33FE5" w:rsidRDefault="004F0030" w:rsidP="004F0030">
            <w:pPr>
              <w:pStyle w:val="a0"/>
              <w:numPr>
                <w:ilvl w:val="0"/>
                <w:numId w:val="0"/>
              </w:numPr>
              <w:tabs>
                <w:tab w:val="left" w:pos="0"/>
                <w:tab w:val="left" w:pos="1140"/>
              </w:tabs>
              <w:spacing w:line="240" w:lineRule="auto"/>
              <w:ind w:left="660" w:right="153"/>
              <w:rPr>
                <w:sz w:val="24"/>
                <w:szCs w:val="24"/>
              </w:rPr>
            </w:pPr>
            <w:r w:rsidRPr="00A33FE5">
              <w:rPr>
                <w:sz w:val="24"/>
                <w:szCs w:val="24"/>
              </w:rPr>
              <w:t xml:space="preserve">- цена договора, цена единицы продукции (значимость критерия </w:t>
            </w:r>
            <w:proofErr w:type="gramStart"/>
            <w:r w:rsidRPr="00A33FE5">
              <w:rPr>
                <w:sz w:val="24"/>
                <w:szCs w:val="24"/>
              </w:rPr>
              <w:t>Ц</w:t>
            </w:r>
            <w:proofErr w:type="gramEnd"/>
            <w:r w:rsidRPr="00A33FE5">
              <w:rPr>
                <w:sz w:val="24"/>
                <w:szCs w:val="24"/>
              </w:rPr>
              <w:t> </w:t>
            </w:r>
            <w:proofErr w:type="spellStart"/>
            <w:r w:rsidRPr="00A33FE5">
              <w:rPr>
                <w:sz w:val="24"/>
                <w:szCs w:val="24"/>
                <w:vertAlign w:val="subscript"/>
                <w:lang w:val="en-US"/>
              </w:rPr>
              <w:t>i</w:t>
            </w:r>
            <w:proofErr w:type="spellEnd"/>
            <w:r w:rsidRPr="00A33FE5">
              <w:rPr>
                <w:sz w:val="24"/>
                <w:szCs w:val="24"/>
              </w:rPr>
              <w:t xml:space="preserve">– </w:t>
            </w:r>
            <w:r w:rsidR="00894B2F">
              <w:rPr>
                <w:sz w:val="24"/>
                <w:szCs w:val="24"/>
              </w:rPr>
              <w:t>75</w:t>
            </w:r>
            <w:r w:rsidRPr="00A33FE5">
              <w:rPr>
                <w:sz w:val="24"/>
                <w:szCs w:val="24"/>
              </w:rPr>
              <w:t>%);</w:t>
            </w:r>
          </w:p>
          <w:p w:rsidR="004F0030" w:rsidRPr="00A33FE5" w:rsidRDefault="004F0030" w:rsidP="004F0030">
            <w:pPr>
              <w:pStyle w:val="a0"/>
              <w:numPr>
                <w:ilvl w:val="0"/>
                <w:numId w:val="0"/>
              </w:numPr>
              <w:tabs>
                <w:tab w:val="left" w:pos="0"/>
                <w:tab w:val="left" w:pos="1140"/>
              </w:tabs>
              <w:spacing w:line="240" w:lineRule="auto"/>
              <w:ind w:left="660" w:right="153"/>
              <w:rPr>
                <w:sz w:val="24"/>
                <w:szCs w:val="24"/>
              </w:rPr>
            </w:pPr>
            <w:r w:rsidRPr="00A33FE5">
              <w:rPr>
                <w:sz w:val="24"/>
                <w:szCs w:val="24"/>
              </w:rPr>
              <w:t>- срок поставки товара (значимость критерия</w:t>
            </w:r>
            <w:proofErr w:type="gramStart"/>
            <w:r w:rsidRPr="00A33FE5">
              <w:rPr>
                <w:sz w:val="24"/>
                <w:szCs w:val="24"/>
              </w:rPr>
              <w:t xml:space="preserve"> С</w:t>
            </w:r>
            <w:proofErr w:type="gramEnd"/>
            <w:r w:rsidRPr="00A33FE5">
              <w:rPr>
                <w:sz w:val="24"/>
                <w:szCs w:val="24"/>
                <w:vertAlign w:val="subscript"/>
              </w:rPr>
              <w:t> </w:t>
            </w:r>
            <w:proofErr w:type="spellStart"/>
            <w:r w:rsidRPr="00A33FE5">
              <w:rPr>
                <w:sz w:val="24"/>
                <w:szCs w:val="24"/>
                <w:vertAlign w:val="subscript"/>
                <w:lang w:val="en-US"/>
              </w:rPr>
              <w:t>i</w:t>
            </w:r>
            <w:proofErr w:type="spellEnd"/>
            <w:r w:rsidRPr="00A33FE5">
              <w:rPr>
                <w:sz w:val="24"/>
                <w:szCs w:val="24"/>
              </w:rPr>
              <w:t xml:space="preserve">– </w:t>
            </w:r>
            <w:r w:rsidR="00894B2F">
              <w:rPr>
                <w:sz w:val="24"/>
                <w:szCs w:val="24"/>
              </w:rPr>
              <w:t>25</w:t>
            </w:r>
            <w:r w:rsidRPr="00A33FE5">
              <w:rPr>
                <w:sz w:val="24"/>
                <w:szCs w:val="24"/>
              </w:rPr>
              <w:t>%);</w:t>
            </w:r>
          </w:p>
          <w:p w:rsidR="00F9792F" w:rsidRDefault="00F9792F" w:rsidP="00F9792F">
            <w:pPr>
              <w:numPr>
                <w:ilvl w:val="0"/>
                <w:numId w:val="66"/>
              </w:numPr>
              <w:ind w:right="153"/>
              <w:jc w:val="both"/>
            </w:pPr>
            <w:r>
              <w:t>опыт и репутация участника</w:t>
            </w:r>
            <w:r w:rsidRPr="004852A1">
              <w:t xml:space="preserve"> (</w:t>
            </w:r>
            <w:r w:rsidRPr="004852A1">
              <w:rPr>
                <w:bCs/>
              </w:rPr>
              <w:t>значимость подкритерия</w:t>
            </w:r>
            <w:proofErr w:type="gramStart"/>
            <w:r w:rsidRPr="004852A1">
              <w:rPr>
                <w:bCs/>
              </w:rPr>
              <w:t xml:space="preserve"> О</w:t>
            </w:r>
            <w:proofErr w:type="gramEnd"/>
            <w:r w:rsidRPr="004852A1">
              <w:rPr>
                <w:bCs/>
              </w:rPr>
              <w:t xml:space="preserve"> </w:t>
            </w:r>
            <w:proofErr w:type="spellStart"/>
            <w:r w:rsidRPr="004852A1">
              <w:rPr>
                <w:bCs/>
                <w:vertAlign w:val="subscript"/>
                <w:lang w:val="en-US"/>
              </w:rPr>
              <w:t>i</w:t>
            </w:r>
            <w:proofErr w:type="spellEnd"/>
            <w:r w:rsidRPr="004852A1">
              <w:rPr>
                <w:bCs/>
              </w:rPr>
              <w:t xml:space="preserve"> – 100%)</w:t>
            </w:r>
            <w:r w:rsidRPr="004852A1">
              <w:t>;</w:t>
            </w:r>
          </w:p>
          <w:p w:rsidR="00473741" w:rsidRPr="00A33FE5" w:rsidRDefault="00473741" w:rsidP="004F0030">
            <w:pPr>
              <w:ind w:right="153"/>
              <w:jc w:val="both"/>
            </w:pPr>
          </w:p>
        </w:tc>
      </w:tr>
      <w:tr w:rsidR="000316C6" w:rsidRPr="00A33FE5" w:rsidTr="00077E17">
        <w:trPr>
          <w:trHeight w:val="550"/>
        </w:trPr>
        <w:tc>
          <w:tcPr>
            <w:tcW w:w="781" w:type="dxa"/>
          </w:tcPr>
          <w:p w:rsidR="000316C6" w:rsidRPr="00A33FE5" w:rsidRDefault="000316C6" w:rsidP="004E7BA8">
            <w:pPr>
              <w:numPr>
                <w:ilvl w:val="0"/>
                <w:numId w:val="41"/>
              </w:numPr>
              <w:ind w:left="0" w:hanging="15"/>
              <w:jc w:val="center"/>
            </w:pPr>
            <w:bookmarkStart w:id="311" w:name="_Ref317255017"/>
          </w:p>
        </w:tc>
        <w:bookmarkEnd w:id="311"/>
        <w:tc>
          <w:tcPr>
            <w:tcW w:w="3228" w:type="dxa"/>
          </w:tcPr>
          <w:p w:rsidR="000316C6" w:rsidRPr="00A33FE5" w:rsidRDefault="00677DD7" w:rsidP="00677DD7">
            <w:pPr>
              <w:ind w:right="153"/>
            </w:pPr>
            <w:r w:rsidRPr="00A33FE5">
              <w:t>О</w:t>
            </w:r>
            <w:r w:rsidR="000316C6" w:rsidRPr="00A33FE5">
              <w:t>ценк</w:t>
            </w:r>
            <w:r w:rsidRPr="00A33FE5">
              <w:t>а</w:t>
            </w:r>
            <w:r w:rsidR="000316C6" w:rsidRPr="00A33FE5">
              <w:t xml:space="preserve"> заявок на участие в конкурсе:</w:t>
            </w:r>
          </w:p>
        </w:tc>
        <w:tc>
          <w:tcPr>
            <w:tcW w:w="10664" w:type="dxa"/>
          </w:tcPr>
          <w:p w:rsidR="000316C6" w:rsidRPr="00A33FE5" w:rsidRDefault="00677DD7" w:rsidP="00677DD7">
            <w:pPr>
              <w:ind w:right="153" w:firstLine="636"/>
              <w:jc w:val="both"/>
            </w:pPr>
            <w:r w:rsidRPr="00A33FE5">
              <w:t>Согласно методике оценки заявок на участие в конкурсе, приведенной в разделе 8 конкурсной документации</w:t>
            </w:r>
          </w:p>
        </w:tc>
      </w:tr>
      <w:tr w:rsidR="000316C6" w:rsidRPr="00A33FE5" w:rsidTr="00077E17">
        <w:trPr>
          <w:trHeight w:val="194"/>
        </w:trPr>
        <w:tc>
          <w:tcPr>
            <w:tcW w:w="781" w:type="dxa"/>
          </w:tcPr>
          <w:p w:rsidR="000316C6" w:rsidRPr="00A33FE5" w:rsidRDefault="000316C6" w:rsidP="004E7BA8">
            <w:pPr>
              <w:numPr>
                <w:ilvl w:val="0"/>
                <w:numId w:val="41"/>
              </w:numPr>
              <w:ind w:left="0" w:hanging="15"/>
              <w:jc w:val="center"/>
            </w:pPr>
            <w:bookmarkStart w:id="312" w:name="_Ref317254659"/>
          </w:p>
        </w:tc>
        <w:bookmarkEnd w:id="312"/>
        <w:tc>
          <w:tcPr>
            <w:tcW w:w="3228" w:type="dxa"/>
          </w:tcPr>
          <w:p w:rsidR="000316C6" w:rsidRPr="00A33FE5" w:rsidRDefault="009C5F84" w:rsidP="004F0030">
            <w:pPr>
              <w:ind w:right="153"/>
              <w:rPr>
                <w:spacing w:val="-6"/>
              </w:rPr>
            </w:pPr>
            <w:r w:rsidRPr="00A33FE5">
              <w:rPr>
                <w:spacing w:val="-6"/>
              </w:rPr>
              <w:t>Срок</w:t>
            </w:r>
            <w:r w:rsidR="000316C6" w:rsidRPr="00A33FE5">
              <w:rPr>
                <w:spacing w:val="-6"/>
              </w:rPr>
              <w:t xml:space="preserve"> заключения договора</w:t>
            </w:r>
            <w:r w:rsidR="000316C6" w:rsidRPr="00A33FE5">
              <w:rPr>
                <w:b/>
                <w:bCs/>
                <w:i/>
              </w:rPr>
              <w:t xml:space="preserve"> </w:t>
            </w:r>
          </w:p>
        </w:tc>
        <w:tc>
          <w:tcPr>
            <w:tcW w:w="10664" w:type="dxa"/>
          </w:tcPr>
          <w:p w:rsidR="00530F9F" w:rsidRPr="00A33FE5" w:rsidRDefault="00530F9F" w:rsidP="008D5223">
            <w:pPr>
              <w:ind w:firstLine="669"/>
              <w:jc w:val="both"/>
            </w:pPr>
            <w:r w:rsidRPr="00A33FE5">
              <w:t xml:space="preserve">Заказчик передает победителю конкурса проект договора, который составляется путем включения условий исполнения договора, предложенных победителем конкурса в заявке на участие в конкурсе, в проект договора, прилагаемый к конкурсной документации. Победитель конкурса обязан предоставить заказчику подписанный и заверенный печатью со </w:t>
            </w:r>
            <w:r w:rsidR="00146FED" w:rsidRPr="00A33FE5">
              <w:t xml:space="preserve">своей </w:t>
            </w:r>
            <w:r w:rsidRPr="00A33FE5">
              <w:t>стороны договор течение 10 (десяти) дней со дня направления указанного договора.</w:t>
            </w:r>
          </w:p>
          <w:p w:rsidR="00677DD7" w:rsidRPr="00A33FE5" w:rsidRDefault="004F0030" w:rsidP="004F0030">
            <w:pPr>
              <w:ind w:right="153" w:firstLine="669"/>
              <w:jc w:val="both"/>
            </w:pPr>
            <w:r w:rsidRPr="00A33FE5">
              <w:t>Д</w:t>
            </w:r>
            <w:r w:rsidR="007A2AAC" w:rsidRPr="00A33FE5">
              <w:t xml:space="preserve">оговор заключается </w:t>
            </w:r>
            <w:r w:rsidR="008E5AC8" w:rsidRPr="00A33FE5">
              <w:t>в течение </w:t>
            </w:r>
            <w:r w:rsidRPr="00A33FE5">
              <w:t xml:space="preserve">40 (сорока) </w:t>
            </w:r>
            <w:r w:rsidR="008E5AC8" w:rsidRPr="00A33FE5">
              <w:t>дней, но не ранее чем через 10 (десять) дней после размещения протокола подведения итогов конкурса или признания конкурса несостоявшимся на официальном сайте и на ЭТП.</w:t>
            </w:r>
          </w:p>
          <w:p w:rsidR="000316C6" w:rsidRPr="00A33FE5" w:rsidRDefault="008D5223" w:rsidP="008D5223">
            <w:pPr>
              <w:ind w:right="153" w:firstLine="669"/>
              <w:jc w:val="both"/>
              <w:rPr>
                <w:spacing w:val="-6"/>
              </w:rPr>
            </w:pPr>
            <w:r w:rsidRPr="00A33FE5">
              <w:rPr>
                <w:spacing w:val="-6"/>
              </w:rPr>
              <w:t xml:space="preserve">До заключения договора, победитель конкурса представляет обновленную таблицу сведений о цепочке собственников, включая бенефициаров (в том числе конечных), в случае, если в такие сведения </w:t>
            </w:r>
            <w:r w:rsidRPr="00A33FE5">
              <w:rPr>
                <w:spacing w:val="-6"/>
              </w:rPr>
              <w:lastRenderedPageBreak/>
              <w:t xml:space="preserve">были внесены </w:t>
            </w:r>
            <w:proofErr w:type="gramStart"/>
            <w:r w:rsidRPr="00A33FE5">
              <w:rPr>
                <w:spacing w:val="-6"/>
              </w:rPr>
              <w:t>изменения</w:t>
            </w:r>
            <w:proofErr w:type="gramEnd"/>
            <w:r w:rsidRPr="00A33FE5">
              <w:rPr>
                <w:spacing w:val="-6"/>
              </w:rPr>
              <w:t xml:space="preserve"> либо справку об отсутствии изменений. Срок подписания победителем конкурса справки, подтверждающей актуальность информации – не ранее 5(пяти) дней до заключения договора (с двух сторон).</w:t>
            </w:r>
          </w:p>
        </w:tc>
      </w:tr>
      <w:tr w:rsidR="004F0030" w:rsidRPr="00A33FE5" w:rsidTr="00077E17">
        <w:trPr>
          <w:trHeight w:val="194"/>
        </w:trPr>
        <w:tc>
          <w:tcPr>
            <w:tcW w:w="781" w:type="dxa"/>
          </w:tcPr>
          <w:p w:rsidR="004F0030" w:rsidRPr="00A33FE5" w:rsidRDefault="004F0030" w:rsidP="004E7BA8">
            <w:pPr>
              <w:numPr>
                <w:ilvl w:val="0"/>
                <w:numId w:val="41"/>
              </w:numPr>
              <w:ind w:left="0" w:hanging="15"/>
              <w:jc w:val="center"/>
            </w:pPr>
            <w:bookmarkStart w:id="313" w:name="_Ref317256138"/>
          </w:p>
        </w:tc>
        <w:bookmarkEnd w:id="313"/>
        <w:tc>
          <w:tcPr>
            <w:tcW w:w="3228" w:type="dxa"/>
          </w:tcPr>
          <w:p w:rsidR="004F0030" w:rsidRPr="00A33FE5" w:rsidRDefault="004F0030" w:rsidP="004F0030">
            <w:pPr>
              <w:ind w:right="153"/>
              <w:rPr>
                <w:spacing w:val="-6"/>
              </w:rPr>
            </w:pPr>
            <w:r w:rsidRPr="00A33FE5">
              <w:rPr>
                <w:spacing w:val="-6"/>
              </w:rPr>
              <w:t xml:space="preserve">Обеспечение исполнения договора </w:t>
            </w:r>
          </w:p>
        </w:tc>
        <w:tc>
          <w:tcPr>
            <w:tcW w:w="10664" w:type="dxa"/>
          </w:tcPr>
          <w:p w:rsidR="004F0030" w:rsidRPr="00A33FE5" w:rsidRDefault="004F0030" w:rsidP="004F0030">
            <w:pPr>
              <w:ind w:right="153"/>
              <w:jc w:val="both"/>
              <w:rPr>
                <w:b/>
                <w:bCs/>
              </w:rPr>
            </w:pPr>
            <w:r w:rsidRPr="00A33FE5">
              <w:rPr>
                <w:b/>
                <w:bCs/>
              </w:rPr>
              <w:t>Размер и срок предоставления обеспечения исполнения договора указаны в части 2 «Проект договора» конкурсной документации.</w:t>
            </w:r>
          </w:p>
          <w:p w:rsidR="004F0030" w:rsidRPr="00A33FE5" w:rsidRDefault="004F0030" w:rsidP="004F0030">
            <w:pPr>
              <w:ind w:right="153" w:firstLine="636"/>
              <w:jc w:val="both"/>
              <w:rPr>
                <w:b/>
                <w:bCs/>
                <w:i/>
              </w:rPr>
            </w:pPr>
          </w:p>
          <w:p w:rsidR="004F0030" w:rsidRPr="00A33FE5" w:rsidRDefault="004F0030" w:rsidP="004E7BA8">
            <w:pPr>
              <w:numPr>
                <w:ilvl w:val="0"/>
                <w:numId w:val="61"/>
              </w:numPr>
              <w:ind w:right="153"/>
              <w:jc w:val="both"/>
              <w:rPr>
                <w:b/>
                <w:bCs/>
              </w:rPr>
            </w:pPr>
            <w:r w:rsidRPr="00A33FE5">
              <w:rPr>
                <w:b/>
                <w:bCs/>
              </w:rPr>
              <w:t>Вид обеспечения: обеспечение возврата аванса</w:t>
            </w:r>
          </w:p>
          <w:p w:rsidR="004F0030" w:rsidRPr="00A33FE5" w:rsidRDefault="00144D1A" w:rsidP="004F0030">
            <w:pPr>
              <w:ind w:right="153"/>
              <w:jc w:val="both"/>
              <w:rPr>
                <w:bCs/>
              </w:rPr>
            </w:pPr>
            <w:r>
              <w:rPr>
                <w:i/>
                <w:sz w:val="22"/>
                <w:szCs w:val="22"/>
              </w:rPr>
              <w:t>Т</w:t>
            </w:r>
            <w:r w:rsidR="000E49B1" w:rsidRPr="00845452">
              <w:rPr>
                <w:i/>
                <w:sz w:val="22"/>
                <w:szCs w:val="22"/>
              </w:rPr>
              <w:t xml:space="preserve">ребования к обеспечению </w:t>
            </w:r>
            <w:r>
              <w:rPr>
                <w:i/>
                <w:sz w:val="22"/>
                <w:szCs w:val="22"/>
              </w:rPr>
              <w:t>возврата авансовых платежей</w:t>
            </w:r>
            <w:r w:rsidR="000E49B1" w:rsidRPr="00845452">
              <w:rPr>
                <w:i/>
                <w:sz w:val="22"/>
                <w:szCs w:val="22"/>
              </w:rPr>
              <w:t xml:space="preserve"> по договору указаны в п. 3.</w:t>
            </w:r>
            <w:r w:rsidR="000E49B1">
              <w:rPr>
                <w:i/>
                <w:sz w:val="22"/>
                <w:szCs w:val="22"/>
              </w:rPr>
              <w:t xml:space="preserve">31 </w:t>
            </w:r>
            <w:r w:rsidR="000E49B1" w:rsidRPr="00845452">
              <w:rPr>
                <w:i/>
                <w:sz w:val="22"/>
                <w:szCs w:val="22"/>
              </w:rPr>
              <w:t>договора</w:t>
            </w:r>
            <w:r w:rsidR="004F0030" w:rsidRPr="00A33FE5">
              <w:rPr>
                <w:bCs/>
              </w:rPr>
              <w:t>.</w:t>
            </w:r>
          </w:p>
          <w:p w:rsidR="004F0030" w:rsidRPr="00A33FE5" w:rsidRDefault="004F0030" w:rsidP="004F0030">
            <w:pPr>
              <w:ind w:right="153" w:firstLine="636"/>
              <w:jc w:val="both"/>
              <w:rPr>
                <w:b/>
                <w:bCs/>
                <w:i/>
              </w:rPr>
            </w:pPr>
          </w:p>
          <w:p w:rsidR="004F0030" w:rsidRPr="00A33FE5" w:rsidRDefault="004F0030" w:rsidP="004E7BA8">
            <w:pPr>
              <w:numPr>
                <w:ilvl w:val="0"/>
                <w:numId w:val="61"/>
              </w:numPr>
              <w:ind w:right="153"/>
              <w:jc w:val="both"/>
              <w:rPr>
                <w:b/>
                <w:bCs/>
              </w:rPr>
            </w:pPr>
            <w:r w:rsidRPr="00A33FE5">
              <w:rPr>
                <w:b/>
                <w:bCs/>
              </w:rPr>
              <w:t>Вид обеспечения: обеспечение обязательств по договору</w:t>
            </w:r>
          </w:p>
          <w:p w:rsidR="004F0030" w:rsidRPr="00A33FE5" w:rsidRDefault="000E49B1" w:rsidP="004F0030">
            <w:pPr>
              <w:ind w:right="153"/>
              <w:jc w:val="both"/>
              <w:rPr>
                <w:bCs/>
              </w:rPr>
            </w:pPr>
            <w:r>
              <w:rPr>
                <w:i/>
                <w:sz w:val="22"/>
                <w:szCs w:val="22"/>
              </w:rPr>
              <w:t>Т</w:t>
            </w:r>
            <w:r w:rsidRPr="00BA4768">
              <w:rPr>
                <w:i/>
                <w:sz w:val="22"/>
                <w:szCs w:val="22"/>
              </w:rPr>
              <w:t>ребования к обеспечению исполнения обязательств по договору указаны в п. </w:t>
            </w:r>
            <w:r w:rsidRPr="00303CE1">
              <w:rPr>
                <w:i/>
                <w:sz w:val="22"/>
                <w:szCs w:val="22"/>
              </w:rPr>
              <w:t>3.</w:t>
            </w:r>
            <w:r>
              <w:rPr>
                <w:i/>
                <w:sz w:val="22"/>
                <w:szCs w:val="22"/>
              </w:rPr>
              <w:t xml:space="preserve">32 </w:t>
            </w:r>
            <w:r w:rsidRPr="00BA4768">
              <w:rPr>
                <w:i/>
                <w:sz w:val="22"/>
                <w:szCs w:val="22"/>
              </w:rPr>
              <w:t>договора</w:t>
            </w:r>
          </w:p>
          <w:p w:rsidR="004F0030" w:rsidRPr="00A33FE5" w:rsidRDefault="004F0030" w:rsidP="004F0030">
            <w:pPr>
              <w:ind w:right="153"/>
              <w:jc w:val="both"/>
              <w:rPr>
                <w:bCs/>
              </w:rPr>
            </w:pPr>
          </w:p>
          <w:p w:rsidR="004F0030" w:rsidRPr="00A33FE5" w:rsidRDefault="004F0030" w:rsidP="004F0030">
            <w:pPr>
              <w:ind w:right="153" w:firstLine="636"/>
              <w:jc w:val="both"/>
              <w:rPr>
                <w:spacing w:val="-6"/>
              </w:rPr>
            </w:pPr>
          </w:p>
          <w:p w:rsidR="004F0030" w:rsidRPr="00A33FE5" w:rsidRDefault="004F0030" w:rsidP="004F0030">
            <w:pPr>
              <w:ind w:right="153" w:firstLine="636"/>
              <w:jc w:val="both"/>
              <w:rPr>
                <w:spacing w:val="-6"/>
              </w:rPr>
            </w:pPr>
            <w:r w:rsidRPr="00A33FE5">
              <w:rPr>
                <w:i/>
              </w:rPr>
              <w:t xml:space="preserve">В случае отсутствия в проекте договора условий предоставления соответствующего обеспечения, согласно п. 4.16.2 настоящей документации,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w:t>
            </w:r>
            <w:proofErr w:type="spellStart"/>
            <w:r w:rsidRPr="00A33FE5">
              <w:rPr>
                <w:i/>
              </w:rPr>
              <w:t>Госкорпорации</w:t>
            </w:r>
            <w:proofErr w:type="spellEnd"/>
            <w:r w:rsidRPr="00A33FE5">
              <w:rPr>
                <w:i/>
              </w:rPr>
              <w:t xml:space="preserve"> «</w:t>
            </w:r>
            <w:proofErr w:type="spellStart"/>
            <w:r w:rsidRPr="00A33FE5">
              <w:rPr>
                <w:i/>
              </w:rPr>
              <w:t>Росатом</w:t>
            </w:r>
            <w:proofErr w:type="spellEnd"/>
            <w:r w:rsidRPr="00A33FE5">
              <w:rPr>
                <w:i/>
              </w:rPr>
              <w:t>»</w:t>
            </w:r>
          </w:p>
        </w:tc>
      </w:tr>
      <w:tr w:rsidR="007A678F" w:rsidRPr="00A33FE5" w:rsidTr="00077E17">
        <w:trPr>
          <w:trHeight w:val="194"/>
        </w:trPr>
        <w:tc>
          <w:tcPr>
            <w:tcW w:w="781" w:type="dxa"/>
          </w:tcPr>
          <w:p w:rsidR="007A678F" w:rsidRPr="00A33FE5" w:rsidRDefault="007A678F" w:rsidP="004E7BA8">
            <w:pPr>
              <w:numPr>
                <w:ilvl w:val="0"/>
                <w:numId w:val="41"/>
              </w:numPr>
              <w:ind w:left="0" w:hanging="15"/>
              <w:jc w:val="center"/>
            </w:pPr>
          </w:p>
        </w:tc>
        <w:tc>
          <w:tcPr>
            <w:tcW w:w="3228" w:type="dxa"/>
          </w:tcPr>
          <w:p w:rsidR="007A678F" w:rsidRPr="00A33FE5" w:rsidRDefault="007A678F" w:rsidP="004304B8">
            <w:pPr>
              <w:ind w:right="153"/>
              <w:jc w:val="both"/>
              <w:rPr>
                <w:spacing w:val="-6"/>
              </w:rPr>
            </w:pPr>
            <w:r w:rsidRPr="00A33FE5">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7A678F" w:rsidRPr="00693298" w:rsidRDefault="00693298" w:rsidP="00E40F04">
            <w:pPr>
              <w:pStyle w:val="af3"/>
              <w:spacing w:before="0" w:beforeAutospacing="0" w:after="0" w:afterAutospacing="0"/>
              <w:ind w:right="153"/>
            </w:pPr>
            <w:r>
              <w:t>Не требуется.</w:t>
            </w:r>
          </w:p>
          <w:p w:rsidR="007A678F" w:rsidRPr="00A33FE5" w:rsidRDefault="007A678F" w:rsidP="00E40F04">
            <w:pPr>
              <w:ind w:right="153" w:firstLine="636"/>
              <w:jc w:val="both"/>
              <w:rPr>
                <w:b/>
                <w:bCs/>
                <w:i/>
              </w:rPr>
            </w:pPr>
          </w:p>
        </w:tc>
      </w:tr>
      <w:tr w:rsidR="009D350D" w:rsidRPr="00A33FE5" w:rsidTr="00077E17">
        <w:trPr>
          <w:trHeight w:val="194"/>
        </w:trPr>
        <w:tc>
          <w:tcPr>
            <w:tcW w:w="781" w:type="dxa"/>
          </w:tcPr>
          <w:p w:rsidR="009D350D" w:rsidRPr="00A33FE5" w:rsidRDefault="009D350D" w:rsidP="004E7BA8">
            <w:pPr>
              <w:numPr>
                <w:ilvl w:val="0"/>
                <w:numId w:val="41"/>
              </w:numPr>
              <w:ind w:left="0" w:hanging="15"/>
              <w:jc w:val="center"/>
            </w:pPr>
            <w:bookmarkStart w:id="314" w:name="_Ref321836398"/>
          </w:p>
        </w:tc>
        <w:bookmarkEnd w:id="314"/>
        <w:tc>
          <w:tcPr>
            <w:tcW w:w="3228" w:type="dxa"/>
          </w:tcPr>
          <w:p w:rsidR="009D350D" w:rsidRPr="00A33FE5" w:rsidRDefault="009D350D" w:rsidP="00E40F04">
            <w:pPr>
              <w:ind w:right="153"/>
              <w:jc w:val="both"/>
              <w:rPr>
                <w:b/>
                <w:i/>
              </w:rPr>
            </w:pPr>
            <w:r w:rsidRPr="00A33FE5">
              <w:t>Порядок обжалования действий заказчика, организатора конкурса, конкурсной комиссии</w:t>
            </w:r>
          </w:p>
        </w:tc>
        <w:tc>
          <w:tcPr>
            <w:tcW w:w="10664" w:type="dxa"/>
          </w:tcPr>
          <w:p w:rsidR="009D350D" w:rsidRPr="00A33FE5" w:rsidRDefault="009D350D" w:rsidP="00E40F04">
            <w:pPr>
              <w:pStyle w:val="af3"/>
              <w:spacing w:before="0" w:beforeAutospacing="0" w:after="0" w:afterAutospacing="0"/>
              <w:ind w:right="153"/>
              <w:jc w:val="both"/>
            </w:pPr>
            <w:r w:rsidRPr="00A33FE5">
              <w:t xml:space="preserve">Жалобы на действия (бездействие) заказчика, организатора конкурса, конкурсной комиссии </w:t>
            </w:r>
            <w:r w:rsidR="005A21C5" w:rsidRPr="00A33FE5">
              <w:t xml:space="preserve">при проведении конкурса </w:t>
            </w:r>
            <w:r w:rsidRPr="00A33FE5">
              <w:t xml:space="preserve">могут быть направлены </w:t>
            </w:r>
            <w:r w:rsidR="005A21C5" w:rsidRPr="00A33FE5">
              <w:t xml:space="preserve">в ЦАК в отсканированном виде </w:t>
            </w:r>
            <w:r w:rsidRPr="00A33FE5">
              <w:t xml:space="preserve">по электронному адресу </w:t>
            </w:r>
            <w:hyperlink r:id="rId32" w:history="1">
              <w:r w:rsidRPr="00A33FE5">
                <w:rPr>
                  <w:rStyle w:val="afa"/>
                  <w:color w:val="auto"/>
                </w:rPr>
                <w:t>arbitration@rosatom.ru</w:t>
              </w:r>
            </w:hyperlink>
            <w:r w:rsidRPr="00A33FE5">
              <w:t>.</w:t>
            </w:r>
          </w:p>
          <w:p w:rsidR="009D350D" w:rsidRPr="00A33FE5" w:rsidRDefault="009D350D" w:rsidP="00E40F04">
            <w:pPr>
              <w:pStyle w:val="af3"/>
              <w:spacing w:before="0" w:beforeAutospacing="0" w:after="0" w:afterAutospacing="0"/>
              <w:ind w:right="153"/>
              <w:jc w:val="both"/>
            </w:pPr>
            <w:r w:rsidRPr="00A33FE5">
              <w:t xml:space="preserve">Направление жалоб допускается в любое время проведения конкурса, но не позднее десяти дней со дня размещения на официальном сайте протокола </w:t>
            </w:r>
            <w:r w:rsidR="00A7053D" w:rsidRPr="00A33FE5">
              <w:t>подведения итогов конкурса, протокола о признании конкурса не состоявшимся или принятия заказчиком решения об отказе от проведения конкурса</w:t>
            </w:r>
            <w:r w:rsidRPr="00A33FE5">
              <w:t>.</w:t>
            </w:r>
          </w:p>
          <w:p w:rsidR="009D350D" w:rsidRPr="00A33FE5" w:rsidRDefault="009D350D" w:rsidP="00E40F04">
            <w:pPr>
              <w:pStyle w:val="af3"/>
              <w:spacing w:before="0" w:beforeAutospacing="0" w:after="0" w:afterAutospacing="0"/>
              <w:ind w:right="153"/>
              <w:jc w:val="both"/>
            </w:pPr>
            <w:r w:rsidRPr="00A33FE5">
              <w:t>Условия и положения конкурсной документации могут быть обжалованы исключительно до окончания срока подачи заявок на участие в конкурсе.</w:t>
            </w:r>
          </w:p>
          <w:p w:rsidR="009D350D" w:rsidRPr="00A33FE5" w:rsidRDefault="009D350D" w:rsidP="00E40F04">
            <w:pPr>
              <w:pStyle w:val="af3"/>
              <w:spacing w:before="0" w:beforeAutospacing="0" w:after="0" w:afterAutospacing="0"/>
              <w:ind w:right="153"/>
              <w:jc w:val="both"/>
            </w:pPr>
            <w:r w:rsidRPr="00A33FE5">
              <w:t xml:space="preserve">На сайте http://zakupki.rosatom.ru/ (раздел Контроль и </w:t>
            </w:r>
            <w:proofErr w:type="gramStart"/>
            <w:r w:rsidRPr="00A33FE5">
              <w:t>арбитраж</w:t>
            </w:r>
            <w:proofErr w:type="gramEnd"/>
            <w:r w:rsidRPr="00A33FE5">
              <w:t xml:space="preserve">/Нормативные документы) </w:t>
            </w:r>
            <w:r w:rsidRPr="00A33FE5">
              <w:lastRenderedPageBreak/>
              <w:t xml:space="preserve">представлены Методические рекомендации о порядке рассмотрения жалоб. </w:t>
            </w:r>
          </w:p>
          <w:p w:rsidR="009D350D" w:rsidRPr="00A33FE5" w:rsidRDefault="009D350D" w:rsidP="00E40F04">
            <w:pPr>
              <w:pStyle w:val="af3"/>
              <w:spacing w:before="0" w:beforeAutospacing="0" w:after="0" w:afterAutospacing="0"/>
              <w:ind w:right="153"/>
              <w:jc w:val="both"/>
            </w:pPr>
            <w:r w:rsidRPr="00A33FE5">
              <w:t xml:space="preserve">Информация о состоянии и итогах рассмотрения жалобы отражается на сайте закупок </w:t>
            </w:r>
            <w:proofErr w:type="spellStart"/>
            <w:r w:rsidRPr="00A33FE5">
              <w:t>Госкорпорации</w:t>
            </w:r>
            <w:proofErr w:type="spellEnd"/>
            <w:r w:rsidRPr="00A33FE5">
              <w:t xml:space="preserve"> «</w:t>
            </w:r>
            <w:proofErr w:type="spellStart"/>
            <w:r w:rsidRPr="00A33FE5">
              <w:t>Росатом</w:t>
            </w:r>
            <w:proofErr w:type="spellEnd"/>
            <w:r w:rsidRPr="00A33FE5">
              <w:t>» на странице соответствующей закупки.</w:t>
            </w:r>
          </w:p>
          <w:p w:rsidR="005067D3" w:rsidRPr="00A33FE5" w:rsidRDefault="005067D3" w:rsidP="005067D3">
            <w:pPr>
              <w:pStyle w:val="af3"/>
              <w:spacing w:before="0" w:beforeAutospacing="0" w:after="0" w:afterAutospacing="0"/>
              <w:ind w:right="153"/>
              <w:jc w:val="both"/>
            </w:pPr>
            <w:r w:rsidRPr="00A33FE5">
              <w:t xml:space="preserve">Решение органа заказчика по рассмотрению жалоб может быть обжаловано в ЦАК, </w:t>
            </w:r>
            <w:r w:rsidRPr="00A33FE5">
              <w:rPr>
                <w:szCs w:val="28"/>
              </w:rPr>
              <w:t xml:space="preserve">а решения ЦАК — в Контрольной комиссии </w:t>
            </w:r>
            <w:proofErr w:type="spellStart"/>
            <w:r w:rsidRPr="00A33FE5">
              <w:rPr>
                <w:szCs w:val="28"/>
              </w:rPr>
              <w:t>Госкорпорации</w:t>
            </w:r>
            <w:proofErr w:type="spellEnd"/>
            <w:r w:rsidRPr="00A33FE5">
              <w:rPr>
                <w:szCs w:val="28"/>
              </w:rPr>
              <w:t xml:space="preserve"> «</w:t>
            </w:r>
            <w:proofErr w:type="spellStart"/>
            <w:r w:rsidRPr="00A33FE5">
              <w:rPr>
                <w:szCs w:val="28"/>
              </w:rPr>
              <w:t>Росатом</w:t>
            </w:r>
            <w:proofErr w:type="spellEnd"/>
            <w:r w:rsidRPr="00A33FE5">
              <w:rPr>
                <w:szCs w:val="28"/>
              </w:rPr>
              <w:t xml:space="preserve">» не позднее </w:t>
            </w:r>
            <w:r w:rsidRPr="00A33FE5">
              <w:t xml:space="preserve">1 (одного) месяца </w:t>
            </w:r>
            <w:proofErr w:type="gramStart"/>
            <w:r w:rsidRPr="00A33FE5">
              <w:t>с даты размещения</w:t>
            </w:r>
            <w:proofErr w:type="gramEnd"/>
            <w:r w:rsidRPr="00A33FE5">
              <w:t xml:space="preserve"> на официальном сайте результата рассмотрения жалобы</w:t>
            </w:r>
          </w:p>
        </w:tc>
      </w:tr>
      <w:tr w:rsidR="009D350D" w:rsidRPr="00A33FE5" w:rsidTr="00077E17">
        <w:trPr>
          <w:trHeight w:val="194"/>
        </w:trPr>
        <w:tc>
          <w:tcPr>
            <w:tcW w:w="781" w:type="dxa"/>
          </w:tcPr>
          <w:p w:rsidR="009D350D" w:rsidRPr="00A33FE5" w:rsidRDefault="009D350D" w:rsidP="004E7BA8">
            <w:pPr>
              <w:numPr>
                <w:ilvl w:val="0"/>
                <w:numId w:val="41"/>
              </w:numPr>
              <w:ind w:left="0" w:hanging="15"/>
              <w:jc w:val="center"/>
            </w:pPr>
          </w:p>
        </w:tc>
        <w:tc>
          <w:tcPr>
            <w:tcW w:w="3228" w:type="dxa"/>
          </w:tcPr>
          <w:p w:rsidR="009D350D" w:rsidRPr="00A33FE5" w:rsidRDefault="009D350D" w:rsidP="004304B8">
            <w:pPr>
              <w:ind w:right="153"/>
              <w:jc w:val="both"/>
              <w:rPr>
                <w:b/>
                <w:i/>
              </w:rPr>
            </w:pPr>
            <w:r w:rsidRPr="00A33FE5">
              <w:t xml:space="preserve">Каналы связи, по которым можно сообщить о фактах злоупотребления при проведении </w:t>
            </w:r>
            <w:r w:rsidR="004304B8" w:rsidRPr="00A33FE5">
              <w:t>конкурса</w:t>
            </w:r>
          </w:p>
        </w:tc>
        <w:tc>
          <w:tcPr>
            <w:tcW w:w="10664" w:type="dxa"/>
          </w:tcPr>
          <w:p w:rsidR="009D350D" w:rsidRPr="00A33FE5" w:rsidRDefault="009D350D" w:rsidP="00E40F04">
            <w:pPr>
              <w:pStyle w:val="af3"/>
              <w:spacing w:before="0" w:beforeAutospacing="0" w:after="0" w:afterAutospacing="0"/>
              <w:ind w:right="153"/>
              <w:jc w:val="both"/>
            </w:pPr>
            <w:r w:rsidRPr="00A33FE5">
              <w:t xml:space="preserve">О фактах злоупотреблений участник </w:t>
            </w:r>
            <w:r w:rsidR="004304B8" w:rsidRPr="00A33FE5">
              <w:t>конкурса</w:t>
            </w:r>
            <w:r w:rsidRPr="00A33FE5">
              <w:t xml:space="preserve"> может заявить в </w:t>
            </w:r>
            <w:proofErr w:type="spellStart"/>
            <w:r w:rsidR="005A21C5" w:rsidRPr="00A33FE5">
              <w:t>Госкорпорацию</w:t>
            </w:r>
            <w:proofErr w:type="spellEnd"/>
            <w:r w:rsidR="005A21C5" w:rsidRPr="00A33FE5">
              <w:t xml:space="preserve"> «</w:t>
            </w:r>
            <w:proofErr w:type="spellStart"/>
            <w:r w:rsidR="005A21C5" w:rsidRPr="00A33FE5">
              <w:t>Росатом</w:t>
            </w:r>
            <w:proofErr w:type="spellEnd"/>
            <w:r w:rsidR="005A21C5" w:rsidRPr="00A33FE5">
              <w:t>»</w:t>
            </w:r>
            <w:r w:rsidR="00705250" w:rsidRPr="00A33FE5">
              <w:t xml:space="preserve"> и</w:t>
            </w:r>
            <w:r w:rsidR="005A21C5" w:rsidRPr="00A33FE5">
              <w:t xml:space="preserve"> </w:t>
            </w:r>
            <w:r w:rsidRPr="00A33FE5">
              <w:t>сообщи</w:t>
            </w:r>
            <w:r w:rsidR="00705250" w:rsidRPr="00A33FE5">
              <w:t>ть</w:t>
            </w:r>
            <w:r w:rsidRPr="00A33FE5">
              <w:t xml:space="preserve"> об этом гласно или анонимно, воспользовавшись следующими каналами связи: </w:t>
            </w:r>
          </w:p>
          <w:p w:rsidR="009D350D" w:rsidRPr="00A33FE5" w:rsidRDefault="009D350D" w:rsidP="00E40F04">
            <w:pPr>
              <w:pStyle w:val="af3"/>
              <w:tabs>
                <w:tab w:val="left" w:pos="330"/>
              </w:tabs>
              <w:spacing w:before="0" w:beforeAutospacing="0" w:after="0" w:afterAutospacing="0"/>
              <w:ind w:right="153"/>
              <w:jc w:val="both"/>
            </w:pPr>
            <w:r w:rsidRPr="00A33FE5">
              <w:t>1.</w:t>
            </w:r>
            <w:r w:rsidRPr="00A33FE5">
              <w:tab/>
              <w:t>Телефон «горячей линии»: 8-800-100-07-07 (многоканальный, круглосуточно, бесплатно из любой точки страны);</w:t>
            </w:r>
          </w:p>
          <w:p w:rsidR="009D350D" w:rsidRPr="00A33FE5" w:rsidRDefault="009D350D" w:rsidP="00E40F04">
            <w:pPr>
              <w:pStyle w:val="af3"/>
              <w:tabs>
                <w:tab w:val="left" w:pos="360"/>
              </w:tabs>
              <w:spacing w:before="0" w:beforeAutospacing="0" w:after="0" w:afterAutospacing="0"/>
              <w:ind w:right="153"/>
              <w:jc w:val="both"/>
            </w:pPr>
            <w:r w:rsidRPr="00A33FE5">
              <w:t>2.</w:t>
            </w:r>
            <w:r w:rsidRPr="00A33FE5">
              <w:tab/>
              <w:t>Адрес электронной почты: 0707@rosatom.ru;</w:t>
            </w:r>
          </w:p>
          <w:p w:rsidR="009D350D" w:rsidRPr="00A33FE5" w:rsidRDefault="009D350D" w:rsidP="00CE3F6A">
            <w:pPr>
              <w:pStyle w:val="af3"/>
              <w:tabs>
                <w:tab w:val="left" w:pos="330"/>
              </w:tabs>
              <w:spacing w:before="0" w:beforeAutospacing="0" w:after="0" w:afterAutospacing="0"/>
              <w:ind w:right="153"/>
              <w:jc w:val="both"/>
            </w:pPr>
            <w:r w:rsidRPr="00A33FE5">
              <w:t>3.</w:t>
            </w:r>
            <w:r w:rsidRPr="00A33FE5">
              <w:tab/>
              <w:t xml:space="preserve">Адрес для почтовых отправлений: 119017, Москва, а/я 226, </w:t>
            </w:r>
            <w:r w:rsidR="00CE3F6A" w:rsidRPr="00A33FE5">
              <w:t>Департамент защиты активов</w:t>
            </w:r>
            <w:r w:rsidRPr="00A33FE5">
              <w:t xml:space="preserve"> </w:t>
            </w:r>
            <w:proofErr w:type="spellStart"/>
            <w:r w:rsidRPr="00A33FE5">
              <w:t>Госкорпорации</w:t>
            </w:r>
            <w:proofErr w:type="spellEnd"/>
            <w:r w:rsidRPr="00A33FE5">
              <w:t xml:space="preserve"> «</w:t>
            </w:r>
            <w:proofErr w:type="spellStart"/>
            <w:r w:rsidRPr="00A33FE5">
              <w:t>Росатом</w:t>
            </w:r>
            <w:proofErr w:type="spellEnd"/>
            <w:r w:rsidRPr="00A33FE5">
              <w:t>».</w:t>
            </w:r>
          </w:p>
        </w:tc>
      </w:tr>
    </w:tbl>
    <w:p w:rsidR="00C87330" w:rsidRPr="00A33FE5" w:rsidRDefault="00C87330" w:rsidP="00C87330">
      <w:pPr>
        <w:tabs>
          <w:tab w:val="num" w:pos="1800"/>
        </w:tabs>
        <w:spacing w:after="120"/>
        <w:jc w:val="both"/>
        <w:rPr>
          <w:sz w:val="22"/>
        </w:rPr>
        <w:sectPr w:rsidR="00C87330" w:rsidRPr="00A33FE5" w:rsidSect="00077E17">
          <w:pgSz w:w="16840" w:h="11907" w:orient="landscape" w:code="9"/>
          <w:pgMar w:top="1418" w:right="1134" w:bottom="567" w:left="1134" w:header="567" w:footer="567" w:gutter="0"/>
          <w:cols w:space="708"/>
          <w:docGrid w:linePitch="360"/>
        </w:sectPr>
      </w:pPr>
    </w:p>
    <w:p w:rsidR="00C87330" w:rsidRPr="00A33FE5" w:rsidRDefault="00C87330" w:rsidP="00C87330">
      <w:pPr>
        <w:pStyle w:val="10"/>
        <w:numPr>
          <w:ilvl w:val="1"/>
          <w:numId w:val="6"/>
        </w:numPr>
        <w:tabs>
          <w:tab w:val="clear" w:pos="1440"/>
          <w:tab w:val="num" w:pos="0"/>
          <w:tab w:val="num" w:pos="1134"/>
          <w:tab w:val="left" w:pos="1418"/>
        </w:tabs>
        <w:ind w:left="0" w:firstLine="709"/>
        <w:jc w:val="both"/>
        <w:rPr>
          <w:sz w:val="28"/>
          <w:szCs w:val="28"/>
        </w:rPr>
      </w:pPr>
      <w:bookmarkStart w:id="315" w:name="_Ref317252392"/>
      <w:bookmarkStart w:id="316" w:name="_Ref317252770"/>
      <w:bookmarkStart w:id="317" w:name="_Ref317258826"/>
      <w:bookmarkStart w:id="318" w:name="_Ref317258847"/>
      <w:bookmarkStart w:id="319" w:name="_Ref317258884"/>
      <w:bookmarkStart w:id="320" w:name="_Ref317259078"/>
      <w:bookmarkStart w:id="321" w:name="_Ref317259086"/>
      <w:bookmarkStart w:id="322" w:name="_Ref317259097"/>
      <w:bookmarkStart w:id="323" w:name="_Ref317259107"/>
      <w:bookmarkStart w:id="324" w:name="_Ref317259121"/>
      <w:bookmarkStart w:id="325" w:name="_Ref317259138"/>
      <w:bookmarkStart w:id="326" w:name="_Ref317259149"/>
      <w:bookmarkStart w:id="327" w:name="_Ref317259167"/>
      <w:bookmarkStart w:id="328" w:name="_Ref317259176"/>
      <w:bookmarkStart w:id="329" w:name="_Ref317259188"/>
      <w:bookmarkStart w:id="330" w:name="_Ref317259197"/>
      <w:bookmarkStart w:id="331" w:name="_Ref317259206"/>
      <w:bookmarkStart w:id="332" w:name="_Ref317259217"/>
      <w:bookmarkStart w:id="333" w:name="_Ref317259233"/>
      <w:bookmarkStart w:id="334" w:name="_Toc348373746"/>
      <w:bookmarkStart w:id="335" w:name="_Toc255987070"/>
      <w:r w:rsidRPr="00A33FE5">
        <w:rPr>
          <w:sz w:val="28"/>
          <w:szCs w:val="28"/>
        </w:rPr>
        <w:lastRenderedPageBreak/>
        <w:t>ОБРАЗЦЫ ФОРМ ОСНОВНЫХ ДОКУМЕНТОВ, ВКЛЮЧАЕМЫХ В ЗАЯВКУ НА УЧАСТИЕ В КОНКУРСЕ</w:t>
      </w:r>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p>
    <w:p w:rsidR="00C87330" w:rsidRPr="00A33FE5" w:rsidRDefault="004F0030" w:rsidP="00C87330">
      <w:pPr>
        <w:pStyle w:val="Times12"/>
        <w:ind w:right="-29" w:firstLine="709"/>
        <w:rPr>
          <w:b/>
          <w:i/>
          <w:szCs w:val="24"/>
        </w:rPr>
      </w:pPr>
      <w:proofErr w:type="gramStart"/>
      <w:r w:rsidRPr="00A33FE5">
        <w:rPr>
          <w:b/>
          <w:i/>
          <w:sz w:val="22"/>
        </w:rPr>
        <w:t xml:space="preserve">(форма 1 подлежит заполнению, но </w:t>
      </w:r>
      <w:r w:rsidRPr="00A33FE5">
        <w:rPr>
          <w:b/>
          <w:i/>
          <w:sz w:val="22"/>
          <w:u w:val="single"/>
        </w:rPr>
        <w:t>не изменению</w:t>
      </w:r>
      <w:r w:rsidRPr="00A33FE5">
        <w:rPr>
          <w:b/>
          <w:i/>
          <w:sz w:val="22"/>
        </w:rPr>
        <w:t>.</w:t>
      </w:r>
      <w:proofErr w:type="gramEnd"/>
      <w:r w:rsidRPr="00A33FE5">
        <w:rPr>
          <w:b/>
          <w:i/>
          <w:sz w:val="22"/>
        </w:rPr>
        <w:t xml:space="preserve"> </w:t>
      </w:r>
      <w:proofErr w:type="gramStart"/>
      <w:r w:rsidRPr="00A33FE5">
        <w:rPr>
          <w:b/>
          <w:i/>
          <w:sz w:val="22"/>
        </w:rPr>
        <w:t>В случае изменения остальных форм, приведенных в данном разделе,</w:t>
      </w:r>
      <w:r w:rsidR="00C87330" w:rsidRPr="00A33FE5">
        <w:rPr>
          <w:b/>
          <w:i/>
          <w:sz w:val="22"/>
        </w:rPr>
        <w:t xml:space="preserve"> документы, включаемые </w:t>
      </w:r>
      <w:r w:rsidR="007A0C42" w:rsidRPr="00A33FE5">
        <w:rPr>
          <w:b/>
          <w:i/>
          <w:sz w:val="22"/>
        </w:rPr>
        <w:t>участником конкурса</w:t>
      </w:r>
      <w:r w:rsidR="00C87330" w:rsidRPr="00A33FE5">
        <w:rPr>
          <w:b/>
          <w:i/>
          <w:sz w:val="22"/>
        </w:rPr>
        <w:t xml:space="preserve"> в состав заявки на участие в конкурсе, должны содержать все сведения, указанные в соответствующей форме)</w:t>
      </w:r>
      <w:proofErr w:type="gramEnd"/>
    </w:p>
    <w:p w:rsidR="00C87330" w:rsidRPr="00A33FE5" w:rsidRDefault="00C87330" w:rsidP="00C87330"/>
    <w:p w:rsidR="00C87330" w:rsidRPr="00A33FE5" w:rsidRDefault="00C87330" w:rsidP="00C87330">
      <w:pPr>
        <w:pStyle w:val="Times12"/>
        <w:jc w:val="right"/>
        <w:rPr>
          <w:bCs w:val="0"/>
          <w:sz w:val="28"/>
          <w:szCs w:val="28"/>
        </w:rPr>
      </w:pPr>
      <w:bookmarkStart w:id="336" w:name="форма1"/>
      <w:bookmarkStart w:id="337" w:name="_Toc98251753"/>
      <w:bookmarkEnd w:id="335"/>
      <w:r w:rsidRPr="00A33FE5">
        <w:rPr>
          <w:bCs w:val="0"/>
          <w:sz w:val="28"/>
          <w:szCs w:val="28"/>
        </w:rPr>
        <w:t>Форма 1.</w:t>
      </w:r>
      <w:bookmarkEnd w:id="336"/>
    </w:p>
    <w:p w:rsidR="00C87330" w:rsidRPr="00A33FE5" w:rsidRDefault="00C87330" w:rsidP="00C87330">
      <w:pPr>
        <w:rPr>
          <w:b/>
          <w:i/>
        </w:rPr>
      </w:pPr>
      <w:r w:rsidRPr="00A33FE5">
        <w:rPr>
          <w:b/>
          <w:i/>
        </w:rPr>
        <w:t xml:space="preserve">Фирменный бланк </w:t>
      </w:r>
      <w:r w:rsidR="007A0C42" w:rsidRPr="00A33FE5">
        <w:rPr>
          <w:b/>
          <w:i/>
        </w:rPr>
        <w:t>участника конкурса</w:t>
      </w:r>
    </w:p>
    <w:p w:rsidR="00C87330" w:rsidRPr="00A33FE5" w:rsidRDefault="00C87330" w:rsidP="00C87330">
      <w:pPr>
        <w:pStyle w:val="Times12"/>
        <w:spacing w:before="120"/>
        <w:ind w:firstLine="0"/>
        <w:jc w:val="left"/>
        <w:rPr>
          <w:szCs w:val="24"/>
        </w:rPr>
      </w:pPr>
      <w:r w:rsidRPr="00A33FE5">
        <w:rPr>
          <w:szCs w:val="24"/>
        </w:rPr>
        <w:t>«___» __________ 20___ года №______</w:t>
      </w:r>
    </w:p>
    <w:p w:rsidR="004F0030" w:rsidRPr="00A33FE5" w:rsidRDefault="004F0030" w:rsidP="00C87330">
      <w:pPr>
        <w:pStyle w:val="20"/>
        <w:numPr>
          <w:ilvl w:val="0"/>
          <w:numId w:val="0"/>
        </w:numPr>
        <w:spacing w:before="0" w:after="0"/>
        <w:jc w:val="center"/>
        <w:rPr>
          <w:rFonts w:ascii="Times New Roman" w:hAnsi="Times New Roman" w:cs="Times New Roman"/>
          <w:b w:val="0"/>
          <w:bCs w:val="0"/>
          <w:i w:val="0"/>
        </w:rPr>
      </w:pPr>
      <w:bookmarkStart w:id="338" w:name="_Письмо_о_подаче"/>
      <w:bookmarkStart w:id="339" w:name="_Toc255987071"/>
      <w:bookmarkStart w:id="340" w:name="_Toc272505461"/>
      <w:bookmarkEnd w:id="338"/>
    </w:p>
    <w:p w:rsidR="00C87330" w:rsidRPr="00A33FE5" w:rsidRDefault="00C87330" w:rsidP="00C87330">
      <w:pPr>
        <w:pStyle w:val="20"/>
        <w:numPr>
          <w:ilvl w:val="0"/>
          <w:numId w:val="0"/>
        </w:numPr>
        <w:spacing w:before="0" w:after="0"/>
        <w:jc w:val="center"/>
        <w:rPr>
          <w:rFonts w:ascii="Times New Roman" w:hAnsi="Times New Roman" w:cs="Times New Roman"/>
          <w:b w:val="0"/>
          <w:bCs w:val="0"/>
          <w:i w:val="0"/>
        </w:rPr>
      </w:pPr>
      <w:bookmarkStart w:id="341" w:name="_Toc348373747"/>
      <w:r w:rsidRPr="00A33FE5">
        <w:rPr>
          <w:rFonts w:ascii="Times New Roman" w:hAnsi="Times New Roman" w:cs="Times New Roman"/>
          <w:b w:val="0"/>
          <w:bCs w:val="0"/>
          <w:i w:val="0"/>
        </w:rPr>
        <w:t>ЗАЯВКА НА УЧАСТИЕ В КОНКУРСЕ (Форма 1)</w:t>
      </w:r>
      <w:bookmarkEnd w:id="339"/>
      <w:bookmarkEnd w:id="340"/>
      <w:bookmarkEnd w:id="341"/>
    </w:p>
    <w:p w:rsidR="00C87330" w:rsidRPr="00A33FE5" w:rsidRDefault="00C87330" w:rsidP="00C87330">
      <w:pPr>
        <w:tabs>
          <w:tab w:val="left" w:pos="7938"/>
        </w:tabs>
        <w:ind w:firstLine="4820"/>
        <w:jc w:val="center"/>
        <w:rPr>
          <w:b/>
        </w:rPr>
      </w:pPr>
    </w:p>
    <w:p w:rsidR="00C87330" w:rsidRPr="00A33FE5" w:rsidRDefault="00C87330" w:rsidP="00C87330">
      <w:pPr>
        <w:ind w:firstLine="709"/>
        <w:jc w:val="both"/>
      </w:pPr>
      <w:proofErr w:type="gramStart"/>
      <w:r w:rsidRPr="00A33FE5">
        <w:t xml:space="preserve">Изучив извещение о проведении конкурса на право заключения договора на ________________________, опубликованное на </w:t>
      </w:r>
      <w:r w:rsidR="001D0134" w:rsidRPr="00A33FE5">
        <w:t>официальном сайте и на</w:t>
      </w:r>
      <w:r w:rsidR="004F0030" w:rsidRPr="00A33FE5">
        <w:t xml:space="preserve"> ЭТП:</w:t>
      </w:r>
      <w:proofErr w:type="gramEnd"/>
      <w:r w:rsidR="004F0030" w:rsidRPr="00A33FE5">
        <w:t xml:space="preserve"> Отраслевая и межрегиональная электронная торговая площадка Аукционный Конкурсный дом  на сайте </w:t>
      </w:r>
      <w:hyperlink r:id="rId33" w:history="1">
        <w:r w:rsidR="004F0030" w:rsidRPr="00A33FE5">
          <w:rPr>
            <w:rStyle w:val="afa"/>
          </w:rPr>
          <w:t>http://www.a-k-d.ru/</w:t>
        </w:r>
      </w:hyperlink>
      <w:r w:rsidR="004F0030" w:rsidRPr="00A33FE5">
        <w:t>,</w:t>
      </w:r>
      <w:r w:rsidRPr="00A33FE5">
        <w:t xml:space="preserve"> </w:t>
      </w:r>
      <w:r w:rsidR="001D0134" w:rsidRPr="00A33FE5">
        <w:t xml:space="preserve">конкурс № ___ </w:t>
      </w:r>
      <w:r w:rsidR="001D0134" w:rsidRPr="00A33FE5">
        <w:rPr>
          <w:b/>
          <w:i/>
        </w:rPr>
        <w:t xml:space="preserve">[указывается номер конкурса на ЭТП], </w:t>
      </w:r>
      <w:r w:rsidRPr="00A33FE5">
        <w:t xml:space="preserve">конкурсную документацию, и принимая установленные в них требования и условия конкурса, ___________________________________________________________________, </w:t>
      </w:r>
    </w:p>
    <w:p w:rsidR="00C87330" w:rsidRPr="00A33FE5" w:rsidRDefault="00C87330" w:rsidP="00C87330">
      <w:pPr>
        <w:pStyle w:val="Times12"/>
        <w:suppressAutoHyphens/>
        <w:ind w:left="2018" w:firstLine="109"/>
        <w:jc w:val="center"/>
        <w:rPr>
          <w:szCs w:val="24"/>
        </w:rPr>
      </w:pPr>
      <w:r w:rsidRPr="00A33FE5">
        <w:rPr>
          <w:b/>
          <w:i/>
          <w:szCs w:val="24"/>
          <w:vertAlign w:val="superscript"/>
        </w:rPr>
        <w:t xml:space="preserve">(полное наименование </w:t>
      </w:r>
      <w:r w:rsidR="007A0C42" w:rsidRPr="00A33FE5">
        <w:rPr>
          <w:b/>
          <w:i/>
          <w:szCs w:val="24"/>
          <w:vertAlign w:val="superscript"/>
        </w:rPr>
        <w:t>участника конкурса</w:t>
      </w:r>
      <w:r w:rsidRPr="00A33FE5">
        <w:rPr>
          <w:b/>
          <w:i/>
          <w:szCs w:val="24"/>
          <w:vertAlign w:val="superscript"/>
        </w:rPr>
        <w:t xml:space="preserve"> с указанием организационно-правовой формы)</w:t>
      </w:r>
      <w:r w:rsidRPr="00A33FE5">
        <w:rPr>
          <w:szCs w:val="24"/>
        </w:rPr>
        <w:t xml:space="preserve"> </w:t>
      </w:r>
    </w:p>
    <w:p w:rsidR="001D0134" w:rsidRPr="00A33FE5" w:rsidRDefault="001D0134" w:rsidP="001D0134">
      <w:pPr>
        <w:pStyle w:val="Times12"/>
        <w:suppressAutoHyphens/>
        <w:ind w:firstLine="0"/>
        <w:rPr>
          <w:szCs w:val="24"/>
        </w:rPr>
      </w:pPr>
      <w:r w:rsidRPr="00A33FE5">
        <w:rPr>
          <w:szCs w:val="24"/>
        </w:rPr>
        <w:t>ИНН ________________________________________________________,</w:t>
      </w:r>
    </w:p>
    <w:p w:rsidR="001D0134" w:rsidRPr="00A33FE5" w:rsidRDefault="001D0134" w:rsidP="001D0134">
      <w:pPr>
        <w:pStyle w:val="Times12"/>
        <w:suppressAutoHyphens/>
        <w:ind w:firstLine="0"/>
        <w:jc w:val="center"/>
        <w:rPr>
          <w:b/>
          <w:i/>
          <w:szCs w:val="24"/>
          <w:vertAlign w:val="superscript"/>
        </w:rPr>
      </w:pPr>
      <w:r w:rsidRPr="00A33FE5">
        <w:rPr>
          <w:b/>
          <w:i/>
          <w:szCs w:val="24"/>
          <w:vertAlign w:val="superscript"/>
        </w:rPr>
        <w:t>(ИНН участника конкурса)</w:t>
      </w:r>
    </w:p>
    <w:p w:rsidR="00C87330" w:rsidRPr="00A33FE5" w:rsidRDefault="00C87330" w:rsidP="00C87330">
      <w:pPr>
        <w:pStyle w:val="Times12"/>
        <w:suppressAutoHyphens/>
        <w:ind w:firstLine="0"/>
        <w:rPr>
          <w:szCs w:val="24"/>
        </w:rPr>
      </w:pPr>
      <w:proofErr w:type="gramStart"/>
      <w:r w:rsidRPr="00A33FE5">
        <w:rPr>
          <w:szCs w:val="24"/>
        </w:rPr>
        <w:t>зарегистрированное</w:t>
      </w:r>
      <w:proofErr w:type="gramEnd"/>
      <w:r w:rsidRPr="00A33FE5">
        <w:rPr>
          <w:szCs w:val="24"/>
        </w:rPr>
        <w:t xml:space="preserve"> по адресу ________________________________________________________,</w:t>
      </w:r>
    </w:p>
    <w:p w:rsidR="00C87330" w:rsidRPr="00A33FE5" w:rsidRDefault="00C87330" w:rsidP="00C87330">
      <w:pPr>
        <w:pStyle w:val="Times12"/>
        <w:suppressAutoHyphens/>
        <w:ind w:left="2836" w:firstLine="709"/>
        <w:jc w:val="center"/>
        <w:rPr>
          <w:b/>
          <w:i/>
          <w:szCs w:val="24"/>
          <w:vertAlign w:val="superscript"/>
        </w:rPr>
      </w:pPr>
      <w:r w:rsidRPr="00A33FE5">
        <w:rPr>
          <w:b/>
          <w:i/>
          <w:szCs w:val="24"/>
          <w:vertAlign w:val="superscript"/>
        </w:rPr>
        <w:t xml:space="preserve">(юридический адрес </w:t>
      </w:r>
      <w:r w:rsidR="007A0C42" w:rsidRPr="00A33FE5">
        <w:rPr>
          <w:b/>
          <w:i/>
          <w:szCs w:val="24"/>
          <w:vertAlign w:val="superscript"/>
        </w:rPr>
        <w:t>участника конкурса</w:t>
      </w:r>
      <w:r w:rsidRPr="00A33FE5">
        <w:rPr>
          <w:b/>
          <w:i/>
          <w:szCs w:val="24"/>
          <w:vertAlign w:val="superscript"/>
        </w:rPr>
        <w:t>)</w:t>
      </w:r>
    </w:p>
    <w:p w:rsidR="001D0134" w:rsidRPr="00A33FE5" w:rsidRDefault="00142709" w:rsidP="001D0134">
      <w:pPr>
        <w:pStyle w:val="Times12"/>
        <w:suppressAutoHyphens/>
        <w:ind w:firstLine="0"/>
        <w:rPr>
          <w:szCs w:val="24"/>
        </w:rPr>
      </w:pPr>
      <w:r w:rsidRPr="00A33FE5">
        <w:rPr>
          <w:szCs w:val="24"/>
        </w:rPr>
        <w:t>фактический</w:t>
      </w:r>
      <w:r w:rsidR="001D0134" w:rsidRPr="00A33FE5">
        <w:rPr>
          <w:szCs w:val="24"/>
        </w:rPr>
        <w:t xml:space="preserve"> адрес _____________________________________________________,</w:t>
      </w:r>
    </w:p>
    <w:p w:rsidR="001D0134" w:rsidRPr="00A33FE5" w:rsidRDefault="001D0134" w:rsidP="0097683D">
      <w:pPr>
        <w:pStyle w:val="Times12"/>
        <w:suppressAutoHyphens/>
        <w:ind w:firstLine="0"/>
        <w:jc w:val="center"/>
        <w:rPr>
          <w:b/>
          <w:i/>
          <w:szCs w:val="24"/>
          <w:vertAlign w:val="superscript"/>
        </w:rPr>
      </w:pPr>
      <w:r w:rsidRPr="00A33FE5">
        <w:rPr>
          <w:b/>
          <w:i/>
          <w:szCs w:val="24"/>
          <w:vertAlign w:val="superscript"/>
        </w:rPr>
        <w:t>(</w:t>
      </w:r>
      <w:r w:rsidR="00142709" w:rsidRPr="00A33FE5">
        <w:rPr>
          <w:b/>
          <w:i/>
          <w:szCs w:val="24"/>
          <w:vertAlign w:val="superscript"/>
        </w:rPr>
        <w:t>фактический</w:t>
      </w:r>
      <w:r w:rsidRPr="00A33FE5">
        <w:rPr>
          <w:b/>
          <w:i/>
          <w:szCs w:val="24"/>
          <w:vertAlign w:val="superscript"/>
        </w:rPr>
        <w:t xml:space="preserve"> адрес участника </w:t>
      </w:r>
      <w:r w:rsidR="00142709" w:rsidRPr="00A33FE5">
        <w:rPr>
          <w:b/>
          <w:i/>
          <w:szCs w:val="24"/>
          <w:vertAlign w:val="superscript"/>
        </w:rPr>
        <w:t>конкурса</w:t>
      </w:r>
      <w:r w:rsidRPr="00A33FE5">
        <w:rPr>
          <w:b/>
          <w:i/>
          <w:szCs w:val="24"/>
          <w:vertAlign w:val="superscript"/>
        </w:rPr>
        <w:t>)</w:t>
      </w:r>
    </w:p>
    <w:p w:rsidR="00C87330" w:rsidRPr="00A33FE5" w:rsidRDefault="00C87330" w:rsidP="00C87330">
      <w:pPr>
        <w:pStyle w:val="Times12"/>
        <w:suppressAutoHyphens/>
        <w:ind w:firstLine="0"/>
        <w:rPr>
          <w:szCs w:val="24"/>
        </w:rPr>
      </w:pPr>
      <w:r w:rsidRPr="00A33FE5">
        <w:rPr>
          <w:szCs w:val="24"/>
        </w:rPr>
        <w:t xml:space="preserve">предлагает заключить договор </w:t>
      </w:r>
      <w:proofErr w:type="gramStart"/>
      <w:r w:rsidRPr="00A33FE5">
        <w:rPr>
          <w:szCs w:val="24"/>
        </w:rPr>
        <w:t>на</w:t>
      </w:r>
      <w:proofErr w:type="gramEnd"/>
      <w:r w:rsidRPr="00A33FE5">
        <w:rPr>
          <w:szCs w:val="24"/>
        </w:rPr>
        <w:t>: ____________________________________________________</w:t>
      </w:r>
    </w:p>
    <w:p w:rsidR="00C87330" w:rsidRPr="00A33FE5" w:rsidRDefault="00C87330" w:rsidP="00C87330">
      <w:pPr>
        <w:pStyle w:val="affd"/>
        <w:spacing w:before="0" w:after="0" w:line="240" w:lineRule="auto"/>
        <w:ind w:left="3545" w:firstLine="0"/>
        <w:jc w:val="center"/>
        <w:rPr>
          <w:rFonts w:ascii="Times New Roman" w:hAnsi="Times New Roman" w:cs="Times New Roman"/>
          <w:b/>
          <w:bCs/>
          <w:i/>
          <w:vertAlign w:val="superscript"/>
        </w:rPr>
      </w:pPr>
      <w:r w:rsidRPr="00A33FE5">
        <w:rPr>
          <w:rFonts w:ascii="Times New Roman" w:hAnsi="Times New Roman" w:cs="Times New Roman"/>
          <w:b/>
          <w:bCs/>
          <w:i/>
          <w:vertAlign w:val="superscript"/>
        </w:rPr>
        <w:t>(предмет договора)</w:t>
      </w:r>
    </w:p>
    <w:p w:rsidR="00C87330" w:rsidRPr="00A33FE5" w:rsidRDefault="00C87330" w:rsidP="00C87330">
      <w:pPr>
        <w:pStyle w:val="Times12"/>
        <w:suppressAutoHyphens/>
        <w:ind w:firstLine="0"/>
        <w:rPr>
          <w:szCs w:val="24"/>
        </w:rPr>
      </w:pPr>
      <w:r w:rsidRPr="00A33FE5">
        <w:rPr>
          <w:szCs w:val="24"/>
        </w:rPr>
        <w:t>в соответствии с Техническим предложением</w:t>
      </w:r>
      <w:r w:rsidR="004F0030" w:rsidRPr="00A33FE5">
        <w:rPr>
          <w:szCs w:val="24"/>
        </w:rPr>
        <w:t xml:space="preserve"> </w:t>
      </w:r>
      <w:r w:rsidRPr="00A33FE5">
        <w:rPr>
          <w:szCs w:val="24"/>
        </w:rPr>
        <w:t>и другими документами, являющимися неотъемлемыми приложениями к настоящей заявке</w:t>
      </w:r>
      <w:r w:rsidR="004F0030" w:rsidRPr="00A33FE5">
        <w:rPr>
          <w:szCs w:val="24"/>
        </w:rPr>
        <w:t>.</w:t>
      </w:r>
      <w:r w:rsidRPr="00A33FE5">
        <w:rPr>
          <w:szCs w:val="24"/>
        </w:rPr>
        <w:t xml:space="preserve"> </w:t>
      </w:r>
    </w:p>
    <w:p w:rsidR="00C87330" w:rsidRPr="00A33FE5" w:rsidRDefault="000D382F" w:rsidP="00C87330">
      <w:pPr>
        <w:pStyle w:val="affd"/>
        <w:spacing w:before="0" w:after="0" w:line="240" w:lineRule="auto"/>
        <w:ind w:firstLine="709"/>
        <w:rPr>
          <w:rFonts w:ascii="Times New Roman" w:hAnsi="Times New Roman" w:cs="Times New Roman"/>
        </w:rPr>
      </w:pPr>
      <w:r w:rsidRPr="00A33FE5">
        <w:rPr>
          <w:rFonts w:ascii="Times New Roman" w:hAnsi="Times New Roman" w:cs="Times New Roman"/>
        </w:rPr>
        <w:t xml:space="preserve">Настоящая заявка на участие в конкурсе в электронной форме имеет правовой статус оферты и действует в течение </w:t>
      </w:r>
      <w:r w:rsidR="00921145" w:rsidRPr="00A33FE5">
        <w:rPr>
          <w:rFonts w:ascii="Times New Roman" w:hAnsi="Times New Roman" w:cs="Times New Roman"/>
        </w:rPr>
        <w:t>100 календарных дней со дня проведения процедуры открытия доступа к поданным заявкам на участие в конкурсе</w:t>
      </w:r>
      <w:r w:rsidRPr="00A33FE5">
        <w:rPr>
          <w:rFonts w:ascii="Times New Roman" w:hAnsi="Times New Roman" w:cs="Times New Roman"/>
        </w:rPr>
        <w:t>.</w:t>
      </w:r>
      <w:bookmarkStart w:id="342" w:name="_Hlt440565644"/>
      <w:bookmarkEnd w:id="342"/>
    </w:p>
    <w:p w:rsidR="000D382F" w:rsidRPr="00A33FE5" w:rsidRDefault="000D382F" w:rsidP="00C87330">
      <w:pPr>
        <w:pStyle w:val="affd"/>
        <w:spacing w:before="0" w:after="0" w:line="240" w:lineRule="auto"/>
        <w:ind w:firstLine="709"/>
        <w:rPr>
          <w:rFonts w:ascii="Times New Roman" w:hAnsi="Times New Roman" w:cs="Times New Roman"/>
        </w:rPr>
      </w:pPr>
    </w:p>
    <w:p w:rsidR="000D382F" w:rsidRPr="00A33FE5" w:rsidRDefault="000D382F" w:rsidP="000D382F">
      <w:pPr>
        <w:widowControl w:val="0"/>
        <w:autoSpaceDE w:val="0"/>
        <w:autoSpaceDN w:val="0"/>
        <w:adjustRightInd w:val="0"/>
        <w:jc w:val="both"/>
        <w:textAlignment w:val="baseline"/>
        <w:rPr>
          <w:b/>
          <w:bCs/>
          <w:i/>
        </w:rPr>
      </w:pPr>
      <w:r w:rsidRPr="004936D1">
        <w:rPr>
          <w:b/>
          <w:bCs/>
          <w:i/>
          <w:highlight w:val="yellow"/>
        </w:rPr>
        <w:t xml:space="preserve">Предложение по уменьшению аванса, либо отказ от аванса, в случае, если участник </w:t>
      </w:r>
      <w:r w:rsidR="001B66DD" w:rsidRPr="004936D1">
        <w:rPr>
          <w:b/>
          <w:bCs/>
          <w:i/>
          <w:highlight w:val="yellow"/>
        </w:rPr>
        <w:t xml:space="preserve">конкурса </w:t>
      </w:r>
      <w:r w:rsidRPr="004936D1">
        <w:rPr>
          <w:b/>
          <w:bCs/>
          <w:i/>
          <w:highlight w:val="yellow"/>
        </w:rPr>
        <w:t>предлагает уменьшение или отказ от аванса.</w:t>
      </w:r>
    </w:p>
    <w:p w:rsidR="000D382F" w:rsidRPr="00A33FE5" w:rsidRDefault="000D382F" w:rsidP="000D382F">
      <w:pPr>
        <w:widowControl w:val="0"/>
        <w:autoSpaceDE w:val="0"/>
        <w:autoSpaceDN w:val="0"/>
        <w:adjustRightInd w:val="0"/>
        <w:jc w:val="both"/>
        <w:textAlignment w:val="baseline"/>
      </w:pPr>
    </w:p>
    <w:p w:rsidR="00C87330" w:rsidRPr="00A33FE5" w:rsidRDefault="00E91FEA" w:rsidP="00C87330">
      <w:pPr>
        <w:pStyle w:val="af3"/>
        <w:spacing w:before="0" w:beforeAutospacing="0" w:after="0" w:afterAutospacing="0"/>
        <w:ind w:firstLine="709"/>
        <w:jc w:val="both"/>
      </w:pPr>
      <w:r w:rsidRPr="00A33FE5">
        <w:rPr>
          <w:b/>
          <w:i/>
        </w:rPr>
        <w:t>Для юридических лиц:</w:t>
      </w:r>
      <w:r w:rsidRPr="00A33FE5">
        <w:t xml:space="preserve"> </w:t>
      </w:r>
      <w:r w:rsidR="00C87330" w:rsidRPr="00A33FE5">
        <w:t xml:space="preserve">Настоящим подтверждаем, что </w:t>
      </w:r>
      <w:proofErr w:type="gramStart"/>
      <w:r w:rsidR="00C87330" w:rsidRPr="00A33FE5">
        <w:t>против</w:t>
      </w:r>
      <w:proofErr w:type="gramEnd"/>
      <w:r w:rsidR="00C87330" w:rsidRPr="00A33FE5">
        <w:t xml:space="preserve"> ________________________________ </w:t>
      </w:r>
      <w:r w:rsidR="00C87330" w:rsidRPr="00A33FE5">
        <w:rPr>
          <w:b/>
          <w:i/>
        </w:rPr>
        <w:t>(</w:t>
      </w:r>
      <w:proofErr w:type="gramStart"/>
      <w:r w:rsidR="00C87330" w:rsidRPr="00A33FE5">
        <w:rPr>
          <w:b/>
          <w:i/>
        </w:rPr>
        <w:t>наименование</w:t>
      </w:r>
      <w:proofErr w:type="gramEnd"/>
      <w:r w:rsidR="00C87330" w:rsidRPr="00A33FE5">
        <w:rPr>
          <w:b/>
          <w:i/>
        </w:rPr>
        <w:t xml:space="preserve"> </w:t>
      </w:r>
      <w:r w:rsidR="007A0C42" w:rsidRPr="00A33FE5">
        <w:rPr>
          <w:b/>
          <w:i/>
        </w:rPr>
        <w:t>участника конкурса</w:t>
      </w:r>
      <w:r w:rsidR="00C87330" w:rsidRPr="00A33FE5">
        <w:rPr>
          <w:b/>
          <w:i/>
        </w:rPr>
        <w:t>)</w:t>
      </w:r>
      <w:r w:rsidR="00C87330" w:rsidRPr="00A33FE5">
        <w:t xml:space="preserve"> </w:t>
      </w:r>
      <w:r w:rsidR="00142709" w:rsidRPr="00A33FE5">
        <w:t xml:space="preserve">не проводится процедура ликвидации, не принято арбитражным судом решения о признании _______________________ </w:t>
      </w:r>
      <w:r w:rsidR="00142709" w:rsidRPr="00A33FE5">
        <w:rPr>
          <w:b/>
          <w:i/>
        </w:rPr>
        <w:t xml:space="preserve">(наименование участника </w:t>
      </w:r>
      <w:r w:rsidR="00FF5992" w:rsidRPr="00A33FE5">
        <w:rPr>
          <w:b/>
          <w:i/>
        </w:rPr>
        <w:t>конкурса</w:t>
      </w:r>
      <w:r w:rsidR="00142709" w:rsidRPr="00A33FE5">
        <w:rPr>
          <w:b/>
          <w:i/>
        </w:rPr>
        <w:t>)</w:t>
      </w:r>
      <w:r w:rsidR="00142709" w:rsidRPr="00A33FE5">
        <w:t xml:space="preserve"> банкротом, деятельность ______________________ (</w:t>
      </w:r>
      <w:r w:rsidR="00142709" w:rsidRPr="00A33FE5">
        <w:rPr>
          <w:b/>
          <w:i/>
        </w:rPr>
        <w:t xml:space="preserve">наименование участника </w:t>
      </w:r>
      <w:r w:rsidR="00FF5992" w:rsidRPr="00A33FE5">
        <w:rPr>
          <w:b/>
          <w:i/>
        </w:rPr>
        <w:t>конкурса</w:t>
      </w:r>
      <w:r w:rsidR="00142709" w:rsidRPr="00A33FE5">
        <w:t>) не приостановлена, на имущество не наложен арест по решению суда, административного органа.</w:t>
      </w:r>
    </w:p>
    <w:p w:rsidR="001D0134" w:rsidRPr="00A33FE5" w:rsidRDefault="001D0134" w:rsidP="00C87330">
      <w:pPr>
        <w:pStyle w:val="af3"/>
        <w:spacing w:before="0" w:beforeAutospacing="0" w:after="0" w:afterAutospacing="0"/>
        <w:ind w:firstLine="709"/>
        <w:jc w:val="both"/>
      </w:pPr>
      <w:proofErr w:type="gramStart"/>
      <w:r w:rsidRPr="00A33FE5">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конкурса», заинтересованных или причастных к данным сведениям лиц на обработку предоставленных сведений заказчиком (организатором конкурса), а также</w:t>
      </w:r>
      <w:proofErr w:type="gramEnd"/>
      <w:r w:rsidRPr="00A33FE5">
        <w:t xml:space="preserve">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A33FE5">
        <w:lastRenderedPageBreak/>
        <w:t>Росфинмониторингу</w:t>
      </w:r>
      <w:proofErr w:type="spellEnd"/>
      <w:r w:rsidRPr="00A33FE5">
        <w:t>, Правительству Российской Федерации) и последующую обработку данных сведений такими органами.</w:t>
      </w:r>
    </w:p>
    <w:p w:rsidR="00E91FEA" w:rsidRPr="00A33FE5" w:rsidRDefault="00E91FEA" w:rsidP="00E91FEA">
      <w:pPr>
        <w:pStyle w:val="af3"/>
        <w:spacing w:before="0" w:beforeAutospacing="0" w:after="0" w:afterAutospacing="0"/>
        <w:ind w:firstLine="709"/>
        <w:jc w:val="both"/>
        <w:rPr>
          <w:b/>
          <w:i/>
        </w:rPr>
      </w:pPr>
      <w:r w:rsidRPr="00A33FE5">
        <w:rPr>
          <w:b/>
          <w:i/>
        </w:rPr>
        <w:t>Для физических лиц:</w:t>
      </w:r>
      <w:r w:rsidRPr="00A33FE5">
        <w:t xml:space="preserve"> </w:t>
      </w:r>
      <w:r w:rsidRPr="00A33FE5">
        <w:rPr>
          <w:b/>
          <w:i/>
        </w:rPr>
        <w:t xml:space="preserve">Настоящим даем свое согласие на обработку </w:t>
      </w:r>
      <w:r w:rsidR="00904A85" w:rsidRPr="00A33FE5">
        <w:rPr>
          <w:b/>
          <w:i/>
        </w:rPr>
        <w:t xml:space="preserve">заказчиком (организатором конкурса) </w:t>
      </w:r>
      <w:r w:rsidRPr="00A33FE5">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8D5223" w:rsidRPr="00A33FE5" w:rsidRDefault="00142709" w:rsidP="008D5223">
      <w:pPr>
        <w:pStyle w:val="af3"/>
        <w:spacing w:before="0" w:beforeAutospacing="0" w:after="0" w:afterAutospacing="0"/>
        <w:ind w:firstLine="709"/>
        <w:jc w:val="both"/>
      </w:pPr>
      <w:proofErr w:type="gramStart"/>
      <w:r w:rsidRPr="00A33FE5">
        <w:t>В случае признания нас победителем конкурса, мы берем на себя обязательства подписать со своей стороны договор в соответствии с требованиями конкурсной документации и условиями нашей заявки на участие в конкурсе</w:t>
      </w:r>
      <w:r w:rsidR="00080972" w:rsidRPr="00A33FE5">
        <w:t xml:space="preserve">, </w:t>
      </w:r>
      <w:r w:rsidR="008D5223" w:rsidRPr="00A33FE5">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w:t>
      </w:r>
      <w:proofErr w:type="gramEnd"/>
      <w:r w:rsidR="008D5223" w:rsidRPr="00A33FE5">
        <w:t xml:space="preserve"> в конкурсе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C87330" w:rsidRPr="00A33FE5" w:rsidRDefault="008D5223" w:rsidP="008D5223">
      <w:pPr>
        <w:pStyle w:val="af3"/>
        <w:spacing w:before="0" w:beforeAutospacing="0" w:after="0" w:afterAutospacing="0"/>
        <w:ind w:firstLine="709"/>
        <w:jc w:val="both"/>
      </w:pPr>
      <w:r w:rsidRPr="00A33FE5">
        <w:t>Мы уведомлены и согласны с условием, что в случае предоставления нами недостоверных сведений мы можем быть отстранены от участия в конкурсе,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142709" w:rsidRPr="009F1A66" w:rsidRDefault="00142709" w:rsidP="00142709">
      <w:pPr>
        <w:pStyle w:val="af3"/>
        <w:spacing w:before="0" w:beforeAutospacing="0" w:after="0" w:afterAutospacing="0"/>
        <w:ind w:firstLine="709"/>
        <w:jc w:val="both"/>
        <w:rPr>
          <w:b/>
          <w:i/>
          <w:highlight w:val="yellow"/>
        </w:rPr>
      </w:pPr>
      <w:proofErr w:type="gramStart"/>
      <w:r w:rsidRPr="009F1A66">
        <w:rPr>
          <w:b/>
          <w:i/>
          <w:highlight w:val="yellow"/>
        </w:rPr>
        <w:t xml:space="preserve">Нами будет предоставлено обеспечение исполнения договора в виде ________________ [безотзывной банковской гарантии, выданной </w:t>
      </w:r>
      <w:r w:rsidR="00212A1E" w:rsidRPr="009F1A66">
        <w:rPr>
          <w:b/>
          <w:i/>
          <w:highlight w:val="yellow"/>
        </w:rPr>
        <w:t>банком</w:t>
      </w:r>
      <w:r w:rsidRPr="009F1A66">
        <w:rPr>
          <w:b/>
          <w:i/>
          <w:highlight w:val="yellow"/>
        </w:rPr>
        <w:t xml:space="preserve">, на исполнение обязательств по договору/ </w:t>
      </w:r>
      <w:r w:rsidR="00704CD8" w:rsidRPr="009F1A66">
        <w:rPr>
          <w:b/>
          <w:i/>
          <w:highlight w:val="yellow"/>
        </w:rPr>
        <w:t>договора поручительства</w:t>
      </w:r>
      <w:r w:rsidRPr="009F1A66">
        <w:rPr>
          <w:b/>
          <w:i/>
          <w:highlight w:val="yellow"/>
        </w:rPr>
        <w:t xml:space="preserve">]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w:t>
      </w:r>
      <w:r w:rsidR="007540C3" w:rsidRPr="009F1A66">
        <w:rPr>
          <w:b/>
          <w:i/>
          <w:highlight w:val="yellow"/>
        </w:rPr>
        <w:t xml:space="preserve">частью 2 </w:t>
      </w:r>
      <w:r w:rsidRPr="009F1A66">
        <w:rPr>
          <w:b/>
          <w:i/>
          <w:highlight w:val="yellow"/>
        </w:rPr>
        <w:t>«Проект договора» и/или пунктом</w:t>
      </w:r>
      <w:r w:rsidR="007540C3" w:rsidRPr="009F1A66">
        <w:rPr>
          <w:b/>
          <w:i/>
          <w:highlight w:val="yellow"/>
        </w:rPr>
        <w:t> </w:t>
      </w:r>
      <w:fldSimple w:instr=" REF _Ref317256138 \r \h  \* MERGEFORMAT ">
        <w:r w:rsidR="00B03183" w:rsidRPr="00B03183">
          <w:rPr>
            <w:b/>
            <w:i/>
            <w:highlight w:val="yellow"/>
          </w:rPr>
          <w:t>26</w:t>
        </w:r>
      </w:fldSimple>
      <w:r w:rsidRPr="009F1A66">
        <w:rPr>
          <w:b/>
          <w:i/>
          <w:highlight w:val="yellow"/>
        </w:rPr>
        <w:t xml:space="preserve"> раздела</w:t>
      </w:r>
      <w:r w:rsidR="007540C3" w:rsidRPr="009F1A66">
        <w:rPr>
          <w:b/>
          <w:i/>
          <w:highlight w:val="yellow"/>
        </w:rPr>
        <w:t> </w:t>
      </w:r>
      <w:fldSimple w:instr=" REF _Ref317257798 \r \h  \* MERGEFORMAT ">
        <w:r w:rsidR="00B03183" w:rsidRPr="00B03183">
          <w:rPr>
            <w:b/>
            <w:i/>
            <w:highlight w:val="yellow"/>
          </w:rPr>
          <w:t>5</w:t>
        </w:r>
      </w:fldSimple>
      <w:r w:rsidRPr="009F1A66">
        <w:rPr>
          <w:b/>
          <w:i/>
          <w:highlight w:val="yellow"/>
        </w:rPr>
        <w:t xml:space="preserve"> «Информационная карта конкурса» конкурсной документации]</w:t>
      </w:r>
      <w:proofErr w:type="gramEnd"/>
    </w:p>
    <w:p w:rsidR="00142709" w:rsidRPr="00A33FE5" w:rsidRDefault="000D382F" w:rsidP="00142709">
      <w:pPr>
        <w:pStyle w:val="af3"/>
        <w:spacing w:before="0" w:beforeAutospacing="0" w:after="0" w:afterAutospacing="0"/>
        <w:ind w:firstLine="709"/>
        <w:jc w:val="both"/>
        <w:rPr>
          <w:b/>
          <w:i/>
        </w:rPr>
      </w:pPr>
      <w:r w:rsidRPr="009F1A66">
        <w:rPr>
          <w:b/>
          <w:i/>
          <w:highlight w:val="yellow"/>
        </w:rPr>
        <w:t xml:space="preserve">ПРИ НЕОБХОДИМОСТИ: </w:t>
      </w:r>
      <w:r w:rsidR="00142709" w:rsidRPr="009F1A66">
        <w:rPr>
          <w:b/>
          <w:i/>
          <w:highlight w:val="yellow"/>
        </w:rPr>
        <w:t xml:space="preserve">Нами будет представлено обеспечение возврата аванса в виде ________________ [безотзывной банковской гарантии, выданной </w:t>
      </w:r>
      <w:r w:rsidR="00212A1E" w:rsidRPr="009F1A66">
        <w:rPr>
          <w:b/>
          <w:i/>
          <w:highlight w:val="yellow"/>
        </w:rPr>
        <w:t>банком</w:t>
      </w:r>
      <w:r w:rsidR="00142709" w:rsidRPr="009F1A66">
        <w:rPr>
          <w:b/>
          <w:i/>
          <w:highlight w:val="yellow"/>
        </w:rPr>
        <w:t xml:space="preserve">, на возврат аванса/ </w:t>
      </w:r>
      <w:r w:rsidR="00704CD8" w:rsidRPr="009F1A66">
        <w:rPr>
          <w:b/>
          <w:i/>
          <w:highlight w:val="yellow"/>
        </w:rPr>
        <w:t>договора поручительства</w:t>
      </w:r>
      <w:r w:rsidR="00142709" w:rsidRPr="009F1A66">
        <w:rPr>
          <w:b/>
          <w:i/>
          <w:highlight w:val="yellow"/>
        </w:rPr>
        <w:t>] в течение ___ дней [указать срок предоставления обеспечения возврата аванса] на сумму ___________.</w:t>
      </w:r>
    </w:p>
    <w:p w:rsidR="00C87330" w:rsidRPr="00A33FE5" w:rsidRDefault="00C87330" w:rsidP="00C87330">
      <w:pPr>
        <w:pStyle w:val="af3"/>
        <w:spacing w:before="0" w:beforeAutospacing="0" w:after="0" w:afterAutospacing="0"/>
        <w:ind w:firstLine="709"/>
        <w:jc w:val="both"/>
      </w:pPr>
      <w:r w:rsidRPr="00A33FE5">
        <w:t>В случае</w:t>
      </w:r>
      <w:proofErr w:type="gramStart"/>
      <w:r w:rsidRPr="00A33FE5">
        <w:t>,</w:t>
      </w:r>
      <w:proofErr w:type="gramEnd"/>
      <w:r w:rsidRPr="00A33FE5">
        <w:t xml:space="preserve"> если нашей заявке на участие в конкурсе будет присвоен второй номер, а победитель конкурса будет признан уклонившимся от заключения договора с заказчиком, мы обязуемся подписать данный договор в соответствии с требованиями конкурсной документации и условиями нашей заявки на участие в конкурсе.</w:t>
      </w:r>
    </w:p>
    <w:p w:rsidR="00C87330" w:rsidRPr="00A33FE5" w:rsidRDefault="00C87330" w:rsidP="00C87330">
      <w:pPr>
        <w:pStyle w:val="38"/>
        <w:ind w:firstLine="709"/>
        <w:rPr>
          <w:szCs w:val="24"/>
        </w:rPr>
      </w:pPr>
      <w:r w:rsidRPr="00A33FE5">
        <w:rPr>
          <w:szCs w:val="24"/>
        </w:rPr>
        <w:t>Мы, _______________________________________ согласны с условием, что</w:t>
      </w:r>
    </w:p>
    <w:p w:rsidR="00C87330" w:rsidRPr="00A33FE5" w:rsidRDefault="00C87330" w:rsidP="00C87330">
      <w:pPr>
        <w:pStyle w:val="38"/>
        <w:ind w:firstLine="709"/>
        <w:rPr>
          <w:b/>
          <w:i/>
          <w:szCs w:val="24"/>
          <w:vertAlign w:val="superscript"/>
        </w:rPr>
      </w:pPr>
      <w:r w:rsidRPr="00A33FE5">
        <w:rPr>
          <w:szCs w:val="24"/>
          <w:vertAlign w:val="superscript"/>
        </w:rPr>
        <w:t xml:space="preserve"> </w:t>
      </w:r>
      <w:r w:rsidRPr="00A33FE5">
        <w:rPr>
          <w:szCs w:val="24"/>
          <w:vertAlign w:val="superscript"/>
        </w:rPr>
        <w:tab/>
      </w:r>
      <w:r w:rsidRPr="00A33FE5">
        <w:rPr>
          <w:b/>
          <w:i/>
          <w:szCs w:val="24"/>
          <w:vertAlign w:val="superscript"/>
        </w:rPr>
        <w:t xml:space="preserve">(наименование организации или Ф.И.О. </w:t>
      </w:r>
      <w:r w:rsidR="007A0C42" w:rsidRPr="00A33FE5">
        <w:rPr>
          <w:b/>
          <w:i/>
          <w:szCs w:val="24"/>
          <w:vertAlign w:val="superscript"/>
        </w:rPr>
        <w:t>участника конкурса</w:t>
      </w:r>
      <w:r w:rsidRPr="00A33FE5">
        <w:rPr>
          <w:b/>
          <w:i/>
          <w:szCs w:val="24"/>
          <w:vertAlign w:val="superscript"/>
        </w:rPr>
        <w:t>)</w:t>
      </w:r>
    </w:p>
    <w:p w:rsidR="00C87330" w:rsidRPr="00A33FE5" w:rsidRDefault="00C87330" w:rsidP="00C87330">
      <w:pPr>
        <w:pStyle w:val="38"/>
        <w:rPr>
          <w:szCs w:val="24"/>
        </w:rPr>
      </w:pPr>
      <w:r w:rsidRPr="00A33FE5">
        <w:rPr>
          <w:szCs w:val="24"/>
        </w:rPr>
        <w:t xml:space="preserve">сведения о нас будут внесены </w:t>
      </w:r>
      <w:r w:rsidR="003C7416" w:rsidRPr="00A33FE5">
        <w:rPr>
          <w:szCs w:val="24"/>
        </w:rPr>
        <w:t>в соответствующий публичный реестр недобросовестных поставщиков</w:t>
      </w:r>
      <w:r w:rsidRPr="00A33FE5">
        <w:rPr>
          <w:szCs w:val="24"/>
        </w:rPr>
        <w:t xml:space="preserve"> сроком на два года в следующих случаях:</w:t>
      </w:r>
    </w:p>
    <w:p w:rsidR="00C87330" w:rsidRPr="00A33FE5" w:rsidRDefault="00C87330" w:rsidP="004E7BA8">
      <w:pPr>
        <w:pStyle w:val="af3"/>
        <w:numPr>
          <w:ilvl w:val="0"/>
          <w:numId w:val="40"/>
        </w:numPr>
        <w:tabs>
          <w:tab w:val="clear" w:pos="786"/>
          <w:tab w:val="num" w:pos="1134"/>
        </w:tabs>
        <w:spacing w:before="0" w:beforeAutospacing="0" w:after="0" w:afterAutospacing="0"/>
        <w:ind w:left="0" w:firstLine="709"/>
        <w:jc w:val="both"/>
      </w:pPr>
      <w:r w:rsidRPr="00A33FE5">
        <w:t>если мы:</w:t>
      </w:r>
    </w:p>
    <w:p w:rsidR="00C87330" w:rsidRPr="00A33FE5" w:rsidRDefault="00C87330" w:rsidP="004E7BA8">
      <w:pPr>
        <w:pStyle w:val="a0"/>
        <w:numPr>
          <w:ilvl w:val="4"/>
          <w:numId w:val="62"/>
        </w:numPr>
        <w:spacing w:line="240" w:lineRule="auto"/>
        <w:ind w:left="0" w:firstLine="709"/>
        <w:rPr>
          <w:sz w:val="24"/>
          <w:szCs w:val="24"/>
        </w:rPr>
      </w:pPr>
      <w:r w:rsidRPr="00A33FE5">
        <w:rPr>
          <w:sz w:val="24"/>
          <w:szCs w:val="24"/>
        </w:rPr>
        <w:t>будучи признанным победителем конкурса, уклонимся от заключения договора;</w:t>
      </w:r>
    </w:p>
    <w:p w:rsidR="003C7416" w:rsidRPr="00A33FE5" w:rsidRDefault="003C7416" w:rsidP="004E7BA8">
      <w:pPr>
        <w:pStyle w:val="a0"/>
        <w:numPr>
          <w:ilvl w:val="4"/>
          <w:numId w:val="62"/>
        </w:numPr>
        <w:spacing w:line="240" w:lineRule="auto"/>
        <w:ind w:left="0" w:firstLine="709"/>
        <w:rPr>
          <w:sz w:val="24"/>
          <w:szCs w:val="24"/>
        </w:rPr>
      </w:pPr>
      <w:r w:rsidRPr="00A33FE5">
        <w:rPr>
          <w:sz w:val="24"/>
          <w:szCs w:val="24"/>
        </w:rPr>
        <w:t xml:space="preserve">будучи участником, занявшим второе место, если победитель конкурса уклонился от заключения договора, и так далее </w:t>
      </w:r>
      <w:r w:rsidR="008900C3" w:rsidRPr="00A33FE5">
        <w:rPr>
          <w:sz w:val="24"/>
          <w:szCs w:val="24"/>
        </w:rPr>
        <w:t>при</w:t>
      </w:r>
      <w:r w:rsidRPr="00A33FE5">
        <w:rPr>
          <w:sz w:val="24"/>
          <w:szCs w:val="24"/>
        </w:rPr>
        <w:t xml:space="preserve"> заня</w:t>
      </w:r>
      <w:r w:rsidR="008900C3" w:rsidRPr="00A33FE5">
        <w:rPr>
          <w:sz w:val="24"/>
          <w:szCs w:val="24"/>
        </w:rPr>
        <w:t>тии</w:t>
      </w:r>
      <w:r w:rsidRPr="00A33FE5">
        <w:rPr>
          <w:sz w:val="24"/>
          <w:szCs w:val="24"/>
        </w:rPr>
        <w:t xml:space="preserve"> третье</w:t>
      </w:r>
      <w:r w:rsidR="008900C3" w:rsidRPr="00A33FE5">
        <w:rPr>
          <w:sz w:val="24"/>
          <w:szCs w:val="24"/>
        </w:rPr>
        <w:t>го</w:t>
      </w:r>
      <w:r w:rsidRPr="00A33FE5">
        <w:rPr>
          <w:sz w:val="24"/>
          <w:szCs w:val="24"/>
        </w:rPr>
        <w:t xml:space="preserve"> и следующ</w:t>
      </w:r>
      <w:r w:rsidR="008900C3" w:rsidRPr="00A33FE5">
        <w:rPr>
          <w:sz w:val="24"/>
          <w:szCs w:val="24"/>
        </w:rPr>
        <w:t>его</w:t>
      </w:r>
      <w:r w:rsidRPr="00A33FE5">
        <w:rPr>
          <w:sz w:val="24"/>
          <w:szCs w:val="24"/>
        </w:rPr>
        <w:t xml:space="preserve"> мест (если соответствующая </w:t>
      </w:r>
      <w:proofErr w:type="spellStart"/>
      <w:r w:rsidRPr="00A33FE5">
        <w:rPr>
          <w:sz w:val="24"/>
          <w:szCs w:val="24"/>
        </w:rPr>
        <w:t>ранжировка</w:t>
      </w:r>
      <w:proofErr w:type="spellEnd"/>
      <w:r w:rsidRPr="00A33FE5">
        <w:rPr>
          <w:sz w:val="24"/>
          <w:szCs w:val="24"/>
        </w:rPr>
        <w:t xml:space="preserve"> проводилась)</w:t>
      </w:r>
      <w:r w:rsidR="008900C3" w:rsidRPr="00A33FE5">
        <w:rPr>
          <w:sz w:val="24"/>
          <w:szCs w:val="24"/>
        </w:rPr>
        <w:t>, уклонимся от заключения договора</w:t>
      </w:r>
      <w:r w:rsidRPr="00A33FE5">
        <w:rPr>
          <w:sz w:val="24"/>
          <w:szCs w:val="24"/>
        </w:rPr>
        <w:t>;</w:t>
      </w:r>
    </w:p>
    <w:p w:rsidR="00C87330" w:rsidRPr="00A33FE5" w:rsidRDefault="00C87330" w:rsidP="004E7BA8">
      <w:pPr>
        <w:pStyle w:val="a0"/>
        <w:numPr>
          <w:ilvl w:val="4"/>
          <w:numId w:val="62"/>
        </w:numPr>
        <w:spacing w:line="240" w:lineRule="auto"/>
        <w:ind w:left="0" w:firstLine="709"/>
        <w:rPr>
          <w:sz w:val="24"/>
          <w:szCs w:val="24"/>
        </w:rPr>
      </w:pPr>
      <w:r w:rsidRPr="00A33FE5">
        <w:rPr>
          <w:sz w:val="24"/>
          <w:szCs w:val="24"/>
        </w:rPr>
        <w:t xml:space="preserve">будучи единственным </w:t>
      </w:r>
      <w:r w:rsidR="007A0C42" w:rsidRPr="00A33FE5">
        <w:rPr>
          <w:sz w:val="24"/>
          <w:szCs w:val="24"/>
        </w:rPr>
        <w:t>участником конкурса</w:t>
      </w:r>
      <w:r w:rsidRPr="00A33FE5">
        <w:rPr>
          <w:sz w:val="24"/>
          <w:szCs w:val="24"/>
        </w:rPr>
        <w:t xml:space="preserve">, подавшим заявку на участие в конкурсе, либо </w:t>
      </w:r>
      <w:r w:rsidR="007A0C42" w:rsidRPr="00A33FE5">
        <w:rPr>
          <w:sz w:val="24"/>
          <w:szCs w:val="24"/>
        </w:rPr>
        <w:t>участником конкурса</w:t>
      </w:r>
      <w:r w:rsidRPr="00A33FE5">
        <w:rPr>
          <w:sz w:val="24"/>
          <w:szCs w:val="24"/>
        </w:rPr>
        <w:t>, признанным единственным участником конкурса, уклонимся от заключения договора;</w:t>
      </w:r>
    </w:p>
    <w:p w:rsidR="00C87330" w:rsidRPr="00A33FE5" w:rsidRDefault="00C87330" w:rsidP="004E7BA8">
      <w:pPr>
        <w:pStyle w:val="a0"/>
        <w:numPr>
          <w:ilvl w:val="4"/>
          <w:numId w:val="62"/>
        </w:numPr>
        <w:spacing w:line="240" w:lineRule="auto"/>
        <w:ind w:left="0" w:firstLine="709"/>
        <w:rPr>
          <w:sz w:val="24"/>
          <w:szCs w:val="24"/>
        </w:rPr>
      </w:pPr>
      <w:r w:rsidRPr="00A33FE5">
        <w:rPr>
          <w:sz w:val="24"/>
          <w:szCs w:val="24"/>
        </w:rPr>
        <w:t xml:space="preserve">будучи участником, </w:t>
      </w:r>
      <w:r w:rsidR="008900C3" w:rsidRPr="00A33FE5">
        <w:rPr>
          <w:sz w:val="24"/>
          <w:szCs w:val="24"/>
        </w:rPr>
        <w:t>с которым заключается договор</w:t>
      </w:r>
      <w:r w:rsidRPr="00A33FE5">
        <w:rPr>
          <w:sz w:val="24"/>
          <w:szCs w:val="24"/>
        </w:rPr>
        <w:t>, откажемся от предоставления обеспечения исполнения договора, если такое требование установлено в конкурсной документации;</w:t>
      </w:r>
    </w:p>
    <w:p w:rsidR="00C87330" w:rsidRPr="00A33FE5" w:rsidRDefault="00C87330" w:rsidP="004E7BA8">
      <w:pPr>
        <w:pStyle w:val="af3"/>
        <w:numPr>
          <w:ilvl w:val="0"/>
          <w:numId w:val="40"/>
        </w:numPr>
        <w:tabs>
          <w:tab w:val="clear" w:pos="786"/>
          <w:tab w:val="num" w:pos="1134"/>
        </w:tabs>
        <w:spacing w:before="0" w:beforeAutospacing="0" w:after="0" w:afterAutospacing="0"/>
        <w:ind w:left="0" w:firstLine="709"/>
        <w:jc w:val="both"/>
      </w:pPr>
      <w:r w:rsidRPr="00A33FE5">
        <w:t xml:space="preserve">если договор, заключенный с нами по результатам проведения настоящего открытого конкурса, </w:t>
      </w:r>
      <w:proofErr w:type="gramStart"/>
      <w:r w:rsidRPr="00A33FE5">
        <w:t>будет</w:t>
      </w:r>
      <w:proofErr w:type="gramEnd"/>
      <w:r w:rsidRPr="00A33FE5">
        <w:t xml:space="preserve"> расторгнут по решению суда или по соглашению сторон в силу существенного нарушения нами условий договора.</w:t>
      </w:r>
    </w:p>
    <w:p w:rsidR="00C87330" w:rsidRPr="00A33FE5" w:rsidRDefault="00C87330" w:rsidP="00C87330">
      <w:pPr>
        <w:pStyle w:val="affd"/>
        <w:spacing w:before="0" w:after="0" w:line="240" w:lineRule="auto"/>
        <w:ind w:firstLine="709"/>
        <w:rPr>
          <w:rFonts w:ascii="Times New Roman" w:hAnsi="Times New Roman" w:cs="Times New Roman"/>
        </w:rPr>
      </w:pPr>
      <w:r w:rsidRPr="00A33FE5">
        <w:rPr>
          <w:rFonts w:ascii="Times New Roman" w:hAnsi="Times New Roman" w:cs="Times New Roman"/>
        </w:rPr>
        <w:lastRenderedPageBreak/>
        <w:t>В соответствии с инструкциями, полученными от Вас в конкурсной документации, информация по сути наших предложений в данном конкурсе представлена в следующих документах, которые являются неотъемлемой частью нашей заявки на участие в конкурсе:</w:t>
      </w:r>
    </w:p>
    <w:p w:rsidR="00C87330" w:rsidRPr="00A33FE5" w:rsidRDefault="00C87330" w:rsidP="00C87330">
      <w:pPr>
        <w:pStyle w:val="affd"/>
        <w:spacing w:before="0" w:after="0" w:line="240" w:lineRule="auto"/>
        <w:ind w:firstLine="709"/>
        <w:rPr>
          <w:rFonts w:ascii="Times New Roman" w:hAnsi="Times New Roman" w:cs="Times New Roman"/>
        </w:rPr>
      </w:pPr>
      <w:r w:rsidRPr="00A33FE5">
        <w:rPr>
          <w:rFonts w:ascii="Times New Roman" w:hAnsi="Times New Roman" w:cs="Times New Roman"/>
        </w:rPr>
        <w:t>Опись документов заявки в соответствии с требованиями пункта</w:t>
      </w:r>
      <w:r w:rsidR="007540C3" w:rsidRPr="00A33FE5">
        <w:rPr>
          <w:rFonts w:ascii="Times New Roman" w:hAnsi="Times New Roman" w:cs="Times New Roman"/>
        </w:rPr>
        <w:t> </w:t>
      </w:r>
      <w:fldSimple w:instr=" REF _Ref317252608 \r \h  \* MERGEFORMAT ">
        <w:r w:rsidR="00B03183" w:rsidRPr="00B03183">
          <w:rPr>
            <w:rFonts w:ascii="Times New Roman" w:hAnsi="Times New Roman" w:cs="Times New Roman"/>
          </w:rPr>
          <w:t>18</w:t>
        </w:r>
      </w:fldSimple>
      <w:r w:rsidRPr="00A33FE5">
        <w:rPr>
          <w:rFonts w:ascii="Times New Roman" w:hAnsi="Times New Roman" w:cs="Times New Roman"/>
        </w:rPr>
        <w:t xml:space="preserve"> раздела </w:t>
      </w:r>
      <w:fldSimple w:instr=" REF _Ref317257810 \r \h  \* MERGEFORMAT ">
        <w:r w:rsidR="00B03183" w:rsidRPr="00B03183">
          <w:rPr>
            <w:rFonts w:ascii="Times New Roman" w:hAnsi="Times New Roman" w:cs="Times New Roman"/>
          </w:rPr>
          <w:t>5</w:t>
        </w:r>
      </w:fldSimple>
      <w:r w:rsidRPr="00A33FE5">
        <w:rPr>
          <w:rFonts w:ascii="Times New Roman" w:hAnsi="Times New Roman" w:cs="Times New Roman"/>
        </w:rPr>
        <w:t xml:space="preserve"> «Информационная карта конкурса»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C87330" w:rsidRPr="00A33FE5" w:rsidTr="00AF3E12">
        <w:trPr>
          <w:tblHeader/>
        </w:trPr>
        <w:tc>
          <w:tcPr>
            <w:tcW w:w="1108" w:type="dxa"/>
            <w:vAlign w:val="center"/>
          </w:tcPr>
          <w:p w:rsidR="00C87330" w:rsidRPr="00A33FE5" w:rsidRDefault="00C87330" w:rsidP="00C87330">
            <w:pPr>
              <w:pStyle w:val="afff0"/>
              <w:jc w:val="center"/>
              <w:rPr>
                <w:rFonts w:ascii="Times New Roman" w:hAnsi="Times New Roman" w:cs="Times New Roman"/>
                <w:szCs w:val="24"/>
              </w:rPr>
            </w:pPr>
            <w:r w:rsidRPr="00A33FE5">
              <w:rPr>
                <w:rFonts w:ascii="Times New Roman" w:hAnsi="Times New Roman" w:cs="Times New Roman"/>
                <w:szCs w:val="24"/>
              </w:rPr>
              <w:t>№</w:t>
            </w:r>
          </w:p>
          <w:p w:rsidR="00C87330" w:rsidRPr="00A33FE5" w:rsidRDefault="00C87330" w:rsidP="00C87330">
            <w:pPr>
              <w:pStyle w:val="afff0"/>
              <w:jc w:val="center"/>
              <w:rPr>
                <w:rFonts w:ascii="Times New Roman" w:hAnsi="Times New Roman" w:cs="Times New Roman"/>
                <w:szCs w:val="24"/>
              </w:rPr>
            </w:pPr>
            <w:proofErr w:type="spellStart"/>
            <w:proofErr w:type="gramStart"/>
            <w:r w:rsidRPr="00A33FE5">
              <w:rPr>
                <w:rFonts w:ascii="Times New Roman" w:hAnsi="Times New Roman" w:cs="Times New Roman"/>
                <w:szCs w:val="24"/>
              </w:rPr>
              <w:t>п</w:t>
            </w:r>
            <w:proofErr w:type="spellEnd"/>
            <w:proofErr w:type="gramEnd"/>
            <w:r w:rsidRPr="00A33FE5">
              <w:rPr>
                <w:rFonts w:ascii="Times New Roman" w:hAnsi="Times New Roman" w:cs="Times New Roman"/>
                <w:szCs w:val="24"/>
              </w:rPr>
              <w:t>/</w:t>
            </w:r>
            <w:proofErr w:type="spellStart"/>
            <w:r w:rsidRPr="00A33FE5">
              <w:rPr>
                <w:rFonts w:ascii="Times New Roman" w:hAnsi="Times New Roman" w:cs="Times New Roman"/>
                <w:szCs w:val="24"/>
              </w:rPr>
              <w:t>п</w:t>
            </w:r>
            <w:proofErr w:type="spellEnd"/>
          </w:p>
        </w:tc>
        <w:tc>
          <w:tcPr>
            <w:tcW w:w="6625" w:type="dxa"/>
            <w:vAlign w:val="center"/>
          </w:tcPr>
          <w:p w:rsidR="00C87330" w:rsidRPr="00A33FE5" w:rsidRDefault="00C87330" w:rsidP="00AF3E12">
            <w:pPr>
              <w:pStyle w:val="afff0"/>
              <w:jc w:val="center"/>
              <w:rPr>
                <w:rFonts w:ascii="Times New Roman" w:hAnsi="Times New Roman" w:cs="Times New Roman"/>
                <w:szCs w:val="24"/>
              </w:rPr>
            </w:pPr>
            <w:r w:rsidRPr="00A33FE5">
              <w:rPr>
                <w:rFonts w:ascii="Times New Roman" w:hAnsi="Times New Roman" w:cs="Times New Roman"/>
                <w:szCs w:val="24"/>
              </w:rPr>
              <w:t xml:space="preserve">Наименование документа </w:t>
            </w:r>
          </w:p>
        </w:tc>
        <w:tc>
          <w:tcPr>
            <w:tcW w:w="1201" w:type="dxa"/>
            <w:vAlign w:val="center"/>
          </w:tcPr>
          <w:p w:rsidR="00C87330" w:rsidRPr="00A33FE5" w:rsidRDefault="00C87330" w:rsidP="00C87330">
            <w:pPr>
              <w:pStyle w:val="afff0"/>
              <w:jc w:val="center"/>
              <w:rPr>
                <w:rFonts w:ascii="Times New Roman" w:hAnsi="Times New Roman" w:cs="Times New Roman"/>
                <w:szCs w:val="24"/>
              </w:rPr>
            </w:pPr>
            <w:r w:rsidRPr="00A33FE5">
              <w:rPr>
                <w:rFonts w:ascii="Times New Roman" w:hAnsi="Times New Roman" w:cs="Times New Roman"/>
                <w:szCs w:val="24"/>
              </w:rPr>
              <w:t xml:space="preserve">№ </w:t>
            </w:r>
          </w:p>
          <w:p w:rsidR="00C87330" w:rsidRPr="00A33FE5" w:rsidRDefault="00C87330" w:rsidP="00C87330">
            <w:pPr>
              <w:pStyle w:val="afff0"/>
              <w:jc w:val="center"/>
              <w:rPr>
                <w:rFonts w:ascii="Times New Roman" w:hAnsi="Times New Roman" w:cs="Times New Roman"/>
                <w:szCs w:val="24"/>
              </w:rPr>
            </w:pPr>
            <w:r w:rsidRPr="00A33FE5">
              <w:rPr>
                <w:rFonts w:ascii="Times New Roman" w:hAnsi="Times New Roman" w:cs="Times New Roman"/>
                <w:szCs w:val="24"/>
              </w:rPr>
              <w:t>страницы</w:t>
            </w:r>
          </w:p>
        </w:tc>
        <w:tc>
          <w:tcPr>
            <w:tcW w:w="1146" w:type="dxa"/>
            <w:vAlign w:val="center"/>
          </w:tcPr>
          <w:p w:rsidR="00C87330" w:rsidRPr="00A33FE5" w:rsidRDefault="00C87330" w:rsidP="00C87330">
            <w:pPr>
              <w:pStyle w:val="afff0"/>
              <w:jc w:val="center"/>
              <w:rPr>
                <w:rFonts w:ascii="Times New Roman" w:hAnsi="Times New Roman" w:cs="Times New Roman"/>
                <w:szCs w:val="24"/>
              </w:rPr>
            </w:pPr>
            <w:r w:rsidRPr="00A33FE5">
              <w:rPr>
                <w:rFonts w:ascii="Times New Roman" w:hAnsi="Times New Roman" w:cs="Times New Roman"/>
                <w:szCs w:val="24"/>
              </w:rPr>
              <w:t>Число</w:t>
            </w:r>
          </w:p>
          <w:p w:rsidR="00C87330" w:rsidRPr="00A33FE5" w:rsidRDefault="00C87330" w:rsidP="00C87330">
            <w:pPr>
              <w:pStyle w:val="afff0"/>
              <w:jc w:val="center"/>
              <w:rPr>
                <w:rFonts w:ascii="Times New Roman" w:hAnsi="Times New Roman" w:cs="Times New Roman"/>
                <w:szCs w:val="24"/>
              </w:rPr>
            </w:pPr>
            <w:r w:rsidRPr="00A33FE5">
              <w:rPr>
                <w:rFonts w:ascii="Times New Roman" w:hAnsi="Times New Roman" w:cs="Times New Roman"/>
                <w:szCs w:val="24"/>
              </w:rPr>
              <w:t>страниц</w:t>
            </w:r>
          </w:p>
        </w:tc>
      </w:tr>
      <w:tr w:rsidR="00C87330" w:rsidRPr="00A33FE5" w:rsidTr="00AF3E12">
        <w:tc>
          <w:tcPr>
            <w:tcW w:w="1108" w:type="dxa"/>
            <w:vAlign w:val="center"/>
          </w:tcPr>
          <w:p w:rsidR="00C87330" w:rsidRPr="00A33FE5" w:rsidRDefault="00C87330" w:rsidP="004E7BA8">
            <w:pPr>
              <w:numPr>
                <w:ilvl w:val="0"/>
                <w:numId w:val="33"/>
              </w:numPr>
              <w:tabs>
                <w:tab w:val="left" w:pos="284"/>
              </w:tabs>
              <w:spacing w:before="40" w:after="40"/>
              <w:ind w:left="0" w:firstLine="0"/>
              <w:jc w:val="center"/>
              <w:rPr>
                <w:i/>
              </w:rPr>
            </w:pPr>
          </w:p>
        </w:tc>
        <w:tc>
          <w:tcPr>
            <w:tcW w:w="6625" w:type="dxa"/>
          </w:tcPr>
          <w:p w:rsidR="00C87330" w:rsidRPr="00A33FE5" w:rsidRDefault="00C87330" w:rsidP="00C87330">
            <w:pPr>
              <w:pStyle w:val="afff0"/>
              <w:spacing w:before="40" w:after="40"/>
              <w:rPr>
                <w:rFonts w:ascii="Times New Roman" w:hAnsi="Times New Roman" w:cs="Times New Roman"/>
                <w:i/>
                <w:szCs w:val="24"/>
              </w:rPr>
            </w:pPr>
            <w:r w:rsidRPr="00A33FE5">
              <w:rPr>
                <w:rFonts w:ascii="Times New Roman" w:hAnsi="Times New Roman" w:cs="Times New Roman"/>
                <w:i/>
                <w:szCs w:val="24"/>
              </w:rPr>
              <w:t>Анкета (форма 2)</w:t>
            </w:r>
          </w:p>
        </w:tc>
        <w:tc>
          <w:tcPr>
            <w:tcW w:w="1201" w:type="dxa"/>
          </w:tcPr>
          <w:p w:rsidR="00C87330" w:rsidRPr="00A33FE5" w:rsidRDefault="00C87330" w:rsidP="00C87330">
            <w:pPr>
              <w:pStyle w:val="afff0"/>
              <w:rPr>
                <w:rFonts w:ascii="Times New Roman" w:hAnsi="Times New Roman" w:cs="Times New Roman"/>
                <w:i/>
                <w:szCs w:val="24"/>
              </w:rPr>
            </w:pPr>
          </w:p>
        </w:tc>
        <w:tc>
          <w:tcPr>
            <w:tcW w:w="1146" w:type="dxa"/>
          </w:tcPr>
          <w:p w:rsidR="00C87330" w:rsidRPr="00A33FE5" w:rsidRDefault="00C87330" w:rsidP="00C87330">
            <w:pPr>
              <w:pStyle w:val="afff0"/>
              <w:rPr>
                <w:rFonts w:ascii="Times New Roman" w:hAnsi="Times New Roman" w:cs="Times New Roman"/>
                <w:i/>
                <w:szCs w:val="24"/>
              </w:rPr>
            </w:pPr>
          </w:p>
        </w:tc>
      </w:tr>
      <w:tr w:rsidR="00142709" w:rsidRPr="00A33FE5" w:rsidTr="00AF3E12">
        <w:tc>
          <w:tcPr>
            <w:tcW w:w="1108" w:type="dxa"/>
            <w:vAlign w:val="center"/>
          </w:tcPr>
          <w:p w:rsidR="00142709" w:rsidRPr="00A33FE5" w:rsidRDefault="00142709" w:rsidP="004E7BA8">
            <w:pPr>
              <w:numPr>
                <w:ilvl w:val="0"/>
                <w:numId w:val="33"/>
              </w:numPr>
              <w:tabs>
                <w:tab w:val="left" w:pos="284"/>
              </w:tabs>
              <w:spacing w:before="40" w:after="40"/>
              <w:ind w:left="0" w:firstLine="0"/>
              <w:jc w:val="center"/>
              <w:rPr>
                <w:i/>
              </w:rPr>
            </w:pPr>
          </w:p>
        </w:tc>
        <w:tc>
          <w:tcPr>
            <w:tcW w:w="6625" w:type="dxa"/>
          </w:tcPr>
          <w:p w:rsidR="00142709" w:rsidRPr="00A33FE5" w:rsidRDefault="00AF3E12" w:rsidP="00C87330">
            <w:pPr>
              <w:pStyle w:val="afff0"/>
              <w:spacing w:before="40" w:after="40"/>
              <w:rPr>
                <w:rFonts w:ascii="Times New Roman" w:hAnsi="Times New Roman" w:cs="Times New Roman"/>
                <w:i/>
                <w:szCs w:val="24"/>
              </w:rPr>
            </w:pPr>
            <w:r w:rsidRPr="00A33FE5">
              <w:rPr>
                <w:rFonts w:ascii="Times New Roman" w:hAnsi="Times New Roman" w:cs="Times New Roman"/>
                <w:i/>
                <w:szCs w:val="24"/>
              </w:rPr>
              <w:t>Отсканированный оригинал документа, подтверждающего факт внесения денежных сре</w:t>
            </w:r>
            <w:proofErr w:type="gramStart"/>
            <w:r w:rsidRPr="00A33FE5">
              <w:rPr>
                <w:rFonts w:ascii="Times New Roman" w:hAnsi="Times New Roman" w:cs="Times New Roman"/>
                <w:i/>
                <w:szCs w:val="24"/>
              </w:rPr>
              <w:t>дств в к</w:t>
            </w:r>
            <w:proofErr w:type="gramEnd"/>
            <w:r w:rsidRPr="00A33FE5">
              <w:rPr>
                <w:rFonts w:ascii="Times New Roman" w:hAnsi="Times New Roman" w:cs="Times New Roman"/>
                <w:i/>
                <w:szCs w:val="24"/>
              </w:rPr>
              <w:t>ачестве обеспечения заявки на участие в конкурсе</w:t>
            </w:r>
          </w:p>
        </w:tc>
        <w:tc>
          <w:tcPr>
            <w:tcW w:w="1201" w:type="dxa"/>
          </w:tcPr>
          <w:p w:rsidR="00142709" w:rsidRPr="00A33FE5" w:rsidRDefault="00142709" w:rsidP="00C87330">
            <w:pPr>
              <w:pStyle w:val="afff0"/>
              <w:rPr>
                <w:rFonts w:ascii="Times New Roman" w:hAnsi="Times New Roman" w:cs="Times New Roman"/>
                <w:i/>
                <w:szCs w:val="24"/>
              </w:rPr>
            </w:pPr>
          </w:p>
        </w:tc>
        <w:tc>
          <w:tcPr>
            <w:tcW w:w="1146" w:type="dxa"/>
          </w:tcPr>
          <w:p w:rsidR="00142709" w:rsidRPr="00A33FE5" w:rsidRDefault="00142709" w:rsidP="00C87330">
            <w:pPr>
              <w:pStyle w:val="afff0"/>
              <w:rPr>
                <w:rFonts w:ascii="Times New Roman" w:hAnsi="Times New Roman" w:cs="Times New Roman"/>
                <w:i/>
                <w:szCs w:val="24"/>
              </w:rPr>
            </w:pPr>
          </w:p>
        </w:tc>
      </w:tr>
      <w:tr w:rsidR="00C87330" w:rsidRPr="00A33FE5" w:rsidTr="00AF3E12">
        <w:tc>
          <w:tcPr>
            <w:tcW w:w="1108" w:type="dxa"/>
            <w:vAlign w:val="center"/>
          </w:tcPr>
          <w:p w:rsidR="00C87330" w:rsidRPr="00A33FE5" w:rsidRDefault="00C87330" w:rsidP="004E7BA8">
            <w:pPr>
              <w:numPr>
                <w:ilvl w:val="0"/>
                <w:numId w:val="33"/>
              </w:numPr>
              <w:tabs>
                <w:tab w:val="left" w:pos="284"/>
              </w:tabs>
              <w:spacing w:before="40" w:after="40"/>
              <w:ind w:left="0" w:firstLine="0"/>
              <w:jc w:val="center"/>
            </w:pPr>
          </w:p>
        </w:tc>
        <w:tc>
          <w:tcPr>
            <w:tcW w:w="6625" w:type="dxa"/>
          </w:tcPr>
          <w:p w:rsidR="00C87330" w:rsidRPr="00A33FE5" w:rsidRDefault="00AF3E12" w:rsidP="00C87330">
            <w:pPr>
              <w:pStyle w:val="afff0"/>
              <w:spacing w:before="40" w:after="40"/>
              <w:rPr>
                <w:rFonts w:ascii="Times New Roman" w:hAnsi="Times New Roman" w:cs="Times New Roman"/>
                <w:szCs w:val="24"/>
              </w:rPr>
            </w:pPr>
            <w:r w:rsidRPr="00A33FE5">
              <w:rPr>
                <w:rFonts w:ascii="Times New Roman" w:hAnsi="Times New Roman" w:cs="Times New Roman"/>
                <w:szCs w:val="24"/>
              </w:rPr>
              <w:t>…</w:t>
            </w:r>
          </w:p>
        </w:tc>
        <w:tc>
          <w:tcPr>
            <w:tcW w:w="1201" w:type="dxa"/>
          </w:tcPr>
          <w:p w:rsidR="00C87330" w:rsidRPr="00A33FE5" w:rsidRDefault="00C87330" w:rsidP="00C87330">
            <w:pPr>
              <w:pStyle w:val="afff0"/>
              <w:rPr>
                <w:rFonts w:ascii="Times New Roman" w:hAnsi="Times New Roman" w:cs="Times New Roman"/>
                <w:szCs w:val="24"/>
              </w:rPr>
            </w:pPr>
          </w:p>
        </w:tc>
        <w:tc>
          <w:tcPr>
            <w:tcW w:w="1146" w:type="dxa"/>
          </w:tcPr>
          <w:p w:rsidR="00C87330" w:rsidRPr="00A33FE5" w:rsidRDefault="00C87330" w:rsidP="00C87330">
            <w:pPr>
              <w:pStyle w:val="afff0"/>
              <w:rPr>
                <w:rFonts w:ascii="Times New Roman" w:hAnsi="Times New Roman" w:cs="Times New Roman"/>
                <w:szCs w:val="24"/>
              </w:rPr>
            </w:pPr>
          </w:p>
        </w:tc>
      </w:tr>
      <w:tr w:rsidR="00C87330" w:rsidRPr="00A33FE5" w:rsidTr="00AF3E12">
        <w:tc>
          <w:tcPr>
            <w:tcW w:w="1108" w:type="dxa"/>
            <w:vAlign w:val="center"/>
          </w:tcPr>
          <w:p w:rsidR="00C87330" w:rsidRPr="00A33FE5" w:rsidRDefault="00C87330" w:rsidP="004E7BA8">
            <w:pPr>
              <w:numPr>
                <w:ilvl w:val="0"/>
                <w:numId w:val="33"/>
              </w:numPr>
              <w:tabs>
                <w:tab w:val="left" w:pos="284"/>
              </w:tabs>
              <w:spacing w:before="40" w:after="40"/>
              <w:ind w:left="0" w:firstLine="0"/>
              <w:jc w:val="center"/>
            </w:pPr>
          </w:p>
        </w:tc>
        <w:tc>
          <w:tcPr>
            <w:tcW w:w="6625" w:type="dxa"/>
          </w:tcPr>
          <w:p w:rsidR="00C87330" w:rsidRPr="00A33FE5" w:rsidRDefault="00AF3E12" w:rsidP="00C87330">
            <w:pPr>
              <w:pStyle w:val="afff0"/>
              <w:spacing w:before="40" w:after="40"/>
              <w:rPr>
                <w:rFonts w:ascii="Times New Roman" w:hAnsi="Times New Roman" w:cs="Times New Roman"/>
                <w:szCs w:val="24"/>
              </w:rPr>
            </w:pPr>
            <w:r w:rsidRPr="00A33FE5">
              <w:rPr>
                <w:rFonts w:ascii="Times New Roman" w:hAnsi="Times New Roman" w:cs="Times New Roman"/>
                <w:szCs w:val="24"/>
              </w:rPr>
              <w:t>…</w:t>
            </w:r>
          </w:p>
        </w:tc>
        <w:tc>
          <w:tcPr>
            <w:tcW w:w="1201" w:type="dxa"/>
          </w:tcPr>
          <w:p w:rsidR="00C87330" w:rsidRPr="00A33FE5" w:rsidRDefault="00C87330" w:rsidP="00C87330">
            <w:pPr>
              <w:pStyle w:val="afff0"/>
              <w:rPr>
                <w:rFonts w:ascii="Times New Roman" w:hAnsi="Times New Roman" w:cs="Times New Roman"/>
                <w:szCs w:val="24"/>
              </w:rPr>
            </w:pPr>
          </w:p>
        </w:tc>
        <w:tc>
          <w:tcPr>
            <w:tcW w:w="1146" w:type="dxa"/>
          </w:tcPr>
          <w:p w:rsidR="00C87330" w:rsidRPr="00A33FE5" w:rsidRDefault="00C87330" w:rsidP="00C87330">
            <w:pPr>
              <w:pStyle w:val="afff0"/>
              <w:rPr>
                <w:rFonts w:ascii="Times New Roman" w:hAnsi="Times New Roman" w:cs="Times New Roman"/>
                <w:szCs w:val="24"/>
              </w:rPr>
            </w:pPr>
          </w:p>
        </w:tc>
      </w:tr>
      <w:tr w:rsidR="00C87330" w:rsidRPr="00A33FE5" w:rsidTr="00AF3E12">
        <w:tc>
          <w:tcPr>
            <w:tcW w:w="1108" w:type="dxa"/>
            <w:vAlign w:val="center"/>
          </w:tcPr>
          <w:p w:rsidR="00C87330" w:rsidRPr="00A33FE5" w:rsidRDefault="00AF3E12" w:rsidP="00AF3E12">
            <w:pPr>
              <w:tabs>
                <w:tab w:val="left" w:pos="284"/>
              </w:tabs>
              <w:spacing w:before="40" w:after="40"/>
              <w:jc w:val="center"/>
            </w:pPr>
            <w:r w:rsidRPr="00A33FE5">
              <w:t>…</w:t>
            </w:r>
          </w:p>
        </w:tc>
        <w:tc>
          <w:tcPr>
            <w:tcW w:w="6625" w:type="dxa"/>
          </w:tcPr>
          <w:p w:rsidR="00C87330" w:rsidRPr="00A33FE5" w:rsidRDefault="00C87330" w:rsidP="00C87330">
            <w:pPr>
              <w:pStyle w:val="afff0"/>
              <w:spacing w:before="40" w:after="40"/>
              <w:rPr>
                <w:rFonts w:ascii="Times New Roman" w:hAnsi="Times New Roman" w:cs="Times New Roman"/>
                <w:szCs w:val="24"/>
              </w:rPr>
            </w:pPr>
          </w:p>
        </w:tc>
        <w:tc>
          <w:tcPr>
            <w:tcW w:w="1201" w:type="dxa"/>
          </w:tcPr>
          <w:p w:rsidR="00C87330" w:rsidRPr="00A33FE5" w:rsidRDefault="00C87330" w:rsidP="00C87330">
            <w:pPr>
              <w:pStyle w:val="afff0"/>
              <w:rPr>
                <w:rFonts w:ascii="Times New Roman" w:hAnsi="Times New Roman" w:cs="Times New Roman"/>
                <w:szCs w:val="24"/>
              </w:rPr>
            </w:pPr>
          </w:p>
        </w:tc>
        <w:tc>
          <w:tcPr>
            <w:tcW w:w="1146" w:type="dxa"/>
          </w:tcPr>
          <w:p w:rsidR="00C87330" w:rsidRPr="00A33FE5" w:rsidRDefault="00C87330" w:rsidP="00C87330">
            <w:pPr>
              <w:pStyle w:val="afff0"/>
              <w:rPr>
                <w:rFonts w:ascii="Times New Roman" w:hAnsi="Times New Roman" w:cs="Times New Roman"/>
                <w:szCs w:val="24"/>
              </w:rPr>
            </w:pPr>
          </w:p>
        </w:tc>
      </w:tr>
      <w:tr w:rsidR="00C87330" w:rsidRPr="00A33FE5" w:rsidTr="00AF3E12">
        <w:tc>
          <w:tcPr>
            <w:tcW w:w="1108" w:type="dxa"/>
            <w:vAlign w:val="center"/>
          </w:tcPr>
          <w:p w:rsidR="00C87330" w:rsidRPr="00A33FE5" w:rsidRDefault="00AF3E12" w:rsidP="00AF3E12">
            <w:pPr>
              <w:tabs>
                <w:tab w:val="left" w:pos="284"/>
              </w:tabs>
              <w:spacing w:before="40" w:after="40"/>
              <w:jc w:val="center"/>
            </w:pPr>
            <w:r w:rsidRPr="00A33FE5">
              <w:t>…</w:t>
            </w:r>
          </w:p>
        </w:tc>
        <w:tc>
          <w:tcPr>
            <w:tcW w:w="6625" w:type="dxa"/>
          </w:tcPr>
          <w:p w:rsidR="00C87330" w:rsidRPr="00A33FE5" w:rsidRDefault="00C87330" w:rsidP="00C87330">
            <w:pPr>
              <w:pStyle w:val="afff0"/>
              <w:spacing w:before="40" w:after="40"/>
              <w:rPr>
                <w:rFonts w:ascii="Times New Roman" w:hAnsi="Times New Roman" w:cs="Times New Roman"/>
                <w:szCs w:val="24"/>
              </w:rPr>
            </w:pPr>
          </w:p>
        </w:tc>
        <w:tc>
          <w:tcPr>
            <w:tcW w:w="1201" w:type="dxa"/>
          </w:tcPr>
          <w:p w:rsidR="00C87330" w:rsidRPr="00A33FE5" w:rsidRDefault="00C87330" w:rsidP="00C87330">
            <w:pPr>
              <w:pStyle w:val="afff0"/>
              <w:rPr>
                <w:rFonts w:ascii="Times New Roman" w:hAnsi="Times New Roman" w:cs="Times New Roman"/>
                <w:szCs w:val="24"/>
              </w:rPr>
            </w:pPr>
          </w:p>
        </w:tc>
        <w:tc>
          <w:tcPr>
            <w:tcW w:w="1146" w:type="dxa"/>
          </w:tcPr>
          <w:p w:rsidR="00C87330" w:rsidRPr="00A33FE5" w:rsidRDefault="00C87330" w:rsidP="00C87330">
            <w:pPr>
              <w:pStyle w:val="afff0"/>
              <w:rPr>
                <w:rFonts w:ascii="Times New Roman" w:hAnsi="Times New Roman" w:cs="Times New Roman"/>
                <w:szCs w:val="24"/>
              </w:rPr>
            </w:pPr>
          </w:p>
        </w:tc>
      </w:tr>
      <w:tr w:rsidR="00C87330" w:rsidRPr="00A33FE5" w:rsidTr="00AF3E12">
        <w:tc>
          <w:tcPr>
            <w:tcW w:w="1108" w:type="dxa"/>
            <w:vAlign w:val="center"/>
          </w:tcPr>
          <w:p w:rsidR="00C87330" w:rsidRPr="00A33FE5" w:rsidRDefault="00C87330" w:rsidP="00AF3E12">
            <w:pPr>
              <w:tabs>
                <w:tab w:val="left" w:pos="284"/>
              </w:tabs>
              <w:spacing w:before="40" w:after="40"/>
              <w:jc w:val="center"/>
            </w:pPr>
          </w:p>
        </w:tc>
        <w:tc>
          <w:tcPr>
            <w:tcW w:w="6625" w:type="dxa"/>
          </w:tcPr>
          <w:p w:rsidR="00C87330" w:rsidRPr="00A33FE5" w:rsidRDefault="00C87330" w:rsidP="00AF3E12">
            <w:pPr>
              <w:pStyle w:val="afff0"/>
              <w:spacing w:before="40" w:after="40"/>
              <w:rPr>
                <w:rFonts w:ascii="Times New Roman" w:hAnsi="Times New Roman" w:cs="Times New Roman"/>
                <w:szCs w:val="24"/>
              </w:rPr>
            </w:pPr>
          </w:p>
        </w:tc>
        <w:tc>
          <w:tcPr>
            <w:tcW w:w="1201" w:type="dxa"/>
          </w:tcPr>
          <w:p w:rsidR="00C87330" w:rsidRPr="00A33FE5" w:rsidRDefault="00C87330" w:rsidP="00AF3E12">
            <w:pPr>
              <w:pStyle w:val="afff0"/>
              <w:rPr>
                <w:rFonts w:ascii="Times New Roman" w:hAnsi="Times New Roman" w:cs="Times New Roman"/>
                <w:szCs w:val="24"/>
              </w:rPr>
            </w:pPr>
          </w:p>
        </w:tc>
        <w:tc>
          <w:tcPr>
            <w:tcW w:w="1146" w:type="dxa"/>
          </w:tcPr>
          <w:p w:rsidR="00C87330" w:rsidRPr="00A33FE5" w:rsidRDefault="00C87330" w:rsidP="00AF3E12">
            <w:pPr>
              <w:pStyle w:val="afff0"/>
              <w:rPr>
                <w:rFonts w:ascii="Times New Roman" w:hAnsi="Times New Roman" w:cs="Times New Roman"/>
                <w:szCs w:val="24"/>
              </w:rPr>
            </w:pPr>
          </w:p>
        </w:tc>
      </w:tr>
      <w:tr w:rsidR="00C87330" w:rsidRPr="00A33FE5" w:rsidTr="00AF3E12">
        <w:tc>
          <w:tcPr>
            <w:tcW w:w="1108" w:type="dxa"/>
            <w:vAlign w:val="center"/>
          </w:tcPr>
          <w:p w:rsidR="00C87330" w:rsidRPr="00A33FE5" w:rsidRDefault="00AF3E12" w:rsidP="00AF3E12">
            <w:pPr>
              <w:tabs>
                <w:tab w:val="left" w:pos="284"/>
              </w:tabs>
              <w:spacing w:before="40" w:after="40"/>
              <w:jc w:val="center"/>
            </w:pPr>
            <w:r w:rsidRPr="00A33FE5">
              <w:t>…</w:t>
            </w:r>
          </w:p>
        </w:tc>
        <w:tc>
          <w:tcPr>
            <w:tcW w:w="8972" w:type="dxa"/>
            <w:gridSpan w:val="3"/>
          </w:tcPr>
          <w:p w:rsidR="00C87330" w:rsidRPr="00A33FE5" w:rsidRDefault="00C87330" w:rsidP="00C87330">
            <w:pPr>
              <w:pStyle w:val="afff0"/>
              <w:spacing w:before="40" w:after="40"/>
              <w:rPr>
                <w:rFonts w:ascii="Times New Roman" w:hAnsi="Times New Roman" w:cs="Times New Roman"/>
                <w:szCs w:val="24"/>
              </w:rPr>
            </w:pPr>
          </w:p>
        </w:tc>
      </w:tr>
    </w:tbl>
    <w:p w:rsidR="00C87330" w:rsidRPr="00A33FE5" w:rsidRDefault="00C87330" w:rsidP="00C87330">
      <w:pPr>
        <w:pStyle w:val="afff"/>
        <w:tabs>
          <w:tab w:val="clear" w:pos="1134"/>
        </w:tabs>
        <w:autoSpaceDE w:val="0"/>
        <w:autoSpaceDN w:val="0"/>
        <w:spacing w:line="240" w:lineRule="auto"/>
        <w:ind w:firstLine="0"/>
        <w:rPr>
          <w:sz w:val="24"/>
          <w:szCs w:val="24"/>
        </w:rPr>
      </w:pPr>
    </w:p>
    <w:p w:rsidR="00C87330" w:rsidRPr="00A33FE5" w:rsidRDefault="00C87330" w:rsidP="00C87330">
      <w:pPr>
        <w:pStyle w:val="afff"/>
        <w:tabs>
          <w:tab w:val="clear" w:pos="1134"/>
        </w:tabs>
        <w:autoSpaceDE w:val="0"/>
        <w:autoSpaceDN w:val="0"/>
        <w:spacing w:line="240" w:lineRule="auto"/>
        <w:ind w:firstLine="0"/>
        <w:rPr>
          <w:sz w:val="24"/>
          <w:szCs w:val="24"/>
        </w:rPr>
      </w:pPr>
      <w:r w:rsidRPr="00A33FE5">
        <w:rPr>
          <w:sz w:val="24"/>
          <w:szCs w:val="24"/>
        </w:rPr>
        <w:t>___________________________________</w:t>
      </w:r>
      <w:r w:rsidRPr="00A33FE5">
        <w:rPr>
          <w:sz w:val="24"/>
          <w:szCs w:val="24"/>
        </w:rPr>
        <w:tab/>
        <w:t>__</w:t>
      </w:r>
      <w:r w:rsidRPr="00A33FE5">
        <w:rPr>
          <w:sz w:val="24"/>
          <w:szCs w:val="24"/>
        </w:rPr>
        <w:tab/>
      </w:r>
      <w:r w:rsidRPr="00A33FE5">
        <w:rPr>
          <w:sz w:val="24"/>
          <w:szCs w:val="24"/>
        </w:rPr>
        <w:tab/>
        <w:t>___________________________</w:t>
      </w:r>
    </w:p>
    <w:p w:rsidR="00C87330" w:rsidRPr="00A33FE5" w:rsidRDefault="00C87330" w:rsidP="00C87330">
      <w:pPr>
        <w:pStyle w:val="Times12"/>
        <w:ind w:firstLine="0"/>
        <w:rPr>
          <w:b/>
          <w:bCs w:val="0"/>
          <w:i/>
          <w:szCs w:val="24"/>
          <w:vertAlign w:val="superscript"/>
        </w:rPr>
      </w:pPr>
      <w:r w:rsidRPr="00A33FE5">
        <w:rPr>
          <w:b/>
          <w:bCs w:val="0"/>
          <w:i/>
          <w:szCs w:val="24"/>
          <w:vertAlign w:val="superscript"/>
        </w:rPr>
        <w:t>(Подпись уполномоченного представителя)</w:t>
      </w:r>
      <w:r w:rsidRPr="00A33FE5">
        <w:rPr>
          <w:snapToGrid w:val="0"/>
          <w:szCs w:val="24"/>
        </w:rPr>
        <w:tab/>
      </w:r>
      <w:r w:rsidRPr="00A33FE5">
        <w:rPr>
          <w:snapToGrid w:val="0"/>
          <w:szCs w:val="24"/>
        </w:rPr>
        <w:tab/>
      </w:r>
      <w:r w:rsidRPr="00A33FE5">
        <w:rPr>
          <w:b/>
          <w:bCs w:val="0"/>
          <w:i/>
          <w:szCs w:val="24"/>
          <w:vertAlign w:val="superscript"/>
        </w:rPr>
        <w:t>(Имя и должность подписавшего)</w:t>
      </w:r>
    </w:p>
    <w:p w:rsidR="00C87330" w:rsidRPr="00A33FE5" w:rsidRDefault="00C87330" w:rsidP="00C87330">
      <w:pPr>
        <w:pStyle w:val="Times12"/>
        <w:ind w:firstLine="709"/>
        <w:rPr>
          <w:bCs w:val="0"/>
          <w:szCs w:val="24"/>
        </w:rPr>
      </w:pPr>
      <w:r w:rsidRPr="00A33FE5">
        <w:rPr>
          <w:bCs w:val="0"/>
          <w:szCs w:val="24"/>
        </w:rPr>
        <w:t>М.П.</w:t>
      </w:r>
    </w:p>
    <w:p w:rsidR="00C87330" w:rsidRPr="00A33FE5" w:rsidRDefault="00C87330" w:rsidP="00C87330">
      <w:pPr>
        <w:pStyle w:val="affd"/>
        <w:spacing w:before="0" w:after="0" w:line="240" w:lineRule="auto"/>
        <w:rPr>
          <w:rFonts w:ascii="Times New Roman" w:hAnsi="Times New Roman" w:cs="Times New Roman"/>
          <w:b/>
          <w:bCs/>
        </w:rPr>
      </w:pPr>
    </w:p>
    <w:p w:rsidR="00C87330" w:rsidRPr="00A33FE5" w:rsidRDefault="00C87330" w:rsidP="00C87330">
      <w:pPr>
        <w:pStyle w:val="Times12"/>
        <w:tabs>
          <w:tab w:val="left" w:pos="709"/>
        </w:tabs>
        <w:ind w:firstLine="709"/>
        <w:rPr>
          <w:bCs w:val="0"/>
          <w:szCs w:val="24"/>
        </w:rPr>
      </w:pPr>
      <w:r w:rsidRPr="00A33FE5">
        <w:rPr>
          <w:bCs w:val="0"/>
          <w:szCs w:val="24"/>
        </w:rPr>
        <w:t>ИНСТРУКЦИИ ПО ЗАПОЛНЕНИЮ</w:t>
      </w:r>
    </w:p>
    <w:p w:rsidR="00C87330" w:rsidRPr="00A33FE5" w:rsidRDefault="00C87330" w:rsidP="004E7BA8">
      <w:pPr>
        <w:pStyle w:val="Times12"/>
        <w:numPr>
          <w:ilvl w:val="0"/>
          <w:numId w:val="22"/>
        </w:numPr>
        <w:tabs>
          <w:tab w:val="clear" w:pos="960"/>
          <w:tab w:val="left" w:pos="1134"/>
        </w:tabs>
        <w:ind w:left="0" w:firstLine="709"/>
        <w:rPr>
          <w:szCs w:val="24"/>
        </w:rPr>
      </w:pPr>
      <w:r w:rsidRPr="00A33FE5">
        <w:rPr>
          <w:szCs w:val="24"/>
        </w:rPr>
        <w:t xml:space="preserve">Данные инструкции не следует воспроизводить в документах, подготовленных </w:t>
      </w:r>
      <w:r w:rsidR="007A0C42" w:rsidRPr="00A33FE5">
        <w:rPr>
          <w:szCs w:val="24"/>
        </w:rPr>
        <w:t>участником конкурса</w:t>
      </w:r>
      <w:r w:rsidRPr="00A33FE5">
        <w:rPr>
          <w:szCs w:val="24"/>
        </w:rPr>
        <w:t>.</w:t>
      </w:r>
    </w:p>
    <w:p w:rsidR="00C87330" w:rsidRPr="00A33FE5" w:rsidRDefault="00C87330" w:rsidP="004E7BA8">
      <w:pPr>
        <w:pStyle w:val="Times12"/>
        <w:numPr>
          <w:ilvl w:val="0"/>
          <w:numId w:val="22"/>
        </w:numPr>
        <w:tabs>
          <w:tab w:val="clear" w:pos="960"/>
          <w:tab w:val="left" w:pos="1134"/>
        </w:tabs>
        <w:ind w:left="0" w:firstLine="709"/>
        <w:rPr>
          <w:szCs w:val="24"/>
        </w:rPr>
      </w:pPr>
      <w:r w:rsidRPr="00A33FE5">
        <w:rPr>
          <w:szCs w:val="24"/>
        </w:rPr>
        <w:t xml:space="preserve">Заявку на участие в конкурсе следует оформить на официальном бланке </w:t>
      </w:r>
      <w:r w:rsidR="007A0C42" w:rsidRPr="00A33FE5">
        <w:rPr>
          <w:szCs w:val="24"/>
        </w:rPr>
        <w:t>участника конкурса</w:t>
      </w:r>
      <w:r w:rsidRPr="00A33FE5">
        <w:rPr>
          <w:szCs w:val="24"/>
        </w:rPr>
        <w:t xml:space="preserve">. </w:t>
      </w:r>
    </w:p>
    <w:p w:rsidR="00C87330" w:rsidRPr="00A33FE5" w:rsidRDefault="00E526CF" w:rsidP="004E7BA8">
      <w:pPr>
        <w:pStyle w:val="Times12"/>
        <w:numPr>
          <w:ilvl w:val="0"/>
          <w:numId w:val="22"/>
        </w:numPr>
        <w:tabs>
          <w:tab w:val="clear" w:pos="960"/>
          <w:tab w:val="left" w:pos="1134"/>
        </w:tabs>
        <w:ind w:left="0" w:firstLine="709"/>
        <w:rPr>
          <w:szCs w:val="24"/>
        </w:rPr>
      </w:pPr>
      <w:r w:rsidRPr="00A33FE5">
        <w:rPr>
          <w:szCs w:val="24"/>
        </w:rPr>
        <w:t>Участник конкурса</w:t>
      </w:r>
      <w:r w:rsidR="00C87330" w:rsidRPr="00A33FE5">
        <w:rPr>
          <w:szCs w:val="24"/>
        </w:rPr>
        <w:t xml:space="preserve"> присваивает заявке на участие в конкурсе дату и номер в соответствии с принятыми у него правилами документооборота.</w:t>
      </w:r>
    </w:p>
    <w:p w:rsidR="00C87330" w:rsidRPr="00A33FE5" w:rsidRDefault="00E526CF" w:rsidP="004E7BA8">
      <w:pPr>
        <w:pStyle w:val="Times12"/>
        <w:numPr>
          <w:ilvl w:val="0"/>
          <w:numId w:val="22"/>
        </w:numPr>
        <w:tabs>
          <w:tab w:val="clear" w:pos="960"/>
          <w:tab w:val="left" w:pos="1134"/>
        </w:tabs>
        <w:ind w:left="0" w:firstLine="709"/>
        <w:rPr>
          <w:szCs w:val="24"/>
        </w:rPr>
      </w:pPr>
      <w:r w:rsidRPr="00A33FE5">
        <w:rPr>
          <w:szCs w:val="24"/>
        </w:rPr>
        <w:t>Участник конкурса</w:t>
      </w:r>
      <w:r w:rsidR="00C87330" w:rsidRPr="00A33FE5">
        <w:rPr>
          <w:szCs w:val="24"/>
        </w:rPr>
        <w:t xml:space="preserve"> </w:t>
      </w:r>
      <w:bookmarkEnd w:id="337"/>
      <w:r w:rsidR="00C87330" w:rsidRPr="00A33FE5">
        <w:rPr>
          <w:szCs w:val="24"/>
        </w:rPr>
        <w:t>должен указать свое полное наименование (с указанием организационно-правовой формы) и юридический адрес.</w:t>
      </w:r>
    </w:p>
    <w:p w:rsidR="00C87330" w:rsidRPr="00A33FE5" w:rsidRDefault="00E526CF" w:rsidP="004E7BA8">
      <w:pPr>
        <w:pStyle w:val="Times12"/>
        <w:numPr>
          <w:ilvl w:val="0"/>
          <w:numId w:val="22"/>
        </w:numPr>
        <w:tabs>
          <w:tab w:val="clear" w:pos="960"/>
          <w:tab w:val="left" w:pos="1134"/>
        </w:tabs>
        <w:ind w:left="0" w:firstLine="709"/>
        <w:rPr>
          <w:szCs w:val="24"/>
        </w:rPr>
      </w:pPr>
      <w:r w:rsidRPr="00A33FE5">
        <w:rPr>
          <w:szCs w:val="24"/>
        </w:rPr>
        <w:t>Участник конкурса</w:t>
      </w:r>
      <w:r w:rsidR="00C87330" w:rsidRPr="00A33FE5">
        <w:rPr>
          <w:szCs w:val="24"/>
        </w:rPr>
        <w:t xml:space="preserve"> должен указать срок действия заявки на участие в конкурсе согласно требованиям пункта</w:t>
      </w:r>
      <w:r w:rsidR="007540C3" w:rsidRPr="00A33FE5">
        <w:rPr>
          <w:szCs w:val="24"/>
        </w:rPr>
        <w:t> </w:t>
      </w:r>
      <w:fldSimple w:instr=" REF _Ref317257850 \r \h  \* MERGEFORMAT ">
        <w:r w:rsidR="00B03183" w:rsidRPr="00B03183">
          <w:rPr>
            <w:szCs w:val="24"/>
          </w:rPr>
          <w:t>4.5.1</w:t>
        </w:r>
      </w:fldSimple>
      <w:r w:rsidR="00C87330" w:rsidRPr="00A33FE5">
        <w:rPr>
          <w:szCs w:val="24"/>
        </w:rPr>
        <w:t>.</w:t>
      </w:r>
    </w:p>
    <w:p w:rsidR="00C87330" w:rsidRPr="00A33FE5" w:rsidRDefault="00E526CF" w:rsidP="004E7BA8">
      <w:pPr>
        <w:pStyle w:val="Times12"/>
        <w:numPr>
          <w:ilvl w:val="0"/>
          <w:numId w:val="22"/>
        </w:numPr>
        <w:tabs>
          <w:tab w:val="clear" w:pos="960"/>
          <w:tab w:val="left" w:pos="1134"/>
        </w:tabs>
        <w:ind w:left="0" w:firstLine="709"/>
        <w:rPr>
          <w:szCs w:val="24"/>
        </w:rPr>
      </w:pPr>
      <w:r w:rsidRPr="00A33FE5">
        <w:rPr>
          <w:szCs w:val="24"/>
        </w:rPr>
        <w:t>Участник конкурса</w:t>
      </w:r>
      <w:r w:rsidR="00C87330" w:rsidRPr="00A33FE5">
        <w:rPr>
          <w:szCs w:val="24"/>
        </w:rPr>
        <w:t xml:space="preserve"> должен перечислить и указать объем каждого из прилагаемых к заявке на участие в конкурсе документов, определяющих суть технико-коммерческого предложения </w:t>
      </w:r>
      <w:r w:rsidR="007A0C42" w:rsidRPr="00A33FE5">
        <w:rPr>
          <w:szCs w:val="24"/>
        </w:rPr>
        <w:t>участника конкурса</w:t>
      </w:r>
      <w:r w:rsidR="00C87330" w:rsidRPr="00A33FE5">
        <w:rPr>
          <w:szCs w:val="24"/>
        </w:rPr>
        <w:t>, согласно требованиям пункта</w:t>
      </w:r>
      <w:r w:rsidR="007540C3" w:rsidRPr="00A33FE5">
        <w:rPr>
          <w:szCs w:val="24"/>
        </w:rPr>
        <w:t> </w:t>
      </w:r>
      <w:fldSimple w:instr=" REF _Ref317252608 \r \h  \* MERGEFORMAT ">
        <w:r w:rsidR="00B03183" w:rsidRPr="00B03183">
          <w:rPr>
            <w:szCs w:val="24"/>
          </w:rPr>
          <w:t>18</w:t>
        </w:r>
      </w:fldSimple>
      <w:r w:rsidR="00C87330" w:rsidRPr="00A33FE5">
        <w:rPr>
          <w:szCs w:val="24"/>
        </w:rPr>
        <w:t xml:space="preserve"> раздела</w:t>
      </w:r>
      <w:r w:rsidR="007540C3" w:rsidRPr="00A33FE5">
        <w:rPr>
          <w:szCs w:val="24"/>
        </w:rPr>
        <w:t> </w:t>
      </w:r>
      <w:fldSimple w:instr=" REF _Ref317257897 \r \h  \* MERGEFORMAT ">
        <w:r w:rsidR="00B03183" w:rsidRPr="00B03183">
          <w:rPr>
            <w:szCs w:val="24"/>
          </w:rPr>
          <w:t>5</w:t>
        </w:r>
      </w:fldSimple>
      <w:r w:rsidR="00C87330" w:rsidRPr="00A33FE5">
        <w:rPr>
          <w:szCs w:val="24"/>
        </w:rPr>
        <w:t xml:space="preserve"> «Информационная карта конкурса».</w:t>
      </w:r>
    </w:p>
    <w:p w:rsidR="00C87330" w:rsidRPr="00A33FE5" w:rsidRDefault="00DD308D" w:rsidP="004E7BA8">
      <w:pPr>
        <w:pStyle w:val="Times12"/>
        <w:numPr>
          <w:ilvl w:val="0"/>
          <w:numId w:val="22"/>
        </w:numPr>
        <w:tabs>
          <w:tab w:val="clear" w:pos="960"/>
          <w:tab w:val="left" w:pos="1134"/>
        </w:tabs>
        <w:ind w:left="0" w:firstLine="709"/>
        <w:rPr>
          <w:szCs w:val="24"/>
        </w:rPr>
      </w:pPr>
      <w:r w:rsidRPr="00A33FE5">
        <w:rPr>
          <w:szCs w:val="24"/>
        </w:rPr>
        <w:t xml:space="preserve">Участнику конкурса рекомендуется подписать и скрепить печатью заявку на участие в конкурсе в </w:t>
      </w:r>
      <w:r w:rsidR="00710A57" w:rsidRPr="00A33FE5">
        <w:rPr>
          <w:szCs w:val="24"/>
        </w:rPr>
        <w:t>соответствии с порядком, указанным в пунктах</w:t>
      </w:r>
      <w:r w:rsidR="007540C3" w:rsidRPr="00A33FE5">
        <w:rPr>
          <w:szCs w:val="24"/>
        </w:rPr>
        <w:t> </w:t>
      </w:r>
      <w:fldSimple w:instr=" REF _Ref317252426 \r \h  \* MERGEFORMAT ">
        <w:r w:rsidR="00B03183" w:rsidRPr="00B03183">
          <w:rPr>
            <w:szCs w:val="24"/>
          </w:rPr>
          <w:t>4.4.4</w:t>
        </w:r>
      </w:fldSimple>
      <w:r w:rsidR="007540C3" w:rsidRPr="00A33FE5">
        <w:rPr>
          <w:szCs w:val="24"/>
        </w:rPr>
        <w:t xml:space="preserve">, </w:t>
      </w:r>
      <w:fldSimple w:instr=" REF _Ref317252433 \r \h  \* MERGEFORMAT ">
        <w:r w:rsidR="00B03183" w:rsidRPr="00B03183">
          <w:rPr>
            <w:szCs w:val="24"/>
          </w:rPr>
          <w:t>4.4.5</w:t>
        </w:r>
      </w:fldSimple>
      <w:r w:rsidR="00C87330" w:rsidRPr="00A33FE5">
        <w:rPr>
          <w:szCs w:val="24"/>
        </w:rPr>
        <w:t>.</w:t>
      </w:r>
    </w:p>
    <w:p w:rsidR="00C87330" w:rsidRPr="00A33FE5" w:rsidRDefault="00C87330" w:rsidP="00C87330">
      <w:pPr>
        <w:jc w:val="right"/>
      </w:pPr>
      <w:bookmarkStart w:id="343" w:name="_Ref55335821"/>
      <w:bookmarkStart w:id="344" w:name="_Ref55336345"/>
      <w:bookmarkStart w:id="345" w:name="_Toc57314674"/>
      <w:bookmarkStart w:id="346" w:name="_Toc69728988"/>
      <w:bookmarkStart w:id="347" w:name="_Toc98251754"/>
      <w:r w:rsidRPr="00A33FE5">
        <w:rPr>
          <w:sz w:val="22"/>
        </w:rPr>
        <w:br w:type="page"/>
      </w:r>
      <w:bookmarkEnd w:id="343"/>
      <w:bookmarkEnd w:id="344"/>
      <w:bookmarkEnd w:id="345"/>
      <w:bookmarkEnd w:id="346"/>
      <w:bookmarkEnd w:id="347"/>
      <w:r w:rsidRPr="00A33FE5">
        <w:lastRenderedPageBreak/>
        <w:t>Форма 2.</w:t>
      </w:r>
    </w:p>
    <w:p w:rsidR="00C87330" w:rsidRPr="00A33FE5" w:rsidRDefault="00C87330" w:rsidP="00C87330">
      <w:pPr>
        <w:pStyle w:val="Times12"/>
        <w:ind w:left="5387" w:firstLine="0"/>
        <w:jc w:val="left"/>
        <w:rPr>
          <w:iCs/>
          <w:szCs w:val="24"/>
        </w:rPr>
      </w:pPr>
      <w:r w:rsidRPr="00A33FE5">
        <w:rPr>
          <w:iCs/>
          <w:szCs w:val="24"/>
        </w:rPr>
        <w:t>Приложение к заявке на участие в конкурсе</w:t>
      </w:r>
    </w:p>
    <w:p w:rsidR="00C87330" w:rsidRPr="00A33FE5" w:rsidRDefault="00C87330" w:rsidP="00C87330">
      <w:pPr>
        <w:pStyle w:val="Times12"/>
        <w:ind w:left="5387" w:firstLine="0"/>
        <w:jc w:val="left"/>
        <w:rPr>
          <w:szCs w:val="24"/>
        </w:rPr>
      </w:pPr>
      <w:r w:rsidRPr="00A33FE5">
        <w:rPr>
          <w:iCs/>
          <w:szCs w:val="24"/>
        </w:rPr>
        <w:t>от «___» __________ 20___ г. № ______</w:t>
      </w:r>
    </w:p>
    <w:p w:rsidR="00C87330" w:rsidRPr="00A33FE5" w:rsidRDefault="00C87330" w:rsidP="00C87330">
      <w:pPr>
        <w:jc w:val="right"/>
        <w:rPr>
          <w:b/>
        </w:rPr>
      </w:pPr>
    </w:p>
    <w:p w:rsidR="00C87330" w:rsidRPr="00A33FE5" w:rsidRDefault="00C87330" w:rsidP="004564FB">
      <w:pPr>
        <w:jc w:val="center"/>
      </w:pPr>
      <w:r w:rsidRPr="00A33FE5">
        <w:t xml:space="preserve">Открытый конкурс </w:t>
      </w:r>
      <w:r w:rsidR="004564FB" w:rsidRPr="00A33FE5">
        <w:t xml:space="preserve">в электронной форме </w:t>
      </w:r>
      <w:r w:rsidRPr="00A33FE5">
        <w:t>на право заключения договора</w:t>
      </w:r>
      <w:r w:rsidRPr="00A33FE5">
        <w:rPr>
          <w:b/>
          <w:i/>
          <w:iCs/>
        </w:rPr>
        <w:t xml:space="preserve"> </w:t>
      </w:r>
      <w:proofErr w:type="gramStart"/>
      <w:r w:rsidRPr="00A33FE5">
        <w:t>на</w:t>
      </w:r>
      <w:proofErr w:type="gramEnd"/>
      <w:r w:rsidRPr="00A33FE5">
        <w:t> ______________________</w:t>
      </w:r>
    </w:p>
    <w:p w:rsidR="00C87330" w:rsidRPr="00A33FE5" w:rsidRDefault="00C87330" w:rsidP="00C87330">
      <w:pPr>
        <w:jc w:val="right"/>
        <w:rPr>
          <w:b/>
        </w:rPr>
      </w:pPr>
    </w:p>
    <w:p w:rsidR="00C87330" w:rsidRPr="00A33FE5"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48" w:name="_Анкета_Претендента_на"/>
      <w:bookmarkStart w:id="349" w:name="_Анкета_Участника_процедуры"/>
      <w:bookmarkStart w:id="350" w:name="_Toc255987077"/>
      <w:bookmarkStart w:id="351" w:name="_Toc348373748"/>
      <w:bookmarkEnd w:id="348"/>
      <w:bookmarkEnd w:id="349"/>
      <w:r w:rsidRPr="00A33FE5">
        <w:rPr>
          <w:rFonts w:ascii="Times New Roman" w:hAnsi="Times New Roman" w:cs="Times New Roman"/>
          <w:b w:val="0"/>
          <w:i w:val="0"/>
          <w:sz w:val="24"/>
          <w:szCs w:val="24"/>
        </w:rPr>
        <w:t xml:space="preserve">АНКЕТА </w:t>
      </w:r>
      <w:r w:rsidR="007A0C42" w:rsidRPr="00A33FE5">
        <w:rPr>
          <w:rFonts w:ascii="Times New Roman" w:hAnsi="Times New Roman" w:cs="Times New Roman"/>
          <w:b w:val="0"/>
          <w:i w:val="0"/>
          <w:sz w:val="24"/>
          <w:szCs w:val="24"/>
        </w:rPr>
        <w:t>УЧАСТНИКА КОНКУРСА</w:t>
      </w:r>
      <w:r w:rsidRPr="00A33FE5">
        <w:rPr>
          <w:rFonts w:ascii="Times New Roman" w:hAnsi="Times New Roman" w:cs="Times New Roman"/>
          <w:b w:val="0"/>
          <w:i w:val="0"/>
          <w:sz w:val="24"/>
          <w:szCs w:val="24"/>
        </w:rPr>
        <w:t xml:space="preserve"> (Форма 2)</w:t>
      </w:r>
      <w:bookmarkEnd w:id="350"/>
      <w:bookmarkEnd w:id="351"/>
    </w:p>
    <w:p w:rsidR="00C87330" w:rsidRPr="00A33FE5" w:rsidRDefault="00C87330" w:rsidP="00C87330">
      <w:pPr>
        <w:jc w:val="right"/>
        <w:rPr>
          <w:b/>
          <w:i/>
          <w:iCs/>
        </w:rPr>
      </w:pPr>
    </w:p>
    <w:p w:rsidR="00C87330" w:rsidRPr="00A33FE5" w:rsidRDefault="00E526CF" w:rsidP="00C87330">
      <w:pPr>
        <w:pStyle w:val="Times12"/>
        <w:ind w:firstLine="0"/>
        <w:rPr>
          <w:szCs w:val="24"/>
        </w:rPr>
      </w:pPr>
      <w:r w:rsidRPr="00A33FE5">
        <w:rPr>
          <w:szCs w:val="24"/>
        </w:rPr>
        <w:t>Участник конкурса</w:t>
      </w:r>
      <w:r w:rsidR="00C87330" w:rsidRPr="00A33FE5">
        <w:rPr>
          <w:szCs w:val="24"/>
        </w:rPr>
        <w:t xml:space="preserve">: ________________________________ </w:t>
      </w:r>
    </w:p>
    <w:p w:rsidR="0085523F" w:rsidRPr="00A33FE5" w:rsidRDefault="0085523F" w:rsidP="0085523F">
      <w:pPr>
        <w:pStyle w:val="Times12"/>
        <w:ind w:firstLine="0"/>
        <w:rPr>
          <w:szCs w:val="24"/>
        </w:rPr>
      </w:pPr>
      <w:r w:rsidRPr="00A33FE5">
        <w:rPr>
          <w:szCs w:val="24"/>
        </w:rPr>
        <w:t>Таблица 1. Сведения об участнике конкурса.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A33FE5">
        <w:trPr>
          <w:cantSplit/>
          <w:trHeight w:val="240"/>
          <w:tblHeader/>
        </w:trPr>
        <w:tc>
          <w:tcPr>
            <w:tcW w:w="306" w:type="pct"/>
            <w:vAlign w:val="center"/>
          </w:tcPr>
          <w:p w:rsidR="00C87330" w:rsidRPr="00A33FE5" w:rsidRDefault="00C87330" w:rsidP="00C87330">
            <w:pPr>
              <w:pStyle w:val="af7"/>
              <w:keepNext w:val="0"/>
              <w:widowControl w:val="0"/>
              <w:spacing w:before="0" w:after="0"/>
              <w:ind w:left="0" w:right="0"/>
              <w:jc w:val="center"/>
              <w:rPr>
                <w:sz w:val="24"/>
                <w:szCs w:val="24"/>
              </w:rPr>
            </w:pPr>
            <w:r w:rsidRPr="00A33FE5">
              <w:rPr>
                <w:sz w:val="24"/>
                <w:szCs w:val="24"/>
              </w:rPr>
              <w:t>№</w:t>
            </w:r>
          </w:p>
        </w:tc>
        <w:tc>
          <w:tcPr>
            <w:tcW w:w="3000" w:type="pct"/>
            <w:vAlign w:val="center"/>
          </w:tcPr>
          <w:p w:rsidR="00C87330" w:rsidRPr="00A33FE5" w:rsidRDefault="00C87330" w:rsidP="00C87330">
            <w:pPr>
              <w:pStyle w:val="af7"/>
              <w:keepNext w:val="0"/>
              <w:widowControl w:val="0"/>
              <w:spacing w:before="0" w:after="0"/>
              <w:ind w:left="0" w:right="0"/>
              <w:jc w:val="center"/>
              <w:rPr>
                <w:sz w:val="24"/>
                <w:szCs w:val="24"/>
              </w:rPr>
            </w:pPr>
            <w:r w:rsidRPr="00A33FE5">
              <w:rPr>
                <w:sz w:val="24"/>
                <w:szCs w:val="24"/>
              </w:rPr>
              <w:t>Наименование</w:t>
            </w:r>
          </w:p>
        </w:tc>
        <w:tc>
          <w:tcPr>
            <w:tcW w:w="1694" w:type="pct"/>
            <w:vAlign w:val="center"/>
          </w:tcPr>
          <w:p w:rsidR="00C87330" w:rsidRPr="00A33FE5" w:rsidRDefault="00C87330" w:rsidP="00FF5992">
            <w:pPr>
              <w:pStyle w:val="af7"/>
              <w:keepNext w:val="0"/>
              <w:widowControl w:val="0"/>
              <w:spacing w:before="0" w:after="0"/>
              <w:ind w:left="0" w:right="0"/>
              <w:jc w:val="center"/>
              <w:rPr>
                <w:sz w:val="24"/>
                <w:szCs w:val="24"/>
              </w:rPr>
            </w:pPr>
            <w:r w:rsidRPr="00A33FE5">
              <w:rPr>
                <w:sz w:val="24"/>
                <w:szCs w:val="24"/>
              </w:rPr>
              <w:t xml:space="preserve">Сведения об участнике </w:t>
            </w:r>
            <w:r w:rsidR="00FF5992" w:rsidRPr="00A33FE5">
              <w:rPr>
                <w:sz w:val="24"/>
                <w:szCs w:val="24"/>
              </w:rPr>
              <w:t>конкурса</w:t>
            </w:r>
          </w:p>
        </w:tc>
      </w:tr>
      <w:tr w:rsidR="00C87330" w:rsidRPr="00A33FE5">
        <w:trPr>
          <w:cantSplit/>
          <w:trHeight w:val="471"/>
        </w:trPr>
        <w:tc>
          <w:tcPr>
            <w:tcW w:w="306" w:type="pct"/>
            <w:vAlign w:val="center"/>
          </w:tcPr>
          <w:p w:rsidR="00C87330" w:rsidRPr="00A33FE5" w:rsidRDefault="00C87330" w:rsidP="004E7BA8">
            <w:pPr>
              <w:pStyle w:val="af7"/>
              <w:keepNext w:val="0"/>
              <w:widowControl w:val="0"/>
              <w:numPr>
                <w:ilvl w:val="0"/>
                <w:numId w:val="28"/>
              </w:numPr>
              <w:spacing w:before="0" w:after="0"/>
              <w:ind w:left="0" w:right="-113" w:firstLine="0"/>
              <w:jc w:val="center"/>
              <w:rPr>
                <w:szCs w:val="22"/>
              </w:rPr>
            </w:pPr>
          </w:p>
        </w:tc>
        <w:tc>
          <w:tcPr>
            <w:tcW w:w="3000" w:type="pct"/>
            <w:vAlign w:val="center"/>
          </w:tcPr>
          <w:p w:rsidR="00C87330" w:rsidRPr="00A33FE5" w:rsidRDefault="00C87330" w:rsidP="00C87330">
            <w:pPr>
              <w:pStyle w:val="af8"/>
              <w:widowControl w:val="0"/>
              <w:spacing w:before="0" w:after="0"/>
              <w:ind w:right="-108"/>
              <w:jc w:val="both"/>
              <w:rPr>
                <w:sz w:val="22"/>
                <w:szCs w:val="22"/>
              </w:rPr>
            </w:pPr>
            <w:r w:rsidRPr="00A33FE5">
              <w:rPr>
                <w:sz w:val="22"/>
                <w:szCs w:val="22"/>
              </w:rPr>
              <w:t xml:space="preserve">Фирменное наименование (Полное и сокращенное наименования организации либо Ф.И.О. </w:t>
            </w:r>
            <w:r w:rsidR="007A0C42" w:rsidRPr="00A33FE5">
              <w:rPr>
                <w:sz w:val="22"/>
                <w:szCs w:val="22"/>
              </w:rPr>
              <w:t>участника конкурса</w:t>
            </w:r>
            <w:r w:rsidRPr="00A33FE5">
              <w:rPr>
                <w:sz w:val="22"/>
                <w:szCs w:val="22"/>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A33FE5" w:rsidRDefault="00C87330" w:rsidP="00C87330">
            <w:pPr>
              <w:pStyle w:val="af8"/>
              <w:widowControl w:val="0"/>
              <w:spacing w:before="0" w:after="0"/>
              <w:jc w:val="center"/>
              <w:rPr>
                <w:szCs w:val="24"/>
              </w:rPr>
            </w:pPr>
          </w:p>
        </w:tc>
      </w:tr>
      <w:tr w:rsidR="00C87330" w:rsidRPr="00A33FE5">
        <w:trPr>
          <w:cantSplit/>
        </w:trPr>
        <w:tc>
          <w:tcPr>
            <w:tcW w:w="306" w:type="pct"/>
            <w:vAlign w:val="center"/>
          </w:tcPr>
          <w:p w:rsidR="00C87330" w:rsidRPr="00A33FE5" w:rsidRDefault="00C87330" w:rsidP="004E7BA8">
            <w:pPr>
              <w:pStyle w:val="af7"/>
              <w:keepNext w:val="0"/>
              <w:widowControl w:val="0"/>
              <w:numPr>
                <w:ilvl w:val="0"/>
                <w:numId w:val="28"/>
              </w:numPr>
              <w:spacing w:before="0" w:after="0"/>
              <w:ind w:left="0" w:right="-113" w:firstLine="0"/>
              <w:jc w:val="center"/>
              <w:rPr>
                <w:szCs w:val="22"/>
              </w:rPr>
            </w:pPr>
          </w:p>
        </w:tc>
        <w:tc>
          <w:tcPr>
            <w:tcW w:w="3000" w:type="pct"/>
            <w:vAlign w:val="center"/>
          </w:tcPr>
          <w:p w:rsidR="00C87330" w:rsidRPr="00A33FE5" w:rsidRDefault="00C87330" w:rsidP="00817849">
            <w:pPr>
              <w:pStyle w:val="af8"/>
              <w:widowControl w:val="0"/>
              <w:spacing w:before="0" w:after="0"/>
              <w:ind w:right="-108"/>
              <w:rPr>
                <w:sz w:val="22"/>
                <w:szCs w:val="22"/>
              </w:rPr>
            </w:pPr>
            <w:r w:rsidRPr="00A33FE5">
              <w:rPr>
                <w:sz w:val="22"/>
                <w:szCs w:val="22"/>
              </w:rPr>
              <w:t>Учредители (перечислить наименования и организационно-правовую форму или Ф.И.О. всех учредителей)</w:t>
            </w:r>
          </w:p>
        </w:tc>
        <w:tc>
          <w:tcPr>
            <w:tcW w:w="1694" w:type="pct"/>
            <w:vAlign w:val="center"/>
          </w:tcPr>
          <w:p w:rsidR="00C87330" w:rsidRPr="00A33FE5" w:rsidRDefault="00C87330" w:rsidP="00C87330">
            <w:pPr>
              <w:pStyle w:val="af8"/>
              <w:widowControl w:val="0"/>
              <w:spacing w:before="0" w:after="0"/>
              <w:jc w:val="center"/>
              <w:rPr>
                <w:szCs w:val="24"/>
              </w:rPr>
            </w:pPr>
          </w:p>
        </w:tc>
      </w:tr>
      <w:tr w:rsidR="00C87330" w:rsidRPr="00A33FE5">
        <w:trPr>
          <w:cantSplit/>
        </w:trPr>
        <w:tc>
          <w:tcPr>
            <w:tcW w:w="306" w:type="pct"/>
            <w:vAlign w:val="center"/>
          </w:tcPr>
          <w:p w:rsidR="00C87330" w:rsidRPr="00A33FE5" w:rsidRDefault="00C87330" w:rsidP="004E7BA8">
            <w:pPr>
              <w:pStyle w:val="af7"/>
              <w:keepNext w:val="0"/>
              <w:widowControl w:val="0"/>
              <w:numPr>
                <w:ilvl w:val="0"/>
                <w:numId w:val="28"/>
              </w:numPr>
              <w:spacing w:before="0" w:after="0"/>
              <w:ind w:left="0" w:right="-113" w:firstLine="0"/>
              <w:jc w:val="center"/>
              <w:rPr>
                <w:szCs w:val="22"/>
              </w:rPr>
            </w:pPr>
          </w:p>
        </w:tc>
        <w:tc>
          <w:tcPr>
            <w:tcW w:w="3000" w:type="pct"/>
            <w:vAlign w:val="center"/>
          </w:tcPr>
          <w:p w:rsidR="00C87330" w:rsidRPr="00A33FE5" w:rsidRDefault="00C87330" w:rsidP="00C87330">
            <w:pPr>
              <w:pStyle w:val="af8"/>
              <w:widowControl w:val="0"/>
              <w:spacing w:before="0" w:after="0"/>
              <w:ind w:right="-108"/>
              <w:rPr>
                <w:sz w:val="22"/>
                <w:szCs w:val="22"/>
              </w:rPr>
            </w:pPr>
            <w:r w:rsidRPr="00A33FE5">
              <w:rPr>
                <w:sz w:val="22"/>
                <w:szCs w:val="22"/>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A33FE5">
              <w:rPr>
                <w:i/>
                <w:sz w:val="22"/>
                <w:szCs w:val="22"/>
              </w:rPr>
              <w:t xml:space="preserve">либо паспортные данные для </w:t>
            </w:r>
            <w:r w:rsidR="007A0C42" w:rsidRPr="00A33FE5">
              <w:rPr>
                <w:i/>
                <w:sz w:val="22"/>
                <w:szCs w:val="22"/>
              </w:rPr>
              <w:t>участника конкурса</w:t>
            </w:r>
            <w:r w:rsidRPr="00A33FE5">
              <w:rPr>
                <w:i/>
                <w:sz w:val="22"/>
                <w:szCs w:val="22"/>
              </w:rPr>
              <w:t xml:space="preserve"> – физического лица</w:t>
            </w:r>
          </w:p>
        </w:tc>
        <w:tc>
          <w:tcPr>
            <w:tcW w:w="1694" w:type="pct"/>
            <w:vAlign w:val="center"/>
          </w:tcPr>
          <w:p w:rsidR="00C87330" w:rsidRPr="00A33FE5" w:rsidRDefault="00C87330" w:rsidP="00C87330">
            <w:pPr>
              <w:pStyle w:val="af8"/>
              <w:widowControl w:val="0"/>
              <w:spacing w:before="0" w:after="0"/>
              <w:jc w:val="center"/>
              <w:rPr>
                <w:szCs w:val="24"/>
              </w:rPr>
            </w:pPr>
          </w:p>
        </w:tc>
      </w:tr>
      <w:tr w:rsidR="00C87330" w:rsidRPr="00A33FE5">
        <w:trPr>
          <w:cantSplit/>
          <w:trHeight w:val="284"/>
        </w:trPr>
        <w:tc>
          <w:tcPr>
            <w:tcW w:w="306" w:type="pct"/>
            <w:vAlign w:val="center"/>
          </w:tcPr>
          <w:p w:rsidR="00C87330" w:rsidRPr="00A33FE5" w:rsidRDefault="00C87330" w:rsidP="004E7BA8">
            <w:pPr>
              <w:pStyle w:val="af7"/>
              <w:keepNext w:val="0"/>
              <w:widowControl w:val="0"/>
              <w:numPr>
                <w:ilvl w:val="0"/>
                <w:numId w:val="28"/>
              </w:numPr>
              <w:spacing w:before="0" w:after="0"/>
              <w:ind w:left="0" w:right="-113" w:firstLine="0"/>
              <w:jc w:val="center"/>
              <w:rPr>
                <w:szCs w:val="22"/>
              </w:rPr>
            </w:pPr>
          </w:p>
        </w:tc>
        <w:tc>
          <w:tcPr>
            <w:tcW w:w="3000" w:type="pct"/>
            <w:vAlign w:val="center"/>
          </w:tcPr>
          <w:p w:rsidR="00C87330" w:rsidRPr="00A33FE5" w:rsidRDefault="00C87330" w:rsidP="00C87330">
            <w:pPr>
              <w:pStyle w:val="af8"/>
              <w:widowControl w:val="0"/>
              <w:spacing w:before="0" w:after="0"/>
              <w:ind w:right="-108"/>
              <w:rPr>
                <w:sz w:val="22"/>
                <w:szCs w:val="22"/>
              </w:rPr>
            </w:pPr>
            <w:r w:rsidRPr="00A33FE5">
              <w:rPr>
                <w:sz w:val="22"/>
                <w:szCs w:val="22"/>
              </w:rPr>
              <w:t>ИНН, КПП, ОГРН, ОКПО</w:t>
            </w:r>
          </w:p>
        </w:tc>
        <w:tc>
          <w:tcPr>
            <w:tcW w:w="1694" w:type="pct"/>
            <w:vAlign w:val="center"/>
          </w:tcPr>
          <w:p w:rsidR="00C87330" w:rsidRPr="00A33FE5" w:rsidRDefault="00C87330" w:rsidP="00C87330">
            <w:pPr>
              <w:pStyle w:val="af8"/>
              <w:widowControl w:val="0"/>
              <w:spacing w:before="0" w:after="0"/>
              <w:jc w:val="center"/>
              <w:rPr>
                <w:szCs w:val="24"/>
              </w:rPr>
            </w:pPr>
          </w:p>
        </w:tc>
      </w:tr>
      <w:tr w:rsidR="00C87330" w:rsidRPr="00A33FE5">
        <w:trPr>
          <w:cantSplit/>
          <w:trHeight w:val="284"/>
        </w:trPr>
        <w:tc>
          <w:tcPr>
            <w:tcW w:w="306" w:type="pct"/>
            <w:vAlign w:val="center"/>
          </w:tcPr>
          <w:p w:rsidR="00C87330" w:rsidRPr="00A33FE5" w:rsidRDefault="00C87330" w:rsidP="004E7BA8">
            <w:pPr>
              <w:pStyle w:val="af7"/>
              <w:keepNext w:val="0"/>
              <w:widowControl w:val="0"/>
              <w:numPr>
                <w:ilvl w:val="0"/>
                <w:numId w:val="28"/>
              </w:numPr>
              <w:spacing w:before="0" w:after="0"/>
              <w:ind w:left="0" w:right="-113" w:firstLine="0"/>
              <w:jc w:val="center"/>
              <w:rPr>
                <w:szCs w:val="22"/>
              </w:rPr>
            </w:pPr>
          </w:p>
        </w:tc>
        <w:tc>
          <w:tcPr>
            <w:tcW w:w="3000" w:type="pct"/>
            <w:vAlign w:val="center"/>
          </w:tcPr>
          <w:p w:rsidR="00C87330" w:rsidRPr="00A33FE5" w:rsidRDefault="00C87330" w:rsidP="00C87330">
            <w:pPr>
              <w:pStyle w:val="af8"/>
              <w:widowControl w:val="0"/>
              <w:spacing w:before="0" w:after="0"/>
              <w:ind w:right="-108"/>
              <w:rPr>
                <w:sz w:val="22"/>
                <w:szCs w:val="22"/>
              </w:rPr>
            </w:pPr>
            <w:r w:rsidRPr="00A33FE5">
              <w:rPr>
                <w:sz w:val="22"/>
                <w:szCs w:val="22"/>
              </w:rPr>
              <w:t>Юридический адрес (страна, адрес)</w:t>
            </w:r>
          </w:p>
        </w:tc>
        <w:tc>
          <w:tcPr>
            <w:tcW w:w="1694" w:type="pct"/>
            <w:vAlign w:val="center"/>
          </w:tcPr>
          <w:p w:rsidR="00C87330" w:rsidRPr="00A33FE5" w:rsidRDefault="00C87330" w:rsidP="00C87330">
            <w:pPr>
              <w:pStyle w:val="af8"/>
              <w:widowControl w:val="0"/>
              <w:spacing w:before="0" w:after="0"/>
              <w:jc w:val="center"/>
              <w:rPr>
                <w:szCs w:val="24"/>
              </w:rPr>
            </w:pPr>
          </w:p>
        </w:tc>
      </w:tr>
      <w:tr w:rsidR="00C87330" w:rsidRPr="00A33FE5">
        <w:trPr>
          <w:cantSplit/>
          <w:trHeight w:val="284"/>
        </w:trPr>
        <w:tc>
          <w:tcPr>
            <w:tcW w:w="306" w:type="pct"/>
            <w:vAlign w:val="center"/>
          </w:tcPr>
          <w:p w:rsidR="00C87330" w:rsidRPr="00A33FE5" w:rsidRDefault="00C87330" w:rsidP="004E7BA8">
            <w:pPr>
              <w:pStyle w:val="af7"/>
              <w:keepNext w:val="0"/>
              <w:widowControl w:val="0"/>
              <w:numPr>
                <w:ilvl w:val="0"/>
                <w:numId w:val="28"/>
              </w:numPr>
              <w:spacing w:before="0" w:after="0"/>
              <w:ind w:left="0" w:right="-113" w:firstLine="0"/>
              <w:jc w:val="center"/>
              <w:rPr>
                <w:szCs w:val="22"/>
              </w:rPr>
            </w:pPr>
          </w:p>
        </w:tc>
        <w:tc>
          <w:tcPr>
            <w:tcW w:w="3000" w:type="pct"/>
            <w:vAlign w:val="center"/>
          </w:tcPr>
          <w:p w:rsidR="00C87330" w:rsidRPr="00A33FE5" w:rsidRDefault="00C87330" w:rsidP="00C87330">
            <w:pPr>
              <w:pStyle w:val="af8"/>
              <w:widowControl w:val="0"/>
              <w:spacing w:before="0" w:after="0"/>
              <w:ind w:right="-108"/>
              <w:rPr>
                <w:sz w:val="22"/>
                <w:szCs w:val="22"/>
              </w:rPr>
            </w:pPr>
            <w:r w:rsidRPr="00A33FE5">
              <w:rPr>
                <w:sz w:val="22"/>
                <w:szCs w:val="22"/>
              </w:rPr>
              <w:t>Почтовый адрес (страна, адрес)</w:t>
            </w:r>
          </w:p>
        </w:tc>
        <w:tc>
          <w:tcPr>
            <w:tcW w:w="1694" w:type="pct"/>
            <w:vAlign w:val="center"/>
          </w:tcPr>
          <w:p w:rsidR="00C87330" w:rsidRPr="00A33FE5" w:rsidRDefault="00C87330" w:rsidP="00C87330">
            <w:pPr>
              <w:widowControl w:val="0"/>
              <w:jc w:val="center"/>
            </w:pPr>
          </w:p>
        </w:tc>
      </w:tr>
      <w:tr w:rsidR="00C87330" w:rsidRPr="00A33FE5">
        <w:trPr>
          <w:cantSplit/>
          <w:trHeight w:val="284"/>
        </w:trPr>
        <w:tc>
          <w:tcPr>
            <w:tcW w:w="306" w:type="pct"/>
            <w:vAlign w:val="center"/>
          </w:tcPr>
          <w:p w:rsidR="00C87330" w:rsidRPr="00A33FE5" w:rsidRDefault="00C87330" w:rsidP="004E7BA8">
            <w:pPr>
              <w:pStyle w:val="af7"/>
              <w:keepNext w:val="0"/>
              <w:widowControl w:val="0"/>
              <w:numPr>
                <w:ilvl w:val="0"/>
                <w:numId w:val="28"/>
              </w:numPr>
              <w:spacing w:before="0" w:after="0"/>
              <w:ind w:left="0" w:right="-113" w:firstLine="0"/>
              <w:jc w:val="center"/>
              <w:rPr>
                <w:szCs w:val="22"/>
              </w:rPr>
            </w:pPr>
          </w:p>
        </w:tc>
        <w:tc>
          <w:tcPr>
            <w:tcW w:w="3000" w:type="pct"/>
            <w:vAlign w:val="center"/>
          </w:tcPr>
          <w:p w:rsidR="00C87330" w:rsidRPr="00A33FE5" w:rsidRDefault="00C87330" w:rsidP="00C87330">
            <w:pPr>
              <w:pStyle w:val="af8"/>
              <w:widowControl w:val="0"/>
              <w:spacing w:before="0" w:after="0"/>
              <w:ind w:right="-108"/>
              <w:rPr>
                <w:sz w:val="22"/>
                <w:szCs w:val="22"/>
              </w:rPr>
            </w:pPr>
            <w:r w:rsidRPr="00A33FE5">
              <w:rPr>
                <w:sz w:val="22"/>
                <w:szCs w:val="22"/>
              </w:rPr>
              <w:t>Фактическое местоположение</w:t>
            </w:r>
          </w:p>
        </w:tc>
        <w:tc>
          <w:tcPr>
            <w:tcW w:w="1694" w:type="pct"/>
            <w:vAlign w:val="center"/>
          </w:tcPr>
          <w:p w:rsidR="00C87330" w:rsidRPr="00A33FE5" w:rsidRDefault="00C87330" w:rsidP="00C87330">
            <w:pPr>
              <w:widowControl w:val="0"/>
              <w:jc w:val="center"/>
            </w:pPr>
          </w:p>
        </w:tc>
      </w:tr>
      <w:tr w:rsidR="00C87330" w:rsidRPr="00A33FE5">
        <w:trPr>
          <w:cantSplit/>
          <w:trHeight w:val="284"/>
        </w:trPr>
        <w:tc>
          <w:tcPr>
            <w:tcW w:w="306" w:type="pct"/>
            <w:vAlign w:val="center"/>
          </w:tcPr>
          <w:p w:rsidR="00C87330" w:rsidRPr="00A33FE5" w:rsidRDefault="00C87330" w:rsidP="004E7BA8">
            <w:pPr>
              <w:pStyle w:val="af7"/>
              <w:keepNext w:val="0"/>
              <w:widowControl w:val="0"/>
              <w:numPr>
                <w:ilvl w:val="0"/>
                <w:numId w:val="28"/>
              </w:numPr>
              <w:spacing w:before="0" w:after="0"/>
              <w:ind w:left="0" w:right="-113" w:firstLine="0"/>
              <w:jc w:val="center"/>
              <w:rPr>
                <w:szCs w:val="22"/>
              </w:rPr>
            </w:pPr>
          </w:p>
        </w:tc>
        <w:tc>
          <w:tcPr>
            <w:tcW w:w="3000" w:type="pct"/>
            <w:vAlign w:val="center"/>
          </w:tcPr>
          <w:p w:rsidR="00C87330" w:rsidRPr="00A33FE5" w:rsidRDefault="00C87330" w:rsidP="00C87330">
            <w:pPr>
              <w:pStyle w:val="af8"/>
              <w:widowControl w:val="0"/>
              <w:spacing w:before="0" w:after="0"/>
              <w:ind w:right="-108"/>
              <w:rPr>
                <w:sz w:val="22"/>
                <w:szCs w:val="22"/>
              </w:rPr>
            </w:pPr>
            <w:r w:rsidRPr="00A33FE5">
              <w:rPr>
                <w:sz w:val="22"/>
                <w:szCs w:val="22"/>
              </w:rPr>
              <w:t>Телефоны (с указанием кода города)</w:t>
            </w:r>
          </w:p>
        </w:tc>
        <w:tc>
          <w:tcPr>
            <w:tcW w:w="1694" w:type="pct"/>
            <w:vAlign w:val="center"/>
          </w:tcPr>
          <w:p w:rsidR="00C87330" w:rsidRPr="00A33FE5" w:rsidRDefault="00C87330" w:rsidP="00C87330">
            <w:pPr>
              <w:widowControl w:val="0"/>
              <w:jc w:val="center"/>
            </w:pPr>
          </w:p>
        </w:tc>
      </w:tr>
      <w:tr w:rsidR="00C87330" w:rsidRPr="00A33FE5">
        <w:trPr>
          <w:cantSplit/>
          <w:trHeight w:val="284"/>
        </w:trPr>
        <w:tc>
          <w:tcPr>
            <w:tcW w:w="306" w:type="pct"/>
            <w:vAlign w:val="center"/>
          </w:tcPr>
          <w:p w:rsidR="00C87330" w:rsidRPr="00A33FE5" w:rsidRDefault="00C87330" w:rsidP="004E7BA8">
            <w:pPr>
              <w:pStyle w:val="af7"/>
              <w:keepNext w:val="0"/>
              <w:widowControl w:val="0"/>
              <w:numPr>
                <w:ilvl w:val="0"/>
                <w:numId w:val="28"/>
              </w:numPr>
              <w:spacing w:before="0" w:after="0"/>
              <w:ind w:left="0" w:right="-113" w:firstLine="0"/>
              <w:jc w:val="center"/>
              <w:rPr>
                <w:szCs w:val="22"/>
              </w:rPr>
            </w:pPr>
          </w:p>
        </w:tc>
        <w:tc>
          <w:tcPr>
            <w:tcW w:w="3000" w:type="pct"/>
            <w:vAlign w:val="center"/>
          </w:tcPr>
          <w:p w:rsidR="00C87330" w:rsidRPr="00A33FE5" w:rsidRDefault="00C87330" w:rsidP="00C87330">
            <w:pPr>
              <w:pStyle w:val="af8"/>
              <w:widowControl w:val="0"/>
              <w:spacing w:before="0" w:after="0"/>
              <w:ind w:right="-108"/>
              <w:rPr>
                <w:sz w:val="22"/>
                <w:szCs w:val="22"/>
              </w:rPr>
            </w:pPr>
            <w:r w:rsidRPr="00A33FE5">
              <w:rPr>
                <w:sz w:val="22"/>
                <w:szCs w:val="22"/>
              </w:rPr>
              <w:t>Факс (с указанием кода города)</w:t>
            </w:r>
          </w:p>
        </w:tc>
        <w:tc>
          <w:tcPr>
            <w:tcW w:w="1694" w:type="pct"/>
            <w:vAlign w:val="center"/>
          </w:tcPr>
          <w:p w:rsidR="00C87330" w:rsidRPr="00A33FE5" w:rsidRDefault="00C87330" w:rsidP="00C87330">
            <w:pPr>
              <w:widowControl w:val="0"/>
              <w:jc w:val="center"/>
            </w:pPr>
          </w:p>
        </w:tc>
      </w:tr>
      <w:tr w:rsidR="00C87330" w:rsidRPr="00A33FE5">
        <w:trPr>
          <w:cantSplit/>
          <w:trHeight w:val="284"/>
        </w:trPr>
        <w:tc>
          <w:tcPr>
            <w:tcW w:w="306" w:type="pct"/>
            <w:vAlign w:val="center"/>
          </w:tcPr>
          <w:p w:rsidR="00C87330" w:rsidRPr="00A33FE5" w:rsidRDefault="00C87330" w:rsidP="004E7BA8">
            <w:pPr>
              <w:pStyle w:val="af7"/>
              <w:keepNext w:val="0"/>
              <w:widowControl w:val="0"/>
              <w:numPr>
                <w:ilvl w:val="0"/>
                <w:numId w:val="28"/>
              </w:numPr>
              <w:spacing w:before="0" w:after="0"/>
              <w:ind w:left="0" w:right="-113" w:firstLine="0"/>
              <w:jc w:val="center"/>
              <w:rPr>
                <w:szCs w:val="22"/>
              </w:rPr>
            </w:pPr>
          </w:p>
        </w:tc>
        <w:tc>
          <w:tcPr>
            <w:tcW w:w="3000" w:type="pct"/>
            <w:vAlign w:val="center"/>
          </w:tcPr>
          <w:p w:rsidR="00C87330" w:rsidRPr="00A33FE5" w:rsidRDefault="00C87330" w:rsidP="00C87330">
            <w:pPr>
              <w:pStyle w:val="af8"/>
              <w:widowControl w:val="0"/>
              <w:spacing w:before="0" w:after="0"/>
              <w:ind w:right="-108"/>
              <w:rPr>
                <w:sz w:val="22"/>
                <w:szCs w:val="22"/>
              </w:rPr>
            </w:pPr>
            <w:r w:rsidRPr="00A33FE5">
              <w:rPr>
                <w:sz w:val="22"/>
                <w:szCs w:val="22"/>
              </w:rPr>
              <w:t xml:space="preserve">Адрес электронной почты </w:t>
            </w:r>
          </w:p>
        </w:tc>
        <w:tc>
          <w:tcPr>
            <w:tcW w:w="1694" w:type="pct"/>
            <w:vAlign w:val="center"/>
          </w:tcPr>
          <w:p w:rsidR="00C87330" w:rsidRPr="00A33FE5" w:rsidRDefault="00C87330" w:rsidP="00C87330">
            <w:pPr>
              <w:widowControl w:val="0"/>
              <w:jc w:val="center"/>
            </w:pPr>
          </w:p>
        </w:tc>
      </w:tr>
      <w:tr w:rsidR="00C87330" w:rsidRPr="00A33FE5">
        <w:trPr>
          <w:cantSplit/>
          <w:trHeight w:val="284"/>
        </w:trPr>
        <w:tc>
          <w:tcPr>
            <w:tcW w:w="306" w:type="pct"/>
            <w:vAlign w:val="center"/>
          </w:tcPr>
          <w:p w:rsidR="00C87330" w:rsidRPr="00A33FE5" w:rsidRDefault="00C87330" w:rsidP="004E7BA8">
            <w:pPr>
              <w:pStyle w:val="af7"/>
              <w:keepNext w:val="0"/>
              <w:widowControl w:val="0"/>
              <w:numPr>
                <w:ilvl w:val="0"/>
                <w:numId w:val="28"/>
              </w:numPr>
              <w:spacing w:before="0" w:after="0"/>
              <w:ind w:left="0" w:right="-113" w:firstLine="0"/>
              <w:jc w:val="center"/>
              <w:rPr>
                <w:szCs w:val="22"/>
              </w:rPr>
            </w:pPr>
          </w:p>
        </w:tc>
        <w:tc>
          <w:tcPr>
            <w:tcW w:w="3000" w:type="pct"/>
            <w:vAlign w:val="center"/>
          </w:tcPr>
          <w:p w:rsidR="00C87330" w:rsidRPr="00A33FE5" w:rsidRDefault="00C87330" w:rsidP="00C87330">
            <w:pPr>
              <w:pStyle w:val="af8"/>
              <w:widowControl w:val="0"/>
              <w:spacing w:before="0" w:after="0"/>
              <w:ind w:right="-108"/>
              <w:rPr>
                <w:sz w:val="22"/>
                <w:szCs w:val="22"/>
              </w:rPr>
            </w:pPr>
            <w:r w:rsidRPr="00A33FE5">
              <w:rPr>
                <w:sz w:val="22"/>
                <w:szCs w:val="22"/>
              </w:rPr>
              <w:t>Размер уставного капитала</w:t>
            </w:r>
          </w:p>
        </w:tc>
        <w:tc>
          <w:tcPr>
            <w:tcW w:w="1694" w:type="pct"/>
            <w:vAlign w:val="center"/>
          </w:tcPr>
          <w:p w:rsidR="00C87330" w:rsidRPr="00A33FE5" w:rsidRDefault="00C87330" w:rsidP="00C87330">
            <w:pPr>
              <w:widowControl w:val="0"/>
              <w:jc w:val="center"/>
            </w:pPr>
          </w:p>
        </w:tc>
      </w:tr>
      <w:tr w:rsidR="00C87330" w:rsidRPr="00A33FE5">
        <w:trPr>
          <w:cantSplit/>
        </w:trPr>
        <w:tc>
          <w:tcPr>
            <w:tcW w:w="306" w:type="pct"/>
            <w:vAlign w:val="center"/>
          </w:tcPr>
          <w:p w:rsidR="00C87330" w:rsidRPr="00A33FE5" w:rsidRDefault="00C87330" w:rsidP="004E7BA8">
            <w:pPr>
              <w:pStyle w:val="af7"/>
              <w:keepNext w:val="0"/>
              <w:widowControl w:val="0"/>
              <w:numPr>
                <w:ilvl w:val="0"/>
                <w:numId w:val="28"/>
              </w:numPr>
              <w:spacing w:before="0" w:after="0"/>
              <w:ind w:left="0" w:right="-113" w:firstLine="0"/>
              <w:jc w:val="center"/>
              <w:rPr>
                <w:szCs w:val="22"/>
              </w:rPr>
            </w:pPr>
          </w:p>
        </w:tc>
        <w:tc>
          <w:tcPr>
            <w:tcW w:w="3000" w:type="pct"/>
            <w:vAlign w:val="center"/>
          </w:tcPr>
          <w:p w:rsidR="00C87330" w:rsidRPr="00A33FE5" w:rsidRDefault="00C87330" w:rsidP="00C87330">
            <w:pPr>
              <w:pStyle w:val="af8"/>
              <w:widowControl w:val="0"/>
              <w:spacing w:before="0" w:after="0"/>
              <w:ind w:right="-108"/>
              <w:rPr>
                <w:sz w:val="22"/>
                <w:szCs w:val="22"/>
              </w:rPr>
            </w:pPr>
            <w:r w:rsidRPr="00A33FE5">
              <w:rPr>
                <w:sz w:val="22"/>
                <w:szCs w:val="22"/>
              </w:rPr>
              <w:t xml:space="preserve">Банковские реквизиты (наименование и адрес банка, номер расчетного счета </w:t>
            </w:r>
            <w:r w:rsidR="007A0C42" w:rsidRPr="00A33FE5">
              <w:rPr>
                <w:sz w:val="22"/>
                <w:szCs w:val="22"/>
              </w:rPr>
              <w:t>участника конкурса</w:t>
            </w:r>
            <w:r w:rsidRPr="00A33FE5">
              <w:rPr>
                <w:sz w:val="22"/>
                <w:szCs w:val="22"/>
              </w:rPr>
              <w:t xml:space="preserve"> в банке, телефоны банка, прочие банковские реквизиты)</w:t>
            </w:r>
          </w:p>
        </w:tc>
        <w:tc>
          <w:tcPr>
            <w:tcW w:w="1694" w:type="pct"/>
            <w:vAlign w:val="center"/>
          </w:tcPr>
          <w:p w:rsidR="00C87330" w:rsidRPr="00A33FE5" w:rsidRDefault="00C87330" w:rsidP="00C87330">
            <w:pPr>
              <w:widowControl w:val="0"/>
              <w:jc w:val="center"/>
            </w:pPr>
          </w:p>
        </w:tc>
      </w:tr>
      <w:tr w:rsidR="00C87330" w:rsidRPr="00A33FE5">
        <w:trPr>
          <w:cantSplit/>
        </w:trPr>
        <w:tc>
          <w:tcPr>
            <w:tcW w:w="306" w:type="pct"/>
            <w:vAlign w:val="center"/>
          </w:tcPr>
          <w:p w:rsidR="00C87330" w:rsidRPr="00A33FE5" w:rsidRDefault="00C87330" w:rsidP="004E7BA8">
            <w:pPr>
              <w:pStyle w:val="af7"/>
              <w:keepNext w:val="0"/>
              <w:widowControl w:val="0"/>
              <w:numPr>
                <w:ilvl w:val="0"/>
                <w:numId w:val="28"/>
              </w:numPr>
              <w:spacing w:before="0" w:after="0"/>
              <w:ind w:left="0" w:right="-113" w:firstLine="0"/>
              <w:jc w:val="center"/>
              <w:rPr>
                <w:szCs w:val="22"/>
              </w:rPr>
            </w:pPr>
          </w:p>
        </w:tc>
        <w:tc>
          <w:tcPr>
            <w:tcW w:w="3000" w:type="pct"/>
            <w:vAlign w:val="center"/>
          </w:tcPr>
          <w:p w:rsidR="00C87330" w:rsidRPr="00A33FE5" w:rsidRDefault="00C87330" w:rsidP="00C87330">
            <w:pPr>
              <w:pStyle w:val="af8"/>
              <w:widowControl w:val="0"/>
              <w:spacing w:before="0" w:after="0"/>
              <w:ind w:right="-108"/>
              <w:rPr>
                <w:sz w:val="22"/>
                <w:szCs w:val="22"/>
              </w:rPr>
            </w:pPr>
            <w:r w:rsidRPr="00A33FE5">
              <w:rPr>
                <w:sz w:val="22"/>
                <w:szCs w:val="22"/>
              </w:rPr>
              <w:t xml:space="preserve">Фамилия, Имя и Отчество руководителя </w:t>
            </w:r>
            <w:r w:rsidR="007A0C42" w:rsidRPr="00A33FE5">
              <w:rPr>
                <w:sz w:val="22"/>
                <w:szCs w:val="22"/>
              </w:rPr>
              <w:t>участника конкурса</w:t>
            </w:r>
            <w:r w:rsidRPr="00A33FE5">
              <w:rPr>
                <w:sz w:val="22"/>
                <w:szCs w:val="22"/>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A33FE5" w:rsidRDefault="00C87330" w:rsidP="00C87330">
            <w:pPr>
              <w:widowControl w:val="0"/>
              <w:jc w:val="center"/>
            </w:pPr>
          </w:p>
        </w:tc>
      </w:tr>
      <w:tr w:rsidR="00C87330" w:rsidRPr="00A33FE5">
        <w:trPr>
          <w:cantSplit/>
        </w:trPr>
        <w:tc>
          <w:tcPr>
            <w:tcW w:w="306" w:type="pct"/>
            <w:vAlign w:val="center"/>
          </w:tcPr>
          <w:p w:rsidR="00C87330" w:rsidRPr="00A33FE5" w:rsidRDefault="00C87330" w:rsidP="004E7BA8">
            <w:pPr>
              <w:pStyle w:val="af7"/>
              <w:keepNext w:val="0"/>
              <w:widowControl w:val="0"/>
              <w:numPr>
                <w:ilvl w:val="0"/>
                <w:numId w:val="28"/>
              </w:numPr>
              <w:spacing w:before="0" w:after="0"/>
              <w:ind w:left="0" w:right="-113" w:firstLine="0"/>
              <w:jc w:val="center"/>
              <w:rPr>
                <w:szCs w:val="22"/>
              </w:rPr>
            </w:pPr>
          </w:p>
        </w:tc>
        <w:tc>
          <w:tcPr>
            <w:tcW w:w="3000" w:type="pct"/>
            <w:vAlign w:val="center"/>
          </w:tcPr>
          <w:p w:rsidR="00C87330" w:rsidRPr="00A33FE5" w:rsidRDefault="00C87330" w:rsidP="00C87330">
            <w:pPr>
              <w:pStyle w:val="af8"/>
              <w:widowControl w:val="0"/>
              <w:spacing w:before="0" w:after="0"/>
              <w:ind w:right="-108"/>
              <w:rPr>
                <w:sz w:val="22"/>
                <w:szCs w:val="22"/>
              </w:rPr>
            </w:pPr>
            <w:r w:rsidRPr="00A33FE5">
              <w:rPr>
                <w:sz w:val="22"/>
                <w:szCs w:val="22"/>
              </w:rPr>
              <w:t xml:space="preserve">Орган управления </w:t>
            </w:r>
            <w:r w:rsidR="007A0C42" w:rsidRPr="00A33FE5">
              <w:rPr>
                <w:sz w:val="22"/>
                <w:szCs w:val="22"/>
              </w:rPr>
              <w:t>участника конкурса</w:t>
            </w:r>
            <w:r w:rsidRPr="00A33FE5">
              <w:rPr>
                <w:sz w:val="22"/>
                <w:szCs w:val="22"/>
              </w:rPr>
              <w:t xml:space="preserve"> – юридического лица, уполномоченный на одобрение сделки, право на </w:t>
            </w:r>
            <w:proofErr w:type="gramStart"/>
            <w:r w:rsidRPr="00A33FE5">
              <w:rPr>
                <w:sz w:val="22"/>
                <w:szCs w:val="22"/>
              </w:rPr>
              <w:t>заключение</w:t>
            </w:r>
            <w:proofErr w:type="gramEnd"/>
            <w:r w:rsidRPr="00A33FE5">
              <w:rPr>
                <w:sz w:val="22"/>
                <w:szCs w:val="22"/>
              </w:rPr>
              <w:t xml:space="preserve"> которой является предметом настоящего конкурса и порядок одобрения соответствующей сделки</w:t>
            </w:r>
          </w:p>
        </w:tc>
        <w:tc>
          <w:tcPr>
            <w:tcW w:w="1694" w:type="pct"/>
            <w:vAlign w:val="center"/>
          </w:tcPr>
          <w:p w:rsidR="00C87330" w:rsidRPr="00A33FE5" w:rsidRDefault="00C87330" w:rsidP="00C87330">
            <w:pPr>
              <w:widowControl w:val="0"/>
              <w:jc w:val="center"/>
            </w:pPr>
          </w:p>
        </w:tc>
      </w:tr>
      <w:tr w:rsidR="00C87330" w:rsidRPr="00A33FE5">
        <w:trPr>
          <w:cantSplit/>
        </w:trPr>
        <w:tc>
          <w:tcPr>
            <w:tcW w:w="306" w:type="pct"/>
            <w:vAlign w:val="center"/>
          </w:tcPr>
          <w:p w:rsidR="00C87330" w:rsidRPr="00A33FE5" w:rsidRDefault="00C87330" w:rsidP="004E7BA8">
            <w:pPr>
              <w:pStyle w:val="af7"/>
              <w:keepNext w:val="0"/>
              <w:widowControl w:val="0"/>
              <w:numPr>
                <w:ilvl w:val="0"/>
                <w:numId w:val="28"/>
              </w:numPr>
              <w:spacing w:before="0" w:after="0"/>
              <w:ind w:left="0" w:right="-113" w:firstLine="0"/>
              <w:jc w:val="center"/>
              <w:rPr>
                <w:szCs w:val="22"/>
              </w:rPr>
            </w:pPr>
          </w:p>
        </w:tc>
        <w:tc>
          <w:tcPr>
            <w:tcW w:w="3000" w:type="pct"/>
            <w:vAlign w:val="center"/>
          </w:tcPr>
          <w:p w:rsidR="00C87330" w:rsidRPr="00A33FE5" w:rsidRDefault="00C87330" w:rsidP="00C87330">
            <w:pPr>
              <w:pStyle w:val="af8"/>
              <w:widowControl w:val="0"/>
              <w:spacing w:before="0" w:after="0"/>
              <w:ind w:right="-108"/>
              <w:rPr>
                <w:sz w:val="22"/>
                <w:szCs w:val="22"/>
              </w:rPr>
            </w:pPr>
            <w:r w:rsidRPr="00A33FE5">
              <w:rPr>
                <w:sz w:val="22"/>
                <w:szCs w:val="22"/>
              </w:rPr>
              <w:t xml:space="preserve">Фамилия, Имя и Отчество уполномоченного лица </w:t>
            </w:r>
            <w:r w:rsidR="007A0C42" w:rsidRPr="00A33FE5">
              <w:rPr>
                <w:sz w:val="22"/>
                <w:szCs w:val="22"/>
              </w:rPr>
              <w:t>участника конкурса</w:t>
            </w:r>
            <w:r w:rsidRPr="00A33FE5">
              <w:rPr>
                <w:sz w:val="22"/>
                <w:szCs w:val="22"/>
              </w:rPr>
              <w:t xml:space="preserve"> с указанием должности, контактного телефона, </w:t>
            </w:r>
            <w:proofErr w:type="spellStart"/>
            <w:r w:rsidRPr="00A33FE5">
              <w:rPr>
                <w:sz w:val="22"/>
                <w:szCs w:val="22"/>
              </w:rPr>
              <w:t>эл</w:t>
            </w:r>
            <w:proofErr w:type="gramStart"/>
            <w:r w:rsidRPr="00A33FE5">
              <w:rPr>
                <w:sz w:val="22"/>
                <w:szCs w:val="22"/>
              </w:rPr>
              <w:t>.п</w:t>
            </w:r>
            <w:proofErr w:type="gramEnd"/>
            <w:r w:rsidRPr="00A33FE5">
              <w:rPr>
                <w:sz w:val="22"/>
                <w:szCs w:val="22"/>
              </w:rPr>
              <w:t>очты</w:t>
            </w:r>
            <w:proofErr w:type="spellEnd"/>
            <w:r w:rsidRPr="00A33FE5">
              <w:rPr>
                <w:sz w:val="22"/>
                <w:szCs w:val="22"/>
              </w:rPr>
              <w:t xml:space="preserve"> </w:t>
            </w:r>
          </w:p>
        </w:tc>
        <w:tc>
          <w:tcPr>
            <w:tcW w:w="1694" w:type="pct"/>
            <w:vAlign w:val="center"/>
          </w:tcPr>
          <w:p w:rsidR="00C87330" w:rsidRPr="00A33FE5" w:rsidRDefault="00C87330" w:rsidP="00C87330">
            <w:pPr>
              <w:widowControl w:val="0"/>
              <w:jc w:val="center"/>
            </w:pPr>
          </w:p>
        </w:tc>
      </w:tr>
    </w:tbl>
    <w:p w:rsidR="00C87330" w:rsidRPr="00A33FE5" w:rsidRDefault="00C87330" w:rsidP="00C87330">
      <w:pPr>
        <w:pStyle w:val="afff"/>
        <w:tabs>
          <w:tab w:val="clear" w:pos="1134"/>
        </w:tabs>
        <w:autoSpaceDE w:val="0"/>
        <w:autoSpaceDN w:val="0"/>
        <w:spacing w:line="240" w:lineRule="auto"/>
        <w:ind w:firstLine="0"/>
        <w:rPr>
          <w:sz w:val="28"/>
          <w:szCs w:val="28"/>
        </w:rPr>
      </w:pPr>
    </w:p>
    <w:p w:rsidR="00C87330" w:rsidRPr="00A33FE5" w:rsidRDefault="00C87330" w:rsidP="00C87330">
      <w:pPr>
        <w:pStyle w:val="afff"/>
        <w:tabs>
          <w:tab w:val="clear" w:pos="1134"/>
        </w:tabs>
        <w:autoSpaceDE w:val="0"/>
        <w:autoSpaceDN w:val="0"/>
        <w:spacing w:line="240" w:lineRule="auto"/>
        <w:ind w:firstLine="0"/>
        <w:rPr>
          <w:sz w:val="16"/>
          <w:szCs w:val="16"/>
        </w:rPr>
      </w:pPr>
      <w:r w:rsidRPr="00A33FE5">
        <w:rPr>
          <w:sz w:val="16"/>
          <w:szCs w:val="16"/>
        </w:rPr>
        <w:t>_________________________________</w:t>
      </w:r>
      <w:r w:rsidRPr="00A33FE5">
        <w:rPr>
          <w:sz w:val="16"/>
          <w:szCs w:val="16"/>
        </w:rPr>
        <w:tab/>
        <w:t>___</w:t>
      </w:r>
      <w:r w:rsidRPr="00A33FE5">
        <w:rPr>
          <w:sz w:val="16"/>
          <w:szCs w:val="16"/>
        </w:rPr>
        <w:tab/>
      </w:r>
      <w:r w:rsidRPr="00A33FE5">
        <w:rPr>
          <w:sz w:val="16"/>
          <w:szCs w:val="16"/>
        </w:rPr>
        <w:tab/>
        <w:t>___________________________</w:t>
      </w:r>
    </w:p>
    <w:p w:rsidR="00C87330" w:rsidRPr="00A33FE5" w:rsidRDefault="00C87330" w:rsidP="00C87330">
      <w:pPr>
        <w:pStyle w:val="Times12"/>
        <w:ind w:firstLine="0"/>
        <w:rPr>
          <w:b/>
          <w:bCs w:val="0"/>
          <w:i/>
          <w:vertAlign w:val="superscript"/>
        </w:rPr>
      </w:pPr>
      <w:r w:rsidRPr="00A33FE5">
        <w:rPr>
          <w:b/>
          <w:bCs w:val="0"/>
          <w:i/>
          <w:vertAlign w:val="superscript"/>
        </w:rPr>
        <w:t>(Подпись уполномоченного представителя)</w:t>
      </w:r>
      <w:r w:rsidRPr="00A33FE5">
        <w:rPr>
          <w:snapToGrid w:val="0"/>
          <w:sz w:val="14"/>
          <w:szCs w:val="14"/>
        </w:rPr>
        <w:tab/>
      </w:r>
      <w:r w:rsidRPr="00A33FE5">
        <w:rPr>
          <w:snapToGrid w:val="0"/>
          <w:sz w:val="14"/>
          <w:szCs w:val="14"/>
        </w:rPr>
        <w:tab/>
      </w:r>
      <w:r w:rsidRPr="00A33FE5">
        <w:rPr>
          <w:b/>
          <w:bCs w:val="0"/>
          <w:i/>
          <w:vertAlign w:val="superscript"/>
        </w:rPr>
        <w:t>(Имя и должность подписавшего)</w:t>
      </w:r>
    </w:p>
    <w:p w:rsidR="00C87330" w:rsidRPr="00A33FE5" w:rsidRDefault="00C87330" w:rsidP="00C87330">
      <w:pPr>
        <w:pStyle w:val="Times12"/>
        <w:ind w:firstLine="709"/>
        <w:rPr>
          <w:bCs w:val="0"/>
          <w:sz w:val="28"/>
        </w:rPr>
      </w:pPr>
      <w:r w:rsidRPr="00A33FE5">
        <w:rPr>
          <w:bCs w:val="0"/>
          <w:sz w:val="28"/>
        </w:rPr>
        <w:t>М.П.</w:t>
      </w:r>
    </w:p>
    <w:p w:rsidR="00C87330" w:rsidRPr="00A33FE5" w:rsidRDefault="00C87330" w:rsidP="00C87330">
      <w:pPr>
        <w:jc w:val="center"/>
        <w:rPr>
          <w:b/>
        </w:rPr>
      </w:pPr>
      <w:bookmarkStart w:id="352" w:name="_Toc98251773"/>
    </w:p>
    <w:p w:rsidR="00C87330" w:rsidRPr="00A33FE5" w:rsidRDefault="00C87330" w:rsidP="00C87330">
      <w:pPr>
        <w:pStyle w:val="Times12"/>
        <w:tabs>
          <w:tab w:val="left" w:pos="1134"/>
        </w:tabs>
        <w:ind w:firstLine="709"/>
        <w:rPr>
          <w:b/>
          <w:bCs w:val="0"/>
          <w:szCs w:val="24"/>
        </w:rPr>
      </w:pPr>
      <w:r w:rsidRPr="00A33FE5">
        <w:rPr>
          <w:bCs w:val="0"/>
          <w:szCs w:val="24"/>
        </w:rPr>
        <w:t>ИНСТРУКЦИИ ПО</w:t>
      </w:r>
      <w:r w:rsidRPr="00A33FE5">
        <w:rPr>
          <w:b/>
          <w:bCs w:val="0"/>
          <w:szCs w:val="24"/>
        </w:rPr>
        <w:t xml:space="preserve"> </w:t>
      </w:r>
      <w:r w:rsidRPr="00A33FE5">
        <w:rPr>
          <w:bCs w:val="0"/>
          <w:szCs w:val="24"/>
        </w:rPr>
        <w:t>ЗАПОЛНЕНИЮ</w:t>
      </w:r>
      <w:bookmarkEnd w:id="352"/>
    </w:p>
    <w:p w:rsidR="00C87330" w:rsidRPr="00A33FE5" w:rsidRDefault="00C87330" w:rsidP="004E7BA8">
      <w:pPr>
        <w:pStyle w:val="Times12"/>
        <w:numPr>
          <w:ilvl w:val="1"/>
          <w:numId w:val="21"/>
        </w:numPr>
        <w:tabs>
          <w:tab w:val="clear" w:pos="960"/>
          <w:tab w:val="left" w:pos="1134"/>
        </w:tabs>
        <w:ind w:left="0" w:firstLine="709"/>
        <w:rPr>
          <w:szCs w:val="24"/>
        </w:rPr>
      </w:pPr>
      <w:r w:rsidRPr="00A33FE5">
        <w:rPr>
          <w:szCs w:val="24"/>
        </w:rPr>
        <w:t xml:space="preserve">Данные инструкции не следует воспроизводить в документах, подготовленных </w:t>
      </w:r>
      <w:r w:rsidR="007A0C42" w:rsidRPr="00A33FE5">
        <w:rPr>
          <w:szCs w:val="24"/>
        </w:rPr>
        <w:t>участником конкурса</w:t>
      </w:r>
      <w:r w:rsidRPr="00A33FE5">
        <w:rPr>
          <w:szCs w:val="24"/>
        </w:rPr>
        <w:t>.</w:t>
      </w:r>
    </w:p>
    <w:p w:rsidR="00C87330" w:rsidRPr="00A33FE5" w:rsidRDefault="00E526CF" w:rsidP="004E7BA8">
      <w:pPr>
        <w:pStyle w:val="Times12"/>
        <w:numPr>
          <w:ilvl w:val="1"/>
          <w:numId w:val="21"/>
        </w:numPr>
        <w:tabs>
          <w:tab w:val="clear" w:pos="960"/>
          <w:tab w:val="left" w:pos="1134"/>
        </w:tabs>
        <w:ind w:left="0" w:firstLine="709"/>
        <w:rPr>
          <w:szCs w:val="24"/>
        </w:rPr>
      </w:pPr>
      <w:r w:rsidRPr="00A33FE5">
        <w:rPr>
          <w:szCs w:val="24"/>
        </w:rPr>
        <w:lastRenderedPageBreak/>
        <w:t>Участник конкурса</w:t>
      </w:r>
      <w:r w:rsidR="00C87330" w:rsidRPr="00A33FE5">
        <w:rPr>
          <w:szCs w:val="24"/>
        </w:rPr>
        <w:t xml:space="preserve"> приводит номер и дату заявки на участие в конкурсе, приложением к которой является данная анкета </w:t>
      </w:r>
      <w:r w:rsidR="007A0C42" w:rsidRPr="00A33FE5">
        <w:rPr>
          <w:szCs w:val="24"/>
        </w:rPr>
        <w:t>участника конкурса</w:t>
      </w:r>
      <w:r w:rsidR="00C87330" w:rsidRPr="00A33FE5">
        <w:rPr>
          <w:szCs w:val="24"/>
        </w:rPr>
        <w:t>.</w:t>
      </w:r>
    </w:p>
    <w:p w:rsidR="00C87330" w:rsidRPr="00A33FE5" w:rsidRDefault="00E526CF" w:rsidP="004E7BA8">
      <w:pPr>
        <w:pStyle w:val="Times12"/>
        <w:numPr>
          <w:ilvl w:val="1"/>
          <w:numId w:val="21"/>
        </w:numPr>
        <w:tabs>
          <w:tab w:val="clear" w:pos="960"/>
          <w:tab w:val="left" w:pos="1134"/>
        </w:tabs>
        <w:ind w:left="0" w:firstLine="709"/>
        <w:rPr>
          <w:szCs w:val="24"/>
        </w:rPr>
      </w:pPr>
      <w:r w:rsidRPr="00A33FE5">
        <w:rPr>
          <w:szCs w:val="24"/>
        </w:rPr>
        <w:t>Участник конкурса</w:t>
      </w:r>
      <w:r w:rsidR="00C87330" w:rsidRPr="00A33FE5">
        <w:rPr>
          <w:szCs w:val="24"/>
        </w:rPr>
        <w:t xml:space="preserve"> указывает свое фирменное наименование (в т.ч. организационно-правовую форму).</w:t>
      </w:r>
    </w:p>
    <w:p w:rsidR="00C87330" w:rsidRPr="00A33FE5" w:rsidRDefault="00C87330" w:rsidP="004E7BA8">
      <w:pPr>
        <w:pStyle w:val="Times12"/>
        <w:numPr>
          <w:ilvl w:val="1"/>
          <w:numId w:val="21"/>
        </w:numPr>
        <w:tabs>
          <w:tab w:val="clear" w:pos="960"/>
          <w:tab w:val="left" w:pos="1134"/>
        </w:tabs>
        <w:ind w:left="0" w:firstLine="709"/>
        <w:rPr>
          <w:szCs w:val="24"/>
        </w:rPr>
      </w:pPr>
      <w:r w:rsidRPr="00A33FE5">
        <w:rPr>
          <w:szCs w:val="24"/>
        </w:rPr>
        <w:t xml:space="preserve">В графе </w:t>
      </w:r>
      <w:r w:rsidR="00A95275" w:rsidRPr="00A33FE5">
        <w:rPr>
          <w:szCs w:val="24"/>
        </w:rPr>
        <w:t>15</w:t>
      </w:r>
      <w:r w:rsidRPr="00A33FE5">
        <w:rPr>
          <w:szCs w:val="24"/>
        </w:rPr>
        <w:t xml:space="preserve"> указывается уполномоченное лицо </w:t>
      </w:r>
      <w:r w:rsidR="007A0C42" w:rsidRPr="00A33FE5">
        <w:rPr>
          <w:szCs w:val="24"/>
        </w:rPr>
        <w:t>участника конкурса</w:t>
      </w:r>
      <w:r w:rsidRPr="00A33FE5">
        <w:rPr>
          <w:szCs w:val="24"/>
        </w:rPr>
        <w:t xml:space="preserve"> для оперативного уведомления по вопросам организационного характера и взаимодействия с организатором конкурса.</w:t>
      </w:r>
    </w:p>
    <w:p w:rsidR="00C87330" w:rsidRPr="00A33FE5" w:rsidRDefault="00C87330" w:rsidP="004E7BA8">
      <w:pPr>
        <w:pStyle w:val="Times12"/>
        <w:numPr>
          <w:ilvl w:val="1"/>
          <w:numId w:val="21"/>
        </w:numPr>
        <w:tabs>
          <w:tab w:val="clear" w:pos="960"/>
          <w:tab w:val="left" w:pos="1134"/>
        </w:tabs>
        <w:ind w:left="0" w:firstLine="709"/>
        <w:rPr>
          <w:szCs w:val="24"/>
        </w:rPr>
      </w:pPr>
      <w:r w:rsidRPr="00A33FE5">
        <w:rPr>
          <w:szCs w:val="24"/>
        </w:rPr>
        <w:t xml:space="preserve">Заполненная </w:t>
      </w:r>
      <w:r w:rsidR="007A0C42" w:rsidRPr="00A33FE5">
        <w:rPr>
          <w:szCs w:val="24"/>
        </w:rPr>
        <w:t>участником конкурса</w:t>
      </w:r>
      <w:r w:rsidRPr="00A33FE5">
        <w:rPr>
          <w:szCs w:val="24"/>
        </w:rPr>
        <w:t xml:space="preserve"> анкета должна содержать все сведения, указанные в таблице.</w:t>
      </w:r>
      <w:r w:rsidRPr="00A33FE5">
        <w:rPr>
          <w:b/>
          <w:szCs w:val="24"/>
        </w:rPr>
        <w:t xml:space="preserve"> </w:t>
      </w:r>
      <w:r w:rsidRPr="00A33FE5">
        <w:rPr>
          <w:szCs w:val="24"/>
        </w:rPr>
        <w:t>В случае отсутствия каких-либо данных указывается слово «нет».</w:t>
      </w:r>
    </w:p>
    <w:p w:rsidR="0085523F" w:rsidRPr="00A33FE5" w:rsidRDefault="0085523F" w:rsidP="00C87330">
      <w:pPr>
        <w:pStyle w:val="Times12"/>
        <w:ind w:left="600" w:firstLine="0"/>
        <w:rPr>
          <w:sz w:val="20"/>
          <w:szCs w:val="20"/>
        </w:rPr>
        <w:sectPr w:rsidR="0085523F" w:rsidRPr="00A33FE5" w:rsidSect="00C87330">
          <w:pgSz w:w="11907" w:h="16840" w:code="9"/>
          <w:pgMar w:top="1134" w:right="567" w:bottom="1134" w:left="1418" w:header="567" w:footer="567" w:gutter="0"/>
          <w:cols w:space="708"/>
          <w:docGrid w:linePitch="360"/>
        </w:sectPr>
      </w:pPr>
    </w:p>
    <w:p w:rsidR="0085523F" w:rsidRPr="00A33FE5" w:rsidRDefault="0085523F" w:rsidP="0085523F">
      <w:pPr>
        <w:pStyle w:val="Times12"/>
        <w:ind w:firstLine="0"/>
        <w:rPr>
          <w:sz w:val="28"/>
          <w:szCs w:val="28"/>
        </w:rPr>
      </w:pPr>
      <w:r w:rsidRPr="00A33FE5">
        <w:rPr>
          <w:sz w:val="28"/>
          <w:szCs w:val="28"/>
        </w:rPr>
        <w:lastRenderedPageBreak/>
        <w:t>Таблица 2. Сведения о цепочке собственников, включая бенеф</w:t>
      </w:r>
      <w:r w:rsidR="00405BF3" w:rsidRPr="00A33FE5">
        <w:rPr>
          <w:sz w:val="28"/>
          <w:szCs w:val="28"/>
        </w:rPr>
        <w:t>ициаров (в том числе конечных).</w:t>
      </w:r>
    </w:p>
    <w:p w:rsidR="0085523F" w:rsidRPr="00A33FE5" w:rsidRDefault="0085523F" w:rsidP="0085523F">
      <w:pPr>
        <w:pStyle w:val="Times12"/>
        <w:ind w:firstLine="0"/>
        <w:rPr>
          <w:sz w:val="28"/>
          <w:szCs w:val="28"/>
        </w:rPr>
      </w:pPr>
      <w:r w:rsidRPr="00A33FE5">
        <w:rPr>
          <w:sz w:val="28"/>
          <w:szCs w:val="28"/>
        </w:rPr>
        <w:t xml:space="preserve">Участник </w:t>
      </w:r>
      <w:r w:rsidR="0013016B" w:rsidRPr="00A33FE5">
        <w:rPr>
          <w:sz w:val="28"/>
          <w:szCs w:val="28"/>
        </w:rPr>
        <w:t>конкурса</w:t>
      </w:r>
      <w:r w:rsidRPr="00A33FE5">
        <w:rPr>
          <w:sz w:val="28"/>
          <w:szCs w:val="28"/>
        </w:rPr>
        <w:t xml:space="preserve">: ________________________________________________________ </w:t>
      </w:r>
    </w:p>
    <w:p w:rsidR="0085523F" w:rsidRPr="00A33FE5" w:rsidRDefault="0085523F" w:rsidP="0085523F">
      <w:pPr>
        <w:rPr>
          <w:sz w:val="20"/>
          <w:szCs w:val="20"/>
        </w:rPr>
      </w:pPr>
      <w:r w:rsidRPr="00A33FE5">
        <w:t xml:space="preserve">                                                                                </w:t>
      </w:r>
      <w:r w:rsidRPr="00A33FE5">
        <w:rPr>
          <w:sz w:val="20"/>
          <w:szCs w:val="20"/>
        </w:rPr>
        <w:t xml:space="preserve">наименование организации участника </w:t>
      </w:r>
      <w:r w:rsidR="0013016B" w:rsidRPr="00A33FE5">
        <w:rPr>
          <w:sz w:val="20"/>
          <w:szCs w:val="20"/>
        </w:rPr>
        <w:t>конкурса</w:t>
      </w:r>
    </w:p>
    <w:p w:rsidR="00C87330" w:rsidRPr="00A33FE5"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A33FE5" w:rsidTr="008B79DC">
        <w:trPr>
          <w:trHeight w:val="510"/>
        </w:trPr>
        <w:tc>
          <w:tcPr>
            <w:tcW w:w="567" w:type="dxa"/>
            <w:vMerge w:val="restart"/>
            <w:shd w:val="clear" w:color="auto" w:fill="auto"/>
            <w:vAlign w:val="center"/>
          </w:tcPr>
          <w:p w:rsidR="008B79DC" w:rsidRPr="00A33FE5" w:rsidRDefault="008B79DC" w:rsidP="00282962">
            <w:pPr>
              <w:jc w:val="center"/>
              <w:rPr>
                <w:sz w:val="20"/>
                <w:szCs w:val="20"/>
              </w:rPr>
            </w:pPr>
            <w:r w:rsidRPr="00A33FE5">
              <w:rPr>
                <w:sz w:val="20"/>
                <w:szCs w:val="20"/>
              </w:rPr>
              <w:t xml:space="preserve">№ </w:t>
            </w:r>
            <w:proofErr w:type="spellStart"/>
            <w:proofErr w:type="gramStart"/>
            <w:r w:rsidRPr="00A33FE5">
              <w:rPr>
                <w:sz w:val="20"/>
                <w:szCs w:val="20"/>
              </w:rPr>
              <w:t>п</w:t>
            </w:r>
            <w:proofErr w:type="spellEnd"/>
            <w:proofErr w:type="gramEnd"/>
            <w:r w:rsidRPr="00A33FE5">
              <w:rPr>
                <w:sz w:val="20"/>
                <w:szCs w:val="20"/>
              </w:rPr>
              <w:t>/</w:t>
            </w:r>
            <w:proofErr w:type="spellStart"/>
            <w:r w:rsidRPr="00A33FE5">
              <w:rPr>
                <w:sz w:val="20"/>
                <w:szCs w:val="20"/>
              </w:rPr>
              <w:t>п</w:t>
            </w:r>
            <w:proofErr w:type="spellEnd"/>
          </w:p>
        </w:tc>
        <w:tc>
          <w:tcPr>
            <w:tcW w:w="5813" w:type="dxa"/>
            <w:gridSpan w:val="6"/>
            <w:shd w:val="clear" w:color="auto" w:fill="auto"/>
            <w:vAlign w:val="center"/>
          </w:tcPr>
          <w:p w:rsidR="008B79DC" w:rsidRPr="00A33FE5" w:rsidRDefault="008B79DC" w:rsidP="00282962">
            <w:pPr>
              <w:jc w:val="center"/>
              <w:rPr>
                <w:sz w:val="20"/>
                <w:szCs w:val="20"/>
              </w:rPr>
            </w:pPr>
            <w:r w:rsidRPr="00A33FE5">
              <w:rPr>
                <w:sz w:val="20"/>
                <w:szCs w:val="20"/>
              </w:rPr>
              <w:t>Информация об участнике конкурса</w:t>
            </w:r>
          </w:p>
        </w:tc>
        <w:tc>
          <w:tcPr>
            <w:tcW w:w="7370" w:type="dxa"/>
            <w:gridSpan w:val="7"/>
            <w:shd w:val="clear" w:color="auto" w:fill="auto"/>
            <w:vAlign w:val="bottom"/>
          </w:tcPr>
          <w:p w:rsidR="008B79DC" w:rsidRPr="00A33FE5" w:rsidRDefault="008B79DC" w:rsidP="00282962">
            <w:pPr>
              <w:jc w:val="center"/>
              <w:rPr>
                <w:sz w:val="20"/>
                <w:szCs w:val="20"/>
              </w:rPr>
            </w:pPr>
            <w:r w:rsidRPr="00A33FE5">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8B79DC" w:rsidRPr="00A33FE5" w:rsidRDefault="008B79DC" w:rsidP="008B79DC">
            <w:pPr>
              <w:ind w:left="-108" w:right="-108"/>
              <w:jc w:val="center"/>
              <w:rPr>
                <w:sz w:val="20"/>
                <w:szCs w:val="20"/>
              </w:rPr>
            </w:pPr>
            <w:r w:rsidRPr="00A33FE5">
              <w:rPr>
                <w:sz w:val="20"/>
                <w:szCs w:val="20"/>
              </w:rPr>
              <w:t>Информация о подтверждающих документах (наименование, реквизиты и т.д.)</w:t>
            </w:r>
          </w:p>
        </w:tc>
      </w:tr>
      <w:tr w:rsidR="008B79DC" w:rsidRPr="00A33FE5" w:rsidTr="00DA05F5">
        <w:trPr>
          <w:trHeight w:val="1590"/>
        </w:trPr>
        <w:tc>
          <w:tcPr>
            <w:tcW w:w="567" w:type="dxa"/>
            <w:vMerge/>
            <w:vAlign w:val="center"/>
          </w:tcPr>
          <w:p w:rsidR="008B79DC" w:rsidRPr="00A33FE5" w:rsidRDefault="008B79DC" w:rsidP="00282962">
            <w:pPr>
              <w:rPr>
                <w:sz w:val="20"/>
                <w:szCs w:val="20"/>
              </w:rPr>
            </w:pPr>
          </w:p>
        </w:tc>
        <w:tc>
          <w:tcPr>
            <w:tcW w:w="568" w:type="dxa"/>
            <w:vAlign w:val="center"/>
          </w:tcPr>
          <w:p w:rsidR="008B79DC" w:rsidRPr="00A33FE5" w:rsidRDefault="008B79DC" w:rsidP="00282962">
            <w:pPr>
              <w:ind w:left="-108" w:right="-108"/>
              <w:jc w:val="center"/>
              <w:rPr>
                <w:sz w:val="20"/>
                <w:szCs w:val="20"/>
              </w:rPr>
            </w:pPr>
            <w:r w:rsidRPr="00A33FE5">
              <w:rPr>
                <w:sz w:val="20"/>
                <w:szCs w:val="20"/>
              </w:rPr>
              <w:t>ИНН</w:t>
            </w:r>
          </w:p>
        </w:tc>
        <w:tc>
          <w:tcPr>
            <w:tcW w:w="708" w:type="dxa"/>
            <w:vAlign w:val="center"/>
          </w:tcPr>
          <w:p w:rsidR="008B79DC" w:rsidRPr="00A33FE5" w:rsidRDefault="008B79DC" w:rsidP="00282962">
            <w:pPr>
              <w:ind w:left="-108" w:right="-108"/>
              <w:jc w:val="center"/>
              <w:rPr>
                <w:sz w:val="20"/>
                <w:szCs w:val="20"/>
              </w:rPr>
            </w:pPr>
            <w:r w:rsidRPr="00A33FE5">
              <w:rPr>
                <w:sz w:val="20"/>
                <w:szCs w:val="20"/>
              </w:rPr>
              <w:t>ОГРН</w:t>
            </w:r>
          </w:p>
        </w:tc>
        <w:tc>
          <w:tcPr>
            <w:tcW w:w="1276" w:type="dxa"/>
            <w:vAlign w:val="center"/>
          </w:tcPr>
          <w:p w:rsidR="008B79DC" w:rsidRPr="00A33FE5" w:rsidRDefault="008B79DC" w:rsidP="00282962">
            <w:pPr>
              <w:ind w:left="-108" w:right="-108"/>
              <w:jc w:val="center"/>
              <w:rPr>
                <w:sz w:val="20"/>
                <w:szCs w:val="20"/>
              </w:rPr>
            </w:pPr>
            <w:r w:rsidRPr="00A33FE5">
              <w:rPr>
                <w:sz w:val="20"/>
                <w:szCs w:val="20"/>
              </w:rPr>
              <w:t>Наименование краткое</w:t>
            </w:r>
          </w:p>
        </w:tc>
        <w:tc>
          <w:tcPr>
            <w:tcW w:w="709" w:type="dxa"/>
            <w:vAlign w:val="center"/>
          </w:tcPr>
          <w:p w:rsidR="008B79DC" w:rsidRPr="00A33FE5" w:rsidRDefault="008B79DC" w:rsidP="00282962">
            <w:pPr>
              <w:ind w:left="-108" w:right="-108"/>
              <w:jc w:val="center"/>
              <w:rPr>
                <w:sz w:val="20"/>
                <w:szCs w:val="20"/>
              </w:rPr>
            </w:pPr>
            <w:r w:rsidRPr="00A33FE5">
              <w:rPr>
                <w:sz w:val="20"/>
                <w:szCs w:val="20"/>
              </w:rPr>
              <w:t>Код ОКВЭД</w:t>
            </w:r>
          </w:p>
        </w:tc>
        <w:tc>
          <w:tcPr>
            <w:tcW w:w="1276" w:type="dxa"/>
            <w:vAlign w:val="center"/>
          </w:tcPr>
          <w:p w:rsidR="008B79DC" w:rsidRPr="00A33FE5" w:rsidRDefault="008B79DC" w:rsidP="00282962">
            <w:pPr>
              <w:ind w:left="-108" w:right="-108"/>
              <w:jc w:val="center"/>
              <w:rPr>
                <w:sz w:val="20"/>
                <w:szCs w:val="20"/>
              </w:rPr>
            </w:pPr>
            <w:r w:rsidRPr="00A33FE5">
              <w:rPr>
                <w:sz w:val="20"/>
                <w:szCs w:val="20"/>
              </w:rPr>
              <w:t>Фамилия, Имя, Отчество руководителя</w:t>
            </w:r>
          </w:p>
        </w:tc>
        <w:tc>
          <w:tcPr>
            <w:tcW w:w="1276" w:type="dxa"/>
            <w:shd w:val="clear" w:color="auto" w:fill="auto"/>
            <w:vAlign w:val="center"/>
          </w:tcPr>
          <w:p w:rsidR="008B79DC" w:rsidRPr="00A33FE5" w:rsidRDefault="008B79DC" w:rsidP="00282962">
            <w:pPr>
              <w:ind w:left="-108" w:right="-108"/>
              <w:jc w:val="center"/>
              <w:rPr>
                <w:sz w:val="20"/>
                <w:szCs w:val="20"/>
              </w:rPr>
            </w:pPr>
            <w:r w:rsidRPr="00A33FE5">
              <w:rPr>
                <w:sz w:val="20"/>
                <w:szCs w:val="20"/>
              </w:rPr>
              <w:t>Серия и номер документа, удостоверяющего личность руководителя</w:t>
            </w:r>
          </w:p>
        </w:tc>
        <w:tc>
          <w:tcPr>
            <w:tcW w:w="425" w:type="dxa"/>
            <w:vAlign w:val="center"/>
          </w:tcPr>
          <w:p w:rsidR="008B79DC" w:rsidRPr="00A33FE5" w:rsidRDefault="008B79DC" w:rsidP="00282962">
            <w:pPr>
              <w:ind w:left="-108" w:right="-108"/>
              <w:jc w:val="center"/>
              <w:rPr>
                <w:sz w:val="20"/>
                <w:szCs w:val="20"/>
              </w:rPr>
            </w:pPr>
            <w:r w:rsidRPr="00A33FE5">
              <w:rPr>
                <w:sz w:val="20"/>
                <w:szCs w:val="20"/>
              </w:rPr>
              <w:t xml:space="preserve">№ </w:t>
            </w:r>
          </w:p>
        </w:tc>
        <w:tc>
          <w:tcPr>
            <w:tcW w:w="708" w:type="dxa"/>
            <w:vAlign w:val="center"/>
          </w:tcPr>
          <w:p w:rsidR="008B79DC" w:rsidRPr="00A33FE5" w:rsidRDefault="008B79DC" w:rsidP="00282962">
            <w:pPr>
              <w:ind w:left="-108" w:right="-108"/>
              <w:jc w:val="center"/>
              <w:rPr>
                <w:sz w:val="20"/>
                <w:szCs w:val="20"/>
              </w:rPr>
            </w:pPr>
            <w:r w:rsidRPr="00A33FE5">
              <w:rPr>
                <w:sz w:val="20"/>
                <w:szCs w:val="20"/>
              </w:rPr>
              <w:t xml:space="preserve">ИНН </w:t>
            </w:r>
          </w:p>
        </w:tc>
        <w:tc>
          <w:tcPr>
            <w:tcW w:w="709" w:type="dxa"/>
            <w:vAlign w:val="center"/>
          </w:tcPr>
          <w:p w:rsidR="008B79DC" w:rsidRPr="00A33FE5" w:rsidRDefault="008B79DC" w:rsidP="00282962">
            <w:pPr>
              <w:ind w:left="-108" w:right="-108"/>
              <w:jc w:val="center"/>
              <w:rPr>
                <w:sz w:val="20"/>
                <w:szCs w:val="20"/>
              </w:rPr>
            </w:pPr>
            <w:r w:rsidRPr="00A33FE5">
              <w:rPr>
                <w:sz w:val="20"/>
                <w:szCs w:val="20"/>
              </w:rPr>
              <w:t>ОГРН</w:t>
            </w:r>
          </w:p>
        </w:tc>
        <w:tc>
          <w:tcPr>
            <w:tcW w:w="1276" w:type="dxa"/>
            <w:vAlign w:val="center"/>
          </w:tcPr>
          <w:p w:rsidR="008B79DC" w:rsidRPr="00A33FE5" w:rsidRDefault="008B79DC" w:rsidP="00282962">
            <w:pPr>
              <w:ind w:left="-108" w:right="-108"/>
              <w:jc w:val="center"/>
              <w:rPr>
                <w:sz w:val="20"/>
                <w:szCs w:val="20"/>
              </w:rPr>
            </w:pPr>
            <w:r w:rsidRPr="00A33FE5">
              <w:rPr>
                <w:sz w:val="20"/>
                <w:szCs w:val="20"/>
              </w:rPr>
              <w:t>Наименование / ФИО</w:t>
            </w:r>
          </w:p>
        </w:tc>
        <w:tc>
          <w:tcPr>
            <w:tcW w:w="1276" w:type="dxa"/>
            <w:vAlign w:val="center"/>
          </w:tcPr>
          <w:p w:rsidR="008B79DC" w:rsidRPr="00A33FE5" w:rsidRDefault="008B79DC" w:rsidP="00282962">
            <w:pPr>
              <w:ind w:left="-108" w:right="-108"/>
              <w:jc w:val="center"/>
              <w:rPr>
                <w:sz w:val="20"/>
                <w:szCs w:val="20"/>
              </w:rPr>
            </w:pPr>
            <w:r w:rsidRPr="00A33FE5">
              <w:rPr>
                <w:sz w:val="20"/>
                <w:szCs w:val="20"/>
              </w:rPr>
              <w:t>Адрес регистрации</w:t>
            </w:r>
          </w:p>
        </w:tc>
        <w:tc>
          <w:tcPr>
            <w:tcW w:w="1559" w:type="dxa"/>
            <w:shd w:val="clear" w:color="auto" w:fill="auto"/>
            <w:vAlign w:val="center"/>
          </w:tcPr>
          <w:p w:rsidR="008B79DC" w:rsidRPr="00A33FE5" w:rsidRDefault="008B79DC" w:rsidP="00282962">
            <w:pPr>
              <w:ind w:left="-108" w:right="-108"/>
              <w:jc w:val="center"/>
              <w:rPr>
                <w:sz w:val="20"/>
                <w:szCs w:val="20"/>
              </w:rPr>
            </w:pPr>
            <w:r w:rsidRPr="00A33FE5">
              <w:rPr>
                <w:sz w:val="20"/>
                <w:szCs w:val="20"/>
              </w:rPr>
              <w:t>Серия и номер документа, удостоверяющего личность (для физического лица)</w:t>
            </w:r>
          </w:p>
        </w:tc>
        <w:tc>
          <w:tcPr>
            <w:tcW w:w="1417" w:type="dxa"/>
            <w:shd w:val="clear" w:color="auto" w:fill="auto"/>
            <w:vAlign w:val="center"/>
          </w:tcPr>
          <w:p w:rsidR="008B79DC" w:rsidRPr="00A33FE5" w:rsidRDefault="008B79DC" w:rsidP="00282962">
            <w:pPr>
              <w:jc w:val="center"/>
              <w:rPr>
                <w:sz w:val="20"/>
                <w:szCs w:val="20"/>
              </w:rPr>
            </w:pPr>
            <w:r w:rsidRPr="00A33FE5">
              <w:rPr>
                <w:sz w:val="20"/>
                <w:szCs w:val="20"/>
              </w:rPr>
              <w:t>Руководитель / участник / акционер / бенефициар</w:t>
            </w:r>
          </w:p>
        </w:tc>
        <w:tc>
          <w:tcPr>
            <w:tcW w:w="1701" w:type="dxa"/>
            <w:vMerge/>
            <w:vAlign w:val="center"/>
          </w:tcPr>
          <w:p w:rsidR="008B79DC" w:rsidRPr="00A33FE5" w:rsidRDefault="008B79DC" w:rsidP="00282962">
            <w:pPr>
              <w:rPr>
                <w:sz w:val="20"/>
                <w:szCs w:val="20"/>
              </w:rPr>
            </w:pPr>
          </w:p>
        </w:tc>
      </w:tr>
      <w:tr w:rsidR="008B79DC" w:rsidRPr="00A33FE5" w:rsidTr="00DA05F5">
        <w:trPr>
          <w:trHeight w:val="315"/>
        </w:trPr>
        <w:tc>
          <w:tcPr>
            <w:tcW w:w="567" w:type="dxa"/>
            <w:noWrap/>
            <w:vAlign w:val="center"/>
          </w:tcPr>
          <w:p w:rsidR="008B79DC" w:rsidRPr="00A33FE5" w:rsidRDefault="008B79DC" w:rsidP="008B79DC">
            <w:pPr>
              <w:jc w:val="center"/>
              <w:rPr>
                <w:iCs/>
                <w:sz w:val="20"/>
                <w:szCs w:val="20"/>
              </w:rPr>
            </w:pPr>
            <w:r w:rsidRPr="00A33FE5">
              <w:rPr>
                <w:iCs/>
                <w:sz w:val="20"/>
                <w:szCs w:val="20"/>
              </w:rPr>
              <w:t>1</w:t>
            </w:r>
          </w:p>
        </w:tc>
        <w:tc>
          <w:tcPr>
            <w:tcW w:w="568" w:type="dxa"/>
            <w:noWrap/>
            <w:vAlign w:val="center"/>
          </w:tcPr>
          <w:p w:rsidR="008B79DC" w:rsidRPr="00A33FE5" w:rsidRDefault="008B79DC" w:rsidP="008B79DC">
            <w:pPr>
              <w:jc w:val="center"/>
              <w:rPr>
                <w:iCs/>
                <w:sz w:val="20"/>
                <w:szCs w:val="20"/>
              </w:rPr>
            </w:pPr>
            <w:r w:rsidRPr="00A33FE5">
              <w:rPr>
                <w:iCs/>
                <w:sz w:val="20"/>
                <w:szCs w:val="20"/>
              </w:rPr>
              <w:t>2</w:t>
            </w:r>
          </w:p>
        </w:tc>
        <w:tc>
          <w:tcPr>
            <w:tcW w:w="708" w:type="dxa"/>
            <w:noWrap/>
            <w:vAlign w:val="center"/>
          </w:tcPr>
          <w:p w:rsidR="008B79DC" w:rsidRPr="00A33FE5" w:rsidRDefault="008B79DC" w:rsidP="008B79DC">
            <w:pPr>
              <w:jc w:val="center"/>
              <w:rPr>
                <w:iCs/>
                <w:sz w:val="20"/>
                <w:szCs w:val="20"/>
              </w:rPr>
            </w:pPr>
            <w:r w:rsidRPr="00A33FE5">
              <w:rPr>
                <w:iCs/>
                <w:sz w:val="20"/>
                <w:szCs w:val="20"/>
              </w:rPr>
              <w:t>3</w:t>
            </w:r>
          </w:p>
        </w:tc>
        <w:tc>
          <w:tcPr>
            <w:tcW w:w="1276" w:type="dxa"/>
            <w:noWrap/>
            <w:vAlign w:val="center"/>
          </w:tcPr>
          <w:p w:rsidR="008B79DC" w:rsidRPr="00A33FE5" w:rsidRDefault="008B79DC" w:rsidP="008B79DC">
            <w:pPr>
              <w:jc w:val="center"/>
              <w:rPr>
                <w:iCs/>
                <w:sz w:val="20"/>
                <w:szCs w:val="20"/>
              </w:rPr>
            </w:pPr>
            <w:r w:rsidRPr="00A33FE5">
              <w:rPr>
                <w:iCs/>
                <w:sz w:val="20"/>
                <w:szCs w:val="20"/>
              </w:rPr>
              <w:t>4</w:t>
            </w:r>
          </w:p>
        </w:tc>
        <w:tc>
          <w:tcPr>
            <w:tcW w:w="709" w:type="dxa"/>
            <w:noWrap/>
            <w:vAlign w:val="center"/>
          </w:tcPr>
          <w:p w:rsidR="008B79DC" w:rsidRPr="00A33FE5" w:rsidRDefault="008B79DC" w:rsidP="008B79DC">
            <w:pPr>
              <w:jc w:val="center"/>
              <w:rPr>
                <w:iCs/>
                <w:sz w:val="20"/>
                <w:szCs w:val="20"/>
              </w:rPr>
            </w:pPr>
            <w:r w:rsidRPr="00A33FE5">
              <w:rPr>
                <w:iCs/>
                <w:sz w:val="20"/>
                <w:szCs w:val="20"/>
              </w:rPr>
              <w:t>5</w:t>
            </w:r>
          </w:p>
        </w:tc>
        <w:tc>
          <w:tcPr>
            <w:tcW w:w="1276" w:type="dxa"/>
            <w:noWrap/>
            <w:vAlign w:val="center"/>
          </w:tcPr>
          <w:p w:rsidR="008B79DC" w:rsidRPr="00A33FE5" w:rsidRDefault="008B79DC" w:rsidP="008B79DC">
            <w:pPr>
              <w:jc w:val="center"/>
              <w:rPr>
                <w:iCs/>
                <w:sz w:val="20"/>
                <w:szCs w:val="20"/>
              </w:rPr>
            </w:pPr>
            <w:r w:rsidRPr="00A33FE5">
              <w:rPr>
                <w:iCs/>
                <w:sz w:val="20"/>
                <w:szCs w:val="20"/>
              </w:rPr>
              <w:t>6</w:t>
            </w:r>
          </w:p>
        </w:tc>
        <w:tc>
          <w:tcPr>
            <w:tcW w:w="1276" w:type="dxa"/>
            <w:shd w:val="clear" w:color="auto" w:fill="auto"/>
            <w:noWrap/>
            <w:vAlign w:val="center"/>
          </w:tcPr>
          <w:p w:rsidR="008B79DC" w:rsidRPr="00A33FE5" w:rsidRDefault="008B79DC" w:rsidP="008B79DC">
            <w:pPr>
              <w:jc w:val="center"/>
              <w:rPr>
                <w:iCs/>
                <w:sz w:val="20"/>
                <w:szCs w:val="20"/>
              </w:rPr>
            </w:pPr>
            <w:r w:rsidRPr="00A33FE5">
              <w:rPr>
                <w:iCs/>
                <w:sz w:val="20"/>
                <w:szCs w:val="20"/>
              </w:rPr>
              <w:t>7</w:t>
            </w:r>
          </w:p>
        </w:tc>
        <w:tc>
          <w:tcPr>
            <w:tcW w:w="425" w:type="dxa"/>
            <w:noWrap/>
            <w:vAlign w:val="center"/>
          </w:tcPr>
          <w:p w:rsidR="008B79DC" w:rsidRPr="00A33FE5" w:rsidRDefault="008B79DC" w:rsidP="008B79DC">
            <w:pPr>
              <w:jc w:val="center"/>
              <w:rPr>
                <w:iCs/>
                <w:sz w:val="20"/>
                <w:szCs w:val="20"/>
              </w:rPr>
            </w:pPr>
            <w:r w:rsidRPr="00A33FE5">
              <w:rPr>
                <w:iCs/>
                <w:sz w:val="20"/>
                <w:szCs w:val="20"/>
              </w:rPr>
              <w:t>8</w:t>
            </w:r>
          </w:p>
        </w:tc>
        <w:tc>
          <w:tcPr>
            <w:tcW w:w="708" w:type="dxa"/>
            <w:noWrap/>
            <w:vAlign w:val="center"/>
          </w:tcPr>
          <w:p w:rsidR="008B79DC" w:rsidRPr="00A33FE5" w:rsidRDefault="008B79DC" w:rsidP="008B79DC">
            <w:pPr>
              <w:jc w:val="center"/>
              <w:rPr>
                <w:iCs/>
                <w:sz w:val="20"/>
                <w:szCs w:val="20"/>
              </w:rPr>
            </w:pPr>
            <w:r w:rsidRPr="00A33FE5">
              <w:rPr>
                <w:iCs/>
                <w:sz w:val="20"/>
                <w:szCs w:val="20"/>
              </w:rPr>
              <w:t>9</w:t>
            </w:r>
          </w:p>
        </w:tc>
        <w:tc>
          <w:tcPr>
            <w:tcW w:w="709" w:type="dxa"/>
            <w:noWrap/>
            <w:vAlign w:val="center"/>
          </w:tcPr>
          <w:p w:rsidR="008B79DC" w:rsidRPr="00A33FE5" w:rsidRDefault="008B79DC" w:rsidP="008B79DC">
            <w:pPr>
              <w:jc w:val="center"/>
              <w:rPr>
                <w:iCs/>
                <w:sz w:val="20"/>
                <w:szCs w:val="20"/>
              </w:rPr>
            </w:pPr>
            <w:r w:rsidRPr="00A33FE5">
              <w:rPr>
                <w:iCs/>
                <w:sz w:val="20"/>
                <w:szCs w:val="20"/>
              </w:rPr>
              <w:t>10</w:t>
            </w:r>
          </w:p>
        </w:tc>
        <w:tc>
          <w:tcPr>
            <w:tcW w:w="1276" w:type="dxa"/>
            <w:noWrap/>
            <w:vAlign w:val="center"/>
          </w:tcPr>
          <w:p w:rsidR="008B79DC" w:rsidRPr="00A33FE5" w:rsidRDefault="008B79DC" w:rsidP="008B79DC">
            <w:pPr>
              <w:jc w:val="center"/>
              <w:rPr>
                <w:iCs/>
                <w:sz w:val="20"/>
                <w:szCs w:val="20"/>
              </w:rPr>
            </w:pPr>
            <w:r w:rsidRPr="00A33FE5">
              <w:rPr>
                <w:iCs/>
                <w:sz w:val="20"/>
                <w:szCs w:val="20"/>
              </w:rPr>
              <w:t>11</w:t>
            </w:r>
          </w:p>
        </w:tc>
        <w:tc>
          <w:tcPr>
            <w:tcW w:w="1276" w:type="dxa"/>
            <w:noWrap/>
            <w:vAlign w:val="center"/>
          </w:tcPr>
          <w:p w:rsidR="008B79DC" w:rsidRPr="00A33FE5" w:rsidRDefault="008B79DC" w:rsidP="008B79DC">
            <w:pPr>
              <w:jc w:val="center"/>
              <w:rPr>
                <w:iCs/>
                <w:sz w:val="20"/>
                <w:szCs w:val="20"/>
              </w:rPr>
            </w:pPr>
            <w:r w:rsidRPr="00A33FE5">
              <w:rPr>
                <w:iCs/>
                <w:sz w:val="20"/>
                <w:szCs w:val="20"/>
              </w:rPr>
              <w:t>12</w:t>
            </w:r>
          </w:p>
        </w:tc>
        <w:tc>
          <w:tcPr>
            <w:tcW w:w="1559" w:type="dxa"/>
            <w:shd w:val="clear" w:color="auto" w:fill="auto"/>
            <w:noWrap/>
            <w:vAlign w:val="center"/>
          </w:tcPr>
          <w:p w:rsidR="008B79DC" w:rsidRPr="00A33FE5" w:rsidRDefault="008B79DC" w:rsidP="008B79DC">
            <w:pPr>
              <w:jc w:val="center"/>
              <w:rPr>
                <w:iCs/>
                <w:sz w:val="20"/>
                <w:szCs w:val="20"/>
              </w:rPr>
            </w:pPr>
            <w:r w:rsidRPr="00A33FE5">
              <w:rPr>
                <w:iCs/>
                <w:sz w:val="20"/>
                <w:szCs w:val="20"/>
              </w:rPr>
              <w:t>13</w:t>
            </w:r>
          </w:p>
        </w:tc>
        <w:tc>
          <w:tcPr>
            <w:tcW w:w="1417" w:type="dxa"/>
            <w:shd w:val="clear" w:color="auto" w:fill="auto"/>
            <w:noWrap/>
            <w:vAlign w:val="center"/>
          </w:tcPr>
          <w:p w:rsidR="008B79DC" w:rsidRPr="00A33FE5" w:rsidRDefault="008B79DC" w:rsidP="008B79DC">
            <w:pPr>
              <w:jc w:val="center"/>
              <w:rPr>
                <w:iCs/>
                <w:sz w:val="20"/>
                <w:szCs w:val="20"/>
              </w:rPr>
            </w:pPr>
            <w:r w:rsidRPr="00A33FE5">
              <w:rPr>
                <w:iCs/>
                <w:sz w:val="20"/>
                <w:szCs w:val="20"/>
              </w:rPr>
              <w:t>14</w:t>
            </w:r>
          </w:p>
        </w:tc>
        <w:tc>
          <w:tcPr>
            <w:tcW w:w="1701" w:type="dxa"/>
            <w:shd w:val="clear" w:color="auto" w:fill="auto"/>
            <w:noWrap/>
            <w:vAlign w:val="center"/>
          </w:tcPr>
          <w:p w:rsidR="008B79DC" w:rsidRPr="00A33FE5" w:rsidRDefault="008B79DC" w:rsidP="008B79DC">
            <w:pPr>
              <w:jc w:val="center"/>
              <w:rPr>
                <w:iCs/>
                <w:sz w:val="20"/>
                <w:szCs w:val="20"/>
              </w:rPr>
            </w:pPr>
            <w:r w:rsidRPr="00A33FE5">
              <w:rPr>
                <w:iCs/>
                <w:sz w:val="20"/>
                <w:szCs w:val="20"/>
              </w:rPr>
              <w:t>15</w:t>
            </w:r>
          </w:p>
        </w:tc>
      </w:tr>
      <w:tr w:rsidR="008B79DC" w:rsidRPr="00A33FE5" w:rsidTr="00DA05F5">
        <w:trPr>
          <w:trHeight w:val="630"/>
        </w:trPr>
        <w:tc>
          <w:tcPr>
            <w:tcW w:w="567" w:type="dxa"/>
            <w:noWrap/>
            <w:vAlign w:val="bottom"/>
          </w:tcPr>
          <w:p w:rsidR="008B79DC" w:rsidRPr="00A33FE5" w:rsidRDefault="008B79DC" w:rsidP="00282962">
            <w:pPr>
              <w:jc w:val="right"/>
              <w:rPr>
                <w:iCs/>
                <w:sz w:val="20"/>
                <w:szCs w:val="20"/>
              </w:rPr>
            </w:pPr>
          </w:p>
        </w:tc>
        <w:tc>
          <w:tcPr>
            <w:tcW w:w="568" w:type="dxa"/>
            <w:noWrap/>
            <w:vAlign w:val="bottom"/>
          </w:tcPr>
          <w:p w:rsidR="008B79DC" w:rsidRPr="00A33FE5" w:rsidRDefault="008B79DC" w:rsidP="00282962">
            <w:pPr>
              <w:jc w:val="right"/>
              <w:rPr>
                <w:iCs/>
                <w:sz w:val="20"/>
                <w:szCs w:val="20"/>
              </w:rPr>
            </w:pPr>
          </w:p>
        </w:tc>
        <w:tc>
          <w:tcPr>
            <w:tcW w:w="708" w:type="dxa"/>
            <w:noWrap/>
            <w:vAlign w:val="bottom"/>
          </w:tcPr>
          <w:p w:rsidR="008B79DC" w:rsidRPr="00A33FE5" w:rsidRDefault="008B79DC" w:rsidP="00282962">
            <w:pPr>
              <w:rPr>
                <w:iCs/>
                <w:sz w:val="20"/>
                <w:szCs w:val="20"/>
              </w:rPr>
            </w:pPr>
          </w:p>
        </w:tc>
        <w:tc>
          <w:tcPr>
            <w:tcW w:w="1276" w:type="dxa"/>
            <w:noWrap/>
            <w:vAlign w:val="bottom"/>
          </w:tcPr>
          <w:p w:rsidR="008B79DC" w:rsidRPr="00A33FE5" w:rsidRDefault="008B79DC" w:rsidP="00282962">
            <w:pPr>
              <w:rPr>
                <w:iCs/>
                <w:sz w:val="20"/>
                <w:szCs w:val="20"/>
              </w:rPr>
            </w:pPr>
          </w:p>
        </w:tc>
        <w:tc>
          <w:tcPr>
            <w:tcW w:w="709" w:type="dxa"/>
            <w:noWrap/>
            <w:vAlign w:val="bottom"/>
          </w:tcPr>
          <w:p w:rsidR="008B79DC" w:rsidRPr="00A33FE5" w:rsidRDefault="008B79DC" w:rsidP="00282962">
            <w:pPr>
              <w:rPr>
                <w:iCs/>
                <w:sz w:val="20"/>
                <w:szCs w:val="20"/>
              </w:rPr>
            </w:pPr>
          </w:p>
        </w:tc>
        <w:tc>
          <w:tcPr>
            <w:tcW w:w="1276" w:type="dxa"/>
            <w:noWrap/>
            <w:vAlign w:val="bottom"/>
          </w:tcPr>
          <w:p w:rsidR="008B79DC" w:rsidRPr="00A33FE5" w:rsidRDefault="008B79DC" w:rsidP="00282962">
            <w:pPr>
              <w:rPr>
                <w:iCs/>
                <w:sz w:val="20"/>
                <w:szCs w:val="20"/>
              </w:rPr>
            </w:pPr>
          </w:p>
        </w:tc>
        <w:tc>
          <w:tcPr>
            <w:tcW w:w="1276" w:type="dxa"/>
            <w:shd w:val="clear" w:color="auto" w:fill="auto"/>
            <w:noWrap/>
            <w:vAlign w:val="bottom"/>
          </w:tcPr>
          <w:p w:rsidR="008B79DC" w:rsidRPr="00A33FE5" w:rsidRDefault="008B79DC" w:rsidP="00282962">
            <w:pPr>
              <w:rPr>
                <w:iCs/>
                <w:sz w:val="20"/>
                <w:szCs w:val="20"/>
              </w:rPr>
            </w:pPr>
          </w:p>
        </w:tc>
        <w:tc>
          <w:tcPr>
            <w:tcW w:w="425" w:type="dxa"/>
            <w:noWrap/>
            <w:vAlign w:val="bottom"/>
          </w:tcPr>
          <w:p w:rsidR="008B79DC" w:rsidRPr="00A33FE5" w:rsidRDefault="008B79DC" w:rsidP="00282962">
            <w:pPr>
              <w:rPr>
                <w:iCs/>
                <w:sz w:val="20"/>
                <w:szCs w:val="20"/>
              </w:rPr>
            </w:pPr>
          </w:p>
        </w:tc>
        <w:tc>
          <w:tcPr>
            <w:tcW w:w="708" w:type="dxa"/>
            <w:noWrap/>
            <w:vAlign w:val="bottom"/>
          </w:tcPr>
          <w:p w:rsidR="008B79DC" w:rsidRPr="00A33FE5" w:rsidRDefault="008B79DC" w:rsidP="00282962">
            <w:pPr>
              <w:rPr>
                <w:iCs/>
                <w:sz w:val="20"/>
                <w:szCs w:val="20"/>
              </w:rPr>
            </w:pPr>
          </w:p>
        </w:tc>
        <w:tc>
          <w:tcPr>
            <w:tcW w:w="709" w:type="dxa"/>
            <w:noWrap/>
            <w:vAlign w:val="bottom"/>
          </w:tcPr>
          <w:p w:rsidR="008B79DC" w:rsidRPr="00A33FE5" w:rsidRDefault="008B79DC" w:rsidP="00282962">
            <w:pPr>
              <w:rPr>
                <w:iCs/>
                <w:sz w:val="20"/>
                <w:szCs w:val="20"/>
              </w:rPr>
            </w:pPr>
          </w:p>
        </w:tc>
        <w:tc>
          <w:tcPr>
            <w:tcW w:w="1276" w:type="dxa"/>
            <w:noWrap/>
            <w:vAlign w:val="bottom"/>
          </w:tcPr>
          <w:p w:rsidR="008B79DC" w:rsidRPr="00A33FE5" w:rsidRDefault="008B79DC" w:rsidP="00282962">
            <w:pPr>
              <w:rPr>
                <w:iCs/>
                <w:sz w:val="20"/>
                <w:szCs w:val="20"/>
              </w:rPr>
            </w:pPr>
          </w:p>
        </w:tc>
        <w:tc>
          <w:tcPr>
            <w:tcW w:w="1276" w:type="dxa"/>
            <w:noWrap/>
            <w:vAlign w:val="bottom"/>
          </w:tcPr>
          <w:p w:rsidR="008B79DC" w:rsidRPr="00A33FE5" w:rsidRDefault="008B79DC" w:rsidP="00282962">
            <w:pPr>
              <w:rPr>
                <w:iCs/>
                <w:sz w:val="20"/>
                <w:szCs w:val="20"/>
              </w:rPr>
            </w:pPr>
          </w:p>
        </w:tc>
        <w:tc>
          <w:tcPr>
            <w:tcW w:w="1559" w:type="dxa"/>
            <w:shd w:val="clear" w:color="auto" w:fill="auto"/>
            <w:noWrap/>
            <w:vAlign w:val="bottom"/>
          </w:tcPr>
          <w:p w:rsidR="008B79DC" w:rsidRPr="00A33FE5" w:rsidRDefault="008B79DC" w:rsidP="00282962">
            <w:pPr>
              <w:rPr>
                <w:iCs/>
                <w:sz w:val="20"/>
                <w:szCs w:val="20"/>
              </w:rPr>
            </w:pPr>
          </w:p>
        </w:tc>
        <w:tc>
          <w:tcPr>
            <w:tcW w:w="1417" w:type="dxa"/>
            <w:shd w:val="clear" w:color="auto" w:fill="auto"/>
            <w:noWrap/>
            <w:vAlign w:val="bottom"/>
          </w:tcPr>
          <w:p w:rsidR="008B79DC" w:rsidRPr="00A33FE5" w:rsidRDefault="008B79DC" w:rsidP="00282962">
            <w:pPr>
              <w:rPr>
                <w:iCs/>
                <w:sz w:val="20"/>
                <w:szCs w:val="20"/>
              </w:rPr>
            </w:pPr>
          </w:p>
        </w:tc>
        <w:tc>
          <w:tcPr>
            <w:tcW w:w="1701" w:type="dxa"/>
            <w:shd w:val="clear" w:color="auto" w:fill="auto"/>
            <w:noWrap/>
            <w:vAlign w:val="bottom"/>
          </w:tcPr>
          <w:p w:rsidR="008B79DC" w:rsidRPr="00A33FE5" w:rsidRDefault="008B79DC" w:rsidP="00282962">
            <w:pPr>
              <w:rPr>
                <w:iCs/>
                <w:sz w:val="20"/>
                <w:szCs w:val="20"/>
              </w:rPr>
            </w:pPr>
          </w:p>
        </w:tc>
      </w:tr>
      <w:tr w:rsidR="008B79DC" w:rsidRPr="00A33FE5" w:rsidTr="00DA05F5">
        <w:trPr>
          <w:trHeight w:val="315"/>
        </w:trPr>
        <w:tc>
          <w:tcPr>
            <w:tcW w:w="567" w:type="dxa"/>
            <w:noWrap/>
            <w:vAlign w:val="bottom"/>
          </w:tcPr>
          <w:p w:rsidR="008B79DC" w:rsidRPr="00A33FE5" w:rsidRDefault="008B79DC" w:rsidP="00282962">
            <w:pPr>
              <w:rPr>
                <w:iCs/>
                <w:sz w:val="20"/>
                <w:szCs w:val="20"/>
              </w:rPr>
            </w:pPr>
          </w:p>
        </w:tc>
        <w:tc>
          <w:tcPr>
            <w:tcW w:w="568" w:type="dxa"/>
            <w:noWrap/>
            <w:vAlign w:val="bottom"/>
          </w:tcPr>
          <w:p w:rsidR="008B79DC" w:rsidRPr="00A33FE5" w:rsidRDefault="008B79DC" w:rsidP="00282962">
            <w:pPr>
              <w:rPr>
                <w:iCs/>
                <w:sz w:val="20"/>
                <w:szCs w:val="20"/>
              </w:rPr>
            </w:pPr>
          </w:p>
        </w:tc>
        <w:tc>
          <w:tcPr>
            <w:tcW w:w="708" w:type="dxa"/>
            <w:noWrap/>
            <w:vAlign w:val="bottom"/>
          </w:tcPr>
          <w:p w:rsidR="008B79DC" w:rsidRPr="00A33FE5" w:rsidRDefault="008B79DC" w:rsidP="00282962">
            <w:pPr>
              <w:rPr>
                <w:iCs/>
                <w:sz w:val="20"/>
                <w:szCs w:val="20"/>
              </w:rPr>
            </w:pPr>
          </w:p>
        </w:tc>
        <w:tc>
          <w:tcPr>
            <w:tcW w:w="1276" w:type="dxa"/>
            <w:noWrap/>
            <w:vAlign w:val="bottom"/>
          </w:tcPr>
          <w:p w:rsidR="008B79DC" w:rsidRPr="00A33FE5" w:rsidRDefault="008B79DC" w:rsidP="00282962">
            <w:pPr>
              <w:rPr>
                <w:iCs/>
                <w:sz w:val="20"/>
                <w:szCs w:val="20"/>
              </w:rPr>
            </w:pPr>
          </w:p>
        </w:tc>
        <w:tc>
          <w:tcPr>
            <w:tcW w:w="709" w:type="dxa"/>
            <w:noWrap/>
            <w:vAlign w:val="bottom"/>
          </w:tcPr>
          <w:p w:rsidR="008B79DC" w:rsidRPr="00A33FE5" w:rsidRDefault="008B79DC" w:rsidP="00282962">
            <w:pPr>
              <w:rPr>
                <w:iCs/>
                <w:sz w:val="20"/>
                <w:szCs w:val="20"/>
              </w:rPr>
            </w:pPr>
          </w:p>
        </w:tc>
        <w:tc>
          <w:tcPr>
            <w:tcW w:w="1276" w:type="dxa"/>
            <w:noWrap/>
            <w:vAlign w:val="bottom"/>
          </w:tcPr>
          <w:p w:rsidR="008B79DC" w:rsidRPr="00A33FE5" w:rsidRDefault="008B79DC" w:rsidP="00282962">
            <w:pPr>
              <w:rPr>
                <w:iCs/>
                <w:sz w:val="20"/>
                <w:szCs w:val="20"/>
              </w:rPr>
            </w:pPr>
          </w:p>
        </w:tc>
        <w:tc>
          <w:tcPr>
            <w:tcW w:w="1276" w:type="dxa"/>
            <w:shd w:val="clear" w:color="auto" w:fill="auto"/>
            <w:noWrap/>
            <w:vAlign w:val="bottom"/>
          </w:tcPr>
          <w:p w:rsidR="008B79DC" w:rsidRPr="00A33FE5" w:rsidRDefault="008B79DC" w:rsidP="00282962">
            <w:pPr>
              <w:rPr>
                <w:iCs/>
                <w:sz w:val="20"/>
                <w:szCs w:val="20"/>
              </w:rPr>
            </w:pPr>
          </w:p>
        </w:tc>
        <w:tc>
          <w:tcPr>
            <w:tcW w:w="425" w:type="dxa"/>
            <w:noWrap/>
            <w:vAlign w:val="bottom"/>
          </w:tcPr>
          <w:p w:rsidR="008B79DC" w:rsidRPr="00A33FE5" w:rsidRDefault="008B79DC" w:rsidP="00282962">
            <w:pPr>
              <w:rPr>
                <w:iCs/>
                <w:sz w:val="20"/>
                <w:szCs w:val="20"/>
              </w:rPr>
            </w:pPr>
          </w:p>
        </w:tc>
        <w:tc>
          <w:tcPr>
            <w:tcW w:w="708" w:type="dxa"/>
            <w:noWrap/>
            <w:vAlign w:val="bottom"/>
          </w:tcPr>
          <w:p w:rsidR="008B79DC" w:rsidRPr="00A33FE5" w:rsidRDefault="008B79DC" w:rsidP="00282962">
            <w:pPr>
              <w:rPr>
                <w:iCs/>
                <w:sz w:val="20"/>
                <w:szCs w:val="20"/>
              </w:rPr>
            </w:pPr>
          </w:p>
        </w:tc>
        <w:tc>
          <w:tcPr>
            <w:tcW w:w="709" w:type="dxa"/>
            <w:noWrap/>
            <w:vAlign w:val="bottom"/>
          </w:tcPr>
          <w:p w:rsidR="008B79DC" w:rsidRPr="00A33FE5" w:rsidRDefault="008B79DC" w:rsidP="00282962">
            <w:pPr>
              <w:rPr>
                <w:iCs/>
                <w:sz w:val="20"/>
                <w:szCs w:val="20"/>
              </w:rPr>
            </w:pPr>
          </w:p>
        </w:tc>
        <w:tc>
          <w:tcPr>
            <w:tcW w:w="1276" w:type="dxa"/>
            <w:noWrap/>
            <w:vAlign w:val="bottom"/>
          </w:tcPr>
          <w:p w:rsidR="008B79DC" w:rsidRPr="00A33FE5" w:rsidRDefault="008B79DC" w:rsidP="00282962">
            <w:pPr>
              <w:rPr>
                <w:iCs/>
                <w:sz w:val="20"/>
                <w:szCs w:val="20"/>
              </w:rPr>
            </w:pPr>
          </w:p>
        </w:tc>
        <w:tc>
          <w:tcPr>
            <w:tcW w:w="1276" w:type="dxa"/>
            <w:noWrap/>
            <w:vAlign w:val="bottom"/>
          </w:tcPr>
          <w:p w:rsidR="008B79DC" w:rsidRPr="00A33FE5" w:rsidRDefault="008B79DC" w:rsidP="00282962">
            <w:pPr>
              <w:rPr>
                <w:iCs/>
                <w:sz w:val="20"/>
                <w:szCs w:val="20"/>
              </w:rPr>
            </w:pPr>
          </w:p>
        </w:tc>
        <w:tc>
          <w:tcPr>
            <w:tcW w:w="1559" w:type="dxa"/>
            <w:shd w:val="clear" w:color="auto" w:fill="auto"/>
            <w:noWrap/>
            <w:vAlign w:val="bottom"/>
          </w:tcPr>
          <w:p w:rsidR="008B79DC" w:rsidRPr="00A33FE5" w:rsidRDefault="008B79DC" w:rsidP="00282962">
            <w:pPr>
              <w:rPr>
                <w:iCs/>
                <w:sz w:val="20"/>
                <w:szCs w:val="20"/>
              </w:rPr>
            </w:pPr>
          </w:p>
        </w:tc>
        <w:tc>
          <w:tcPr>
            <w:tcW w:w="1417" w:type="dxa"/>
            <w:shd w:val="clear" w:color="auto" w:fill="auto"/>
            <w:noWrap/>
            <w:vAlign w:val="bottom"/>
          </w:tcPr>
          <w:p w:rsidR="008B79DC" w:rsidRPr="00A33FE5" w:rsidRDefault="008B79DC" w:rsidP="00282962">
            <w:pPr>
              <w:rPr>
                <w:iCs/>
                <w:sz w:val="20"/>
                <w:szCs w:val="20"/>
              </w:rPr>
            </w:pPr>
          </w:p>
        </w:tc>
        <w:tc>
          <w:tcPr>
            <w:tcW w:w="1701" w:type="dxa"/>
            <w:shd w:val="clear" w:color="auto" w:fill="auto"/>
            <w:noWrap/>
            <w:vAlign w:val="bottom"/>
          </w:tcPr>
          <w:p w:rsidR="008B79DC" w:rsidRPr="00A33FE5" w:rsidRDefault="008B79DC" w:rsidP="00282962">
            <w:pPr>
              <w:rPr>
                <w:iCs/>
                <w:sz w:val="20"/>
                <w:szCs w:val="20"/>
              </w:rPr>
            </w:pPr>
          </w:p>
        </w:tc>
      </w:tr>
      <w:tr w:rsidR="008B79DC" w:rsidRPr="00A33FE5" w:rsidTr="00DA05F5">
        <w:trPr>
          <w:trHeight w:val="315"/>
        </w:trPr>
        <w:tc>
          <w:tcPr>
            <w:tcW w:w="567" w:type="dxa"/>
            <w:noWrap/>
            <w:vAlign w:val="bottom"/>
          </w:tcPr>
          <w:p w:rsidR="008B79DC" w:rsidRPr="00A33FE5" w:rsidRDefault="008B79DC" w:rsidP="00282962">
            <w:pPr>
              <w:rPr>
                <w:iCs/>
                <w:sz w:val="20"/>
                <w:szCs w:val="20"/>
              </w:rPr>
            </w:pPr>
            <w:r w:rsidRPr="00A33FE5">
              <w:rPr>
                <w:iCs/>
                <w:sz w:val="20"/>
                <w:szCs w:val="20"/>
              </w:rPr>
              <w:t> </w:t>
            </w:r>
          </w:p>
        </w:tc>
        <w:tc>
          <w:tcPr>
            <w:tcW w:w="568" w:type="dxa"/>
            <w:noWrap/>
            <w:vAlign w:val="bottom"/>
          </w:tcPr>
          <w:p w:rsidR="008B79DC" w:rsidRPr="00A33FE5" w:rsidRDefault="008B79DC" w:rsidP="00282962">
            <w:pPr>
              <w:rPr>
                <w:iCs/>
                <w:sz w:val="20"/>
                <w:szCs w:val="20"/>
              </w:rPr>
            </w:pPr>
            <w:r w:rsidRPr="00A33FE5">
              <w:rPr>
                <w:iCs/>
                <w:sz w:val="20"/>
                <w:szCs w:val="20"/>
              </w:rPr>
              <w:t> </w:t>
            </w:r>
          </w:p>
        </w:tc>
        <w:tc>
          <w:tcPr>
            <w:tcW w:w="708" w:type="dxa"/>
            <w:noWrap/>
            <w:vAlign w:val="bottom"/>
          </w:tcPr>
          <w:p w:rsidR="008B79DC" w:rsidRPr="00A33FE5" w:rsidRDefault="008B79DC" w:rsidP="00282962">
            <w:pPr>
              <w:rPr>
                <w:iCs/>
                <w:sz w:val="20"/>
                <w:szCs w:val="20"/>
              </w:rPr>
            </w:pPr>
            <w:r w:rsidRPr="00A33FE5">
              <w:rPr>
                <w:iCs/>
                <w:sz w:val="20"/>
                <w:szCs w:val="20"/>
              </w:rPr>
              <w:t> </w:t>
            </w:r>
          </w:p>
        </w:tc>
        <w:tc>
          <w:tcPr>
            <w:tcW w:w="1276" w:type="dxa"/>
            <w:noWrap/>
            <w:vAlign w:val="bottom"/>
          </w:tcPr>
          <w:p w:rsidR="008B79DC" w:rsidRPr="00A33FE5" w:rsidRDefault="008B79DC" w:rsidP="00282962">
            <w:pPr>
              <w:rPr>
                <w:iCs/>
                <w:sz w:val="20"/>
                <w:szCs w:val="20"/>
              </w:rPr>
            </w:pPr>
            <w:r w:rsidRPr="00A33FE5">
              <w:rPr>
                <w:iCs/>
                <w:sz w:val="20"/>
                <w:szCs w:val="20"/>
              </w:rPr>
              <w:t> </w:t>
            </w:r>
          </w:p>
        </w:tc>
        <w:tc>
          <w:tcPr>
            <w:tcW w:w="709" w:type="dxa"/>
            <w:noWrap/>
            <w:vAlign w:val="bottom"/>
          </w:tcPr>
          <w:p w:rsidR="008B79DC" w:rsidRPr="00A33FE5" w:rsidRDefault="008B79DC" w:rsidP="00282962">
            <w:pPr>
              <w:rPr>
                <w:iCs/>
                <w:sz w:val="20"/>
                <w:szCs w:val="20"/>
              </w:rPr>
            </w:pPr>
            <w:r w:rsidRPr="00A33FE5">
              <w:rPr>
                <w:iCs/>
                <w:sz w:val="20"/>
                <w:szCs w:val="20"/>
              </w:rPr>
              <w:t> </w:t>
            </w:r>
          </w:p>
        </w:tc>
        <w:tc>
          <w:tcPr>
            <w:tcW w:w="1276" w:type="dxa"/>
            <w:noWrap/>
            <w:vAlign w:val="bottom"/>
          </w:tcPr>
          <w:p w:rsidR="008B79DC" w:rsidRPr="00A33FE5" w:rsidRDefault="008B79DC" w:rsidP="00282962">
            <w:pPr>
              <w:rPr>
                <w:iCs/>
                <w:sz w:val="20"/>
                <w:szCs w:val="20"/>
              </w:rPr>
            </w:pPr>
            <w:r w:rsidRPr="00A33FE5">
              <w:rPr>
                <w:iCs/>
                <w:sz w:val="20"/>
                <w:szCs w:val="20"/>
              </w:rPr>
              <w:t> </w:t>
            </w:r>
          </w:p>
        </w:tc>
        <w:tc>
          <w:tcPr>
            <w:tcW w:w="1276" w:type="dxa"/>
            <w:shd w:val="clear" w:color="auto" w:fill="auto"/>
            <w:noWrap/>
            <w:vAlign w:val="bottom"/>
          </w:tcPr>
          <w:p w:rsidR="008B79DC" w:rsidRPr="00A33FE5" w:rsidRDefault="008B79DC" w:rsidP="00282962">
            <w:pPr>
              <w:rPr>
                <w:iCs/>
                <w:sz w:val="20"/>
                <w:szCs w:val="20"/>
              </w:rPr>
            </w:pPr>
            <w:r w:rsidRPr="00A33FE5">
              <w:rPr>
                <w:iCs/>
                <w:sz w:val="20"/>
                <w:szCs w:val="20"/>
              </w:rPr>
              <w:t> </w:t>
            </w:r>
          </w:p>
        </w:tc>
        <w:tc>
          <w:tcPr>
            <w:tcW w:w="425" w:type="dxa"/>
            <w:noWrap/>
            <w:vAlign w:val="bottom"/>
          </w:tcPr>
          <w:p w:rsidR="008B79DC" w:rsidRPr="00A33FE5" w:rsidRDefault="008B79DC" w:rsidP="00282962">
            <w:pPr>
              <w:rPr>
                <w:iCs/>
                <w:sz w:val="20"/>
                <w:szCs w:val="20"/>
              </w:rPr>
            </w:pPr>
            <w:r w:rsidRPr="00A33FE5">
              <w:rPr>
                <w:iCs/>
                <w:sz w:val="20"/>
                <w:szCs w:val="20"/>
              </w:rPr>
              <w:t> </w:t>
            </w:r>
          </w:p>
        </w:tc>
        <w:tc>
          <w:tcPr>
            <w:tcW w:w="708" w:type="dxa"/>
            <w:noWrap/>
            <w:vAlign w:val="bottom"/>
          </w:tcPr>
          <w:p w:rsidR="008B79DC" w:rsidRPr="00A33FE5" w:rsidRDefault="008B79DC" w:rsidP="00282962">
            <w:pPr>
              <w:rPr>
                <w:iCs/>
                <w:sz w:val="20"/>
                <w:szCs w:val="20"/>
              </w:rPr>
            </w:pPr>
            <w:r w:rsidRPr="00A33FE5">
              <w:rPr>
                <w:iCs/>
                <w:sz w:val="20"/>
                <w:szCs w:val="20"/>
              </w:rPr>
              <w:t> </w:t>
            </w:r>
          </w:p>
        </w:tc>
        <w:tc>
          <w:tcPr>
            <w:tcW w:w="709" w:type="dxa"/>
            <w:noWrap/>
            <w:vAlign w:val="bottom"/>
          </w:tcPr>
          <w:p w:rsidR="008B79DC" w:rsidRPr="00A33FE5" w:rsidRDefault="008B79DC" w:rsidP="00282962">
            <w:pPr>
              <w:rPr>
                <w:iCs/>
                <w:sz w:val="20"/>
                <w:szCs w:val="20"/>
              </w:rPr>
            </w:pPr>
            <w:r w:rsidRPr="00A33FE5">
              <w:rPr>
                <w:iCs/>
                <w:sz w:val="20"/>
                <w:szCs w:val="20"/>
              </w:rPr>
              <w:t> </w:t>
            </w:r>
          </w:p>
        </w:tc>
        <w:tc>
          <w:tcPr>
            <w:tcW w:w="1276" w:type="dxa"/>
            <w:noWrap/>
            <w:vAlign w:val="bottom"/>
          </w:tcPr>
          <w:p w:rsidR="008B79DC" w:rsidRPr="00A33FE5" w:rsidRDefault="008B79DC" w:rsidP="00282962">
            <w:pPr>
              <w:rPr>
                <w:iCs/>
                <w:sz w:val="20"/>
                <w:szCs w:val="20"/>
              </w:rPr>
            </w:pPr>
            <w:r w:rsidRPr="00A33FE5">
              <w:rPr>
                <w:iCs/>
                <w:sz w:val="20"/>
                <w:szCs w:val="20"/>
              </w:rPr>
              <w:t> </w:t>
            </w:r>
          </w:p>
        </w:tc>
        <w:tc>
          <w:tcPr>
            <w:tcW w:w="1276" w:type="dxa"/>
            <w:noWrap/>
            <w:vAlign w:val="bottom"/>
          </w:tcPr>
          <w:p w:rsidR="008B79DC" w:rsidRPr="00A33FE5" w:rsidRDefault="008B79DC" w:rsidP="00282962">
            <w:pPr>
              <w:rPr>
                <w:iCs/>
                <w:sz w:val="20"/>
                <w:szCs w:val="20"/>
              </w:rPr>
            </w:pPr>
            <w:r w:rsidRPr="00A33FE5">
              <w:rPr>
                <w:iCs/>
                <w:sz w:val="20"/>
                <w:szCs w:val="20"/>
              </w:rPr>
              <w:t> </w:t>
            </w:r>
          </w:p>
        </w:tc>
        <w:tc>
          <w:tcPr>
            <w:tcW w:w="1559" w:type="dxa"/>
            <w:shd w:val="clear" w:color="auto" w:fill="auto"/>
            <w:noWrap/>
            <w:vAlign w:val="bottom"/>
          </w:tcPr>
          <w:p w:rsidR="008B79DC" w:rsidRPr="00A33FE5" w:rsidRDefault="008B79DC" w:rsidP="00282962">
            <w:pPr>
              <w:rPr>
                <w:iCs/>
                <w:sz w:val="20"/>
                <w:szCs w:val="20"/>
              </w:rPr>
            </w:pPr>
            <w:r w:rsidRPr="00A33FE5">
              <w:rPr>
                <w:iCs/>
                <w:sz w:val="20"/>
                <w:szCs w:val="20"/>
              </w:rPr>
              <w:t> </w:t>
            </w:r>
          </w:p>
        </w:tc>
        <w:tc>
          <w:tcPr>
            <w:tcW w:w="1417" w:type="dxa"/>
            <w:shd w:val="clear" w:color="auto" w:fill="auto"/>
            <w:noWrap/>
            <w:vAlign w:val="bottom"/>
          </w:tcPr>
          <w:p w:rsidR="008B79DC" w:rsidRPr="00A33FE5" w:rsidRDefault="008B79DC" w:rsidP="00282962">
            <w:pPr>
              <w:rPr>
                <w:iCs/>
                <w:sz w:val="20"/>
                <w:szCs w:val="20"/>
              </w:rPr>
            </w:pPr>
            <w:r w:rsidRPr="00A33FE5">
              <w:rPr>
                <w:iCs/>
                <w:sz w:val="20"/>
                <w:szCs w:val="20"/>
              </w:rPr>
              <w:t> </w:t>
            </w:r>
          </w:p>
        </w:tc>
        <w:tc>
          <w:tcPr>
            <w:tcW w:w="1701" w:type="dxa"/>
            <w:shd w:val="clear" w:color="auto" w:fill="auto"/>
            <w:noWrap/>
            <w:vAlign w:val="bottom"/>
          </w:tcPr>
          <w:p w:rsidR="008B79DC" w:rsidRPr="00A33FE5" w:rsidRDefault="008B79DC" w:rsidP="00282962">
            <w:pPr>
              <w:rPr>
                <w:iCs/>
                <w:sz w:val="20"/>
                <w:szCs w:val="20"/>
              </w:rPr>
            </w:pPr>
            <w:r w:rsidRPr="00A33FE5">
              <w:rPr>
                <w:iCs/>
                <w:sz w:val="20"/>
                <w:szCs w:val="20"/>
              </w:rPr>
              <w:t> </w:t>
            </w:r>
          </w:p>
        </w:tc>
      </w:tr>
      <w:tr w:rsidR="008B79DC" w:rsidRPr="00A33FE5" w:rsidTr="00DA05F5">
        <w:trPr>
          <w:trHeight w:val="315"/>
        </w:trPr>
        <w:tc>
          <w:tcPr>
            <w:tcW w:w="567" w:type="dxa"/>
            <w:noWrap/>
            <w:vAlign w:val="bottom"/>
          </w:tcPr>
          <w:p w:rsidR="008B79DC" w:rsidRPr="00A33FE5" w:rsidRDefault="008B79DC" w:rsidP="00282962">
            <w:pPr>
              <w:rPr>
                <w:sz w:val="20"/>
                <w:szCs w:val="20"/>
              </w:rPr>
            </w:pPr>
          </w:p>
        </w:tc>
        <w:tc>
          <w:tcPr>
            <w:tcW w:w="568" w:type="dxa"/>
            <w:noWrap/>
            <w:vAlign w:val="bottom"/>
          </w:tcPr>
          <w:p w:rsidR="008B79DC" w:rsidRPr="00A33FE5" w:rsidRDefault="008B79DC" w:rsidP="00282962">
            <w:pPr>
              <w:rPr>
                <w:sz w:val="20"/>
                <w:szCs w:val="20"/>
              </w:rPr>
            </w:pPr>
          </w:p>
        </w:tc>
        <w:tc>
          <w:tcPr>
            <w:tcW w:w="708" w:type="dxa"/>
            <w:noWrap/>
            <w:vAlign w:val="bottom"/>
          </w:tcPr>
          <w:p w:rsidR="008B79DC" w:rsidRPr="00A33FE5" w:rsidRDefault="008B79DC" w:rsidP="00282962">
            <w:pPr>
              <w:rPr>
                <w:sz w:val="20"/>
                <w:szCs w:val="20"/>
              </w:rPr>
            </w:pPr>
          </w:p>
        </w:tc>
        <w:tc>
          <w:tcPr>
            <w:tcW w:w="1276" w:type="dxa"/>
            <w:noWrap/>
            <w:vAlign w:val="bottom"/>
          </w:tcPr>
          <w:p w:rsidR="008B79DC" w:rsidRPr="00A33FE5" w:rsidRDefault="008B79DC" w:rsidP="00282962">
            <w:pPr>
              <w:rPr>
                <w:sz w:val="20"/>
                <w:szCs w:val="20"/>
              </w:rPr>
            </w:pPr>
          </w:p>
        </w:tc>
        <w:tc>
          <w:tcPr>
            <w:tcW w:w="709" w:type="dxa"/>
            <w:noWrap/>
            <w:vAlign w:val="bottom"/>
          </w:tcPr>
          <w:p w:rsidR="008B79DC" w:rsidRPr="00A33FE5" w:rsidRDefault="008B79DC" w:rsidP="00282962">
            <w:pPr>
              <w:rPr>
                <w:sz w:val="20"/>
                <w:szCs w:val="20"/>
              </w:rPr>
            </w:pPr>
          </w:p>
        </w:tc>
        <w:tc>
          <w:tcPr>
            <w:tcW w:w="1276" w:type="dxa"/>
            <w:noWrap/>
            <w:vAlign w:val="bottom"/>
          </w:tcPr>
          <w:p w:rsidR="008B79DC" w:rsidRPr="00A33FE5" w:rsidRDefault="008B79DC" w:rsidP="00282962">
            <w:pPr>
              <w:rPr>
                <w:sz w:val="20"/>
                <w:szCs w:val="20"/>
              </w:rPr>
            </w:pPr>
          </w:p>
        </w:tc>
        <w:tc>
          <w:tcPr>
            <w:tcW w:w="1276" w:type="dxa"/>
            <w:shd w:val="clear" w:color="auto" w:fill="auto"/>
            <w:noWrap/>
            <w:vAlign w:val="bottom"/>
          </w:tcPr>
          <w:p w:rsidR="008B79DC" w:rsidRPr="00A33FE5" w:rsidRDefault="008B79DC" w:rsidP="00282962">
            <w:pPr>
              <w:rPr>
                <w:sz w:val="20"/>
                <w:szCs w:val="20"/>
              </w:rPr>
            </w:pPr>
          </w:p>
        </w:tc>
        <w:tc>
          <w:tcPr>
            <w:tcW w:w="425" w:type="dxa"/>
            <w:noWrap/>
            <w:vAlign w:val="bottom"/>
          </w:tcPr>
          <w:p w:rsidR="008B79DC" w:rsidRPr="00A33FE5" w:rsidRDefault="008B79DC" w:rsidP="00282962">
            <w:pPr>
              <w:rPr>
                <w:sz w:val="20"/>
                <w:szCs w:val="20"/>
              </w:rPr>
            </w:pPr>
          </w:p>
        </w:tc>
        <w:tc>
          <w:tcPr>
            <w:tcW w:w="708" w:type="dxa"/>
            <w:noWrap/>
            <w:vAlign w:val="bottom"/>
          </w:tcPr>
          <w:p w:rsidR="008B79DC" w:rsidRPr="00A33FE5" w:rsidRDefault="008B79DC" w:rsidP="00282962">
            <w:pPr>
              <w:rPr>
                <w:sz w:val="20"/>
                <w:szCs w:val="20"/>
              </w:rPr>
            </w:pPr>
          </w:p>
        </w:tc>
        <w:tc>
          <w:tcPr>
            <w:tcW w:w="709" w:type="dxa"/>
            <w:noWrap/>
            <w:vAlign w:val="bottom"/>
          </w:tcPr>
          <w:p w:rsidR="008B79DC" w:rsidRPr="00A33FE5" w:rsidRDefault="008B79DC" w:rsidP="00282962">
            <w:pPr>
              <w:rPr>
                <w:sz w:val="20"/>
                <w:szCs w:val="20"/>
              </w:rPr>
            </w:pPr>
          </w:p>
        </w:tc>
        <w:tc>
          <w:tcPr>
            <w:tcW w:w="1276" w:type="dxa"/>
            <w:noWrap/>
            <w:vAlign w:val="bottom"/>
          </w:tcPr>
          <w:p w:rsidR="008B79DC" w:rsidRPr="00A33FE5" w:rsidRDefault="008B79DC" w:rsidP="00282962">
            <w:pPr>
              <w:rPr>
                <w:sz w:val="20"/>
                <w:szCs w:val="20"/>
              </w:rPr>
            </w:pPr>
          </w:p>
        </w:tc>
        <w:tc>
          <w:tcPr>
            <w:tcW w:w="1276" w:type="dxa"/>
            <w:noWrap/>
            <w:vAlign w:val="bottom"/>
          </w:tcPr>
          <w:p w:rsidR="008B79DC" w:rsidRPr="00A33FE5" w:rsidRDefault="008B79DC" w:rsidP="00282962">
            <w:pPr>
              <w:rPr>
                <w:sz w:val="20"/>
                <w:szCs w:val="20"/>
              </w:rPr>
            </w:pPr>
          </w:p>
        </w:tc>
        <w:tc>
          <w:tcPr>
            <w:tcW w:w="1559" w:type="dxa"/>
            <w:shd w:val="clear" w:color="auto" w:fill="auto"/>
            <w:noWrap/>
            <w:vAlign w:val="bottom"/>
          </w:tcPr>
          <w:p w:rsidR="008B79DC" w:rsidRPr="00A33FE5" w:rsidRDefault="008B79DC" w:rsidP="00282962">
            <w:pPr>
              <w:rPr>
                <w:sz w:val="20"/>
                <w:szCs w:val="20"/>
              </w:rPr>
            </w:pPr>
          </w:p>
        </w:tc>
        <w:tc>
          <w:tcPr>
            <w:tcW w:w="1417" w:type="dxa"/>
            <w:shd w:val="clear" w:color="auto" w:fill="auto"/>
            <w:noWrap/>
            <w:vAlign w:val="bottom"/>
          </w:tcPr>
          <w:p w:rsidR="008B79DC" w:rsidRPr="00A33FE5" w:rsidRDefault="008B79DC" w:rsidP="00282962">
            <w:pPr>
              <w:rPr>
                <w:sz w:val="20"/>
                <w:szCs w:val="20"/>
              </w:rPr>
            </w:pPr>
          </w:p>
        </w:tc>
        <w:tc>
          <w:tcPr>
            <w:tcW w:w="1701" w:type="dxa"/>
            <w:shd w:val="clear" w:color="auto" w:fill="auto"/>
            <w:noWrap/>
            <w:vAlign w:val="bottom"/>
          </w:tcPr>
          <w:p w:rsidR="008B79DC" w:rsidRPr="00A33FE5" w:rsidRDefault="008B79DC" w:rsidP="00282962">
            <w:pPr>
              <w:rPr>
                <w:sz w:val="20"/>
                <w:szCs w:val="20"/>
              </w:rPr>
            </w:pPr>
          </w:p>
        </w:tc>
      </w:tr>
      <w:tr w:rsidR="008B79DC" w:rsidRPr="00A33FE5" w:rsidTr="00DA05F5">
        <w:trPr>
          <w:trHeight w:val="315"/>
        </w:trPr>
        <w:tc>
          <w:tcPr>
            <w:tcW w:w="567" w:type="dxa"/>
            <w:noWrap/>
            <w:vAlign w:val="bottom"/>
          </w:tcPr>
          <w:p w:rsidR="008B79DC" w:rsidRPr="00A33FE5" w:rsidRDefault="008B79DC" w:rsidP="00282962">
            <w:pPr>
              <w:rPr>
                <w:sz w:val="20"/>
                <w:szCs w:val="20"/>
              </w:rPr>
            </w:pPr>
          </w:p>
        </w:tc>
        <w:tc>
          <w:tcPr>
            <w:tcW w:w="568" w:type="dxa"/>
            <w:noWrap/>
            <w:vAlign w:val="bottom"/>
          </w:tcPr>
          <w:p w:rsidR="008B79DC" w:rsidRPr="00A33FE5" w:rsidRDefault="008B79DC" w:rsidP="00282962">
            <w:pPr>
              <w:rPr>
                <w:sz w:val="20"/>
                <w:szCs w:val="20"/>
              </w:rPr>
            </w:pPr>
          </w:p>
        </w:tc>
        <w:tc>
          <w:tcPr>
            <w:tcW w:w="708" w:type="dxa"/>
            <w:noWrap/>
            <w:vAlign w:val="bottom"/>
          </w:tcPr>
          <w:p w:rsidR="008B79DC" w:rsidRPr="00A33FE5" w:rsidRDefault="008B79DC" w:rsidP="00282962">
            <w:pPr>
              <w:rPr>
                <w:sz w:val="20"/>
                <w:szCs w:val="20"/>
              </w:rPr>
            </w:pPr>
          </w:p>
        </w:tc>
        <w:tc>
          <w:tcPr>
            <w:tcW w:w="1276" w:type="dxa"/>
            <w:noWrap/>
            <w:vAlign w:val="bottom"/>
          </w:tcPr>
          <w:p w:rsidR="008B79DC" w:rsidRPr="00A33FE5" w:rsidRDefault="008B79DC" w:rsidP="00282962">
            <w:pPr>
              <w:rPr>
                <w:sz w:val="20"/>
                <w:szCs w:val="20"/>
              </w:rPr>
            </w:pPr>
          </w:p>
        </w:tc>
        <w:tc>
          <w:tcPr>
            <w:tcW w:w="709" w:type="dxa"/>
            <w:noWrap/>
            <w:vAlign w:val="bottom"/>
          </w:tcPr>
          <w:p w:rsidR="008B79DC" w:rsidRPr="00A33FE5" w:rsidRDefault="008B79DC" w:rsidP="00282962">
            <w:pPr>
              <w:rPr>
                <w:sz w:val="20"/>
                <w:szCs w:val="20"/>
              </w:rPr>
            </w:pPr>
          </w:p>
        </w:tc>
        <w:tc>
          <w:tcPr>
            <w:tcW w:w="1276" w:type="dxa"/>
            <w:noWrap/>
            <w:vAlign w:val="bottom"/>
          </w:tcPr>
          <w:p w:rsidR="008B79DC" w:rsidRPr="00A33FE5" w:rsidRDefault="008B79DC" w:rsidP="00282962">
            <w:pPr>
              <w:rPr>
                <w:sz w:val="20"/>
                <w:szCs w:val="20"/>
              </w:rPr>
            </w:pPr>
          </w:p>
        </w:tc>
        <w:tc>
          <w:tcPr>
            <w:tcW w:w="1276" w:type="dxa"/>
            <w:shd w:val="clear" w:color="auto" w:fill="auto"/>
            <w:noWrap/>
            <w:vAlign w:val="bottom"/>
          </w:tcPr>
          <w:p w:rsidR="008B79DC" w:rsidRPr="00A33FE5" w:rsidRDefault="008B79DC" w:rsidP="00282962">
            <w:pPr>
              <w:rPr>
                <w:sz w:val="20"/>
                <w:szCs w:val="20"/>
              </w:rPr>
            </w:pPr>
          </w:p>
        </w:tc>
        <w:tc>
          <w:tcPr>
            <w:tcW w:w="425" w:type="dxa"/>
            <w:noWrap/>
            <w:vAlign w:val="bottom"/>
          </w:tcPr>
          <w:p w:rsidR="008B79DC" w:rsidRPr="00A33FE5" w:rsidRDefault="008B79DC" w:rsidP="00282962">
            <w:pPr>
              <w:rPr>
                <w:sz w:val="20"/>
                <w:szCs w:val="20"/>
              </w:rPr>
            </w:pPr>
          </w:p>
        </w:tc>
        <w:tc>
          <w:tcPr>
            <w:tcW w:w="708" w:type="dxa"/>
            <w:noWrap/>
            <w:vAlign w:val="bottom"/>
          </w:tcPr>
          <w:p w:rsidR="008B79DC" w:rsidRPr="00A33FE5" w:rsidRDefault="008B79DC" w:rsidP="00282962">
            <w:pPr>
              <w:rPr>
                <w:sz w:val="20"/>
                <w:szCs w:val="20"/>
              </w:rPr>
            </w:pPr>
          </w:p>
        </w:tc>
        <w:tc>
          <w:tcPr>
            <w:tcW w:w="709" w:type="dxa"/>
            <w:noWrap/>
            <w:vAlign w:val="bottom"/>
          </w:tcPr>
          <w:p w:rsidR="008B79DC" w:rsidRPr="00A33FE5" w:rsidRDefault="008B79DC" w:rsidP="00282962">
            <w:pPr>
              <w:rPr>
                <w:sz w:val="20"/>
                <w:szCs w:val="20"/>
              </w:rPr>
            </w:pPr>
          </w:p>
        </w:tc>
        <w:tc>
          <w:tcPr>
            <w:tcW w:w="1276" w:type="dxa"/>
            <w:noWrap/>
            <w:vAlign w:val="bottom"/>
          </w:tcPr>
          <w:p w:rsidR="008B79DC" w:rsidRPr="00A33FE5" w:rsidRDefault="008B79DC" w:rsidP="00282962">
            <w:pPr>
              <w:rPr>
                <w:sz w:val="20"/>
                <w:szCs w:val="20"/>
              </w:rPr>
            </w:pPr>
          </w:p>
        </w:tc>
        <w:tc>
          <w:tcPr>
            <w:tcW w:w="1276" w:type="dxa"/>
            <w:noWrap/>
            <w:vAlign w:val="bottom"/>
          </w:tcPr>
          <w:p w:rsidR="008B79DC" w:rsidRPr="00A33FE5" w:rsidRDefault="008B79DC" w:rsidP="00282962">
            <w:pPr>
              <w:rPr>
                <w:sz w:val="20"/>
                <w:szCs w:val="20"/>
              </w:rPr>
            </w:pPr>
          </w:p>
        </w:tc>
        <w:tc>
          <w:tcPr>
            <w:tcW w:w="1559" w:type="dxa"/>
            <w:shd w:val="clear" w:color="auto" w:fill="auto"/>
            <w:noWrap/>
            <w:vAlign w:val="bottom"/>
          </w:tcPr>
          <w:p w:rsidR="008B79DC" w:rsidRPr="00A33FE5" w:rsidRDefault="008B79DC" w:rsidP="00282962">
            <w:pPr>
              <w:rPr>
                <w:sz w:val="20"/>
                <w:szCs w:val="20"/>
              </w:rPr>
            </w:pPr>
          </w:p>
        </w:tc>
        <w:tc>
          <w:tcPr>
            <w:tcW w:w="1417" w:type="dxa"/>
            <w:shd w:val="clear" w:color="auto" w:fill="auto"/>
            <w:noWrap/>
            <w:vAlign w:val="bottom"/>
          </w:tcPr>
          <w:p w:rsidR="008B79DC" w:rsidRPr="00A33FE5" w:rsidRDefault="008B79DC" w:rsidP="00282962">
            <w:pPr>
              <w:rPr>
                <w:sz w:val="20"/>
                <w:szCs w:val="20"/>
              </w:rPr>
            </w:pPr>
          </w:p>
        </w:tc>
        <w:tc>
          <w:tcPr>
            <w:tcW w:w="1701" w:type="dxa"/>
            <w:shd w:val="clear" w:color="auto" w:fill="auto"/>
            <w:noWrap/>
            <w:vAlign w:val="bottom"/>
          </w:tcPr>
          <w:p w:rsidR="008B79DC" w:rsidRPr="00A33FE5" w:rsidRDefault="008B79DC" w:rsidP="00282962">
            <w:pPr>
              <w:rPr>
                <w:sz w:val="20"/>
                <w:szCs w:val="20"/>
              </w:rPr>
            </w:pPr>
          </w:p>
        </w:tc>
      </w:tr>
    </w:tbl>
    <w:p w:rsidR="00EB7A60" w:rsidRPr="00A33FE5" w:rsidRDefault="00EB7A60" w:rsidP="00282962">
      <w:pPr>
        <w:pStyle w:val="afff"/>
        <w:tabs>
          <w:tab w:val="clear" w:pos="1134"/>
        </w:tabs>
        <w:autoSpaceDE w:val="0"/>
        <w:autoSpaceDN w:val="0"/>
        <w:spacing w:line="240" w:lineRule="auto"/>
        <w:ind w:firstLine="0"/>
        <w:rPr>
          <w:sz w:val="28"/>
          <w:szCs w:val="28"/>
        </w:rPr>
      </w:pPr>
    </w:p>
    <w:p w:rsidR="00282962" w:rsidRPr="00A33FE5" w:rsidRDefault="00EB7A60" w:rsidP="008D5223">
      <w:pPr>
        <w:pStyle w:val="afff"/>
        <w:tabs>
          <w:tab w:val="clear" w:pos="1134"/>
        </w:tabs>
        <w:autoSpaceDE w:val="0"/>
        <w:autoSpaceDN w:val="0"/>
        <w:spacing w:line="240" w:lineRule="auto"/>
        <w:ind w:firstLine="709"/>
        <w:rPr>
          <w:sz w:val="24"/>
          <w:szCs w:val="28"/>
        </w:rPr>
      </w:pPr>
      <w:r w:rsidRPr="00A33FE5">
        <w:rPr>
          <w:sz w:val="24"/>
          <w:szCs w:val="28"/>
        </w:rPr>
        <w:t>В случае</w:t>
      </w:r>
      <w:proofErr w:type="gramStart"/>
      <w:r w:rsidRPr="00A33FE5">
        <w:rPr>
          <w:sz w:val="24"/>
          <w:szCs w:val="28"/>
        </w:rPr>
        <w:t>,</w:t>
      </w:r>
      <w:proofErr w:type="gramEnd"/>
      <w:r w:rsidRPr="00A33FE5">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w:t>
      </w:r>
      <w:r w:rsidR="00F50B6D" w:rsidRPr="00A33FE5">
        <w:rPr>
          <w:sz w:val="24"/>
          <w:szCs w:val="28"/>
        </w:rPr>
        <w:t>либо справку об отсутствии изменений. Дата подписания справки, подтверждающей актуальность информации – не позднее 5</w:t>
      </w:r>
      <w:r w:rsidR="008D5223" w:rsidRPr="00A33FE5">
        <w:rPr>
          <w:sz w:val="24"/>
          <w:szCs w:val="28"/>
        </w:rPr>
        <w:t xml:space="preserve"> </w:t>
      </w:r>
      <w:r w:rsidR="00F50B6D" w:rsidRPr="00A33FE5">
        <w:rPr>
          <w:sz w:val="24"/>
          <w:szCs w:val="28"/>
        </w:rPr>
        <w:t>(пяти) дн</w:t>
      </w:r>
      <w:r w:rsidR="008D5223" w:rsidRPr="00A33FE5">
        <w:rPr>
          <w:sz w:val="24"/>
          <w:szCs w:val="28"/>
        </w:rPr>
        <w:t>ей до </w:t>
      </w:r>
      <w:r w:rsidR="00F50B6D" w:rsidRPr="00A33FE5">
        <w:rPr>
          <w:sz w:val="24"/>
          <w:szCs w:val="28"/>
        </w:rPr>
        <w:t>заключения договора (с двух сторон)</w:t>
      </w:r>
      <w:r w:rsidRPr="00A33FE5">
        <w:rPr>
          <w:sz w:val="24"/>
          <w:szCs w:val="28"/>
        </w:rPr>
        <w:t>.</w:t>
      </w:r>
    </w:p>
    <w:p w:rsidR="00EB7A60" w:rsidRPr="00A33FE5" w:rsidRDefault="00EB7A60" w:rsidP="00282962">
      <w:pPr>
        <w:pStyle w:val="afff"/>
        <w:tabs>
          <w:tab w:val="clear" w:pos="1134"/>
        </w:tabs>
        <w:autoSpaceDE w:val="0"/>
        <w:autoSpaceDN w:val="0"/>
        <w:spacing w:line="240" w:lineRule="auto"/>
        <w:ind w:firstLine="0"/>
        <w:rPr>
          <w:sz w:val="28"/>
          <w:szCs w:val="28"/>
        </w:rPr>
      </w:pPr>
    </w:p>
    <w:p w:rsidR="00282962" w:rsidRPr="00A33FE5" w:rsidRDefault="00282962" w:rsidP="00282962">
      <w:pPr>
        <w:pStyle w:val="afff"/>
        <w:tabs>
          <w:tab w:val="clear" w:pos="1134"/>
        </w:tabs>
        <w:autoSpaceDE w:val="0"/>
        <w:autoSpaceDN w:val="0"/>
        <w:spacing w:line="240" w:lineRule="auto"/>
        <w:ind w:firstLine="0"/>
        <w:rPr>
          <w:sz w:val="16"/>
          <w:szCs w:val="16"/>
        </w:rPr>
      </w:pPr>
      <w:r w:rsidRPr="00A33FE5">
        <w:rPr>
          <w:sz w:val="16"/>
          <w:szCs w:val="16"/>
        </w:rPr>
        <w:t>_________________________________</w:t>
      </w:r>
      <w:r w:rsidRPr="00A33FE5">
        <w:rPr>
          <w:sz w:val="16"/>
          <w:szCs w:val="16"/>
        </w:rPr>
        <w:tab/>
        <w:t>___</w:t>
      </w:r>
      <w:r w:rsidRPr="00A33FE5">
        <w:rPr>
          <w:sz w:val="16"/>
          <w:szCs w:val="16"/>
        </w:rPr>
        <w:tab/>
      </w:r>
      <w:r w:rsidRPr="00A33FE5">
        <w:rPr>
          <w:sz w:val="16"/>
          <w:szCs w:val="16"/>
        </w:rPr>
        <w:tab/>
        <w:t>___________________________</w:t>
      </w:r>
    </w:p>
    <w:p w:rsidR="00282962" w:rsidRPr="00A33FE5" w:rsidRDefault="00282962" w:rsidP="00282962">
      <w:pPr>
        <w:pStyle w:val="Times12"/>
        <w:ind w:firstLine="0"/>
        <w:rPr>
          <w:b/>
          <w:bCs w:val="0"/>
          <w:i/>
          <w:vertAlign w:val="superscript"/>
        </w:rPr>
      </w:pPr>
      <w:r w:rsidRPr="00A33FE5">
        <w:rPr>
          <w:b/>
          <w:bCs w:val="0"/>
          <w:i/>
          <w:vertAlign w:val="superscript"/>
        </w:rPr>
        <w:t>(Подпись уполномоченного представителя)</w:t>
      </w:r>
      <w:r w:rsidRPr="00A33FE5">
        <w:rPr>
          <w:snapToGrid w:val="0"/>
          <w:sz w:val="14"/>
          <w:szCs w:val="14"/>
        </w:rPr>
        <w:tab/>
      </w:r>
      <w:r w:rsidRPr="00A33FE5">
        <w:rPr>
          <w:snapToGrid w:val="0"/>
          <w:sz w:val="14"/>
          <w:szCs w:val="14"/>
        </w:rPr>
        <w:tab/>
      </w:r>
      <w:r w:rsidRPr="00A33FE5">
        <w:rPr>
          <w:b/>
          <w:bCs w:val="0"/>
          <w:i/>
          <w:vertAlign w:val="superscript"/>
        </w:rPr>
        <w:t>(Имя и должность подписавшего)</w:t>
      </w:r>
    </w:p>
    <w:p w:rsidR="00282962" w:rsidRPr="00A33FE5" w:rsidRDefault="00282962" w:rsidP="00282962">
      <w:pPr>
        <w:pStyle w:val="Times12"/>
        <w:ind w:firstLine="709"/>
        <w:rPr>
          <w:bCs w:val="0"/>
          <w:sz w:val="28"/>
        </w:rPr>
      </w:pPr>
      <w:r w:rsidRPr="00A33FE5">
        <w:rPr>
          <w:bCs w:val="0"/>
          <w:sz w:val="28"/>
        </w:rPr>
        <w:t>М.П.</w:t>
      </w:r>
    </w:p>
    <w:p w:rsidR="00282962" w:rsidRPr="00A33FE5" w:rsidRDefault="00282962" w:rsidP="00282962">
      <w:pPr>
        <w:jc w:val="center"/>
        <w:rPr>
          <w:b/>
        </w:rPr>
      </w:pPr>
    </w:p>
    <w:p w:rsidR="00282962" w:rsidRPr="00A33FE5" w:rsidRDefault="00282962" w:rsidP="00282962">
      <w:pPr>
        <w:pStyle w:val="Times12"/>
        <w:tabs>
          <w:tab w:val="left" w:pos="1134"/>
        </w:tabs>
        <w:ind w:firstLine="709"/>
        <w:rPr>
          <w:b/>
          <w:bCs w:val="0"/>
          <w:szCs w:val="24"/>
        </w:rPr>
      </w:pPr>
      <w:r w:rsidRPr="00A33FE5">
        <w:rPr>
          <w:bCs w:val="0"/>
          <w:szCs w:val="24"/>
        </w:rPr>
        <w:t>ИНСТРУКЦИИ ПО</w:t>
      </w:r>
      <w:r w:rsidRPr="00A33FE5">
        <w:rPr>
          <w:b/>
          <w:bCs w:val="0"/>
          <w:szCs w:val="24"/>
        </w:rPr>
        <w:t xml:space="preserve"> </w:t>
      </w:r>
      <w:r w:rsidRPr="00A33FE5">
        <w:rPr>
          <w:bCs w:val="0"/>
          <w:szCs w:val="24"/>
        </w:rPr>
        <w:t>ЗАПОЛНЕНИЮ</w:t>
      </w:r>
    </w:p>
    <w:p w:rsidR="00282962" w:rsidRPr="00A33FE5" w:rsidRDefault="00282962" w:rsidP="004E7BA8">
      <w:pPr>
        <w:pStyle w:val="Times12"/>
        <w:numPr>
          <w:ilvl w:val="0"/>
          <w:numId w:val="56"/>
        </w:numPr>
        <w:tabs>
          <w:tab w:val="clear" w:pos="960"/>
          <w:tab w:val="num" w:pos="0"/>
          <w:tab w:val="left" w:pos="1134"/>
        </w:tabs>
        <w:ind w:left="0" w:firstLine="709"/>
        <w:rPr>
          <w:szCs w:val="24"/>
        </w:rPr>
      </w:pPr>
      <w:r w:rsidRPr="00A33FE5">
        <w:rPr>
          <w:szCs w:val="24"/>
        </w:rPr>
        <w:t>Данные инструкции не следует воспроизводить в документах, подготовленных участником конкурса.</w:t>
      </w:r>
    </w:p>
    <w:p w:rsidR="00845B0A" w:rsidRPr="00A33FE5" w:rsidRDefault="00647F8D" w:rsidP="004E7BA8">
      <w:pPr>
        <w:pStyle w:val="Times12"/>
        <w:numPr>
          <w:ilvl w:val="0"/>
          <w:numId w:val="56"/>
        </w:numPr>
        <w:tabs>
          <w:tab w:val="clear" w:pos="960"/>
          <w:tab w:val="num" w:pos="0"/>
          <w:tab w:val="left" w:pos="1134"/>
        </w:tabs>
        <w:ind w:left="0" w:firstLine="709"/>
        <w:rPr>
          <w:szCs w:val="24"/>
        </w:rPr>
      </w:pPr>
      <w:r w:rsidRPr="00A33FE5">
        <w:rPr>
          <w:szCs w:val="24"/>
        </w:rPr>
        <w:t>Форма Таблицы 2 изменению не подлежит. Все сведения и документы обязательны к предоставлению.</w:t>
      </w:r>
    </w:p>
    <w:p w:rsidR="00282962" w:rsidRPr="00A33FE5" w:rsidRDefault="00845B0A" w:rsidP="004E7BA8">
      <w:pPr>
        <w:pStyle w:val="Times12"/>
        <w:numPr>
          <w:ilvl w:val="0"/>
          <w:numId w:val="56"/>
        </w:numPr>
        <w:tabs>
          <w:tab w:val="clear" w:pos="960"/>
          <w:tab w:val="num" w:pos="0"/>
          <w:tab w:val="left" w:pos="1134"/>
        </w:tabs>
        <w:ind w:left="0" w:firstLine="709"/>
        <w:rPr>
          <w:szCs w:val="24"/>
        </w:rPr>
      </w:pPr>
      <w:r w:rsidRPr="00A33FE5">
        <w:rPr>
          <w:szCs w:val="24"/>
        </w:rPr>
        <w:t>Таблица 2 должна быть представлена в составе заявки на участие в конкурсе в двух форматах *.</w:t>
      </w:r>
      <w:proofErr w:type="spellStart"/>
      <w:r w:rsidRPr="00A33FE5">
        <w:rPr>
          <w:szCs w:val="24"/>
          <w:lang w:val="en-US"/>
        </w:rPr>
        <w:t>pdf</w:t>
      </w:r>
      <w:proofErr w:type="spellEnd"/>
      <w:r w:rsidRPr="00A33FE5">
        <w:rPr>
          <w:szCs w:val="24"/>
        </w:rPr>
        <w:t xml:space="preserve"> и *.</w:t>
      </w:r>
      <w:proofErr w:type="spellStart"/>
      <w:r w:rsidRPr="00A33FE5">
        <w:rPr>
          <w:szCs w:val="24"/>
        </w:rPr>
        <w:t>xls</w:t>
      </w:r>
      <w:proofErr w:type="spellEnd"/>
      <w:r w:rsidRPr="00A33FE5">
        <w:rPr>
          <w:szCs w:val="24"/>
        </w:rPr>
        <w:t>;</w:t>
      </w:r>
    </w:p>
    <w:p w:rsidR="00B45283" w:rsidRPr="00A33FE5" w:rsidRDefault="00B45283" w:rsidP="004E7BA8">
      <w:pPr>
        <w:pStyle w:val="Times12"/>
        <w:numPr>
          <w:ilvl w:val="0"/>
          <w:numId w:val="56"/>
        </w:numPr>
        <w:tabs>
          <w:tab w:val="clear" w:pos="960"/>
          <w:tab w:val="num" w:pos="0"/>
          <w:tab w:val="left" w:pos="1134"/>
        </w:tabs>
        <w:ind w:left="0" w:firstLine="709"/>
        <w:rPr>
          <w:szCs w:val="24"/>
        </w:rPr>
      </w:pPr>
      <w:r w:rsidRPr="00A33FE5">
        <w:rPr>
          <w:szCs w:val="24"/>
        </w:rPr>
        <w:lastRenderedPageBreak/>
        <w:t>В столбце 2 участнику конкурса необходимо указать ИНН.</w:t>
      </w:r>
      <w:r w:rsidRPr="00A33FE5">
        <w:t xml:space="preserve"> </w:t>
      </w:r>
      <w:r w:rsidRPr="00A33FE5">
        <w:rPr>
          <w:szCs w:val="24"/>
        </w:rPr>
        <w:t>В случае</w:t>
      </w:r>
      <w:proofErr w:type="gramStart"/>
      <w:r w:rsidRPr="00A33FE5">
        <w:rPr>
          <w:szCs w:val="24"/>
        </w:rPr>
        <w:t>,</w:t>
      </w:r>
      <w:proofErr w:type="gramEnd"/>
      <w:r w:rsidRPr="00A33FE5">
        <w:rPr>
          <w:szCs w:val="24"/>
        </w:rPr>
        <w:t xml:space="preserve"> если контрагент российское юридическое лицо указывается 10-значный код. В случае</w:t>
      </w:r>
      <w:proofErr w:type="gramStart"/>
      <w:r w:rsidRPr="00A33FE5">
        <w:rPr>
          <w:szCs w:val="24"/>
        </w:rPr>
        <w:t>,</w:t>
      </w:r>
      <w:proofErr w:type="gramEnd"/>
      <w:r w:rsidRPr="00A33FE5">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45283" w:rsidRPr="00A33FE5" w:rsidRDefault="00B45283" w:rsidP="004E7BA8">
      <w:pPr>
        <w:pStyle w:val="Times12"/>
        <w:numPr>
          <w:ilvl w:val="0"/>
          <w:numId w:val="56"/>
        </w:numPr>
        <w:tabs>
          <w:tab w:val="clear" w:pos="960"/>
          <w:tab w:val="num" w:pos="0"/>
          <w:tab w:val="left" w:pos="1134"/>
        </w:tabs>
        <w:ind w:left="0" w:firstLine="709"/>
        <w:rPr>
          <w:szCs w:val="24"/>
        </w:rPr>
      </w:pPr>
      <w:r w:rsidRPr="00A33FE5">
        <w:rPr>
          <w:szCs w:val="24"/>
        </w:rPr>
        <w:t>В столбце 3 участнику конкурса необходимо указать ОГРН.</w:t>
      </w:r>
      <w:r w:rsidRPr="00A33FE5">
        <w:t xml:space="preserve"> </w:t>
      </w:r>
      <w:r w:rsidRPr="00A33FE5">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45283" w:rsidRPr="00A33FE5" w:rsidRDefault="00B45283" w:rsidP="004E7BA8">
      <w:pPr>
        <w:pStyle w:val="Times12"/>
        <w:numPr>
          <w:ilvl w:val="0"/>
          <w:numId w:val="56"/>
        </w:numPr>
        <w:tabs>
          <w:tab w:val="clear" w:pos="960"/>
          <w:tab w:val="num" w:pos="0"/>
          <w:tab w:val="left" w:pos="1134"/>
        </w:tabs>
        <w:ind w:left="0" w:firstLine="709"/>
        <w:rPr>
          <w:szCs w:val="24"/>
        </w:rPr>
      </w:pPr>
      <w:r w:rsidRPr="00A33FE5">
        <w:rPr>
          <w:szCs w:val="24"/>
        </w:rPr>
        <w:t>В столбце 4 участником конкурса указывается организационная форма аббревиатурой и наименование контрагента (например, ООО, ФГУП, ЗАО и т.д.). В случае</w:t>
      </w:r>
      <w:proofErr w:type="gramStart"/>
      <w:r w:rsidRPr="00A33FE5">
        <w:rPr>
          <w:szCs w:val="24"/>
        </w:rPr>
        <w:t>,</w:t>
      </w:r>
      <w:proofErr w:type="gramEnd"/>
      <w:r w:rsidRPr="00A33FE5">
        <w:rPr>
          <w:szCs w:val="24"/>
        </w:rPr>
        <w:t xml:space="preserve"> если контрагент - физическое лицо указывается ФИО.</w:t>
      </w:r>
    </w:p>
    <w:p w:rsidR="00B45283" w:rsidRPr="00A33FE5" w:rsidRDefault="00B45283" w:rsidP="004E7BA8">
      <w:pPr>
        <w:pStyle w:val="Times12"/>
        <w:numPr>
          <w:ilvl w:val="0"/>
          <w:numId w:val="56"/>
        </w:numPr>
        <w:tabs>
          <w:tab w:val="clear" w:pos="960"/>
          <w:tab w:val="num" w:pos="0"/>
          <w:tab w:val="left" w:pos="1134"/>
        </w:tabs>
        <w:ind w:left="0" w:firstLine="709"/>
        <w:rPr>
          <w:szCs w:val="24"/>
        </w:rPr>
      </w:pPr>
      <w:r w:rsidRPr="00A33FE5">
        <w:rPr>
          <w:szCs w:val="24"/>
        </w:rPr>
        <w:t>В столбце 5 участнику конкурса необходимо указать код ОКВЭД.</w:t>
      </w:r>
      <w:r w:rsidRPr="00A33FE5">
        <w:t xml:space="preserve"> </w:t>
      </w:r>
      <w:r w:rsidRPr="00A33FE5">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A33FE5">
        <w:rPr>
          <w:szCs w:val="24"/>
        </w:rPr>
        <w:t>,</w:t>
      </w:r>
      <w:proofErr w:type="gramEnd"/>
      <w:r w:rsidRPr="00A33FE5">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45283" w:rsidRPr="00A33FE5" w:rsidRDefault="00B45283" w:rsidP="004E7BA8">
      <w:pPr>
        <w:pStyle w:val="Times12"/>
        <w:numPr>
          <w:ilvl w:val="0"/>
          <w:numId w:val="56"/>
        </w:numPr>
        <w:tabs>
          <w:tab w:val="clear" w:pos="960"/>
          <w:tab w:val="num" w:pos="0"/>
          <w:tab w:val="left" w:pos="1134"/>
        </w:tabs>
        <w:ind w:left="0" w:firstLine="709"/>
        <w:rPr>
          <w:szCs w:val="24"/>
        </w:rPr>
      </w:pPr>
      <w:r w:rsidRPr="00A33FE5">
        <w:rPr>
          <w:szCs w:val="24"/>
        </w:rPr>
        <w:t>Столбец 6 участником конкурса заполняется в формате Фамилия Имя Отчество, например Иванов Иван Степанович.</w:t>
      </w:r>
    </w:p>
    <w:p w:rsidR="00B45283" w:rsidRPr="00A33FE5" w:rsidRDefault="004F1C4B" w:rsidP="004E7BA8">
      <w:pPr>
        <w:pStyle w:val="Times12"/>
        <w:numPr>
          <w:ilvl w:val="0"/>
          <w:numId w:val="56"/>
        </w:numPr>
        <w:tabs>
          <w:tab w:val="clear" w:pos="960"/>
          <w:tab w:val="num" w:pos="0"/>
          <w:tab w:val="left" w:pos="1134"/>
        </w:tabs>
        <w:ind w:left="0" w:firstLine="709"/>
        <w:rPr>
          <w:szCs w:val="24"/>
        </w:rPr>
      </w:pPr>
      <w:r w:rsidRPr="00A33FE5">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4F1C4B" w:rsidRPr="00A33FE5" w:rsidRDefault="004F1C4B" w:rsidP="004E7BA8">
      <w:pPr>
        <w:pStyle w:val="Times12"/>
        <w:numPr>
          <w:ilvl w:val="0"/>
          <w:numId w:val="56"/>
        </w:numPr>
        <w:tabs>
          <w:tab w:val="clear" w:pos="960"/>
          <w:tab w:val="num" w:pos="0"/>
          <w:tab w:val="left" w:pos="1134"/>
        </w:tabs>
        <w:ind w:left="0" w:firstLine="709"/>
        <w:rPr>
          <w:szCs w:val="24"/>
        </w:rPr>
      </w:pPr>
      <w:r w:rsidRPr="00A33FE5">
        <w:rPr>
          <w:szCs w:val="24"/>
        </w:rPr>
        <w:t>Столбец 8 заполняется согласно образцу.</w:t>
      </w:r>
    </w:p>
    <w:p w:rsidR="004F1C4B" w:rsidRPr="00A33FE5" w:rsidRDefault="004F1C4B" w:rsidP="004E7BA8">
      <w:pPr>
        <w:pStyle w:val="Times12"/>
        <w:numPr>
          <w:ilvl w:val="0"/>
          <w:numId w:val="56"/>
        </w:numPr>
        <w:tabs>
          <w:tab w:val="clear" w:pos="960"/>
          <w:tab w:val="num" w:pos="0"/>
          <w:tab w:val="left" w:pos="1134"/>
        </w:tabs>
        <w:ind w:left="0" w:firstLine="709"/>
        <w:rPr>
          <w:szCs w:val="24"/>
        </w:rPr>
      </w:pPr>
      <w:r w:rsidRPr="00A33FE5">
        <w:rPr>
          <w:szCs w:val="24"/>
        </w:rPr>
        <w:t xml:space="preserve">Столбцы 9, 10 заполняются в порядке пунктов 3, 4 настоящей инструкции. </w:t>
      </w:r>
    </w:p>
    <w:p w:rsidR="004F1C4B" w:rsidRPr="00A33FE5" w:rsidRDefault="004F1C4B" w:rsidP="004E7BA8">
      <w:pPr>
        <w:pStyle w:val="Times12"/>
        <w:numPr>
          <w:ilvl w:val="0"/>
          <w:numId w:val="56"/>
        </w:numPr>
        <w:tabs>
          <w:tab w:val="clear" w:pos="960"/>
          <w:tab w:val="num" w:pos="0"/>
          <w:tab w:val="left" w:pos="1134"/>
        </w:tabs>
        <w:ind w:left="0" w:firstLine="709"/>
        <w:rPr>
          <w:szCs w:val="24"/>
        </w:rPr>
      </w:pPr>
      <w:r w:rsidRPr="00A33FE5">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A33FE5">
        <w:rPr>
          <w:szCs w:val="24"/>
        </w:rPr>
        <w:t>,</w:t>
      </w:r>
      <w:proofErr w:type="gramEnd"/>
      <w:r w:rsidRPr="00A33FE5">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4F1C4B" w:rsidRPr="00A33FE5" w:rsidRDefault="004F1C4B" w:rsidP="004E7BA8">
      <w:pPr>
        <w:pStyle w:val="Times12"/>
        <w:numPr>
          <w:ilvl w:val="0"/>
          <w:numId w:val="56"/>
        </w:numPr>
        <w:tabs>
          <w:tab w:val="clear" w:pos="960"/>
          <w:tab w:val="num" w:pos="0"/>
          <w:tab w:val="left" w:pos="1134"/>
        </w:tabs>
        <w:ind w:left="0" w:firstLine="709"/>
        <w:rPr>
          <w:szCs w:val="24"/>
        </w:rPr>
      </w:pPr>
      <w:r w:rsidRPr="00A33FE5">
        <w:rPr>
          <w:szCs w:val="24"/>
        </w:rPr>
        <w:t>Столбец 12 заполняется в формате географической иерархии в нисходящем порядке, например, Тула, ул. Пионеров, 56-89.</w:t>
      </w:r>
    </w:p>
    <w:p w:rsidR="004F1C4B" w:rsidRPr="00A33FE5" w:rsidRDefault="004F1C4B" w:rsidP="004E7BA8">
      <w:pPr>
        <w:pStyle w:val="Times12"/>
        <w:numPr>
          <w:ilvl w:val="0"/>
          <w:numId w:val="56"/>
        </w:numPr>
        <w:tabs>
          <w:tab w:val="clear" w:pos="960"/>
          <w:tab w:val="num" w:pos="0"/>
          <w:tab w:val="left" w:pos="1134"/>
        </w:tabs>
        <w:ind w:left="0" w:firstLine="709"/>
        <w:rPr>
          <w:szCs w:val="24"/>
        </w:rPr>
      </w:pPr>
      <w:r w:rsidRPr="00A33FE5">
        <w:rPr>
          <w:szCs w:val="24"/>
        </w:rPr>
        <w:t>Столбец 13 заполняется в порядке пункта 8 настоящей инструкции.</w:t>
      </w:r>
    </w:p>
    <w:p w:rsidR="004F1C4B" w:rsidRPr="00A33FE5" w:rsidRDefault="004F1C4B" w:rsidP="004E7BA8">
      <w:pPr>
        <w:pStyle w:val="Times12"/>
        <w:numPr>
          <w:ilvl w:val="0"/>
          <w:numId w:val="56"/>
        </w:numPr>
        <w:tabs>
          <w:tab w:val="clear" w:pos="960"/>
          <w:tab w:val="num" w:pos="0"/>
          <w:tab w:val="left" w:pos="1134"/>
        </w:tabs>
        <w:ind w:left="0" w:firstLine="709"/>
        <w:rPr>
          <w:szCs w:val="24"/>
        </w:rPr>
      </w:pPr>
      <w:r w:rsidRPr="00A33FE5">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4F1C4B" w:rsidRPr="00A33FE5" w:rsidRDefault="004F1C4B" w:rsidP="004E7BA8">
      <w:pPr>
        <w:pStyle w:val="Times12"/>
        <w:numPr>
          <w:ilvl w:val="0"/>
          <w:numId w:val="56"/>
        </w:numPr>
        <w:tabs>
          <w:tab w:val="clear" w:pos="960"/>
          <w:tab w:val="num" w:pos="0"/>
          <w:tab w:val="left" w:pos="1134"/>
        </w:tabs>
        <w:ind w:left="0" w:firstLine="709"/>
        <w:rPr>
          <w:szCs w:val="24"/>
        </w:rPr>
      </w:pPr>
      <w:r w:rsidRPr="00A33FE5">
        <w:rPr>
          <w:szCs w:val="24"/>
        </w:rPr>
        <w:t>В столбце 15 указываются юридический статус и реквизиты подтверждающих документов, например учредительный договор от 23.01.2008.</w:t>
      </w:r>
    </w:p>
    <w:p w:rsidR="004F1C4B" w:rsidRPr="00A33FE5" w:rsidRDefault="004F1C4B" w:rsidP="004F1C4B">
      <w:pPr>
        <w:pStyle w:val="Times12"/>
        <w:ind w:firstLine="0"/>
        <w:jc w:val="left"/>
        <w:rPr>
          <w:szCs w:val="24"/>
        </w:rPr>
      </w:pPr>
    </w:p>
    <w:p w:rsidR="008D23F0" w:rsidRPr="00A33FE5" w:rsidRDefault="004F1C4B" w:rsidP="00C74E80">
      <w:pPr>
        <w:pStyle w:val="Times12"/>
        <w:ind w:firstLine="0"/>
        <w:jc w:val="center"/>
        <w:rPr>
          <w:i/>
          <w:szCs w:val="24"/>
        </w:rPr>
      </w:pPr>
      <w:r w:rsidRPr="00A33FE5">
        <w:rPr>
          <w:szCs w:val="24"/>
        </w:rPr>
        <w:br w:type="page"/>
      </w:r>
      <w:r w:rsidRPr="00A33FE5">
        <w:rPr>
          <w:i/>
          <w:szCs w:val="24"/>
        </w:rPr>
        <w:lastRenderedPageBreak/>
        <w:t>ОБРАЗЕЦ ЗАПОЛНЕНИЯ</w:t>
      </w:r>
      <w:r w:rsidR="00C74E80" w:rsidRPr="00A33FE5">
        <w:rPr>
          <w:i/>
          <w:szCs w:val="24"/>
        </w:rPr>
        <w:t xml:space="preserve"> ТАБЛИЦЫ СВЕДЕНИЙ О ЦЕПОЧКЕ СОБСТВЕННИКОВ</w:t>
      </w:r>
    </w:p>
    <w:p w:rsidR="004F1C4B" w:rsidRPr="00A33FE5" w:rsidRDefault="008D23F0" w:rsidP="00C74E80">
      <w:pPr>
        <w:pStyle w:val="Times12"/>
        <w:ind w:left="10635" w:firstLine="709"/>
        <w:jc w:val="center"/>
        <w:rPr>
          <w:i/>
          <w:szCs w:val="24"/>
        </w:rPr>
      </w:pPr>
      <w:r w:rsidRPr="00A33FE5">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8D23F0" w:rsidRPr="00A33FE5" w:rsidTr="008D23F0">
        <w:trPr>
          <w:trHeight w:val="510"/>
        </w:trPr>
        <w:tc>
          <w:tcPr>
            <w:tcW w:w="566" w:type="dxa"/>
            <w:vMerge w:val="restart"/>
            <w:shd w:val="clear" w:color="auto" w:fill="auto"/>
            <w:vAlign w:val="center"/>
          </w:tcPr>
          <w:p w:rsidR="008D23F0" w:rsidRPr="00A33FE5" w:rsidRDefault="008D23F0" w:rsidP="00E23E58">
            <w:pPr>
              <w:jc w:val="center"/>
              <w:rPr>
                <w:i/>
                <w:sz w:val="20"/>
                <w:szCs w:val="20"/>
              </w:rPr>
            </w:pPr>
            <w:r w:rsidRPr="00A33FE5">
              <w:rPr>
                <w:i/>
                <w:sz w:val="20"/>
                <w:szCs w:val="20"/>
              </w:rPr>
              <w:t xml:space="preserve">№ </w:t>
            </w:r>
            <w:proofErr w:type="spellStart"/>
            <w:proofErr w:type="gramStart"/>
            <w:r w:rsidRPr="00A33FE5">
              <w:rPr>
                <w:i/>
                <w:sz w:val="20"/>
                <w:szCs w:val="20"/>
              </w:rPr>
              <w:t>п</w:t>
            </w:r>
            <w:proofErr w:type="spellEnd"/>
            <w:proofErr w:type="gramEnd"/>
            <w:r w:rsidRPr="00A33FE5">
              <w:rPr>
                <w:i/>
                <w:sz w:val="20"/>
                <w:szCs w:val="20"/>
              </w:rPr>
              <w:t>/</w:t>
            </w:r>
            <w:proofErr w:type="spellStart"/>
            <w:r w:rsidRPr="00A33FE5">
              <w:rPr>
                <w:i/>
                <w:sz w:val="20"/>
                <w:szCs w:val="20"/>
              </w:rPr>
              <w:t>п</w:t>
            </w:r>
            <w:proofErr w:type="spellEnd"/>
          </w:p>
        </w:tc>
        <w:tc>
          <w:tcPr>
            <w:tcW w:w="13753" w:type="dxa"/>
            <w:gridSpan w:val="6"/>
            <w:shd w:val="clear" w:color="auto" w:fill="auto"/>
            <w:vAlign w:val="center"/>
          </w:tcPr>
          <w:p w:rsidR="008D23F0" w:rsidRPr="00A33FE5" w:rsidRDefault="008D23F0" w:rsidP="00E23E58">
            <w:pPr>
              <w:jc w:val="center"/>
              <w:rPr>
                <w:i/>
                <w:sz w:val="20"/>
                <w:szCs w:val="20"/>
              </w:rPr>
            </w:pPr>
            <w:r w:rsidRPr="00A33FE5">
              <w:rPr>
                <w:i/>
                <w:sz w:val="20"/>
                <w:szCs w:val="20"/>
              </w:rPr>
              <w:t>Информация об участнике конкурса</w:t>
            </w:r>
          </w:p>
        </w:tc>
      </w:tr>
      <w:tr w:rsidR="008D23F0" w:rsidRPr="00A33FE5" w:rsidTr="008D23F0">
        <w:trPr>
          <w:trHeight w:val="1590"/>
        </w:trPr>
        <w:tc>
          <w:tcPr>
            <w:tcW w:w="566" w:type="dxa"/>
            <w:vMerge/>
            <w:vAlign w:val="center"/>
          </w:tcPr>
          <w:p w:rsidR="008D23F0" w:rsidRPr="00A33FE5" w:rsidRDefault="008D23F0" w:rsidP="00E23E58">
            <w:pPr>
              <w:rPr>
                <w:i/>
                <w:sz w:val="20"/>
                <w:szCs w:val="20"/>
              </w:rPr>
            </w:pPr>
          </w:p>
        </w:tc>
        <w:tc>
          <w:tcPr>
            <w:tcW w:w="1561" w:type="dxa"/>
            <w:vAlign w:val="center"/>
          </w:tcPr>
          <w:p w:rsidR="008D23F0" w:rsidRPr="00A33FE5" w:rsidRDefault="008D23F0" w:rsidP="00E23E58">
            <w:pPr>
              <w:ind w:left="-108" w:right="-108"/>
              <w:jc w:val="center"/>
              <w:rPr>
                <w:i/>
                <w:sz w:val="20"/>
                <w:szCs w:val="20"/>
              </w:rPr>
            </w:pPr>
            <w:r w:rsidRPr="00A33FE5">
              <w:rPr>
                <w:i/>
                <w:sz w:val="20"/>
                <w:szCs w:val="20"/>
              </w:rPr>
              <w:t>ИНН</w:t>
            </w:r>
          </w:p>
        </w:tc>
        <w:tc>
          <w:tcPr>
            <w:tcW w:w="1844" w:type="dxa"/>
            <w:vAlign w:val="center"/>
          </w:tcPr>
          <w:p w:rsidR="008D23F0" w:rsidRPr="00A33FE5" w:rsidRDefault="008D23F0" w:rsidP="00E23E58">
            <w:pPr>
              <w:ind w:left="-108" w:right="-108"/>
              <w:jc w:val="center"/>
              <w:rPr>
                <w:i/>
                <w:sz w:val="20"/>
                <w:szCs w:val="20"/>
              </w:rPr>
            </w:pPr>
            <w:r w:rsidRPr="00A33FE5">
              <w:rPr>
                <w:i/>
                <w:sz w:val="20"/>
                <w:szCs w:val="20"/>
              </w:rPr>
              <w:t>ОГРН</w:t>
            </w:r>
          </w:p>
        </w:tc>
        <w:tc>
          <w:tcPr>
            <w:tcW w:w="2552" w:type="dxa"/>
            <w:vAlign w:val="center"/>
          </w:tcPr>
          <w:p w:rsidR="008D23F0" w:rsidRPr="00A33FE5" w:rsidRDefault="008D23F0" w:rsidP="00E23E58">
            <w:pPr>
              <w:ind w:left="-108" w:right="-108"/>
              <w:jc w:val="center"/>
              <w:rPr>
                <w:i/>
                <w:sz w:val="20"/>
                <w:szCs w:val="20"/>
              </w:rPr>
            </w:pPr>
            <w:r w:rsidRPr="00A33FE5">
              <w:rPr>
                <w:i/>
                <w:sz w:val="20"/>
                <w:szCs w:val="20"/>
              </w:rPr>
              <w:t>Наименование краткое</w:t>
            </w:r>
          </w:p>
        </w:tc>
        <w:tc>
          <w:tcPr>
            <w:tcW w:w="1985" w:type="dxa"/>
            <w:vAlign w:val="center"/>
          </w:tcPr>
          <w:p w:rsidR="008D23F0" w:rsidRPr="00A33FE5" w:rsidRDefault="008D23F0" w:rsidP="00E23E58">
            <w:pPr>
              <w:ind w:left="-108" w:right="-108"/>
              <w:jc w:val="center"/>
              <w:rPr>
                <w:i/>
                <w:sz w:val="20"/>
                <w:szCs w:val="20"/>
              </w:rPr>
            </w:pPr>
            <w:r w:rsidRPr="00A33FE5">
              <w:rPr>
                <w:i/>
                <w:sz w:val="20"/>
                <w:szCs w:val="20"/>
              </w:rPr>
              <w:t>Код ОКВЭД</w:t>
            </w:r>
          </w:p>
        </w:tc>
        <w:tc>
          <w:tcPr>
            <w:tcW w:w="2976" w:type="dxa"/>
            <w:vAlign w:val="center"/>
          </w:tcPr>
          <w:p w:rsidR="008D23F0" w:rsidRPr="00A33FE5" w:rsidRDefault="008D23F0" w:rsidP="00E23E58">
            <w:pPr>
              <w:ind w:left="-108" w:right="-108"/>
              <w:jc w:val="center"/>
              <w:rPr>
                <w:i/>
                <w:sz w:val="20"/>
                <w:szCs w:val="20"/>
              </w:rPr>
            </w:pPr>
            <w:r w:rsidRPr="00A33FE5">
              <w:rPr>
                <w:i/>
                <w:sz w:val="20"/>
                <w:szCs w:val="20"/>
              </w:rPr>
              <w:t>Фамилия, Имя, Отчество руководителя</w:t>
            </w:r>
          </w:p>
        </w:tc>
        <w:tc>
          <w:tcPr>
            <w:tcW w:w="2835" w:type="dxa"/>
            <w:shd w:val="clear" w:color="auto" w:fill="auto"/>
            <w:vAlign w:val="center"/>
          </w:tcPr>
          <w:p w:rsidR="008D23F0" w:rsidRPr="00A33FE5" w:rsidRDefault="008D23F0" w:rsidP="00E23E58">
            <w:pPr>
              <w:ind w:left="-108" w:right="-108"/>
              <w:jc w:val="center"/>
              <w:rPr>
                <w:i/>
                <w:sz w:val="20"/>
                <w:szCs w:val="20"/>
              </w:rPr>
            </w:pPr>
            <w:r w:rsidRPr="00A33FE5">
              <w:rPr>
                <w:i/>
                <w:sz w:val="20"/>
                <w:szCs w:val="20"/>
              </w:rPr>
              <w:t>Серия и номер документа, удостоверяющего личность руководителя</w:t>
            </w:r>
          </w:p>
        </w:tc>
      </w:tr>
      <w:tr w:rsidR="008D23F0" w:rsidRPr="00A33FE5" w:rsidTr="008D23F0">
        <w:trPr>
          <w:trHeight w:val="315"/>
        </w:trPr>
        <w:tc>
          <w:tcPr>
            <w:tcW w:w="566" w:type="dxa"/>
            <w:noWrap/>
            <w:vAlign w:val="center"/>
          </w:tcPr>
          <w:p w:rsidR="008D23F0" w:rsidRPr="00A33FE5" w:rsidRDefault="008D23F0" w:rsidP="00E23E58">
            <w:pPr>
              <w:jc w:val="center"/>
              <w:rPr>
                <w:i/>
                <w:iCs/>
                <w:sz w:val="20"/>
                <w:szCs w:val="20"/>
              </w:rPr>
            </w:pPr>
            <w:r w:rsidRPr="00A33FE5">
              <w:rPr>
                <w:i/>
                <w:iCs/>
                <w:sz w:val="20"/>
                <w:szCs w:val="20"/>
              </w:rPr>
              <w:t>1</w:t>
            </w:r>
          </w:p>
        </w:tc>
        <w:tc>
          <w:tcPr>
            <w:tcW w:w="1561" w:type="dxa"/>
            <w:noWrap/>
            <w:vAlign w:val="center"/>
          </w:tcPr>
          <w:p w:rsidR="008D23F0" w:rsidRPr="00A33FE5" w:rsidRDefault="008D23F0" w:rsidP="00E23E58">
            <w:pPr>
              <w:jc w:val="center"/>
              <w:rPr>
                <w:i/>
                <w:iCs/>
                <w:sz w:val="20"/>
                <w:szCs w:val="20"/>
              </w:rPr>
            </w:pPr>
            <w:r w:rsidRPr="00A33FE5">
              <w:rPr>
                <w:i/>
                <w:iCs/>
                <w:sz w:val="20"/>
                <w:szCs w:val="20"/>
              </w:rPr>
              <w:t>2</w:t>
            </w:r>
          </w:p>
        </w:tc>
        <w:tc>
          <w:tcPr>
            <w:tcW w:w="1844" w:type="dxa"/>
            <w:noWrap/>
            <w:vAlign w:val="center"/>
          </w:tcPr>
          <w:p w:rsidR="008D23F0" w:rsidRPr="00A33FE5" w:rsidRDefault="008D23F0" w:rsidP="00E23E58">
            <w:pPr>
              <w:jc w:val="center"/>
              <w:rPr>
                <w:i/>
                <w:iCs/>
                <w:sz w:val="20"/>
                <w:szCs w:val="20"/>
              </w:rPr>
            </w:pPr>
            <w:r w:rsidRPr="00A33FE5">
              <w:rPr>
                <w:i/>
                <w:iCs/>
                <w:sz w:val="20"/>
                <w:szCs w:val="20"/>
              </w:rPr>
              <w:t>3</w:t>
            </w:r>
          </w:p>
        </w:tc>
        <w:tc>
          <w:tcPr>
            <w:tcW w:w="2552" w:type="dxa"/>
            <w:noWrap/>
            <w:vAlign w:val="center"/>
          </w:tcPr>
          <w:p w:rsidR="008D23F0" w:rsidRPr="00A33FE5" w:rsidRDefault="008D23F0" w:rsidP="00E23E58">
            <w:pPr>
              <w:jc w:val="center"/>
              <w:rPr>
                <w:i/>
                <w:iCs/>
                <w:sz w:val="20"/>
                <w:szCs w:val="20"/>
              </w:rPr>
            </w:pPr>
            <w:r w:rsidRPr="00A33FE5">
              <w:rPr>
                <w:i/>
                <w:iCs/>
                <w:sz w:val="20"/>
                <w:szCs w:val="20"/>
              </w:rPr>
              <w:t>4</w:t>
            </w:r>
          </w:p>
        </w:tc>
        <w:tc>
          <w:tcPr>
            <w:tcW w:w="1985" w:type="dxa"/>
            <w:noWrap/>
            <w:vAlign w:val="center"/>
          </w:tcPr>
          <w:p w:rsidR="008D23F0" w:rsidRPr="00A33FE5" w:rsidRDefault="008D23F0" w:rsidP="00E23E58">
            <w:pPr>
              <w:jc w:val="center"/>
              <w:rPr>
                <w:i/>
                <w:iCs/>
                <w:sz w:val="20"/>
                <w:szCs w:val="20"/>
              </w:rPr>
            </w:pPr>
            <w:r w:rsidRPr="00A33FE5">
              <w:rPr>
                <w:i/>
                <w:iCs/>
                <w:sz w:val="20"/>
                <w:szCs w:val="20"/>
              </w:rPr>
              <w:t>5</w:t>
            </w:r>
          </w:p>
        </w:tc>
        <w:tc>
          <w:tcPr>
            <w:tcW w:w="2976" w:type="dxa"/>
            <w:noWrap/>
            <w:vAlign w:val="center"/>
          </w:tcPr>
          <w:p w:rsidR="008D23F0" w:rsidRPr="00A33FE5" w:rsidRDefault="008D23F0" w:rsidP="00E23E58">
            <w:pPr>
              <w:jc w:val="center"/>
              <w:rPr>
                <w:i/>
                <w:iCs/>
                <w:sz w:val="20"/>
                <w:szCs w:val="20"/>
              </w:rPr>
            </w:pPr>
            <w:r w:rsidRPr="00A33FE5">
              <w:rPr>
                <w:i/>
                <w:iCs/>
                <w:sz w:val="20"/>
                <w:szCs w:val="20"/>
              </w:rPr>
              <w:t>6</w:t>
            </w:r>
          </w:p>
        </w:tc>
        <w:tc>
          <w:tcPr>
            <w:tcW w:w="2835" w:type="dxa"/>
            <w:shd w:val="clear" w:color="auto" w:fill="auto"/>
            <w:noWrap/>
            <w:vAlign w:val="center"/>
          </w:tcPr>
          <w:p w:rsidR="008D23F0" w:rsidRPr="00A33FE5" w:rsidRDefault="008D23F0" w:rsidP="00E23E58">
            <w:pPr>
              <w:jc w:val="center"/>
              <w:rPr>
                <w:i/>
                <w:iCs/>
                <w:sz w:val="20"/>
                <w:szCs w:val="20"/>
              </w:rPr>
            </w:pPr>
            <w:r w:rsidRPr="00A33FE5">
              <w:rPr>
                <w:i/>
                <w:iCs/>
                <w:sz w:val="20"/>
                <w:szCs w:val="20"/>
              </w:rPr>
              <w:t>7</w:t>
            </w:r>
          </w:p>
        </w:tc>
      </w:tr>
      <w:tr w:rsidR="008D23F0" w:rsidRPr="00A33FE5" w:rsidTr="008D23F0">
        <w:trPr>
          <w:trHeight w:val="630"/>
        </w:trPr>
        <w:tc>
          <w:tcPr>
            <w:tcW w:w="566" w:type="dxa"/>
            <w:noWrap/>
            <w:vAlign w:val="bottom"/>
          </w:tcPr>
          <w:p w:rsidR="008D23F0" w:rsidRPr="00A33FE5" w:rsidRDefault="008D23F0" w:rsidP="00E23E58">
            <w:pPr>
              <w:jc w:val="right"/>
              <w:rPr>
                <w:iCs/>
                <w:sz w:val="20"/>
                <w:szCs w:val="20"/>
              </w:rPr>
            </w:pPr>
            <w:r w:rsidRPr="00A33FE5">
              <w:rPr>
                <w:i/>
                <w:iCs/>
                <w:sz w:val="20"/>
                <w:szCs w:val="20"/>
              </w:rPr>
              <w:t>1</w:t>
            </w:r>
          </w:p>
        </w:tc>
        <w:tc>
          <w:tcPr>
            <w:tcW w:w="1561" w:type="dxa"/>
            <w:noWrap/>
            <w:vAlign w:val="bottom"/>
          </w:tcPr>
          <w:p w:rsidR="008D23F0" w:rsidRPr="00A33FE5" w:rsidRDefault="008D23F0" w:rsidP="00E23E58">
            <w:pPr>
              <w:jc w:val="right"/>
              <w:rPr>
                <w:iCs/>
                <w:sz w:val="20"/>
                <w:szCs w:val="20"/>
              </w:rPr>
            </w:pPr>
            <w:r w:rsidRPr="00A33FE5">
              <w:rPr>
                <w:i/>
                <w:iCs/>
                <w:sz w:val="20"/>
                <w:szCs w:val="20"/>
              </w:rPr>
              <w:t>7734567890</w:t>
            </w:r>
          </w:p>
        </w:tc>
        <w:tc>
          <w:tcPr>
            <w:tcW w:w="1844" w:type="dxa"/>
            <w:noWrap/>
            <w:vAlign w:val="bottom"/>
          </w:tcPr>
          <w:p w:rsidR="008D23F0" w:rsidRPr="00A33FE5" w:rsidRDefault="008D23F0" w:rsidP="00E23E58">
            <w:pPr>
              <w:rPr>
                <w:iCs/>
                <w:sz w:val="20"/>
                <w:szCs w:val="20"/>
              </w:rPr>
            </w:pPr>
            <w:r w:rsidRPr="00A33FE5">
              <w:rPr>
                <w:i/>
                <w:iCs/>
                <w:sz w:val="20"/>
                <w:szCs w:val="20"/>
              </w:rPr>
              <w:t>1044567890123</w:t>
            </w:r>
          </w:p>
        </w:tc>
        <w:tc>
          <w:tcPr>
            <w:tcW w:w="2552" w:type="dxa"/>
            <w:noWrap/>
            <w:vAlign w:val="bottom"/>
          </w:tcPr>
          <w:p w:rsidR="008D23F0" w:rsidRPr="00A33FE5" w:rsidRDefault="008D23F0" w:rsidP="00E23E58">
            <w:pPr>
              <w:rPr>
                <w:iCs/>
                <w:sz w:val="20"/>
                <w:szCs w:val="20"/>
              </w:rPr>
            </w:pPr>
            <w:r w:rsidRPr="00A33FE5">
              <w:rPr>
                <w:i/>
                <w:iCs/>
                <w:sz w:val="20"/>
                <w:szCs w:val="20"/>
              </w:rPr>
              <w:t>ООО "Ромашка"</w:t>
            </w:r>
          </w:p>
        </w:tc>
        <w:tc>
          <w:tcPr>
            <w:tcW w:w="1985" w:type="dxa"/>
            <w:noWrap/>
            <w:vAlign w:val="bottom"/>
          </w:tcPr>
          <w:p w:rsidR="008D23F0" w:rsidRPr="00A33FE5" w:rsidRDefault="008D23F0" w:rsidP="00E23E58">
            <w:pPr>
              <w:rPr>
                <w:iCs/>
                <w:sz w:val="20"/>
                <w:szCs w:val="20"/>
              </w:rPr>
            </w:pPr>
            <w:r w:rsidRPr="00A33FE5">
              <w:rPr>
                <w:i/>
                <w:iCs/>
                <w:sz w:val="20"/>
                <w:szCs w:val="20"/>
              </w:rPr>
              <w:t>45.xx.xx</w:t>
            </w:r>
          </w:p>
        </w:tc>
        <w:tc>
          <w:tcPr>
            <w:tcW w:w="2976" w:type="dxa"/>
            <w:noWrap/>
            <w:vAlign w:val="bottom"/>
          </w:tcPr>
          <w:p w:rsidR="008D23F0" w:rsidRPr="00A33FE5" w:rsidRDefault="008D23F0" w:rsidP="00E23E58">
            <w:pPr>
              <w:rPr>
                <w:iCs/>
                <w:sz w:val="20"/>
                <w:szCs w:val="20"/>
              </w:rPr>
            </w:pPr>
            <w:r w:rsidRPr="00A33FE5">
              <w:rPr>
                <w:i/>
                <w:iCs/>
                <w:sz w:val="20"/>
                <w:szCs w:val="20"/>
              </w:rPr>
              <w:t>Иванов Иван Степанович</w:t>
            </w:r>
          </w:p>
        </w:tc>
        <w:tc>
          <w:tcPr>
            <w:tcW w:w="2835" w:type="dxa"/>
            <w:shd w:val="clear" w:color="auto" w:fill="auto"/>
            <w:noWrap/>
            <w:vAlign w:val="bottom"/>
          </w:tcPr>
          <w:p w:rsidR="008D23F0" w:rsidRPr="00A33FE5" w:rsidRDefault="008D23F0" w:rsidP="00E23E58">
            <w:pPr>
              <w:rPr>
                <w:iCs/>
                <w:sz w:val="20"/>
                <w:szCs w:val="20"/>
              </w:rPr>
            </w:pPr>
            <w:r w:rsidRPr="00A33FE5">
              <w:rPr>
                <w:i/>
                <w:iCs/>
                <w:sz w:val="20"/>
                <w:szCs w:val="20"/>
              </w:rPr>
              <w:t>5003 143877</w:t>
            </w:r>
          </w:p>
        </w:tc>
      </w:tr>
      <w:tr w:rsidR="008D23F0" w:rsidRPr="00A33FE5" w:rsidTr="008D23F0">
        <w:trPr>
          <w:trHeight w:val="315"/>
        </w:trPr>
        <w:tc>
          <w:tcPr>
            <w:tcW w:w="566" w:type="dxa"/>
            <w:noWrap/>
            <w:vAlign w:val="bottom"/>
          </w:tcPr>
          <w:p w:rsidR="008D23F0" w:rsidRPr="00A33FE5" w:rsidRDefault="008D23F0" w:rsidP="00E23E58">
            <w:pPr>
              <w:rPr>
                <w:iCs/>
                <w:sz w:val="20"/>
                <w:szCs w:val="20"/>
              </w:rPr>
            </w:pPr>
          </w:p>
        </w:tc>
        <w:tc>
          <w:tcPr>
            <w:tcW w:w="1561" w:type="dxa"/>
            <w:noWrap/>
            <w:vAlign w:val="bottom"/>
          </w:tcPr>
          <w:p w:rsidR="008D23F0" w:rsidRPr="00A33FE5" w:rsidRDefault="008D23F0" w:rsidP="00E23E58">
            <w:pPr>
              <w:rPr>
                <w:iCs/>
                <w:sz w:val="20"/>
                <w:szCs w:val="20"/>
              </w:rPr>
            </w:pPr>
          </w:p>
        </w:tc>
        <w:tc>
          <w:tcPr>
            <w:tcW w:w="1844" w:type="dxa"/>
            <w:noWrap/>
            <w:vAlign w:val="bottom"/>
          </w:tcPr>
          <w:p w:rsidR="008D23F0" w:rsidRPr="00A33FE5" w:rsidRDefault="008D23F0" w:rsidP="00E23E58">
            <w:pPr>
              <w:rPr>
                <w:iCs/>
                <w:sz w:val="20"/>
                <w:szCs w:val="20"/>
              </w:rPr>
            </w:pPr>
          </w:p>
        </w:tc>
        <w:tc>
          <w:tcPr>
            <w:tcW w:w="2552" w:type="dxa"/>
            <w:noWrap/>
            <w:vAlign w:val="bottom"/>
          </w:tcPr>
          <w:p w:rsidR="008D23F0" w:rsidRPr="00A33FE5" w:rsidRDefault="008D23F0" w:rsidP="00E23E58">
            <w:pPr>
              <w:rPr>
                <w:iCs/>
                <w:sz w:val="20"/>
                <w:szCs w:val="20"/>
              </w:rPr>
            </w:pPr>
          </w:p>
        </w:tc>
        <w:tc>
          <w:tcPr>
            <w:tcW w:w="1985" w:type="dxa"/>
            <w:noWrap/>
            <w:vAlign w:val="bottom"/>
          </w:tcPr>
          <w:p w:rsidR="008D23F0" w:rsidRPr="00A33FE5" w:rsidRDefault="008D23F0" w:rsidP="00E23E58">
            <w:pPr>
              <w:rPr>
                <w:iCs/>
                <w:sz w:val="20"/>
                <w:szCs w:val="20"/>
              </w:rPr>
            </w:pPr>
          </w:p>
        </w:tc>
        <w:tc>
          <w:tcPr>
            <w:tcW w:w="2976" w:type="dxa"/>
            <w:noWrap/>
            <w:vAlign w:val="bottom"/>
          </w:tcPr>
          <w:p w:rsidR="008D23F0" w:rsidRPr="00A33FE5" w:rsidRDefault="008D23F0" w:rsidP="00E23E58">
            <w:pPr>
              <w:rPr>
                <w:iCs/>
                <w:sz w:val="20"/>
                <w:szCs w:val="20"/>
              </w:rPr>
            </w:pPr>
          </w:p>
        </w:tc>
        <w:tc>
          <w:tcPr>
            <w:tcW w:w="2835" w:type="dxa"/>
            <w:shd w:val="clear" w:color="auto" w:fill="auto"/>
            <w:noWrap/>
            <w:vAlign w:val="bottom"/>
          </w:tcPr>
          <w:p w:rsidR="008D23F0" w:rsidRPr="00A33FE5" w:rsidRDefault="008D23F0" w:rsidP="00E23E58">
            <w:pPr>
              <w:rPr>
                <w:iCs/>
                <w:sz w:val="20"/>
                <w:szCs w:val="20"/>
              </w:rPr>
            </w:pPr>
          </w:p>
        </w:tc>
      </w:tr>
      <w:tr w:rsidR="008D23F0" w:rsidRPr="00A33FE5" w:rsidTr="008D23F0">
        <w:trPr>
          <w:trHeight w:val="315"/>
        </w:trPr>
        <w:tc>
          <w:tcPr>
            <w:tcW w:w="566" w:type="dxa"/>
            <w:noWrap/>
            <w:vAlign w:val="bottom"/>
          </w:tcPr>
          <w:p w:rsidR="008D23F0" w:rsidRPr="00A33FE5" w:rsidRDefault="008D23F0" w:rsidP="00E23E58">
            <w:pPr>
              <w:rPr>
                <w:iCs/>
                <w:sz w:val="20"/>
                <w:szCs w:val="20"/>
              </w:rPr>
            </w:pPr>
            <w:r w:rsidRPr="00A33FE5">
              <w:rPr>
                <w:iCs/>
                <w:sz w:val="20"/>
                <w:szCs w:val="20"/>
              </w:rPr>
              <w:t> </w:t>
            </w:r>
          </w:p>
        </w:tc>
        <w:tc>
          <w:tcPr>
            <w:tcW w:w="1561" w:type="dxa"/>
            <w:noWrap/>
            <w:vAlign w:val="bottom"/>
          </w:tcPr>
          <w:p w:rsidR="008D23F0" w:rsidRPr="00A33FE5" w:rsidRDefault="008D23F0" w:rsidP="00E23E58">
            <w:pPr>
              <w:rPr>
                <w:iCs/>
                <w:sz w:val="20"/>
                <w:szCs w:val="20"/>
              </w:rPr>
            </w:pPr>
            <w:r w:rsidRPr="00A33FE5">
              <w:rPr>
                <w:iCs/>
                <w:sz w:val="20"/>
                <w:szCs w:val="20"/>
              </w:rPr>
              <w:t> </w:t>
            </w:r>
          </w:p>
        </w:tc>
        <w:tc>
          <w:tcPr>
            <w:tcW w:w="1844" w:type="dxa"/>
            <w:noWrap/>
            <w:vAlign w:val="bottom"/>
          </w:tcPr>
          <w:p w:rsidR="008D23F0" w:rsidRPr="00A33FE5" w:rsidRDefault="008D23F0" w:rsidP="00E23E58">
            <w:pPr>
              <w:rPr>
                <w:iCs/>
                <w:sz w:val="20"/>
                <w:szCs w:val="20"/>
              </w:rPr>
            </w:pPr>
            <w:r w:rsidRPr="00A33FE5">
              <w:rPr>
                <w:iCs/>
                <w:sz w:val="20"/>
                <w:szCs w:val="20"/>
              </w:rPr>
              <w:t> </w:t>
            </w:r>
          </w:p>
        </w:tc>
        <w:tc>
          <w:tcPr>
            <w:tcW w:w="2552" w:type="dxa"/>
            <w:noWrap/>
            <w:vAlign w:val="bottom"/>
          </w:tcPr>
          <w:p w:rsidR="008D23F0" w:rsidRPr="00A33FE5" w:rsidRDefault="008D23F0" w:rsidP="00E23E58">
            <w:pPr>
              <w:rPr>
                <w:iCs/>
                <w:sz w:val="20"/>
                <w:szCs w:val="20"/>
              </w:rPr>
            </w:pPr>
            <w:r w:rsidRPr="00A33FE5">
              <w:rPr>
                <w:iCs/>
                <w:sz w:val="20"/>
                <w:szCs w:val="20"/>
              </w:rPr>
              <w:t> </w:t>
            </w:r>
          </w:p>
        </w:tc>
        <w:tc>
          <w:tcPr>
            <w:tcW w:w="1985" w:type="dxa"/>
            <w:noWrap/>
            <w:vAlign w:val="bottom"/>
          </w:tcPr>
          <w:p w:rsidR="008D23F0" w:rsidRPr="00A33FE5" w:rsidRDefault="008D23F0" w:rsidP="00E23E58">
            <w:pPr>
              <w:rPr>
                <w:iCs/>
                <w:sz w:val="20"/>
                <w:szCs w:val="20"/>
              </w:rPr>
            </w:pPr>
            <w:r w:rsidRPr="00A33FE5">
              <w:rPr>
                <w:iCs/>
                <w:sz w:val="20"/>
                <w:szCs w:val="20"/>
              </w:rPr>
              <w:t> </w:t>
            </w:r>
          </w:p>
        </w:tc>
        <w:tc>
          <w:tcPr>
            <w:tcW w:w="2976" w:type="dxa"/>
            <w:noWrap/>
            <w:vAlign w:val="bottom"/>
          </w:tcPr>
          <w:p w:rsidR="008D23F0" w:rsidRPr="00A33FE5" w:rsidRDefault="008D23F0" w:rsidP="00E23E58">
            <w:pPr>
              <w:rPr>
                <w:iCs/>
                <w:sz w:val="20"/>
                <w:szCs w:val="20"/>
              </w:rPr>
            </w:pPr>
            <w:r w:rsidRPr="00A33FE5">
              <w:rPr>
                <w:iCs/>
                <w:sz w:val="20"/>
                <w:szCs w:val="20"/>
              </w:rPr>
              <w:t> </w:t>
            </w:r>
          </w:p>
        </w:tc>
        <w:tc>
          <w:tcPr>
            <w:tcW w:w="2835" w:type="dxa"/>
            <w:shd w:val="clear" w:color="auto" w:fill="auto"/>
            <w:noWrap/>
            <w:vAlign w:val="bottom"/>
          </w:tcPr>
          <w:p w:rsidR="008D23F0" w:rsidRPr="00A33FE5" w:rsidRDefault="008D23F0" w:rsidP="00E23E58">
            <w:pPr>
              <w:rPr>
                <w:iCs/>
                <w:sz w:val="20"/>
                <w:szCs w:val="20"/>
              </w:rPr>
            </w:pPr>
            <w:r w:rsidRPr="00A33FE5">
              <w:rPr>
                <w:iCs/>
                <w:sz w:val="20"/>
                <w:szCs w:val="20"/>
              </w:rPr>
              <w:t> </w:t>
            </w:r>
          </w:p>
        </w:tc>
      </w:tr>
      <w:tr w:rsidR="008D23F0" w:rsidRPr="00A33FE5" w:rsidTr="008D23F0">
        <w:trPr>
          <w:trHeight w:val="315"/>
        </w:trPr>
        <w:tc>
          <w:tcPr>
            <w:tcW w:w="566" w:type="dxa"/>
            <w:noWrap/>
            <w:vAlign w:val="bottom"/>
          </w:tcPr>
          <w:p w:rsidR="008D23F0" w:rsidRPr="00A33FE5" w:rsidRDefault="008D23F0" w:rsidP="00E23E58">
            <w:pPr>
              <w:rPr>
                <w:sz w:val="20"/>
                <w:szCs w:val="20"/>
              </w:rPr>
            </w:pPr>
          </w:p>
        </w:tc>
        <w:tc>
          <w:tcPr>
            <w:tcW w:w="1561" w:type="dxa"/>
            <w:noWrap/>
            <w:vAlign w:val="bottom"/>
          </w:tcPr>
          <w:p w:rsidR="008D23F0" w:rsidRPr="00A33FE5" w:rsidRDefault="008D23F0" w:rsidP="00E23E58">
            <w:pPr>
              <w:rPr>
                <w:sz w:val="20"/>
                <w:szCs w:val="20"/>
              </w:rPr>
            </w:pPr>
          </w:p>
        </w:tc>
        <w:tc>
          <w:tcPr>
            <w:tcW w:w="1844" w:type="dxa"/>
            <w:noWrap/>
            <w:vAlign w:val="bottom"/>
          </w:tcPr>
          <w:p w:rsidR="008D23F0" w:rsidRPr="00A33FE5" w:rsidRDefault="008D23F0" w:rsidP="00E23E58">
            <w:pPr>
              <w:rPr>
                <w:sz w:val="20"/>
                <w:szCs w:val="20"/>
              </w:rPr>
            </w:pPr>
          </w:p>
        </w:tc>
        <w:tc>
          <w:tcPr>
            <w:tcW w:w="2552" w:type="dxa"/>
            <w:noWrap/>
            <w:vAlign w:val="bottom"/>
          </w:tcPr>
          <w:p w:rsidR="008D23F0" w:rsidRPr="00A33FE5" w:rsidRDefault="008D23F0" w:rsidP="00E23E58">
            <w:pPr>
              <w:rPr>
                <w:sz w:val="20"/>
                <w:szCs w:val="20"/>
              </w:rPr>
            </w:pPr>
          </w:p>
        </w:tc>
        <w:tc>
          <w:tcPr>
            <w:tcW w:w="1985" w:type="dxa"/>
            <w:noWrap/>
            <w:vAlign w:val="bottom"/>
          </w:tcPr>
          <w:p w:rsidR="008D23F0" w:rsidRPr="00A33FE5" w:rsidRDefault="008D23F0" w:rsidP="00E23E58">
            <w:pPr>
              <w:rPr>
                <w:sz w:val="20"/>
                <w:szCs w:val="20"/>
              </w:rPr>
            </w:pPr>
          </w:p>
        </w:tc>
        <w:tc>
          <w:tcPr>
            <w:tcW w:w="2976" w:type="dxa"/>
            <w:noWrap/>
            <w:vAlign w:val="bottom"/>
          </w:tcPr>
          <w:p w:rsidR="008D23F0" w:rsidRPr="00A33FE5" w:rsidRDefault="008D23F0" w:rsidP="00E23E58">
            <w:pPr>
              <w:rPr>
                <w:sz w:val="20"/>
                <w:szCs w:val="20"/>
              </w:rPr>
            </w:pPr>
          </w:p>
        </w:tc>
        <w:tc>
          <w:tcPr>
            <w:tcW w:w="2835" w:type="dxa"/>
            <w:shd w:val="clear" w:color="auto" w:fill="auto"/>
            <w:noWrap/>
            <w:vAlign w:val="bottom"/>
          </w:tcPr>
          <w:p w:rsidR="008D23F0" w:rsidRPr="00A33FE5" w:rsidRDefault="008D23F0" w:rsidP="00E23E58">
            <w:pPr>
              <w:rPr>
                <w:sz w:val="20"/>
                <w:szCs w:val="20"/>
              </w:rPr>
            </w:pPr>
          </w:p>
        </w:tc>
      </w:tr>
      <w:tr w:rsidR="008D23F0" w:rsidRPr="00A33FE5" w:rsidTr="008D23F0">
        <w:trPr>
          <w:trHeight w:val="315"/>
        </w:trPr>
        <w:tc>
          <w:tcPr>
            <w:tcW w:w="566" w:type="dxa"/>
            <w:noWrap/>
            <w:vAlign w:val="bottom"/>
          </w:tcPr>
          <w:p w:rsidR="008D23F0" w:rsidRPr="00A33FE5" w:rsidRDefault="008D23F0" w:rsidP="00E23E58">
            <w:pPr>
              <w:rPr>
                <w:sz w:val="20"/>
                <w:szCs w:val="20"/>
              </w:rPr>
            </w:pPr>
          </w:p>
        </w:tc>
        <w:tc>
          <w:tcPr>
            <w:tcW w:w="1561" w:type="dxa"/>
            <w:noWrap/>
            <w:vAlign w:val="bottom"/>
          </w:tcPr>
          <w:p w:rsidR="008D23F0" w:rsidRPr="00A33FE5" w:rsidRDefault="008D23F0" w:rsidP="00E23E58">
            <w:pPr>
              <w:rPr>
                <w:sz w:val="20"/>
                <w:szCs w:val="20"/>
              </w:rPr>
            </w:pPr>
          </w:p>
        </w:tc>
        <w:tc>
          <w:tcPr>
            <w:tcW w:w="1844" w:type="dxa"/>
            <w:noWrap/>
            <w:vAlign w:val="bottom"/>
          </w:tcPr>
          <w:p w:rsidR="008D23F0" w:rsidRPr="00A33FE5" w:rsidRDefault="008D23F0" w:rsidP="00E23E58">
            <w:pPr>
              <w:rPr>
                <w:sz w:val="20"/>
                <w:szCs w:val="20"/>
              </w:rPr>
            </w:pPr>
          </w:p>
        </w:tc>
        <w:tc>
          <w:tcPr>
            <w:tcW w:w="2552" w:type="dxa"/>
            <w:noWrap/>
            <w:vAlign w:val="bottom"/>
          </w:tcPr>
          <w:p w:rsidR="008D23F0" w:rsidRPr="00A33FE5" w:rsidRDefault="008D23F0" w:rsidP="00E23E58">
            <w:pPr>
              <w:rPr>
                <w:sz w:val="20"/>
                <w:szCs w:val="20"/>
              </w:rPr>
            </w:pPr>
          </w:p>
        </w:tc>
        <w:tc>
          <w:tcPr>
            <w:tcW w:w="1985" w:type="dxa"/>
            <w:noWrap/>
            <w:vAlign w:val="bottom"/>
          </w:tcPr>
          <w:p w:rsidR="008D23F0" w:rsidRPr="00A33FE5" w:rsidRDefault="008D23F0" w:rsidP="00E23E58">
            <w:pPr>
              <w:rPr>
                <w:sz w:val="20"/>
                <w:szCs w:val="20"/>
              </w:rPr>
            </w:pPr>
          </w:p>
        </w:tc>
        <w:tc>
          <w:tcPr>
            <w:tcW w:w="2976" w:type="dxa"/>
            <w:noWrap/>
            <w:vAlign w:val="bottom"/>
          </w:tcPr>
          <w:p w:rsidR="008D23F0" w:rsidRPr="00A33FE5" w:rsidRDefault="008D23F0" w:rsidP="00E23E58">
            <w:pPr>
              <w:rPr>
                <w:sz w:val="20"/>
                <w:szCs w:val="20"/>
              </w:rPr>
            </w:pPr>
          </w:p>
        </w:tc>
        <w:tc>
          <w:tcPr>
            <w:tcW w:w="2835" w:type="dxa"/>
            <w:shd w:val="clear" w:color="auto" w:fill="auto"/>
            <w:noWrap/>
            <w:vAlign w:val="bottom"/>
          </w:tcPr>
          <w:p w:rsidR="008D23F0" w:rsidRPr="00A33FE5" w:rsidRDefault="008D23F0" w:rsidP="00E23E58">
            <w:pPr>
              <w:rPr>
                <w:sz w:val="20"/>
                <w:szCs w:val="20"/>
              </w:rPr>
            </w:pPr>
          </w:p>
        </w:tc>
      </w:tr>
      <w:tr w:rsidR="008D23F0" w:rsidRPr="00A33FE5" w:rsidTr="008D23F0">
        <w:trPr>
          <w:trHeight w:val="315"/>
        </w:trPr>
        <w:tc>
          <w:tcPr>
            <w:tcW w:w="566" w:type="dxa"/>
            <w:noWrap/>
            <w:vAlign w:val="bottom"/>
          </w:tcPr>
          <w:p w:rsidR="008D23F0" w:rsidRPr="00A33FE5" w:rsidRDefault="008D23F0" w:rsidP="00E23E58">
            <w:pPr>
              <w:rPr>
                <w:sz w:val="20"/>
                <w:szCs w:val="20"/>
              </w:rPr>
            </w:pPr>
          </w:p>
        </w:tc>
        <w:tc>
          <w:tcPr>
            <w:tcW w:w="1561" w:type="dxa"/>
            <w:noWrap/>
            <w:vAlign w:val="bottom"/>
          </w:tcPr>
          <w:p w:rsidR="008D23F0" w:rsidRPr="00A33FE5" w:rsidRDefault="008D23F0" w:rsidP="00E23E58">
            <w:pPr>
              <w:rPr>
                <w:sz w:val="20"/>
                <w:szCs w:val="20"/>
              </w:rPr>
            </w:pPr>
          </w:p>
        </w:tc>
        <w:tc>
          <w:tcPr>
            <w:tcW w:w="1844" w:type="dxa"/>
            <w:noWrap/>
            <w:vAlign w:val="bottom"/>
          </w:tcPr>
          <w:p w:rsidR="008D23F0" w:rsidRPr="00A33FE5" w:rsidRDefault="008D23F0" w:rsidP="00E23E58">
            <w:pPr>
              <w:rPr>
                <w:sz w:val="20"/>
                <w:szCs w:val="20"/>
              </w:rPr>
            </w:pPr>
          </w:p>
        </w:tc>
        <w:tc>
          <w:tcPr>
            <w:tcW w:w="2552" w:type="dxa"/>
            <w:noWrap/>
            <w:vAlign w:val="bottom"/>
          </w:tcPr>
          <w:p w:rsidR="008D23F0" w:rsidRPr="00A33FE5" w:rsidRDefault="008D23F0" w:rsidP="00E23E58">
            <w:pPr>
              <w:rPr>
                <w:sz w:val="20"/>
                <w:szCs w:val="20"/>
              </w:rPr>
            </w:pPr>
          </w:p>
        </w:tc>
        <w:tc>
          <w:tcPr>
            <w:tcW w:w="1985" w:type="dxa"/>
            <w:noWrap/>
            <w:vAlign w:val="bottom"/>
          </w:tcPr>
          <w:p w:rsidR="008D23F0" w:rsidRPr="00A33FE5" w:rsidRDefault="008D23F0" w:rsidP="00E23E58">
            <w:pPr>
              <w:rPr>
                <w:sz w:val="20"/>
                <w:szCs w:val="20"/>
              </w:rPr>
            </w:pPr>
          </w:p>
        </w:tc>
        <w:tc>
          <w:tcPr>
            <w:tcW w:w="2976" w:type="dxa"/>
            <w:noWrap/>
            <w:vAlign w:val="bottom"/>
          </w:tcPr>
          <w:p w:rsidR="008D23F0" w:rsidRPr="00A33FE5" w:rsidRDefault="008D23F0" w:rsidP="00E23E58">
            <w:pPr>
              <w:rPr>
                <w:sz w:val="20"/>
                <w:szCs w:val="20"/>
              </w:rPr>
            </w:pPr>
          </w:p>
        </w:tc>
        <w:tc>
          <w:tcPr>
            <w:tcW w:w="2835" w:type="dxa"/>
            <w:shd w:val="clear" w:color="auto" w:fill="auto"/>
            <w:noWrap/>
            <w:vAlign w:val="bottom"/>
          </w:tcPr>
          <w:p w:rsidR="008D23F0" w:rsidRPr="00A33FE5" w:rsidRDefault="008D23F0" w:rsidP="00E23E58">
            <w:pPr>
              <w:rPr>
                <w:sz w:val="20"/>
                <w:szCs w:val="20"/>
              </w:rPr>
            </w:pPr>
          </w:p>
        </w:tc>
      </w:tr>
      <w:tr w:rsidR="008D23F0" w:rsidRPr="00A33FE5" w:rsidTr="008D23F0">
        <w:trPr>
          <w:trHeight w:val="315"/>
        </w:trPr>
        <w:tc>
          <w:tcPr>
            <w:tcW w:w="566" w:type="dxa"/>
            <w:noWrap/>
            <w:vAlign w:val="bottom"/>
          </w:tcPr>
          <w:p w:rsidR="008D23F0" w:rsidRPr="00A33FE5" w:rsidRDefault="008D23F0" w:rsidP="00E23E58">
            <w:pPr>
              <w:rPr>
                <w:sz w:val="20"/>
                <w:szCs w:val="20"/>
              </w:rPr>
            </w:pPr>
          </w:p>
        </w:tc>
        <w:tc>
          <w:tcPr>
            <w:tcW w:w="1561" w:type="dxa"/>
            <w:noWrap/>
            <w:vAlign w:val="bottom"/>
          </w:tcPr>
          <w:p w:rsidR="008D23F0" w:rsidRPr="00A33FE5" w:rsidRDefault="008D23F0" w:rsidP="00E23E58">
            <w:pPr>
              <w:rPr>
                <w:sz w:val="20"/>
                <w:szCs w:val="20"/>
              </w:rPr>
            </w:pPr>
          </w:p>
        </w:tc>
        <w:tc>
          <w:tcPr>
            <w:tcW w:w="1844" w:type="dxa"/>
            <w:noWrap/>
            <w:vAlign w:val="bottom"/>
          </w:tcPr>
          <w:p w:rsidR="008D23F0" w:rsidRPr="00A33FE5" w:rsidRDefault="008D23F0" w:rsidP="00E23E58">
            <w:pPr>
              <w:rPr>
                <w:sz w:val="20"/>
                <w:szCs w:val="20"/>
              </w:rPr>
            </w:pPr>
          </w:p>
        </w:tc>
        <w:tc>
          <w:tcPr>
            <w:tcW w:w="2552" w:type="dxa"/>
            <w:noWrap/>
            <w:vAlign w:val="bottom"/>
          </w:tcPr>
          <w:p w:rsidR="008D23F0" w:rsidRPr="00A33FE5" w:rsidRDefault="008D23F0" w:rsidP="00E23E58">
            <w:pPr>
              <w:rPr>
                <w:sz w:val="20"/>
                <w:szCs w:val="20"/>
              </w:rPr>
            </w:pPr>
          </w:p>
        </w:tc>
        <w:tc>
          <w:tcPr>
            <w:tcW w:w="1985" w:type="dxa"/>
            <w:noWrap/>
            <w:vAlign w:val="bottom"/>
          </w:tcPr>
          <w:p w:rsidR="008D23F0" w:rsidRPr="00A33FE5" w:rsidRDefault="008D23F0" w:rsidP="00E23E58">
            <w:pPr>
              <w:rPr>
                <w:sz w:val="20"/>
                <w:szCs w:val="20"/>
              </w:rPr>
            </w:pPr>
          </w:p>
        </w:tc>
        <w:tc>
          <w:tcPr>
            <w:tcW w:w="2976" w:type="dxa"/>
            <w:noWrap/>
            <w:vAlign w:val="bottom"/>
          </w:tcPr>
          <w:p w:rsidR="008D23F0" w:rsidRPr="00A33FE5" w:rsidRDefault="008D23F0" w:rsidP="00E23E58">
            <w:pPr>
              <w:rPr>
                <w:sz w:val="20"/>
                <w:szCs w:val="20"/>
              </w:rPr>
            </w:pPr>
          </w:p>
        </w:tc>
        <w:tc>
          <w:tcPr>
            <w:tcW w:w="2835" w:type="dxa"/>
            <w:shd w:val="clear" w:color="auto" w:fill="auto"/>
            <w:noWrap/>
            <w:vAlign w:val="bottom"/>
          </w:tcPr>
          <w:p w:rsidR="008D23F0" w:rsidRPr="00A33FE5" w:rsidRDefault="008D23F0" w:rsidP="00E23E58">
            <w:pPr>
              <w:rPr>
                <w:sz w:val="20"/>
                <w:szCs w:val="20"/>
              </w:rPr>
            </w:pPr>
          </w:p>
        </w:tc>
      </w:tr>
      <w:tr w:rsidR="008D23F0" w:rsidRPr="00A33FE5" w:rsidTr="008D23F0">
        <w:trPr>
          <w:trHeight w:val="315"/>
        </w:trPr>
        <w:tc>
          <w:tcPr>
            <w:tcW w:w="566" w:type="dxa"/>
            <w:noWrap/>
            <w:vAlign w:val="bottom"/>
          </w:tcPr>
          <w:p w:rsidR="008D23F0" w:rsidRPr="00A33FE5" w:rsidRDefault="008D23F0" w:rsidP="00E23E58">
            <w:pPr>
              <w:rPr>
                <w:sz w:val="20"/>
                <w:szCs w:val="20"/>
              </w:rPr>
            </w:pPr>
          </w:p>
        </w:tc>
        <w:tc>
          <w:tcPr>
            <w:tcW w:w="1561" w:type="dxa"/>
            <w:noWrap/>
            <w:vAlign w:val="bottom"/>
          </w:tcPr>
          <w:p w:rsidR="008D23F0" w:rsidRPr="00A33FE5" w:rsidRDefault="008D23F0" w:rsidP="00E23E58">
            <w:pPr>
              <w:rPr>
                <w:sz w:val="20"/>
                <w:szCs w:val="20"/>
              </w:rPr>
            </w:pPr>
          </w:p>
        </w:tc>
        <w:tc>
          <w:tcPr>
            <w:tcW w:w="1844" w:type="dxa"/>
            <w:noWrap/>
            <w:vAlign w:val="bottom"/>
          </w:tcPr>
          <w:p w:rsidR="008D23F0" w:rsidRPr="00A33FE5" w:rsidRDefault="008D23F0" w:rsidP="00E23E58">
            <w:pPr>
              <w:rPr>
                <w:sz w:val="20"/>
                <w:szCs w:val="20"/>
              </w:rPr>
            </w:pPr>
          </w:p>
        </w:tc>
        <w:tc>
          <w:tcPr>
            <w:tcW w:w="2552" w:type="dxa"/>
            <w:noWrap/>
            <w:vAlign w:val="bottom"/>
          </w:tcPr>
          <w:p w:rsidR="008D23F0" w:rsidRPr="00A33FE5" w:rsidRDefault="008D23F0" w:rsidP="00E23E58">
            <w:pPr>
              <w:rPr>
                <w:sz w:val="20"/>
                <w:szCs w:val="20"/>
              </w:rPr>
            </w:pPr>
          </w:p>
        </w:tc>
        <w:tc>
          <w:tcPr>
            <w:tcW w:w="1985" w:type="dxa"/>
            <w:noWrap/>
            <w:vAlign w:val="bottom"/>
          </w:tcPr>
          <w:p w:rsidR="008D23F0" w:rsidRPr="00A33FE5" w:rsidRDefault="008D23F0" w:rsidP="00E23E58">
            <w:pPr>
              <w:rPr>
                <w:sz w:val="20"/>
                <w:szCs w:val="20"/>
              </w:rPr>
            </w:pPr>
          </w:p>
        </w:tc>
        <w:tc>
          <w:tcPr>
            <w:tcW w:w="2976" w:type="dxa"/>
            <w:noWrap/>
            <w:vAlign w:val="bottom"/>
          </w:tcPr>
          <w:p w:rsidR="008D23F0" w:rsidRPr="00A33FE5" w:rsidRDefault="008D23F0" w:rsidP="00E23E58">
            <w:pPr>
              <w:rPr>
                <w:sz w:val="20"/>
                <w:szCs w:val="20"/>
              </w:rPr>
            </w:pPr>
          </w:p>
        </w:tc>
        <w:tc>
          <w:tcPr>
            <w:tcW w:w="2835" w:type="dxa"/>
            <w:shd w:val="clear" w:color="auto" w:fill="auto"/>
            <w:noWrap/>
            <w:vAlign w:val="bottom"/>
          </w:tcPr>
          <w:p w:rsidR="008D23F0" w:rsidRPr="00A33FE5" w:rsidRDefault="008D23F0" w:rsidP="00E23E58">
            <w:pPr>
              <w:rPr>
                <w:sz w:val="20"/>
                <w:szCs w:val="20"/>
              </w:rPr>
            </w:pPr>
          </w:p>
        </w:tc>
      </w:tr>
      <w:tr w:rsidR="008D23F0" w:rsidRPr="00A33FE5" w:rsidTr="008D23F0">
        <w:trPr>
          <w:trHeight w:val="315"/>
        </w:trPr>
        <w:tc>
          <w:tcPr>
            <w:tcW w:w="566" w:type="dxa"/>
            <w:noWrap/>
            <w:vAlign w:val="bottom"/>
          </w:tcPr>
          <w:p w:rsidR="008D23F0" w:rsidRPr="00A33FE5" w:rsidRDefault="008D23F0" w:rsidP="00E23E58">
            <w:pPr>
              <w:rPr>
                <w:sz w:val="20"/>
                <w:szCs w:val="20"/>
              </w:rPr>
            </w:pPr>
          </w:p>
        </w:tc>
        <w:tc>
          <w:tcPr>
            <w:tcW w:w="1561" w:type="dxa"/>
            <w:noWrap/>
            <w:vAlign w:val="bottom"/>
          </w:tcPr>
          <w:p w:rsidR="008D23F0" w:rsidRPr="00A33FE5" w:rsidRDefault="008D23F0" w:rsidP="00E23E58">
            <w:pPr>
              <w:rPr>
                <w:sz w:val="20"/>
                <w:szCs w:val="20"/>
              </w:rPr>
            </w:pPr>
          </w:p>
        </w:tc>
        <w:tc>
          <w:tcPr>
            <w:tcW w:w="1844" w:type="dxa"/>
            <w:noWrap/>
            <w:vAlign w:val="bottom"/>
          </w:tcPr>
          <w:p w:rsidR="008D23F0" w:rsidRPr="00A33FE5" w:rsidRDefault="008D23F0" w:rsidP="00E23E58">
            <w:pPr>
              <w:rPr>
                <w:sz w:val="20"/>
                <w:szCs w:val="20"/>
              </w:rPr>
            </w:pPr>
          </w:p>
        </w:tc>
        <w:tc>
          <w:tcPr>
            <w:tcW w:w="2552" w:type="dxa"/>
            <w:noWrap/>
            <w:vAlign w:val="bottom"/>
          </w:tcPr>
          <w:p w:rsidR="008D23F0" w:rsidRPr="00A33FE5" w:rsidRDefault="008D23F0" w:rsidP="00E23E58">
            <w:pPr>
              <w:rPr>
                <w:sz w:val="20"/>
                <w:szCs w:val="20"/>
              </w:rPr>
            </w:pPr>
          </w:p>
        </w:tc>
        <w:tc>
          <w:tcPr>
            <w:tcW w:w="1985" w:type="dxa"/>
            <w:noWrap/>
            <w:vAlign w:val="bottom"/>
          </w:tcPr>
          <w:p w:rsidR="008D23F0" w:rsidRPr="00A33FE5" w:rsidRDefault="008D23F0" w:rsidP="00E23E58">
            <w:pPr>
              <w:rPr>
                <w:sz w:val="20"/>
                <w:szCs w:val="20"/>
              </w:rPr>
            </w:pPr>
          </w:p>
        </w:tc>
        <w:tc>
          <w:tcPr>
            <w:tcW w:w="2976" w:type="dxa"/>
            <w:noWrap/>
            <w:vAlign w:val="bottom"/>
          </w:tcPr>
          <w:p w:rsidR="008D23F0" w:rsidRPr="00A33FE5" w:rsidRDefault="008D23F0" w:rsidP="00E23E58">
            <w:pPr>
              <w:rPr>
                <w:sz w:val="20"/>
                <w:szCs w:val="20"/>
              </w:rPr>
            </w:pPr>
          </w:p>
        </w:tc>
        <w:tc>
          <w:tcPr>
            <w:tcW w:w="2835" w:type="dxa"/>
            <w:shd w:val="clear" w:color="auto" w:fill="auto"/>
            <w:noWrap/>
            <w:vAlign w:val="bottom"/>
          </w:tcPr>
          <w:p w:rsidR="008D23F0" w:rsidRPr="00A33FE5" w:rsidRDefault="008D23F0" w:rsidP="00E23E58">
            <w:pPr>
              <w:rPr>
                <w:sz w:val="20"/>
                <w:szCs w:val="20"/>
              </w:rPr>
            </w:pPr>
          </w:p>
        </w:tc>
      </w:tr>
      <w:tr w:rsidR="008D23F0" w:rsidRPr="00A33FE5" w:rsidTr="008D23F0">
        <w:trPr>
          <w:trHeight w:val="315"/>
        </w:trPr>
        <w:tc>
          <w:tcPr>
            <w:tcW w:w="566" w:type="dxa"/>
            <w:noWrap/>
            <w:vAlign w:val="bottom"/>
          </w:tcPr>
          <w:p w:rsidR="008D23F0" w:rsidRPr="00A33FE5" w:rsidRDefault="008D23F0" w:rsidP="00E23E58">
            <w:pPr>
              <w:rPr>
                <w:sz w:val="20"/>
                <w:szCs w:val="20"/>
              </w:rPr>
            </w:pPr>
          </w:p>
        </w:tc>
        <w:tc>
          <w:tcPr>
            <w:tcW w:w="1561" w:type="dxa"/>
            <w:noWrap/>
            <w:vAlign w:val="bottom"/>
          </w:tcPr>
          <w:p w:rsidR="008D23F0" w:rsidRPr="00A33FE5" w:rsidRDefault="008D23F0" w:rsidP="00E23E58">
            <w:pPr>
              <w:rPr>
                <w:sz w:val="20"/>
                <w:szCs w:val="20"/>
              </w:rPr>
            </w:pPr>
          </w:p>
        </w:tc>
        <w:tc>
          <w:tcPr>
            <w:tcW w:w="1844" w:type="dxa"/>
            <w:noWrap/>
            <w:vAlign w:val="bottom"/>
          </w:tcPr>
          <w:p w:rsidR="008D23F0" w:rsidRPr="00A33FE5" w:rsidRDefault="008D23F0" w:rsidP="00E23E58">
            <w:pPr>
              <w:rPr>
                <w:sz w:val="20"/>
                <w:szCs w:val="20"/>
              </w:rPr>
            </w:pPr>
          </w:p>
        </w:tc>
        <w:tc>
          <w:tcPr>
            <w:tcW w:w="2552" w:type="dxa"/>
            <w:noWrap/>
            <w:vAlign w:val="bottom"/>
          </w:tcPr>
          <w:p w:rsidR="008D23F0" w:rsidRPr="00A33FE5" w:rsidRDefault="008D23F0" w:rsidP="00E23E58">
            <w:pPr>
              <w:rPr>
                <w:sz w:val="20"/>
                <w:szCs w:val="20"/>
              </w:rPr>
            </w:pPr>
          </w:p>
        </w:tc>
        <w:tc>
          <w:tcPr>
            <w:tcW w:w="1985" w:type="dxa"/>
            <w:noWrap/>
            <w:vAlign w:val="bottom"/>
          </w:tcPr>
          <w:p w:rsidR="008D23F0" w:rsidRPr="00A33FE5" w:rsidRDefault="008D23F0" w:rsidP="00E23E58">
            <w:pPr>
              <w:rPr>
                <w:sz w:val="20"/>
                <w:szCs w:val="20"/>
              </w:rPr>
            </w:pPr>
          </w:p>
        </w:tc>
        <w:tc>
          <w:tcPr>
            <w:tcW w:w="2976" w:type="dxa"/>
            <w:noWrap/>
            <w:vAlign w:val="bottom"/>
          </w:tcPr>
          <w:p w:rsidR="008D23F0" w:rsidRPr="00A33FE5" w:rsidRDefault="008D23F0" w:rsidP="00E23E58">
            <w:pPr>
              <w:rPr>
                <w:sz w:val="20"/>
                <w:szCs w:val="20"/>
              </w:rPr>
            </w:pPr>
          </w:p>
        </w:tc>
        <w:tc>
          <w:tcPr>
            <w:tcW w:w="2835" w:type="dxa"/>
            <w:shd w:val="clear" w:color="auto" w:fill="auto"/>
            <w:noWrap/>
            <w:vAlign w:val="bottom"/>
          </w:tcPr>
          <w:p w:rsidR="008D23F0" w:rsidRPr="00A33FE5" w:rsidRDefault="008D23F0" w:rsidP="00E23E58">
            <w:pPr>
              <w:rPr>
                <w:sz w:val="20"/>
                <w:szCs w:val="20"/>
              </w:rPr>
            </w:pPr>
          </w:p>
        </w:tc>
      </w:tr>
      <w:tr w:rsidR="008D23F0" w:rsidRPr="00A33FE5" w:rsidTr="008D23F0">
        <w:trPr>
          <w:trHeight w:val="315"/>
        </w:trPr>
        <w:tc>
          <w:tcPr>
            <w:tcW w:w="566" w:type="dxa"/>
            <w:noWrap/>
            <w:vAlign w:val="bottom"/>
          </w:tcPr>
          <w:p w:rsidR="008D23F0" w:rsidRPr="00A33FE5" w:rsidRDefault="008D23F0" w:rsidP="00E23E58">
            <w:pPr>
              <w:rPr>
                <w:sz w:val="20"/>
                <w:szCs w:val="20"/>
              </w:rPr>
            </w:pPr>
          </w:p>
        </w:tc>
        <w:tc>
          <w:tcPr>
            <w:tcW w:w="1561" w:type="dxa"/>
            <w:noWrap/>
            <w:vAlign w:val="bottom"/>
          </w:tcPr>
          <w:p w:rsidR="008D23F0" w:rsidRPr="00A33FE5" w:rsidRDefault="008D23F0" w:rsidP="00E23E58">
            <w:pPr>
              <w:rPr>
                <w:sz w:val="20"/>
                <w:szCs w:val="20"/>
              </w:rPr>
            </w:pPr>
          </w:p>
        </w:tc>
        <w:tc>
          <w:tcPr>
            <w:tcW w:w="1844" w:type="dxa"/>
            <w:noWrap/>
            <w:vAlign w:val="bottom"/>
          </w:tcPr>
          <w:p w:rsidR="008D23F0" w:rsidRPr="00A33FE5" w:rsidRDefault="008D23F0" w:rsidP="00E23E58">
            <w:pPr>
              <w:rPr>
                <w:sz w:val="20"/>
                <w:szCs w:val="20"/>
              </w:rPr>
            </w:pPr>
          </w:p>
        </w:tc>
        <w:tc>
          <w:tcPr>
            <w:tcW w:w="2552" w:type="dxa"/>
            <w:noWrap/>
            <w:vAlign w:val="bottom"/>
          </w:tcPr>
          <w:p w:rsidR="008D23F0" w:rsidRPr="00A33FE5" w:rsidRDefault="008D23F0" w:rsidP="00E23E58">
            <w:pPr>
              <w:rPr>
                <w:sz w:val="20"/>
                <w:szCs w:val="20"/>
              </w:rPr>
            </w:pPr>
          </w:p>
        </w:tc>
        <w:tc>
          <w:tcPr>
            <w:tcW w:w="1985" w:type="dxa"/>
            <w:noWrap/>
            <w:vAlign w:val="bottom"/>
          </w:tcPr>
          <w:p w:rsidR="008D23F0" w:rsidRPr="00A33FE5" w:rsidRDefault="008D23F0" w:rsidP="00E23E58">
            <w:pPr>
              <w:rPr>
                <w:sz w:val="20"/>
                <w:szCs w:val="20"/>
              </w:rPr>
            </w:pPr>
          </w:p>
        </w:tc>
        <w:tc>
          <w:tcPr>
            <w:tcW w:w="2976" w:type="dxa"/>
            <w:noWrap/>
            <w:vAlign w:val="bottom"/>
          </w:tcPr>
          <w:p w:rsidR="008D23F0" w:rsidRPr="00A33FE5" w:rsidRDefault="008D23F0" w:rsidP="00E23E58">
            <w:pPr>
              <w:rPr>
                <w:sz w:val="20"/>
                <w:szCs w:val="20"/>
              </w:rPr>
            </w:pPr>
          </w:p>
        </w:tc>
        <w:tc>
          <w:tcPr>
            <w:tcW w:w="2835" w:type="dxa"/>
            <w:shd w:val="clear" w:color="auto" w:fill="auto"/>
            <w:noWrap/>
            <w:vAlign w:val="bottom"/>
          </w:tcPr>
          <w:p w:rsidR="008D23F0" w:rsidRPr="00A33FE5" w:rsidRDefault="008D23F0" w:rsidP="00E23E58">
            <w:pPr>
              <w:rPr>
                <w:sz w:val="20"/>
                <w:szCs w:val="20"/>
              </w:rPr>
            </w:pPr>
          </w:p>
        </w:tc>
      </w:tr>
      <w:tr w:rsidR="008D23F0" w:rsidRPr="00A33FE5" w:rsidTr="008D23F0">
        <w:trPr>
          <w:trHeight w:val="315"/>
        </w:trPr>
        <w:tc>
          <w:tcPr>
            <w:tcW w:w="566" w:type="dxa"/>
            <w:noWrap/>
            <w:vAlign w:val="bottom"/>
          </w:tcPr>
          <w:p w:rsidR="008D23F0" w:rsidRPr="00A33FE5" w:rsidRDefault="008D23F0" w:rsidP="00E23E58">
            <w:pPr>
              <w:rPr>
                <w:sz w:val="20"/>
                <w:szCs w:val="20"/>
              </w:rPr>
            </w:pPr>
          </w:p>
        </w:tc>
        <w:tc>
          <w:tcPr>
            <w:tcW w:w="1561" w:type="dxa"/>
            <w:noWrap/>
            <w:vAlign w:val="bottom"/>
          </w:tcPr>
          <w:p w:rsidR="008D23F0" w:rsidRPr="00A33FE5" w:rsidRDefault="008D23F0" w:rsidP="00E23E58">
            <w:pPr>
              <w:rPr>
                <w:sz w:val="20"/>
                <w:szCs w:val="20"/>
              </w:rPr>
            </w:pPr>
          </w:p>
        </w:tc>
        <w:tc>
          <w:tcPr>
            <w:tcW w:w="1844" w:type="dxa"/>
            <w:noWrap/>
            <w:vAlign w:val="bottom"/>
          </w:tcPr>
          <w:p w:rsidR="008D23F0" w:rsidRPr="00A33FE5" w:rsidRDefault="008D23F0" w:rsidP="00E23E58">
            <w:pPr>
              <w:rPr>
                <w:sz w:val="20"/>
                <w:szCs w:val="20"/>
              </w:rPr>
            </w:pPr>
          </w:p>
        </w:tc>
        <w:tc>
          <w:tcPr>
            <w:tcW w:w="2552" w:type="dxa"/>
            <w:noWrap/>
            <w:vAlign w:val="bottom"/>
          </w:tcPr>
          <w:p w:rsidR="008D23F0" w:rsidRPr="00A33FE5" w:rsidRDefault="008D23F0" w:rsidP="00E23E58">
            <w:pPr>
              <w:rPr>
                <w:sz w:val="20"/>
                <w:szCs w:val="20"/>
              </w:rPr>
            </w:pPr>
          </w:p>
        </w:tc>
        <w:tc>
          <w:tcPr>
            <w:tcW w:w="1985" w:type="dxa"/>
            <w:noWrap/>
            <w:vAlign w:val="bottom"/>
          </w:tcPr>
          <w:p w:rsidR="008D23F0" w:rsidRPr="00A33FE5" w:rsidRDefault="008D23F0" w:rsidP="00E23E58">
            <w:pPr>
              <w:rPr>
                <w:sz w:val="20"/>
                <w:szCs w:val="20"/>
              </w:rPr>
            </w:pPr>
          </w:p>
        </w:tc>
        <w:tc>
          <w:tcPr>
            <w:tcW w:w="2976" w:type="dxa"/>
            <w:noWrap/>
            <w:vAlign w:val="bottom"/>
          </w:tcPr>
          <w:p w:rsidR="008D23F0" w:rsidRPr="00A33FE5" w:rsidRDefault="008D23F0" w:rsidP="00E23E58">
            <w:pPr>
              <w:rPr>
                <w:sz w:val="20"/>
                <w:szCs w:val="20"/>
              </w:rPr>
            </w:pPr>
          </w:p>
        </w:tc>
        <w:tc>
          <w:tcPr>
            <w:tcW w:w="2835" w:type="dxa"/>
            <w:shd w:val="clear" w:color="auto" w:fill="auto"/>
            <w:noWrap/>
            <w:vAlign w:val="bottom"/>
          </w:tcPr>
          <w:p w:rsidR="008D23F0" w:rsidRPr="00A33FE5" w:rsidRDefault="008D23F0" w:rsidP="00E23E58">
            <w:pPr>
              <w:rPr>
                <w:sz w:val="20"/>
                <w:szCs w:val="20"/>
              </w:rPr>
            </w:pPr>
          </w:p>
        </w:tc>
      </w:tr>
      <w:tr w:rsidR="008D23F0" w:rsidRPr="00A33FE5" w:rsidTr="008D23F0">
        <w:trPr>
          <w:trHeight w:val="315"/>
        </w:trPr>
        <w:tc>
          <w:tcPr>
            <w:tcW w:w="566" w:type="dxa"/>
            <w:noWrap/>
            <w:vAlign w:val="bottom"/>
          </w:tcPr>
          <w:p w:rsidR="008D23F0" w:rsidRPr="00A33FE5" w:rsidRDefault="008D23F0" w:rsidP="00E23E58">
            <w:pPr>
              <w:rPr>
                <w:sz w:val="20"/>
                <w:szCs w:val="20"/>
              </w:rPr>
            </w:pPr>
          </w:p>
        </w:tc>
        <w:tc>
          <w:tcPr>
            <w:tcW w:w="1561" w:type="dxa"/>
            <w:noWrap/>
            <w:vAlign w:val="bottom"/>
          </w:tcPr>
          <w:p w:rsidR="008D23F0" w:rsidRPr="00A33FE5" w:rsidRDefault="008D23F0" w:rsidP="00E23E58">
            <w:pPr>
              <w:rPr>
                <w:sz w:val="20"/>
                <w:szCs w:val="20"/>
              </w:rPr>
            </w:pPr>
          </w:p>
        </w:tc>
        <w:tc>
          <w:tcPr>
            <w:tcW w:w="1844" w:type="dxa"/>
            <w:noWrap/>
            <w:vAlign w:val="bottom"/>
          </w:tcPr>
          <w:p w:rsidR="008D23F0" w:rsidRPr="00A33FE5" w:rsidRDefault="008D23F0" w:rsidP="00E23E58">
            <w:pPr>
              <w:rPr>
                <w:sz w:val="20"/>
                <w:szCs w:val="20"/>
              </w:rPr>
            </w:pPr>
          </w:p>
        </w:tc>
        <w:tc>
          <w:tcPr>
            <w:tcW w:w="2552" w:type="dxa"/>
            <w:noWrap/>
            <w:vAlign w:val="bottom"/>
          </w:tcPr>
          <w:p w:rsidR="008D23F0" w:rsidRPr="00A33FE5" w:rsidRDefault="008D23F0" w:rsidP="00E23E58">
            <w:pPr>
              <w:rPr>
                <w:sz w:val="20"/>
                <w:szCs w:val="20"/>
              </w:rPr>
            </w:pPr>
          </w:p>
        </w:tc>
        <w:tc>
          <w:tcPr>
            <w:tcW w:w="1985" w:type="dxa"/>
            <w:noWrap/>
            <w:vAlign w:val="bottom"/>
          </w:tcPr>
          <w:p w:rsidR="008D23F0" w:rsidRPr="00A33FE5" w:rsidRDefault="008D23F0" w:rsidP="00E23E58">
            <w:pPr>
              <w:rPr>
                <w:sz w:val="20"/>
                <w:szCs w:val="20"/>
              </w:rPr>
            </w:pPr>
          </w:p>
        </w:tc>
        <w:tc>
          <w:tcPr>
            <w:tcW w:w="2976" w:type="dxa"/>
            <w:noWrap/>
            <w:vAlign w:val="bottom"/>
          </w:tcPr>
          <w:p w:rsidR="008D23F0" w:rsidRPr="00A33FE5" w:rsidRDefault="008D23F0" w:rsidP="00E23E58">
            <w:pPr>
              <w:rPr>
                <w:sz w:val="20"/>
                <w:szCs w:val="20"/>
              </w:rPr>
            </w:pPr>
          </w:p>
        </w:tc>
        <w:tc>
          <w:tcPr>
            <w:tcW w:w="2835" w:type="dxa"/>
            <w:shd w:val="clear" w:color="auto" w:fill="auto"/>
            <w:noWrap/>
            <w:vAlign w:val="bottom"/>
          </w:tcPr>
          <w:p w:rsidR="008D23F0" w:rsidRPr="00A33FE5" w:rsidRDefault="008D23F0" w:rsidP="00E23E58">
            <w:pPr>
              <w:rPr>
                <w:sz w:val="20"/>
                <w:szCs w:val="20"/>
              </w:rPr>
            </w:pPr>
          </w:p>
        </w:tc>
      </w:tr>
      <w:tr w:rsidR="008D23F0" w:rsidRPr="00A33FE5" w:rsidTr="008D23F0">
        <w:trPr>
          <w:trHeight w:val="315"/>
        </w:trPr>
        <w:tc>
          <w:tcPr>
            <w:tcW w:w="566" w:type="dxa"/>
            <w:noWrap/>
            <w:vAlign w:val="bottom"/>
          </w:tcPr>
          <w:p w:rsidR="008D23F0" w:rsidRPr="00A33FE5" w:rsidRDefault="008D23F0" w:rsidP="00E23E58">
            <w:pPr>
              <w:rPr>
                <w:sz w:val="20"/>
                <w:szCs w:val="20"/>
              </w:rPr>
            </w:pPr>
          </w:p>
        </w:tc>
        <w:tc>
          <w:tcPr>
            <w:tcW w:w="1561" w:type="dxa"/>
            <w:noWrap/>
            <w:vAlign w:val="bottom"/>
          </w:tcPr>
          <w:p w:rsidR="008D23F0" w:rsidRPr="00A33FE5" w:rsidRDefault="008D23F0" w:rsidP="00E23E58">
            <w:pPr>
              <w:rPr>
                <w:sz w:val="20"/>
                <w:szCs w:val="20"/>
              </w:rPr>
            </w:pPr>
          </w:p>
        </w:tc>
        <w:tc>
          <w:tcPr>
            <w:tcW w:w="1844" w:type="dxa"/>
            <w:noWrap/>
            <w:vAlign w:val="bottom"/>
          </w:tcPr>
          <w:p w:rsidR="008D23F0" w:rsidRPr="00A33FE5" w:rsidRDefault="008D23F0" w:rsidP="00E23E58">
            <w:pPr>
              <w:rPr>
                <w:sz w:val="20"/>
                <w:szCs w:val="20"/>
              </w:rPr>
            </w:pPr>
          </w:p>
        </w:tc>
        <w:tc>
          <w:tcPr>
            <w:tcW w:w="2552" w:type="dxa"/>
            <w:noWrap/>
            <w:vAlign w:val="bottom"/>
          </w:tcPr>
          <w:p w:rsidR="008D23F0" w:rsidRPr="00A33FE5" w:rsidRDefault="008D23F0" w:rsidP="00E23E58">
            <w:pPr>
              <w:rPr>
                <w:sz w:val="20"/>
                <w:szCs w:val="20"/>
              </w:rPr>
            </w:pPr>
          </w:p>
        </w:tc>
        <w:tc>
          <w:tcPr>
            <w:tcW w:w="1985" w:type="dxa"/>
            <w:noWrap/>
            <w:vAlign w:val="bottom"/>
          </w:tcPr>
          <w:p w:rsidR="008D23F0" w:rsidRPr="00A33FE5" w:rsidRDefault="008D23F0" w:rsidP="00E23E58">
            <w:pPr>
              <w:rPr>
                <w:sz w:val="20"/>
                <w:szCs w:val="20"/>
              </w:rPr>
            </w:pPr>
          </w:p>
        </w:tc>
        <w:tc>
          <w:tcPr>
            <w:tcW w:w="2976" w:type="dxa"/>
            <w:noWrap/>
            <w:vAlign w:val="bottom"/>
          </w:tcPr>
          <w:p w:rsidR="008D23F0" w:rsidRPr="00A33FE5" w:rsidRDefault="008D23F0" w:rsidP="00E23E58">
            <w:pPr>
              <w:rPr>
                <w:sz w:val="20"/>
                <w:szCs w:val="20"/>
              </w:rPr>
            </w:pPr>
          </w:p>
        </w:tc>
        <w:tc>
          <w:tcPr>
            <w:tcW w:w="2835" w:type="dxa"/>
            <w:shd w:val="clear" w:color="auto" w:fill="auto"/>
            <w:noWrap/>
            <w:vAlign w:val="bottom"/>
          </w:tcPr>
          <w:p w:rsidR="008D23F0" w:rsidRPr="00A33FE5" w:rsidRDefault="008D23F0" w:rsidP="00E23E58">
            <w:pPr>
              <w:rPr>
                <w:sz w:val="20"/>
                <w:szCs w:val="20"/>
              </w:rPr>
            </w:pPr>
          </w:p>
        </w:tc>
      </w:tr>
      <w:tr w:rsidR="008D23F0" w:rsidRPr="00A33FE5" w:rsidTr="008D23F0">
        <w:trPr>
          <w:trHeight w:val="315"/>
        </w:trPr>
        <w:tc>
          <w:tcPr>
            <w:tcW w:w="566" w:type="dxa"/>
            <w:noWrap/>
            <w:vAlign w:val="bottom"/>
          </w:tcPr>
          <w:p w:rsidR="008D23F0" w:rsidRPr="00A33FE5" w:rsidRDefault="008D23F0" w:rsidP="00E23E58">
            <w:pPr>
              <w:rPr>
                <w:sz w:val="20"/>
                <w:szCs w:val="20"/>
              </w:rPr>
            </w:pPr>
          </w:p>
        </w:tc>
        <w:tc>
          <w:tcPr>
            <w:tcW w:w="1561" w:type="dxa"/>
            <w:noWrap/>
            <w:vAlign w:val="bottom"/>
          </w:tcPr>
          <w:p w:rsidR="008D23F0" w:rsidRPr="00A33FE5" w:rsidRDefault="008D23F0" w:rsidP="00E23E58">
            <w:pPr>
              <w:rPr>
                <w:sz w:val="20"/>
                <w:szCs w:val="20"/>
              </w:rPr>
            </w:pPr>
          </w:p>
        </w:tc>
        <w:tc>
          <w:tcPr>
            <w:tcW w:w="1844" w:type="dxa"/>
            <w:noWrap/>
            <w:vAlign w:val="bottom"/>
          </w:tcPr>
          <w:p w:rsidR="008D23F0" w:rsidRPr="00A33FE5" w:rsidRDefault="008D23F0" w:rsidP="00E23E58">
            <w:pPr>
              <w:rPr>
                <w:sz w:val="20"/>
                <w:szCs w:val="20"/>
              </w:rPr>
            </w:pPr>
          </w:p>
        </w:tc>
        <w:tc>
          <w:tcPr>
            <w:tcW w:w="2552" w:type="dxa"/>
            <w:noWrap/>
            <w:vAlign w:val="bottom"/>
          </w:tcPr>
          <w:p w:rsidR="008D23F0" w:rsidRPr="00A33FE5" w:rsidRDefault="008D23F0" w:rsidP="00E23E58">
            <w:pPr>
              <w:rPr>
                <w:sz w:val="20"/>
                <w:szCs w:val="20"/>
              </w:rPr>
            </w:pPr>
          </w:p>
        </w:tc>
        <w:tc>
          <w:tcPr>
            <w:tcW w:w="1985" w:type="dxa"/>
            <w:noWrap/>
            <w:vAlign w:val="bottom"/>
          </w:tcPr>
          <w:p w:rsidR="008D23F0" w:rsidRPr="00A33FE5" w:rsidRDefault="008D23F0" w:rsidP="00E23E58">
            <w:pPr>
              <w:rPr>
                <w:sz w:val="20"/>
                <w:szCs w:val="20"/>
              </w:rPr>
            </w:pPr>
          </w:p>
        </w:tc>
        <w:tc>
          <w:tcPr>
            <w:tcW w:w="2976" w:type="dxa"/>
            <w:noWrap/>
            <w:vAlign w:val="bottom"/>
          </w:tcPr>
          <w:p w:rsidR="008D23F0" w:rsidRPr="00A33FE5" w:rsidRDefault="008D23F0" w:rsidP="00E23E58">
            <w:pPr>
              <w:rPr>
                <w:sz w:val="20"/>
                <w:szCs w:val="20"/>
              </w:rPr>
            </w:pPr>
          </w:p>
        </w:tc>
        <w:tc>
          <w:tcPr>
            <w:tcW w:w="2835" w:type="dxa"/>
            <w:shd w:val="clear" w:color="auto" w:fill="auto"/>
            <w:noWrap/>
            <w:vAlign w:val="bottom"/>
          </w:tcPr>
          <w:p w:rsidR="008D23F0" w:rsidRPr="00A33FE5" w:rsidRDefault="008D23F0" w:rsidP="00E23E58">
            <w:pPr>
              <w:rPr>
                <w:sz w:val="20"/>
                <w:szCs w:val="20"/>
              </w:rPr>
            </w:pPr>
          </w:p>
        </w:tc>
      </w:tr>
    </w:tbl>
    <w:p w:rsidR="004F1C4B" w:rsidRPr="00A33FE5" w:rsidRDefault="004F1C4B" w:rsidP="004F1C4B">
      <w:pPr>
        <w:pStyle w:val="Times12"/>
        <w:ind w:firstLine="0"/>
        <w:jc w:val="left"/>
        <w:rPr>
          <w:szCs w:val="24"/>
        </w:rPr>
      </w:pPr>
    </w:p>
    <w:p w:rsidR="00C74E80" w:rsidRPr="00A33FE5" w:rsidRDefault="00C74E80" w:rsidP="004F1C4B">
      <w:pPr>
        <w:pStyle w:val="Times12"/>
        <w:ind w:firstLine="0"/>
        <w:jc w:val="left"/>
        <w:rPr>
          <w:szCs w:val="24"/>
        </w:rPr>
      </w:pPr>
    </w:p>
    <w:p w:rsidR="00C74E80" w:rsidRPr="00A33FE5" w:rsidRDefault="00C74E80" w:rsidP="004F1C4B">
      <w:pPr>
        <w:pStyle w:val="Times12"/>
        <w:ind w:firstLine="0"/>
        <w:jc w:val="left"/>
        <w:rPr>
          <w:szCs w:val="24"/>
        </w:rPr>
      </w:pPr>
    </w:p>
    <w:p w:rsidR="00C74E80" w:rsidRPr="00A33FE5" w:rsidRDefault="00C74E80" w:rsidP="004F1C4B">
      <w:pPr>
        <w:pStyle w:val="Times12"/>
        <w:ind w:firstLine="0"/>
        <w:jc w:val="left"/>
        <w:rPr>
          <w:szCs w:val="24"/>
        </w:rPr>
      </w:pPr>
    </w:p>
    <w:p w:rsidR="00C74E80" w:rsidRPr="00A33FE5" w:rsidRDefault="00C74E80" w:rsidP="004F1C4B">
      <w:pPr>
        <w:pStyle w:val="Times12"/>
        <w:ind w:firstLine="0"/>
        <w:jc w:val="left"/>
        <w:rPr>
          <w:szCs w:val="24"/>
        </w:rPr>
      </w:pPr>
    </w:p>
    <w:p w:rsidR="008D23F0" w:rsidRPr="00A33FE5" w:rsidRDefault="00C74E80" w:rsidP="00C74E80">
      <w:pPr>
        <w:pStyle w:val="Times12"/>
        <w:ind w:left="11344" w:firstLine="709"/>
        <w:jc w:val="center"/>
        <w:rPr>
          <w:i/>
          <w:szCs w:val="24"/>
        </w:rPr>
      </w:pPr>
      <w:r w:rsidRPr="00A33FE5">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8D23F0" w:rsidRPr="00A33FE5" w:rsidTr="00821213">
        <w:trPr>
          <w:trHeight w:val="510"/>
        </w:trPr>
        <w:tc>
          <w:tcPr>
            <w:tcW w:w="12475" w:type="dxa"/>
            <w:gridSpan w:val="7"/>
            <w:shd w:val="clear" w:color="auto" w:fill="auto"/>
            <w:vAlign w:val="bottom"/>
          </w:tcPr>
          <w:p w:rsidR="008D23F0" w:rsidRPr="00A33FE5" w:rsidRDefault="008D23F0" w:rsidP="00E23E58">
            <w:pPr>
              <w:jc w:val="center"/>
              <w:rPr>
                <w:i/>
                <w:sz w:val="20"/>
                <w:szCs w:val="20"/>
              </w:rPr>
            </w:pPr>
            <w:r w:rsidRPr="00A33FE5">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tcPr>
          <w:p w:rsidR="008D23F0" w:rsidRPr="00A33FE5" w:rsidRDefault="008D23F0" w:rsidP="00E23E58">
            <w:pPr>
              <w:ind w:left="-108" w:right="-108"/>
              <w:jc w:val="center"/>
              <w:rPr>
                <w:i/>
                <w:sz w:val="20"/>
                <w:szCs w:val="20"/>
              </w:rPr>
            </w:pPr>
            <w:r w:rsidRPr="00A33FE5">
              <w:rPr>
                <w:i/>
                <w:sz w:val="20"/>
                <w:szCs w:val="20"/>
              </w:rPr>
              <w:t>Информация о подтверждающих документах (наименование, реквизиты и т.д.)</w:t>
            </w:r>
          </w:p>
        </w:tc>
      </w:tr>
      <w:tr w:rsidR="008D23F0" w:rsidRPr="00A33FE5" w:rsidTr="00821213">
        <w:trPr>
          <w:trHeight w:val="1590"/>
        </w:trPr>
        <w:tc>
          <w:tcPr>
            <w:tcW w:w="851" w:type="dxa"/>
            <w:vAlign w:val="center"/>
          </w:tcPr>
          <w:p w:rsidR="008D23F0" w:rsidRPr="00A33FE5" w:rsidRDefault="008D23F0" w:rsidP="00E23E58">
            <w:pPr>
              <w:ind w:left="-108" w:right="-108"/>
              <w:jc w:val="center"/>
              <w:rPr>
                <w:i/>
                <w:sz w:val="20"/>
                <w:szCs w:val="20"/>
              </w:rPr>
            </w:pPr>
            <w:r w:rsidRPr="00A33FE5">
              <w:rPr>
                <w:i/>
                <w:sz w:val="20"/>
                <w:szCs w:val="20"/>
              </w:rPr>
              <w:t xml:space="preserve">№ </w:t>
            </w:r>
          </w:p>
        </w:tc>
        <w:tc>
          <w:tcPr>
            <w:tcW w:w="1559" w:type="dxa"/>
            <w:vAlign w:val="center"/>
          </w:tcPr>
          <w:p w:rsidR="008D23F0" w:rsidRPr="00A33FE5" w:rsidRDefault="008D23F0" w:rsidP="00E23E58">
            <w:pPr>
              <w:ind w:left="-108" w:right="-108"/>
              <w:jc w:val="center"/>
              <w:rPr>
                <w:i/>
                <w:sz w:val="20"/>
                <w:szCs w:val="20"/>
              </w:rPr>
            </w:pPr>
            <w:r w:rsidRPr="00A33FE5">
              <w:rPr>
                <w:i/>
                <w:sz w:val="20"/>
                <w:szCs w:val="20"/>
              </w:rPr>
              <w:t xml:space="preserve">ИНН </w:t>
            </w:r>
          </w:p>
        </w:tc>
        <w:tc>
          <w:tcPr>
            <w:tcW w:w="1843" w:type="dxa"/>
            <w:vAlign w:val="center"/>
          </w:tcPr>
          <w:p w:rsidR="008D23F0" w:rsidRPr="00A33FE5" w:rsidRDefault="008D23F0" w:rsidP="00E23E58">
            <w:pPr>
              <w:ind w:left="-108" w:right="-108"/>
              <w:jc w:val="center"/>
              <w:rPr>
                <w:i/>
                <w:sz w:val="20"/>
                <w:szCs w:val="20"/>
              </w:rPr>
            </w:pPr>
            <w:r w:rsidRPr="00A33FE5">
              <w:rPr>
                <w:i/>
                <w:sz w:val="20"/>
                <w:szCs w:val="20"/>
              </w:rPr>
              <w:t>ОГРН</w:t>
            </w:r>
          </w:p>
        </w:tc>
        <w:tc>
          <w:tcPr>
            <w:tcW w:w="2693" w:type="dxa"/>
            <w:vAlign w:val="center"/>
          </w:tcPr>
          <w:p w:rsidR="008D23F0" w:rsidRPr="00A33FE5" w:rsidRDefault="008D23F0" w:rsidP="00E23E58">
            <w:pPr>
              <w:ind w:left="-108" w:right="-108"/>
              <w:jc w:val="center"/>
              <w:rPr>
                <w:i/>
                <w:sz w:val="20"/>
                <w:szCs w:val="20"/>
              </w:rPr>
            </w:pPr>
            <w:r w:rsidRPr="00A33FE5">
              <w:rPr>
                <w:i/>
                <w:sz w:val="20"/>
                <w:szCs w:val="20"/>
              </w:rPr>
              <w:t>Наименование / ФИО</w:t>
            </w:r>
          </w:p>
        </w:tc>
        <w:tc>
          <w:tcPr>
            <w:tcW w:w="2410" w:type="dxa"/>
            <w:vAlign w:val="center"/>
          </w:tcPr>
          <w:p w:rsidR="008D23F0" w:rsidRPr="00A33FE5" w:rsidRDefault="008D23F0" w:rsidP="00E23E58">
            <w:pPr>
              <w:ind w:left="-108" w:right="-108"/>
              <w:jc w:val="center"/>
              <w:rPr>
                <w:i/>
                <w:sz w:val="20"/>
                <w:szCs w:val="20"/>
              </w:rPr>
            </w:pPr>
            <w:r w:rsidRPr="00A33FE5">
              <w:rPr>
                <w:i/>
                <w:sz w:val="20"/>
                <w:szCs w:val="20"/>
              </w:rPr>
              <w:t>Адрес регистрации</w:t>
            </w:r>
          </w:p>
        </w:tc>
        <w:tc>
          <w:tcPr>
            <w:tcW w:w="1559" w:type="dxa"/>
            <w:shd w:val="clear" w:color="auto" w:fill="auto"/>
            <w:vAlign w:val="center"/>
          </w:tcPr>
          <w:p w:rsidR="008D23F0" w:rsidRPr="00A33FE5" w:rsidRDefault="008D23F0" w:rsidP="00E23E58">
            <w:pPr>
              <w:ind w:left="-108" w:right="-108"/>
              <w:jc w:val="center"/>
              <w:rPr>
                <w:i/>
                <w:sz w:val="20"/>
                <w:szCs w:val="20"/>
              </w:rPr>
            </w:pPr>
            <w:r w:rsidRPr="00A33FE5">
              <w:rPr>
                <w:i/>
                <w:sz w:val="20"/>
                <w:szCs w:val="20"/>
              </w:rPr>
              <w:t>Серия и номер документа, удостоверяющего личность (для физического лица)</w:t>
            </w:r>
          </w:p>
        </w:tc>
        <w:tc>
          <w:tcPr>
            <w:tcW w:w="1560" w:type="dxa"/>
            <w:shd w:val="clear" w:color="auto" w:fill="auto"/>
            <w:vAlign w:val="center"/>
          </w:tcPr>
          <w:p w:rsidR="008D23F0" w:rsidRPr="00A33FE5" w:rsidRDefault="008D23F0" w:rsidP="00E23E58">
            <w:pPr>
              <w:jc w:val="center"/>
              <w:rPr>
                <w:i/>
                <w:sz w:val="20"/>
                <w:szCs w:val="20"/>
              </w:rPr>
            </w:pPr>
            <w:r w:rsidRPr="00A33FE5">
              <w:rPr>
                <w:i/>
                <w:sz w:val="20"/>
                <w:szCs w:val="20"/>
              </w:rPr>
              <w:t>Руководитель / участник / акционер / бенефициар</w:t>
            </w:r>
          </w:p>
        </w:tc>
        <w:tc>
          <w:tcPr>
            <w:tcW w:w="2411" w:type="dxa"/>
            <w:vMerge/>
            <w:vAlign w:val="center"/>
          </w:tcPr>
          <w:p w:rsidR="008D23F0" w:rsidRPr="00A33FE5" w:rsidRDefault="008D23F0" w:rsidP="00E23E58">
            <w:pPr>
              <w:rPr>
                <w:i/>
                <w:sz w:val="20"/>
                <w:szCs w:val="20"/>
              </w:rPr>
            </w:pPr>
          </w:p>
        </w:tc>
      </w:tr>
      <w:tr w:rsidR="008D23F0" w:rsidRPr="00A33FE5" w:rsidTr="00821213">
        <w:trPr>
          <w:trHeight w:val="315"/>
        </w:trPr>
        <w:tc>
          <w:tcPr>
            <w:tcW w:w="851" w:type="dxa"/>
            <w:noWrap/>
            <w:vAlign w:val="center"/>
          </w:tcPr>
          <w:p w:rsidR="008D23F0" w:rsidRPr="00A33FE5" w:rsidRDefault="008D23F0" w:rsidP="00E23E58">
            <w:pPr>
              <w:jc w:val="center"/>
              <w:rPr>
                <w:i/>
                <w:iCs/>
                <w:sz w:val="20"/>
                <w:szCs w:val="20"/>
              </w:rPr>
            </w:pPr>
            <w:r w:rsidRPr="00A33FE5">
              <w:rPr>
                <w:i/>
                <w:iCs/>
                <w:sz w:val="20"/>
                <w:szCs w:val="20"/>
              </w:rPr>
              <w:t>8</w:t>
            </w:r>
          </w:p>
        </w:tc>
        <w:tc>
          <w:tcPr>
            <w:tcW w:w="1559" w:type="dxa"/>
            <w:noWrap/>
            <w:vAlign w:val="center"/>
          </w:tcPr>
          <w:p w:rsidR="008D23F0" w:rsidRPr="00A33FE5" w:rsidRDefault="008D23F0" w:rsidP="00E23E58">
            <w:pPr>
              <w:jc w:val="center"/>
              <w:rPr>
                <w:i/>
                <w:iCs/>
                <w:sz w:val="20"/>
                <w:szCs w:val="20"/>
              </w:rPr>
            </w:pPr>
            <w:r w:rsidRPr="00A33FE5">
              <w:rPr>
                <w:i/>
                <w:iCs/>
                <w:sz w:val="20"/>
                <w:szCs w:val="20"/>
              </w:rPr>
              <w:t>9</w:t>
            </w:r>
          </w:p>
        </w:tc>
        <w:tc>
          <w:tcPr>
            <w:tcW w:w="1843" w:type="dxa"/>
            <w:noWrap/>
            <w:vAlign w:val="center"/>
          </w:tcPr>
          <w:p w:rsidR="008D23F0" w:rsidRPr="00A33FE5" w:rsidRDefault="008D23F0" w:rsidP="00E23E58">
            <w:pPr>
              <w:jc w:val="center"/>
              <w:rPr>
                <w:i/>
                <w:iCs/>
                <w:sz w:val="20"/>
                <w:szCs w:val="20"/>
              </w:rPr>
            </w:pPr>
            <w:r w:rsidRPr="00A33FE5">
              <w:rPr>
                <w:i/>
                <w:iCs/>
                <w:sz w:val="20"/>
                <w:szCs w:val="20"/>
              </w:rPr>
              <w:t>10</w:t>
            </w:r>
          </w:p>
        </w:tc>
        <w:tc>
          <w:tcPr>
            <w:tcW w:w="2693" w:type="dxa"/>
            <w:noWrap/>
            <w:vAlign w:val="center"/>
          </w:tcPr>
          <w:p w:rsidR="008D23F0" w:rsidRPr="00A33FE5" w:rsidRDefault="008D23F0" w:rsidP="00E23E58">
            <w:pPr>
              <w:jc w:val="center"/>
              <w:rPr>
                <w:i/>
                <w:iCs/>
                <w:sz w:val="20"/>
                <w:szCs w:val="20"/>
              </w:rPr>
            </w:pPr>
            <w:r w:rsidRPr="00A33FE5">
              <w:rPr>
                <w:i/>
                <w:iCs/>
                <w:sz w:val="20"/>
                <w:szCs w:val="20"/>
              </w:rPr>
              <w:t>11</w:t>
            </w:r>
          </w:p>
        </w:tc>
        <w:tc>
          <w:tcPr>
            <w:tcW w:w="2410" w:type="dxa"/>
            <w:noWrap/>
            <w:vAlign w:val="center"/>
          </w:tcPr>
          <w:p w:rsidR="008D23F0" w:rsidRPr="00A33FE5" w:rsidRDefault="008D23F0" w:rsidP="00E23E58">
            <w:pPr>
              <w:jc w:val="center"/>
              <w:rPr>
                <w:i/>
                <w:iCs/>
                <w:sz w:val="20"/>
                <w:szCs w:val="20"/>
              </w:rPr>
            </w:pPr>
            <w:r w:rsidRPr="00A33FE5">
              <w:rPr>
                <w:i/>
                <w:iCs/>
                <w:sz w:val="20"/>
                <w:szCs w:val="20"/>
              </w:rPr>
              <w:t>12</w:t>
            </w:r>
          </w:p>
        </w:tc>
        <w:tc>
          <w:tcPr>
            <w:tcW w:w="1559" w:type="dxa"/>
            <w:shd w:val="clear" w:color="auto" w:fill="auto"/>
            <w:noWrap/>
            <w:vAlign w:val="center"/>
          </w:tcPr>
          <w:p w:rsidR="008D23F0" w:rsidRPr="00A33FE5" w:rsidRDefault="008D23F0" w:rsidP="00E23E58">
            <w:pPr>
              <w:jc w:val="center"/>
              <w:rPr>
                <w:i/>
                <w:iCs/>
                <w:sz w:val="20"/>
                <w:szCs w:val="20"/>
              </w:rPr>
            </w:pPr>
            <w:r w:rsidRPr="00A33FE5">
              <w:rPr>
                <w:i/>
                <w:iCs/>
                <w:sz w:val="20"/>
                <w:szCs w:val="20"/>
              </w:rPr>
              <w:t>13</w:t>
            </w:r>
          </w:p>
        </w:tc>
        <w:tc>
          <w:tcPr>
            <w:tcW w:w="1560" w:type="dxa"/>
            <w:shd w:val="clear" w:color="auto" w:fill="auto"/>
            <w:noWrap/>
            <w:vAlign w:val="center"/>
          </w:tcPr>
          <w:p w:rsidR="008D23F0" w:rsidRPr="00A33FE5" w:rsidRDefault="008D23F0" w:rsidP="00E23E58">
            <w:pPr>
              <w:jc w:val="center"/>
              <w:rPr>
                <w:i/>
                <w:iCs/>
                <w:sz w:val="20"/>
                <w:szCs w:val="20"/>
              </w:rPr>
            </w:pPr>
            <w:r w:rsidRPr="00A33FE5">
              <w:rPr>
                <w:i/>
                <w:iCs/>
                <w:sz w:val="20"/>
                <w:szCs w:val="20"/>
              </w:rPr>
              <w:t>14</w:t>
            </w:r>
          </w:p>
        </w:tc>
        <w:tc>
          <w:tcPr>
            <w:tcW w:w="2411" w:type="dxa"/>
            <w:shd w:val="clear" w:color="auto" w:fill="auto"/>
            <w:noWrap/>
            <w:vAlign w:val="center"/>
          </w:tcPr>
          <w:p w:rsidR="008D23F0" w:rsidRPr="00A33FE5" w:rsidRDefault="008D23F0" w:rsidP="00E23E58">
            <w:pPr>
              <w:jc w:val="center"/>
              <w:rPr>
                <w:i/>
                <w:iCs/>
                <w:sz w:val="20"/>
                <w:szCs w:val="20"/>
              </w:rPr>
            </w:pPr>
            <w:r w:rsidRPr="00A33FE5">
              <w:rPr>
                <w:i/>
                <w:iCs/>
                <w:sz w:val="20"/>
                <w:szCs w:val="20"/>
              </w:rPr>
              <w:t>15</w:t>
            </w:r>
          </w:p>
        </w:tc>
      </w:tr>
      <w:tr w:rsidR="008D23F0" w:rsidRPr="00A33FE5" w:rsidTr="00821213">
        <w:trPr>
          <w:trHeight w:val="386"/>
        </w:trPr>
        <w:tc>
          <w:tcPr>
            <w:tcW w:w="851" w:type="dxa"/>
            <w:noWrap/>
            <w:vAlign w:val="bottom"/>
          </w:tcPr>
          <w:p w:rsidR="008D23F0" w:rsidRPr="00A33FE5" w:rsidRDefault="008D23F0" w:rsidP="00E23E58">
            <w:pPr>
              <w:rPr>
                <w:iCs/>
                <w:sz w:val="20"/>
                <w:szCs w:val="20"/>
              </w:rPr>
            </w:pPr>
            <w:r w:rsidRPr="00A33FE5">
              <w:rPr>
                <w:i/>
                <w:iCs/>
                <w:sz w:val="20"/>
                <w:szCs w:val="20"/>
              </w:rPr>
              <w:t>1.1</w:t>
            </w:r>
          </w:p>
        </w:tc>
        <w:tc>
          <w:tcPr>
            <w:tcW w:w="1559" w:type="dxa"/>
            <w:noWrap/>
            <w:vAlign w:val="bottom"/>
          </w:tcPr>
          <w:p w:rsidR="008D23F0" w:rsidRPr="00A33FE5" w:rsidRDefault="008D23F0" w:rsidP="00E23E58">
            <w:pPr>
              <w:rPr>
                <w:iCs/>
                <w:sz w:val="20"/>
                <w:szCs w:val="20"/>
              </w:rPr>
            </w:pPr>
            <w:r w:rsidRPr="00A33FE5">
              <w:rPr>
                <w:i/>
                <w:iCs/>
                <w:sz w:val="20"/>
                <w:szCs w:val="20"/>
              </w:rPr>
              <w:t>7754467990</w:t>
            </w:r>
          </w:p>
        </w:tc>
        <w:tc>
          <w:tcPr>
            <w:tcW w:w="1843" w:type="dxa"/>
            <w:noWrap/>
            <w:vAlign w:val="bottom"/>
          </w:tcPr>
          <w:p w:rsidR="008D23F0" w:rsidRPr="00A33FE5" w:rsidRDefault="008D23F0" w:rsidP="00E23E58">
            <w:pPr>
              <w:rPr>
                <w:iCs/>
                <w:sz w:val="20"/>
                <w:szCs w:val="20"/>
              </w:rPr>
            </w:pPr>
            <w:r w:rsidRPr="00A33FE5">
              <w:rPr>
                <w:i/>
                <w:iCs/>
                <w:sz w:val="20"/>
                <w:szCs w:val="20"/>
              </w:rPr>
              <w:t>108323232323232</w:t>
            </w:r>
          </w:p>
        </w:tc>
        <w:tc>
          <w:tcPr>
            <w:tcW w:w="2693" w:type="dxa"/>
            <w:noWrap/>
            <w:vAlign w:val="bottom"/>
          </w:tcPr>
          <w:p w:rsidR="008D23F0" w:rsidRPr="00A33FE5" w:rsidRDefault="008D23F0" w:rsidP="00E23E58">
            <w:pPr>
              <w:rPr>
                <w:iCs/>
                <w:sz w:val="20"/>
                <w:szCs w:val="20"/>
              </w:rPr>
            </w:pPr>
            <w:r w:rsidRPr="00A33FE5">
              <w:rPr>
                <w:i/>
                <w:iCs/>
                <w:sz w:val="20"/>
                <w:szCs w:val="20"/>
              </w:rPr>
              <w:t>ЗАО "Свет 1"</w:t>
            </w:r>
          </w:p>
        </w:tc>
        <w:tc>
          <w:tcPr>
            <w:tcW w:w="2410" w:type="dxa"/>
            <w:noWrap/>
            <w:vAlign w:val="bottom"/>
          </w:tcPr>
          <w:p w:rsidR="008D23F0" w:rsidRPr="00A33FE5" w:rsidRDefault="008D23F0" w:rsidP="00E23E58">
            <w:pPr>
              <w:rPr>
                <w:iCs/>
                <w:sz w:val="20"/>
                <w:szCs w:val="20"/>
              </w:rPr>
            </w:pPr>
            <w:r w:rsidRPr="00A33FE5">
              <w:rPr>
                <w:i/>
                <w:iCs/>
                <w:sz w:val="20"/>
                <w:szCs w:val="20"/>
              </w:rPr>
              <w:t>Москва, ул</w:t>
            </w:r>
            <w:proofErr w:type="gramStart"/>
            <w:r w:rsidRPr="00A33FE5">
              <w:rPr>
                <w:i/>
                <w:iCs/>
                <w:sz w:val="20"/>
                <w:szCs w:val="20"/>
              </w:rPr>
              <w:t>.Л</w:t>
            </w:r>
            <w:proofErr w:type="gramEnd"/>
            <w:r w:rsidRPr="00A33FE5">
              <w:rPr>
                <w:i/>
                <w:iCs/>
                <w:sz w:val="20"/>
                <w:szCs w:val="20"/>
              </w:rPr>
              <w:t>убянка, 3</w:t>
            </w:r>
          </w:p>
        </w:tc>
        <w:tc>
          <w:tcPr>
            <w:tcW w:w="1559" w:type="dxa"/>
            <w:shd w:val="clear" w:color="auto" w:fill="auto"/>
            <w:noWrap/>
            <w:vAlign w:val="bottom"/>
          </w:tcPr>
          <w:p w:rsidR="008D23F0" w:rsidRPr="00A33FE5" w:rsidRDefault="008D23F0" w:rsidP="00E23E58">
            <w:pPr>
              <w:rPr>
                <w:iCs/>
                <w:sz w:val="20"/>
                <w:szCs w:val="20"/>
              </w:rPr>
            </w:pPr>
            <w:r w:rsidRPr="00A33FE5">
              <w:rPr>
                <w:i/>
                <w:iCs/>
                <w:sz w:val="20"/>
                <w:szCs w:val="20"/>
              </w:rPr>
              <w:t> </w:t>
            </w:r>
          </w:p>
        </w:tc>
        <w:tc>
          <w:tcPr>
            <w:tcW w:w="1560" w:type="dxa"/>
            <w:shd w:val="clear" w:color="auto" w:fill="auto"/>
            <w:noWrap/>
            <w:vAlign w:val="bottom"/>
          </w:tcPr>
          <w:p w:rsidR="008D23F0" w:rsidRPr="00A33FE5" w:rsidRDefault="008D23F0" w:rsidP="00E23E58">
            <w:pPr>
              <w:rPr>
                <w:iCs/>
                <w:sz w:val="20"/>
                <w:szCs w:val="20"/>
              </w:rPr>
            </w:pPr>
            <w:r w:rsidRPr="00A33FE5">
              <w:rPr>
                <w:i/>
                <w:iCs/>
                <w:sz w:val="20"/>
                <w:szCs w:val="20"/>
              </w:rPr>
              <w:t>Участник</w:t>
            </w:r>
          </w:p>
        </w:tc>
        <w:tc>
          <w:tcPr>
            <w:tcW w:w="2411" w:type="dxa"/>
            <w:shd w:val="clear" w:color="auto" w:fill="auto"/>
            <w:noWrap/>
            <w:vAlign w:val="bottom"/>
          </w:tcPr>
          <w:p w:rsidR="008D23F0" w:rsidRPr="00A33FE5" w:rsidRDefault="008D23F0" w:rsidP="00E23E58">
            <w:pPr>
              <w:rPr>
                <w:iCs/>
                <w:sz w:val="20"/>
                <w:szCs w:val="20"/>
              </w:rPr>
            </w:pPr>
            <w:r w:rsidRPr="00A33FE5">
              <w:rPr>
                <w:i/>
                <w:iCs/>
                <w:sz w:val="20"/>
                <w:szCs w:val="20"/>
              </w:rPr>
              <w:t>учредительный договор от 23.01.2008</w:t>
            </w:r>
          </w:p>
        </w:tc>
      </w:tr>
      <w:tr w:rsidR="008D23F0" w:rsidRPr="00A33FE5" w:rsidTr="00821213">
        <w:trPr>
          <w:trHeight w:val="407"/>
        </w:trPr>
        <w:tc>
          <w:tcPr>
            <w:tcW w:w="851" w:type="dxa"/>
            <w:noWrap/>
            <w:vAlign w:val="bottom"/>
          </w:tcPr>
          <w:p w:rsidR="008D23F0" w:rsidRPr="00A33FE5" w:rsidRDefault="008D23F0" w:rsidP="00E23E58">
            <w:pPr>
              <w:rPr>
                <w:iCs/>
                <w:sz w:val="20"/>
                <w:szCs w:val="20"/>
              </w:rPr>
            </w:pPr>
            <w:r w:rsidRPr="00A33FE5">
              <w:rPr>
                <w:i/>
                <w:iCs/>
                <w:sz w:val="20"/>
                <w:szCs w:val="20"/>
              </w:rPr>
              <w:t>1.1.0</w:t>
            </w:r>
          </w:p>
        </w:tc>
        <w:tc>
          <w:tcPr>
            <w:tcW w:w="1559" w:type="dxa"/>
            <w:noWrap/>
            <w:vAlign w:val="bottom"/>
          </w:tcPr>
          <w:p w:rsidR="008D23F0" w:rsidRPr="00A33FE5" w:rsidRDefault="008D23F0" w:rsidP="00E23E58">
            <w:pPr>
              <w:rPr>
                <w:iCs/>
                <w:sz w:val="20"/>
                <w:szCs w:val="20"/>
              </w:rPr>
            </w:pPr>
            <w:r w:rsidRPr="00A33FE5">
              <w:rPr>
                <w:i/>
                <w:iCs/>
                <w:sz w:val="20"/>
                <w:szCs w:val="20"/>
              </w:rPr>
              <w:t>111222333444</w:t>
            </w:r>
          </w:p>
        </w:tc>
        <w:tc>
          <w:tcPr>
            <w:tcW w:w="1843" w:type="dxa"/>
            <w:noWrap/>
            <w:vAlign w:val="bottom"/>
          </w:tcPr>
          <w:p w:rsidR="008D23F0" w:rsidRPr="00A33FE5" w:rsidRDefault="008D23F0" w:rsidP="00E23E58">
            <w:pPr>
              <w:rPr>
                <w:iCs/>
                <w:sz w:val="20"/>
                <w:szCs w:val="20"/>
              </w:rPr>
            </w:pPr>
            <w:r w:rsidRPr="00A33FE5">
              <w:rPr>
                <w:i/>
                <w:iCs/>
                <w:sz w:val="20"/>
                <w:szCs w:val="20"/>
              </w:rPr>
              <w:t> </w:t>
            </w:r>
          </w:p>
        </w:tc>
        <w:tc>
          <w:tcPr>
            <w:tcW w:w="2693" w:type="dxa"/>
            <w:noWrap/>
            <w:vAlign w:val="bottom"/>
          </w:tcPr>
          <w:p w:rsidR="008D23F0" w:rsidRPr="00A33FE5" w:rsidRDefault="008D23F0" w:rsidP="00E23E58">
            <w:pPr>
              <w:rPr>
                <w:iCs/>
                <w:sz w:val="20"/>
                <w:szCs w:val="20"/>
              </w:rPr>
            </w:pPr>
            <w:r w:rsidRPr="00A33FE5">
              <w:rPr>
                <w:i/>
                <w:iCs/>
                <w:sz w:val="20"/>
                <w:szCs w:val="20"/>
              </w:rPr>
              <w:t>Петрова Анна Ивановна</w:t>
            </w:r>
          </w:p>
        </w:tc>
        <w:tc>
          <w:tcPr>
            <w:tcW w:w="2410" w:type="dxa"/>
            <w:noWrap/>
            <w:vAlign w:val="bottom"/>
          </w:tcPr>
          <w:p w:rsidR="008D23F0" w:rsidRPr="00A33FE5" w:rsidRDefault="008D23F0" w:rsidP="00E23E58">
            <w:pPr>
              <w:rPr>
                <w:iCs/>
                <w:sz w:val="20"/>
                <w:szCs w:val="20"/>
              </w:rPr>
            </w:pPr>
            <w:r w:rsidRPr="00A33FE5">
              <w:rPr>
                <w:i/>
                <w:iCs/>
                <w:sz w:val="20"/>
                <w:szCs w:val="20"/>
              </w:rPr>
              <w:t>Москва, ул</w:t>
            </w:r>
            <w:proofErr w:type="gramStart"/>
            <w:r w:rsidRPr="00A33FE5">
              <w:rPr>
                <w:i/>
                <w:iCs/>
                <w:sz w:val="20"/>
                <w:szCs w:val="20"/>
              </w:rPr>
              <w:t>.Щ</w:t>
            </w:r>
            <w:proofErr w:type="gramEnd"/>
            <w:r w:rsidRPr="00A33FE5">
              <w:rPr>
                <w:i/>
                <w:iCs/>
                <w:sz w:val="20"/>
                <w:szCs w:val="20"/>
              </w:rPr>
              <w:t>епкина, 33</w:t>
            </w:r>
          </w:p>
        </w:tc>
        <w:tc>
          <w:tcPr>
            <w:tcW w:w="1559" w:type="dxa"/>
            <w:shd w:val="clear" w:color="auto" w:fill="auto"/>
            <w:noWrap/>
            <w:vAlign w:val="bottom"/>
          </w:tcPr>
          <w:p w:rsidR="008D23F0" w:rsidRPr="00A33FE5" w:rsidRDefault="008D23F0" w:rsidP="00E23E58">
            <w:pPr>
              <w:rPr>
                <w:iCs/>
                <w:sz w:val="20"/>
                <w:szCs w:val="20"/>
              </w:rPr>
            </w:pPr>
            <w:r w:rsidRPr="00A33FE5">
              <w:rPr>
                <w:i/>
                <w:iCs/>
                <w:sz w:val="20"/>
                <w:szCs w:val="20"/>
              </w:rPr>
              <w:t>44 55 666777</w:t>
            </w:r>
          </w:p>
        </w:tc>
        <w:tc>
          <w:tcPr>
            <w:tcW w:w="1560" w:type="dxa"/>
            <w:shd w:val="clear" w:color="auto" w:fill="auto"/>
            <w:noWrap/>
            <w:vAlign w:val="bottom"/>
          </w:tcPr>
          <w:p w:rsidR="008D23F0" w:rsidRPr="00A33FE5" w:rsidRDefault="008D23F0" w:rsidP="00E23E58">
            <w:pPr>
              <w:rPr>
                <w:iCs/>
                <w:sz w:val="20"/>
                <w:szCs w:val="20"/>
              </w:rPr>
            </w:pPr>
            <w:r w:rsidRPr="00A33FE5">
              <w:rPr>
                <w:i/>
                <w:iCs/>
                <w:sz w:val="20"/>
                <w:szCs w:val="20"/>
              </w:rPr>
              <w:t>Руководитель</w:t>
            </w:r>
          </w:p>
        </w:tc>
        <w:tc>
          <w:tcPr>
            <w:tcW w:w="2411" w:type="dxa"/>
            <w:shd w:val="clear" w:color="auto" w:fill="auto"/>
            <w:noWrap/>
            <w:vAlign w:val="bottom"/>
          </w:tcPr>
          <w:p w:rsidR="008D23F0" w:rsidRPr="00A33FE5" w:rsidRDefault="008D23F0" w:rsidP="00E23E58">
            <w:pPr>
              <w:rPr>
                <w:iCs/>
                <w:sz w:val="20"/>
                <w:szCs w:val="20"/>
              </w:rPr>
            </w:pPr>
            <w:r w:rsidRPr="00A33FE5">
              <w:rPr>
                <w:i/>
                <w:iCs/>
                <w:sz w:val="20"/>
                <w:szCs w:val="20"/>
              </w:rPr>
              <w:t>устав, приказ №45-л/</w:t>
            </w:r>
            <w:proofErr w:type="gramStart"/>
            <w:r w:rsidRPr="00A33FE5">
              <w:rPr>
                <w:i/>
                <w:iCs/>
                <w:sz w:val="20"/>
                <w:szCs w:val="20"/>
              </w:rPr>
              <w:t>с</w:t>
            </w:r>
            <w:proofErr w:type="gramEnd"/>
            <w:r w:rsidRPr="00A33FE5">
              <w:rPr>
                <w:i/>
                <w:iCs/>
                <w:sz w:val="20"/>
                <w:szCs w:val="20"/>
              </w:rPr>
              <w:t xml:space="preserve"> от 22.03.10</w:t>
            </w:r>
          </w:p>
        </w:tc>
      </w:tr>
      <w:tr w:rsidR="008D23F0" w:rsidRPr="00A33FE5" w:rsidTr="00821213">
        <w:trPr>
          <w:trHeight w:val="427"/>
        </w:trPr>
        <w:tc>
          <w:tcPr>
            <w:tcW w:w="851" w:type="dxa"/>
            <w:noWrap/>
            <w:vAlign w:val="bottom"/>
          </w:tcPr>
          <w:p w:rsidR="008D23F0" w:rsidRPr="00A33FE5" w:rsidRDefault="008D23F0" w:rsidP="00E23E58">
            <w:pPr>
              <w:rPr>
                <w:iCs/>
                <w:sz w:val="20"/>
                <w:szCs w:val="20"/>
              </w:rPr>
            </w:pPr>
            <w:r w:rsidRPr="00A33FE5">
              <w:rPr>
                <w:i/>
                <w:iCs/>
                <w:sz w:val="20"/>
                <w:szCs w:val="20"/>
              </w:rPr>
              <w:t>1.1.1</w:t>
            </w:r>
          </w:p>
        </w:tc>
        <w:tc>
          <w:tcPr>
            <w:tcW w:w="1559" w:type="dxa"/>
            <w:noWrap/>
            <w:vAlign w:val="bottom"/>
          </w:tcPr>
          <w:p w:rsidR="008D23F0" w:rsidRPr="00A33FE5" w:rsidRDefault="008D23F0" w:rsidP="00E23E58">
            <w:pPr>
              <w:rPr>
                <w:iCs/>
                <w:sz w:val="20"/>
                <w:szCs w:val="20"/>
              </w:rPr>
            </w:pPr>
            <w:r w:rsidRPr="00A33FE5">
              <w:rPr>
                <w:i/>
                <w:iCs/>
                <w:sz w:val="20"/>
                <w:szCs w:val="20"/>
              </w:rPr>
              <w:t>333222444555</w:t>
            </w:r>
          </w:p>
        </w:tc>
        <w:tc>
          <w:tcPr>
            <w:tcW w:w="1843" w:type="dxa"/>
            <w:noWrap/>
            <w:vAlign w:val="bottom"/>
          </w:tcPr>
          <w:p w:rsidR="008D23F0" w:rsidRPr="00A33FE5" w:rsidRDefault="008D23F0" w:rsidP="00E23E58">
            <w:pPr>
              <w:rPr>
                <w:iCs/>
                <w:sz w:val="20"/>
                <w:szCs w:val="20"/>
              </w:rPr>
            </w:pPr>
            <w:r w:rsidRPr="00A33FE5">
              <w:rPr>
                <w:i/>
                <w:iCs/>
                <w:sz w:val="20"/>
                <w:szCs w:val="20"/>
              </w:rPr>
              <w:t> </w:t>
            </w:r>
          </w:p>
        </w:tc>
        <w:tc>
          <w:tcPr>
            <w:tcW w:w="2693" w:type="dxa"/>
            <w:noWrap/>
            <w:vAlign w:val="bottom"/>
          </w:tcPr>
          <w:p w:rsidR="008D23F0" w:rsidRPr="00A33FE5" w:rsidRDefault="008D23F0" w:rsidP="00E23E58">
            <w:pPr>
              <w:rPr>
                <w:iCs/>
                <w:sz w:val="20"/>
                <w:szCs w:val="20"/>
              </w:rPr>
            </w:pPr>
            <w:r w:rsidRPr="00A33FE5">
              <w:rPr>
                <w:i/>
                <w:iCs/>
                <w:sz w:val="20"/>
                <w:szCs w:val="20"/>
              </w:rPr>
              <w:t>Сидоров Пётр Иванович</w:t>
            </w:r>
          </w:p>
        </w:tc>
        <w:tc>
          <w:tcPr>
            <w:tcW w:w="2410" w:type="dxa"/>
            <w:noWrap/>
            <w:vAlign w:val="bottom"/>
          </w:tcPr>
          <w:p w:rsidR="008D23F0" w:rsidRPr="00A33FE5" w:rsidRDefault="008D23F0" w:rsidP="00E23E58">
            <w:pPr>
              <w:rPr>
                <w:iCs/>
                <w:sz w:val="20"/>
                <w:szCs w:val="20"/>
              </w:rPr>
            </w:pPr>
            <w:r w:rsidRPr="00A33FE5">
              <w:rPr>
                <w:i/>
                <w:iCs/>
                <w:sz w:val="20"/>
                <w:szCs w:val="20"/>
              </w:rPr>
              <w:t>Саратов, ул. Ленина, 45-34</w:t>
            </w:r>
          </w:p>
        </w:tc>
        <w:tc>
          <w:tcPr>
            <w:tcW w:w="1559" w:type="dxa"/>
            <w:shd w:val="clear" w:color="auto" w:fill="auto"/>
            <w:noWrap/>
            <w:vAlign w:val="bottom"/>
          </w:tcPr>
          <w:p w:rsidR="008D23F0" w:rsidRPr="00A33FE5" w:rsidRDefault="008D23F0" w:rsidP="00E23E58">
            <w:pPr>
              <w:rPr>
                <w:iCs/>
                <w:sz w:val="20"/>
                <w:szCs w:val="20"/>
              </w:rPr>
            </w:pPr>
            <w:r w:rsidRPr="00A33FE5">
              <w:rPr>
                <w:i/>
                <w:iCs/>
                <w:sz w:val="20"/>
                <w:szCs w:val="20"/>
              </w:rPr>
              <w:t>55 66 777888</w:t>
            </w:r>
          </w:p>
        </w:tc>
        <w:tc>
          <w:tcPr>
            <w:tcW w:w="1560" w:type="dxa"/>
            <w:shd w:val="clear" w:color="auto" w:fill="auto"/>
            <w:noWrap/>
            <w:vAlign w:val="bottom"/>
          </w:tcPr>
          <w:p w:rsidR="008D23F0" w:rsidRPr="00A33FE5" w:rsidRDefault="008D23F0" w:rsidP="00E23E58">
            <w:pPr>
              <w:rPr>
                <w:iCs/>
                <w:sz w:val="20"/>
                <w:szCs w:val="20"/>
              </w:rPr>
            </w:pPr>
            <w:r w:rsidRPr="00A33FE5">
              <w:rPr>
                <w:i/>
                <w:iCs/>
                <w:sz w:val="20"/>
                <w:szCs w:val="20"/>
              </w:rPr>
              <w:t>Участник</w:t>
            </w:r>
          </w:p>
        </w:tc>
        <w:tc>
          <w:tcPr>
            <w:tcW w:w="2411" w:type="dxa"/>
            <w:shd w:val="clear" w:color="auto" w:fill="auto"/>
            <w:noWrap/>
            <w:vAlign w:val="bottom"/>
          </w:tcPr>
          <w:p w:rsidR="008D23F0" w:rsidRPr="00A33FE5" w:rsidRDefault="008D23F0" w:rsidP="00E23E58">
            <w:pPr>
              <w:rPr>
                <w:iCs/>
                <w:sz w:val="20"/>
                <w:szCs w:val="20"/>
              </w:rPr>
            </w:pPr>
            <w:r w:rsidRPr="00A33FE5">
              <w:rPr>
                <w:i/>
                <w:iCs/>
                <w:sz w:val="20"/>
                <w:szCs w:val="20"/>
              </w:rPr>
              <w:t>учредительный договор от 12.03.2004</w:t>
            </w:r>
          </w:p>
        </w:tc>
      </w:tr>
      <w:tr w:rsidR="008D23F0" w:rsidRPr="00A33FE5" w:rsidTr="00821213">
        <w:trPr>
          <w:trHeight w:val="405"/>
        </w:trPr>
        <w:tc>
          <w:tcPr>
            <w:tcW w:w="851" w:type="dxa"/>
            <w:noWrap/>
            <w:vAlign w:val="bottom"/>
          </w:tcPr>
          <w:p w:rsidR="008D23F0" w:rsidRPr="00A33FE5" w:rsidRDefault="008D23F0" w:rsidP="00E23E58">
            <w:pPr>
              <w:rPr>
                <w:iCs/>
                <w:sz w:val="20"/>
                <w:szCs w:val="20"/>
              </w:rPr>
            </w:pPr>
            <w:r w:rsidRPr="00A33FE5">
              <w:rPr>
                <w:i/>
                <w:iCs/>
                <w:sz w:val="20"/>
                <w:szCs w:val="20"/>
              </w:rPr>
              <w:t>1.1.2</w:t>
            </w:r>
          </w:p>
        </w:tc>
        <w:tc>
          <w:tcPr>
            <w:tcW w:w="1559" w:type="dxa"/>
            <w:noWrap/>
            <w:vAlign w:val="bottom"/>
          </w:tcPr>
          <w:p w:rsidR="008D23F0" w:rsidRPr="00A33FE5" w:rsidRDefault="008D23F0" w:rsidP="00E23E58">
            <w:pPr>
              <w:rPr>
                <w:iCs/>
                <w:sz w:val="20"/>
                <w:szCs w:val="20"/>
              </w:rPr>
            </w:pPr>
            <w:r w:rsidRPr="00A33FE5">
              <w:rPr>
                <w:i/>
                <w:iCs/>
                <w:sz w:val="20"/>
                <w:szCs w:val="20"/>
              </w:rPr>
              <w:t>6277777777</w:t>
            </w:r>
          </w:p>
        </w:tc>
        <w:tc>
          <w:tcPr>
            <w:tcW w:w="1843" w:type="dxa"/>
            <w:noWrap/>
            <w:vAlign w:val="bottom"/>
          </w:tcPr>
          <w:p w:rsidR="008D23F0" w:rsidRPr="00A33FE5" w:rsidRDefault="008D23F0" w:rsidP="00E23E58">
            <w:pPr>
              <w:rPr>
                <w:iCs/>
                <w:sz w:val="20"/>
                <w:szCs w:val="20"/>
              </w:rPr>
            </w:pPr>
            <w:r w:rsidRPr="00A33FE5">
              <w:rPr>
                <w:i/>
                <w:iCs/>
                <w:sz w:val="20"/>
                <w:szCs w:val="20"/>
              </w:rPr>
              <w:t>104567567567436</w:t>
            </w:r>
          </w:p>
        </w:tc>
        <w:tc>
          <w:tcPr>
            <w:tcW w:w="2693" w:type="dxa"/>
            <w:noWrap/>
            <w:vAlign w:val="bottom"/>
          </w:tcPr>
          <w:p w:rsidR="008D23F0" w:rsidRPr="00A33FE5" w:rsidRDefault="008D23F0" w:rsidP="00E23E58">
            <w:pPr>
              <w:rPr>
                <w:iCs/>
                <w:sz w:val="20"/>
                <w:szCs w:val="20"/>
              </w:rPr>
            </w:pPr>
            <w:r w:rsidRPr="00A33FE5">
              <w:rPr>
                <w:i/>
                <w:iCs/>
                <w:sz w:val="20"/>
                <w:szCs w:val="20"/>
              </w:rPr>
              <w:t>ООО "Черепашка"</w:t>
            </w:r>
          </w:p>
        </w:tc>
        <w:tc>
          <w:tcPr>
            <w:tcW w:w="2410" w:type="dxa"/>
            <w:noWrap/>
            <w:vAlign w:val="bottom"/>
          </w:tcPr>
          <w:p w:rsidR="008D23F0" w:rsidRPr="00A33FE5" w:rsidRDefault="008D23F0" w:rsidP="00E23E58">
            <w:pPr>
              <w:rPr>
                <w:iCs/>
                <w:sz w:val="20"/>
                <w:szCs w:val="20"/>
              </w:rPr>
            </w:pPr>
            <w:r w:rsidRPr="00A33FE5">
              <w:rPr>
                <w:i/>
                <w:iCs/>
                <w:sz w:val="20"/>
                <w:szCs w:val="20"/>
              </w:rPr>
              <w:t>Саратов, ул. Ленина, 45</w:t>
            </w:r>
          </w:p>
        </w:tc>
        <w:tc>
          <w:tcPr>
            <w:tcW w:w="1559" w:type="dxa"/>
            <w:shd w:val="clear" w:color="auto" w:fill="auto"/>
            <w:noWrap/>
            <w:vAlign w:val="bottom"/>
          </w:tcPr>
          <w:p w:rsidR="008D23F0" w:rsidRPr="00A33FE5" w:rsidRDefault="008D23F0" w:rsidP="00E23E58">
            <w:pPr>
              <w:rPr>
                <w:iCs/>
                <w:sz w:val="20"/>
                <w:szCs w:val="20"/>
              </w:rPr>
            </w:pPr>
            <w:r w:rsidRPr="00A33FE5">
              <w:rPr>
                <w:i/>
                <w:iCs/>
                <w:sz w:val="20"/>
                <w:szCs w:val="20"/>
              </w:rPr>
              <w:t> </w:t>
            </w:r>
          </w:p>
        </w:tc>
        <w:tc>
          <w:tcPr>
            <w:tcW w:w="1560" w:type="dxa"/>
            <w:shd w:val="clear" w:color="auto" w:fill="auto"/>
            <w:noWrap/>
            <w:vAlign w:val="bottom"/>
          </w:tcPr>
          <w:p w:rsidR="008D23F0" w:rsidRPr="00A33FE5" w:rsidRDefault="008D23F0" w:rsidP="00E23E58">
            <w:pPr>
              <w:rPr>
                <w:iCs/>
                <w:sz w:val="20"/>
                <w:szCs w:val="20"/>
              </w:rPr>
            </w:pPr>
            <w:r w:rsidRPr="00A33FE5">
              <w:rPr>
                <w:i/>
                <w:iCs/>
                <w:sz w:val="20"/>
                <w:szCs w:val="20"/>
              </w:rPr>
              <w:t>Участник</w:t>
            </w:r>
          </w:p>
        </w:tc>
        <w:tc>
          <w:tcPr>
            <w:tcW w:w="2411" w:type="dxa"/>
            <w:shd w:val="clear" w:color="auto" w:fill="auto"/>
            <w:noWrap/>
            <w:vAlign w:val="bottom"/>
          </w:tcPr>
          <w:p w:rsidR="008D23F0" w:rsidRPr="00A33FE5" w:rsidRDefault="008D23F0" w:rsidP="00E23E58">
            <w:pPr>
              <w:rPr>
                <w:iCs/>
                <w:sz w:val="20"/>
                <w:szCs w:val="20"/>
              </w:rPr>
            </w:pPr>
            <w:r w:rsidRPr="00A33FE5">
              <w:rPr>
                <w:i/>
                <w:iCs/>
                <w:sz w:val="20"/>
                <w:szCs w:val="20"/>
              </w:rPr>
              <w:t>учредительный договор от 12.03.2004</w:t>
            </w:r>
          </w:p>
        </w:tc>
      </w:tr>
      <w:tr w:rsidR="008D23F0" w:rsidRPr="00A33FE5" w:rsidTr="00821213">
        <w:trPr>
          <w:trHeight w:val="315"/>
        </w:trPr>
        <w:tc>
          <w:tcPr>
            <w:tcW w:w="851" w:type="dxa"/>
            <w:noWrap/>
            <w:vAlign w:val="bottom"/>
          </w:tcPr>
          <w:p w:rsidR="008D23F0" w:rsidRPr="00A33FE5" w:rsidRDefault="008D23F0" w:rsidP="00E23E58">
            <w:pPr>
              <w:rPr>
                <w:iCs/>
                <w:sz w:val="20"/>
                <w:szCs w:val="20"/>
              </w:rPr>
            </w:pPr>
            <w:r w:rsidRPr="00A33FE5">
              <w:rPr>
                <w:i/>
                <w:iCs/>
                <w:sz w:val="20"/>
                <w:szCs w:val="20"/>
              </w:rPr>
              <w:t>1.1.2.0</w:t>
            </w:r>
          </w:p>
        </w:tc>
        <w:tc>
          <w:tcPr>
            <w:tcW w:w="1559" w:type="dxa"/>
            <w:noWrap/>
            <w:vAlign w:val="bottom"/>
          </w:tcPr>
          <w:p w:rsidR="008D23F0" w:rsidRPr="00A33FE5" w:rsidRDefault="008D23F0" w:rsidP="00E23E58">
            <w:pPr>
              <w:rPr>
                <w:iCs/>
                <w:sz w:val="20"/>
                <w:szCs w:val="20"/>
              </w:rPr>
            </w:pPr>
            <w:r w:rsidRPr="00A33FE5">
              <w:rPr>
                <w:i/>
                <w:iCs/>
                <w:sz w:val="20"/>
                <w:szCs w:val="20"/>
              </w:rPr>
              <w:t>7495672857623</w:t>
            </w:r>
          </w:p>
        </w:tc>
        <w:tc>
          <w:tcPr>
            <w:tcW w:w="1843" w:type="dxa"/>
            <w:noWrap/>
            <w:vAlign w:val="bottom"/>
          </w:tcPr>
          <w:p w:rsidR="008D23F0" w:rsidRPr="00A33FE5" w:rsidRDefault="008D23F0" w:rsidP="00E23E58">
            <w:pPr>
              <w:rPr>
                <w:iCs/>
                <w:sz w:val="20"/>
                <w:szCs w:val="20"/>
              </w:rPr>
            </w:pPr>
            <w:r w:rsidRPr="00A33FE5">
              <w:rPr>
                <w:i/>
                <w:iCs/>
                <w:sz w:val="20"/>
                <w:szCs w:val="20"/>
              </w:rPr>
              <w:t> </w:t>
            </w:r>
          </w:p>
        </w:tc>
        <w:tc>
          <w:tcPr>
            <w:tcW w:w="2693" w:type="dxa"/>
            <w:noWrap/>
            <w:vAlign w:val="bottom"/>
          </w:tcPr>
          <w:p w:rsidR="008D23F0" w:rsidRPr="00A33FE5" w:rsidRDefault="008D23F0" w:rsidP="00E23E58">
            <w:pPr>
              <w:rPr>
                <w:iCs/>
                <w:sz w:val="20"/>
                <w:szCs w:val="20"/>
              </w:rPr>
            </w:pPr>
            <w:proofErr w:type="spellStart"/>
            <w:r w:rsidRPr="00A33FE5">
              <w:rPr>
                <w:i/>
                <w:iCs/>
                <w:sz w:val="20"/>
                <w:szCs w:val="20"/>
              </w:rPr>
              <w:t>Мухов</w:t>
            </w:r>
            <w:proofErr w:type="spellEnd"/>
            <w:r w:rsidRPr="00A33FE5">
              <w:rPr>
                <w:i/>
                <w:iCs/>
                <w:sz w:val="20"/>
                <w:szCs w:val="20"/>
              </w:rPr>
              <w:t xml:space="preserve"> </w:t>
            </w:r>
            <w:proofErr w:type="spellStart"/>
            <w:r w:rsidRPr="00A33FE5">
              <w:rPr>
                <w:i/>
                <w:iCs/>
                <w:sz w:val="20"/>
                <w:szCs w:val="20"/>
              </w:rPr>
              <w:t>Амир</w:t>
            </w:r>
            <w:proofErr w:type="spellEnd"/>
            <w:r w:rsidRPr="00A33FE5">
              <w:rPr>
                <w:i/>
                <w:iCs/>
                <w:sz w:val="20"/>
                <w:szCs w:val="20"/>
              </w:rPr>
              <w:t xml:space="preserve"> </w:t>
            </w:r>
            <w:proofErr w:type="spellStart"/>
            <w:r w:rsidRPr="00A33FE5">
              <w:rPr>
                <w:i/>
                <w:iCs/>
                <w:sz w:val="20"/>
                <w:szCs w:val="20"/>
              </w:rPr>
              <w:t>Мазиевич</w:t>
            </w:r>
            <w:proofErr w:type="spellEnd"/>
          </w:p>
        </w:tc>
        <w:tc>
          <w:tcPr>
            <w:tcW w:w="2410" w:type="dxa"/>
            <w:noWrap/>
            <w:vAlign w:val="bottom"/>
          </w:tcPr>
          <w:p w:rsidR="008D23F0" w:rsidRPr="00A33FE5" w:rsidRDefault="008D23F0" w:rsidP="00E23E58">
            <w:pPr>
              <w:rPr>
                <w:iCs/>
                <w:sz w:val="20"/>
                <w:szCs w:val="20"/>
              </w:rPr>
            </w:pPr>
            <w:r w:rsidRPr="00A33FE5">
              <w:rPr>
                <w:i/>
                <w:iCs/>
                <w:sz w:val="20"/>
                <w:szCs w:val="20"/>
              </w:rPr>
              <w:t>Саратов, ул. Ленина, 45</w:t>
            </w:r>
          </w:p>
        </w:tc>
        <w:tc>
          <w:tcPr>
            <w:tcW w:w="1559" w:type="dxa"/>
            <w:shd w:val="clear" w:color="auto" w:fill="auto"/>
            <w:noWrap/>
            <w:vAlign w:val="bottom"/>
          </w:tcPr>
          <w:p w:rsidR="008D23F0" w:rsidRPr="00A33FE5" w:rsidRDefault="008D23F0" w:rsidP="00E23E58">
            <w:pPr>
              <w:rPr>
                <w:iCs/>
                <w:sz w:val="20"/>
                <w:szCs w:val="20"/>
              </w:rPr>
            </w:pPr>
            <w:r w:rsidRPr="00A33FE5">
              <w:rPr>
                <w:i/>
                <w:iCs/>
                <w:sz w:val="20"/>
                <w:szCs w:val="20"/>
              </w:rPr>
              <w:t>66 78 455434</w:t>
            </w:r>
          </w:p>
        </w:tc>
        <w:tc>
          <w:tcPr>
            <w:tcW w:w="1560" w:type="dxa"/>
            <w:shd w:val="clear" w:color="auto" w:fill="auto"/>
            <w:noWrap/>
            <w:vAlign w:val="bottom"/>
          </w:tcPr>
          <w:p w:rsidR="008D23F0" w:rsidRPr="00A33FE5" w:rsidRDefault="008D23F0" w:rsidP="00E23E58">
            <w:pPr>
              <w:rPr>
                <w:iCs/>
                <w:sz w:val="20"/>
                <w:szCs w:val="20"/>
              </w:rPr>
            </w:pPr>
            <w:r w:rsidRPr="00A33FE5">
              <w:rPr>
                <w:i/>
                <w:iCs/>
                <w:sz w:val="20"/>
                <w:szCs w:val="20"/>
              </w:rPr>
              <w:t>Руководитель</w:t>
            </w:r>
          </w:p>
        </w:tc>
        <w:tc>
          <w:tcPr>
            <w:tcW w:w="2411" w:type="dxa"/>
            <w:shd w:val="clear" w:color="auto" w:fill="auto"/>
            <w:noWrap/>
            <w:vAlign w:val="bottom"/>
          </w:tcPr>
          <w:p w:rsidR="008D23F0" w:rsidRPr="00A33FE5" w:rsidRDefault="008D23F0" w:rsidP="00E23E58">
            <w:pPr>
              <w:rPr>
                <w:iCs/>
                <w:sz w:val="20"/>
                <w:szCs w:val="20"/>
              </w:rPr>
            </w:pPr>
            <w:r w:rsidRPr="00A33FE5">
              <w:rPr>
                <w:i/>
                <w:iCs/>
                <w:sz w:val="20"/>
                <w:szCs w:val="20"/>
              </w:rPr>
              <w:t>устав, приказ №77-л/</w:t>
            </w:r>
            <w:proofErr w:type="gramStart"/>
            <w:r w:rsidRPr="00A33FE5">
              <w:rPr>
                <w:i/>
                <w:iCs/>
                <w:sz w:val="20"/>
                <w:szCs w:val="20"/>
              </w:rPr>
              <w:t>с</w:t>
            </w:r>
            <w:proofErr w:type="gramEnd"/>
            <w:r w:rsidRPr="00A33FE5">
              <w:rPr>
                <w:i/>
                <w:iCs/>
                <w:sz w:val="20"/>
                <w:szCs w:val="20"/>
              </w:rPr>
              <w:t xml:space="preserve"> от 22.05.11</w:t>
            </w:r>
          </w:p>
        </w:tc>
      </w:tr>
      <w:tr w:rsidR="008D23F0" w:rsidRPr="00A33FE5" w:rsidTr="00821213">
        <w:trPr>
          <w:trHeight w:val="315"/>
        </w:trPr>
        <w:tc>
          <w:tcPr>
            <w:tcW w:w="851" w:type="dxa"/>
            <w:noWrap/>
            <w:vAlign w:val="bottom"/>
          </w:tcPr>
          <w:p w:rsidR="008D23F0" w:rsidRPr="00A33FE5" w:rsidRDefault="008D23F0" w:rsidP="00E23E58">
            <w:pPr>
              <w:rPr>
                <w:iCs/>
                <w:sz w:val="20"/>
                <w:szCs w:val="20"/>
              </w:rPr>
            </w:pPr>
            <w:r w:rsidRPr="00A33FE5">
              <w:rPr>
                <w:i/>
                <w:iCs/>
                <w:sz w:val="20"/>
                <w:szCs w:val="20"/>
              </w:rPr>
              <w:t>1.1.2.1</w:t>
            </w:r>
          </w:p>
        </w:tc>
        <w:tc>
          <w:tcPr>
            <w:tcW w:w="1559" w:type="dxa"/>
            <w:noWrap/>
            <w:vAlign w:val="bottom"/>
          </w:tcPr>
          <w:p w:rsidR="008D23F0" w:rsidRPr="00A33FE5" w:rsidRDefault="008D23F0" w:rsidP="00E23E58">
            <w:pPr>
              <w:rPr>
                <w:iCs/>
                <w:sz w:val="20"/>
                <w:szCs w:val="20"/>
              </w:rPr>
            </w:pPr>
            <w:r w:rsidRPr="00A33FE5">
              <w:rPr>
                <w:i/>
                <w:iCs/>
                <w:sz w:val="20"/>
                <w:szCs w:val="20"/>
              </w:rPr>
              <w:t>8462389547345</w:t>
            </w:r>
          </w:p>
        </w:tc>
        <w:tc>
          <w:tcPr>
            <w:tcW w:w="1843" w:type="dxa"/>
            <w:noWrap/>
            <w:vAlign w:val="bottom"/>
          </w:tcPr>
          <w:p w:rsidR="008D23F0" w:rsidRPr="00A33FE5" w:rsidRDefault="008D23F0" w:rsidP="00E23E58">
            <w:pPr>
              <w:rPr>
                <w:iCs/>
                <w:sz w:val="20"/>
                <w:szCs w:val="20"/>
              </w:rPr>
            </w:pPr>
            <w:r w:rsidRPr="00A33FE5">
              <w:rPr>
                <w:i/>
                <w:iCs/>
                <w:sz w:val="20"/>
                <w:szCs w:val="20"/>
              </w:rPr>
              <w:t> </w:t>
            </w:r>
          </w:p>
        </w:tc>
        <w:tc>
          <w:tcPr>
            <w:tcW w:w="2693" w:type="dxa"/>
            <w:noWrap/>
            <w:vAlign w:val="bottom"/>
          </w:tcPr>
          <w:p w:rsidR="008D23F0" w:rsidRPr="00A33FE5" w:rsidRDefault="008D23F0" w:rsidP="00E23E58">
            <w:pPr>
              <w:rPr>
                <w:iCs/>
                <w:sz w:val="20"/>
                <w:szCs w:val="20"/>
              </w:rPr>
            </w:pPr>
            <w:proofErr w:type="spellStart"/>
            <w:r w:rsidRPr="00A33FE5">
              <w:rPr>
                <w:i/>
                <w:iCs/>
                <w:sz w:val="20"/>
                <w:szCs w:val="20"/>
              </w:rPr>
              <w:t>Мазаева</w:t>
            </w:r>
            <w:proofErr w:type="spellEnd"/>
            <w:r w:rsidRPr="00A33FE5">
              <w:rPr>
                <w:i/>
                <w:iCs/>
                <w:sz w:val="20"/>
                <w:szCs w:val="20"/>
              </w:rPr>
              <w:t xml:space="preserve"> Инна Львовна</w:t>
            </w:r>
          </w:p>
        </w:tc>
        <w:tc>
          <w:tcPr>
            <w:tcW w:w="2410" w:type="dxa"/>
            <w:noWrap/>
            <w:vAlign w:val="bottom"/>
          </w:tcPr>
          <w:p w:rsidR="008D23F0" w:rsidRPr="00A33FE5" w:rsidRDefault="008D23F0" w:rsidP="00E23E58">
            <w:pPr>
              <w:rPr>
                <w:iCs/>
                <w:sz w:val="20"/>
                <w:szCs w:val="20"/>
              </w:rPr>
            </w:pPr>
            <w:r w:rsidRPr="00A33FE5">
              <w:rPr>
                <w:i/>
                <w:iCs/>
                <w:sz w:val="20"/>
                <w:szCs w:val="20"/>
              </w:rPr>
              <w:t>Саратов, ул. К.Маркса, 5-34</w:t>
            </w:r>
          </w:p>
        </w:tc>
        <w:tc>
          <w:tcPr>
            <w:tcW w:w="1559" w:type="dxa"/>
            <w:shd w:val="clear" w:color="auto" w:fill="auto"/>
            <w:noWrap/>
            <w:vAlign w:val="bottom"/>
          </w:tcPr>
          <w:p w:rsidR="008D23F0" w:rsidRPr="00A33FE5" w:rsidRDefault="008D23F0" w:rsidP="00E23E58">
            <w:pPr>
              <w:rPr>
                <w:iCs/>
                <w:sz w:val="20"/>
                <w:szCs w:val="20"/>
              </w:rPr>
            </w:pPr>
            <w:r w:rsidRPr="00A33FE5">
              <w:rPr>
                <w:i/>
                <w:iCs/>
                <w:sz w:val="20"/>
                <w:szCs w:val="20"/>
              </w:rPr>
              <w:t>67 03 000444</w:t>
            </w:r>
          </w:p>
        </w:tc>
        <w:tc>
          <w:tcPr>
            <w:tcW w:w="1560" w:type="dxa"/>
            <w:shd w:val="clear" w:color="auto" w:fill="auto"/>
            <w:noWrap/>
            <w:vAlign w:val="bottom"/>
          </w:tcPr>
          <w:p w:rsidR="008D23F0" w:rsidRPr="00A33FE5" w:rsidRDefault="008D23F0" w:rsidP="00E23E58">
            <w:pPr>
              <w:rPr>
                <w:iCs/>
                <w:sz w:val="20"/>
                <w:szCs w:val="20"/>
              </w:rPr>
            </w:pPr>
            <w:r w:rsidRPr="00A33FE5">
              <w:rPr>
                <w:i/>
                <w:iCs/>
                <w:sz w:val="20"/>
                <w:szCs w:val="20"/>
              </w:rPr>
              <w:t>Бенефициар</w:t>
            </w:r>
          </w:p>
        </w:tc>
        <w:tc>
          <w:tcPr>
            <w:tcW w:w="2411" w:type="dxa"/>
            <w:shd w:val="clear" w:color="auto" w:fill="auto"/>
            <w:noWrap/>
            <w:vAlign w:val="bottom"/>
          </w:tcPr>
          <w:p w:rsidR="008D23F0" w:rsidRPr="00A33FE5" w:rsidRDefault="008D23F0" w:rsidP="00E23E58">
            <w:pPr>
              <w:rPr>
                <w:iCs/>
                <w:sz w:val="20"/>
                <w:szCs w:val="20"/>
              </w:rPr>
            </w:pPr>
            <w:r w:rsidRPr="00A33FE5">
              <w:rPr>
                <w:i/>
                <w:iCs/>
                <w:sz w:val="20"/>
                <w:szCs w:val="20"/>
              </w:rPr>
              <w:t>учредительный договор от 12.03.2004</w:t>
            </w:r>
          </w:p>
        </w:tc>
      </w:tr>
      <w:tr w:rsidR="008D23F0" w:rsidRPr="00A33FE5" w:rsidTr="00821213">
        <w:trPr>
          <w:trHeight w:val="315"/>
        </w:trPr>
        <w:tc>
          <w:tcPr>
            <w:tcW w:w="851" w:type="dxa"/>
            <w:noWrap/>
            <w:vAlign w:val="bottom"/>
          </w:tcPr>
          <w:p w:rsidR="008D23F0" w:rsidRPr="00A33FE5" w:rsidRDefault="008D23F0" w:rsidP="00E23E58">
            <w:pPr>
              <w:rPr>
                <w:sz w:val="20"/>
                <w:szCs w:val="20"/>
              </w:rPr>
            </w:pPr>
            <w:r w:rsidRPr="00A33FE5">
              <w:rPr>
                <w:i/>
                <w:iCs/>
                <w:sz w:val="20"/>
                <w:szCs w:val="20"/>
              </w:rPr>
              <w:t>…</w:t>
            </w:r>
          </w:p>
        </w:tc>
        <w:tc>
          <w:tcPr>
            <w:tcW w:w="1559" w:type="dxa"/>
            <w:noWrap/>
            <w:vAlign w:val="bottom"/>
          </w:tcPr>
          <w:p w:rsidR="008D23F0" w:rsidRPr="00A33FE5" w:rsidRDefault="008D23F0" w:rsidP="00E23E58">
            <w:pPr>
              <w:rPr>
                <w:sz w:val="20"/>
                <w:szCs w:val="20"/>
              </w:rPr>
            </w:pPr>
            <w:r w:rsidRPr="00A33FE5">
              <w:rPr>
                <w:i/>
                <w:iCs/>
                <w:sz w:val="20"/>
                <w:szCs w:val="20"/>
              </w:rPr>
              <w:t> </w:t>
            </w:r>
          </w:p>
        </w:tc>
        <w:tc>
          <w:tcPr>
            <w:tcW w:w="1843" w:type="dxa"/>
            <w:noWrap/>
            <w:vAlign w:val="bottom"/>
          </w:tcPr>
          <w:p w:rsidR="008D23F0" w:rsidRPr="00A33FE5" w:rsidRDefault="008D23F0" w:rsidP="00E23E58">
            <w:pPr>
              <w:rPr>
                <w:sz w:val="20"/>
                <w:szCs w:val="20"/>
              </w:rPr>
            </w:pPr>
            <w:r w:rsidRPr="00A33FE5">
              <w:rPr>
                <w:i/>
                <w:iCs/>
                <w:sz w:val="20"/>
                <w:szCs w:val="20"/>
              </w:rPr>
              <w:t> </w:t>
            </w:r>
          </w:p>
        </w:tc>
        <w:tc>
          <w:tcPr>
            <w:tcW w:w="2693" w:type="dxa"/>
            <w:noWrap/>
            <w:vAlign w:val="bottom"/>
          </w:tcPr>
          <w:p w:rsidR="008D23F0" w:rsidRPr="00A33FE5" w:rsidRDefault="008D23F0" w:rsidP="00E23E58">
            <w:pPr>
              <w:rPr>
                <w:sz w:val="20"/>
                <w:szCs w:val="20"/>
              </w:rPr>
            </w:pPr>
            <w:r w:rsidRPr="00A33FE5">
              <w:rPr>
                <w:i/>
                <w:iCs/>
                <w:sz w:val="20"/>
                <w:szCs w:val="20"/>
              </w:rPr>
              <w:t> </w:t>
            </w:r>
          </w:p>
        </w:tc>
        <w:tc>
          <w:tcPr>
            <w:tcW w:w="2410" w:type="dxa"/>
            <w:noWrap/>
            <w:vAlign w:val="bottom"/>
          </w:tcPr>
          <w:p w:rsidR="008D23F0" w:rsidRPr="00A33FE5" w:rsidRDefault="008D23F0" w:rsidP="00E23E58">
            <w:pPr>
              <w:rPr>
                <w:sz w:val="20"/>
                <w:szCs w:val="20"/>
              </w:rPr>
            </w:pPr>
            <w:r w:rsidRPr="00A33FE5">
              <w:rPr>
                <w:i/>
                <w:iCs/>
                <w:sz w:val="20"/>
                <w:szCs w:val="20"/>
              </w:rPr>
              <w:t> </w:t>
            </w:r>
          </w:p>
        </w:tc>
        <w:tc>
          <w:tcPr>
            <w:tcW w:w="1559" w:type="dxa"/>
            <w:shd w:val="clear" w:color="auto" w:fill="auto"/>
            <w:noWrap/>
            <w:vAlign w:val="bottom"/>
          </w:tcPr>
          <w:p w:rsidR="008D23F0" w:rsidRPr="00A33FE5" w:rsidRDefault="008D23F0" w:rsidP="00E23E58">
            <w:pPr>
              <w:rPr>
                <w:sz w:val="20"/>
                <w:szCs w:val="20"/>
              </w:rPr>
            </w:pPr>
            <w:r w:rsidRPr="00A33FE5">
              <w:rPr>
                <w:i/>
                <w:iCs/>
                <w:sz w:val="20"/>
                <w:szCs w:val="20"/>
              </w:rPr>
              <w:t> </w:t>
            </w:r>
          </w:p>
        </w:tc>
        <w:tc>
          <w:tcPr>
            <w:tcW w:w="1560" w:type="dxa"/>
            <w:shd w:val="clear" w:color="auto" w:fill="auto"/>
            <w:noWrap/>
            <w:vAlign w:val="bottom"/>
          </w:tcPr>
          <w:p w:rsidR="008D23F0" w:rsidRPr="00A33FE5" w:rsidRDefault="008D23F0" w:rsidP="00E23E58">
            <w:pPr>
              <w:rPr>
                <w:sz w:val="20"/>
                <w:szCs w:val="20"/>
              </w:rPr>
            </w:pPr>
            <w:r w:rsidRPr="00A33FE5">
              <w:rPr>
                <w:i/>
                <w:iCs/>
                <w:sz w:val="20"/>
                <w:szCs w:val="20"/>
              </w:rPr>
              <w:t> </w:t>
            </w:r>
          </w:p>
        </w:tc>
        <w:tc>
          <w:tcPr>
            <w:tcW w:w="2411" w:type="dxa"/>
            <w:shd w:val="clear" w:color="auto" w:fill="auto"/>
            <w:noWrap/>
            <w:vAlign w:val="bottom"/>
          </w:tcPr>
          <w:p w:rsidR="008D23F0" w:rsidRPr="00A33FE5" w:rsidRDefault="008D23F0" w:rsidP="00E23E58">
            <w:pPr>
              <w:rPr>
                <w:sz w:val="20"/>
                <w:szCs w:val="20"/>
              </w:rPr>
            </w:pPr>
            <w:r w:rsidRPr="00A33FE5">
              <w:rPr>
                <w:i/>
                <w:iCs/>
                <w:sz w:val="20"/>
                <w:szCs w:val="20"/>
              </w:rPr>
              <w:t> </w:t>
            </w:r>
          </w:p>
        </w:tc>
      </w:tr>
      <w:tr w:rsidR="008D23F0" w:rsidRPr="00A33FE5" w:rsidTr="00821213">
        <w:trPr>
          <w:trHeight w:val="315"/>
        </w:trPr>
        <w:tc>
          <w:tcPr>
            <w:tcW w:w="851" w:type="dxa"/>
            <w:noWrap/>
            <w:vAlign w:val="bottom"/>
          </w:tcPr>
          <w:p w:rsidR="008D23F0" w:rsidRPr="00A33FE5" w:rsidRDefault="008D23F0" w:rsidP="00E23E58">
            <w:pPr>
              <w:rPr>
                <w:sz w:val="20"/>
                <w:szCs w:val="20"/>
              </w:rPr>
            </w:pPr>
            <w:r w:rsidRPr="00A33FE5">
              <w:rPr>
                <w:i/>
                <w:iCs/>
                <w:sz w:val="20"/>
                <w:szCs w:val="20"/>
              </w:rPr>
              <w:t>1.2</w:t>
            </w:r>
          </w:p>
        </w:tc>
        <w:tc>
          <w:tcPr>
            <w:tcW w:w="1559" w:type="dxa"/>
            <w:noWrap/>
            <w:vAlign w:val="bottom"/>
          </w:tcPr>
          <w:p w:rsidR="008D23F0" w:rsidRPr="00A33FE5" w:rsidRDefault="008D23F0" w:rsidP="00E23E58">
            <w:pPr>
              <w:rPr>
                <w:sz w:val="20"/>
                <w:szCs w:val="20"/>
              </w:rPr>
            </w:pPr>
            <w:r w:rsidRPr="00A33FE5">
              <w:rPr>
                <w:i/>
                <w:iCs/>
                <w:sz w:val="20"/>
                <w:szCs w:val="20"/>
              </w:rPr>
              <w:t>7754456890</w:t>
            </w:r>
          </w:p>
        </w:tc>
        <w:tc>
          <w:tcPr>
            <w:tcW w:w="1843" w:type="dxa"/>
            <w:noWrap/>
            <w:vAlign w:val="bottom"/>
          </w:tcPr>
          <w:p w:rsidR="008D23F0" w:rsidRPr="00A33FE5" w:rsidRDefault="008D23F0" w:rsidP="00E23E58">
            <w:pPr>
              <w:rPr>
                <w:sz w:val="20"/>
                <w:szCs w:val="20"/>
              </w:rPr>
            </w:pPr>
            <w:r w:rsidRPr="00A33FE5">
              <w:rPr>
                <w:i/>
                <w:iCs/>
                <w:sz w:val="20"/>
                <w:szCs w:val="20"/>
              </w:rPr>
              <w:t>107656565656565</w:t>
            </w:r>
          </w:p>
        </w:tc>
        <w:tc>
          <w:tcPr>
            <w:tcW w:w="2693" w:type="dxa"/>
            <w:noWrap/>
            <w:vAlign w:val="bottom"/>
          </w:tcPr>
          <w:p w:rsidR="008D23F0" w:rsidRPr="00A33FE5" w:rsidRDefault="008D23F0" w:rsidP="00E23E58">
            <w:pPr>
              <w:rPr>
                <w:sz w:val="20"/>
                <w:szCs w:val="20"/>
              </w:rPr>
            </w:pPr>
            <w:r w:rsidRPr="00A33FE5">
              <w:rPr>
                <w:i/>
                <w:iCs/>
                <w:sz w:val="20"/>
                <w:szCs w:val="20"/>
              </w:rPr>
              <w:t>ООО "Свет 2"</w:t>
            </w:r>
          </w:p>
        </w:tc>
        <w:tc>
          <w:tcPr>
            <w:tcW w:w="2410" w:type="dxa"/>
            <w:noWrap/>
            <w:vAlign w:val="bottom"/>
          </w:tcPr>
          <w:p w:rsidR="008D23F0" w:rsidRPr="00A33FE5" w:rsidRDefault="008D23F0" w:rsidP="00E23E58">
            <w:pPr>
              <w:rPr>
                <w:sz w:val="20"/>
                <w:szCs w:val="20"/>
              </w:rPr>
            </w:pPr>
            <w:r w:rsidRPr="00A33FE5">
              <w:rPr>
                <w:i/>
                <w:iCs/>
                <w:sz w:val="20"/>
                <w:szCs w:val="20"/>
              </w:rPr>
              <w:t>Смоленск, ул. Титова, 34</w:t>
            </w:r>
          </w:p>
        </w:tc>
        <w:tc>
          <w:tcPr>
            <w:tcW w:w="1559" w:type="dxa"/>
            <w:shd w:val="clear" w:color="auto" w:fill="auto"/>
            <w:noWrap/>
            <w:vAlign w:val="bottom"/>
          </w:tcPr>
          <w:p w:rsidR="008D23F0" w:rsidRPr="00A33FE5" w:rsidRDefault="008D23F0" w:rsidP="00E23E58">
            <w:pPr>
              <w:rPr>
                <w:sz w:val="20"/>
                <w:szCs w:val="20"/>
              </w:rPr>
            </w:pPr>
            <w:r w:rsidRPr="00A33FE5">
              <w:rPr>
                <w:i/>
                <w:iCs/>
                <w:sz w:val="20"/>
                <w:szCs w:val="20"/>
              </w:rPr>
              <w:t> </w:t>
            </w:r>
          </w:p>
        </w:tc>
        <w:tc>
          <w:tcPr>
            <w:tcW w:w="1560" w:type="dxa"/>
            <w:shd w:val="clear" w:color="auto" w:fill="auto"/>
            <w:noWrap/>
            <w:vAlign w:val="bottom"/>
          </w:tcPr>
          <w:p w:rsidR="008D23F0" w:rsidRPr="00A33FE5" w:rsidRDefault="008D23F0" w:rsidP="00E23E58">
            <w:pPr>
              <w:rPr>
                <w:sz w:val="20"/>
                <w:szCs w:val="20"/>
              </w:rPr>
            </w:pPr>
            <w:r w:rsidRPr="00A33FE5">
              <w:rPr>
                <w:i/>
                <w:iCs/>
                <w:sz w:val="20"/>
                <w:szCs w:val="20"/>
              </w:rPr>
              <w:t>Участник</w:t>
            </w:r>
          </w:p>
        </w:tc>
        <w:tc>
          <w:tcPr>
            <w:tcW w:w="2411" w:type="dxa"/>
            <w:shd w:val="clear" w:color="auto" w:fill="auto"/>
            <w:noWrap/>
            <w:vAlign w:val="bottom"/>
          </w:tcPr>
          <w:p w:rsidR="008D23F0" w:rsidRPr="00A33FE5" w:rsidRDefault="008D23F0" w:rsidP="00E23E58">
            <w:pPr>
              <w:rPr>
                <w:sz w:val="20"/>
                <w:szCs w:val="20"/>
              </w:rPr>
            </w:pPr>
            <w:r w:rsidRPr="00A33FE5">
              <w:rPr>
                <w:i/>
                <w:iCs/>
                <w:sz w:val="20"/>
                <w:szCs w:val="20"/>
              </w:rPr>
              <w:t>учредительный договор от 23.01.2008</w:t>
            </w:r>
          </w:p>
        </w:tc>
      </w:tr>
      <w:tr w:rsidR="008D23F0" w:rsidRPr="00A33FE5" w:rsidTr="00821213">
        <w:trPr>
          <w:trHeight w:val="315"/>
        </w:trPr>
        <w:tc>
          <w:tcPr>
            <w:tcW w:w="851" w:type="dxa"/>
            <w:noWrap/>
            <w:vAlign w:val="bottom"/>
          </w:tcPr>
          <w:p w:rsidR="008D23F0" w:rsidRPr="00A33FE5" w:rsidRDefault="008D23F0" w:rsidP="00E23E58">
            <w:pPr>
              <w:rPr>
                <w:sz w:val="20"/>
                <w:szCs w:val="20"/>
              </w:rPr>
            </w:pPr>
            <w:r w:rsidRPr="00A33FE5">
              <w:rPr>
                <w:i/>
                <w:iCs/>
                <w:sz w:val="20"/>
                <w:szCs w:val="20"/>
              </w:rPr>
              <w:t>1.2.0</w:t>
            </w:r>
          </w:p>
        </w:tc>
        <w:tc>
          <w:tcPr>
            <w:tcW w:w="1559" w:type="dxa"/>
            <w:noWrap/>
            <w:vAlign w:val="bottom"/>
          </w:tcPr>
          <w:p w:rsidR="008D23F0" w:rsidRPr="00A33FE5" w:rsidRDefault="008D23F0" w:rsidP="00E23E58">
            <w:pPr>
              <w:rPr>
                <w:sz w:val="20"/>
                <w:szCs w:val="20"/>
              </w:rPr>
            </w:pPr>
            <w:r w:rsidRPr="00A33FE5">
              <w:rPr>
                <w:i/>
                <w:iCs/>
                <w:sz w:val="20"/>
                <w:szCs w:val="20"/>
              </w:rPr>
              <w:t>666555777444</w:t>
            </w:r>
          </w:p>
        </w:tc>
        <w:tc>
          <w:tcPr>
            <w:tcW w:w="1843" w:type="dxa"/>
            <w:noWrap/>
            <w:vAlign w:val="bottom"/>
          </w:tcPr>
          <w:p w:rsidR="008D23F0" w:rsidRPr="00A33FE5" w:rsidRDefault="008D23F0" w:rsidP="00E23E58">
            <w:pPr>
              <w:rPr>
                <w:sz w:val="20"/>
                <w:szCs w:val="20"/>
              </w:rPr>
            </w:pPr>
            <w:r w:rsidRPr="00A33FE5">
              <w:rPr>
                <w:i/>
                <w:iCs/>
                <w:sz w:val="20"/>
                <w:szCs w:val="20"/>
              </w:rPr>
              <w:t> </w:t>
            </w:r>
          </w:p>
        </w:tc>
        <w:tc>
          <w:tcPr>
            <w:tcW w:w="2693" w:type="dxa"/>
            <w:noWrap/>
            <w:vAlign w:val="bottom"/>
          </w:tcPr>
          <w:p w:rsidR="008D23F0" w:rsidRPr="00A33FE5" w:rsidRDefault="008D23F0" w:rsidP="00E23E58">
            <w:pPr>
              <w:rPr>
                <w:sz w:val="20"/>
                <w:szCs w:val="20"/>
              </w:rPr>
            </w:pPr>
            <w:r w:rsidRPr="00A33FE5">
              <w:rPr>
                <w:i/>
                <w:iCs/>
                <w:sz w:val="20"/>
                <w:szCs w:val="20"/>
              </w:rPr>
              <w:t>Антонов Иван Игоревич</w:t>
            </w:r>
          </w:p>
        </w:tc>
        <w:tc>
          <w:tcPr>
            <w:tcW w:w="2410" w:type="dxa"/>
            <w:noWrap/>
            <w:vAlign w:val="bottom"/>
          </w:tcPr>
          <w:p w:rsidR="008D23F0" w:rsidRPr="00A33FE5" w:rsidRDefault="008D23F0" w:rsidP="00E23E58">
            <w:pPr>
              <w:rPr>
                <w:sz w:val="20"/>
                <w:szCs w:val="20"/>
              </w:rPr>
            </w:pPr>
            <w:r w:rsidRPr="00A33FE5">
              <w:rPr>
                <w:i/>
                <w:iCs/>
                <w:sz w:val="20"/>
                <w:szCs w:val="20"/>
              </w:rPr>
              <w:t>Смоленск, ул. Титова, 34</w:t>
            </w:r>
          </w:p>
        </w:tc>
        <w:tc>
          <w:tcPr>
            <w:tcW w:w="1559" w:type="dxa"/>
            <w:shd w:val="clear" w:color="auto" w:fill="auto"/>
            <w:noWrap/>
            <w:vAlign w:val="bottom"/>
          </w:tcPr>
          <w:p w:rsidR="008D23F0" w:rsidRPr="00A33FE5" w:rsidRDefault="008D23F0" w:rsidP="00E23E58">
            <w:pPr>
              <w:rPr>
                <w:sz w:val="20"/>
                <w:szCs w:val="20"/>
              </w:rPr>
            </w:pPr>
            <w:r w:rsidRPr="00A33FE5">
              <w:rPr>
                <w:i/>
                <w:iCs/>
                <w:sz w:val="20"/>
                <w:szCs w:val="20"/>
              </w:rPr>
              <w:t>66 55 444333</w:t>
            </w:r>
          </w:p>
        </w:tc>
        <w:tc>
          <w:tcPr>
            <w:tcW w:w="1560" w:type="dxa"/>
            <w:shd w:val="clear" w:color="auto" w:fill="auto"/>
            <w:noWrap/>
            <w:vAlign w:val="bottom"/>
          </w:tcPr>
          <w:p w:rsidR="008D23F0" w:rsidRPr="00A33FE5" w:rsidRDefault="008D23F0" w:rsidP="00E23E58">
            <w:pPr>
              <w:rPr>
                <w:sz w:val="20"/>
                <w:szCs w:val="20"/>
              </w:rPr>
            </w:pPr>
            <w:r w:rsidRPr="00A33FE5">
              <w:rPr>
                <w:i/>
                <w:iCs/>
                <w:sz w:val="20"/>
                <w:szCs w:val="20"/>
              </w:rPr>
              <w:t>Руководитель</w:t>
            </w:r>
          </w:p>
        </w:tc>
        <w:tc>
          <w:tcPr>
            <w:tcW w:w="2411" w:type="dxa"/>
            <w:shd w:val="clear" w:color="auto" w:fill="auto"/>
            <w:noWrap/>
            <w:vAlign w:val="bottom"/>
          </w:tcPr>
          <w:p w:rsidR="008D23F0" w:rsidRPr="00A33FE5" w:rsidRDefault="008D23F0" w:rsidP="00E23E58">
            <w:pPr>
              <w:rPr>
                <w:sz w:val="20"/>
                <w:szCs w:val="20"/>
              </w:rPr>
            </w:pPr>
            <w:r w:rsidRPr="00A33FE5">
              <w:rPr>
                <w:i/>
                <w:iCs/>
                <w:sz w:val="20"/>
                <w:szCs w:val="20"/>
              </w:rPr>
              <w:t>устав, приказ №56-л/</w:t>
            </w:r>
            <w:proofErr w:type="gramStart"/>
            <w:r w:rsidRPr="00A33FE5">
              <w:rPr>
                <w:i/>
                <w:iCs/>
                <w:sz w:val="20"/>
                <w:szCs w:val="20"/>
              </w:rPr>
              <w:t>с</w:t>
            </w:r>
            <w:proofErr w:type="gramEnd"/>
            <w:r w:rsidRPr="00A33FE5">
              <w:rPr>
                <w:i/>
                <w:iCs/>
                <w:sz w:val="20"/>
                <w:szCs w:val="20"/>
              </w:rPr>
              <w:t xml:space="preserve"> от 22.05.09</w:t>
            </w:r>
          </w:p>
        </w:tc>
      </w:tr>
      <w:tr w:rsidR="008D23F0" w:rsidRPr="00A33FE5" w:rsidTr="00821213">
        <w:trPr>
          <w:trHeight w:val="315"/>
        </w:trPr>
        <w:tc>
          <w:tcPr>
            <w:tcW w:w="851" w:type="dxa"/>
            <w:noWrap/>
            <w:vAlign w:val="bottom"/>
          </w:tcPr>
          <w:p w:rsidR="008D23F0" w:rsidRPr="00A33FE5" w:rsidRDefault="008D23F0" w:rsidP="00E23E58">
            <w:pPr>
              <w:rPr>
                <w:sz w:val="20"/>
                <w:szCs w:val="20"/>
              </w:rPr>
            </w:pPr>
            <w:r w:rsidRPr="00A33FE5">
              <w:rPr>
                <w:i/>
                <w:iCs/>
                <w:sz w:val="20"/>
                <w:szCs w:val="20"/>
              </w:rPr>
              <w:t>1.2.1</w:t>
            </w:r>
          </w:p>
        </w:tc>
        <w:tc>
          <w:tcPr>
            <w:tcW w:w="1559" w:type="dxa"/>
            <w:noWrap/>
            <w:vAlign w:val="bottom"/>
          </w:tcPr>
          <w:p w:rsidR="008D23F0" w:rsidRPr="00A33FE5" w:rsidRDefault="008D23F0" w:rsidP="00E23E58">
            <w:pPr>
              <w:rPr>
                <w:sz w:val="20"/>
                <w:szCs w:val="20"/>
              </w:rPr>
            </w:pPr>
            <w:r w:rsidRPr="00A33FE5">
              <w:rPr>
                <w:i/>
                <w:iCs/>
                <w:sz w:val="20"/>
                <w:szCs w:val="20"/>
              </w:rPr>
              <w:t>888777666555</w:t>
            </w:r>
          </w:p>
        </w:tc>
        <w:tc>
          <w:tcPr>
            <w:tcW w:w="1843" w:type="dxa"/>
            <w:noWrap/>
            <w:vAlign w:val="bottom"/>
          </w:tcPr>
          <w:p w:rsidR="008D23F0" w:rsidRPr="00A33FE5" w:rsidRDefault="008D23F0" w:rsidP="00E23E58">
            <w:pPr>
              <w:rPr>
                <w:sz w:val="20"/>
                <w:szCs w:val="20"/>
              </w:rPr>
            </w:pPr>
            <w:r w:rsidRPr="00A33FE5">
              <w:rPr>
                <w:i/>
                <w:iCs/>
                <w:sz w:val="20"/>
                <w:szCs w:val="20"/>
              </w:rPr>
              <w:t> </w:t>
            </w:r>
          </w:p>
        </w:tc>
        <w:tc>
          <w:tcPr>
            <w:tcW w:w="2693" w:type="dxa"/>
            <w:noWrap/>
            <w:vAlign w:val="bottom"/>
          </w:tcPr>
          <w:p w:rsidR="008D23F0" w:rsidRPr="00A33FE5" w:rsidRDefault="008D23F0" w:rsidP="00E23E58">
            <w:pPr>
              <w:rPr>
                <w:sz w:val="20"/>
                <w:szCs w:val="20"/>
              </w:rPr>
            </w:pPr>
            <w:r w:rsidRPr="00A33FE5">
              <w:rPr>
                <w:i/>
                <w:iCs/>
                <w:sz w:val="20"/>
                <w:szCs w:val="20"/>
              </w:rPr>
              <w:t>Ивлев Дмитрий Степанович</w:t>
            </w:r>
          </w:p>
        </w:tc>
        <w:tc>
          <w:tcPr>
            <w:tcW w:w="2410" w:type="dxa"/>
            <w:noWrap/>
            <w:vAlign w:val="bottom"/>
          </w:tcPr>
          <w:p w:rsidR="008D23F0" w:rsidRPr="00A33FE5" w:rsidRDefault="008D23F0" w:rsidP="00E23E58">
            <w:pPr>
              <w:rPr>
                <w:sz w:val="20"/>
                <w:szCs w:val="20"/>
              </w:rPr>
            </w:pPr>
            <w:r w:rsidRPr="00A33FE5">
              <w:rPr>
                <w:i/>
                <w:iCs/>
                <w:sz w:val="20"/>
                <w:szCs w:val="20"/>
              </w:rPr>
              <w:t>Смоленск, ул. Чапаева, 34-72</w:t>
            </w:r>
          </w:p>
        </w:tc>
        <w:tc>
          <w:tcPr>
            <w:tcW w:w="1559" w:type="dxa"/>
            <w:shd w:val="clear" w:color="auto" w:fill="auto"/>
            <w:noWrap/>
            <w:vAlign w:val="bottom"/>
          </w:tcPr>
          <w:p w:rsidR="008D23F0" w:rsidRPr="00A33FE5" w:rsidRDefault="008D23F0" w:rsidP="00E23E58">
            <w:pPr>
              <w:rPr>
                <w:sz w:val="20"/>
                <w:szCs w:val="20"/>
              </w:rPr>
            </w:pPr>
            <w:r w:rsidRPr="00A33FE5">
              <w:rPr>
                <w:i/>
                <w:iCs/>
                <w:sz w:val="20"/>
                <w:szCs w:val="20"/>
              </w:rPr>
              <w:t>77 55 333444</w:t>
            </w:r>
          </w:p>
        </w:tc>
        <w:tc>
          <w:tcPr>
            <w:tcW w:w="1560" w:type="dxa"/>
            <w:shd w:val="clear" w:color="auto" w:fill="auto"/>
            <w:noWrap/>
            <w:vAlign w:val="bottom"/>
          </w:tcPr>
          <w:p w:rsidR="008D23F0" w:rsidRPr="00A33FE5" w:rsidRDefault="008D23F0" w:rsidP="00E23E58">
            <w:pPr>
              <w:rPr>
                <w:sz w:val="20"/>
                <w:szCs w:val="20"/>
              </w:rPr>
            </w:pPr>
            <w:r w:rsidRPr="00A33FE5">
              <w:rPr>
                <w:i/>
                <w:iCs/>
                <w:sz w:val="20"/>
                <w:szCs w:val="20"/>
              </w:rPr>
              <w:t>Участник</w:t>
            </w:r>
          </w:p>
        </w:tc>
        <w:tc>
          <w:tcPr>
            <w:tcW w:w="2411" w:type="dxa"/>
            <w:shd w:val="clear" w:color="auto" w:fill="auto"/>
            <w:noWrap/>
            <w:vAlign w:val="bottom"/>
          </w:tcPr>
          <w:p w:rsidR="008D23F0" w:rsidRPr="00A33FE5" w:rsidRDefault="008D23F0" w:rsidP="00E23E58">
            <w:pPr>
              <w:rPr>
                <w:sz w:val="20"/>
                <w:szCs w:val="20"/>
              </w:rPr>
            </w:pPr>
            <w:r w:rsidRPr="00A33FE5">
              <w:rPr>
                <w:i/>
                <w:iCs/>
                <w:sz w:val="20"/>
                <w:szCs w:val="20"/>
              </w:rPr>
              <w:t>учредительный договор от 23.01.2006</w:t>
            </w:r>
          </w:p>
        </w:tc>
      </w:tr>
      <w:tr w:rsidR="008D23F0" w:rsidRPr="00A33FE5" w:rsidTr="00821213">
        <w:trPr>
          <w:trHeight w:val="315"/>
        </w:trPr>
        <w:tc>
          <w:tcPr>
            <w:tcW w:w="851" w:type="dxa"/>
            <w:noWrap/>
            <w:vAlign w:val="bottom"/>
          </w:tcPr>
          <w:p w:rsidR="008D23F0" w:rsidRPr="00A33FE5" w:rsidRDefault="008D23F0" w:rsidP="00E23E58">
            <w:pPr>
              <w:rPr>
                <w:sz w:val="20"/>
                <w:szCs w:val="20"/>
              </w:rPr>
            </w:pPr>
            <w:r w:rsidRPr="00A33FE5">
              <w:rPr>
                <w:i/>
                <w:iCs/>
                <w:sz w:val="20"/>
                <w:szCs w:val="20"/>
              </w:rPr>
              <w:t>1.2.2</w:t>
            </w:r>
          </w:p>
        </w:tc>
        <w:tc>
          <w:tcPr>
            <w:tcW w:w="1559" w:type="dxa"/>
            <w:noWrap/>
            <w:vAlign w:val="bottom"/>
          </w:tcPr>
          <w:p w:rsidR="008D23F0" w:rsidRPr="00A33FE5" w:rsidRDefault="008D23F0" w:rsidP="00E23E58">
            <w:pPr>
              <w:rPr>
                <w:sz w:val="20"/>
                <w:szCs w:val="20"/>
              </w:rPr>
            </w:pPr>
            <w:r w:rsidRPr="00A33FE5">
              <w:rPr>
                <w:i/>
                <w:iCs/>
                <w:sz w:val="20"/>
                <w:szCs w:val="20"/>
              </w:rPr>
              <w:t>333888444555</w:t>
            </w:r>
          </w:p>
        </w:tc>
        <w:tc>
          <w:tcPr>
            <w:tcW w:w="1843" w:type="dxa"/>
            <w:noWrap/>
            <w:vAlign w:val="bottom"/>
          </w:tcPr>
          <w:p w:rsidR="008D23F0" w:rsidRPr="00A33FE5" w:rsidRDefault="008D23F0" w:rsidP="00E23E58">
            <w:pPr>
              <w:rPr>
                <w:sz w:val="20"/>
                <w:szCs w:val="20"/>
              </w:rPr>
            </w:pPr>
            <w:r w:rsidRPr="00A33FE5">
              <w:rPr>
                <w:i/>
                <w:iCs/>
                <w:sz w:val="20"/>
                <w:szCs w:val="20"/>
              </w:rPr>
              <w:t> </w:t>
            </w:r>
          </w:p>
        </w:tc>
        <w:tc>
          <w:tcPr>
            <w:tcW w:w="2693" w:type="dxa"/>
            <w:noWrap/>
            <w:vAlign w:val="bottom"/>
          </w:tcPr>
          <w:p w:rsidR="008D23F0" w:rsidRPr="00A33FE5" w:rsidRDefault="008D23F0" w:rsidP="00E23E58">
            <w:pPr>
              <w:rPr>
                <w:sz w:val="20"/>
                <w:szCs w:val="20"/>
              </w:rPr>
            </w:pPr>
            <w:r w:rsidRPr="00A33FE5">
              <w:rPr>
                <w:i/>
                <w:iCs/>
                <w:sz w:val="20"/>
                <w:szCs w:val="20"/>
              </w:rPr>
              <w:t>Степанов Игорь Дмитриевич</w:t>
            </w:r>
          </w:p>
        </w:tc>
        <w:tc>
          <w:tcPr>
            <w:tcW w:w="2410" w:type="dxa"/>
            <w:noWrap/>
            <w:vAlign w:val="bottom"/>
          </w:tcPr>
          <w:p w:rsidR="008D23F0" w:rsidRPr="00A33FE5" w:rsidRDefault="008D23F0" w:rsidP="00E23E58">
            <w:pPr>
              <w:rPr>
                <w:sz w:val="20"/>
                <w:szCs w:val="20"/>
              </w:rPr>
            </w:pPr>
            <w:r w:rsidRPr="00A33FE5">
              <w:rPr>
                <w:i/>
                <w:iCs/>
                <w:sz w:val="20"/>
                <w:szCs w:val="20"/>
              </w:rPr>
              <w:t>Смоленск, ул. Гагарина, 2-64</w:t>
            </w:r>
          </w:p>
        </w:tc>
        <w:tc>
          <w:tcPr>
            <w:tcW w:w="1559" w:type="dxa"/>
            <w:shd w:val="clear" w:color="auto" w:fill="auto"/>
            <w:noWrap/>
            <w:vAlign w:val="bottom"/>
          </w:tcPr>
          <w:p w:rsidR="008D23F0" w:rsidRPr="00A33FE5" w:rsidRDefault="008D23F0" w:rsidP="00E23E58">
            <w:pPr>
              <w:rPr>
                <w:sz w:val="20"/>
                <w:szCs w:val="20"/>
              </w:rPr>
            </w:pPr>
            <w:r w:rsidRPr="00A33FE5">
              <w:rPr>
                <w:i/>
                <w:iCs/>
                <w:sz w:val="20"/>
                <w:szCs w:val="20"/>
              </w:rPr>
              <w:t>66 77 223344</w:t>
            </w:r>
          </w:p>
        </w:tc>
        <w:tc>
          <w:tcPr>
            <w:tcW w:w="1560" w:type="dxa"/>
            <w:shd w:val="clear" w:color="auto" w:fill="auto"/>
            <w:noWrap/>
            <w:vAlign w:val="bottom"/>
          </w:tcPr>
          <w:p w:rsidR="008D23F0" w:rsidRPr="00A33FE5" w:rsidRDefault="008D23F0" w:rsidP="00E23E58">
            <w:pPr>
              <w:rPr>
                <w:sz w:val="20"/>
                <w:szCs w:val="20"/>
              </w:rPr>
            </w:pPr>
            <w:r w:rsidRPr="00A33FE5">
              <w:rPr>
                <w:i/>
                <w:iCs/>
                <w:sz w:val="20"/>
                <w:szCs w:val="20"/>
              </w:rPr>
              <w:t>Участник</w:t>
            </w:r>
          </w:p>
        </w:tc>
        <w:tc>
          <w:tcPr>
            <w:tcW w:w="2411" w:type="dxa"/>
            <w:shd w:val="clear" w:color="auto" w:fill="auto"/>
            <w:noWrap/>
            <w:vAlign w:val="bottom"/>
          </w:tcPr>
          <w:p w:rsidR="008D23F0" w:rsidRPr="00A33FE5" w:rsidRDefault="008D23F0" w:rsidP="00E23E58">
            <w:pPr>
              <w:rPr>
                <w:sz w:val="20"/>
                <w:szCs w:val="20"/>
              </w:rPr>
            </w:pPr>
            <w:r w:rsidRPr="00A33FE5">
              <w:rPr>
                <w:i/>
                <w:iCs/>
                <w:sz w:val="20"/>
                <w:szCs w:val="20"/>
              </w:rPr>
              <w:t>учредительный договор от 23.01.2006</w:t>
            </w:r>
          </w:p>
        </w:tc>
      </w:tr>
      <w:tr w:rsidR="008D23F0" w:rsidRPr="00A33FE5" w:rsidTr="00821213">
        <w:trPr>
          <w:trHeight w:val="315"/>
        </w:trPr>
        <w:tc>
          <w:tcPr>
            <w:tcW w:w="851" w:type="dxa"/>
            <w:noWrap/>
            <w:vAlign w:val="bottom"/>
          </w:tcPr>
          <w:p w:rsidR="008D23F0" w:rsidRPr="00A33FE5" w:rsidRDefault="008D23F0" w:rsidP="00E23E58">
            <w:pPr>
              <w:rPr>
                <w:sz w:val="20"/>
                <w:szCs w:val="20"/>
              </w:rPr>
            </w:pPr>
            <w:r w:rsidRPr="00A33FE5">
              <w:rPr>
                <w:i/>
                <w:iCs/>
                <w:sz w:val="20"/>
                <w:szCs w:val="20"/>
              </w:rPr>
              <w:t>…</w:t>
            </w:r>
          </w:p>
        </w:tc>
        <w:tc>
          <w:tcPr>
            <w:tcW w:w="1559" w:type="dxa"/>
            <w:noWrap/>
            <w:vAlign w:val="bottom"/>
          </w:tcPr>
          <w:p w:rsidR="008D23F0" w:rsidRPr="00A33FE5" w:rsidRDefault="008D23F0" w:rsidP="00E23E58">
            <w:pPr>
              <w:rPr>
                <w:sz w:val="20"/>
                <w:szCs w:val="20"/>
              </w:rPr>
            </w:pPr>
            <w:r w:rsidRPr="00A33FE5">
              <w:rPr>
                <w:i/>
                <w:iCs/>
                <w:sz w:val="20"/>
                <w:szCs w:val="20"/>
              </w:rPr>
              <w:t> </w:t>
            </w:r>
          </w:p>
        </w:tc>
        <w:tc>
          <w:tcPr>
            <w:tcW w:w="1843" w:type="dxa"/>
            <w:noWrap/>
            <w:vAlign w:val="bottom"/>
          </w:tcPr>
          <w:p w:rsidR="008D23F0" w:rsidRPr="00A33FE5" w:rsidRDefault="008D23F0" w:rsidP="00E23E58">
            <w:pPr>
              <w:rPr>
                <w:sz w:val="20"/>
                <w:szCs w:val="20"/>
              </w:rPr>
            </w:pPr>
            <w:r w:rsidRPr="00A33FE5">
              <w:rPr>
                <w:i/>
                <w:iCs/>
                <w:sz w:val="20"/>
                <w:szCs w:val="20"/>
              </w:rPr>
              <w:t> </w:t>
            </w:r>
          </w:p>
        </w:tc>
        <w:tc>
          <w:tcPr>
            <w:tcW w:w="2693" w:type="dxa"/>
            <w:noWrap/>
            <w:vAlign w:val="bottom"/>
          </w:tcPr>
          <w:p w:rsidR="008D23F0" w:rsidRPr="00A33FE5" w:rsidRDefault="008D23F0" w:rsidP="00E23E58">
            <w:pPr>
              <w:rPr>
                <w:sz w:val="20"/>
                <w:szCs w:val="20"/>
              </w:rPr>
            </w:pPr>
            <w:r w:rsidRPr="00A33FE5">
              <w:rPr>
                <w:i/>
                <w:iCs/>
                <w:sz w:val="20"/>
                <w:szCs w:val="20"/>
              </w:rPr>
              <w:t> </w:t>
            </w:r>
          </w:p>
        </w:tc>
        <w:tc>
          <w:tcPr>
            <w:tcW w:w="2410" w:type="dxa"/>
            <w:noWrap/>
            <w:vAlign w:val="bottom"/>
          </w:tcPr>
          <w:p w:rsidR="008D23F0" w:rsidRPr="00A33FE5" w:rsidRDefault="008D23F0" w:rsidP="00E23E58">
            <w:pPr>
              <w:rPr>
                <w:sz w:val="20"/>
                <w:szCs w:val="20"/>
              </w:rPr>
            </w:pPr>
            <w:r w:rsidRPr="00A33FE5">
              <w:rPr>
                <w:i/>
                <w:iCs/>
                <w:sz w:val="20"/>
                <w:szCs w:val="20"/>
              </w:rPr>
              <w:t> </w:t>
            </w:r>
          </w:p>
        </w:tc>
        <w:tc>
          <w:tcPr>
            <w:tcW w:w="1559" w:type="dxa"/>
            <w:shd w:val="clear" w:color="auto" w:fill="auto"/>
            <w:noWrap/>
            <w:vAlign w:val="bottom"/>
          </w:tcPr>
          <w:p w:rsidR="008D23F0" w:rsidRPr="00A33FE5" w:rsidRDefault="008D23F0" w:rsidP="00E23E58">
            <w:pPr>
              <w:rPr>
                <w:sz w:val="20"/>
                <w:szCs w:val="20"/>
              </w:rPr>
            </w:pPr>
            <w:r w:rsidRPr="00A33FE5">
              <w:rPr>
                <w:i/>
                <w:iCs/>
                <w:sz w:val="20"/>
                <w:szCs w:val="20"/>
              </w:rPr>
              <w:t> </w:t>
            </w:r>
          </w:p>
        </w:tc>
        <w:tc>
          <w:tcPr>
            <w:tcW w:w="1560" w:type="dxa"/>
            <w:shd w:val="clear" w:color="auto" w:fill="auto"/>
            <w:noWrap/>
            <w:vAlign w:val="bottom"/>
          </w:tcPr>
          <w:p w:rsidR="008D23F0" w:rsidRPr="00A33FE5" w:rsidRDefault="008D23F0" w:rsidP="00E23E58">
            <w:pPr>
              <w:rPr>
                <w:sz w:val="20"/>
                <w:szCs w:val="20"/>
              </w:rPr>
            </w:pPr>
            <w:r w:rsidRPr="00A33FE5">
              <w:rPr>
                <w:i/>
                <w:iCs/>
                <w:sz w:val="20"/>
                <w:szCs w:val="20"/>
              </w:rPr>
              <w:t> </w:t>
            </w:r>
          </w:p>
        </w:tc>
        <w:tc>
          <w:tcPr>
            <w:tcW w:w="2411" w:type="dxa"/>
            <w:shd w:val="clear" w:color="auto" w:fill="auto"/>
            <w:noWrap/>
            <w:vAlign w:val="bottom"/>
          </w:tcPr>
          <w:p w:rsidR="008D23F0" w:rsidRPr="00A33FE5" w:rsidRDefault="008D23F0" w:rsidP="00E23E58">
            <w:pPr>
              <w:rPr>
                <w:sz w:val="20"/>
                <w:szCs w:val="20"/>
              </w:rPr>
            </w:pPr>
            <w:r w:rsidRPr="00A33FE5">
              <w:rPr>
                <w:i/>
                <w:iCs/>
                <w:sz w:val="20"/>
                <w:szCs w:val="20"/>
              </w:rPr>
              <w:t> </w:t>
            </w:r>
          </w:p>
        </w:tc>
      </w:tr>
      <w:tr w:rsidR="008D23F0" w:rsidRPr="00A33FE5" w:rsidTr="00821213">
        <w:trPr>
          <w:trHeight w:val="315"/>
        </w:trPr>
        <w:tc>
          <w:tcPr>
            <w:tcW w:w="851" w:type="dxa"/>
            <w:noWrap/>
            <w:vAlign w:val="bottom"/>
          </w:tcPr>
          <w:p w:rsidR="008D23F0" w:rsidRPr="00A33FE5" w:rsidRDefault="008D23F0" w:rsidP="00E23E58">
            <w:pPr>
              <w:rPr>
                <w:sz w:val="20"/>
                <w:szCs w:val="20"/>
              </w:rPr>
            </w:pPr>
            <w:r w:rsidRPr="00A33FE5">
              <w:rPr>
                <w:i/>
                <w:iCs/>
                <w:sz w:val="20"/>
                <w:szCs w:val="20"/>
              </w:rPr>
              <w:t>1.3</w:t>
            </w:r>
          </w:p>
        </w:tc>
        <w:tc>
          <w:tcPr>
            <w:tcW w:w="1559" w:type="dxa"/>
            <w:noWrap/>
            <w:vAlign w:val="bottom"/>
          </w:tcPr>
          <w:p w:rsidR="008D23F0" w:rsidRPr="00A33FE5" w:rsidRDefault="008D23F0" w:rsidP="00E23E58">
            <w:pPr>
              <w:rPr>
                <w:sz w:val="20"/>
                <w:szCs w:val="20"/>
              </w:rPr>
            </w:pPr>
            <w:r w:rsidRPr="00A33FE5">
              <w:rPr>
                <w:i/>
                <w:iCs/>
                <w:sz w:val="20"/>
                <w:szCs w:val="20"/>
              </w:rPr>
              <w:t>ASU66-54</w:t>
            </w:r>
          </w:p>
        </w:tc>
        <w:tc>
          <w:tcPr>
            <w:tcW w:w="1843" w:type="dxa"/>
            <w:noWrap/>
            <w:vAlign w:val="bottom"/>
          </w:tcPr>
          <w:p w:rsidR="008D23F0" w:rsidRPr="00A33FE5" w:rsidRDefault="008D23F0" w:rsidP="00E23E58">
            <w:pPr>
              <w:rPr>
                <w:sz w:val="20"/>
                <w:szCs w:val="20"/>
              </w:rPr>
            </w:pPr>
            <w:r w:rsidRPr="00A33FE5">
              <w:rPr>
                <w:i/>
                <w:iCs/>
                <w:sz w:val="20"/>
                <w:szCs w:val="20"/>
              </w:rPr>
              <w:t> </w:t>
            </w:r>
          </w:p>
        </w:tc>
        <w:tc>
          <w:tcPr>
            <w:tcW w:w="2693" w:type="dxa"/>
            <w:noWrap/>
            <w:vAlign w:val="bottom"/>
          </w:tcPr>
          <w:p w:rsidR="008D23F0" w:rsidRPr="00A33FE5" w:rsidRDefault="008D23F0" w:rsidP="00E23E58">
            <w:pPr>
              <w:rPr>
                <w:sz w:val="20"/>
                <w:szCs w:val="20"/>
              </w:rPr>
            </w:pPr>
            <w:r w:rsidRPr="00A33FE5">
              <w:rPr>
                <w:i/>
                <w:iCs/>
                <w:sz w:val="20"/>
                <w:szCs w:val="20"/>
              </w:rPr>
              <w:t xml:space="preserve">Игуана </w:t>
            </w:r>
            <w:proofErr w:type="spellStart"/>
            <w:r w:rsidRPr="00A33FE5">
              <w:rPr>
                <w:i/>
                <w:iCs/>
                <w:sz w:val="20"/>
                <w:szCs w:val="20"/>
              </w:rPr>
              <w:t>лтд</w:t>
            </w:r>
            <w:proofErr w:type="spellEnd"/>
            <w:r w:rsidRPr="00A33FE5">
              <w:rPr>
                <w:i/>
                <w:iCs/>
                <w:sz w:val="20"/>
                <w:szCs w:val="20"/>
              </w:rPr>
              <w:t xml:space="preserve"> (</w:t>
            </w:r>
            <w:proofErr w:type="spellStart"/>
            <w:r w:rsidRPr="00A33FE5">
              <w:rPr>
                <w:i/>
                <w:iCs/>
                <w:sz w:val="20"/>
                <w:szCs w:val="20"/>
              </w:rPr>
              <w:t>Iguana</w:t>
            </w:r>
            <w:proofErr w:type="spellEnd"/>
            <w:r w:rsidRPr="00A33FE5">
              <w:rPr>
                <w:i/>
                <w:iCs/>
                <w:sz w:val="20"/>
                <w:szCs w:val="20"/>
              </w:rPr>
              <w:t xml:space="preserve"> LTD)</w:t>
            </w:r>
          </w:p>
        </w:tc>
        <w:tc>
          <w:tcPr>
            <w:tcW w:w="2410" w:type="dxa"/>
            <w:noWrap/>
            <w:vAlign w:val="bottom"/>
          </w:tcPr>
          <w:p w:rsidR="008D23F0" w:rsidRPr="00A33FE5" w:rsidRDefault="008D23F0" w:rsidP="00E23E58">
            <w:pPr>
              <w:rPr>
                <w:sz w:val="20"/>
                <w:szCs w:val="20"/>
              </w:rPr>
            </w:pPr>
            <w:r w:rsidRPr="00A33FE5">
              <w:rPr>
                <w:i/>
                <w:iCs/>
                <w:sz w:val="20"/>
                <w:szCs w:val="20"/>
              </w:rPr>
              <w:t>США, штат Виржиния, 533</w:t>
            </w:r>
          </w:p>
        </w:tc>
        <w:tc>
          <w:tcPr>
            <w:tcW w:w="1559" w:type="dxa"/>
            <w:shd w:val="clear" w:color="auto" w:fill="auto"/>
            <w:noWrap/>
            <w:vAlign w:val="bottom"/>
          </w:tcPr>
          <w:p w:rsidR="008D23F0" w:rsidRPr="00A33FE5" w:rsidRDefault="008D23F0" w:rsidP="00E23E58">
            <w:pPr>
              <w:rPr>
                <w:sz w:val="20"/>
                <w:szCs w:val="20"/>
              </w:rPr>
            </w:pPr>
            <w:r w:rsidRPr="00A33FE5">
              <w:rPr>
                <w:i/>
                <w:iCs/>
                <w:sz w:val="20"/>
                <w:szCs w:val="20"/>
              </w:rPr>
              <w:t> </w:t>
            </w:r>
          </w:p>
        </w:tc>
        <w:tc>
          <w:tcPr>
            <w:tcW w:w="1560" w:type="dxa"/>
            <w:shd w:val="clear" w:color="auto" w:fill="auto"/>
            <w:noWrap/>
            <w:vAlign w:val="bottom"/>
          </w:tcPr>
          <w:p w:rsidR="008D23F0" w:rsidRPr="00A33FE5" w:rsidRDefault="008D23F0" w:rsidP="00E23E58">
            <w:pPr>
              <w:rPr>
                <w:sz w:val="20"/>
                <w:szCs w:val="20"/>
              </w:rPr>
            </w:pPr>
            <w:r w:rsidRPr="00A33FE5">
              <w:rPr>
                <w:i/>
                <w:iCs/>
                <w:sz w:val="20"/>
                <w:szCs w:val="20"/>
              </w:rPr>
              <w:t>Участник</w:t>
            </w:r>
          </w:p>
        </w:tc>
        <w:tc>
          <w:tcPr>
            <w:tcW w:w="2411" w:type="dxa"/>
            <w:shd w:val="clear" w:color="auto" w:fill="auto"/>
            <w:noWrap/>
            <w:vAlign w:val="bottom"/>
          </w:tcPr>
          <w:p w:rsidR="008D23F0" w:rsidRPr="00A33FE5" w:rsidRDefault="008D23F0" w:rsidP="00E23E58">
            <w:pPr>
              <w:rPr>
                <w:sz w:val="20"/>
                <w:szCs w:val="20"/>
              </w:rPr>
            </w:pPr>
            <w:r w:rsidRPr="00A33FE5">
              <w:rPr>
                <w:i/>
                <w:iCs/>
                <w:sz w:val="20"/>
                <w:szCs w:val="20"/>
              </w:rPr>
              <w:t>учредительный договор от 23.01.2008</w:t>
            </w:r>
          </w:p>
        </w:tc>
      </w:tr>
      <w:tr w:rsidR="008D23F0" w:rsidRPr="00A33FE5" w:rsidTr="00821213">
        <w:trPr>
          <w:trHeight w:val="315"/>
        </w:trPr>
        <w:tc>
          <w:tcPr>
            <w:tcW w:w="851" w:type="dxa"/>
            <w:noWrap/>
            <w:vAlign w:val="bottom"/>
          </w:tcPr>
          <w:p w:rsidR="008D23F0" w:rsidRPr="00A33FE5" w:rsidRDefault="008D23F0" w:rsidP="00E23E58">
            <w:pPr>
              <w:rPr>
                <w:sz w:val="20"/>
                <w:szCs w:val="20"/>
              </w:rPr>
            </w:pPr>
            <w:r w:rsidRPr="00A33FE5">
              <w:rPr>
                <w:i/>
                <w:iCs/>
                <w:sz w:val="20"/>
                <w:szCs w:val="20"/>
              </w:rPr>
              <w:t> </w:t>
            </w:r>
          </w:p>
        </w:tc>
        <w:tc>
          <w:tcPr>
            <w:tcW w:w="1559" w:type="dxa"/>
            <w:noWrap/>
            <w:vAlign w:val="bottom"/>
          </w:tcPr>
          <w:p w:rsidR="008D23F0" w:rsidRPr="00A33FE5" w:rsidRDefault="008D23F0" w:rsidP="00E23E58">
            <w:pPr>
              <w:rPr>
                <w:sz w:val="20"/>
                <w:szCs w:val="20"/>
              </w:rPr>
            </w:pPr>
            <w:r w:rsidRPr="00A33FE5">
              <w:rPr>
                <w:i/>
                <w:iCs/>
                <w:sz w:val="20"/>
                <w:szCs w:val="20"/>
              </w:rPr>
              <w:t> </w:t>
            </w:r>
          </w:p>
        </w:tc>
        <w:tc>
          <w:tcPr>
            <w:tcW w:w="1843" w:type="dxa"/>
            <w:noWrap/>
            <w:vAlign w:val="bottom"/>
          </w:tcPr>
          <w:p w:rsidR="008D23F0" w:rsidRPr="00A33FE5" w:rsidRDefault="008D23F0" w:rsidP="00E23E58">
            <w:pPr>
              <w:rPr>
                <w:sz w:val="20"/>
                <w:szCs w:val="20"/>
              </w:rPr>
            </w:pPr>
            <w:r w:rsidRPr="00A33FE5">
              <w:rPr>
                <w:i/>
                <w:iCs/>
                <w:sz w:val="20"/>
                <w:szCs w:val="20"/>
              </w:rPr>
              <w:t> </w:t>
            </w:r>
          </w:p>
        </w:tc>
        <w:tc>
          <w:tcPr>
            <w:tcW w:w="2693" w:type="dxa"/>
            <w:noWrap/>
            <w:vAlign w:val="bottom"/>
          </w:tcPr>
          <w:p w:rsidR="008D23F0" w:rsidRPr="00A33FE5" w:rsidRDefault="008D23F0" w:rsidP="00E23E58">
            <w:pPr>
              <w:rPr>
                <w:sz w:val="20"/>
                <w:szCs w:val="20"/>
              </w:rPr>
            </w:pPr>
            <w:proofErr w:type="spellStart"/>
            <w:r w:rsidRPr="00A33FE5">
              <w:rPr>
                <w:i/>
                <w:iCs/>
                <w:sz w:val="20"/>
                <w:szCs w:val="20"/>
              </w:rPr>
              <w:t>Ruan</w:t>
            </w:r>
            <w:proofErr w:type="spellEnd"/>
            <w:r w:rsidRPr="00A33FE5">
              <w:rPr>
                <w:i/>
                <w:iCs/>
                <w:sz w:val="20"/>
                <w:szCs w:val="20"/>
              </w:rPr>
              <w:t xml:space="preserve"> </w:t>
            </w:r>
            <w:proofErr w:type="spellStart"/>
            <w:r w:rsidRPr="00A33FE5">
              <w:rPr>
                <w:i/>
                <w:iCs/>
                <w:sz w:val="20"/>
                <w:szCs w:val="20"/>
              </w:rPr>
              <w:t>Max</w:t>
            </w:r>
            <w:proofErr w:type="spellEnd"/>
            <w:r w:rsidRPr="00A33FE5">
              <w:rPr>
                <w:i/>
                <w:iCs/>
                <w:sz w:val="20"/>
                <w:szCs w:val="20"/>
              </w:rPr>
              <w:t xml:space="preserve"> </w:t>
            </w:r>
            <w:proofErr w:type="spellStart"/>
            <w:r w:rsidRPr="00A33FE5">
              <w:rPr>
                <w:i/>
                <w:iCs/>
                <w:sz w:val="20"/>
                <w:szCs w:val="20"/>
              </w:rPr>
              <w:t>Amer</w:t>
            </w:r>
            <w:proofErr w:type="spellEnd"/>
          </w:p>
        </w:tc>
        <w:tc>
          <w:tcPr>
            <w:tcW w:w="2410" w:type="dxa"/>
            <w:noWrap/>
            <w:vAlign w:val="bottom"/>
          </w:tcPr>
          <w:p w:rsidR="008D23F0" w:rsidRPr="00A33FE5" w:rsidRDefault="008D23F0" w:rsidP="00E23E58">
            <w:pPr>
              <w:rPr>
                <w:sz w:val="20"/>
                <w:szCs w:val="20"/>
              </w:rPr>
            </w:pPr>
            <w:r w:rsidRPr="00A33FE5">
              <w:rPr>
                <w:i/>
                <w:iCs/>
                <w:sz w:val="20"/>
                <w:szCs w:val="20"/>
              </w:rPr>
              <w:t xml:space="preserve">Кипр, </w:t>
            </w:r>
            <w:proofErr w:type="spellStart"/>
            <w:r w:rsidRPr="00A33FE5">
              <w:rPr>
                <w:i/>
                <w:iCs/>
                <w:sz w:val="20"/>
                <w:szCs w:val="20"/>
              </w:rPr>
              <w:t>Лимассол</w:t>
            </w:r>
            <w:proofErr w:type="spellEnd"/>
            <w:r w:rsidRPr="00A33FE5">
              <w:rPr>
                <w:i/>
                <w:iCs/>
                <w:sz w:val="20"/>
                <w:szCs w:val="20"/>
              </w:rPr>
              <w:t>, 24-75</w:t>
            </w:r>
          </w:p>
        </w:tc>
        <w:tc>
          <w:tcPr>
            <w:tcW w:w="1559" w:type="dxa"/>
            <w:shd w:val="clear" w:color="auto" w:fill="auto"/>
            <w:noWrap/>
            <w:vAlign w:val="bottom"/>
          </w:tcPr>
          <w:p w:rsidR="008D23F0" w:rsidRPr="00A33FE5" w:rsidRDefault="008D23F0" w:rsidP="00E23E58">
            <w:pPr>
              <w:rPr>
                <w:sz w:val="20"/>
                <w:szCs w:val="20"/>
              </w:rPr>
            </w:pPr>
            <w:r w:rsidRPr="00A33FE5">
              <w:rPr>
                <w:i/>
                <w:iCs/>
                <w:sz w:val="20"/>
                <w:szCs w:val="20"/>
              </w:rPr>
              <w:t>776AE 6654</w:t>
            </w:r>
          </w:p>
        </w:tc>
        <w:tc>
          <w:tcPr>
            <w:tcW w:w="1560" w:type="dxa"/>
            <w:shd w:val="clear" w:color="auto" w:fill="auto"/>
            <w:noWrap/>
            <w:vAlign w:val="bottom"/>
          </w:tcPr>
          <w:p w:rsidR="008D23F0" w:rsidRPr="00A33FE5" w:rsidRDefault="008D23F0" w:rsidP="00E23E58">
            <w:pPr>
              <w:rPr>
                <w:sz w:val="20"/>
                <w:szCs w:val="20"/>
              </w:rPr>
            </w:pPr>
            <w:r w:rsidRPr="00A33FE5">
              <w:rPr>
                <w:i/>
                <w:iCs/>
                <w:sz w:val="20"/>
                <w:szCs w:val="20"/>
              </w:rPr>
              <w:t>Руководитель</w:t>
            </w:r>
          </w:p>
        </w:tc>
        <w:tc>
          <w:tcPr>
            <w:tcW w:w="2411" w:type="dxa"/>
            <w:shd w:val="clear" w:color="auto" w:fill="auto"/>
            <w:noWrap/>
            <w:vAlign w:val="bottom"/>
          </w:tcPr>
          <w:p w:rsidR="008D23F0" w:rsidRPr="00A33FE5" w:rsidRDefault="008D23F0" w:rsidP="00E23E58">
            <w:pPr>
              <w:rPr>
                <w:sz w:val="20"/>
                <w:szCs w:val="20"/>
              </w:rPr>
            </w:pPr>
            <w:r w:rsidRPr="00A33FE5">
              <w:rPr>
                <w:i/>
                <w:iCs/>
                <w:sz w:val="20"/>
                <w:szCs w:val="20"/>
              </w:rPr>
              <w:t> </w:t>
            </w:r>
          </w:p>
        </w:tc>
      </w:tr>
      <w:tr w:rsidR="008D23F0" w:rsidRPr="00A33FE5" w:rsidTr="00821213">
        <w:trPr>
          <w:trHeight w:val="315"/>
        </w:trPr>
        <w:tc>
          <w:tcPr>
            <w:tcW w:w="851" w:type="dxa"/>
            <w:noWrap/>
            <w:vAlign w:val="bottom"/>
          </w:tcPr>
          <w:p w:rsidR="008D23F0" w:rsidRPr="00A33FE5" w:rsidRDefault="008D23F0" w:rsidP="00E23E58">
            <w:pPr>
              <w:rPr>
                <w:sz w:val="20"/>
                <w:szCs w:val="20"/>
              </w:rPr>
            </w:pPr>
            <w:r w:rsidRPr="00A33FE5">
              <w:rPr>
                <w:i/>
                <w:iCs/>
                <w:sz w:val="20"/>
                <w:szCs w:val="20"/>
              </w:rPr>
              <w:t>…</w:t>
            </w:r>
          </w:p>
        </w:tc>
        <w:tc>
          <w:tcPr>
            <w:tcW w:w="1559" w:type="dxa"/>
            <w:noWrap/>
            <w:vAlign w:val="bottom"/>
          </w:tcPr>
          <w:p w:rsidR="008D23F0" w:rsidRPr="00A33FE5" w:rsidRDefault="008D23F0" w:rsidP="00E23E58">
            <w:pPr>
              <w:rPr>
                <w:sz w:val="20"/>
                <w:szCs w:val="20"/>
              </w:rPr>
            </w:pPr>
            <w:r w:rsidRPr="00A33FE5">
              <w:rPr>
                <w:i/>
                <w:iCs/>
                <w:sz w:val="20"/>
                <w:szCs w:val="20"/>
              </w:rPr>
              <w:t> </w:t>
            </w:r>
          </w:p>
        </w:tc>
        <w:tc>
          <w:tcPr>
            <w:tcW w:w="1843" w:type="dxa"/>
            <w:noWrap/>
            <w:vAlign w:val="bottom"/>
          </w:tcPr>
          <w:p w:rsidR="008D23F0" w:rsidRPr="00A33FE5" w:rsidRDefault="008D23F0" w:rsidP="00E23E58">
            <w:pPr>
              <w:rPr>
                <w:sz w:val="20"/>
                <w:szCs w:val="20"/>
              </w:rPr>
            </w:pPr>
            <w:r w:rsidRPr="00A33FE5">
              <w:rPr>
                <w:i/>
                <w:iCs/>
                <w:sz w:val="20"/>
                <w:szCs w:val="20"/>
              </w:rPr>
              <w:t> </w:t>
            </w:r>
          </w:p>
        </w:tc>
        <w:tc>
          <w:tcPr>
            <w:tcW w:w="2693" w:type="dxa"/>
            <w:noWrap/>
            <w:vAlign w:val="bottom"/>
          </w:tcPr>
          <w:p w:rsidR="008D23F0" w:rsidRPr="00A33FE5" w:rsidRDefault="008D23F0" w:rsidP="00E23E58">
            <w:pPr>
              <w:rPr>
                <w:sz w:val="20"/>
                <w:szCs w:val="20"/>
              </w:rPr>
            </w:pPr>
            <w:r w:rsidRPr="00A33FE5">
              <w:rPr>
                <w:i/>
                <w:iCs/>
                <w:sz w:val="20"/>
                <w:szCs w:val="20"/>
              </w:rPr>
              <w:t> </w:t>
            </w:r>
          </w:p>
        </w:tc>
        <w:tc>
          <w:tcPr>
            <w:tcW w:w="2410" w:type="dxa"/>
            <w:noWrap/>
            <w:vAlign w:val="bottom"/>
          </w:tcPr>
          <w:p w:rsidR="008D23F0" w:rsidRPr="00A33FE5" w:rsidRDefault="008D23F0" w:rsidP="00E23E58">
            <w:pPr>
              <w:rPr>
                <w:sz w:val="20"/>
                <w:szCs w:val="20"/>
              </w:rPr>
            </w:pPr>
            <w:r w:rsidRPr="00A33FE5">
              <w:rPr>
                <w:i/>
                <w:iCs/>
                <w:sz w:val="20"/>
                <w:szCs w:val="20"/>
              </w:rPr>
              <w:t> </w:t>
            </w:r>
          </w:p>
        </w:tc>
        <w:tc>
          <w:tcPr>
            <w:tcW w:w="1559" w:type="dxa"/>
            <w:shd w:val="clear" w:color="auto" w:fill="auto"/>
            <w:noWrap/>
            <w:vAlign w:val="bottom"/>
          </w:tcPr>
          <w:p w:rsidR="008D23F0" w:rsidRPr="00A33FE5" w:rsidRDefault="008D23F0" w:rsidP="00E23E58">
            <w:pPr>
              <w:rPr>
                <w:sz w:val="20"/>
                <w:szCs w:val="20"/>
              </w:rPr>
            </w:pPr>
            <w:r w:rsidRPr="00A33FE5">
              <w:rPr>
                <w:i/>
                <w:iCs/>
                <w:sz w:val="20"/>
                <w:szCs w:val="20"/>
              </w:rPr>
              <w:t> </w:t>
            </w:r>
          </w:p>
        </w:tc>
        <w:tc>
          <w:tcPr>
            <w:tcW w:w="1560" w:type="dxa"/>
            <w:shd w:val="clear" w:color="auto" w:fill="auto"/>
            <w:noWrap/>
            <w:vAlign w:val="bottom"/>
          </w:tcPr>
          <w:p w:rsidR="008D23F0" w:rsidRPr="00A33FE5" w:rsidRDefault="008D23F0" w:rsidP="00E23E58">
            <w:pPr>
              <w:rPr>
                <w:sz w:val="20"/>
                <w:szCs w:val="20"/>
              </w:rPr>
            </w:pPr>
            <w:r w:rsidRPr="00A33FE5">
              <w:rPr>
                <w:i/>
                <w:iCs/>
                <w:sz w:val="20"/>
                <w:szCs w:val="20"/>
              </w:rPr>
              <w:t> </w:t>
            </w:r>
          </w:p>
        </w:tc>
        <w:tc>
          <w:tcPr>
            <w:tcW w:w="2411" w:type="dxa"/>
            <w:shd w:val="clear" w:color="auto" w:fill="auto"/>
            <w:noWrap/>
            <w:vAlign w:val="bottom"/>
          </w:tcPr>
          <w:p w:rsidR="008D23F0" w:rsidRPr="00A33FE5" w:rsidRDefault="008D23F0" w:rsidP="00E23E58">
            <w:pPr>
              <w:rPr>
                <w:sz w:val="20"/>
                <w:szCs w:val="20"/>
              </w:rPr>
            </w:pPr>
            <w:r w:rsidRPr="00A33FE5">
              <w:rPr>
                <w:i/>
                <w:iCs/>
                <w:sz w:val="20"/>
                <w:szCs w:val="20"/>
              </w:rPr>
              <w:t> </w:t>
            </w:r>
          </w:p>
        </w:tc>
      </w:tr>
    </w:tbl>
    <w:p w:rsidR="0085523F" w:rsidRPr="00A33FE5" w:rsidRDefault="0085523F" w:rsidP="00C87330">
      <w:pPr>
        <w:pStyle w:val="Times12"/>
        <w:jc w:val="right"/>
        <w:rPr>
          <w:sz w:val="22"/>
        </w:rPr>
      </w:pPr>
    </w:p>
    <w:p w:rsidR="0085523F" w:rsidRPr="00A33FE5" w:rsidRDefault="0085523F" w:rsidP="00C87330">
      <w:pPr>
        <w:pStyle w:val="Times12"/>
        <w:jc w:val="right"/>
        <w:rPr>
          <w:bCs w:val="0"/>
          <w:sz w:val="28"/>
          <w:szCs w:val="28"/>
        </w:rPr>
        <w:sectPr w:rsidR="0085523F" w:rsidRPr="00A33FE5" w:rsidSect="0085523F">
          <w:pgSz w:w="16840" w:h="11907" w:orient="landscape" w:code="9"/>
          <w:pgMar w:top="1418" w:right="1134" w:bottom="567" w:left="1134" w:header="567" w:footer="567" w:gutter="0"/>
          <w:cols w:space="708"/>
          <w:docGrid w:linePitch="360"/>
        </w:sectPr>
      </w:pPr>
    </w:p>
    <w:p w:rsidR="00C87330" w:rsidRPr="00A33FE5" w:rsidRDefault="00C87330" w:rsidP="00C87330">
      <w:pPr>
        <w:pStyle w:val="Times12"/>
        <w:jc w:val="right"/>
        <w:rPr>
          <w:bCs w:val="0"/>
          <w:sz w:val="28"/>
          <w:szCs w:val="28"/>
        </w:rPr>
      </w:pPr>
      <w:r w:rsidRPr="00A33FE5">
        <w:rPr>
          <w:bCs w:val="0"/>
          <w:sz w:val="28"/>
          <w:szCs w:val="28"/>
        </w:rPr>
        <w:lastRenderedPageBreak/>
        <w:t xml:space="preserve">Форма </w:t>
      </w:r>
      <w:r w:rsidR="00FA1164">
        <w:rPr>
          <w:bCs w:val="0"/>
          <w:sz w:val="28"/>
          <w:szCs w:val="28"/>
        </w:rPr>
        <w:t>3</w:t>
      </w:r>
      <w:r w:rsidRPr="00A33FE5">
        <w:rPr>
          <w:bCs w:val="0"/>
          <w:sz w:val="28"/>
          <w:szCs w:val="28"/>
        </w:rPr>
        <w:t>.</w:t>
      </w:r>
    </w:p>
    <w:p w:rsidR="00C87330" w:rsidRPr="00A33FE5" w:rsidRDefault="00C87330" w:rsidP="00C87330">
      <w:pPr>
        <w:pStyle w:val="Times12"/>
        <w:ind w:left="5387" w:firstLine="0"/>
        <w:jc w:val="left"/>
        <w:rPr>
          <w:iCs/>
          <w:szCs w:val="24"/>
        </w:rPr>
      </w:pPr>
      <w:r w:rsidRPr="00A33FE5">
        <w:rPr>
          <w:iCs/>
          <w:szCs w:val="24"/>
        </w:rPr>
        <w:t>Приложение к заявке на участие в конкурсе</w:t>
      </w:r>
    </w:p>
    <w:p w:rsidR="00C87330" w:rsidRPr="00A33FE5" w:rsidRDefault="00C87330" w:rsidP="00C87330">
      <w:pPr>
        <w:pStyle w:val="Times12"/>
        <w:ind w:left="5387" w:firstLine="0"/>
        <w:jc w:val="left"/>
        <w:rPr>
          <w:szCs w:val="24"/>
        </w:rPr>
      </w:pPr>
      <w:r w:rsidRPr="00A33FE5">
        <w:rPr>
          <w:iCs/>
          <w:szCs w:val="24"/>
        </w:rPr>
        <w:t>от «___» __________ 20___ г. № ______</w:t>
      </w:r>
    </w:p>
    <w:p w:rsidR="00C87330" w:rsidRPr="00A33FE5" w:rsidRDefault="00C87330" w:rsidP="00C87330">
      <w:pPr>
        <w:pStyle w:val="Times12"/>
        <w:jc w:val="center"/>
        <w:rPr>
          <w:b/>
          <w:snapToGrid w:val="0"/>
          <w:szCs w:val="24"/>
        </w:rPr>
      </w:pPr>
    </w:p>
    <w:p w:rsidR="00C87330" w:rsidRPr="00A33FE5" w:rsidRDefault="00C87330" w:rsidP="004564FB">
      <w:pPr>
        <w:jc w:val="center"/>
        <w:rPr>
          <w:sz w:val="28"/>
          <w:szCs w:val="28"/>
        </w:rPr>
      </w:pPr>
      <w:r w:rsidRPr="00A33FE5">
        <w:rPr>
          <w:sz w:val="28"/>
          <w:szCs w:val="28"/>
        </w:rPr>
        <w:t xml:space="preserve">Открытый конкурс </w:t>
      </w:r>
      <w:r w:rsidR="004564FB" w:rsidRPr="00A33FE5">
        <w:rPr>
          <w:sz w:val="28"/>
          <w:szCs w:val="28"/>
        </w:rPr>
        <w:t xml:space="preserve">в электронной форме </w:t>
      </w:r>
      <w:r w:rsidRPr="00A33FE5">
        <w:rPr>
          <w:sz w:val="28"/>
          <w:szCs w:val="28"/>
        </w:rPr>
        <w:t>на право заключения договора</w:t>
      </w:r>
      <w:r w:rsidRPr="00A33FE5">
        <w:rPr>
          <w:b/>
          <w:i/>
          <w:iCs/>
        </w:rPr>
        <w:t xml:space="preserve"> </w:t>
      </w:r>
      <w:proofErr w:type="gramStart"/>
      <w:r w:rsidRPr="00A33FE5">
        <w:rPr>
          <w:sz w:val="28"/>
          <w:szCs w:val="28"/>
        </w:rPr>
        <w:t>на</w:t>
      </w:r>
      <w:proofErr w:type="gramEnd"/>
      <w:r w:rsidRPr="00A33FE5">
        <w:rPr>
          <w:sz w:val="28"/>
          <w:szCs w:val="28"/>
        </w:rPr>
        <w:t> ______________________</w:t>
      </w:r>
    </w:p>
    <w:p w:rsidR="00C87330" w:rsidRPr="00A33FE5" w:rsidRDefault="00C87330" w:rsidP="00C87330">
      <w:pPr>
        <w:widowControl w:val="0"/>
        <w:autoSpaceDE w:val="0"/>
        <w:autoSpaceDN w:val="0"/>
        <w:adjustRightInd w:val="0"/>
        <w:jc w:val="center"/>
        <w:rPr>
          <w:szCs w:val="22"/>
        </w:rPr>
      </w:pPr>
    </w:p>
    <w:p w:rsidR="00C87330" w:rsidRPr="00A33FE5" w:rsidRDefault="00C87330" w:rsidP="00C87330">
      <w:pPr>
        <w:pStyle w:val="20"/>
        <w:numPr>
          <w:ilvl w:val="0"/>
          <w:numId w:val="0"/>
        </w:numPr>
        <w:spacing w:before="0" w:after="0"/>
        <w:jc w:val="center"/>
        <w:rPr>
          <w:rFonts w:ascii="Times New Roman" w:hAnsi="Times New Roman" w:cs="Times New Roman"/>
          <w:b w:val="0"/>
          <w:i w:val="0"/>
        </w:rPr>
      </w:pPr>
      <w:bookmarkStart w:id="353" w:name="_Техническое_предложение_(Форма"/>
      <w:bookmarkStart w:id="354" w:name="_Toc235439567"/>
      <w:bookmarkStart w:id="355" w:name="_Toc348373749"/>
      <w:bookmarkEnd w:id="353"/>
      <w:r w:rsidRPr="00A33FE5">
        <w:rPr>
          <w:rFonts w:ascii="Times New Roman" w:hAnsi="Times New Roman" w:cs="Times New Roman"/>
          <w:b w:val="0"/>
          <w:i w:val="0"/>
        </w:rPr>
        <w:t xml:space="preserve">ТЕХНИЧЕСКОЕ ПРЕДЛОЖЕНИЕ (Форма </w:t>
      </w:r>
      <w:r w:rsidR="00FA1164">
        <w:rPr>
          <w:rFonts w:ascii="Times New Roman" w:hAnsi="Times New Roman" w:cs="Times New Roman"/>
          <w:b w:val="0"/>
          <w:i w:val="0"/>
        </w:rPr>
        <w:t>3</w:t>
      </w:r>
      <w:r w:rsidRPr="00A33FE5">
        <w:rPr>
          <w:rFonts w:ascii="Times New Roman" w:hAnsi="Times New Roman" w:cs="Times New Roman"/>
          <w:b w:val="0"/>
          <w:i w:val="0"/>
        </w:rPr>
        <w:t>)</w:t>
      </w:r>
      <w:bookmarkEnd w:id="354"/>
      <w:bookmarkEnd w:id="355"/>
    </w:p>
    <w:p w:rsidR="00C87330" w:rsidRPr="00A33FE5" w:rsidRDefault="00E526CF" w:rsidP="00C87330">
      <w:pPr>
        <w:pStyle w:val="Times12"/>
        <w:ind w:firstLine="0"/>
        <w:rPr>
          <w:sz w:val="28"/>
          <w:szCs w:val="28"/>
        </w:rPr>
      </w:pPr>
      <w:r w:rsidRPr="00A33FE5">
        <w:rPr>
          <w:sz w:val="28"/>
          <w:szCs w:val="28"/>
        </w:rPr>
        <w:t>Участник конкурса</w:t>
      </w:r>
      <w:r w:rsidR="00C87330" w:rsidRPr="00A33FE5">
        <w:rPr>
          <w:sz w:val="28"/>
          <w:szCs w:val="28"/>
        </w:rPr>
        <w:t xml:space="preserve">: ________________________________ </w:t>
      </w:r>
    </w:p>
    <w:p w:rsidR="00C87330" w:rsidRPr="00A33FE5" w:rsidRDefault="00C87330" w:rsidP="00C87330">
      <w:pPr>
        <w:pStyle w:val="Times12"/>
        <w:rPr>
          <w:i/>
          <w:sz w:val="22"/>
        </w:rPr>
      </w:pPr>
    </w:p>
    <w:p w:rsidR="001B66DD" w:rsidRPr="00A33FE5" w:rsidRDefault="001B66DD" w:rsidP="001B66DD">
      <w:pPr>
        <w:pStyle w:val="Times12"/>
        <w:rPr>
          <w:i/>
          <w:sz w:val="22"/>
        </w:rPr>
      </w:pPr>
      <w:bookmarkStart w:id="356" w:name="_Toc90385113"/>
      <w:bookmarkStart w:id="357" w:name="_Toc98251758"/>
      <w:bookmarkStart w:id="358" w:name="форма3"/>
    </w:p>
    <w:p w:rsidR="001B66DD" w:rsidRPr="00A33FE5" w:rsidRDefault="001B66DD" w:rsidP="001B66DD">
      <w:pPr>
        <w:pStyle w:val="Times12"/>
        <w:ind w:firstLine="0"/>
        <w:jc w:val="center"/>
        <w:rPr>
          <w:b/>
          <w:i/>
          <w:szCs w:val="28"/>
        </w:rPr>
      </w:pPr>
      <w:r w:rsidRPr="00A33FE5">
        <w:rPr>
          <w:b/>
          <w:i/>
          <w:szCs w:val="28"/>
        </w:rPr>
        <w:t>Суть технического предложения</w:t>
      </w:r>
    </w:p>
    <w:p w:rsidR="001B66DD" w:rsidRPr="00A33FE5" w:rsidRDefault="001B66DD" w:rsidP="001B66DD">
      <w:pPr>
        <w:pStyle w:val="Times12"/>
        <w:ind w:firstLine="0"/>
        <w:jc w:val="center"/>
        <w:rPr>
          <w:b/>
          <w:i/>
          <w:szCs w:val="28"/>
        </w:rPr>
      </w:pP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1B66DD" w:rsidRPr="00A33FE5" w:rsidTr="009D157B">
        <w:trPr>
          <w:cantSplit/>
          <w:tblHeader/>
        </w:trPr>
        <w:tc>
          <w:tcPr>
            <w:tcW w:w="709" w:type="dxa"/>
            <w:vAlign w:val="center"/>
          </w:tcPr>
          <w:p w:rsidR="001B66DD" w:rsidRPr="00A33FE5" w:rsidRDefault="001B66DD" w:rsidP="009D157B">
            <w:pPr>
              <w:keepNext/>
              <w:ind w:left="-57" w:right="-57"/>
              <w:jc w:val="center"/>
            </w:pPr>
            <w:r w:rsidRPr="00A33FE5">
              <w:t xml:space="preserve">№ </w:t>
            </w:r>
            <w:proofErr w:type="spellStart"/>
            <w:proofErr w:type="gramStart"/>
            <w:r w:rsidRPr="00A33FE5">
              <w:t>п</w:t>
            </w:r>
            <w:proofErr w:type="spellEnd"/>
            <w:proofErr w:type="gramEnd"/>
            <w:r w:rsidRPr="00A33FE5">
              <w:t>/</w:t>
            </w:r>
            <w:proofErr w:type="spellStart"/>
            <w:r w:rsidRPr="00A33FE5">
              <w:t>п</w:t>
            </w:r>
            <w:proofErr w:type="spellEnd"/>
          </w:p>
        </w:tc>
        <w:tc>
          <w:tcPr>
            <w:tcW w:w="4394" w:type="dxa"/>
            <w:vAlign w:val="center"/>
          </w:tcPr>
          <w:p w:rsidR="001B66DD" w:rsidRPr="00A33FE5" w:rsidRDefault="001B66DD" w:rsidP="009D157B">
            <w:pPr>
              <w:keepNext/>
              <w:ind w:left="-57" w:right="-57"/>
              <w:jc w:val="center"/>
            </w:pPr>
            <w:r w:rsidRPr="00A33FE5">
              <w:t xml:space="preserve">Условия заявок на участие в конкурсе </w:t>
            </w:r>
            <w:r w:rsidRPr="00A33FE5">
              <w:br w:type="textWrapping" w:clear="all"/>
              <w:t>(сведения, оглашаемые на процедуре открытия доступа к поданным заявкам)</w:t>
            </w:r>
          </w:p>
        </w:tc>
        <w:tc>
          <w:tcPr>
            <w:tcW w:w="4962" w:type="dxa"/>
            <w:vAlign w:val="center"/>
          </w:tcPr>
          <w:p w:rsidR="001B66DD" w:rsidRPr="00A33FE5" w:rsidRDefault="001B66DD" w:rsidP="009D157B">
            <w:pPr>
              <w:keepNext/>
              <w:ind w:left="57" w:right="57"/>
              <w:jc w:val="center"/>
            </w:pPr>
            <w:r w:rsidRPr="00A33FE5">
              <w:t>Предложения участника</w:t>
            </w:r>
          </w:p>
        </w:tc>
      </w:tr>
      <w:tr w:rsidR="001B66DD" w:rsidRPr="00A33FE5" w:rsidTr="009D157B">
        <w:trPr>
          <w:cantSplit/>
        </w:trPr>
        <w:tc>
          <w:tcPr>
            <w:tcW w:w="709" w:type="dxa"/>
            <w:vAlign w:val="center"/>
          </w:tcPr>
          <w:p w:rsidR="001B66DD" w:rsidRPr="00A33FE5" w:rsidRDefault="001B66DD" w:rsidP="004E7BA8">
            <w:pPr>
              <w:numPr>
                <w:ilvl w:val="0"/>
                <w:numId w:val="32"/>
              </w:numPr>
              <w:tabs>
                <w:tab w:val="left" w:pos="284"/>
              </w:tabs>
              <w:ind w:left="0" w:firstLine="0"/>
              <w:jc w:val="center"/>
            </w:pPr>
          </w:p>
        </w:tc>
        <w:tc>
          <w:tcPr>
            <w:tcW w:w="4394" w:type="dxa"/>
            <w:vAlign w:val="center"/>
          </w:tcPr>
          <w:p w:rsidR="001B66DD" w:rsidRPr="00A33FE5" w:rsidRDefault="001B66DD" w:rsidP="009D157B">
            <w:pPr>
              <w:ind w:left="57" w:right="57"/>
            </w:pPr>
            <w:r w:rsidRPr="00A33FE5">
              <w:rPr>
                <w:bCs/>
              </w:rPr>
              <w:t>Цена заявки, руб. с НДС</w:t>
            </w:r>
          </w:p>
        </w:tc>
        <w:tc>
          <w:tcPr>
            <w:tcW w:w="4962" w:type="dxa"/>
            <w:vAlign w:val="center"/>
          </w:tcPr>
          <w:p w:rsidR="001B66DD" w:rsidRPr="00A33FE5" w:rsidRDefault="001B66DD" w:rsidP="009D157B">
            <w:pPr>
              <w:ind w:left="57" w:right="57"/>
              <w:jc w:val="center"/>
            </w:pPr>
            <w:r w:rsidRPr="00A33FE5">
              <w:rPr>
                <w:b/>
                <w:i/>
              </w:rPr>
              <w:t>[указать цену договора с отражением размера НДС]</w:t>
            </w:r>
          </w:p>
        </w:tc>
      </w:tr>
      <w:tr w:rsidR="001B66DD" w:rsidRPr="00A33FE5" w:rsidTr="009D157B">
        <w:trPr>
          <w:cantSplit/>
        </w:trPr>
        <w:tc>
          <w:tcPr>
            <w:tcW w:w="709" w:type="dxa"/>
            <w:vAlign w:val="center"/>
          </w:tcPr>
          <w:p w:rsidR="001B66DD" w:rsidRPr="00A33FE5" w:rsidRDefault="001B66DD" w:rsidP="004E7BA8">
            <w:pPr>
              <w:numPr>
                <w:ilvl w:val="0"/>
                <w:numId w:val="32"/>
              </w:numPr>
              <w:tabs>
                <w:tab w:val="left" w:pos="284"/>
              </w:tabs>
              <w:ind w:left="0" w:firstLine="0"/>
              <w:jc w:val="center"/>
            </w:pPr>
          </w:p>
        </w:tc>
        <w:tc>
          <w:tcPr>
            <w:tcW w:w="4394" w:type="dxa"/>
            <w:vAlign w:val="center"/>
          </w:tcPr>
          <w:p w:rsidR="001B66DD" w:rsidRPr="00A33FE5" w:rsidRDefault="001B66DD" w:rsidP="009D157B">
            <w:pPr>
              <w:ind w:left="57" w:right="57"/>
              <w:rPr>
                <w:bCs/>
              </w:rPr>
            </w:pPr>
            <w:r w:rsidRPr="00A33FE5">
              <w:rPr>
                <w:bCs/>
              </w:rPr>
              <w:t xml:space="preserve">сумма НДС, </w:t>
            </w:r>
            <w:proofErr w:type="spellStart"/>
            <w:r w:rsidRPr="00A33FE5">
              <w:rPr>
                <w:bCs/>
              </w:rPr>
              <w:t>руб</w:t>
            </w:r>
            <w:proofErr w:type="spellEnd"/>
          </w:p>
        </w:tc>
        <w:tc>
          <w:tcPr>
            <w:tcW w:w="4962" w:type="dxa"/>
            <w:vAlign w:val="center"/>
          </w:tcPr>
          <w:p w:rsidR="001B66DD" w:rsidRPr="00A33FE5" w:rsidRDefault="001B66DD" w:rsidP="009D157B">
            <w:pPr>
              <w:ind w:left="57" w:right="57"/>
              <w:jc w:val="center"/>
              <w:rPr>
                <w:b/>
                <w:i/>
              </w:rPr>
            </w:pPr>
            <w:r w:rsidRPr="00A33FE5">
              <w:rPr>
                <w:b/>
                <w:i/>
              </w:rPr>
              <w:t>[указать размер НДС]</w:t>
            </w:r>
          </w:p>
        </w:tc>
      </w:tr>
      <w:tr w:rsidR="001B66DD" w:rsidRPr="00A33FE5" w:rsidTr="009D157B">
        <w:trPr>
          <w:cantSplit/>
        </w:trPr>
        <w:tc>
          <w:tcPr>
            <w:tcW w:w="709" w:type="dxa"/>
            <w:vAlign w:val="center"/>
          </w:tcPr>
          <w:p w:rsidR="001B66DD" w:rsidRPr="00A33FE5" w:rsidRDefault="001B66DD" w:rsidP="004E7BA8">
            <w:pPr>
              <w:numPr>
                <w:ilvl w:val="0"/>
                <w:numId w:val="32"/>
              </w:numPr>
              <w:tabs>
                <w:tab w:val="left" w:pos="284"/>
              </w:tabs>
              <w:ind w:left="0" w:firstLine="0"/>
              <w:jc w:val="center"/>
            </w:pPr>
          </w:p>
        </w:tc>
        <w:tc>
          <w:tcPr>
            <w:tcW w:w="4394" w:type="dxa"/>
            <w:vAlign w:val="center"/>
          </w:tcPr>
          <w:p w:rsidR="001B66DD" w:rsidRPr="00A33FE5" w:rsidRDefault="001B66DD" w:rsidP="009D157B">
            <w:pPr>
              <w:ind w:left="57" w:right="57"/>
              <w:rPr>
                <w:bCs/>
              </w:rPr>
            </w:pPr>
            <w:r w:rsidRPr="00A33FE5">
              <w:rPr>
                <w:bCs/>
              </w:rPr>
              <w:t>Срок поставки товара</w:t>
            </w:r>
          </w:p>
        </w:tc>
        <w:tc>
          <w:tcPr>
            <w:tcW w:w="4962" w:type="dxa"/>
            <w:vAlign w:val="center"/>
          </w:tcPr>
          <w:p w:rsidR="001B66DD" w:rsidRPr="00A33FE5" w:rsidRDefault="001B66DD" w:rsidP="009D157B">
            <w:pPr>
              <w:ind w:left="57" w:right="57"/>
              <w:jc w:val="center"/>
              <w:rPr>
                <w:b/>
                <w:i/>
                <w:iCs/>
                <w:shd w:val="clear" w:color="auto" w:fill="FFFF99"/>
              </w:rPr>
            </w:pPr>
            <w:r w:rsidRPr="00A33FE5">
              <w:rPr>
                <w:b/>
                <w:i/>
              </w:rPr>
              <w:t xml:space="preserve">[указать начало и окончание </w:t>
            </w:r>
            <w:proofErr w:type="gramStart"/>
            <w:r w:rsidRPr="00A33FE5">
              <w:rPr>
                <w:b/>
                <w:i/>
              </w:rPr>
              <w:t>поставки товара/ выполнения работ /оказания услуг</w:t>
            </w:r>
            <w:proofErr w:type="gramEnd"/>
            <w:r w:rsidRPr="00A33FE5">
              <w:rPr>
                <w:b/>
                <w:i/>
              </w:rPr>
              <w:t xml:space="preserve"> в формате исчисления сроков, указанном в пункте </w:t>
            </w:r>
            <w:fldSimple w:instr=" REF _Ref317250598 \r \h  \* MERGEFORMAT ">
              <w:r w:rsidR="00B03183" w:rsidRPr="00B03183">
                <w:rPr>
                  <w:b/>
                  <w:i/>
                </w:rPr>
                <w:t>3</w:t>
              </w:r>
            </w:fldSimple>
            <w:r w:rsidRPr="00A33FE5">
              <w:rPr>
                <w:b/>
                <w:i/>
              </w:rPr>
              <w:t xml:space="preserve"> раздела </w:t>
            </w:r>
            <w:fldSimple w:instr=" REF _Ref317249938 \r \h  \* MERGEFORMAT ">
              <w:r w:rsidR="00B03183" w:rsidRPr="00B03183">
                <w:rPr>
                  <w:b/>
                  <w:i/>
                </w:rPr>
                <w:t>5</w:t>
              </w:r>
            </w:fldSimple>
            <w:r w:rsidRPr="00A33FE5">
              <w:rPr>
                <w:b/>
                <w:i/>
              </w:rPr>
              <w:t xml:space="preserve"> «Информационная карта конкурса»]</w:t>
            </w:r>
          </w:p>
        </w:tc>
      </w:tr>
      <w:tr w:rsidR="001B66DD" w:rsidRPr="00A33FE5" w:rsidTr="009D157B">
        <w:trPr>
          <w:cantSplit/>
        </w:trPr>
        <w:tc>
          <w:tcPr>
            <w:tcW w:w="709" w:type="dxa"/>
            <w:vAlign w:val="center"/>
          </w:tcPr>
          <w:p w:rsidR="001B66DD" w:rsidRPr="00A33FE5" w:rsidRDefault="001B66DD" w:rsidP="004E7BA8">
            <w:pPr>
              <w:numPr>
                <w:ilvl w:val="0"/>
                <w:numId w:val="32"/>
              </w:numPr>
              <w:tabs>
                <w:tab w:val="left" w:pos="284"/>
              </w:tabs>
              <w:ind w:left="0" w:firstLine="0"/>
              <w:jc w:val="center"/>
            </w:pPr>
          </w:p>
        </w:tc>
        <w:tc>
          <w:tcPr>
            <w:tcW w:w="4394" w:type="dxa"/>
          </w:tcPr>
          <w:p w:rsidR="001B66DD" w:rsidRPr="00A33FE5" w:rsidRDefault="001B66DD" w:rsidP="009D157B">
            <w:pPr>
              <w:ind w:left="57" w:right="57"/>
              <w:rPr>
                <w:bCs/>
              </w:rPr>
            </w:pPr>
            <w:r w:rsidRPr="00A33FE5">
              <w:rPr>
                <w:bCs/>
              </w:rPr>
              <w:t>Гарантийный срок, мес.</w:t>
            </w:r>
          </w:p>
          <w:p w:rsidR="00E472F0" w:rsidRPr="00A33FE5" w:rsidRDefault="00E472F0" w:rsidP="009D157B">
            <w:pPr>
              <w:ind w:left="57" w:right="57"/>
              <w:rPr>
                <w:bCs/>
              </w:rPr>
            </w:pPr>
            <w:r w:rsidRPr="00A33FE5">
              <w:rPr>
                <w:bCs/>
              </w:rPr>
              <w:t>- хранения…</w:t>
            </w:r>
          </w:p>
          <w:p w:rsidR="00E472F0" w:rsidRPr="00A33FE5" w:rsidRDefault="00E472F0" w:rsidP="009D157B">
            <w:pPr>
              <w:ind w:left="57" w:right="57"/>
              <w:rPr>
                <w:bCs/>
              </w:rPr>
            </w:pPr>
            <w:r w:rsidRPr="00A33FE5">
              <w:rPr>
                <w:bCs/>
              </w:rPr>
              <w:t>- эксплуатации…</w:t>
            </w:r>
          </w:p>
        </w:tc>
        <w:tc>
          <w:tcPr>
            <w:tcW w:w="4962" w:type="dxa"/>
          </w:tcPr>
          <w:p w:rsidR="001B66DD" w:rsidRPr="00A33FE5" w:rsidRDefault="001B66DD" w:rsidP="009D157B">
            <w:pPr>
              <w:ind w:left="57" w:right="57"/>
              <w:jc w:val="center"/>
              <w:rPr>
                <w:b/>
                <w:i/>
                <w:iCs/>
                <w:shd w:val="clear" w:color="auto" w:fill="FFFF99"/>
              </w:rPr>
            </w:pPr>
            <w:r w:rsidRPr="00A33FE5">
              <w:rPr>
                <w:b/>
                <w:i/>
              </w:rPr>
              <w:t>[указать гарантийный срок]</w:t>
            </w:r>
          </w:p>
        </w:tc>
      </w:tr>
      <w:tr w:rsidR="001B66DD" w:rsidRPr="00A33FE5" w:rsidTr="009D157B">
        <w:trPr>
          <w:cantSplit/>
        </w:trPr>
        <w:tc>
          <w:tcPr>
            <w:tcW w:w="709" w:type="dxa"/>
            <w:vAlign w:val="center"/>
          </w:tcPr>
          <w:p w:rsidR="001B66DD" w:rsidRPr="00A33FE5" w:rsidRDefault="001B66DD" w:rsidP="004E7BA8">
            <w:pPr>
              <w:numPr>
                <w:ilvl w:val="0"/>
                <w:numId w:val="32"/>
              </w:numPr>
              <w:tabs>
                <w:tab w:val="left" w:pos="284"/>
              </w:tabs>
              <w:ind w:left="0" w:firstLine="0"/>
              <w:jc w:val="center"/>
            </w:pPr>
          </w:p>
        </w:tc>
        <w:tc>
          <w:tcPr>
            <w:tcW w:w="4394" w:type="dxa"/>
            <w:vAlign w:val="center"/>
          </w:tcPr>
          <w:p w:rsidR="001B66DD" w:rsidRPr="00A33FE5" w:rsidRDefault="001B66DD" w:rsidP="009D157B">
            <w:pPr>
              <w:ind w:left="57" w:right="57"/>
              <w:rPr>
                <w:bCs/>
              </w:rPr>
            </w:pPr>
            <w:r w:rsidRPr="00A33FE5">
              <w:t xml:space="preserve">Цена договора включает в себя все расходы Поставщика, связанные </w:t>
            </w:r>
            <w:proofErr w:type="gramStart"/>
            <w:r w:rsidRPr="00A33FE5">
              <w:t>с</w:t>
            </w:r>
            <w:proofErr w:type="gramEnd"/>
            <w:r w:rsidRPr="00A33FE5">
              <w:t>:</w:t>
            </w:r>
          </w:p>
        </w:tc>
        <w:tc>
          <w:tcPr>
            <w:tcW w:w="4962" w:type="dxa"/>
          </w:tcPr>
          <w:p w:rsidR="001B66DD" w:rsidRPr="00A33FE5" w:rsidRDefault="001B66DD" w:rsidP="000A73C7">
            <w:pPr>
              <w:ind w:left="57" w:right="57"/>
              <w:jc w:val="center"/>
              <w:rPr>
                <w:b/>
                <w:i/>
              </w:rPr>
            </w:pPr>
            <w:r w:rsidRPr="00A33FE5">
              <w:rPr>
                <w:b/>
                <w:i/>
              </w:rPr>
              <w:t xml:space="preserve">[указать, согласно п. </w:t>
            </w:r>
            <w:r w:rsidR="000A73C7">
              <w:rPr>
                <w:b/>
                <w:i/>
              </w:rPr>
              <w:t>10</w:t>
            </w:r>
            <w:r w:rsidRPr="00A33FE5">
              <w:rPr>
                <w:b/>
                <w:i/>
              </w:rPr>
              <w:t xml:space="preserve"> информационной карты и условиями Части 2 Тома 1 «проект договора»]</w:t>
            </w:r>
          </w:p>
        </w:tc>
      </w:tr>
    </w:tbl>
    <w:p w:rsidR="001B66DD" w:rsidRPr="00A33FE5" w:rsidRDefault="001B66DD" w:rsidP="001B66DD">
      <w:pPr>
        <w:pStyle w:val="Times12"/>
        <w:ind w:firstLine="0"/>
        <w:jc w:val="center"/>
        <w:rPr>
          <w:b/>
          <w:i/>
          <w:szCs w:val="28"/>
        </w:rPr>
      </w:pPr>
    </w:p>
    <w:p w:rsidR="001B66DD" w:rsidRPr="00A33FE5" w:rsidRDefault="001B66DD" w:rsidP="001B66DD">
      <w:pPr>
        <w:pStyle w:val="afff"/>
        <w:tabs>
          <w:tab w:val="clear" w:pos="1134"/>
        </w:tabs>
        <w:autoSpaceDE w:val="0"/>
        <w:autoSpaceDN w:val="0"/>
        <w:spacing w:line="240" w:lineRule="auto"/>
        <w:ind w:firstLine="0"/>
        <w:rPr>
          <w:sz w:val="28"/>
          <w:szCs w:val="28"/>
        </w:rPr>
      </w:pPr>
    </w:p>
    <w:p w:rsidR="001B66DD" w:rsidRPr="00A33FE5" w:rsidRDefault="001B66DD" w:rsidP="001B66DD">
      <w:pPr>
        <w:pStyle w:val="afff"/>
        <w:tabs>
          <w:tab w:val="clear" w:pos="1134"/>
        </w:tabs>
        <w:autoSpaceDE w:val="0"/>
        <w:autoSpaceDN w:val="0"/>
        <w:spacing w:line="240" w:lineRule="auto"/>
        <w:ind w:firstLine="0"/>
        <w:rPr>
          <w:sz w:val="16"/>
          <w:szCs w:val="16"/>
        </w:rPr>
      </w:pPr>
      <w:r w:rsidRPr="00A33FE5">
        <w:rPr>
          <w:sz w:val="16"/>
          <w:szCs w:val="16"/>
        </w:rPr>
        <w:t>_________________________________</w:t>
      </w:r>
      <w:r w:rsidRPr="00A33FE5">
        <w:rPr>
          <w:sz w:val="16"/>
          <w:szCs w:val="16"/>
        </w:rPr>
        <w:tab/>
        <w:t>___</w:t>
      </w:r>
      <w:r w:rsidRPr="00A33FE5">
        <w:rPr>
          <w:sz w:val="16"/>
          <w:szCs w:val="16"/>
        </w:rPr>
        <w:tab/>
      </w:r>
      <w:r w:rsidRPr="00A33FE5">
        <w:rPr>
          <w:sz w:val="16"/>
          <w:szCs w:val="16"/>
        </w:rPr>
        <w:tab/>
        <w:t>___________________________</w:t>
      </w:r>
    </w:p>
    <w:p w:rsidR="001B66DD" w:rsidRPr="00A33FE5" w:rsidRDefault="001B66DD" w:rsidP="001B66DD">
      <w:pPr>
        <w:pStyle w:val="Times12"/>
        <w:ind w:firstLine="0"/>
        <w:rPr>
          <w:b/>
          <w:bCs w:val="0"/>
          <w:i/>
          <w:vertAlign w:val="superscript"/>
        </w:rPr>
      </w:pPr>
      <w:r w:rsidRPr="00A33FE5">
        <w:rPr>
          <w:b/>
          <w:bCs w:val="0"/>
          <w:i/>
          <w:vertAlign w:val="superscript"/>
        </w:rPr>
        <w:t>(Подпись уполномоченного представителя)</w:t>
      </w:r>
      <w:r w:rsidRPr="00A33FE5">
        <w:rPr>
          <w:snapToGrid w:val="0"/>
          <w:sz w:val="14"/>
          <w:szCs w:val="14"/>
        </w:rPr>
        <w:tab/>
      </w:r>
      <w:r w:rsidRPr="00A33FE5">
        <w:rPr>
          <w:snapToGrid w:val="0"/>
          <w:sz w:val="14"/>
          <w:szCs w:val="14"/>
        </w:rPr>
        <w:tab/>
      </w:r>
      <w:r w:rsidRPr="00A33FE5">
        <w:rPr>
          <w:b/>
          <w:bCs w:val="0"/>
          <w:i/>
          <w:vertAlign w:val="superscript"/>
        </w:rPr>
        <w:t>(Имя и должность подписавшего)</w:t>
      </w:r>
    </w:p>
    <w:p w:rsidR="001B66DD" w:rsidRPr="00A33FE5" w:rsidRDefault="001B66DD" w:rsidP="001B66DD">
      <w:pPr>
        <w:pStyle w:val="Times12"/>
        <w:ind w:firstLine="709"/>
        <w:rPr>
          <w:bCs w:val="0"/>
          <w:sz w:val="28"/>
        </w:rPr>
      </w:pPr>
      <w:r w:rsidRPr="00A33FE5">
        <w:rPr>
          <w:bCs w:val="0"/>
          <w:sz w:val="28"/>
        </w:rPr>
        <w:t>М.П.</w:t>
      </w:r>
    </w:p>
    <w:p w:rsidR="001B66DD" w:rsidRPr="00A33FE5" w:rsidRDefault="001B66DD" w:rsidP="001B66DD">
      <w:pPr>
        <w:jc w:val="center"/>
        <w:rPr>
          <w:b/>
        </w:rPr>
      </w:pPr>
    </w:p>
    <w:p w:rsidR="001B66DD" w:rsidRPr="00A33FE5" w:rsidRDefault="001B66DD" w:rsidP="001B66DD">
      <w:pPr>
        <w:pStyle w:val="Times12"/>
        <w:tabs>
          <w:tab w:val="left" w:pos="1134"/>
          <w:tab w:val="left" w:pos="1418"/>
        </w:tabs>
        <w:ind w:firstLine="709"/>
        <w:rPr>
          <w:bCs w:val="0"/>
          <w:szCs w:val="24"/>
        </w:rPr>
      </w:pPr>
      <w:r w:rsidRPr="00A33FE5">
        <w:rPr>
          <w:bCs w:val="0"/>
          <w:szCs w:val="24"/>
        </w:rPr>
        <w:t>ИНСТРУКЦИИ ПО ЗАПОЛНЕНИЮ</w:t>
      </w:r>
    </w:p>
    <w:p w:rsidR="001B66DD" w:rsidRPr="00A33FE5" w:rsidRDefault="001B66DD" w:rsidP="004E7BA8">
      <w:pPr>
        <w:pStyle w:val="Times12"/>
        <w:numPr>
          <w:ilvl w:val="0"/>
          <w:numId w:val="23"/>
        </w:numPr>
        <w:tabs>
          <w:tab w:val="clear" w:pos="960"/>
          <w:tab w:val="num" w:pos="720"/>
          <w:tab w:val="left" w:pos="1134"/>
          <w:tab w:val="left" w:pos="1418"/>
        </w:tabs>
        <w:ind w:left="0" w:firstLine="709"/>
        <w:rPr>
          <w:szCs w:val="24"/>
        </w:rPr>
      </w:pPr>
      <w:r w:rsidRPr="00A33FE5">
        <w:rPr>
          <w:szCs w:val="24"/>
        </w:rPr>
        <w:t>Данные инструкции не следует воспроизводить в документах, подготовленных участником конкурса.</w:t>
      </w:r>
    </w:p>
    <w:p w:rsidR="001B66DD" w:rsidRPr="00A33FE5" w:rsidRDefault="001B66DD" w:rsidP="004E7BA8">
      <w:pPr>
        <w:pStyle w:val="Times12"/>
        <w:numPr>
          <w:ilvl w:val="0"/>
          <w:numId w:val="23"/>
        </w:numPr>
        <w:tabs>
          <w:tab w:val="clear" w:pos="960"/>
          <w:tab w:val="num" w:pos="720"/>
          <w:tab w:val="left" w:pos="1134"/>
          <w:tab w:val="left" w:pos="1418"/>
        </w:tabs>
        <w:ind w:left="0" w:firstLine="709"/>
        <w:rPr>
          <w:szCs w:val="24"/>
        </w:rPr>
      </w:pPr>
      <w:r w:rsidRPr="00A33FE5">
        <w:rPr>
          <w:szCs w:val="24"/>
        </w:rPr>
        <w:t>Участник конкурса приводит номер и дату заявки на участие в конкурсе, приложением к которой является данное техническое предложение.</w:t>
      </w:r>
    </w:p>
    <w:p w:rsidR="001B66DD" w:rsidRPr="00A33FE5" w:rsidRDefault="001B66DD" w:rsidP="004E7BA8">
      <w:pPr>
        <w:pStyle w:val="Times12"/>
        <w:numPr>
          <w:ilvl w:val="0"/>
          <w:numId w:val="23"/>
        </w:numPr>
        <w:tabs>
          <w:tab w:val="clear" w:pos="960"/>
          <w:tab w:val="num" w:pos="720"/>
          <w:tab w:val="left" w:pos="1134"/>
          <w:tab w:val="left" w:pos="1418"/>
        </w:tabs>
        <w:ind w:left="0" w:firstLine="709"/>
        <w:rPr>
          <w:szCs w:val="24"/>
        </w:rPr>
      </w:pPr>
      <w:r w:rsidRPr="00A33FE5">
        <w:rPr>
          <w:szCs w:val="24"/>
        </w:rPr>
        <w:t>Участник конкурса указывает свое фирменное наименование (в т.ч. организационно-правовую форму).</w:t>
      </w:r>
    </w:p>
    <w:p w:rsidR="001B66DD" w:rsidRPr="00A33FE5" w:rsidRDefault="001B66DD" w:rsidP="004E7BA8">
      <w:pPr>
        <w:pStyle w:val="Times12"/>
        <w:numPr>
          <w:ilvl w:val="0"/>
          <w:numId w:val="23"/>
        </w:numPr>
        <w:tabs>
          <w:tab w:val="clear" w:pos="960"/>
          <w:tab w:val="left" w:pos="709"/>
        </w:tabs>
        <w:ind w:left="0" w:firstLine="709"/>
        <w:rPr>
          <w:szCs w:val="24"/>
        </w:rPr>
      </w:pPr>
      <w:r w:rsidRPr="00A33FE5">
        <w:rPr>
          <w:szCs w:val="24"/>
        </w:rPr>
        <w:t>Выше приведена форма титульного листа Технического предложения.</w:t>
      </w:r>
    </w:p>
    <w:p w:rsidR="008B176E" w:rsidRPr="00A33FE5" w:rsidRDefault="008B176E" w:rsidP="004E7BA8">
      <w:pPr>
        <w:pStyle w:val="Times12"/>
        <w:numPr>
          <w:ilvl w:val="0"/>
          <w:numId w:val="23"/>
        </w:numPr>
        <w:tabs>
          <w:tab w:val="clear" w:pos="960"/>
          <w:tab w:val="left" w:pos="0"/>
        </w:tabs>
        <w:ind w:left="0" w:firstLine="709"/>
        <w:rPr>
          <w:szCs w:val="24"/>
        </w:rPr>
      </w:pPr>
      <w:r w:rsidRPr="00A33FE5">
        <w:rPr>
          <w:szCs w:val="24"/>
        </w:rPr>
        <w:t xml:space="preserve">Участник конкурса должен указать стоимость </w:t>
      </w:r>
      <w:r w:rsidRPr="00A33FE5">
        <w:rPr>
          <w:b/>
          <w:bCs w:val="0"/>
          <w:i/>
          <w:iCs/>
          <w:szCs w:val="24"/>
        </w:rPr>
        <w:t>поставки товара</w:t>
      </w:r>
      <w:r w:rsidRPr="00A33FE5">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sidRPr="00A33FE5">
        <w:rPr>
          <w:szCs w:val="24"/>
        </w:rPr>
        <w:t>,Х</w:t>
      </w:r>
      <w:proofErr w:type="gramEnd"/>
      <w:r w:rsidRPr="00A33FE5">
        <w:rPr>
          <w:szCs w:val="24"/>
        </w:rPr>
        <w:t>Х руб., например: «1 234 567,89 руб. (Один миллион двести тридцать четыре тысячи пятьсот шестьдесят семь руб. восемьдесят девять коп.)».</w:t>
      </w:r>
    </w:p>
    <w:p w:rsidR="008B176E" w:rsidRPr="00A33FE5" w:rsidRDefault="008B176E" w:rsidP="008B176E">
      <w:pPr>
        <w:pStyle w:val="Times12"/>
        <w:tabs>
          <w:tab w:val="left" w:pos="1134"/>
          <w:tab w:val="left" w:pos="1418"/>
        </w:tabs>
        <w:ind w:left="709" w:firstLine="0"/>
        <w:rPr>
          <w:szCs w:val="24"/>
        </w:rPr>
      </w:pPr>
    </w:p>
    <w:p w:rsidR="001B66DD" w:rsidRPr="00A33FE5" w:rsidRDefault="000A73C7" w:rsidP="000A73C7">
      <w:pPr>
        <w:pStyle w:val="Times12"/>
        <w:numPr>
          <w:ilvl w:val="0"/>
          <w:numId w:val="23"/>
        </w:numPr>
        <w:tabs>
          <w:tab w:val="clear" w:pos="960"/>
          <w:tab w:val="left" w:pos="0"/>
        </w:tabs>
        <w:ind w:left="0" w:firstLine="709"/>
        <w:rPr>
          <w:szCs w:val="24"/>
        </w:rPr>
      </w:pPr>
      <w:r>
        <w:rPr>
          <w:szCs w:val="24"/>
        </w:rPr>
        <w:lastRenderedPageBreak/>
        <w:t>В</w:t>
      </w:r>
      <w:r w:rsidR="001B66DD" w:rsidRPr="00A33FE5">
        <w:rPr>
          <w:szCs w:val="24"/>
        </w:rPr>
        <w:t xml:space="preserve"> описании сути технического предложения возможно указание участника конкурса на </w:t>
      </w:r>
      <w:r w:rsidR="001B66DD" w:rsidRPr="00A33FE5">
        <w:rPr>
          <w:b/>
          <w:i/>
          <w:szCs w:val="24"/>
          <w:u w:val="single"/>
        </w:rPr>
        <w:t>согласие выполнить поставку в полном соответствии с требованиями Тома 2 «Техническая часть» конкурсной документации (без поставки эквивалентов/аналогов)</w:t>
      </w:r>
      <w:r w:rsidR="001B66DD" w:rsidRPr="00A33FE5">
        <w:rPr>
          <w:szCs w:val="24"/>
        </w:rPr>
        <w:t>. В этом случае Заказчик оценивает такое предложение как согласие на 100% исполнение требований, указанных в Томе 2 настоящей документации, включая наименования товара и объемы поставки, требования к техническим характеристикам, месту поставки, требования к качеству/безопасности/результатам работ и другими требованиями в составе Техническо</w:t>
      </w:r>
      <w:r>
        <w:rPr>
          <w:szCs w:val="24"/>
        </w:rPr>
        <w:t>й части настоящей документации.</w:t>
      </w:r>
    </w:p>
    <w:p w:rsidR="001B66DD" w:rsidRPr="00A33FE5" w:rsidRDefault="001B66DD" w:rsidP="004E7BA8">
      <w:pPr>
        <w:pStyle w:val="Times12"/>
        <w:numPr>
          <w:ilvl w:val="0"/>
          <w:numId w:val="23"/>
        </w:numPr>
        <w:tabs>
          <w:tab w:val="clear" w:pos="960"/>
          <w:tab w:val="num" w:pos="720"/>
          <w:tab w:val="left" w:pos="1134"/>
          <w:tab w:val="left" w:pos="1418"/>
        </w:tabs>
        <w:ind w:left="0" w:firstLine="709"/>
        <w:rPr>
          <w:szCs w:val="24"/>
        </w:rPr>
      </w:pPr>
      <w:r w:rsidRPr="00A33FE5">
        <w:rPr>
          <w:szCs w:val="24"/>
        </w:rPr>
        <w:t>Желательно, чтобы участник конкурса в данной форме представил таблицу соответствия своего технического предложения техническим требованиям (</w:t>
      </w:r>
      <w:r w:rsidRPr="00A33FE5">
        <w:rPr>
          <w:b/>
          <w:bCs w:val="0"/>
          <w:i/>
          <w:szCs w:val="24"/>
        </w:rPr>
        <w:t>том 2</w:t>
      </w:r>
      <w:r w:rsidRPr="00A33FE5">
        <w:rPr>
          <w:szCs w:val="24"/>
        </w:rPr>
        <w:t>)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1B66DD" w:rsidRPr="00A33FE5" w:rsidTr="009D157B">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1B66DD" w:rsidRPr="00A33FE5" w:rsidRDefault="001B66DD" w:rsidP="009D157B">
            <w:pPr>
              <w:jc w:val="center"/>
            </w:pPr>
            <w:r w:rsidRPr="00A33FE5">
              <w:t>№</w:t>
            </w:r>
          </w:p>
        </w:tc>
        <w:tc>
          <w:tcPr>
            <w:tcW w:w="1134" w:type="dxa"/>
            <w:tcBorders>
              <w:top w:val="single" w:sz="4" w:space="0" w:color="000000"/>
              <w:left w:val="single" w:sz="4" w:space="0" w:color="000000"/>
              <w:bottom w:val="single" w:sz="4" w:space="0" w:color="000000"/>
            </w:tcBorders>
            <w:vAlign w:val="center"/>
          </w:tcPr>
          <w:p w:rsidR="001B66DD" w:rsidRPr="00A33FE5" w:rsidRDefault="001B66DD" w:rsidP="009D157B">
            <w:pPr>
              <w:ind w:left="-172" w:right="-170"/>
              <w:jc w:val="center"/>
            </w:pPr>
            <w:r w:rsidRPr="00A33FE5">
              <w:t xml:space="preserve">№ п.п. </w:t>
            </w:r>
            <w:proofErr w:type="gramStart"/>
            <w:r w:rsidRPr="00A33FE5">
              <w:t>ТТ</w:t>
            </w:r>
            <w:proofErr w:type="gramEnd"/>
          </w:p>
        </w:tc>
        <w:tc>
          <w:tcPr>
            <w:tcW w:w="1632" w:type="dxa"/>
            <w:gridSpan w:val="2"/>
            <w:tcBorders>
              <w:top w:val="single" w:sz="4" w:space="0" w:color="000000"/>
              <w:left w:val="single" w:sz="4" w:space="0" w:color="000000"/>
              <w:bottom w:val="single" w:sz="4" w:space="0" w:color="000000"/>
            </w:tcBorders>
            <w:vAlign w:val="center"/>
          </w:tcPr>
          <w:p w:rsidR="001B66DD" w:rsidRPr="00A33FE5" w:rsidRDefault="001B66DD" w:rsidP="009D157B">
            <w:pPr>
              <w:jc w:val="center"/>
            </w:pPr>
            <w:r w:rsidRPr="00A33FE5">
              <w:t>Выполнение</w:t>
            </w:r>
          </w:p>
        </w:tc>
        <w:tc>
          <w:tcPr>
            <w:tcW w:w="3830" w:type="dxa"/>
            <w:tcBorders>
              <w:top w:val="single" w:sz="4" w:space="0" w:color="000000"/>
              <w:left w:val="single" w:sz="4" w:space="0" w:color="000000"/>
              <w:bottom w:val="single" w:sz="4" w:space="0" w:color="000000"/>
            </w:tcBorders>
            <w:vAlign w:val="center"/>
          </w:tcPr>
          <w:p w:rsidR="001B66DD" w:rsidRPr="00A33FE5" w:rsidRDefault="001B66DD" w:rsidP="009D157B">
            <w:pPr>
              <w:jc w:val="center"/>
            </w:pPr>
            <w:r w:rsidRPr="00A33FE5">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1B66DD" w:rsidRPr="00A33FE5" w:rsidRDefault="001B66DD" w:rsidP="009D157B">
            <w:pPr>
              <w:jc w:val="center"/>
            </w:pPr>
            <w:r w:rsidRPr="00A33FE5">
              <w:t>Ссылки на ПП</w:t>
            </w:r>
          </w:p>
        </w:tc>
      </w:tr>
      <w:tr w:rsidR="001B66DD" w:rsidRPr="00A33FE5" w:rsidTr="009D157B">
        <w:trPr>
          <w:trHeight w:val="245"/>
          <w:jc w:val="center"/>
        </w:trPr>
        <w:tc>
          <w:tcPr>
            <w:tcW w:w="933" w:type="dxa"/>
            <w:gridSpan w:val="2"/>
            <w:tcBorders>
              <w:left w:val="single" w:sz="4" w:space="0" w:color="000000"/>
              <w:bottom w:val="single" w:sz="4" w:space="0" w:color="000000"/>
            </w:tcBorders>
            <w:vAlign w:val="center"/>
          </w:tcPr>
          <w:p w:rsidR="001B66DD" w:rsidRPr="00A33FE5" w:rsidRDefault="001B66DD" w:rsidP="009D157B">
            <w:pPr>
              <w:jc w:val="center"/>
            </w:pPr>
          </w:p>
        </w:tc>
        <w:tc>
          <w:tcPr>
            <w:tcW w:w="1134" w:type="dxa"/>
            <w:tcBorders>
              <w:left w:val="single" w:sz="4" w:space="0" w:color="000000"/>
              <w:bottom w:val="single" w:sz="4" w:space="0" w:color="000000"/>
            </w:tcBorders>
            <w:vAlign w:val="center"/>
          </w:tcPr>
          <w:p w:rsidR="001B66DD" w:rsidRPr="00A33FE5" w:rsidRDefault="001B66DD" w:rsidP="009D157B">
            <w:pPr>
              <w:jc w:val="center"/>
            </w:pPr>
          </w:p>
        </w:tc>
        <w:tc>
          <w:tcPr>
            <w:tcW w:w="1632" w:type="dxa"/>
            <w:gridSpan w:val="2"/>
            <w:tcBorders>
              <w:left w:val="single" w:sz="4" w:space="0" w:color="000000"/>
              <w:bottom w:val="single" w:sz="4" w:space="0" w:color="000000"/>
            </w:tcBorders>
            <w:vAlign w:val="center"/>
          </w:tcPr>
          <w:p w:rsidR="001B66DD" w:rsidRPr="00A33FE5" w:rsidRDefault="001B66DD" w:rsidP="009D157B">
            <w:pPr>
              <w:jc w:val="center"/>
            </w:pPr>
          </w:p>
        </w:tc>
        <w:tc>
          <w:tcPr>
            <w:tcW w:w="3830" w:type="dxa"/>
            <w:tcBorders>
              <w:left w:val="single" w:sz="4" w:space="0" w:color="000000"/>
              <w:bottom w:val="single" w:sz="4" w:space="0" w:color="000000"/>
            </w:tcBorders>
            <w:vAlign w:val="center"/>
          </w:tcPr>
          <w:p w:rsidR="001B66DD" w:rsidRPr="00A33FE5" w:rsidRDefault="001B66DD" w:rsidP="009D157B">
            <w:pPr>
              <w:jc w:val="center"/>
            </w:pPr>
          </w:p>
        </w:tc>
        <w:tc>
          <w:tcPr>
            <w:tcW w:w="2331" w:type="dxa"/>
            <w:gridSpan w:val="2"/>
            <w:tcBorders>
              <w:left w:val="single" w:sz="4" w:space="0" w:color="000000"/>
              <w:bottom w:val="single" w:sz="4" w:space="0" w:color="000000"/>
              <w:right w:val="single" w:sz="4" w:space="0" w:color="000000"/>
            </w:tcBorders>
            <w:vAlign w:val="center"/>
          </w:tcPr>
          <w:p w:rsidR="001B66DD" w:rsidRPr="00A33FE5" w:rsidRDefault="001B66DD" w:rsidP="009D157B">
            <w:pPr>
              <w:jc w:val="center"/>
            </w:pPr>
          </w:p>
        </w:tc>
      </w:tr>
      <w:tr w:rsidR="001B66DD" w:rsidRPr="00A33FE5" w:rsidTr="009D157B">
        <w:tblPrEx>
          <w:jc w:val="left"/>
        </w:tblPrEx>
        <w:trPr>
          <w:gridBefore w:val="1"/>
          <w:gridAfter w:val="1"/>
          <w:wBefore w:w="402" w:type="dxa"/>
          <w:wAfter w:w="244" w:type="dxa"/>
        </w:trPr>
        <w:tc>
          <w:tcPr>
            <w:tcW w:w="1701" w:type="dxa"/>
            <w:gridSpan w:val="3"/>
          </w:tcPr>
          <w:p w:rsidR="001B66DD" w:rsidRPr="00A33FE5" w:rsidRDefault="001B66DD" w:rsidP="009D157B"/>
          <w:p w:rsidR="001B66DD" w:rsidRPr="00A33FE5" w:rsidRDefault="001B66DD" w:rsidP="009D157B">
            <w:r w:rsidRPr="00A33FE5">
              <w:t>№:</w:t>
            </w:r>
          </w:p>
        </w:tc>
        <w:tc>
          <w:tcPr>
            <w:tcW w:w="7513" w:type="dxa"/>
            <w:gridSpan w:val="3"/>
          </w:tcPr>
          <w:p w:rsidR="001B66DD" w:rsidRPr="00A33FE5" w:rsidRDefault="001B66DD" w:rsidP="009D157B"/>
          <w:p w:rsidR="001B66DD" w:rsidRPr="00A33FE5" w:rsidRDefault="001B66DD" w:rsidP="009D157B">
            <w:r w:rsidRPr="00A33FE5">
              <w:t>порядковый номер</w:t>
            </w:r>
          </w:p>
        </w:tc>
      </w:tr>
      <w:tr w:rsidR="001B66DD" w:rsidRPr="00A33FE5" w:rsidTr="009D157B">
        <w:tblPrEx>
          <w:jc w:val="left"/>
        </w:tblPrEx>
        <w:trPr>
          <w:gridBefore w:val="1"/>
          <w:gridAfter w:val="1"/>
          <w:wBefore w:w="402" w:type="dxa"/>
          <w:wAfter w:w="244" w:type="dxa"/>
        </w:trPr>
        <w:tc>
          <w:tcPr>
            <w:tcW w:w="1701" w:type="dxa"/>
            <w:gridSpan w:val="3"/>
          </w:tcPr>
          <w:p w:rsidR="001B66DD" w:rsidRPr="00A33FE5" w:rsidRDefault="001B66DD" w:rsidP="009D157B">
            <w:r w:rsidRPr="00A33FE5">
              <w:t xml:space="preserve">№ п.п. </w:t>
            </w:r>
            <w:proofErr w:type="gramStart"/>
            <w:r w:rsidRPr="00A33FE5">
              <w:t>ТТ</w:t>
            </w:r>
            <w:proofErr w:type="gramEnd"/>
            <w:r w:rsidRPr="00A33FE5">
              <w:t>:</w:t>
            </w:r>
          </w:p>
        </w:tc>
        <w:tc>
          <w:tcPr>
            <w:tcW w:w="7513" w:type="dxa"/>
            <w:gridSpan w:val="3"/>
          </w:tcPr>
          <w:p w:rsidR="001B66DD" w:rsidRPr="00A33FE5" w:rsidRDefault="001B66DD" w:rsidP="009D157B">
            <w:r w:rsidRPr="00A33FE5">
              <w:t xml:space="preserve">номер пункта Технических требований </w:t>
            </w:r>
          </w:p>
        </w:tc>
      </w:tr>
      <w:tr w:rsidR="001B66DD" w:rsidRPr="00A33FE5" w:rsidTr="009D157B">
        <w:tblPrEx>
          <w:jc w:val="left"/>
        </w:tblPrEx>
        <w:trPr>
          <w:gridBefore w:val="1"/>
          <w:gridAfter w:val="1"/>
          <w:wBefore w:w="402" w:type="dxa"/>
          <w:wAfter w:w="244" w:type="dxa"/>
        </w:trPr>
        <w:tc>
          <w:tcPr>
            <w:tcW w:w="1701" w:type="dxa"/>
            <w:gridSpan w:val="3"/>
          </w:tcPr>
          <w:p w:rsidR="001B66DD" w:rsidRPr="00A33FE5" w:rsidRDefault="001B66DD" w:rsidP="009D157B">
            <w:r w:rsidRPr="00A33FE5">
              <w:t>Выполнение:</w:t>
            </w:r>
          </w:p>
        </w:tc>
        <w:tc>
          <w:tcPr>
            <w:tcW w:w="7513" w:type="dxa"/>
            <w:gridSpan w:val="3"/>
          </w:tcPr>
          <w:p w:rsidR="001B66DD" w:rsidRPr="00A33FE5" w:rsidRDefault="001B66DD" w:rsidP="009D157B"/>
        </w:tc>
      </w:tr>
      <w:tr w:rsidR="001B66DD" w:rsidRPr="00A33FE5" w:rsidTr="009D157B">
        <w:tblPrEx>
          <w:jc w:val="left"/>
        </w:tblPrEx>
        <w:trPr>
          <w:gridBefore w:val="1"/>
          <w:gridAfter w:val="1"/>
          <w:wBefore w:w="402" w:type="dxa"/>
          <w:wAfter w:w="244" w:type="dxa"/>
        </w:trPr>
        <w:tc>
          <w:tcPr>
            <w:tcW w:w="1701" w:type="dxa"/>
            <w:gridSpan w:val="3"/>
          </w:tcPr>
          <w:p w:rsidR="001B66DD" w:rsidRPr="00A33FE5" w:rsidRDefault="001B66DD" w:rsidP="009D157B"/>
        </w:tc>
        <w:tc>
          <w:tcPr>
            <w:tcW w:w="7513" w:type="dxa"/>
            <w:gridSpan w:val="3"/>
          </w:tcPr>
          <w:p w:rsidR="001B66DD" w:rsidRPr="00A33FE5" w:rsidRDefault="001B66DD" w:rsidP="009D157B">
            <w:r w:rsidRPr="00A33FE5">
              <w:t>"да" - будет выполнен полностью</w:t>
            </w:r>
          </w:p>
        </w:tc>
      </w:tr>
      <w:tr w:rsidR="001B66DD" w:rsidRPr="00A33FE5" w:rsidTr="009D157B">
        <w:tblPrEx>
          <w:jc w:val="left"/>
        </w:tblPrEx>
        <w:trPr>
          <w:gridBefore w:val="1"/>
          <w:gridAfter w:val="1"/>
          <w:wBefore w:w="402" w:type="dxa"/>
          <w:wAfter w:w="244" w:type="dxa"/>
        </w:trPr>
        <w:tc>
          <w:tcPr>
            <w:tcW w:w="1701" w:type="dxa"/>
            <w:gridSpan w:val="3"/>
          </w:tcPr>
          <w:p w:rsidR="001B66DD" w:rsidRPr="00A33FE5" w:rsidRDefault="001B66DD" w:rsidP="009D157B"/>
        </w:tc>
        <w:tc>
          <w:tcPr>
            <w:tcW w:w="7513" w:type="dxa"/>
            <w:gridSpan w:val="3"/>
          </w:tcPr>
          <w:p w:rsidR="001B66DD" w:rsidRPr="00A33FE5" w:rsidRDefault="001B66DD" w:rsidP="009D157B">
            <w:r w:rsidRPr="00A33FE5">
              <w:t>"нет" - не будет выполнен</w:t>
            </w:r>
          </w:p>
        </w:tc>
      </w:tr>
      <w:tr w:rsidR="001B66DD" w:rsidRPr="00A33FE5" w:rsidTr="009D157B">
        <w:tblPrEx>
          <w:jc w:val="left"/>
        </w:tblPrEx>
        <w:trPr>
          <w:gridBefore w:val="1"/>
          <w:gridAfter w:val="1"/>
          <w:wBefore w:w="402" w:type="dxa"/>
          <w:wAfter w:w="244" w:type="dxa"/>
        </w:trPr>
        <w:tc>
          <w:tcPr>
            <w:tcW w:w="1701" w:type="dxa"/>
            <w:gridSpan w:val="3"/>
          </w:tcPr>
          <w:p w:rsidR="001B66DD" w:rsidRPr="00A33FE5" w:rsidRDefault="001B66DD" w:rsidP="009D157B"/>
        </w:tc>
        <w:tc>
          <w:tcPr>
            <w:tcW w:w="7513" w:type="dxa"/>
            <w:gridSpan w:val="3"/>
          </w:tcPr>
          <w:p w:rsidR="001B66DD" w:rsidRPr="00A33FE5" w:rsidRDefault="001B66DD" w:rsidP="009D157B">
            <w:r w:rsidRPr="00A33FE5">
              <w:t>"частично" – выполняется с "такими-то" ограничениями</w:t>
            </w:r>
          </w:p>
        </w:tc>
      </w:tr>
      <w:tr w:rsidR="001B66DD" w:rsidRPr="00A33FE5" w:rsidTr="009D157B">
        <w:tblPrEx>
          <w:jc w:val="left"/>
        </w:tblPrEx>
        <w:trPr>
          <w:gridBefore w:val="1"/>
          <w:gridAfter w:val="1"/>
          <w:wBefore w:w="402" w:type="dxa"/>
          <w:wAfter w:w="244" w:type="dxa"/>
        </w:trPr>
        <w:tc>
          <w:tcPr>
            <w:tcW w:w="1701" w:type="dxa"/>
            <w:gridSpan w:val="3"/>
          </w:tcPr>
          <w:p w:rsidR="001B66DD" w:rsidRPr="00A33FE5" w:rsidRDefault="001B66DD" w:rsidP="009D157B">
            <w:r w:rsidRPr="00A33FE5">
              <w:t>Пояснения:</w:t>
            </w:r>
          </w:p>
        </w:tc>
        <w:tc>
          <w:tcPr>
            <w:tcW w:w="7513" w:type="dxa"/>
            <w:gridSpan w:val="3"/>
          </w:tcPr>
          <w:p w:rsidR="001B66DD" w:rsidRPr="00A33FE5" w:rsidRDefault="001B66DD" w:rsidP="009D157B">
            <w:r w:rsidRPr="00A33FE5">
              <w:t>необходимые пояснения</w:t>
            </w:r>
          </w:p>
        </w:tc>
      </w:tr>
      <w:tr w:rsidR="001B66DD" w:rsidRPr="00A33FE5" w:rsidTr="009D157B">
        <w:tblPrEx>
          <w:jc w:val="left"/>
        </w:tblPrEx>
        <w:trPr>
          <w:gridBefore w:val="1"/>
          <w:gridAfter w:val="1"/>
          <w:wBefore w:w="402" w:type="dxa"/>
          <w:wAfter w:w="244" w:type="dxa"/>
        </w:trPr>
        <w:tc>
          <w:tcPr>
            <w:tcW w:w="1701" w:type="dxa"/>
            <w:gridSpan w:val="3"/>
          </w:tcPr>
          <w:p w:rsidR="001B66DD" w:rsidRPr="00A33FE5" w:rsidRDefault="001B66DD" w:rsidP="009D157B">
            <w:r w:rsidRPr="00A33FE5">
              <w:t>Ссылки на ПП:</w:t>
            </w:r>
          </w:p>
        </w:tc>
        <w:tc>
          <w:tcPr>
            <w:tcW w:w="7513" w:type="dxa"/>
            <w:gridSpan w:val="3"/>
          </w:tcPr>
          <w:p w:rsidR="001B66DD" w:rsidRPr="00A33FE5" w:rsidRDefault="001B66DD" w:rsidP="009D157B">
            <w:r w:rsidRPr="00A33FE5">
              <w:t>номер пункта материалов предложений участника конкурса (ПП), где приведены подробные объяснения</w:t>
            </w:r>
          </w:p>
        </w:tc>
      </w:tr>
    </w:tbl>
    <w:p w:rsidR="001B66DD" w:rsidRPr="00A33FE5" w:rsidRDefault="001B66DD" w:rsidP="001B66DD">
      <w:pPr>
        <w:shd w:val="clear" w:color="auto" w:fill="FFFFFF"/>
        <w:tabs>
          <w:tab w:val="left" w:pos="1080"/>
        </w:tabs>
        <w:suppressAutoHyphens/>
        <w:ind w:firstLine="540"/>
      </w:pPr>
    </w:p>
    <w:p w:rsidR="001B66DD" w:rsidRPr="00A33FE5" w:rsidRDefault="001B66DD" w:rsidP="001B66DD">
      <w:pPr>
        <w:shd w:val="clear" w:color="auto" w:fill="FFFFFF"/>
        <w:tabs>
          <w:tab w:val="left" w:pos="1080"/>
        </w:tabs>
        <w:suppressAutoHyphens/>
        <w:ind w:firstLine="540"/>
      </w:pPr>
    </w:p>
    <w:p w:rsidR="001B66DD" w:rsidRPr="00A33FE5" w:rsidRDefault="001B66DD" w:rsidP="001B66DD">
      <w:pPr>
        <w:shd w:val="clear" w:color="auto" w:fill="FFFFFF"/>
        <w:tabs>
          <w:tab w:val="left" w:pos="-180"/>
        </w:tabs>
        <w:ind w:firstLine="709"/>
      </w:pPr>
      <w:r w:rsidRPr="00A33FE5">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1B66DD" w:rsidRPr="00A33FE5" w:rsidTr="009D157B">
        <w:tc>
          <w:tcPr>
            <w:tcW w:w="600" w:type="dxa"/>
            <w:vAlign w:val="center"/>
          </w:tcPr>
          <w:p w:rsidR="001B66DD" w:rsidRPr="00A33FE5" w:rsidRDefault="001B66DD" w:rsidP="009D157B">
            <w:pPr>
              <w:jc w:val="center"/>
              <w:rPr>
                <w:bCs/>
              </w:rPr>
            </w:pPr>
            <w:r w:rsidRPr="00A33FE5">
              <w:rPr>
                <w:bCs/>
              </w:rPr>
              <w:t xml:space="preserve">№ </w:t>
            </w:r>
            <w:proofErr w:type="spellStart"/>
            <w:proofErr w:type="gramStart"/>
            <w:r w:rsidRPr="00A33FE5">
              <w:rPr>
                <w:bCs/>
              </w:rPr>
              <w:t>п</w:t>
            </w:r>
            <w:proofErr w:type="spellEnd"/>
            <w:proofErr w:type="gramEnd"/>
            <w:r w:rsidRPr="00A33FE5">
              <w:rPr>
                <w:bCs/>
              </w:rPr>
              <w:t>/</w:t>
            </w:r>
            <w:proofErr w:type="spellStart"/>
            <w:r w:rsidRPr="00A33FE5">
              <w:rPr>
                <w:bCs/>
              </w:rPr>
              <w:t>п</w:t>
            </w:r>
            <w:proofErr w:type="spellEnd"/>
          </w:p>
        </w:tc>
        <w:tc>
          <w:tcPr>
            <w:tcW w:w="4920" w:type="dxa"/>
            <w:vAlign w:val="center"/>
          </w:tcPr>
          <w:p w:rsidR="001B66DD" w:rsidRPr="00A33FE5" w:rsidRDefault="001B66DD" w:rsidP="009D157B">
            <w:pPr>
              <w:jc w:val="center"/>
              <w:rPr>
                <w:bCs/>
              </w:rPr>
            </w:pPr>
            <w:r w:rsidRPr="00A33FE5">
              <w:rPr>
                <w:bCs/>
              </w:rPr>
              <w:t>Наименование параметра</w:t>
            </w:r>
          </w:p>
        </w:tc>
        <w:tc>
          <w:tcPr>
            <w:tcW w:w="1440" w:type="dxa"/>
            <w:vAlign w:val="center"/>
          </w:tcPr>
          <w:p w:rsidR="001B66DD" w:rsidRPr="00A33FE5" w:rsidRDefault="001B66DD" w:rsidP="009D157B">
            <w:pPr>
              <w:jc w:val="center"/>
              <w:rPr>
                <w:bCs/>
              </w:rPr>
            </w:pPr>
            <w:r w:rsidRPr="00A33FE5">
              <w:rPr>
                <w:bCs/>
              </w:rPr>
              <w:t>Требуемое значение</w:t>
            </w:r>
          </w:p>
        </w:tc>
        <w:tc>
          <w:tcPr>
            <w:tcW w:w="2880" w:type="dxa"/>
            <w:vAlign w:val="center"/>
          </w:tcPr>
          <w:p w:rsidR="001B66DD" w:rsidRPr="00A33FE5" w:rsidRDefault="001B66DD" w:rsidP="009D157B">
            <w:pPr>
              <w:ind w:left="-108" w:right="-108"/>
              <w:jc w:val="center"/>
            </w:pPr>
            <w:proofErr w:type="gramStart"/>
            <w:r w:rsidRPr="00A33FE5">
              <w:rPr>
                <w:bCs/>
              </w:rPr>
              <w:t>Предлагаемое</w:t>
            </w:r>
            <w:proofErr w:type="gramEnd"/>
            <w:r w:rsidRPr="00A33FE5">
              <w:rPr>
                <w:bCs/>
              </w:rPr>
              <w:t xml:space="preserve"> </w:t>
            </w:r>
            <w:r w:rsidRPr="00A33FE5">
              <w:t>участником конкурса</w:t>
            </w:r>
          </w:p>
        </w:tc>
      </w:tr>
      <w:tr w:rsidR="001B66DD" w:rsidRPr="00A33FE5" w:rsidTr="009D157B">
        <w:trPr>
          <w:trHeight w:val="371"/>
        </w:trPr>
        <w:tc>
          <w:tcPr>
            <w:tcW w:w="600" w:type="dxa"/>
          </w:tcPr>
          <w:p w:rsidR="001B66DD" w:rsidRPr="00A33FE5" w:rsidRDefault="001B66DD" w:rsidP="009D157B">
            <w:pPr>
              <w:ind w:right="-136"/>
              <w:jc w:val="center"/>
              <w:rPr>
                <w:bCs/>
              </w:rPr>
            </w:pPr>
            <w:r w:rsidRPr="00A33FE5">
              <w:rPr>
                <w:bCs/>
              </w:rPr>
              <w:t>1.</w:t>
            </w:r>
          </w:p>
        </w:tc>
        <w:tc>
          <w:tcPr>
            <w:tcW w:w="4920" w:type="dxa"/>
          </w:tcPr>
          <w:p w:rsidR="001B66DD" w:rsidRPr="00A33FE5" w:rsidRDefault="001B66DD" w:rsidP="009D157B"/>
        </w:tc>
        <w:tc>
          <w:tcPr>
            <w:tcW w:w="1440" w:type="dxa"/>
          </w:tcPr>
          <w:p w:rsidR="001B66DD" w:rsidRPr="00A33FE5" w:rsidRDefault="001B66DD" w:rsidP="009D157B"/>
        </w:tc>
        <w:tc>
          <w:tcPr>
            <w:tcW w:w="2880" w:type="dxa"/>
          </w:tcPr>
          <w:p w:rsidR="001B66DD" w:rsidRPr="00A33FE5" w:rsidRDefault="001B66DD" w:rsidP="009D157B">
            <w:pPr>
              <w:ind w:firstLine="16"/>
              <w:jc w:val="center"/>
            </w:pPr>
          </w:p>
        </w:tc>
      </w:tr>
      <w:tr w:rsidR="001B66DD" w:rsidRPr="00A33FE5" w:rsidTr="009D157B">
        <w:trPr>
          <w:trHeight w:val="198"/>
        </w:trPr>
        <w:tc>
          <w:tcPr>
            <w:tcW w:w="600" w:type="dxa"/>
          </w:tcPr>
          <w:p w:rsidR="001B66DD" w:rsidRPr="00A33FE5" w:rsidRDefault="001B66DD" w:rsidP="009D157B">
            <w:pPr>
              <w:jc w:val="center"/>
              <w:rPr>
                <w:b/>
                <w:bCs/>
              </w:rPr>
            </w:pPr>
            <w:r w:rsidRPr="00A33FE5">
              <w:rPr>
                <w:b/>
                <w:bCs/>
              </w:rPr>
              <w:t>…</w:t>
            </w:r>
          </w:p>
        </w:tc>
        <w:tc>
          <w:tcPr>
            <w:tcW w:w="4920" w:type="dxa"/>
          </w:tcPr>
          <w:p w:rsidR="001B66DD" w:rsidRPr="00A33FE5" w:rsidRDefault="001B66DD" w:rsidP="009D157B">
            <w:pPr>
              <w:rPr>
                <w:b/>
                <w:bCs/>
              </w:rPr>
            </w:pPr>
          </w:p>
        </w:tc>
        <w:tc>
          <w:tcPr>
            <w:tcW w:w="1440" w:type="dxa"/>
          </w:tcPr>
          <w:p w:rsidR="001B66DD" w:rsidRPr="00A33FE5" w:rsidRDefault="001B66DD" w:rsidP="009D157B"/>
        </w:tc>
        <w:tc>
          <w:tcPr>
            <w:tcW w:w="2880" w:type="dxa"/>
          </w:tcPr>
          <w:p w:rsidR="001B66DD" w:rsidRPr="00A33FE5" w:rsidRDefault="001B66DD" w:rsidP="009D157B">
            <w:pPr>
              <w:ind w:firstLine="16"/>
              <w:jc w:val="center"/>
            </w:pPr>
          </w:p>
        </w:tc>
      </w:tr>
    </w:tbl>
    <w:p w:rsidR="001B66DD" w:rsidRPr="00A33FE5" w:rsidRDefault="001B66DD" w:rsidP="001B66DD">
      <w:pPr>
        <w:shd w:val="clear" w:color="auto" w:fill="FFFFFF"/>
        <w:tabs>
          <w:tab w:val="left" w:pos="1080"/>
        </w:tabs>
        <w:suppressAutoHyphens/>
        <w:ind w:firstLine="709"/>
        <w:jc w:val="both"/>
        <w:rPr>
          <w:spacing w:val="-3"/>
          <w:szCs w:val="20"/>
        </w:rPr>
      </w:pPr>
      <w:r w:rsidRPr="00A33FE5">
        <w:rPr>
          <w:spacing w:val="-3"/>
        </w:rPr>
        <w:t xml:space="preserve">с </w:t>
      </w:r>
      <w:r w:rsidRPr="00A33FE5">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A33FE5">
        <w:rPr>
          <w:spacing w:val="-3"/>
        </w:rPr>
        <w:t xml:space="preserve"> </w:t>
      </w:r>
      <w:r w:rsidRPr="00A33FE5">
        <w:t>производителя и страны происхождения товара, с</w:t>
      </w:r>
      <w:r w:rsidRPr="00A33FE5">
        <w:rPr>
          <w:spacing w:val="-3"/>
        </w:rPr>
        <w:t xml:space="preserve"> приложением </w:t>
      </w:r>
      <w:r w:rsidRPr="00A33FE5">
        <w:t>сертификатов</w:t>
      </w:r>
      <w:r w:rsidRPr="00A33FE5">
        <w:rPr>
          <w:spacing w:val="-3"/>
        </w:rPr>
        <w:t xml:space="preserve"> на предлагаемое оборудование, </w:t>
      </w:r>
      <w:r w:rsidRPr="00A33FE5">
        <w:t>если требуется в конкурсной документации,</w:t>
      </w:r>
      <w:r w:rsidRPr="00A33FE5">
        <w:rPr>
          <w:spacing w:val="-3"/>
        </w:rPr>
        <w:t xml:space="preserve"> с указанием для предлагаемого оборудования:</w:t>
      </w:r>
    </w:p>
    <w:p w:rsidR="001B66DD" w:rsidRPr="00A33FE5" w:rsidRDefault="001B66DD" w:rsidP="004E7BA8">
      <w:pPr>
        <w:pStyle w:val="a0"/>
        <w:numPr>
          <w:ilvl w:val="4"/>
          <w:numId w:val="62"/>
        </w:numPr>
        <w:spacing w:line="240" w:lineRule="auto"/>
        <w:ind w:left="0" w:firstLine="709"/>
        <w:rPr>
          <w:sz w:val="24"/>
          <w:szCs w:val="20"/>
        </w:rPr>
      </w:pPr>
      <w:r w:rsidRPr="00A33FE5">
        <w:rPr>
          <w:sz w:val="24"/>
          <w:szCs w:val="20"/>
        </w:rPr>
        <w:t>сведений о периодичности и объеме технического обслуживания;</w:t>
      </w:r>
    </w:p>
    <w:p w:rsidR="001B66DD" w:rsidRPr="00A33FE5" w:rsidRDefault="001B66DD" w:rsidP="004E7BA8">
      <w:pPr>
        <w:pStyle w:val="a0"/>
        <w:numPr>
          <w:ilvl w:val="4"/>
          <w:numId w:val="62"/>
        </w:numPr>
        <w:spacing w:line="240" w:lineRule="auto"/>
        <w:ind w:left="0" w:firstLine="709"/>
        <w:rPr>
          <w:sz w:val="24"/>
          <w:szCs w:val="20"/>
        </w:rPr>
      </w:pPr>
      <w:r w:rsidRPr="00A33FE5">
        <w:rPr>
          <w:sz w:val="24"/>
          <w:szCs w:val="20"/>
        </w:rPr>
        <w:t>сведений о периодичности и объеме среднего ремонта, а также необходимых запасных частях;</w:t>
      </w:r>
    </w:p>
    <w:p w:rsidR="001B66DD" w:rsidRPr="00A33FE5" w:rsidRDefault="001B66DD" w:rsidP="004E7BA8">
      <w:pPr>
        <w:pStyle w:val="a0"/>
        <w:numPr>
          <w:ilvl w:val="4"/>
          <w:numId w:val="62"/>
        </w:numPr>
        <w:spacing w:line="240" w:lineRule="auto"/>
        <w:ind w:left="0" w:firstLine="709"/>
        <w:rPr>
          <w:sz w:val="24"/>
          <w:szCs w:val="20"/>
        </w:rPr>
      </w:pPr>
      <w:r w:rsidRPr="00A33FE5">
        <w:rPr>
          <w:sz w:val="24"/>
          <w:szCs w:val="20"/>
        </w:rPr>
        <w:t>сведений о периодичности и объеме капитального ремонта, а также необходимых запасных частях.</w:t>
      </w:r>
    </w:p>
    <w:p w:rsidR="001B66DD" w:rsidRPr="00A33FE5" w:rsidRDefault="001B66DD" w:rsidP="001B66DD">
      <w:pPr>
        <w:shd w:val="clear" w:color="auto" w:fill="FFFFFF"/>
        <w:tabs>
          <w:tab w:val="left" w:pos="1080"/>
        </w:tabs>
        <w:suppressAutoHyphens/>
        <w:sectPr w:rsidR="001B66DD" w:rsidRPr="00A33FE5" w:rsidSect="00C87330">
          <w:pgSz w:w="11907" w:h="16840" w:code="9"/>
          <w:pgMar w:top="1134" w:right="567" w:bottom="1134" w:left="1418" w:header="567" w:footer="567" w:gutter="0"/>
          <w:cols w:space="708"/>
          <w:docGrid w:linePitch="360"/>
        </w:sectPr>
      </w:pPr>
    </w:p>
    <w:bookmarkEnd w:id="356"/>
    <w:bookmarkEnd w:id="357"/>
    <w:bookmarkEnd w:id="358"/>
    <w:p w:rsidR="0031363C" w:rsidRPr="00C12007" w:rsidRDefault="0031363C" w:rsidP="0031363C">
      <w:pPr>
        <w:pStyle w:val="Times12"/>
        <w:jc w:val="right"/>
        <w:rPr>
          <w:bCs w:val="0"/>
          <w:sz w:val="28"/>
          <w:szCs w:val="28"/>
        </w:rPr>
      </w:pPr>
      <w:r>
        <w:rPr>
          <w:bCs w:val="0"/>
          <w:sz w:val="28"/>
          <w:szCs w:val="28"/>
        </w:rPr>
        <w:lastRenderedPageBreak/>
        <w:t>Форма 4</w:t>
      </w:r>
      <w:r w:rsidRPr="00C12007">
        <w:rPr>
          <w:bCs w:val="0"/>
          <w:sz w:val="28"/>
          <w:szCs w:val="28"/>
        </w:rPr>
        <w:t>.</w:t>
      </w:r>
    </w:p>
    <w:p w:rsidR="0031363C" w:rsidRPr="00C12007" w:rsidRDefault="0031363C" w:rsidP="0031363C">
      <w:pPr>
        <w:pStyle w:val="Times12"/>
        <w:ind w:left="5387" w:firstLine="0"/>
        <w:jc w:val="right"/>
        <w:rPr>
          <w:iCs/>
          <w:szCs w:val="24"/>
        </w:rPr>
      </w:pPr>
      <w:r w:rsidRPr="00C12007">
        <w:rPr>
          <w:iCs/>
          <w:szCs w:val="24"/>
        </w:rPr>
        <w:t>Приложение к заявке на участие в конкурсе</w:t>
      </w:r>
    </w:p>
    <w:p w:rsidR="0031363C" w:rsidRPr="00C12007" w:rsidRDefault="0031363C" w:rsidP="0031363C">
      <w:pPr>
        <w:pStyle w:val="Times12"/>
        <w:ind w:left="5387" w:firstLine="0"/>
        <w:jc w:val="right"/>
        <w:rPr>
          <w:szCs w:val="24"/>
        </w:rPr>
      </w:pPr>
      <w:r w:rsidRPr="00C12007">
        <w:rPr>
          <w:iCs/>
          <w:szCs w:val="24"/>
        </w:rPr>
        <w:t>от «___» __________ 20___ г. № ______</w:t>
      </w:r>
    </w:p>
    <w:p w:rsidR="00C87330" w:rsidRDefault="00C87330" w:rsidP="00C87330">
      <w:pPr>
        <w:pStyle w:val="20"/>
        <w:numPr>
          <w:ilvl w:val="0"/>
          <w:numId w:val="0"/>
        </w:numPr>
        <w:spacing w:before="0" w:after="120"/>
        <w:jc w:val="center"/>
        <w:rPr>
          <w:rFonts w:ascii="Times New Roman" w:hAnsi="Times New Roman" w:cs="Times New Roman"/>
          <w:b w:val="0"/>
          <w:bCs w:val="0"/>
          <w:iCs w:val="0"/>
        </w:rPr>
      </w:pPr>
      <w:bookmarkStart w:id="359" w:name="_Toc270325675"/>
      <w:bookmarkStart w:id="360" w:name="_Toc348373750"/>
      <w:r w:rsidRPr="00A33FE5">
        <w:rPr>
          <w:rFonts w:ascii="Times New Roman" w:hAnsi="Times New Roman" w:cs="Times New Roman"/>
          <w:b w:val="0"/>
          <w:i w:val="0"/>
        </w:rPr>
        <w:t xml:space="preserve">СПЕЦИФИКАЦИЯ ОБОРУДОВАНИЯ (МАТЕРИАЛОВ) (Форма </w:t>
      </w:r>
      <w:r w:rsidR="0031363C">
        <w:rPr>
          <w:rFonts w:ascii="Times New Roman" w:hAnsi="Times New Roman" w:cs="Times New Roman"/>
          <w:b w:val="0"/>
          <w:i w:val="0"/>
        </w:rPr>
        <w:t>4</w:t>
      </w:r>
      <w:r w:rsidRPr="00A33FE5">
        <w:rPr>
          <w:rFonts w:ascii="Times New Roman" w:hAnsi="Times New Roman" w:cs="Times New Roman"/>
          <w:b w:val="0"/>
          <w:bCs w:val="0"/>
          <w:iCs w:val="0"/>
        </w:rPr>
        <w:t>)</w:t>
      </w:r>
      <w:bookmarkEnd w:id="359"/>
      <w:bookmarkEnd w:id="360"/>
    </w:p>
    <w:tbl>
      <w:tblPr>
        <w:tblW w:w="14686" w:type="dxa"/>
        <w:tblInd w:w="108" w:type="dxa"/>
        <w:tblLayout w:type="fixed"/>
        <w:tblLook w:val="04A0"/>
      </w:tblPr>
      <w:tblGrid>
        <w:gridCol w:w="459"/>
        <w:gridCol w:w="459"/>
        <w:gridCol w:w="1776"/>
        <w:gridCol w:w="572"/>
        <w:gridCol w:w="709"/>
        <w:gridCol w:w="567"/>
        <w:gridCol w:w="573"/>
        <w:gridCol w:w="473"/>
        <w:gridCol w:w="459"/>
        <w:gridCol w:w="459"/>
        <w:gridCol w:w="552"/>
        <w:gridCol w:w="583"/>
        <w:gridCol w:w="524"/>
        <w:gridCol w:w="682"/>
        <w:gridCol w:w="698"/>
        <w:gridCol w:w="696"/>
        <w:gridCol w:w="570"/>
        <w:gridCol w:w="715"/>
        <w:gridCol w:w="570"/>
        <w:gridCol w:w="567"/>
        <w:gridCol w:w="1127"/>
        <w:gridCol w:w="896"/>
      </w:tblGrid>
      <w:tr w:rsidR="00F605FB" w:rsidRPr="00E16DB9" w:rsidTr="00F605FB">
        <w:trPr>
          <w:trHeight w:val="3307"/>
        </w:trPr>
        <w:tc>
          <w:tcPr>
            <w:tcW w:w="459" w:type="dxa"/>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F605FB" w:rsidRPr="009C4353" w:rsidRDefault="00F605FB" w:rsidP="0031363C">
            <w:pPr>
              <w:jc w:val="center"/>
              <w:rPr>
                <w:sz w:val="20"/>
                <w:szCs w:val="20"/>
              </w:rPr>
            </w:pPr>
            <w:r w:rsidRPr="00F605FB">
              <w:rPr>
                <w:sz w:val="20"/>
                <w:szCs w:val="20"/>
              </w:rPr>
              <w:t>Идентификатор записи -  Номер позиции по спецификации</w:t>
            </w:r>
          </w:p>
        </w:tc>
        <w:tc>
          <w:tcPr>
            <w:tcW w:w="459" w:type="dxa"/>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F605FB" w:rsidRPr="009C4353" w:rsidRDefault="00F605FB" w:rsidP="0031363C">
            <w:pPr>
              <w:jc w:val="center"/>
              <w:rPr>
                <w:sz w:val="20"/>
                <w:szCs w:val="20"/>
              </w:rPr>
            </w:pPr>
            <w:proofErr w:type="spellStart"/>
            <w:proofErr w:type="gramStart"/>
            <w:r w:rsidRPr="009C4353">
              <w:rPr>
                <w:sz w:val="20"/>
                <w:szCs w:val="20"/>
              </w:rPr>
              <w:t>K</w:t>
            </w:r>
            <w:proofErr w:type="gramEnd"/>
            <w:r w:rsidRPr="009C4353">
              <w:rPr>
                <w:sz w:val="20"/>
                <w:szCs w:val="20"/>
              </w:rPr>
              <w:t>од</w:t>
            </w:r>
            <w:proofErr w:type="spellEnd"/>
            <w:r w:rsidRPr="009C4353">
              <w:rPr>
                <w:sz w:val="20"/>
                <w:szCs w:val="20"/>
              </w:rPr>
              <w:t xml:space="preserve"> по KKS, MCS</w:t>
            </w:r>
          </w:p>
        </w:tc>
        <w:tc>
          <w:tcPr>
            <w:tcW w:w="1776" w:type="dxa"/>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F605FB" w:rsidRPr="009C4353" w:rsidRDefault="00F605FB" w:rsidP="0031363C">
            <w:pPr>
              <w:jc w:val="center"/>
              <w:rPr>
                <w:sz w:val="20"/>
                <w:szCs w:val="20"/>
              </w:rPr>
            </w:pPr>
            <w:r w:rsidRPr="009C4353">
              <w:rPr>
                <w:sz w:val="20"/>
                <w:szCs w:val="20"/>
              </w:rPr>
              <w:t>Наименование оборудования</w:t>
            </w:r>
          </w:p>
        </w:tc>
        <w:tc>
          <w:tcPr>
            <w:tcW w:w="572" w:type="dxa"/>
            <w:vMerge w:val="restart"/>
            <w:tcBorders>
              <w:top w:val="single" w:sz="4" w:space="0" w:color="auto"/>
              <w:left w:val="single" w:sz="4" w:space="0" w:color="auto"/>
              <w:right w:val="single" w:sz="4" w:space="0" w:color="auto"/>
            </w:tcBorders>
            <w:textDirection w:val="btLr"/>
          </w:tcPr>
          <w:p w:rsidR="00F605FB" w:rsidRPr="009C4353" w:rsidRDefault="00F605FB" w:rsidP="0031363C">
            <w:pPr>
              <w:jc w:val="center"/>
              <w:rPr>
                <w:sz w:val="20"/>
                <w:szCs w:val="20"/>
              </w:rPr>
            </w:pPr>
            <w:r w:rsidRPr="00EC52C2">
              <w:rPr>
                <w:sz w:val="20"/>
                <w:szCs w:val="20"/>
              </w:rPr>
              <w:t>Тип, марка, модель, шифр</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F605FB" w:rsidRPr="009C4353" w:rsidRDefault="00F605FB" w:rsidP="0031363C">
            <w:pPr>
              <w:jc w:val="center"/>
              <w:rPr>
                <w:sz w:val="20"/>
                <w:szCs w:val="20"/>
              </w:rPr>
            </w:pPr>
            <w:r w:rsidRPr="009C4353">
              <w:rPr>
                <w:sz w:val="20"/>
                <w:szCs w:val="20"/>
              </w:rPr>
              <w:t>Техническая характеристика</w:t>
            </w:r>
          </w:p>
        </w:tc>
        <w:tc>
          <w:tcPr>
            <w:tcW w:w="567" w:type="dxa"/>
            <w:vMerge w:val="restart"/>
            <w:tcBorders>
              <w:top w:val="single" w:sz="4" w:space="0" w:color="auto"/>
              <w:left w:val="single" w:sz="4" w:space="0" w:color="auto"/>
              <w:right w:val="single" w:sz="4" w:space="0" w:color="auto"/>
            </w:tcBorders>
            <w:textDirection w:val="btLr"/>
          </w:tcPr>
          <w:p w:rsidR="00F605FB" w:rsidRPr="009C4353" w:rsidRDefault="00F605FB" w:rsidP="0031363C">
            <w:pPr>
              <w:jc w:val="center"/>
              <w:rPr>
                <w:sz w:val="20"/>
                <w:szCs w:val="20"/>
              </w:rPr>
            </w:pPr>
            <w:r w:rsidRPr="009C4353">
              <w:rPr>
                <w:sz w:val="20"/>
                <w:szCs w:val="20"/>
              </w:rPr>
              <w:t>№ ТУ, чертежа, технических требований и др.</w:t>
            </w:r>
          </w:p>
        </w:tc>
        <w:tc>
          <w:tcPr>
            <w:tcW w:w="573" w:type="dxa"/>
            <w:vMerge w:val="restart"/>
            <w:tcBorders>
              <w:top w:val="single" w:sz="4" w:space="0" w:color="auto"/>
              <w:left w:val="single" w:sz="4" w:space="0" w:color="auto"/>
              <w:right w:val="single" w:sz="4" w:space="0" w:color="auto"/>
            </w:tcBorders>
            <w:textDirection w:val="btLr"/>
            <w:vAlign w:val="center"/>
          </w:tcPr>
          <w:p w:rsidR="00F605FB" w:rsidRPr="009C4353" w:rsidRDefault="00F605FB" w:rsidP="0031363C">
            <w:pPr>
              <w:jc w:val="center"/>
              <w:rPr>
                <w:sz w:val="20"/>
                <w:szCs w:val="20"/>
              </w:rPr>
            </w:pPr>
            <w:r w:rsidRPr="009C4353">
              <w:rPr>
                <w:sz w:val="20"/>
                <w:szCs w:val="20"/>
              </w:rPr>
              <w:t>Класс безопасности /Группа /Категория сейсмостойкости</w:t>
            </w:r>
          </w:p>
        </w:tc>
        <w:tc>
          <w:tcPr>
            <w:tcW w:w="473" w:type="dxa"/>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F605FB" w:rsidRPr="009C4353" w:rsidRDefault="00F605FB" w:rsidP="0031363C">
            <w:pPr>
              <w:jc w:val="center"/>
              <w:rPr>
                <w:sz w:val="20"/>
                <w:szCs w:val="20"/>
              </w:rPr>
            </w:pPr>
            <w:r w:rsidRPr="009C4353">
              <w:rPr>
                <w:sz w:val="20"/>
                <w:szCs w:val="20"/>
              </w:rPr>
              <w:t>Категория обеспечения качества</w:t>
            </w:r>
          </w:p>
        </w:tc>
        <w:tc>
          <w:tcPr>
            <w:tcW w:w="459" w:type="dxa"/>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F605FB" w:rsidRPr="009C4353" w:rsidRDefault="00F605FB" w:rsidP="0031363C">
            <w:pPr>
              <w:jc w:val="center"/>
              <w:rPr>
                <w:sz w:val="20"/>
                <w:szCs w:val="20"/>
              </w:rPr>
            </w:pPr>
            <w:r w:rsidRPr="009C4353">
              <w:rPr>
                <w:sz w:val="20"/>
                <w:szCs w:val="20"/>
              </w:rPr>
              <w:t xml:space="preserve">Материал </w:t>
            </w:r>
          </w:p>
        </w:tc>
        <w:tc>
          <w:tcPr>
            <w:tcW w:w="459" w:type="dxa"/>
            <w:vMerge w:val="restart"/>
            <w:tcBorders>
              <w:top w:val="single" w:sz="4" w:space="0" w:color="auto"/>
              <w:left w:val="single" w:sz="4" w:space="0" w:color="auto"/>
              <w:right w:val="single" w:sz="4" w:space="0" w:color="auto"/>
            </w:tcBorders>
            <w:shd w:val="clear" w:color="auto" w:fill="auto"/>
            <w:textDirection w:val="btLr"/>
            <w:vAlign w:val="center"/>
            <w:hideMark/>
          </w:tcPr>
          <w:p w:rsidR="00F605FB" w:rsidRPr="009C4353" w:rsidRDefault="00F605FB" w:rsidP="0031363C">
            <w:pPr>
              <w:jc w:val="center"/>
              <w:rPr>
                <w:sz w:val="20"/>
                <w:szCs w:val="20"/>
              </w:rPr>
            </w:pPr>
            <w:r w:rsidRPr="009C4353">
              <w:rPr>
                <w:sz w:val="20"/>
                <w:szCs w:val="20"/>
              </w:rPr>
              <w:t>Единица измерения</w:t>
            </w:r>
          </w:p>
        </w:tc>
        <w:tc>
          <w:tcPr>
            <w:tcW w:w="552"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F605FB" w:rsidRPr="009C4353" w:rsidRDefault="00F605FB" w:rsidP="0031363C">
            <w:pPr>
              <w:jc w:val="center"/>
              <w:rPr>
                <w:sz w:val="20"/>
                <w:szCs w:val="20"/>
              </w:rPr>
            </w:pPr>
            <w:r w:rsidRPr="009C4353">
              <w:rPr>
                <w:sz w:val="20"/>
                <w:szCs w:val="20"/>
              </w:rPr>
              <w:t>Количество</w:t>
            </w:r>
          </w:p>
        </w:tc>
        <w:tc>
          <w:tcPr>
            <w:tcW w:w="1107" w:type="dxa"/>
            <w:gridSpan w:val="2"/>
            <w:tcBorders>
              <w:top w:val="single" w:sz="4" w:space="0" w:color="auto"/>
              <w:left w:val="nil"/>
              <w:bottom w:val="single" w:sz="4" w:space="0" w:color="auto"/>
              <w:right w:val="single" w:sz="4" w:space="0" w:color="auto"/>
            </w:tcBorders>
            <w:shd w:val="clear" w:color="auto" w:fill="auto"/>
            <w:textDirection w:val="btLr"/>
            <w:vAlign w:val="center"/>
            <w:hideMark/>
          </w:tcPr>
          <w:p w:rsidR="00F605FB" w:rsidRPr="009C4353" w:rsidRDefault="00F605FB" w:rsidP="0031363C">
            <w:pPr>
              <w:jc w:val="center"/>
              <w:rPr>
                <w:sz w:val="20"/>
                <w:szCs w:val="20"/>
              </w:rPr>
            </w:pPr>
            <w:r w:rsidRPr="009C4353">
              <w:rPr>
                <w:sz w:val="20"/>
                <w:szCs w:val="20"/>
              </w:rPr>
              <w:t xml:space="preserve">Масса не более, </w:t>
            </w:r>
            <w:proofErr w:type="gramStart"/>
            <w:r w:rsidRPr="009C4353">
              <w:rPr>
                <w:sz w:val="20"/>
                <w:szCs w:val="20"/>
              </w:rPr>
              <w:t>кг</w:t>
            </w:r>
            <w:proofErr w:type="gramEnd"/>
            <w:r w:rsidRPr="009C4353">
              <w:rPr>
                <w:sz w:val="20"/>
                <w:szCs w:val="20"/>
              </w:rPr>
              <w:t xml:space="preserve"> </w:t>
            </w:r>
          </w:p>
        </w:tc>
        <w:tc>
          <w:tcPr>
            <w:tcW w:w="682" w:type="dxa"/>
            <w:tcBorders>
              <w:top w:val="single" w:sz="4" w:space="0" w:color="auto"/>
              <w:left w:val="nil"/>
              <w:bottom w:val="single" w:sz="4" w:space="0" w:color="auto"/>
              <w:right w:val="single" w:sz="4" w:space="0" w:color="auto"/>
            </w:tcBorders>
            <w:shd w:val="clear" w:color="auto" w:fill="auto"/>
            <w:textDirection w:val="btLr"/>
            <w:vAlign w:val="center"/>
            <w:hideMark/>
          </w:tcPr>
          <w:p w:rsidR="00F605FB" w:rsidRPr="009C4353" w:rsidRDefault="00F605FB" w:rsidP="0031363C">
            <w:pPr>
              <w:jc w:val="center"/>
              <w:rPr>
                <w:sz w:val="20"/>
                <w:szCs w:val="20"/>
              </w:rPr>
            </w:pPr>
            <w:r w:rsidRPr="009C4353">
              <w:rPr>
                <w:sz w:val="20"/>
                <w:szCs w:val="20"/>
              </w:rPr>
              <w:t>Климатическое исполнение и категория размещения</w:t>
            </w:r>
          </w:p>
        </w:tc>
        <w:tc>
          <w:tcPr>
            <w:tcW w:w="698" w:type="dxa"/>
            <w:tcBorders>
              <w:top w:val="single" w:sz="4" w:space="0" w:color="auto"/>
              <w:left w:val="nil"/>
              <w:bottom w:val="single" w:sz="4" w:space="0" w:color="auto"/>
              <w:right w:val="single" w:sz="4" w:space="0" w:color="auto"/>
            </w:tcBorders>
            <w:shd w:val="clear" w:color="auto" w:fill="auto"/>
            <w:textDirection w:val="btLr"/>
            <w:vAlign w:val="center"/>
            <w:hideMark/>
          </w:tcPr>
          <w:p w:rsidR="00F605FB" w:rsidRPr="009C4353" w:rsidRDefault="00F605FB" w:rsidP="0031363C">
            <w:pPr>
              <w:jc w:val="center"/>
              <w:rPr>
                <w:sz w:val="20"/>
                <w:szCs w:val="20"/>
              </w:rPr>
            </w:pPr>
            <w:r w:rsidRPr="009C4353">
              <w:rPr>
                <w:sz w:val="20"/>
                <w:szCs w:val="20"/>
              </w:rPr>
              <w:t>Условия хранения</w:t>
            </w:r>
          </w:p>
        </w:tc>
        <w:tc>
          <w:tcPr>
            <w:tcW w:w="696" w:type="dxa"/>
            <w:vMerge w:val="restart"/>
            <w:tcBorders>
              <w:top w:val="single" w:sz="4" w:space="0" w:color="auto"/>
              <w:left w:val="single" w:sz="4" w:space="0" w:color="auto"/>
              <w:right w:val="single" w:sz="4" w:space="0" w:color="auto"/>
            </w:tcBorders>
            <w:shd w:val="clear" w:color="auto" w:fill="auto"/>
            <w:textDirection w:val="btLr"/>
            <w:vAlign w:val="center"/>
            <w:hideMark/>
          </w:tcPr>
          <w:p w:rsidR="00F605FB" w:rsidRPr="009C4353" w:rsidRDefault="00F605FB" w:rsidP="0031363C">
            <w:pPr>
              <w:jc w:val="center"/>
              <w:rPr>
                <w:sz w:val="20"/>
                <w:szCs w:val="20"/>
              </w:rPr>
            </w:pPr>
            <w:r w:rsidRPr="00F605FB">
              <w:rPr>
                <w:sz w:val="20"/>
                <w:szCs w:val="20"/>
              </w:rPr>
              <w:t>Код KKS здания установки</w:t>
            </w:r>
          </w:p>
        </w:tc>
        <w:tc>
          <w:tcPr>
            <w:tcW w:w="570" w:type="dxa"/>
            <w:vMerge w:val="restart"/>
            <w:tcBorders>
              <w:top w:val="single" w:sz="4" w:space="0" w:color="auto"/>
              <w:left w:val="single" w:sz="4" w:space="0" w:color="auto"/>
              <w:right w:val="single" w:sz="4" w:space="0" w:color="auto"/>
            </w:tcBorders>
            <w:shd w:val="clear" w:color="auto" w:fill="auto"/>
            <w:textDirection w:val="btLr"/>
            <w:vAlign w:val="center"/>
            <w:hideMark/>
          </w:tcPr>
          <w:p w:rsidR="00F605FB" w:rsidRPr="009C4353" w:rsidRDefault="00F605FB" w:rsidP="0031363C">
            <w:pPr>
              <w:jc w:val="center"/>
              <w:rPr>
                <w:sz w:val="20"/>
                <w:szCs w:val="20"/>
              </w:rPr>
            </w:pPr>
            <w:r>
              <w:rPr>
                <w:sz w:val="20"/>
                <w:szCs w:val="20"/>
              </w:rPr>
              <w:t>С</w:t>
            </w:r>
            <w:r w:rsidRPr="009C4353">
              <w:rPr>
                <w:sz w:val="20"/>
                <w:szCs w:val="20"/>
              </w:rPr>
              <w:t xml:space="preserve">рок поставки оборудования </w:t>
            </w:r>
            <w:r>
              <w:rPr>
                <w:sz w:val="20"/>
                <w:szCs w:val="20"/>
              </w:rPr>
              <w:t>на 1 блок</w:t>
            </w:r>
          </w:p>
        </w:tc>
        <w:tc>
          <w:tcPr>
            <w:tcW w:w="715" w:type="dxa"/>
            <w:tcBorders>
              <w:top w:val="single" w:sz="4" w:space="0" w:color="auto"/>
              <w:left w:val="single" w:sz="4" w:space="0" w:color="auto"/>
              <w:right w:val="single" w:sz="4" w:space="0" w:color="auto"/>
            </w:tcBorders>
            <w:textDirection w:val="btLr"/>
          </w:tcPr>
          <w:p w:rsidR="00F605FB" w:rsidRPr="009C4353" w:rsidRDefault="00F605FB" w:rsidP="0031363C">
            <w:pPr>
              <w:jc w:val="center"/>
              <w:rPr>
                <w:sz w:val="20"/>
                <w:szCs w:val="20"/>
              </w:rPr>
            </w:pPr>
            <w:r>
              <w:rPr>
                <w:sz w:val="20"/>
                <w:szCs w:val="20"/>
              </w:rPr>
              <w:t>С</w:t>
            </w:r>
            <w:r w:rsidRPr="009C4353">
              <w:rPr>
                <w:sz w:val="20"/>
                <w:szCs w:val="20"/>
              </w:rPr>
              <w:t>рок поставки оборудования</w:t>
            </w:r>
            <w:r>
              <w:rPr>
                <w:sz w:val="20"/>
                <w:szCs w:val="20"/>
              </w:rPr>
              <w:t xml:space="preserve"> на 2 блок</w:t>
            </w:r>
          </w:p>
        </w:tc>
        <w:tc>
          <w:tcPr>
            <w:tcW w:w="570" w:type="dxa"/>
            <w:vMerge w:val="restart"/>
            <w:tcBorders>
              <w:top w:val="single" w:sz="4" w:space="0" w:color="auto"/>
              <w:left w:val="single" w:sz="4" w:space="0" w:color="auto"/>
              <w:right w:val="single" w:sz="4" w:space="0" w:color="auto"/>
            </w:tcBorders>
            <w:shd w:val="clear" w:color="auto" w:fill="auto"/>
            <w:textDirection w:val="btLr"/>
            <w:vAlign w:val="center"/>
            <w:hideMark/>
          </w:tcPr>
          <w:p w:rsidR="00F605FB" w:rsidRPr="009C4353" w:rsidRDefault="00F605FB" w:rsidP="0031363C">
            <w:pPr>
              <w:jc w:val="center"/>
              <w:rPr>
                <w:sz w:val="20"/>
                <w:szCs w:val="20"/>
              </w:rPr>
            </w:pPr>
            <w:r w:rsidRPr="009C4353">
              <w:rPr>
                <w:sz w:val="20"/>
                <w:szCs w:val="20"/>
              </w:rPr>
              <w:t>Цена за единицу продукции, руб. с НДС</w:t>
            </w:r>
          </w:p>
        </w:tc>
        <w:tc>
          <w:tcPr>
            <w:tcW w:w="567" w:type="dxa"/>
            <w:vMerge w:val="restart"/>
            <w:tcBorders>
              <w:top w:val="single" w:sz="4" w:space="0" w:color="auto"/>
              <w:left w:val="single" w:sz="4" w:space="0" w:color="auto"/>
              <w:right w:val="single" w:sz="4" w:space="0" w:color="auto"/>
            </w:tcBorders>
            <w:shd w:val="clear" w:color="auto" w:fill="auto"/>
            <w:textDirection w:val="btLr"/>
            <w:vAlign w:val="center"/>
            <w:hideMark/>
          </w:tcPr>
          <w:p w:rsidR="00F605FB" w:rsidRPr="009C4353" w:rsidRDefault="00F605FB" w:rsidP="0031363C">
            <w:pPr>
              <w:jc w:val="center"/>
              <w:rPr>
                <w:sz w:val="20"/>
                <w:szCs w:val="20"/>
              </w:rPr>
            </w:pPr>
            <w:r w:rsidRPr="009C4353">
              <w:rPr>
                <w:sz w:val="20"/>
                <w:szCs w:val="20"/>
              </w:rPr>
              <w:t>Общая стоимость, рублей с НДС</w:t>
            </w:r>
          </w:p>
        </w:tc>
        <w:tc>
          <w:tcPr>
            <w:tcW w:w="1127" w:type="dxa"/>
            <w:tcBorders>
              <w:top w:val="single" w:sz="4" w:space="0" w:color="auto"/>
              <w:left w:val="single" w:sz="4" w:space="0" w:color="auto"/>
              <w:right w:val="single" w:sz="4" w:space="0" w:color="auto"/>
            </w:tcBorders>
            <w:textDirection w:val="btLr"/>
            <w:vAlign w:val="center"/>
          </w:tcPr>
          <w:p w:rsidR="00F605FB" w:rsidRDefault="00F605FB" w:rsidP="0031363C">
            <w:pPr>
              <w:jc w:val="center"/>
              <w:rPr>
                <w:color w:val="000000"/>
                <w:sz w:val="20"/>
                <w:szCs w:val="20"/>
              </w:rPr>
            </w:pPr>
            <w:r w:rsidRPr="00EC52C2">
              <w:rPr>
                <w:color w:val="000000"/>
                <w:sz w:val="20"/>
                <w:szCs w:val="20"/>
              </w:rPr>
              <w:t>Наименование изготовителя предлагаемой продукции</w:t>
            </w:r>
            <w:proofErr w:type="gramStart"/>
            <w:r w:rsidRPr="00EC52C2">
              <w:rPr>
                <w:color w:val="000000"/>
                <w:sz w:val="20"/>
                <w:szCs w:val="20"/>
              </w:rPr>
              <w:t xml:space="preserve"> </w:t>
            </w:r>
            <w:r>
              <w:rPr>
                <w:color w:val="000000"/>
                <w:sz w:val="20"/>
                <w:szCs w:val="20"/>
              </w:rPr>
              <w:t>,</w:t>
            </w:r>
            <w:proofErr w:type="gramEnd"/>
            <w:r>
              <w:rPr>
                <w:color w:val="000000"/>
                <w:sz w:val="20"/>
                <w:szCs w:val="20"/>
              </w:rPr>
              <w:t xml:space="preserve"> страна происхождения товара </w:t>
            </w:r>
          </w:p>
          <w:p w:rsidR="00F605FB" w:rsidRPr="00E16DB9" w:rsidRDefault="00F605FB" w:rsidP="0031363C">
            <w:pPr>
              <w:jc w:val="center"/>
              <w:rPr>
                <w:color w:val="000000"/>
                <w:sz w:val="12"/>
                <w:szCs w:val="12"/>
              </w:rPr>
            </w:pPr>
            <w:r w:rsidRPr="00EC52C2">
              <w:rPr>
                <w:color w:val="000000"/>
                <w:sz w:val="20"/>
                <w:szCs w:val="20"/>
              </w:rPr>
              <w:t>(указать обязательно)</w:t>
            </w:r>
          </w:p>
        </w:tc>
        <w:tc>
          <w:tcPr>
            <w:tcW w:w="896" w:type="dxa"/>
            <w:tcBorders>
              <w:top w:val="single" w:sz="4" w:space="0" w:color="auto"/>
              <w:left w:val="single" w:sz="4" w:space="0" w:color="auto"/>
              <w:right w:val="single" w:sz="4" w:space="0" w:color="auto"/>
            </w:tcBorders>
            <w:textDirection w:val="btLr"/>
          </w:tcPr>
          <w:p w:rsidR="00F605FB" w:rsidRPr="00EC52C2" w:rsidRDefault="00F605FB" w:rsidP="0031363C">
            <w:pPr>
              <w:jc w:val="center"/>
              <w:rPr>
                <w:sz w:val="20"/>
                <w:szCs w:val="20"/>
              </w:rPr>
            </w:pPr>
            <w:r w:rsidRPr="00EC52C2">
              <w:rPr>
                <w:color w:val="000000"/>
                <w:sz w:val="20"/>
                <w:szCs w:val="20"/>
              </w:rPr>
              <w:t xml:space="preserve">Наименование </w:t>
            </w:r>
            <w:r>
              <w:rPr>
                <w:color w:val="000000"/>
                <w:sz w:val="20"/>
                <w:szCs w:val="20"/>
              </w:rPr>
              <w:t xml:space="preserve">разработчика </w:t>
            </w:r>
            <w:r w:rsidRPr="00EC52C2">
              <w:rPr>
                <w:color w:val="000000"/>
                <w:sz w:val="20"/>
                <w:szCs w:val="20"/>
              </w:rPr>
              <w:t>предлагаемой продукции</w:t>
            </w:r>
            <w:r>
              <w:rPr>
                <w:color w:val="000000"/>
                <w:sz w:val="20"/>
                <w:szCs w:val="20"/>
              </w:rPr>
              <w:t>, страна</w:t>
            </w:r>
            <w:r w:rsidRPr="00EC52C2">
              <w:rPr>
                <w:color w:val="000000"/>
                <w:sz w:val="20"/>
                <w:szCs w:val="20"/>
              </w:rPr>
              <w:t xml:space="preserve"> (указать обязательно)</w:t>
            </w:r>
          </w:p>
        </w:tc>
      </w:tr>
      <w:tr w:rsidR="00F605FB" w:rsidRPr="00E16DB9" w:rsidTr="00F605FB">
        <w:trPr>
          <w:trHeight w:val="945"/>
        </w:trPr>
        <w:tc>
          <w:tcPr>
            <w:tcW w:w="459" w:type="dxa"/>
            <w:vMerge/>
            <w:tcBorders>
              <w:top w:val="single" w:sz="4" w:space="0" w:color="auto"/>
              <w:left w:val="single" w:sz="4" w:space="0" w:color="auto"/>
              <w:bottom w:val="single" w:sz="4" w:space="0" w:color="auto"/>
              <w:right w:val="single" w:sz="4" w:space="0" w:color="auto"/>
            </w:tcBorders>
            <w:vAlign w:val="center"/>
            <w:hideMark/>
          </w:tcPr>
          <w:p w:rsidR="00F605FB" w:rsidRPr="00E16DB9" w:rsidRDefault="00F605FB" w:rsidP="0031363C">
            <w:pPr>
              <w:rPr>
                <w:color w:val="000000"/>
                <w:sz w:val="12"/>
                <w:szCs w:val="12"/>
              </w:rPr>
            </w:pPr>
          </w:p>
        </w:tc>
        <w:tc>
          <w:tcPr>
            <w:tcW w:w="459" w:type="dxa"/>
            <w:vMerge/>
            <w:tcBorders>
              <w:top w:val="single" w:sz="4" w:space="0" w:color="auto"/>
              <w:left w:val="single" w:sz="4" w:space="0" w:color="auto"/>
              <w:bottom w:val="single" w:sz="4" w:space="0" w:color="auto"/>
              <w:right w:val="single" w:sz="4" w:space="0" w:color="auto"/>
            </w:tcBorders>
            <w:vAlign w:val="center"/>
            <w:hideMark/>
          </w:tcPr>
          <w:p w:rsidR="00F605FB" w:rsidRPr="00E16DB9" w:rsidRDefault="00F605FB" w:rsidP="0031363C">
            <w:pPr>
              <w:rPr>
                <w:color w:val="000000"/>
                <w:sz w:val="12"/>
                <w:szCs w:val="12"/>
              </w:rPr>
            </w:pPr>
          </w:p>
        </w:tc>
        <w:tc>
          <w:tcPr>
            <w:tcW w:w="1776" w:type="dxa"/>
            <w:vMerge/>
            <w:tcBorders>
              <w:top w:val="single" w:sz="4" w:space="0" w:color="auto"/>
              <w:left w:val="single" w:sz="4" w:space="0" w:color="auto"/>
              <w:bottom w:val="single" w:sz="4" w:space="0" w:color="auto"/>
              <w:right w:val="single" w:sz="4" w:space="0" w:color="auto"/>
            </w:tcBorders>
            <w:vAlign w:val="center"/>
            <w:hideMark/>
          </w:tcPr>
          <w:p w:rsidR="00F605FB" w:rsidRPr="00E16DB9" w:rsidRDefault="00F605FB" w:rsidP="0031363C">
            <w:pPr>
              <w:rPr>
                <w:color w:val="000000"/>
                <w:sz w:val="12"/>
                <w:szCs w:val="12"/>
              </w:rPr>
            </w:pPr>
          </w:p>
        </w:tc>
        <w:tc>
          <w:tcPr>
            <w:tcW w:w="572" w:type="dxa"/>
            <w:vMerge/>
            <w:tcBorders>
              <w:left w:val="single" w:sz="4" w:space="0" w:color="auto"/>
              <w:bottom w:val="single" w:sz="4" w:space="0" w:color="auto"/>
              <w:right w:val="single" w:sz="4" w:space="0" w:color="auto"/>
            </w:tcBorders>
          </w:tcPr>
          <w:p w:rsidR="00F605FB" w:rsidRPr="00E16DB9" w:rsidRDefault="00F605FB" w:rsidP="0031363C">
            <w:pPr>
              <w:rPr>
                <w:color w:val="000000"/>
                <w:sz w:val="12"/>
                <w:szCs w:val="12"/>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F605FB" w:rsidRPr="00E16DB9" w:rsidRDefault="00F605FB" w:rsidP="0031363C">
            <w:pPr>
              <w:rPr>
                <w:color w:val="000000"/>
                <w:sz w:val="12"/>
                <w:szCs w:val="12"/>
              </w:rPr>
            </w:pPr>
          </w:p>
        </w:tc>
        <w:tc>
          <w:tcPr>
            <w:tcW w:w="567" w:type="dxa"/>
            <w:vMerge/>
            <w:tcBorders>
              <w:left w:val="single" w:sz="4" w:space="0" w:color="auto"/>
              <w:bottom w:val="single" w:sz="4" w:space="0" w:color="auto"/>
              <w:right w:val="single" w:sz="4" w:space="0" w:color="auto"/>
            </w:tcBorders>
          </w:tcPr>
          <w:p w:rsidR="00F605FB" w:rsidRPr="00E16DB9" w:rsidRDefault="00F605FB" w:rsidP="0031363C">
            <w:pPr>
              <w:rPr>
                <w:color w:val="000000"/>
                <w:sz w:val="12"/>
                <w:szCs w:val="12"/>
              </w:rPr>
            </w:pPr>
          </w:p>
        </w:tc>
        <w:tc>
          <w:tcPr>
            <w:tcW w:w="573" w:type="dxa"/>
            <w:vMerge/>
            <w:tcBorders>
              <w:left w:val="single" w:sz="4" w:space="0" w:color="auto"/>
              <w:bottom w:val="single" w:sz="4" w:space="0" w:color="auto"/>
              <w:right w:val="single" w:sz="4" w:space="0" w:color="auto"/>
            </w:tcBorders>
          </w:tcPr>
          <w:p w:rsidR="00F605FB" w:rsidRPr="00E16DB9" w:rsidRDefault="00F605FB" w:rsidP="0031363C">
            <w:pPr>
              <w:rPr>
                <w:color w:val="000000"/>
                <w:sz w:val="12"/>
                <w:szCs w:val="12"/>
              </w:rPr>
            </w:pPr>
          </w:p>
        </w:tc>
        <w:tc>
          <w:tcPr>
            <w:tcW w:w="473" w:type="dxa"/>
            <w:vMerge/>
            <w:tcBorders>
              <w:top w:val="single" w:sz="4" w:space="0" w:color="auto"/>
              <w:left w:val="single" w:sz="4" w:space="0" w:color="auto"/>
              <w:bottom w:val="single" w:sz="4" w:space="0" w:color="auto"/>
              <w:right w:val="single" w:sz="4" w:space="0" w:color="auto"/>
            </w:tcBorders>
            <w:vAlign w:val="center"/>
            <w:hideMark/>
          </w:tcPr>
          <w:p w:rsidR="00F605FB" w:rsidRPr="00E16DB9" w:rsidRDefault="00F605FB" w:rsidP="0031363C">
            <w:pPr>
              <w:rPr>
                <w:color w:val="000000"/>
                <w:sz w:val="12"/>
                <w:szCs w:val="12"/>
              </w:rPr>
            </w:pPr>
          </w:p>
        </w:tc>
        <w:tc>
          <w:tcPr>
            <w:tcW w:w="459" w:type="dxa"/>
            <w:vMerge/>
            <w:tcBorders>
              <w:top w:val="single" w:sz="4" w:space="0" w:color="auto"/>
              <w:left w:val="single" w:sz="4" w:space="0" w:color="auto"/>
              <w:bottom w:val="single" w:sz="4" w:space="0" w:color="auto"/>
              <w:right w:val="single" w:sz="4" w:space="0" w:color="auto"/>
            </w:tcBorders>
            <w:vAlign w:val="center"/>
            <w:hideMark/>
          </w:tcPr>
          <w:p w:rsidR="00F605FB" w:rsidRPr="00E16DB9" w:rsidRDefault="00F605FB" w:rsidP="0031363C">
            <w:pPr>
              <w:rPr>
                <w:color w:val="000000"/>
                <w:sz w:val="12"/>
                <w:szCs w:val="12"/>
              </w:rPr>
            </w:pPr>
          </w:p>
        </w:tc>
        <w:tc>
          <w:tcPr>
            <w:tcW w:w="459" w:type="dxa"/>
            <w:vMerge/>
            <w:tcBorders>
              <w:left w:val="single" w:sz="4" w:space="0" w:color="auto"/>
              <w:bottom w:val="single" w:sz="4" w:space="0" w:color="auto"/>
              <w:right w:val="single" w:sz="4" w:space="0" w:color="auto"/>
            </w:tcBorders>
            <w:vAlign w:val="center"/>
            <w:hideMark/>
          </w:tcPr>
          <w:p w:rsidR="00F605FB" w:rsidRPr="00E16DB9" w:rsidRDefault="00F605FB" w:rsidP="0031363C">
            <w:pPr>
              <w:rPr>
                <w:color w:val="000000"/>
                <w:sz w:val="12"/>
                <w:szCs w:val="12"/>
              </w:rPr>
            </w:pPr>
          </w:p>
        </w:tc>
        <w:tc>
          <w:tcPr>
            <w:tcW w:w="552" w:type="dxa"/>
            <w:tcBorders>
              <w:top w:val="single" w:sz="4" w:space="0" w:color="auto"/>
              <w:left w:val="single" w:sz="4" w:space="0" w:color="auto"/>
              <w:bottom w:val="single" w:sz="4" w:space="0" w:color="auto"/>
              <w:right w:val="single" w:sz="4" w:space="0" w:color="auto"/>
            </w:tcBorders>
            <w:vAlign w:val="center"/>
            <w:hideMark/>
          </w:tcPr>
          <w:p w:rsidR="00F605FB" w:rsidRPr="00E16DB9" w:rsidRDefault="00F605FB" w:rsidP="0031363C">
            <w:pPr>
              <w:jc w:val="center"/>
              <w:rPr>
                <w:color w:val="000000"/>
                <w:sz w:val="12"/>
                <w:szCs w:val="12"/>
              </w:rPr>
            </w:pPr>
            <w:r w:rsidRPr="00E16DB9">
              <w:rPr>
                <w:color w:val="000000"/>
                <w:sz w:val="12"/>
                <w:szCs w:val="12"/>
              </w:rPr>
              <w:t>на 1 блок</w:t>
            </w:r>
          </w:p>
          <w:p w:rsidR="00F605FB" w:rsidRPr="00E16DB9" w:rsidRDefault="00F605FB" w:rsidP="0031363C">
            <w:pPr>
              <w:jc w:val="center"/>
              <w:rPr>
                <w:color w:val="000000"/>
                <w:sz w:val="12"/>
                <w:szCs w:val="12"/>
              </w:rPr>
            </w:pPr>
          </w:p>
        </w:tc>
        <w:tc>
          <w:tcPr>
            <w:tcW w:w="583" w:type="dxa"/>
            <w:tcBorders>
              <w:top w:val="nil"/>
              <w:left w:val="nil"/>
              <w:bottom w:val="single" w:sz="4" w:space="0" w:color="auto"/>
              <w:right w:val="single" w:sz="4" w:space="0" w:color="auto"/>
            </w:tcBorders>
            <w:shd w:val="clear" w:color="auto" w:fill="auto"/>
            <w:vAlign w:val="center"/>
            <w:hideMark/>
          </w:tcPr>
          <w:p w:rsidR="00F605FB" w:rsidRPr="00E16DB9" w:rsidRDefault="00F605FB" w:rsidP="0031363C">
            <w:pPr>
              <w:jc w:val="center"/>
              <w:rPr>
                <w:color w:val="000000"/>
                <w:sz w:val="12"/>
                <w:szCs w:val="12"/>
              </w:rPr>
            </w:pPr>
            <w:r w:rsidRPr="00E16DB9">
              <w:rPr>
                <w:color w:val="000000"/>
                <w:sz w:val="12"/>
                <w:szCs w:val="12"/>
              </w:rPr>
              <w:t>Един</w:t>
            </w:r>
            <w:proofErr w:type="gramStart"/>
            <w:r w:rsidRPr="00E16DB9">
              <w:rPr>
                <w:color w:val="000000"/>
                <w:sz w:val="12"/>
                <w:szCs w:val="12"/>
              </w:rPr>
              <w:t>и-</w:t>
            </w:r>
            <w:proofErr w:type="gramEnd"/>
            <w:r w:rsidRPr="00E16DB9">
              <w:rPr>
                <w:color w:val="000000"/>
                <w:sz w:val="12"/>
                <w:szCs w:val="12"/>
              </w:rPr>
              <w:t xml:space="preserve"> </w:t>
            </w:r>
            <w:proofErr w:type="spellStart"/>
            <w:r w:rsidRPr="00E16DB9">
              <w:rPr>
                <w:color w:val="000000"/>
                <w:sz w:val="12"/>
                <w:szCs w:val="12"/>
              </w:rPr>
              <w:t>цы</w:t>
            </w:r>
            <w:proofErr w:type="spellEnd"/>
          </w:p>
        </w:tc>
        <w:tc>
          <w:tcPr>
            <w:tcW w:w="524" w:type="dxa"/>
            <w:tcBorders>
              <w:top w:val="nil"/>
              <w:left w:val="nil"/>
              <w:bottom w:val="single" w:sz="4" w:space="0" w:color="auto"/>
              <w:right w:val="single" w:sz="4" w:space="0" w:color="auto"/>
            </w:tcBorders>
            <w:shd w:val="clear" w:color="auto" w:fill="auto"/>
            <w:vAlign w:val="center"/>
            <w:hideMark/>
          </w:tcPr>
          <w:p w:rsidR="00F605FB" w:rsidRPr="00E16DB9" w:rsidRDefault="00F605FB" w:rsidP="0031363C">
            <w:pPr>
              <w:jc w:val="center"/>
              <w:rPr>
                <w:color w:val="000000"/>
                <w:sz w:val="12"/>
                <w:szCs w:val="12"/>
              </w:rPr>
            </w:pPr>
            <w:r w:rsidRPr="00E16DB9">
              <w:rPr>
                <w:color w:val="000000"/>
                <w:sz w:val="12"/>
                <w:szCs w:val="12"/>
              </w:rPr>
              <w:t>Общая</w:t>
            </w:r>
          </w:p>
        </w:tc>
        <w:tc>
          <w:tcPr>
            <w:tcW w:w="682" w:type="dxa"/>
            <w:tcBorders>
              <w:top w:val="nil"/>
              <w:left w:val="nil"/>
              <w:bottom w:val="single" w:sz="4" w:space="0" w:color="auto"/>
              <w:right w:val="single" w:sz="4" w:space="0" w:color="auto"/>
            </w:tcBorders>
            <w:shd w:val="clear" w:color="auto" w:fill="auto"/>
            <w:vAlign w:val="center"/>
            <w:hideMark/>
          </w:tcPr>
          <w:p w:rsidR="00F605FB" w:rsidRPr="00E16DB9" w:rsidRDefault="00F605FB" w:rsidP="0031363C">
            <w:pPr>
              <w:jc w:val="center"/>
              <w:rPr>
                <w:color w:val="000000"/>
                <w:sz w:val="12"/>
                <w:szCs w:val="12"/>
              </w:rPr>
            </w:pPr>
            <w:r w:rsidRPr="00E16DB9">
              <w:rPr>
                <w:color w:val="000000"/>
                <w:sz w:val="12"/>
                <w:szCs w:val="12"/>
              </w:rPr>
              <w:t xml:space="preserve">Тип </w:t>
            </w:r>
            <w:proofErr w:type="spellStart"/>
            <w:r w:rsidRPr="00E16DB9">
              <w:rPr>
                <w:color w:val="000000"/>
                <w:sz w:val="12"/>
                <w:szCs w:val="12"/>
              </w:rPr>
              <w:t>атмосф</w:t>
            </w:r>
            <w:proofErr w:type="gramStart"/>
            <w:r w:rsidRPr="00E16DB9">
              <w:rPr>
                <w:color w:val="000000"/>
                <w:sz w:val="12"/>
                <w:szCs w:val="12"/>
              </w:rPr>
              <w:t>е</w:t>
            </w:r>
            <w:proofErr w:type="spellEnd"/>
            <w:r w:rsidRPr="00E16DB9">
              <w:rPr>
                <w:color w:val="000000"/>
                <w:sz w:val="12"/>
                <w:szCs w:val="12"/>
              </w:rPr>
              <w:t>-</w:t>
            </w:r>
            <w:proofErr w:type="gramEnd"/>
            <w:r w:rsidRPr="00E16DB9">
              <w:rPr>
                <w:color w:val="000000"/>
                <w:sz w:val="12"/>
                <w:szCs w:val="12"/>
              </w:rPr>
              <w:br/>
            </w:r>
            <w:proofErr w:type="spellStart"/>
            <w:r w:rsidRPr="00E16DB9">
              <w:rPr>
                <w:color w:val="000000"/>
                <w:sz w:val="12"/>
                <w:szCs w:val="12"/>
              </w:rPr>
              <w:t>ры</w:t>
            </w:r>
            <w:proofErr w:type="spellEnd"/>
          </w:p>
        </w:tc>
        <w:tc>
          <w:tcPr>
            <w:tcW w:w="698" w:type="dxa"/>
            <w:tcBorders>
              <w:top w:val="nil"/>
              <w:left w:val="nil"/>
              <w:bottom w:val="single" w:sz="4" w:space="0" w:color="auto"/>
              <w:right w:val="single" w:sz="4" w:space="0" w:color="auto"/>
            </w:tcBorders>
            <w:shd w:val="clear" w:color="auto" w:fill="auto"/>
            <w:vAlign w:val="center"/>
            <w:hideMark/>
          </w:tcPr>
          <w:p w:rsidR="00F605FB" w:rsidRPr="00E16DB9" w:rsidRDefault="00F605FB" w:rsidP="0031363C">
            <w:pPr>
              <w:jc w:val="center"/>
              <w:rPr>
                <w:color w:val="000000"/>
                <w:sz w:val="12"/>
                <w:szCs w:val="12"/>
              </w:rPr>
            </w:pPr>
            <w:r w:rsidRPr="00E16DB9">
              <w:rPr>
                <w:color w:val="000000"/>
                <w:sz w:val="12"/>
                <w:szCs w:val="12"/>
              </w:rPr>
              <w:t xml:space="preserve">Тип </w:t>
            </w:r>
            <w:proofErr w:type="spellStart"/>
            <w:r w:rsidRPr="00E16DB9">
              <w:rPr>
                <w:color w:val="000000"/>
                <w:sz w:val="12"/>
                <w:szCs w:val="12"/>
              </w:rPr>
              <w:t>атмосф</w:t>
            </w:r>
            <w:proofErr w:type="gramStart"/>
            <w:r w:rsidRPr="00E16DB9">
              <w:rPr>
                <w:color w:val="000000"/>
                <w:sz w:val="12"/>
                <w:szCs w:val="12"/>
              </w:rPr>
              <w:t>е</w:t>
            </w:r>
            <w:proofErr w:type="spellEnd"/>
            <w:r w:rsidRPr="00E16DB9">
              <w:rPr>
                <w:color w:val="000000"/>
                <w:sz w:val="12"/>
                <w:szCs w:val="12"/>
              </w:rPr>
              <w:t>-</w:t>
            </w:r>
            <w:proofErr w:type="gramEnd"/>
            <w:r w:rsidRPr="00E16DB9">
              <w:rPr>
                <w:color w:val="000000"/>
                <w:sz w:val="12"/>
                <w:szCs w:val="12"/>
              </w:rPr>
              <w:t xml:space="preserve"> </w:t>
            </w:r>
            <w:proofErr w:type="spellStart"/>
            <w:r w:rsidRPr="00E16DB9">
              <w:rPr>
                <w:color w:val="000000"/>
                <w:sz w:val="12"/>
                <w:szCs w:val="12"/>
              </w:rPr>
              <w:t>ры</w:t>
            </w:r>
            <w:proofErr w:type="spellEnd"/>
          </w:p>
        </w:tc>
        <w:tc>
          <w:tcPr>
            <w:tcW w:w="696" w:type="dxa"/>
            <w:vMerge/>
            <w:tcBorders>
              <w:left w:val="single" w:sz="4" w:space="0" w:color="auto"/>
              <w:bottom w:val="single" w:sz="4" w:space="0" w:color="auto"/>
              <w:right w:val="single" w:sz="4" w:space="0" w:color="auto"/>
            </w:tcBorders>
            <w:vAlign w:val="center"/>
            <w:hideMark/>
          </w:tcPr>
          <w:p w:rsidR="00F605FB" w:rsidRPr="00E16DB9" w:rsidRDefault="00F605FB" w:rsidP="0031363C">
            <w:pPr>
              <w:rPr>
                <w:color w:val="000000"/>
                <w:sz w:val="12"/>
                <w:szCs w:val="12"/>
              </w:rPr>
            </w:pPr>
          </w:p>
        </w:tc>
        <w:tc>
          <w:tcPr>
            <w:tcW w:w="570" w:type="dxa"/>
            <w:vMerge/>
            <w:tcBorders>
              <w:left w:val="single" w:sz="4" w:space="0" w:color="auto"/>
              <w:bottom w:val="single" w:sz="4" w:space="0" w:color="auto"/>
              <w:right w:val="single" w:sz="4" w:space="0" w:color="auto"/>
            </w:tcBorders>
            <w:vAlign w:val="center"/>
            <w:hideMark/>
          </w:tcPr>
          <w:p w:rsidR="00F605FB" w:rsidRPr="00E16DB9" w:rsidRDefault="00F605FB" w:rsidP="0031363C">
            <w:pPr>
              <w:rPr>
                <w:color w:val="000000"/>
                <w:sz w:val="12"/>
                <w:szCs w:val="12"/>
              </w:rPr>
            </w:pPr>
          </w:p>
        </w:tc>
        <w:tc>
          <w:tcPr>
            <w:tcW w:w="715" w:type="dxa"/>
            <w:tcBorders>
              <w:left w:val="single" w:sz="4" w:space="0" w:color="auto"/>
              <w:bottom w:val="single" w:sz="4" w:space="0" w:color="auto"/>
              <w:right w:val="single" w:sz="4" w:space="0" w:color="auto"/>
            </w:tcBorders>
          </w:tcPr>
          <w:p w:rsidR="00F605FB" w:rsidRDefault="00F605FB" w:rsidP="0031363C">
            <w:pPr>
              <w:rPr>
                <w:color w:val="000000"/>
                <w:sz w:val="12"/>
                <w:szCs w:val="12"/>
              </w:rPr>
            </w:pPr>
          </w:p>
          <w:p w:rsidR="00F605FB" w:rsidRDefault="00F605FB" w:rsidP="0031363C">
            <w:pPr>
              <w:rPr>
                <w:color w:val="000000"/>
                <w:sz w:val="12"/>
                <w:szCs w:val="12"/>
              </w:rPr>
            </w:pPr>
          </w:p>
          <w:p w:rsidR="00F605FB" w:rsidRDefault="00F605FB" w:rsidP="0031363C">
            <w:pPr>
              <w:rPr>
                <w:color w:val="000000"/>
                <w:sz w:val="12"/>
                <w:szCs w:val="12"/>
              </w:rPr>
            </w:pPr>
          </w:p>
          <w:p w:rsidR="00F605FB" w:rsidRDefault="00F605FB" w:rsidP="0031363C">
            <w:pPr>
              <w:rPr>
                <w:color w:val="000000"/>
                <w:sz w:val="12"/>
                <w:szCs w:val="12"/>
              </w:rPr>
            </w:pPr>
          </w:p>
          <w:p w:rsidR="00F605FB" w:rsidRDefault="00F605FB" w:rsidP="0031363C">
            <w:pPr>
              <w:rPr>
                <w:color w:val="000000"/>
                <w:sz w:val="12"/>
                <w:szCs w:val="12"/>
              </w:rPr>
            </w:pPr>
          </w:p>
          <w:p w:rsidR="00F605FB" w:rsidRPr="00E16DB9" w:rsidRDefault="00F605FB" w:rsidP="0031363C">
            <w:pPr>
              <w:rPr>
                <w:color w:val="000000"/>
                <w:sz w:val="12"/>
                <w:szCs w:val="12"/>
              </w:rPr>
            </w:pPr>
          </w:p>
        </w:tc>
        <w:tc>
          <w:tcPr>
            <w:tcW w:w="570" w:type="dxa"/>
            <w:vMerge/>
            <w:tcBorders>
              <w:left w:val="single" w:sz="4" w:space="0" w:color="auto"/>
              <w:bottom w:val="single" w:sz="4" w:space="0" w:color="auto"/>
              <w:right w:val="single" w:sz="4" w:space="0" w:color="auto"/>
            </w:tcBorders>
            <w:vAlign w:val="center"/>
            <w:hideMark/>
          </w:tcPr>
          <w:p w:rsidR="00F605FB" w:rsidRPr="00E16DB9" w:rsidRDefault="00F605FB" w:rsidP="0031363C">
            <w:pPr>
              <w:rPr>
                <w:color w:val="000000"/>
                <w:sz w:val="12"/>
                <w:szCs w:val="12"/>
              </w:rPr>
            </w:pPr>
          </w:p>
        </w:tc>
        <w:tc>
          <w:tcPr>
            <w:tcW w:w="567" w:type="dxa"/>
            <w:vMerge/>
            <w:tcBorders>
              <w:left w:val="single" w:sz="4" w:space="0" w:color="auto"/>
              <w:bottom w:val="single" w:sz="4" w:space="0" w:color="auto"/>
              <w:right w:val="single" w:sz="4" w:space="0" w:color="auto"/>
            </w:tcBorders>
            <w:vAlign w:val="center"/>
            <w:hideMark/>
          </w:tcPr>
          <w:p w:rsidR="00F605FB" w:rsidRPr="00E16DB9" w:rsidRDefault="00F605FB" w:rsidP="0031363C">
            <w:pPr>
              <w:rPr>
                <w:color w:val="000000"/>
                <w:sz w:val="12"/>
                <w:szCs w:val="12"/>
              </w:rPr>
            </w:pPr>
          </w:p>
        </w:tc>
        <w:tc>
          <w:tcPr>
            <w:tcW w:w="1127" w:type="dxa"/>
            <w:tcBorders>
              <w:left w:val="single" w:sz="4" w:space="0" w:color="auto"/>
              <w:bottom w:val="single" w:sz="4" w:space="0" w:color="auto"/>
              <w:right w:val="single" w:sz="4" w:space="0" w:color="auto"/>
            </w:tcBorders>
          </w:tcPr>
          <w:p w:rsidR="00F605FB" w:rsidRPr="00E16DB9" w:rsidRDefault="00F605FB" w:rsidP="0031363C">
            <w:pPr>
              <w:rPr>
                <w:color w:val="000000"/>
                <w:sz w:val="12"/>
                <w:szCs w:val="12"/>
              </w:rPr>
            </w:pPr>
          </w:p>
        </w:tc>
        <w:tc>
          <w:tcPr>
            <w:tcW w:w="896" w:type="dxa"/>
            <w:tcBorders>
              <w:left w:val="single" w:sz="4" w:space="0" w:color="auto"/>
              <w:bottom w:val="single" w:sz="4" w:space="0" w:color="auto"/>
              <w:right w:val="single" w:sz="4" w:space="0" w:color="auto"/>
            </w:tcBorders>
          </w:tcPr>
          <w:p w:rsidR="00F605FB" w:rsidRPr="00E16DB9" w:rsidRDefault="00F605FB" w:rsidP="0031363C">
            <w:pPr>
              <w:rPr>
                <w:color w:val="000000"/>
                <w:sz w:val="12"/>
                <w:szCs w:val="12"/>
              </w:rPr>
            </w:pPr>
          </w:p>
        </w:tc>
      </w:tr>
      <w:tr w:rsidR="00F605FB" w:rsidRPr="00E16DB9" w:rsidTr="00F605FB">
        <w:trPr>
          <w:trHeight w:val="315"/>
        </w:trPr>
        <w:tc>
          <w:tcPr>
            <w:tcW w:w="459" w:type="dxa"/>
            <w:tcBorders>
              <w:top w:val="nil"/>
              <w:left w:val="single" w:sz="4" w:space="0" w:color="auto"/>
              <w:bottom w:val="single" w:sz="4" w:space="0" w:color="auto"/>
              <w:right w:val="single" w:sz="4" w:space="0" w:color="auto"/>
            </w:tcBorders>
            <w:shd w:val="clear" w:color="auto" w:fill="auto"/>
            <w:vAlign w:val="center"/>
            <w:hideMark/>
          </w:tcPr>
          <w:p w:rsidR="00F605FB" w:rsidRPr="00E16DB9" w:rsidRDefault="00F605FB" w:rsidP="0031363C">
            <w:pPr>
              <w:jc w:val="center"/>
              <w:rPr>
                <w:color w:val="000000"/>
                <w:sz w:val="12"/>
                <w:szCs w:val="12"/>
              </w:rPr>
            </w:pPr>
            <w:r w:rsidRPr="00E16DB9">
              <w:rPr>
                <w:color w:val="000000"/>
                <w:sz w:val="12"/>
                <w:szCs w:val="12"/>
              </w:rPr>
              <w:t>1</w:t>
            </w:r>
          </w:p>
        </w:tc>
        <w:tc>
          <w:tcPr>
            <w:tcW w:w="459" w:type="dxa"/>
            <w:tcBorders>
              <w:top w:val="nil"/>
              <w:left w:val="nil"/>
              <w:bottom w:val="single" w:sz="4" w:space="0" w:color="auto"/>
              <w:right w:val="single" w:sz="4" w:space="0" w:color="auto"/>
            </w:tcBorders>
            <w:shd w:val="clear" w:color="auto" w:fill="auto"/>
            <w:vAlign w:val="center"/>
            <w:hideMark/>
          </w:tcPr>
          <w:p w:rsidR="00F605FB" w:rsidRPr="00E16DB9" w:rsidRDefault="00F605FB" w:rsidP="0031363C">
            <w:pPr>
              <w:jc w:val="center"/>
              <w:rPr>
                <w:color w:val="000000"/>
                <w:sz w:val="12"/>
                <w:szCs w:val="12"/>
              </w:rPr>
            </w:pPr>
            <w:r w:rsidRPr="00E16DB9">
              <w:rPr>
                <w:color w:val="000000"/>
                <w:sz w:val="12"/>
                <w:szCs w:val="12"/>
              </w:rPr>
              <w:t>2</w:t>
            </w:r>
          </w:p>
        </w:tc>
        <w:tc>
          <w:tcPr>
            <w:tcW w:w="1776" w:type="dxa"/>
            <w:tcBorders>
              <w:top w:val="nil"/>
              <w:left w:val="nil"/>
              <w:bottom w:val="single" w:sz="4" w:space="0" w:color="auto"/>
              <w:right w:val="single" w:sz="4" w:space="0" w:color="auto"/>
            </w:tcBorders>
            <w:shd w:val="clear" w:color="auto" w:fill="auto"/>
            <w:vAlign w:val="center"/>
            <w:hideMark/>
          </w:tcPr>
          <w:p w:rsidR="00F605FB" w:rsidRPr="00E16DB9" w:rsidRDefault="00F605FB" w:rsidP="0031363C">
            <w:pPr>
              <w:jc w:val="center"/>
              <w:rPr>
                <w:color w:val="000000"/>
                <w:sz w:val="12"/>
                <w:szCs w:val="12"/>
              </w:rPr>
            </w:pPr>
            <w:r w:rsidRPr="00E16DB9">
              <w:rPr>
                <w:color w:val="000000"/>
                <w:sz w:val="12"/>
                <w:szCs w:val="12"/>
              </w:rPr>
              <w:t>3</w:t>
            </w:r>
          </w:p>
        </w:tc>
        <w:tc>
          <w:tcPr>
            <w:tcW w:w="572" w:type="dxa"/>
            <w:tcBorders>
              <w:top w:val="nil"/>
              <w:left w:val="nil"/>
              <w:bottom w:val="single" w:sz="4" w:space="0" w:color="auto"/>
              <w:right w:val="single" w:sz="4" w:space="0" w:color="auto"/>
            </w:tcBorders>
            <w:vAlign w:val="center"/>
          </w:tcPr>
          <w:p w:rsidR="00F605FB" w:rsidRPr="00E16DB9" w:rsidRDefault="00F605FB" w:rsidP="0031363C">
            <w:pPr>
              <w:jc w:val="center"/>
              <w:rPr>
                <w:color w:val="000000"/>
                <w:sz w:val="12"/>
                <w:szCs w:val="12"/>
              </w:rPr>
            </w:pPr>
            <w:r>
              <w:rPr>
                <w:color w:val="000000"/>
                <w:sz w:val="12"/>
                <w:szCs w:val="12"/>
              </w:rPr>
              <w:t>4</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605FB" w:rsidRPr="00E16DB9" w:rsidRDefault="00F605FB" w:rsidP="0031363C">
            <w:pPr>
              <w:jc w:val="center"/>
              <w:rPr>
                <w:color w:val="000000"/>
                <w:sz w:val="12"/>
                <w:szCs w:val="12"/>
              </w:rPr>
            </w:pPr>
            <w:r>
              <w:rPr>
                <w:color w:val="000000"/>
                <w:sz w:val="12"/>
                <w:szCs w:val="12"/>
              </w:rPr>
              <w:t>5</w:t>
            </w:r>
          </w:p>
        </w:tc>
        <w:tc>
          <w:tcPr>
            <w:tcW w:w="567" w:type="dxa"/>
            <w:tcBorders>
              <w:top w:val="single" w:sz="4" w:space="0" w:color="auto"/>
              <w:left w:val="nil"/>
              <w:bottom w:val="single" w:sz="6" w:space="0" w:color="auto"/>
              <w:right w:val="single" w:sz="4" w:space="0" w:color="auto"/>
            </w:tcBorders>
          </w:tcPr>
          <w:p w:rsidR="00F605FB" w:rsidRPr="00E16DB9" w:rsidRDefault="00F605FB" w:rsidP="000845CB">
            <w:pPr>
              <w:jc w:val="center"/>
              <w:rPr>
                <w:color w:val="000000"/>
                <w:sz w:val="12"/>
                <w:szCs w:val="12"/>
              </w:rPr>
            </w:pPr>
            <w:r>
              <w:rPr>
                <w:color w:val="000000"/>
                <w:sz w:val="12"/>
                <w:szCs w:val="12"/>
              </w:rPr>
              <w:t>6</w:t>
            </w:r>
          </w:p>
        </w:tc>
        <w:tc>
          <w:tcPr>
            <w:tcW w:w="573" w:type="dxa"/>
            <w:tcBorders>
              <w:top w:val="single" w:sz="4" w:space="0" w:color="auto"/>
              <w:left w:val="single" w:sz="4" w:space="0" w:color="auto"/>
              <w:bottom w:val="single" w:sz="6" w:space="0" w:color="auto"/>
              <w:right w:val="single" w:sz="6" w:space="0" w:color="auto"/>
            </w:tcBorders>
            <w:vAlign w:val="center"/>
          </w:tcPr>
          <w:p w:rsidR="00F605FB" w:rsidRPr="00E16DB9" w:rsidRDefault="00F605FB" w:rsidP="000845CB">
            <w:pPr>
              <w:jc w:val="center"/>
              <w:rPr>
                <w:color w:val="000000"/>
                <w:sz w:val="12"/>
                <w:szCs w:val="12"/>
              </w:rPr>
            </w:pPr>
            <w:r>
              <w:rPr>
                <w:color w:val="000000"/>
                <w:sz w:val="12"/>
                <w:szCs w:val="12"/>
              </w:rPr>
              <w:t>7</w:t>
            </w:r>
          </w:p>
        </w:tc>
        <w:tc>
          <w:tcPr>
            <w:tcW w:w="473" w:type="dxa"/>
            <w:tcBorders>
              <w:top w:val="single" w:sz="4" w:space="0" w:color="auto"/>
              <w:left w:val="single" w:sz="6" w:space="0" w:color="auto"/>
              <w:bottom w:val="single" w:sz="6" w:space="0" w:color="auto"/>
              <w:right w:val="single" w:sz="4" w:space="0" w:color="auto"/>
            </w:tcBorders>
            <w:shd w:val="clear" w:color="auto" w:fill="auto"/>
            <w:vAlign w:val="center"/>
            <w:hideMark/>
          </w:tcPr>
          <w:p w:rsidR="00F605FB" w:rsidRPr="00E16DB9" w:rsidRDefault="00F605FB" w:rsidP="000845CB">
            <w:pPr>
              <w:jc w:val="center"/>
              <w:rPr>
                <w:color w:val="000000"/>
                <w:sz w:val="12"/>
                <w:szCs w:val="12"/>
              </w:rPr>
            </w:pPr>
            <w:r>
              <w:rPr>
                <w:color w:val="000000"/>
                <w:sz w:val="12"/>
                <w:szCs w:val="12"/>
              </w:rPr>
              <w:t>8</w:t>
            </w:r>
          </w:p>
        </w:tc>
        <w:tc>
          <w:tcPr>
            <w:tcW w:w="459" w:type="dxa"/>
            <w:tcBorders>
              <w:top w:val="nil"/>
              <w:left w:val="nil"/>
              <w:bottom w:val="single" w:sz="4" w:space="0" w:color="auto"/>
              <w:right w:val="single" w:sz="4" w:space="0" w:color="auto"/>
            </w:tcBorders>
            <w:shd w:val="clear" w:color="auto" w:fill="auto"/>
            <w:vAlign w:val="center"/>
            <w:hideMark/>
          </w:tcPr>
          <w:p w:rsidR="00F605FB" w:rsidRPr="00E16DB9" w:rsidRDefault="00F605FB" w:rsidP="000845CB">
            <w:pPr>
              <w:jc w:val="center"/>
              <w:rPr>
                <w:color w:val="000000"/>
                <w:sz w:val="12"/>
                <w:szCs w:val="12"/>
              </w:rPr>
            </w:pPr>
            <w:r>
              <w:rPr>
                <w:color w:val="000000"/>
                <w:sz w:val="12"/>
                <w:szCs w:val="12"/>
              </w:rPr>
              <w:t>9</w:t>
            </w:r>
          </w:p>
        </w:tc>
        <w:tc>
          <w:tcPr>
            <w:tcW w:w="459" w:type="dxa"/>
            <w:tcBorders>
              <w:top w:val="nil"/>
              <w:left w:val="nil"/>
              <w:bottom w:val="single" w:sz="4" w:space="0" w:color="auto"/>
              <w:right w:val="single" w:sz="4" w:space="0" w:color="auto"/>
            </w:tcBorders>
            <w:shd w:val="clear" w:color="auto" w:fill="auto"/>
            <w:vAlign w:val="center"/>
            <w:hideMark/>
          </w:tcPr>
          <w:p w:rsidR="00F605FB" w:rsidRPr="00E16DB9" w:rsidRDefault="00F605FB" w:rsidP="000845CB">
            <w:pPr>
              <w:jc w:val="center"/>
              <w:rPr>
                <w:color w:val="000000"/>
                <w:sz w:val="12"/>
                <w:szCs w:val="12"/>
              </w:rPr>
            </w:pPr>
            <w:r>
              <w:rPr>
                <w:color w:val="000000"/>
                <w:sz w:val="12"/>
                <w:szCs w:val="12"/>
              </w:rPr>
              <w:t>10</w:t>
            </w:r>
          </w:p>
        </w:tc>
        <w:tc>
          <w:tcPr>
            <w:tcW w:w="552" w:type="dxa"/>
            <w:tcBorders>
              <w:top w:val="nil"/>
              <w:left w:val="nil"/>
              <w:bottom w:val="single" w:sz="4" w:space="0" w:color="auto"/>
              <w:right w:val="single" w:sz="4" w:space="0" w:color="auto"/>
            </w:tcBorders>
            <w:shd w:val="clear" w:color="auto" w:fill="auto"/>
            <w:vAlign w:val="center"/>
            <w:hideMark/>
          </w:tcPr>
          <w:p w:rsidR="00F605FB" w:rsidRPr="00E16DB9" w:rsidRDefault="00F605FB" w:rsidP="000845CB">
            <w:pPr>
              <w:jc w:val="center"/>
              <w:rPr>
                <w:color w:val="000000"/>
                <w:sz w:val="12"/>
                <w:szCs w:val="12"/>
              </w:rPr>
            </w:pPr>
            <w:r>
              <w:rPr>
                <w:color w:val="000000"/>
                <w:sz w:val="12"/>
                <w:szCs w:val="12"/>
              </w:rPr>
              <w:t>11</w:t>
            </w:r>
          </w:p>
        </w:tc>
        <w:tc>
          <w:tcPr>
            <w:tcW w:w="583" w:type="dxa"/>
            <w:tcBorders>
              <w:top w:val="nil"/>
              <w:left w:val="nil"/>
              <w:bottom w:val="single" w:sz="4" w:space="0" w:color="auto"/>
              <w:right w:val="single" w:sz="4" w:space="0" w:color="auto"/>
            </w:tcBorders>
            <w:shd w:val="clear" w:color="auto" w:fill="auto"/>
            <w:vAlign w:val="center"/>
            <w:hideMark/>
          </w:tcPr>
          <w:p w:rsidR="00F605FB" w:rsidRPr="00E16DB9" w:rsidRDefault="00F605FB" w:rsidP="000845CB">
            <w:pPr>
              <w:jc w:val="center"/>
              <w:rPr>
                <w:color w:val="000000"/>
                <w:sz w:val="12"/>
                <w:szCs w:val="12"/>
              </w:rPr>
            </w:pPr>
            <w:r w:rsidRPr="00E16DB9">
              <w:rPr>
                <w:color w:val="000000"/>
                <w:sz w:val="12"/>
                <w:szCs w:val="12"/>
              </w:rPr>
              <w:t>1</w:t>
            </w:r>
            <w:r>
              <w:rPr>
                <w:color w:val="000000"/>
                <w:sz w:val="12"/>
                <w:szCs w:val="12"/>
              </w:rPr>
              <w:t>2</w:t>
            </w:r>
          </w:p>
        </w:tc>
        <w:tc>
          <w:tcPr>
            <w:tcW w:w="524" w:type="dxa"/>
            <w:tcBorders>
              <w:top w:val="nil"/>
              <w:left w:val="nil"/>
              <w:bottom w:val="single" w:sz="4" w:space="0" w:color="auto"/>
              <w:right w:val="single" w:sz="4" w:space="0" w:color="auto"/>
            </w:tcBorders>
            <w:shd w:val="clear" w:color="auto" w:fill="auto"/>
            <w:vAlign w:val="center"/>
            <w:hideMark/>
          </w:tcPr>
          <w:p w:rsidR="00F605FB" w:rsidRPr="00E16DB9" w:rsidRDefault="00F605FB" w:rsidP="000845CB">
            <w:pPr>
              <w:jc w:val="center"/>
              <w:rPr>
                <w:color w:val="000000"/>
                <w:sz w:val="12"/>
                <w:szCs w:val="12"/>
              </w:rPr>
            </w:pPr>
            <w:r>
              <w:rPr>
                <w:color w:val="000000"/>
                <w:sz w:val="12"/>
                <w:szCs w:val="12"/>
              </w:rPr>
              <w:t>13</w:t>
            </w:r>
          </w:p>
        </w:tc>
        <w:tc>
          <w:tcPr>
            <w:tcW w:w="682" w:type="dxa"/>
            <w:tcBorders>
              <w:top w:val="nil"/>
              <w:left w:val="nil"/>
              <w:bottom w:val="single" w:sz="4" w:space="0" w:color="auto"/>
              <w:right w:val="single" w:sz="4" w:space="0" w:color="auto"/>
            </w:tcBorders>
            <w:shd w:val="clear" w:color="auto" w:fill="auto"/>
            <w:vAlign w:val="center"/>
            <w:hideMark/>
          </w:tcPr>
          <w:p w:rsidR="00F605FB" w:rsidRPr="00E16DB9" w:rsidRDefault="00F605FB" w:rsidP="000845CB">
            <w:pPr>
              <w:jc w:val="center"/>
              <w:rPr>
                <w:color w:val="000000"/>
                <w:sz w:val="12"/>
                <w:szCs w:val="12"/>
              </w:rPr>
            </w:pPr>
            <w:r w:rsidRPr="00E16DB9">
              <w:rPr>
                <w:color w:val="000000"/>
                <w:sz w:val="12"/>
                <w:szCs w:val="12"/>
              </w:rPr>
              <w:t>1</w:t>
            </w:r>
            <w:r>
              <w:rPr>
                <w:color w:val="000000"/>
                <w:sz w:val="12"/>
                <w:szCs w:val="12"/>
              </w:rPr>
              <w:t>4</w:t>
            </w:r>
          </w:p>
        </w:tc>
        <w:tc>
          <w:tcPr>
            <w:tcW w:w="698" w:type="dxa"/>
            <w:tcBorders>
              <w:top w:val="nil"/>
              <w:left w:val="nil"/>
              <w:bottom w:val="single" w:sz="4" w:space="0" w:color="auto"/>
              <w:right w:val="single" w:sz="4" w:space="0" w:color="auto"/>
            </w:tcBorders>
            <w:shd w:val="clear" w:color="auto" w:fill="auto"/>
            <w:vAlign w:val="center"/>
            <w:hideMark/>
          </w:tcPr>
          <w:p w:rsidR="00F605FB" w:rsidRPr="00E16DB9" w:rsidRDefault="00F605FB" w:rsidP="000845CB">
            <w:pPr>
              <w:jc w:val="center"/>
              <w:rPr>
                <w:color w:val="000000"/>
                <w:sz w:val="12"/>
                <w:szCs w:val="12"/>
              </w:rPr>
            </w:pPr>
            <w:r>
              <w:rPr>
                <w:color w:val="000000"/>
                <w:sz w:val="12"/>
                <w:szCs w:val="12"/>
              </w:rPr>
              <w:t>15</w:t>
            </w:r>
          </w:p>
        </w:tc>
        <w:tc>
          <w:tcPr>
            <w:tcW w:w="696" w:type="dxa"/>
            <w:tcBorders>
              <w:top w:val="nil"/>
              <w:left w:val="nil"/>
              <w:bottom w:val="single" w:sz="4" w:space="0" w:color="auto"/>
              <w:right w:val="single" w:sz="4" w:space="0" w:color="auto"/>
            </w:tcBorders>
            <w:shd w:val="clear" w:color="auto" w:fill="auto"/>
            <w:vAlign w:val="center"/>
            <w:hideMark/>
          </w:tcPr>
          <w:p w:rsidR="00F605FB" w:rsidRPr="00E16DB9" w:rsidRDefault="00F605FB" w:rsidP="000845CB">
            <w:pPr>
              <w:jc w:val="center"/>
              <w:rPr>
                <w:color w:val="000000"/>
                <w:sz w:val="12"/>
                <w:szCs w:val="12"/>
              </w:rPr>
            </w:pPr>
            <w:r>
              <w:rPr>
                <w:color w:val="000000"/>
                <w:sz w:val="12"/>
                <w:szCs w:val="12"/>
              </w:rPr>
              <w:t>16</w:t>
            </w:r>
          </w:p>
        </w:tc>
        <w:tc>
          <w:tcPr>
            <w:tcW w:w="570" w:type="dxa"/>
            <w:tcBorders>
              <w:top w:val="nil"/>
              <w:left w:val="nil"/>
              <w:bottom w:val="single" w:sz="4" w:space="0" w:color="auto"/>
              <w:right w:val="single" w:sz="4" w:space="0" w:color="auto"/>
            </w:tcBorders>
            <w:shd w:val="clear" w:color="auto" w:fill="auto"/>
            <w:vAlign w:val="center"/>
            <w:hideMark/>
          </w:tcPr>
          <w:p w:rsidR="00F605FB" w:rsidRDefault="00F605FB" w:rsidP="000845CB">
            <w:pPr>
              <w:jc w:val="center"/>
              <w:rPr>
                <w:color w:val="000000"/>
                <w:sz w:val="12"/>
                <w:szCs w:val="12"/>
              </w:rPr>
            </w:pPr>
            <w:r>
              <w:rPr>
                <w:color w:val="000000"/>
                <w:sz w:val="12"/>
                <w:szCs w:val="12"/>
              </w:rPr>
              <w:t>17</w:t>
            </w:r>
          </w:p>
        </w:tc>
        <w:tc>
          <w:tcPr>
            <w:tcW w:w="715" w:type="dxa"/>
            <w:tcBorders>
              <w:top w:val="single" w:sz="4" w:space="0" w:color="auto"/>
              <w:left w:val="nil"/>
              <w:bottom w:val="single" w:sz="4" w:space="0" w:color="auto"/>
              <w:right w:val="single" w:sz="4" w:space="0" w:color="auto"/>
            </w:tcBorders>
            <w:vAlign w:val="center"/>
          </w:tcPr>
          <w:p w:rsidR="00F605FB" w:rsidRPr="00E16DB9" w:rsidRDefault="00F605FB" w:rsidP="000845CB">
            <w:pPr>
              <w:jc w:val="center"/>
              <w:rPr>
                <w:color w:val="000000"/>
                <w:sz w:val="12"/>
                <w:szCs w:val="12"/>
              </w:rPr>
            </w:pPr>
            <w:r>
              <w:rPr>
                <w:color w:val="000000"/>
                <w:sz w:val="12"/>
                <w:szCs w:val="12"/>
              </w:rPr>
              <w:t>18</w:t>
            </w:r>
          </w:p>
        </w:tc>
        <w:tc>
          <w:tcPr>
            <w:tcW w:w="570" w:type="dxa"/>
            <w:tcBorders>
              <w:top w:val="nil"/>
              <w:left w:val="single" w:sz="4" w:space="0" w:color="auto"/>
              <w:bottom w:val="single" w:sz="4" w:space="0" w:color="auto"/>
              <w:right w:val="single" w:sz="4" w:space="0" w:color="auto"/>
            </w:tcBorders>
            <w:shd w:val="clear" w:color="auto" w:fill="auto"/>
            <w:vAlign w:val="center"/>
            <w:hideMark/>
          </w:tcPr>
          <w:p w:rsidR="00F605FB" w:rsidRPr="00E16DB9" w:rsidRDefault="00F605FB" w:rsidP="000845CB">
            <w:pPr>
              <w:jc w:val="center"/>
              <w:rPr>
                <w:color w:val="000000"/>
                <w:sz w:val="12"/>
                <w:szCs w:val="12"/>
              </w:rPr>
            </w:pPr>
            <w:r>
              <w:rPr>
                <w:color w:val="000000"/>
                <w:sz w:val="12"/>
                <w:szCs w:val="12"/>
              </w:rPr>
              <w:t>19</w:t>
            </w:r>
          </w:p>
        </w:tc>
        <w:tc>
          <w:tcPr>
            <w:tcW w:w="567" w:type="dxa"/>
            <w:tcBorders>
              <w:top w:val="nil"/>
              <w:left w:val="nil"/>
              <w:bottom w:val="single" w:sz="4" w:space="0" w:color="auto"/>
              <w:right w:val="single" w:sz="4" w:space="0" w:color="auto"/>
            </w:tcBorders>
            <w:shd w:val="clear" w:color="auto" w:fill="auto"/>
            <w:vAlign w:val="center"/>
            <w:hideMark/>
          </w:tcPr>
          <w:p w:rsidR="00F605FB" w:rsidRDefault="00F605FB" w:rsidP="000845CB">
            <w:pPr>
              <w:jc w:val="center"/>
              <w:rPr>
                <w:color w:val="000000"/>
                <w:sz w:val="12"/>
                <w:szCs w:val="12"/>
              </w:rPr>
            </w:pPr>
            <w:r>
              <w:rPr>
                <w:color w:val="000000"/>
                <w:sz w:val="12"/>
                <w:szCs w:val="12"/>
              </w:rPr>
              <w:t>20</w:t>
            </w:r>
          </w:p>
        </w:tc>
        <w:tc>
          <w:tcPr>
            <w:tcW w:w="1127" w:type="dxa"/>
            <w:tcBorders>
              <w:top w:val="nil"/>
              <w:left w:val="nil"/>
              <w:bottom w:val="single" w:sz="4" w:space="0" w:color="auto"/>
              <w:right w:val="single" w:sz="4" w:space="0" w:color="auto"/>
            </w:tcBorders>
            <w:vAlign w:val="center"/>
          </w:tcPr>
          <w:p w:rsidR="00F605FB" w:rsidRDefault="00F605FB" w:rsidP="000845CB">
            <w:pPr>
              <w:jc w:val="center"/>
              <w:rPr>
                <w:color w:val="000000"/>
                <w:sz w:val="12"/>
                <w:szCs w:val="12"/>
              </w:rPr>
            </w:pPr>
            <w:r>
              <w:rPr>
                <w:color w:val="000000"/>
                <w:sz w:val="12"/>
                <w:szCs w:val="12"/>
              </w:rPr>
              <w:t>21</w:t>
            </w:r>
          </w:p>
        </w:tc>
        <w:tc>
          <w:tcPr>
            <w:tcW w:w="896" w:type="dxa"/>
            <w:tcBorders>
              <w:top w:val="single" w:sz="4" w:space="0" w:color="auto"/>
              <w:left w:val="nil"/>
              <w:bottom w:val="single" w:sz="4" w:space="0" w:color="auto"/>
              <w:right w:val="single" w:sz="4" w:space="0" w:color="auto"/>
            </w:tcBorders>
            <w:vAlign w:val="center"/>
          </w:tcPr>
          <w:p w:rsidR="00F605FB" w:rsidRDefault="00F605FB" w:rsidP="000845CB">
            <w:pPr>
              <w:jc w:val="center"/>
              <w:rPr>
                <w:color w:val="000000"/>
                <w:sz w:val="12"/>
                <w:szCs w:val="12"/>
              </w:rPr>
            </w:pPr>
            <w:r>
              <w:rPr>
                <w:color w:val="000000"/>
                <w:sz w:val="12"/>
                <w:szCs w:val="12"/>
              </w:rPr>
              <w:t>22</w:t>
            </w:r>
          </w:p>
        </w:tc>
      </w:tr>
      <w:tr w:rsidR="00F605FB" w:rsidRPr="00E16DB9" w:rsidTr="00F605FB">
        <w:trPr>
          <w:trHeight w:val="448"/>
        </w:trPr>
        <w:tc>
          <w:tcPr>
            <w:tcW w:w="459" w:type="dxa"/>
            <w:tcBorders>
              <w:top w:val="nil"/>
              <w:left w:val="single" w:sz="4" w:space="0" w:color="auto"/>
              <w:bottom w:val="single" w:sz="4" w:space="0" w:color="auto"/>
              <w:right w:val="single" w:sz="4" w:space="0" w:color="auto"/>
            </w:tcBorders>
            <w:shd w:val="clear" w:color="auto" w:fill="auto"/>
            <w:vAlign w:val="center"/>
            <w:hideMark/>
          </w:tcPr>
          <w:p w:rsidR="00F605FB" w:rsidRPr="00E16DB9" w:rsidRDefault="00F605FB" w:rsidP="0031363C">
            <w:pPr>
              <w:rPr>
                <w:sz w:val="12"/>
                <w:szCs w:val="12"/>
              </w:rPr>
            </w:pPr>
          </w:p>
        </w:tc>
        <w:tc>
          <w:tcPr>
            <w:tcW w:w="459" w:type="dxa"/>
            <w:tcBorders>
              <w:top w:val="nil"/>
              <w:left w:val="nil"/>
              <w:bottom w:val="single" w:sz="4" w:space="0" w:color="auto"/>
              <w:right w:val="single" w:sz="4" w:space="0" w:color="auto"/>
            </w:tcBorders>
            <w:shd w:val="clear" w:color="auto" w:fill="auto"/>
            <w:vAlign w:val="center"/>
            <w:hideMark/>
          </w:tcPr>
          <w:p w:rsidR="00F605FB" w:rsidRPr="00E16DB9" w:rsidRDefault="00F605FB" w:rsidP="0031363C">
            <w:pPr>
              <w:rPr>
                <w:sz w:val="12"/>
                <w:szCs w:val="12"/>
              </w:rPr>
            </w:pPr>
          </w:p>
        </w:tc>
        <w:tc>
          <w:tcPr>
            <w:tcW w:w="1776" w:type="dxa"/>
            <w:tcBorders>
              <w:top w:val="nil"/>
              <w:left w:val="nil"/>
              <w:bottom w:val="single" w:sz="4" w:space="0" w:color="auto"/>
              <w:right w:val="single" w:sz="4" w:space="0" w:color="auto"/>
            </w:tcBorders>
            <w:shd w:val="clear" w:color="auto" w:fill="auto"/>
            <w:vAlign w:val="center"/>
            <w:hideMark/>
          </w:tcPr>
          <w:p w:rsidR="00F605FB" w:rsidRPr="00E16DB9" w:rsidRDefault="00F605FB" w:rsidP="0031363C">
            <w:pPr>
              <w:rPr>
                <w:sz w:val="12"/>
                <w:szCs w:val="12"/>
              </w:rPr>
            </w:pPr>
          </w:p>
        </w:tc>
        <w:tc>
          <w:tcPr>
            <w:tcW w:w="572" w:type="dxa"/>
            <w:tcBorders>
              <w:top w:val="nil"/>
              <w:left w:val="nil"/>
              <w:bottom w:val="single" w:sz="4" w:space="0" w:color="auto"/>
              <w:right w:val="single" w:sz="4" w:space="0" w:color="auto"/>
            </w:tcBorders>
          </w:tcPr>
          <w:p w:rsidR="00F605FB" w:rsidRPr="00E16DB9" w:rsidRDefault="00F605FB" w:rsidP="0031363C">
            <w:pPr>
              <w:rPr>
                <w:sz w:val="12"/>
                <w:szCs w:val="12"/>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605FB" w:rsidRPr="00E16DB9" w:rsidRDefault="00F605FB" w:rsidP="0031363C">
            <w:pPr>
              <w:rPr>
                <w:sz w:val="12"/>
                <w:szCs w:val="12"/>
              </w:rPr>
            </w:pPr>
          </w:p>
        </w:tc>
        <w:tc>
          <w:tcPr>
            <w:tcW w:w="567" w:type="dxa"/>
            <w:tcBorders>
              <w:top w:val="single" w:sz="6" w:space="0" w:color="auto"/>
              <w:left w:val="nil"/>
              <w:bottom w:val="single" w:sz="6" w:space="0" w:color="auto"/>
              <w:right w:val="single" w:sz="4" w:space="0" w:color="auto"/>
            </w:tcBorders>
          </w:tcPr>
          <w:p w:rsidR="00F605FB" w:rsidRPr="00E16DB9" w:rsidRDefault="00F605FB" w:rsidP="00F605FB">
            <w:pPr>
              <w:ind w:right="353"/>
              <w:jc w:val="center"/>
              <w:rPr>
                <w:color w:val="000000"/>
                <w:sz w:val="12"/>
                <w:szCs w:val="12"/>
              </w:rPr>
            </w:pPr>
          </w:p>
        </w:tc>
        <w:tc>
          <w:tcPr>
            <w:tcW w:w="573" w:type="dxa"/>
            <w:tcBorders>
              <w:top w:val="single" w:sz="6" w:space="0" w:color="auto"/>
              <w:left w:val="single" w:sz="4" w:space="0" w:color="auto"/>
              <w:bottom w:val="single" w:sz="6" w:space="0" w:color="auto"/>
              <w:right w:val="single" w:sz="6" w:space="0" w:color="auto"/>
            </w:tcBorders>
            <w:vAlign w:val="center"/>
          </w:tcPr>
          <w:p w:rsidR="00F605FB" w:rsidRPr="00E16DB9" w:rsidRDefault="00F605FB" w:rsidP="000845CB">
            <w:pPr>
              <w:jc w:val="center"/>
              <w:rPr>
                <w:color w:val="000000"/>
                <w:sz w:val="12"/>
                <w:szCs w:val="12"/>
              </w:rPr>
            </w:pPr>
          </w:p>
        </w:tc>
        <w:tc>
          <w:tcPr>
            <w:tcW w:w="473" w:type="dxa"/>
            <w:tcBorders>
              <w:top w:val="single" w:sz="6" w:space="0" w:color="auto"/>
              <w:left w:val="single" w:sz="6" w:space="0" w:color="auto"/>
              <w:bottom w:val="single" w:sz="6" w:space="0" w:color="auto"/>
              <w:right w:val="single" w:sz="4" w:space="0" w:color="auto"/>
            </w:tcBorders>
            <w:shd w:val="clear" w:color="auto" w:fill="auto"/>
            <w:vAlign w:val="center"/>
            <w:hideMark/>
          </w:tcPr>
          <w:p w:rsidR="00F605FB" w:rsidRPr="00E16DB9" w:rsidRDefault="00F605FB" w:rsidP="000845CB">
            <w:pPr>
              <w:jc w:val="center"/>
              <w:rPr>
                <w:color w:val="000000"/>
                <w:sz w:val="12"/>
                <w:szCs w:val="12"/>
              </w:rPr>
            </w:pPr>
          </w:p>
        </w:tc>
        <w:tc>
          <w:tcPr>
            <w:tcW w:w="459" w:type="dxa"/>
            <w:tcBorders>
              <w:top w:val="nil"/>
              <w:left w:val="nil"/>
              <w:bottom w:val="single" w:sz="4" w:space="0" w:color="auto"/>
              <w:right w:val="single" w:sz="4" w:space="0" w:color="auto"/>
            </w:tcBorders>
            <w:shd w:val="clear" w:color="auto" w:fill="auto"/>
            <w:vAlign w:val="center"/>
            <w:hideMark/>
          </w:tcPr>
          <w:p w:rsidR="00F605FB" w:rsidRPr="00E16DB9" w:rsidRDefault="00F605FB" w:rsidP="000845CB">
            <w:pPr>
              <w:jc w:val="center"/>
              <w:rPr>
                <w:color w:val="000000"/>
                <w:sz w:val="12"/>
                <w:szCs w:val="12"/>
              </w:rPr>
            </w:pPr>
          </w:p>
        </w:tc>
        <w:tc>
          <w:tcPr>
            <w:tcW w:w="459" w:type="dxa"/>
            <w:tcBorders>
              <w:top w:val="nil"/>
              <w:left w:val="nil"/>
              <w:bottom w:val="single" w:sz="4" w:space="0" w:color="auto"/>
              <w:right w:val="single" w:sz="4" w:space="0" w:color="auto"/>
            </w:tcBorders>
            <w:shd w:val="clear" w:color="auto" w:fill="auto"/>
            <w:vAlign w:val="center"/>
            <w:hideMark/>
          </w:tcPr>
          <w:p w:rsidR="00F605FB" w:rsidRPr="00E16DB9" w:rsidRDefault="00F605FB" w:rsidP="000845CB">
            <w:pPr>
              <w:jc w:val="center"/>
              <w:rPr>
                <w:color w:val="000000"/>
                <w:sz w:val="12"/>
                <w:szCs w:val="12"/>
              </w:rPr>
            </w:pPr>
          </w:p>
        </w:tc>
        <w:tc>
          <w:tcPr>
            <w:tcW w:w="552" w:type="dxa"/>
            <w:tcBorders>
              <w:top w:val="nil"/>
              <w:left w:val="nil"/>
              <w:bottom w:val="single" w:sz="4" w:space="0" w:color="auto"/>
              <w:right w:val="single" w:sz="4" w:space="0" w:color="auto"/>
            </w:tcBorders>
            <w:shd w:val="clear" w:color="auto" w:fill="auto"/>
            <w:vAlign w:val="center"/>
            <w:hideMark/>
          </w:tcPr>
          <w:p w:rsidR="00F605FB" w:rsidRPr="00E16DB9" w:rsidRDefault="00F605FB" w:rsidP="000845CB">
            <w:pPr>
              <w:jc w:val="center"/>
              <w:rPr>
                <w:color w:val="000000"/>
                <w:sz w:val="12"/>
                <w:szCs w:val="12"/>
              </w:rPr>
            </w:pPr>
          </w:p>
        </w:tc>
        <w:tc>
          <w:tcPr>
            <w:tcW w:w="583" w:type="dxa"/>
            <w:tcBorders>
              <w:top w:val="nil"/>
              <w:left w:val="nil"/>
              <w:bottom w:val="single" w:sz="4" w:space="0" w:color="auto"/>
              <w:right w:val="single" w:sz="4" w:space="0" w:color="auto"/>
            </w:tcBorders>
            <w:shd w:val="clear" w:color="auto" w:fill="auto"/>
            <w:vAlign w:val="center"/>
            <w:hideMark/>
          </w:tcPr>
          <w:p w:rsidR="00F605FB" w:rsidRPr="00E16DB9" w:rsidRDefault="00F605FB" w:rsidP="000845CB">
            <w:pPr>
              <w:jc w:val="center"/>
              <w:rPr>
                <w:color w:val="000000"/>
                <w:sz w:val="12"/>
                <w:szCs w:val="12"/>
              </w:rPr>
            </w:pPr>
          </w:p>
        </w:tc>
        <w:tc>
          <w:tcPr>
            <w:tcW w:w="524" w:type="dxa"/>
            <w:tcBorders>
              <w:top w:val="nil"/>
              <w:left w:val="nil"/>
              <w:bottom w:val="single" w:sz="4" w:space="0" w:color="auto"/>
              <w:right w:val="single" w:sz="4" w:space="0" w:color="auto"/>
            </w:tcBorders>
            <w:shd w:val="clear" w:color="auto" w:fill="auto"/>
            <w:vAlign w:val="center"/>
            <w:hideMark/>
          </w:tcPr>
          <w:p w:rsidR="00F605FB" w:rsidRPr="00E16DB9" w:rsidRDefault="00F605FB" w:rsidP="000845CB">
            <w:pPr>
              <w:jc w:val="center"/>
              <w:rPr>
                <w:color w:val="000000"/>
                <w:sz w:val="12"/>
                <w:szCs w:val="12"/>
              </w:rPr>
            </w:pPr>
          </w:p>
        </w:tc>
        <w:tc>
          <w:tcPr>
            <w:tcW w:w="682" w:type="dxa"/>
            <w:tcBorders>
              <w:top w:val="nil"/>
              <w:left w:val="nil"/>
              <w:bottom w:val="single" w:sz="4" w:space="0" w:color="auto"/>
              <w:right w:val="single" w:sz="4" w:space="0" w:color="auto"/>
            </w:tcBorders>
            <w:shd w:val="clear" w:color="auto" w:fill="auto"/>
            <w:vAlign w:val="center"/>
            <w:hideMark/>
          </w:tcPr>
          <w:p w:rsidR="00F605FB" w:rsidRPr="00E16DB9" w:rsidRDefault="00F605FB" w:rsidP="000845CB">
            <w:pPr>
              <w:jc w:val="center"/>
              <w:rPr>
                <w:color w:val="000000"/>
                <w:sz w:val="12"/>
                <w:szCs w:val="12"/>
              </w:rPr>
            </w:pPr>
          </w:p>
        </w:tc>
        <w:tc>
          <w:tcPr>
            <w:tcW w:w="698" w:type="dxa"/>
            <w:tcBorders>
              <w:top w:val="nil"/>
              <w:left w:val="nil"/>
              <w:bottom w:val="single" w:sz="4" w:space="0" w:color="auto"/>
              <w:right w:val="single" w:sz="4" w:space="0" w:color="auto"/>
            </w:tcBorders>
            <w:shd w:val="clear" w:color="auto" w:fill="auto"/>
            <w:vAlign w:val="center"/>
            <w:hideMark/>
          </w:tcPr>
          <w:p w:rsidR="00F605FB" w:rsidRPr="00E16DB9" w:rsidRDefault="00F605FB" w:rsidP="000845CB">
            <w:pPr>
              <w:jc w:val="center"/>
              <w:rPr>
                <w:color w:val="000000"/>
                <w:sz w:val="12"/>
                <w:szCs w:val="12"/>
              </w:rPr>
            </w:pPr>
          </w:p>
        </w:tc>
        <w:tc>
          <w:tcPr>
            <w:tcW w:w="696" w:type="dxa"/>
            <w:tcBorders>
              <w:top w:val="nil"/>
              <w:left w:val="nil"/>
              <w:bottom w:val="single" w:sz="4" w:space="0" w:color="auto"/>
              <w:right w:val="single" w:sz="4" w:space="0" w:color="auto"/>
            </w:tcBorders>
            <w:shd w:val="clear" w:color="auto" w:fill="auto"/>
            <w:vAlign w:val="center"/>
            <w:hideMark/>
          </w:tcPr>
          <w:p w:rsidR="00F605FB" w:rsidRPr="00E16DB9" w:rsidRDefault="00F605FB" w:rsidP="000845CB">
            <w:pPr>
              <w:jc w:val="center"/>
              <w:rPr>
                <w:color w:val="000000"/>
                <w:sz w:val="12"/>
                <w:szCs w:val="12"/>
              </w:rPr>
            </w:pPr>
          </w:p>
        </w:tc>
        <w:tc>
          <w:tcPr>
            <w:tcW w:w="570" w:type="dxa"/>
            <w:tcBorders>
              <w:top w:val="nil"/>
              <w:left w:val="nil"/>
              <w:bottom w:val="single" w:sz="4" w:space="0" w:color="auto"/>
              <w:right w:val="single" w:sz="4" w:space="0" w:color="auto"/>
            </w:tcBorders>
            <w:shd w:val="clear" w:color="auto" w:fill="auto"/>
            <w:noWrap/>
            <w:vAlign w:val="center"/>
            <w:hideMark/>
          </w:tcPr>
          <w:p w:rsidR="00F605FB" w:rsidRPr="00E16DB9" w:rsidRDefault="00F605FB" w:rsidP="000845CB">
            <w:pPr>
              <w:jc w:val="center"/>
              <w:rPr>
                <w:color w:val="000000"/>
                <w:sz w:val="12"/>
                <w:szCs w:val="12"/>
              </w:rPr>
            </w:pPr>
          </w:p>
        </w:tc>
        <w:tc>
          <w:tcPr>
            <w:tcW w:w="715" w:type="dxa"/>
            <w:tcBorders>
              <w:top w:val="single" w:sz="4" w:space="0" w:color="auto"/>
              <w:left w:val="nil"/>
              <w:bottom w:val="single" w:sz="4" w:space="0" w:color="auto"/>
              <w:right w:val="single" w:sz="4" w:space="0" w:color="auto"/>
            </w:tcBorders>
            <w:vAlign w:val="center"/>
          </w:tcPr>
          <w:p w:rsidR="00F605FB" w:rsidRPr="00E16DB9" w:rsidRDefault="00F605FB" w:rsidP="000845CB">
            <w:pPr>
              <w:jc w:val="center"/>
              <w:rPr>
                <w:color w:val="000000"/>
                <w:sz w:val="12"/>
                <w:szCs w:val="12"/>
              </w:rPr>
            </w:pPr>
          </w:p>
        </w:tc>
        <w:tc>
          <w:tcPr>
            <w:tcW w:w="570" w:type="dxa"/>
            <w:tcBorders>
              <w:top w:val="nil"/>
              <w:left w:val="single" w:sz="4" w:space="0" w:color="auto"/>
              <w:bottom w:val="single" w:sz="4" w:space="0" w:color="auto"/>
              <w:right w:val="single" w:sz="4" w:space="0" w:color="auto"/>
            </w:tcBorders>
            <w:shd w:val="clear" w:color="auto" w:fill="auto"/>
            <w:noWrap/>
            <w:vAlign w:val="center"/>
            <w:hideMark/>
          </w:tcPr>
          <w:p w:rsidR="00F605FB" w:rsidRDefault="00F605FB" w:rsidP="000845CB">
            <w:pPr>
              <w:jc w:val="center"/>
              <w:rPr>
                <w:color w:val="000000"/>
                <w:sz w:val="12"/>
                <w:szCs w:val="12"/>
              </w:rPr>
            </w:pPr>
          </w:p>
        </w:tc>
        <w:tc>
          <w:tcPr>
            <w:tcW w:w="567" w:type="dxa"/>
            <w:tcBorders>
              <w:top w:val="nil"/>
              <w:left w:val="nil"/>
              <w:bottom w:val="single" w:sz="4" w:space="0" w:color="auto"/>
              <w:right w:val="single" w:sz="4" w:space="0" w:color="auto"/>
            </w:tcBorders>
            <w:shd w:val="clear" w:color="auto" w:fill="auto"/>
            <w:noWrap/>
            <w:vAlign w:val="center"/>
            <w:hideMark/>
          </w:tcPr>
          <w:p w:rsidR="00F605FB" w:rsidRPr="00E16DB9" w:rsidRDefault="00F605FB" w:rsidP="000845CB">
            <w:pPr>
              <w:jc w:val="center"/>
              <w:rPr>
                <w:color w:val="000000"/>
                <w:sz w:val="12"/>
                <w:szCs w:val="12"/>
              </w:rPr>
            </w:pPr>
          </w:p>
        </w:tc>
        <w:tc>
          <w:tcPr>
            <w:tcW w:w="1127" w:type="dxa"/>
            <w:tcBorders>
              <w:top w:val="nil"/>
              <w:left w:val="nil"/>
              <w:bottom w:val="single" w:sz="4" w:space="0" w:color="auto"/>
              <w:right w:val="single" w:sz="4" w:space="0" w:color="auto"/>
            </w:tcBorders>
            <w:vAlign w:val="center"/>
          </w:tcPr>
          <w:p w:rsidR="00F605FB" w:rsidRPr="00E16DB9" w:rsidRDefault="00F605FB" w:rsidP="000845CB">
            <w:pPr>
              <w:jc w:val="center"/>
              <w:rPr>
                <w:color w:val="000000"/>
                <w:sz w:val="12"/>
                <w:szCs w:val="12"/>
              </w:rPr>
            </w:pPr>
          </w:p>
        </w:tc>
        <w:tc>
          <w:tcPr>
            <w:tcW w:w="896" w:type="dxa"/>
            <w:tcBorders>
              <w:top w:val="single" w:sz="4" w:space="0" w:color="auto"/>
              <w:left w:val="nil"/>
              <w:bottom w:val="single" w:sz="4" w:space="0" w:color="auto"/>
              <w:right w:val="single" w:sz="4" w:space="0" w:color="auto"/>
            </w:tcBorders>
            <w:vAlign w:val="center"/>
          </w:tcPr>
          <w:p w:rsidR="00F605FB" w:rsidRDefault="00F605FB" w:rsidP="000845CB">
            <w:pPr>
              <w:jc w:val="center"/>
              <w:rPr>
                <w:color w:val="000000"/>
                <w:sz w:val="12"/>
                <w:szCs w:val="12"/>
              </w:rPr>
            </w:pPr>
          </w:p>
        </w:tc>
      </w:tr>
      <w:tr w:rsidR="00F605FB" w:rsidRPr="00E16DB9" w:rsidTr="00F605FB">
        <w:trPr>
          <w:trHeight w:val="419"/>
        </w:trPr>
        <w:tc>
          <w:tcPr>
            <w:tcW w:w="459" w:type="dxa"/>
            <w:tcBorders>
              <w:top w:val="nil"/>
              <w:left w:val="single" w:sz="4" w:space="0" w:color="auto"/>
              <w:bottom w:val="single" w:sz="4" w:space="0" w:color="auto"/>
              <w:right w:val="single" w:sz="4" w:space="0" w:color="auto"/>
            </w:tcBorders>
            <w:shd w:val="clear" w:color="auto" w:fill="auto"/>
            <w:vAlign w:val="center"/>
            <w:hideMark/>
          </w:tcPr>
          <w:p w:rsidR="00F605FB" w:rsidRPr="00E16DB9" w:rsidRDefault="00F605FB" w:rsidP="0031363C">
            <w:pPr>
              <w:rPr>
                <w:sz w:val="12"/>
                <w:szCs w:val="12"/>
              </w:rPr>
            </w:pPr>
          </w:p>
        </w:tc>
        <w:tc>
          <w:tcPr>
            <w:tcW w:w="459" w:type="dxa"/>
            <w:tcBorders>
              <w:top w:val="nil"/>
              <w:left w:val="nil"/>
              <w:bottom w:val="single" w:sz="4" w:space="0" w:color="auto"/>
              <w:right w:val="single" w:sz="4" w:space="0" w:color="auto"/>
            </w:tcBorders>
            <w:shd w:val="clear" w:color="auto" w:fill="auto"/>
            <w:vAlign w:val="center"/>
            <w:hideMark/>
          </w:tcPr>
          <w:p w:rsidR="00F605FB" w:rsidRPr="00E16DB9" w:rsidRDefault="00F605FB" w:rsidP="0031363C">
            <w:pPr>
              <w:rPr>
                <w:sz w:val="12"/>
                <w:szCs w:val="12"/>
              </w:rPr>
            </w:pPr>
          </w:p>
        </w:tc>
        <w:tc>
          <w:tcPr>
            <w:tcW w:w="1776" w:type="dxa"/>
            <w:tcBorders>
              <w:top w:val="nil"/>
              <w:left w:val="nil"/>
              <w:bottom w:val="single" w:sz="4" w:space="0" w:color="auto"/>
              <w:right w:val="single" w:sz="4" w:space="0" w:color="auto"/>
            </w:tcBorders>
            <w:shd w:val="clear" w:color="auto" w:fill="auto"/>
            <w:vAlign w:val="center"/>
            <w:hideMark/>
          </w:tcPr>
          <w:p w:rsidR="00F605FB" w:rsidRPr="00E16DB9" w:rsidRDefault="00F605FB" w:rsidP="0031363C">
            <w:pPr>
              <w:rPr>
                <w:sz w:val="12"/>
                <w:szCs w:val="12"/>
              </w:rPr>
            </w:pPr>
          </w:p>
        </w:tc>
        <w:tc>
          <w:tcPr>
            <w:tcW w:w="572" w:type="dxa"/>
            <w:tcBorders>
              <w:top w:val="nil"/>
              <w:left w:val="nil"/>
              <w:bottom w:val="single" w:sz="4" w:space="0" w:color="auto"/>
              <w:right w:val="single" w:sz="4" w:space="0" w:color="auto"/>
            </w:tcBorders>
          </w:tcPr>
          <w:p w:rsidR="00F605FB" w:rsidRPr="00E16DB9" w:rsidRDefault="00F605FB" w:rsidP="0031363C">
            <w:pPr>
              <w:rPr>
                <w:sz w:val="12"/>
                <w:szCs w:val="12"/>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605FB" w:rsidRPr="00E16DB9" w:rsidRDefault="00F605FB" w:rsidP="0031363C">
            <w:pPr>
              <w:rPr>
                <w:sz w:val="12"/>
                <w:szCs w:val="12"/>
              </w:rPr>
            </w:pPr>
          </w:p>
        </w:tc>
        <w:tc>
          <w:tcPr>
            <w:tcW w:w="567" w:type="dxa"/>
            <w:tcBorders>
              <w:top w:val="single" w:sz="6" w:space="0" w:color="auto"/>
              <w:left w:val="nil"/>
              <w:bottom w:val="single" w:sz="4" w:space="0" w:color="auto"/>
              <w:right w:val="single" w:sz="4" w:space="0" w:color="auto"/>
            </w:tcBorders>
          </w:tcPr>
          <w:p w:rsidR="00F605FB" w:rsidRPr="00E16DB9" w:rsidRDefault="00F605FB" w:rsidP="0031363C">
            <w:pPr>
              <w:rPr>
                <w:sz w:val="12"/>
                <w:szCs w:val="12"/>
              </w:rPr>
            </w:pPr>
          </w:p>
        </w:tc>
        <w:tc>
          <w:tcPr>
            <w:tcW w:w="573" w:type="dxa"/>
            <w:tcBorders>
              <w:top w:val="single" w:sz="6" w:space="0" w:color="auto"/>
              <w:left w:val="single" w:sz="4" w:space="0" w:color="auto"/>
              <w:bottom w:val="single" w:sz="4" w:space="0" w:color="auto"/>
              <w:right w:val="single" w:sz="6" w:space="0" w:color="auto"/>
            </w:tcBorders>
          </w:tcPr>
          <w:p w:rsidR="00F605FB" w:rsidRPr="00E16DB9" w:rsidRDefault="00F605FB" w:rsidP="0031363C">
            <w:pPr>
              <w:rPr>
                <w:sz w:val="12"/>
                <w:szCs w:val="12"/>
              </w:rPr>
            </w:pPr>
          </w:p>
        </w:tc>
        <w:tc>
          <w:tcPr>
            <w:tcW w:w="473" w:type="dxa"/>
            <w:tcBorders>
              <w:top w:val="single" w:sz="6" w:space="0" w:color="auto"/>
              <w:left w:val="single" w:sz="6" w:space="0" w:color="auto"/>
              <w:bottom w:val="single" w:sz="4" w:space="0" w:color="auto"/>
              <w:right w:val="single" w:sz="4" w:space="0" w:color="auto"/>
            </w:tcBorders>
            <w:shd w:val="clear" w:color="auto" w:fill="auto"/>
            <w:vAlign w:val="center"/>
            <w:hideMark/>
          </w:tcPr>
          <w:p w:rsidR="00F605FB" w:rsidRPr="00E16DB9" w:rsidRDefault="00F605FB" w:rsidP="0031363C">
            <w:pPr>
              <w:rPr>
                <w:sz w:val="12"/>
                <w:szCs w:val="12"/>
              </w:rPr>
            </w:pPr>
          </w:p>
        </w:tc>
        <w:tc>
          <w:tcPr>
            <w:tcW w:w="459" w:type="dxa"/>
            <w:tcBorders>
              <w:top w:val="nil"/>
              <w:left w:val="nil"/>
              <w:bottom w:val="single" w:sz="4" w:space="0" w:color="auto"/>
              <w:right w:val="single" w:sz="4" w:space="0" w:color="auto"/>
            </w:tcBorders>
            <w:shd w:val="clear" w:color="auto" w:fill="auto"/>
            <w:vAlign w:val="center"/>
            <w:hideMark/>
          </w:tcPr>
          <w:p w:rsidR="00F605FB" w:rsidRPr="00E16DB9" w:rsidRDefault="00F605FB" w:rsidP="0031363C">
            <w:pPr>
              <w:rPr>
                <w:sz w:val="12"/>
                <w:szCs w:val="12"/>
              </w:rPr>
            </w:pPr>
          </w:p>
        </w:tc>
        <w:tc>
          <w:tcPr>
            <w:tcW w:w="459" w:type="dxa"/>
            <w:tcBorders>
              <w:top w:val="nil"/>
              <w:left w:val="nil"/>
              <w:bottom w:val="single" w:sz="4" w:space="0" w:color="auto"/>
              <w:right w:val="single" w:sz="4" w:space="0" w:color="auto"/>
            </w:tcBorders>
            <w:shd w:val="clear" w:color="auto" w:fill="auto"/>
            <w:vAlign w:val="center"/>
            <w:hideMark/>
          </w:tcPr>
          <w:p w:rsidR="00F605FB" w:rsidRPr="00E16DB9" w:rsidRDefault="00F605FB" w:rsidP="0031363C">
            <w:pPr>
              <w:rPr>
                <w:sz w:val="12"/>
                <w:szCs w:val="12"/>
              </w:rPr>
            </w:pPr>
          </w:p>
        </w:tc>
        <w:tc>
          <w:tcPr>
            <w:tcW w:w="552" w:type="dxa"/>
            <w:tcBorders>
              <w:top w:val="nil"/>
              <w:left w:val="nil"/>
              <w:bottom w:val="single" w:sz="4" w:space="0" w:color="auto"/>
              <w:right w:val="single" w:sz="4" w:space="0" w:color="auto"/>
            </w:tcBorders>
            <w:shd w:val="clear" w:color="auto" w:fill="auto"/>
            <w:vAlign w:val="center"/>
            <w:hideMark/>
          </w:tcPr>
          <w:p w:rsidR="00F605FB" w:rsidRPr="00E16DB9" w:rsidRDefault="00F605FB" w:rsidP="0031363C">
            <w:pPr>
              <w:jc w:val="right"/>
              <w:rPr>
                <w:sz w:val="12"/>
                <w:szCs w:val="12"/>
              </w:rPr>
            </w:pPr>
          </w:p>
        </w:tc>
        <w:tc>
          <w:tcPr>
            <w:tcW w:w="583" w:type="dxa"/>
            <w:tcBorders>
              <w:top w:val="nil"/>
              <w:left w:val="nil"/>
              <w:bottom w:val="single" w:sz="4" w:space="0" w:color="auto"/>
              <w:right w:val="single" w:sz="4" w:space="0" w:color="auto"/>
            </w:tcBorders>
            <w:shd w:val="clear" w:color="auto" w:fill="auto"/>
            <w:vAlign w:val="center"/>
            <w:hideMark/>
          </w:tcPr>
          <w:p w:rsidR="00F605FB" w:rsidRPr="00E16DB9" w:rsidRDefault="00F605FB" w:rsidP="0031363C">
            <w:pPr>
              <w:jc w:val="right"/>
              <w:rPr>
                <w:sz w:val="12"/>
                <w:szCs w:val="12"/>
              </w:rPr>
            </w:pPr>
          </w:p>
        </w:tc>
        <w:tc>
          <w:tcPr>
            <w:tcW w:w="524" w:type="dxa"/>
            <w:tcBorders>
              <w:top w:val="nil"/>
              <w:left w:val="nil"/>
              <w:bottom w:val="single" w:sz="4" w:space="0" w:color="auto"/>
              <w:right w:val="single" w:sz="4" w:space="0" w:color="auto"/>
            </w:tcBorders>
            <w:shd w:val="clear" w:color="auto" w:fill="auto"/>
            <w:vAlign w:val="center"/>
            <w:hideMark/>
          </w:tcPr>
          <w:p w:rsidR="00F605FB" w:rsidRPr="00E16DB9" w:rsidRDefault="00F605FB" w:rsidP="0031363C">
            <w:pPr>
              <w:jc w:val="right"/>
              <w:rPr>
                <w:sz w:val="12"/>
                <w:szCs w:val="12"/>
              </w:rPr>
            </w:pPr>
          </w:p>
        </w:tc>
        <w:tc>
          <w:tcPr>
            <w:tcW w:w="682" w:type="dxa"/>
            <w:tcBorders>
              <w:top w:val="nil"/>
              <w:left w:val="nil"/>
              <w:bottom w:val="single" w:sz="4" w:space="0" w:color="auto"/>
              <w:right w:val="single" w:sz="4" w:space="0" w:color="auto"/>
            </w:tcBorders>
            <w:shd w:val="clear" w:color="auto" w:fill="auto"/>
            <w:vAlign w:val="center"/>
            <w:hideMark/>
          </w:tcPr>
          <w:p w:rsidR="00F605FB" w:rsidRPr="00E16DB9" w:rsidRDefault="00F605FB" w:rsidP="0031363C">
            <w:pPr>
              <w:rPr>
                <w:sz w:val="12"/>
                <w:szCs w:val="12"/>
              </w:rPr>
            </w:pPr>
          </w:p>
        </w:tc>
        <w:tc>
          <w:tcPr>
            <w:tcW w:w="698" w:type="dxa"/>
            <w:tcBorders>
              <w:top w:val="nil"/>
              <w:left w:val="nil"/>
              <w:bottom w:val="single" w:sz="4" w:space="0" w:color="auto"/>
              <w:right w:val="single" w:sz="4" w:space="0" w:color="auto"/>
            </w:tcBorders>
            <w:shd w:val="clear" w:color="auto" w:fill="auto"/>
            <w:vAlign w:val="center"/>
            <w:hideMark/>
          </w:tcPr>
          <w:p w:rsidR="00F605FB" w:rsidRPr="00E16DB9" w:rsidRDefault="00F605FB" w:rsidP="0031363C">
            <w:pPr>
              <w:rPr>
                <w:sz w:val="12"/>
                <w:szCs w:val="12"/>
              </w:rPr>
            </w:pPr>
          </w:p>
        </w:tc>
        <w:tc>
          <w:tcPr>
            <w:tcW w:w="696" w:type="dxa"/>
            <w:tcBorders>
              <w:top w:val="nil"/>
              <w:left w:val="nil"/>
              <w:bottom w:val="single" w:sz="4" w:space="0" w:color="auto"/>
              <w:right w:val="single" w:sz="4" w:space="0" w:color="auto"/>
            </w:tcBorders>
            <w:shd w:val="clear" w:color="auto" w:fill="auto"/>
            <w:vAlign w:val="center"/>
            <w:hideMark/>
          </w:tcPr>
          <w:p w:rsidR="00F605FB" w:rsidRPr="00E16DB9" w:rsidRDefault="00F605FB" w:rsidP="0031363C">
            <w:pPr>
              <w:rPr>
                <w:sz w:val="12"/>
                <w:szCs w:val="12"/>
              </w:rPr>
            </w:pPr>
          </w:p>
        </w:tc>
        <w:tc>
          <w:tcPr>
            <w:tcW w:w="570" w:type="dxa"/>
            <w:tcBorders>
              <w:top w:val="nil"/>
              <w:left w:val="nil"/>
              <w:bottom w:val="single" w:sz="4" w:space="0" w:color="auto"/>
              <w:right w:val="single" w:sz="4" w:space="0" w:color="auto"/>
            </w:tcBorders>
            <w:shd w:val="clear" w:color="auto" w:fill="auto"/>
            <w:noWrap/>
            <w:vAlign w:val="center"/>
            <w:hideMark/>
          </w:tcPr>
          <w:p w:rsidR="00F605FB" w:rsidRPr="00E16DB9" w:rsidRDefault="00F605FB" w:rsidP="0031363C">
            <w:pPr>
              <w:jc w:val="center"/>
              <w:rPr>
                <w:color w:val="000000"/>
                <w:sz w:val="12"/>
                <w:szCs w:val="12"/>
              </w:rPr>
            </w:pPr>
          </w:p>
        </w:tc>
        <w:tc>
          <w:tcPr>
            <w:tcW w:w="715" w:type="dxa"/>
            <w:tcBorders>
              <w:top w:val="single" w:sz="4" w:space="0" w:color="auto"/>
              <w:left w:val="nil"/>
              <w:bottom w:val="single" w:sz="4" w:space="0" w:color="auto"/>
              <w:right w:val="single" w:sz="4" w:space="0" w:color="auto"/>
            </w:tcBorders>
          </w:tcPr>
          <w:p w:rsidR="00F605FB" w:rsidRPr="00E16DB9" w:rsidRDefault="00F605FB" w:rsidP="0031363C">
            <w:pPr>
              <w:rPr>
                <w:color w:val="000000"/>
                <w:sz w:val="12"/>
                <w:szCs w:val="12"/>
              </w:rPr>
            </w:pPr>
          </w:p>
        </w:tc>
        <w:tc>
          <w:tcPr>
            <w:tcW w:w="570" w:type="dxa"/>
            <w:tcBorders>
              <w:top w:val="nil"/>
              <w:left w:val="single" w:sz="4" w:space="0" w:color="auto"/>
              <w:bottom w:val="single" w:sz="4" w:space="0" w:color="auto"/>
              <w:right w:val="single" w:sz="4" w:space="0" w:color="auto"/>
            </w:tcBorders>
            <w:shd w:val="clear" w:color="auto" w:fill="auto"/>
            <w:noWrap/>
            <w:vAlign w:val="bottom"/>
            <w:hideMark/>
          </w:tcPr>
          <w:p w:rsidR="00F605FB" w:rsidRPr="00E16DB9" w:rsidRDefault="00F605FB" w:rsidP="0031363C">
            <w:pPr>
              <w:rPr>
                <w:color w:val="000000"/>
                <w:sz w:val="12"/>
                <w:szCs w:val="12"/>
              </w:rPr>
            </w:pPr>
            <w:r w:rsidRPr="00E16DB9">
              <w:rPr>
                <w:color w:val="000000"/>
                <w:sz w:val="12"/>
                <w:szCs w:val="12"/>
              </w:rPr>
              <w:t> </w:t>
            </w:r>
          </w:p>
        </w:tc>
        <w:tc>
          <w:tcPr>
            <w:tcW w:w="567" w:type="dxa"/>
            <w:tcBorders>
              <w:top w:val="nil"/>
              <w:left w:val="nil"/>
              <w:bottom w:val="single" w:sz="4" w:space="0" w:color="auto"/>
              <w:right w:val="single" w:sz="4" w:space="0" w:color="auto"/>
            </w:tcBorders>
            <w:shd w:val="clear" w:color="auto" w:fill="auto"/>
            <w:noWrap/>
            <w:vAlign w:val="bottom"/>
            <w:hideMark/>
          </w:tcPr>
          <w:p w:rsidR="00F605FB" w:rsidRPr="00E16DB9" w:rsidRDefault="00F605FB" w:rsidP="0031363C">
            <w:pPr>
              <w:rPr>
                <w:color w:val="000000"/>
                <w:sz w:val="12"/>
                <w:szCs w:val="12"/>
              </w:rPr>
            </w:pPr>
            <w:r w:rsidRPr="00E16DB9">
              <w:rPr>
                <w:color w:val="000000"/>
                <w:sz w:val="12"/>
                <w:szCs w:val="12"/>
              </w:rPr>
              <w:t> </w:t>
            </w:r>
          </w:p>
        </w:tc>
        <w:tc>
          <w:tcPr>
            <w:tcW w:w="1127" w:type="dxa"/>
            <w:tcBorders>
              <w:top w:val="nil"/>
              <w:left w:val="nil"/>
              <w:bottom w:val="single" w:sz="4" w:space="0" w:color="auto"/>
              <w:right w:val="single" w:sz="4" w:space="0" w:color="auto"/>
            </w:tcBorders>
          </w:tcPr>
          <w:p w:rsidR="00F605FB" w:rsidRPr="00E16DB9" w:rsidRDefault="00F605FB" w:rsidP="0031363C">
            <w:pPr>
              <w:rPr>
                <w:color w:val="000000"/>
                <w:sz w:val="12"/>
                <w:szCs w:val="12"/>
              </w:rPr>
            </w:pPr>
          </w:p>
        </w:tc>
        <w:tc>
          <w:tcPr>
            <w:tcW w:w="896" w:type="dxa"/>
            <w:tcBorders>
              <w:top w:val="single" w:sz="4" w:space="0" w:color="auto"/>
              <w:left w:val="nil"/>
              <w:bottom w:val="single" w:sz="4" w:space="0" w:color="auto"/>
              <w:right w:val="single" w:sz="4" w:space="0" w:color="auto"/>
            </w:tcBorders>
          </w:tcPr>
          <w:p w:rsidR="00F605FB" w:rsidRPr="00E16DB9" w:rsidRDefault="00F605FB" w:rsidP="0031363C">
            <w:pPr>
              <w:rPr>
                <w:color w:val="000000"/>
                <w:sz w:val="12"/>
                <w:szCs w:val="12"/>
              </w:rPr>
            </w:pPr>
          </w:p>
        </w:tc>
      </w:tr>
      <w:tr w:rsidR="00F605FB" w:rsidRPr="00E16DB9" w:rsidTr="00F605FB">
        <w:trPr>
          <w:trHeight w:val="315"/>
        </w:trPr>
        <w:tc>
          <w:tcPr>
            <w:tcW w:w="459" w:type="dxa"/>
            <w:tcBorders>
              <w:top w:val="single" w:sz="4" w:space="0" w:color="auto"/>
              <w:left w:val="single" w:sz="4" w:space="0" w:color="auto"/>
              <w:bottom w:val="single" w:sz="4" w:space="0" w:color="auto"/>
              <w:right w:val="single" w:sz="4" w:space="0" w:color="000000"/>
            </w:tcBorders>
          </w:tcPr>
          <w:p w:rsidR="00F605FB" w:rsidRPr="00E16DB9" w:rsidRDefault="00F605FB" w:rsidP="0031363C">
            <w:pPr>
              <w:jc w:val="right"/>
              <w:rPr>
                <w:sz w:val="12"/>
                <w:szCs w:val="12"/>
              </w:rPr>
            </w:pPr>
          </w:p>
        </w:tc>
        <w:tc>
          <w:tcPr>
            <w:tcW w:w="9782" w:type="dxa"/>
            <w:gridSpan w:val="15"/>
            <w:tcBorders>
              <w:top w:val="single" w:sz="4" w:space="0" w:color="auto"/>
              <w:left w:val="single" w:sz="4" w:space="0" w:color="auto"/>
              <w:bottom w:val="single" w:sz="4" w:space="0" w:color="auto"/>
              <w:right w:val="single" w:sz="4" w:space="0" w:color="000000"/>
            </w:tcBorders>
          </w:tcPr>
          <w:p w:rsidR="00F605FB" w:rsidRPr="00E16DB9" w:rsidRDefault="00F605FB" w:rsidP="0031363C">
            <w:pPr>
              <w:jc w:val="right"/>
              <w:rPr>
                <w:sz w:val="12"/>
                <w:szCs w:val="12"/>
              </w:rPr>
            </w:pPr>
            <w:r w:rsidRPr="00E16DB9">
              <w:rPr>
                <w:sz w:val="12"/>
                <w:szCs w:val="12"/>
              </w:rPr>
              <w:t xml:space="preserve">ИТОГО с учетом транспортных расходов и </w:t>
            </w:r>
            <w:proofErr w:type="spellStart"/>
            <w:proofErr w:type="gramStart"/>
            <w:r w:rsidRPr="00E16DB9">
              <w:rPr>
                <w:sz w:val="12"/>
                <w:szCs w:val="12"/>
              </w:rPr>
              <w:t>шеф-монтажом</w:t>
            </w:r>
            <w:proofErr w:type="spellEnd"/>
            <w:proofErr w:type="gramEnd"/>
            <w:r w:rsidRPr="00E16DB9">
              <w:rPr>
                <w:sz w:val="12"/>
                <w:szCs w:val="12"/>
              </w:rPr>
              <w:t xml:space="preserve">, </w:t>
            </w:r>
            <w:proofErr w:type="spellStart"/>
            <w:r w:rsidRPr="00E16DB9">
              <w:rPr>
                <w:sz w:val="12"/>
                <w:szCs w:val="12"/>
              </w:rPr>
              <w:t>руб</w:t>
            </w:r>
            <w:proofErr w:type="spellEnd"/>
            <w:r w:rsidRPr="00E16DB9">
              <w:rPr>
                <w:sz w:val="12"/>
                <w:szCs w:val="12"/>
              </w:rPr>
              <w:t xml:space="preserve"> с НДС (18%)</w:t>
            </w:r>
          </w:p>
        </w:tc>
        <w:tc>
          <w:tcPr>
            <w:tcW w:w="570" w:type="dxa"/>
            <w:tcBorders>
              <w:top w:val="nil"/>
              <w:left w:val="nil"/>
              <w:bottom w:val="single" w:sz="4" w:space="0" w:color="auto"/>
              <w:right w:val="single" w:sz="4" w:space="0" w:color="auto"/>
            </w:tcBorders>
            <w:shd w:val="clear" w:color="auto" w:fill="auto"/>
            <w:noWrap/>
            <w:vAlign w:val="bottom"/>
            <w:hideMark/>
          </w:tcPr>
          <w:p w:rsidR="00F605FB" w:rsidRPr="00E16DB9" w:rsidRDefault="00F605FB" w:rsidP="0031363C">
            <w:pPr>
              <w:rPr>
                <w:color w:val="000000"/>
                <w:sz w:val="12"/>
                <w:szCs w:val="12"/>
              </w:rPr>
            </w:pPr>
            <w:r w:rsidRPr="00E16DB9">
              <w:rPr>
                <w:color w:val="000000"/>
                <w:sz w:val="12"/>
                <w:szCs w:val="12"/>
              </w:rPr>
              <w:t> </w:t>
            </w:r>
          </w:p>
        </w:tc>
        <w:tc>
          <w:tcPr>
            <w:tcW w:w="715" w:type="dxa"/>
            <w:tcBorders>
              <w:top w:val="single" w:sz="4" w:space="0" w:color="auto"/>
              <w:left w:val="nil"/>
              <w:bottom w:val="single" w:sz="4" w:space="0" w:color="auto"/>
              <w:right w:val="single" w:sz="4" w:space="0" w:color="auto"/>
            </w:tcBorders>
          </w:tcPr>
          <w:p w:rsidR="00F605FB" w:rsidRPr="00E16DB9" w:rsidRDefault="00F605FB" w:rsidP="0031363C">
            <w:pPr>
              <w:rPr>
                <w:color w:val="000000"/>
                <w:sz w:val="12"/>
                <w:szCs w:val="12"/>
              </w:rPr>
            </w:pPr>
          </w:p>
        </w:tc>
        <w:tc>
          <w:tcPr>
            <w:tcW w:w="570" w:type="dxa"/>
            <w:tcBorders>
              <w:top w:val="nil"/>
              <w:left w:val="single" w:sz="4" w:space="0" w:color="auto"/>
              <w:bottom w:val="single" w:sz="4" w:space="0" w:color="auto"/>
              <w:right w:val="single" w:sz="4" w:space="0" w:color="auto"/>
            </w:tcBorders>
            <w:shd w:val="clear" w:color="auto" w:fill="auto"/>
            <w:noWrap/>
            <w:vAlign w:val="bottom"/>
            <w:hideMark/>
          </w:tcPr>
          <w:p w:rsidR="00F605FB" w:rsidRPr="00E16DB9" w:rsidRDefault="00F605FB" w:rsidP="0031363C">
            <w:pPr>
              <w:rPr>
                <w:color w:val="000000"/>
                <w:sz w:val="12"/>
                <w:szCs w:val="12"/>
              </w:rPr>
            </w:pPr>
            <w:r w:rsidRPr="00E16DB9">
              <w:rPr>
                <w:color w:val="000000"/>
                <w:sz w:val="12"/>
                <w:szCs w:val="12"/>
              </w:rPr>
              <w:t> </w:t>
            </w:r>
          </w:p>
        </w:tc>
        <w:tc>
          <w:tcPr>
            <w:tcW w:w="567" w:type="dxa"/>
            <w:tcBorders>
              <w:top w:val="nil"/>
              <w:left w:val="nil"/>
              <w:bottom w:val="single" w:sz="4" w:space="0" w:color="auto"/>
              <w:right w:val="single" w:sz="4" w:space="0" w:color="auto"/>
            </w:tcBorders>
          </w:tcPr>
          <w:p w:rsidR="00F605FB" w:rsidRPr="00E16DB9" w:rsidRDefault="00F605FB" w:rsidP="0031363C">
            <w:pPr>
              <w:rPr>
                <w:color w:val="000000"/>
                <w:sz w:val="12"/>
                <w:szCs w:val="12"/>
              </w:rPr>
            </w:pPr>
          </w:p>
        </w:tc>
        <w:tc>
          <w:tcPr>
            <w:tcW w:w="1127" w:type="dxa"/>
            <w:tcBorders>
              <w:top w:val="nil"/>
              <w:left w:val="nil"/>
              <w:bottom w:val="single" w:sz="4" w:space="0" w:color="auto"/>
              <w:right w:val="single" w:sz="4" w:space="0" w:color="auto"/>
            </w:tcBorders>
          </w:tcPr>
          <w:p w:rsidR="00F605FB" w:rsidRPr="00E16DB9" w:rsidRDefault="00F605FB" w:rsidP="0031363C">
            <w:pPr>
              <w:rPr>
                <w:color w:val="000000"/>
                <w:sz w:val="12"/>
                <w:szCs w:val="12"/>
              </w:rPr>
            </w:pPr>
          </w:p>
        </w:tc>
        <w:tc>
          <w:tcPr>
            <w:tcW w:w="896" w:type="dxa"/>
            <w:tcBorders>
              <w:top w:val="single" w:sz="4" w:space="0" w:color="auto"/>
              <w:bottom w:val="single" w:sz="4" w:space="0" w:color="auto"/>
              <w:right w:val="single" w:sz="4" w:space="0" w:color="auto"/>
            </w:tcBorders>
          </w:tcPr>
          <w:p w:rsidR="00F605FB" w:rsidRPr="00E16DB9" w:rsidRDefault="00F605FB" w:rsidP="0031363C">
            <w:pPr>
              <w:rPr>
                <w:sz w:val="12"/>
                <w:szCs w:val="12"/>
              </w:rPr>
            </w:pPr>
          </w:p>
        </w:tc>
      </w:tr>
      <w:tr w:rsidR="00F605FB" w:rsidRPr="00E16DB9" w:rsidTr="00F605FB">
        <w:trPr>
          <w:trHeight w:val="315"/>
        </w:trPr>
        <w:tc>
          <w:tcPr>
            <w:tcW w:w="459" w:type="dxa"/>
            <w:tcBorders>
              <w:top w:val="single" w:sz="4" w:space="0" w:color="auto"/>
              <w:left w:val="single" w:sz="4" w:space="0" w:color="auto"/>
              <w:bottom w:val="single" w:sz="4" w:space="0" w:color="auto"/>
              <w:right w:val="single" w:sz="4" w:space="0" w:color="000000"/>
            </w:tcBorders>
          </w:tcPr>
          <w:p w:rsidR="00F605FB" w:rsidRPr="00E16DB9" w:rsidRDefault="00F605FB" w:rsidP="0031363C">
            <w:pPr>
              <w:jc w:val="right"/>
              <w:rPr>
                <w:sz w:val="12"/>
                <w:szCs w:val="12"/>
              </w:rPr>
            </w:pPr>
          </w:p>
        </w:tc>
        <w:tc>
          <w:tcPr>
            <w:tcW w:w="9782" w:type="dxa"/>
            <w:gridSpan w:val="15"/>
            <w:tcBorders>
              <w:top w:val="single" w:sz="4" w:space="0" w:color="auto"/>
              <w:left w:val="single" w:sz="4" w:space="0" w:color="auto"/>
              <w:bottom w:val="single" w:sz="4" w:space="0" w:color="auto"/>
              <w:right w:val="single" w:sz="4" w:space="0" w:color="000000"/>
            </w:tcBorders>
          </w:tcPr>
          <w:p w:rsidR="00F605FB" w:rsidRPr="00E16DB9" w:rsidRDefault="00F605FB" w:rsidP="0031363C">
            <w:pPr>
              <w:jc w:val="right"/>
              <w:rPr>
                <w:sz w:val="12"/>
                <w:szCs w:val="12"/>
              </w:rPr>
            </w:pPr>
            <w:r w:rsidRPr="00E16DB9">
              <w:rPr>
                <w:sz w:val="12"/>
                <w:szCs w:val="12"/>
              </w:rPr>
              <w:t>В т.ч. транспортные расходы, руб</w:t>
            </w:r>
            <w:proofErr w:type="gramStart"/>
            <w:r w:rsidRPr="00E16DB9">
              <w:rPr>
                <w:sz w:val="12"/>
                <w:szCs w:val="12"/>
              </w:rPr>
              <w:t>.с</w:t>
            </w:r>
            <w:proofErr w:type="gramEnd"/>
            <w:r w:rsidRPr="00E16DB9">
              <w:rPr>
                <w:sz w:val="12"/>
                <w:szCs w:val="12"/>
              </w:rPr>
              <w:t xml:space="preserve"> НДС (18%)</w:t>
            </w:r>
          </w:p>
        </w:tc>
        <w:tc>
          <w:tcPr>
            <w:tcW w:w="570" w:type="dxa"/>
            <w:tcBorders>
              <w:top w:val="nil"/>
              <w:left w:val="nil"/>
              <w:bottom w:val="single" w:sz="4" w:space="0" w:color="auto"/>
              <w:right w:val="single" w:sz="4" w:space="0" w:color="auto"/>
            </w:tcBorders>
            <w:shd w:val="clear" w:color="auto" w:fill="auto"/>
            <w:noWrap/>
            <w:vAlign w:val="bottom"/>
            <w:hideMark/>
          </w:tcPr>
          <w:p w:rsidR="00F605FB" w:rsidRPr="00E16DB9" w:rsidRDefault="00F605FB" w:rsidP="0031363C">
            <w:pPr>
              <w:rPr>
                <w:color w:val="000000"/>
                <w:sz w:val="12"/>
                <w:szCs w:val="12"/>
              </w:rPr>
            </w:pPr>
            <w:r w:rsidRPr="00E16DB9">
              <w:rPr>
                <w:color w:val="000000"/>
                <w:sz w:val="12"/>
                <w:szCs w:val="12"/>
              </w:rPr>
              <w:t> </w:t>
            </w:r>
          </w:p>
        </w:tc>
        <w:tc>
          <w:tcPr>
            <w:tcW w:w="715" w:type="dxa"/>
            <w:tcBorders>
              <w:top w:val="single" w:sz="4" w:space="0" w:color="auto"/>
              <w:left w:val="nil"/>
              <w:bottom w:val="single" w:sz="4" w:space="0" w:color="auto"/>
              <w:right w:val="single" w:sz="4" w:space="0" w:color="auto"/>
            </w:tcBorders>
          </w:tcPr>
          <w:p w:rsidR="00F605FB" w:rsidRPr="00E16DB9" w:rsidRDefault="00F605FB" w:rsidP="0031363C">
            <w:pPr>
              <w:rPr>
                <w:color w:val="000000"/>
                <w:sz w:val="12"/>
                <w:szCs w:val="12"/>
              </w:rPr>
            </w:pPr>
          </w:p>
        </w:tc>
        <w:tc>
          <w:tcPr>
            <w:tcW w:w="570" w:type="dxa"/>
            <w:tcBorders>
              <w:top w:val="nil"/>
              <w:left w:val="single" w:sz="4" w:space="0" w:color="auto"/>
              <w:bottom w:val="single" w:sz="4" w:space="0" w:color="auto"/>
              <w:right w:val="single" w:sz="4" w:space="0" w:color="auto"/>
            </w:tcBorders>
            <w:shd w:val="clear" w:color="auto" w:fill="auto"/>
            <w:noWrap/>
            <w:vAlign w:val="bottom"/>
            <w:hideMark/>
          </w:tcPr>
          <w:p w:rsidR="00F605FB" w:rsidRPr="00E16DB9" w:rsidRDefault="00F605FB" w:rsidP="0031363C">
            <w:pPr>
              <w:rPr>
                <w:color w:val="000000"/>
                <w:sz w:val="12"/>
                <w:szCs w:val="12"/>
              </w:rPr>
            </w:pPr>
            <w:r w:rsidRPr="00E16DB9">
              <w:rPr>
                <w:color w:val="000000"/>
                <w:sz w:val="12"/>
                <w:szCs w:val="12"/>
              </w:rPr>
              <w:t> </w:t>
            </w:r>
          </w:p>
        </w:tc>
        <w:tc>
          <w:tcPr>
            <w:tcW w:w="567" w:type="dxa"/>
            <w:tcBorders>
              <w:top w:val="nil"/>
              <w:left w:val="nil"/>
              <w:bottom w:val="single" w:sz="4" w:space="0" w:color="auto"/>
              <w:right w:val="single" w:sz="4" w:space="0" w:color="auto"/>
            </w:tcBorders>
          </w:tcPr>
          <w:p w:rsidR="00F605FB" w:rsidRPr="00E16DB9" w:rsidRDefault="00F605FB" w:rsidP="0031363C">
            <w:pPr>
              <w:rPr>
                <w:color w:val="000000"/>
                <w:sz w:val="12"/>
                <w:szCs w:val="12"/>
              </w:rPr>
            </w:pPr>
          </w:p>
        </w:tc>
        <w:tc>
          <w:tcPr>
            <w:tcW w:w="1127" w:type="dxa"/>
            <w:tcBorders>
              <w:top w:val="nil"/>
              <w:left w:val="nil"/>
              <w:bottom w:val="single" w:sz="4" w:space="0" w:color="auto"/>
              <w:right w:val="single" w:sz="4" w:space="0" w:color="auto"/>
            </w:tcBorders>
          </w:tcPr>
          <w:p w:rsidR="00F605FB" w:rsidRPr="00E16DB9" w:rsidRDefault="00F605FB" w:rsidP="0031363C">
            <w:pPr>
              <w:rPr>
                <w:color w:val="000000"/>
                <w:sz w:val="12"/>
                <w:szCs w:val="12"/>
              </w:rPr>
            </w:pPr>
          </w:p>
        </w:tc>
        <w:tc>
          <w:tcPr>
            <w:tcW w:w="896" w:type="dxa"/>
            <w:tcBorders>
              <w:top w:val="single" w:sz="4" w:space="0" w:color="auto"/>
              <w:bottom w:val="single" w:sz="4" w:space="0" w:color="auto"/>
              <w:right w:val="single" w:sz="4" w:space="0" w:color="auto"/>
            </w:tcBorders>
          </w:tcPr>
          <w:p w:rsidR="00F605FB" w:rsidRPr="00E16DB9" w:rsidRDefault="00F605FB" w:rsidP="0031363C">
            <w:pPr>
              <w:rPr>
                <w:sz w:val="12"/>
                <w:szCs w:val="12"/>
              </w:rPr>
            </w:pPr>
          </w:p>
        </w:tc>
      </w:tr>
      <w:tr w:rsidR="00F605FB" w:rsidRPr="00E16DB9" w:rsidTr="00F605FB">
        <w:trPr>
          <w:trHeight w:val="315"/>
        </w:trPr>
        <w:tc>
          <w:tcPr>
            <w:tcW w:w="459" w:type="dxa"/>
            <w:tcBorders>
              <w:top w:val="single" w:sz="4" w:space="0" w:color="auto"/>
              <w:left w:val="single" w:sz="4" w:space="0" w:color="auto"/>
              <w:bottom w:val="single" w:sz="4" w:space="0" w:color="auto"/>
              <w:right w:val="single" w:sz="4" w:space="0" w:color="000000"/>
            </w:tcBorders>
          </w:tcPr>
          <w:p w:rsidR="00F605FB" w:rsidRPr="00E16DB9" w:rsidRDefault="00F605FB" w:rsidP="0031363C">
            <w:pPr>
              <w:jc w:val="right"/>
              <w:rPr>
                <w:sz w:val="12"/>
                <w:szCs w:val="12"/>
              </w:rPr>
            </w:pPr>
          </w:p>
        </w:tc>
        <w:tc>
          <w:tcPr>
            <w:tcW w:w="9782" w:type="dxa"/>
            <w:gridSpan w:val="15"/>
            <w:tcBorders>
              <w:top w:val="single" w:sz="4" w:space="0" w:color="auto"/>
              <w:left w:val="single" w:sz="4" w:space="0" w:color="auto"/>
              <w:bottom w:val="single" w:sz="4" w:space="0" w:color="auto"/>
              <w:right w:val="single" w:sz="4" w:space="0" w:color="000000"/>
            </w:tcBorders>
          </w:tcPr>
          <w:p w:rsidR="00F605FB" w:rsidRPr="00E16DB9" w:rsidRDefault="00F605FB" w:rsidP="0031363C">
            <w:pPr>
              <w:jc w:val="right"/>
              <w:rPr>
                <w:sz w:val="12"/>
                <w:szCs w:val="12"/>
              </w:rPr>
            </w:pPr>
            <w:r w:rsidRPr="00E16DB9">
              <w:rPr>
                <w:sz w:val="12"/>
                <w:szCs w:val="12"/>
              </w:rPr>
              <w:t xml:space="preserve">В т.ч. </w:t>
            </w:r>
            <w:proofErr w:type="spellStart"/>
            <w:proofErr w:type="gramStart"/>
            <w:r w:rsidRPr="00E16DB9">
              <w:rPr>
                <w:sz w:val="12"/>
                <w:szCs w:val="12"/>
              </w:rPr>
              <w:t>шеф-монтаж</w:t>
            </w:r>
            <w:proofErr w:type="spellEnd"/>
            <w:proofErr w:type="gramEnd"/>
            <w:r w:rsidRPr="00E16DB9">
              <w:rPr>
                <w:sz w:val="12"/>
                <w:szCs w:val="12"/>
              </w:rPr>
              <w:t>, руб. с НДС (18%)</w:t>
            </w:r>
          </w:p>
        </w:tc>
        <w:tc>
          <w:tcPr>
            <w:tcW w:w="570" w:type="dxa"/>
            <w:tcBorders>
              <w:top w:val="nil"/>
              <w:left w:val="nil"/>
              <w:bottom w:val="single" w:sz="4" w:space="0" w:color="auto"/>
              <w:right w:val="single" w:sz="4" w:space="0" w:color="auto"/>
            </w:tcBorders>
            <w:shd w:val="clear" w:color="auto" w:fill="auto"/>
            <w:noWrap/>
            <w:vAlign w:val="bottom"/>
            <w:hideMark/>
          </w:tcPr>
          <w:p w:rsidR="00F605FB" w:rsidRPr="00E16DB9" w:rsidRDefault="00F605FB" w:rsidP="0031363C">
            <w:pPr>
              <w:rPr>
                <w:color w:val="000000"/>
                <w:sz w:val="12"/>
                <w:szCs w:val="12"/>
              </w:rPr>
            </w:pPr>
            <w:r w:rsidRPr="00E16DB9">
              <w:rPr>
                <w:color w:val="000000"/>
                <w:sz w:val="12"/>
                <w:szCs w:val="12"/>
              </w:rPr>
              <w:t> </w:t>
            </w:r>
          </w:p>
        </w:tc>
        <w:tc>
          <w:tcPr>
            <w:tcW w:w="715" w:type="dxa"/>
            <w:tcBorders>
              <w:top w:val="single" w:sz="4" w:space="0" w:color="auto"/>
              <w:left w:val="nil"/>
              <w:bottom w:val="single" w:sz="4" w:space="0" w:color="auto"/>
              <w:right w:val="single" w:sz="4" w:space="0" w:color="auto"/>
            </w:tcBorders>
          </w:tcPr>
          <w:p w:rsidR="00F605FB" w:rsidRPr="00E16DB9" w:rsidRDefault="00F605FB" w:rsidP="0031363C">
            <w:pPr>
              <w:rPr>
                <w:color w:val="000000"/>
                <w:sz w:val="12"/>
                <w:szCs w:val="12"/>
              </w:rPr>
            </w:pPr>
          </w:p>
        </w:tc>
        <w:tc>
          <w:tcPr>
            <w:tcW w:w="570" w:type="dxa"/>
            <w:tcBorders>
              <w:top w:val="nil"/>
              <w:left w:val="single" w:sz="4" w:space="0" w:color="auto"/>
              <w:bottom w:val="single" w:sz="4" w:space="0" w:color="auto"/>
              <w:right w:val="single" w:sz="4" w:space="0" w:color="auto"/>
            </w:tcBorders>
            <w:shd w:val="clear" w:color="auto" w:fill="auto"/>
            <w:noWrap/>
            <w:vAlign w:val="bottom"/>
            <w:hideMark/>
          </w:tcPr>
          <w:p w:rsidR="00F605FB" w:rsidRPr="00E16DB9" w:rsidRDefault="00F605FB" w:rsidP="0031363C">
            <w:pPr>
              <w:rPr>
                <w:color w:val="000000"/>
                <w:sz w:val="12"/>
                <w:szCs w:val="12"/>
              </w:rPr>
            </w:pPr>
            <w:r w:rsidRPr="00E16DB9">
              <w:rPr>
                <w:color w:val="000000"/>
                <w:sz w:val="12"/>
                <w:szCs w:val="12"/>
              </w:rPr>
              <w:t> </w:t>
            </w:r>
          </w:p>
        </w:tc>
        <w:tc>
          <w:tcPr>
            <w:tcW w:w="567" w:type="dxa"/>
            <w:tcBorders>
              <w:top w:val="nil"/>
              <w:left w:val="nil"/>
              <w:bottom w:val="single" w:sz="4" w:space="0" w:color="auto"/>
              <w:right w:val="single" w:sz="4" w:space="0" w:color="auto"/>
            </w:tcBorders>
          </w:tcPr>
          <w:p w:rsidR="00F605FB" w:rsidRPr="00E16DB9" w:rsidRDefault="00F605FB" w:rsidP="0031363C">
            <w:pPr>
              <w:rPr>
                <w:color w:val="000000"/>
                <w:sz w:val="12"/>
                <w:szCs w:val="12"/>
              </w:rPr>
            </w:pPr>
          </w:p>
        </w:tc>
        <w:tc>
          <w:tcPr>
            <w:tcW w:w="1127" w:type="dxa"/>
            <w:tcBorders>
              <w:top w:val="nil"/>
              <w:left w:val="nil"/>
              <w:bottom w:val="single" w:sz="4" w:space="0" w:color="auto"/>
              <w:right w:val="single" w:sz="4" w:space="0" w:color="auto"/>
            </w:tcBorders>
          </w:tcPr>
          <w:p w:rsidR="00F605FB" w:rsidRPr="00E16DB9" w:rsidRDefault="00F605FB" w:rsidP="0031363C">
            <w:pPr>
              <w:rPr>
                <w:color w:val="000000"/>
                <w:sz w:val="12"/>
                <w:szCs w:val="12"/>
              </w:rPr>
            </w:pPr>
          </w:p>
        </w:tc>
        <w:tc>
          <w:tcPr>
            <w:tcW w:w="896" w:type="dxa"/>
            <w:tcBorders>
              <w:top w:val="single" w:sz="4" w:space="0" w:color="auto"/>
              <w:bottom w:val="single" w:sz="4" w:space="0" w:color="auto"/>
              <w:right w:val="single" w:sz="4" w:space="0" w:color="auto"/>
            </w:tcBorders>
          </w:tcPr>
          <w:p w:rsidR="00F605FB" w:rsidRPr="00E16DB9" w:rsidRDefault="00F605FB" w:rsidP="0031363C">
            <w:pPr>
              <w:rPr>
                <w:sz w:val="12"/>
                <w:szCs w:val="12"/>
              </w:rPr>
            </w:pPr>
          </w:p>
        </w:tc>
      </w:tr>
    </w:tbl>
    <w:p w:rsidR="0031363C" w:rsidRPr="00235F20" w:rsidRDefault="0031363C" w:rsidP="0031363C">
      <w:pPr>
        <w:ind w:left="540"/>
        <w:rPr>
          <w:b/>
          <w:bCs/>
          <w:szCs w:val="8"/>
        </w:rPr>
      </w:pPr>
    </w:p>
    <w:p w:rsidR="0031363C" w:rsidRDefault="0031363C" w:rsidP="0031363C"/>
    <w:p w:rsidR="00C87330" w:rsidRPr="00A33FE5" w:rsidRDefault="00C87330" w:rsidP="00C87330">
      <w:pPr>
        <w:pStyle w:val="afff"/>
        <w:tabs>
          <w:tab w:val="clear" w:pos="1134"/>
        </w:tabs>
        <w:autoSpaceDE w:val="0"/>
        <w:autoSpaceDN w:val="0"/>
        <w:spacing w:line="240" w:lineRule="auto"/>
        <w:ind w:firstLine="0"/>
        <w:rPr>
          <w:sz w:val="16"/>
          <w:szCs w:val="16"/>
        </w:rPr>
      </w:pPr>
      <w:r w:rsidRPr="00A33FE5">
        <w:rPr>
          <w:sz w:val="16"/>
          <w:szCs w:val="16"/>
        </w:rPr>
        <w:t>_________________________________</w:t>
      </w:r>
      <w:r w:rsidRPr="00A33FE5">
        <w:rPr>
          <w:sz w:val="16"/>
          <w:szCs w:val="16"/>
        </w:rPr>
        <w:tab/>
        <w:t>___</w:t>
      </w:r>
      <w:r w:rsidRPr="00A33FE5">
        <w:rPr>
          <w:sz w:val="16"/>
          <w:szCs w:val="16"/>
        </w:rPr>
        <w:tab/>
      </w:r>
      <w:r w:rsidRPr="00A33FE5">
        <w:rPr>
          <w:sz w:val="16"/>
          <w:szCs w:val="16"/>
        </w:rPr>
        <w:tab/>
        <w:t>___________________________</w:t>
      </w:r>
    </w:p>
    <w:p w:rsidR="00C87330" w:rsidRPr="00A33FE5" w:rsidRDefault="00C87330" w:rsidP="00C87330">
      <w:pPr>
        <w:pStyle w:val="Times12"/>
        <w:ind w:firstLine="0"/>
        <w:rPr>
          <w:b/>
          <w:bCs w:val="0"/>
          <w:i/>
          <w:vertAlign w:val="superscript"/>
        </w:rPr>
      </w:pPr>
      <w:r w:rsidRPr="00A33FE5">
        <w:rPr>
          <w:b/>
          <w:bCs w:val="0"/>
          <w:i/>
          <w:vertAlign w:val="superscript"/>
        </w:rPr>
        <w:t>(Подпись уполномоченного представителя)</w:t>
      </w:r>
      <w:r w:rsidRPr="00A33FE5">
        <w:rPr>
          <w:snapToGrid w:val="0"/>
          <w:sz w:val="14"/>
          <w:szCs w:val="14"/>
        </w:rPr>
        <w:tab/>
      </w:r>
      <w:r w:rsidRPr="00A33FE5">
        <w:rPr>
          <w:snapToGrid w:val="0"/>
          <w:sz w:val="14"/>
          <w:szCs w:val="14"/>
        </w:rPr>
        <w:tab/>
      </w:r>
      <w:r w:rsidRPr="00A33FE5">
        <w:rPr>
          <w:b/>
          <w:bCs w:val="0"/>
          <w:i/>
          <w:vertAlign w:val="superscript"/>
        </w:rPr>
        <w:t>(Имя и должность подписавшего)</w:t>
      </w:r>
    </w:p>
    <w:p w:rsidR="00C87330" w:rsidRPr="00A33FE5" w:rsidRDefault="00C87330" w:rsidP="00B023A6">
      <w:pPr>
        <w:pStyle w:val="Times12"/>
        <w:ind w:firstLine="709"/>
        <w:sectPr w:rsidR="00C87330" w:rsidRPr="00A33FE5" w:rsidSect="00D0291C">
          <w:pgSz w:w="16840" w:h="11907" w:orient="landscape" w:code="9"/>
          <w:pgMar w:top="1134" w:right="1134" w:bottom="1134" w:left="1134" w:header="567" w:footer="567" w:gutter="0"/>
          <w:cols w:space="708"/>
          <w:docGrid w:linePitch="360"/>
        </w:sectPr>
      </w:pPr>
      <w:r w:rsidRPr="00A33FE5">
        <w:rPr>
          <w:bCs w:val="0"/>
          <w:sz w:val="28"/>
        </w:rPr>
        <w:t>М.П.</w:t>
      </w:r>
      <w:r w:rsidR="00B023A6" w:rsidRPr="00A33FE5">
        <w:t xml:space="preserve"> </w:t>
      </w:r>
    </w:p>
    <w:p w:rsidR="00C87330" w:rsidRPr="00A33FE5" w:rsidRDefault="00C87330" w:rsidP="00C87330">
      <w:pPr>
        <w:pStyle w:val="Times12"/>
        <w:ind w:firstLine="0"/>
        <w:jc w:val="right"/>
        <w:rPr>
          <w:bCs w:val="0"/>
          <w:sz w:val="28"/>
          <w:szCs w:val="28"/>
        </w:rPr>
      </w:pPr>
      <w:r w:rsidRPr="00A33FE5">
        <w:rPr>
          <w:bCs w:val="0"/>
          <w:sz w:val="28"/>
          <w:szCs w:val="28"/>
        </w:rPr>
        <w:lastRenderedPageBreak/>
        <w:t xml:space="preserve">Форма </w:t>
      </w:r>
      <w:r w:rsidR="000845CB">
        <w:rPr>
          <w:bCs w:val="0"/>
          <w:sz w:val="28"/>
          <w:szCs w:val="28"/>
        </w:rPr>
        <w:t>5</w:t>
      </w:r>
      <w:r w:rsidRPr="00A33FE5">
        <w:rPr>
          <w:bCs w:val="0"/>
          <w:sz w:val="28"/>
          <w:szCs w:val="28"/>
        </w:rPr>
        <w:t>.</w:t>
      </w:r>
    </w:p>
    <w:p w:rsidR="00C87330" w:rsidRPr="00A33FE5" w:rsidRDefault="00C87330" w:rsidP="00C87330">
      <w:pPr>
        <w:pStyle w:val="Times12"/>
        <w:ind w:left="4820" w:firstLine="0"/>
        <w:jc w:val="left"/>
        <w:rPr>
          <w:iCs/>
          <w:szCs w:val="24"/>
        </w:rPr>
      </w:pPr>
      <w:r w:rsidRPr="00A33FE5">
        <w:rPr>
          <w:iCs/>
          <w:szCs w:val="24"/>
        </w:rPr>
        <w:t>Приложение к заявке на участие в конкурсе</w:t>
      </w:r>
    </w:p>
    <w:p w:rsidR="00C87330" w:rsidRPr="00A33FE5" w:rsidRDefault="00C87330" w:rsidP="00C87330">
      <w:pPr>
        <w:pStyle w:val="Times12"/>
        <w:ind w:left="4820" w:firstLine="0"/>
        <w:jc w:val="left"/>
        <w:rPr>
          <w:szCs w:val="24"/>
        </w:rPr>
      </w:pPr>
      <w:r w:rsidRPr="00A33FE5">
        <w:rPr>
          <w:iCs/>
          <w:szCs w:val="24"/>
        </w:rPr>
        <w:t>от «___» __________ 20___ г. № ______</w:t>
      </w:r>
    </w:p>
    <w:p w:rsidR="00C87330" w:rsidRPr="00A33FE5" w:rsidRDefault="00C87330" w:rsidP="00C87330">
      <w:pPr>
        <w:pStyle w:val="Times12"/>
        <w:jc w:val="right"/>
        <w:rPr>
          <w:b/>
          <w:bCs w:val="0"/>
          <w:sz w:val="22"/>
        </w:rPr>
      </w:pPr>
    </w:p>
    <w:p w:rsidR="00C87330" w:rsidRPr="00A33FE5" w:rsidRDefault="00C87330" w:rsidP="004564FB">
      <w:pPr>
        <w:jc w:val="center"/>
        <w:rPr>
          <w:bCs/>
        </w:rPr>
      </w:pPr>
      <w:r w:rsidRPr="00A33FE5">
        <w:rPr>
          <w:bCs/>
          <w:sz w:val="28"/>
        </w:rPr>
        <w:t xml:space="preserve">Открытый конкурс </w:t>
      </w:r>
      <w:r w:rsidR="004564FB" w:rsidRPr="00A33FE5">
        <w:rPr>
          <w:sz w:val="28"/>
          <w:szCs w:val="28"/>
        </w:rPr>
        <w:t xml:space="preserve">в электронной форме </w:t>
      </w:r>
      <w:r w:rsidRPr="00A33FE5">
        <w:rPr>
          <w:bCs/>
          <w:sz w:val="28"/>
        </w:rPr>
        <w:t xml:space="preserve">на право заключения договора </w:t>
      </w:r>
      <w:proofErr w:type="gramStart"/>
      <w:r w:rsidRPr="00A33FE5">
        <w:rPr>
          <w:bCs/>
          <w:sz w:val="28"/>
        </w:rPr>
        <w:t>на</w:t>
      </w:r>
      <w:proofErr w:type="gramEnd"/>
      <w:r w:rsidRPr="00A33FE5">
        <w:rPr>
          <w:bCs/>
          <w:sz w:val="28"/>
        </w:rPr>
        <w:t> __________________</w:t>
      </w:r>
    </w:p>
    <w:p w:rsidR="00C87330" w:rsidRPr="00A33FE5" w:rsidRDefault="00C87330" w:rsidP="00C87330">
      <w:pPr>
        <w:pStyle w:val="20"/>
        <w:numPr>
          <w:ilvl w:val="0"/>
          <w:numId w:val="0"/>
        </w:numPr>
        <w:spacing w:before="0" w:after="0"/>
        <w:jc w:val="center"/>
        <w:rPr>
          <w:rFonts w:ascii="Times New Roman" w:hAnsi="Times New Roman" w:cs="Times New Roman"/>
          <w:b w:val="0"/>
          <w:i w:val="0"/>
        </w:rPr>
      </w:pPr>
      <w:bookmarkStart w:id="361" w:name="_Справка_о_перечне"/>
      <w:bookmarkStart w:id="362" w:name="_Toc255987078"/>
      <w:bookmarkStart w:id="363" w:name="_Toc348373751"/>
      <w:bookmarkEnd w:id="361"/>
      <w:r w:rsidRPr="00A33FE5">
        <w:rPr>
          <w:rFonts w:ascii="Times New Roman" w:hAnsi="Times New Roman" w:cs="Times New Roman"/>
          <w:b w:val="0"/>
          <w:i w:val="0"/>
        </w:rPr>
        <w:t xml:space="preserve">СПРАВКА ОБ ОПЫТЕ ВЫПОЛНЕНИЯ ДОГОВОРОВ (Форма </w:t>
      </w:r>
      <w:r w:rsidR="000845CB">
        <w:rPr>
          <w:rFonts w:ascii="Times New Roman" w:hAnsi="Times New Roman" w:cs="Times New Roman"/>
          <w:b w:val="0"/>
          <w:i w:val="0"/>
        </w:rPr>
        <w:t>5</w:t>
      </w:r>
      <w:r w:rsidRPr="00A33FE5">
        <w:rPr>
          <w:rFonts w:ascii="Times New Roman" w:hAnsi="Times New Roman" w:cs="Times New Roman"/>
          <w:b w:val="0"/>
          <w:i w:val="0"/>
        </w:rPr>
        <w:t>)</w:t>
      </w:r>
      <w:bookmarkEnd w:id="362"/>
      <w:bookmarkEnd w:id="363"/>
    </w:p>
    <w:p w:rsidR="00C87330" w:rsidRPr="00A33FE5" w:rsidRDefault="00C87330" w:rsidP="00C87330">
      <w:pPr>
        <w:widowControl w:val="0"/>
        <w:autoSpaceDE w:val="0"/>
        <w:autoSpaceDN w:val="0"/>
        <w:adjustRightInd w:val="0"/>
        <w:jc w:val="center"/>
        <w:rPr>
          <w:b/>
          <w:iCs/>
          <w:spacing w:val="-2"/>
          <w:sz w:val="22"/>
          <w:szCs w:val="22"/>
          <w:lang w:val="ru-MO"/>
        </w:rPr>
      </w:pPr>
    </w:p>
    <w:p w:rsidR="00C87330" w:rsidRPr="00A33FE5" w:rsidRDefault="00E526CF" w:rsidP="00C87330">
      <w:pPr>
        <w:pStyle w:val="Times12"/>
        <w:ind w:firstLine="0"/>
        <w:rPr>
          <w:b/>
          <w:i/>
          <w:sz w:val="22"/>
        </w:rPr>
      </w:pPr>
      <w:r w:rsidRPr="00A33FE5">
        <w:rPr>
          <w:sz w:val="28"/>
          <w:szCs w:val="28"/>
        </w:rPr>
        <w:t>Участник конкурса</w:t>
      </w:r>
      <w:r w:rsidR="00C87330" w:rsidRPr="00A33FE5">
        <w:rPr>
          <w:sz w:val="28"/>
          <w:szCs w:val="28"/>
        </w:rPr>
        <w:t>: ________________________________</w:t>
      </w:r>
    </w:p>
    <w:p w:rsidR="000845CB" w:rsidRPr="00C12007" w:rsidRDefault="000845CB" w:rsidP="000845CB">
      <w:pPr>
        <w:pStyle w:val="Times12"/>
        <w:ind w:firstLine="0"/>
        <w:rPr>
          <w:b/>
          <w:i/>
          <w:sz w:val="22"/>
        </w:rPr>
      </w:pPr>
    </w:p>
    <w:tbl>
      <w:tblPr>
        <w:tblW w:w="15877"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78"/>
        <w:gridCol w:w="2071"/>
        <w:gridCol w:w="1701"/>
        <w:gridCol w:w="1562"/>
        <w:gridCol w:w="1559"/>
        <w:gridCol w:w="1276"/>
        <w:gridCol w:w="1418"/>
        <w:gridCol w:w="1560"/>
        <w:gridCol w:w="1417"/>
        <w:gridCol w:w="1276"/>
        <w:gridCol w:w="1559"/>
      </w:tblGrid>
      <w:tr w:rsidR="000845CB" w:rsidRPr="00C12007" w:rsidTr="000845CB">
        <w:trPr>
          <w:cantSplit/>
          <w:trHeight w:val="1468"/>
          <w:tblHeader/>
        </w:trPr>
        <w:tc>
          <w:tcPr>
            <w:tcW w:w="478" w:type="dxa"/>
            <w:vMerge w:val="restart"/>
            <w:vAlign w:val="center"/>
          </w:tcPr>
          <w:p w:rsidR="000845CB" w:rsidRPr="00621569" w:rsidRDefault="000845CB" w:rsidP="000845CB">
            <w:pPr>
              <w:pStyle w:val="af7"/>
              <w:ind w:left="-57" w:right="-57"/>
              <w:jc w:val="center"/>
              <w:rPr>
                <w:sz w:val="20"/>
              </w:rPr>
            </w:pPr>
            <w:r w:rsidRPr="00621569">
              <w:rPr>
                <w:sz w:val="20"/>
              </w:rPr>
              <w:t xml:space="preserve">№ </w:t>
            </w:r>
            <w:proofErr w:type="spellStart"/>
            <w:proofErr w:type="gramStart"/>
            <w:r w:rsidRPr="00621569">
              <w:rPr>
                <w:sz w:val="20"/>
              </w:rPr>
              <w:t>п</w:t>
            </w:r>
            <w:proofErr w:type="spellEnd"/>
            <w:proofErr w:type="gramEnd"/>
            <w:r w:rsidRPr="00621569">
              <w:rPr>
                <w:sz w:val="20"/>
              </w:rPr>
              <w:t>/</w:t>
            </w:r>
            <w:proofErr w:type="spellStart"/>
            <w:r w:rsidRPr="00621569">
              <w:rPr>
                <w:sz w:val="20"/>
              </w:rPr>
              <w:t>п</w:t>
            </w:r>
            <w:proofErr w:type="spellEnd"/>
          </w:p>
        </w:tc>
        <w:tc>
          <w:tcPr>
            <w:tcW w:w="2071" w:type="dxa"/>
            <w:vMerge w:val="restart"/>
            <w:vAlign w:val="center"/>
          </w:tcPr>
          <w:p w:rsidR="000845CB" w:rsidRPr="00621569" w:rsidRDefault="000845CB" w:rsidP="000845CB">
            <w:pPr>
              <w:pStyle w:val="af7"/>
              <w:ind w:left="-108" w:right="-108"/>
              <w:jc w:val="center"/>
              <w:rPr>
                <w:sz w:val="20"/>
              </w:rPr>
            </w:pPr>
            <w:r w:rsidRPr="00621569">
              <w:rPr>
                <w:sz w:val="20"/>
              </w:rPr>
              <w:t>Сроки выполнения        (год и месяц начала выполнения - год и месяц фактического или планируемого окончания выполнения)</w:t>
            </w:r>
          </w:p>
        </w:tc>
        <w:tc>
          <w:tcPr>
            <w:tcW w:w="1701" w:type="dxa"/>
            <w:vMerge w:val="restart"/>
            <w:vAlign w:val="center"/>
          </w:tcPr>
          <w:p w:rsidR="000845CB" w:rsidRPr="00621569" w:rsidRDefault="000845CB" w:rsidP="000845CB">
            <w:pPr>
              <w:pStyle w:val="af7"/>
              <w:ind w:left="-57" w:right="-57"/>
              <w:jc w:val="center"/>
              <w:rPr>
                <w:sz w:val="20"/>
              </w:rPr>
            </w:pPr>
            <w:r w:rsidRPr="00621569">
              <w:rPr>
                <w:sz w:val="20"/>
              </w:rPr>
              <w:t>Заказчик (наименование, адрес, контактное лицо с указанием должности, контактные телефоны)</w:t>
            </w:r>
          </w:p>
        </w:tc>
        <w:tc>
          <w:tcPr>
            <w:tcW w:w="1562" w:type="dxa"/>
            <w:vMerge w:val="restart"/>
          </w:tcPr>
          <w:p w:rsidR="000845CB" w:rsidRDefault="000845CB" w:rsidP="000845CB">
            <w:pPr>
              <w:pStyle w:val="af7"/>
              <w:ind w:left="-108" w:right="-108"/>
              <w:jc w:val="center"/>
              <w:rPr>
                <w:sz w:val="20"/>
              </w:rPr>
            </w:pPr>
            <w:r>
              <w:rPr>
                <w:sz w:val="20"/>
              </w:rPr>
              <w:t xml:space="preserve">Наименование </w:t>
            </w:r>
            <w:r>
              <w:rPr>
                <w:b/>
                <w:sz w:val="20"/>
              </w:rPr>
              <w:t xml:space="preserve">атомной </w:t>
            </w:r>
            <w:proofErr w:type="gramStart"/>
            <w:r>
              <w:rPr>
                <w:b/>
                <w:sz w:val="20"/>
              </w:rPr>
              <w:t>станции</w:t>
            </w:r>
            <w:proofErr w:type="gramEnd"/>
            <w:r>
              <w:rPr>
                <w:sz w:val="20"/>
              </w:rPr>
              <w:t xml:space="preserve"> для которой поставлялось оборудование/ материалы</w:t>
            </w:r>
          </w:p>
          <w:p w:rsidR="000845CB" w:rsidRPr="00652C2C" w:rsidRDefault="000845CB" w:rsidP="000845CB">
            <w:pPr>
              <w:pStyle w:val="af7"/>
              <w:ind w:left="-108" w:right="-108"/>
              <w:jc w:val="center"/>
              <w:rPr>
                <w:i/>
                <w:sz w:val="20"/>
              </w:rPr>
            </w:pPr>
          </w:p>
        </w:tc>
        <w:tc>
          <w:tcPr>
            <w:tcW w:w="1559" w:type="dxa"/>
            <w:vMerge w:val="restart"/>
            <w:vAlign w:val="center"/>
          </w:tcPr>
          <w:p w:rsidR="000845CB" w:rsidRPr="00621569" w:rsidRDefault="000845CB" w:rsidP="000845CB">
            <w:pPr>
              <w:pStyle w:val="af7"/>
              <w:ind w:left="-108" w:right="-108"/>
              <w:jc w:val="center"/>
              <w:rPr>
                <w:sz w:val="20"/>
              </w:rPr>
            </w:pPr>
            <w:r w:rsidRPr="00621569">
              <w:rPr>
                <w:sz w:val="20"/>
              </w:rPr>
              <w:t>Описание договора (объем и состав поставок, работ и услуг, описание основных условий договора)</w:t>
            </w:r>
          </w:p>
        </w:tc>
        <w:tc>
          <w:tcPr>
            <w:tcW w:w="1276" w:type="dxa"/>
            <w:vMerge w:val="restart"/>
            <w:textDirection w:val="btLr"/>
            <w:vAlign w:val="center"/>
          </w:tcPr>
          <w:p w:rsidR="000845CB" w:rsidRPr="00800715" w:rsidRDefault="000845CB" w:rsidP="000845CB">
            <w:pPr>
              <w:pStyle w:val="af7"/>
              <w:ind w:left="0" w:right="-57"/>
              <w:jc w:val="center"/>
              <w:rPr>
                <w:b/>
                <w:sz w:val="20"/>
              </w:rPr>
            </w:pPr>
            <w:r w:rsidRPr="00800715">
              <w:rPr>
                <w:b/>
                <w:sz w:val="20"/>
              </w:rPr>
              <w:t>Класс безопасности</w:t>
            </w:r>
          </w:p>
        </w:tc>
        <w:tc>
          <w:tcPr>
            <w:tcW w:w="2978" w:type="dxa"/>
            <w:gridSpan w:val="2"/>
            <w:vAlign w:val="center"/>
          </w:tcPr>
          <w:p w:rsidR="000845CB" w:rsidRPr="00621569" w:rsidRDefault="000845CB" w:rsidP="000845CB">
            <w:pPr>
              <w:pStyle w:val="af7"/>
              <w:ind w:left="-57" w:right="-57"/>
              <w:jc w:val="center"/>
              <w:rPr>
                <w:sz w:val="20"/>
              </w:rPr>
            </w:pPr>
            <w:r w:rsidRPr="00585FD6">
              <w:rPr>
                <w:sz w:val="20"/>
              </w:rPr>
              <w:t>Стоимость поставок по договору</w:t>
            </w:r>
          </w:p>
        </w:tc>
        <w:tc>
          <w:tcPr>
            <w:tcW w:w="1417" w:type="dxa"/>
            <w:vMerge w:val="restart"/>
            <w:vAlign w:val="center"/>
          </w:tcPr>
          <w:p w:rsidR="000845CB" w:rsidRDefault="000845CB" w:rsidP="000845CB">
            <w:pPr>
              <w:pStyle w:val="af7"/>
              <w:ind w:left="-57" w:right="-57"/>
              <w:jc w:val="center"/>
              <w:rPr>
                <w:sz w:val="20"/>
              </w:rPr>
            </w:pPr>
            <w:r w:rsidRPr="00621569">
              <w:rPr>
                <w:sz w:val="20"/>
              </w:rPr>
              <w:t>Процент завершенности выполнения</w:t>
            </w:r>
            <w:r>
              <w:rPr>
                <w:sz w:val="20"/>
              </w:rPr>
              <w:t xml:space="preserve"> </w:t>
            </w:r>
          </w:p>
          <w:p w:rsidR="000845CB" w:rsidRPr="00621569" w:rsidRDefault="000845CB" w:rsidP="000845CB">
            <w:pPr>
              <w:pStyle w:val="af7"/>
              <w:ind w:left="-57" w:right="-57"/>
              <w:jc w:val="center"/>
              <w:rPr>
                <w:sz w:val="20"/>
              </w:rPr>
            </w:pPr>
            <w:r>
              <w:rPr>
                <w:sz w:val="20"/>
              </w:rPr>
              <w:t>(и срок завершения, если договор завершен полностью)</w:t>
            </w:r>
          </w:p>
        </w:tc>
        <w:tc>
          <w:tcPr>
            <w:tcW w:w="1276" w:type="dxa"/>
            <w:vMerge w:val="restart"/>
            <w:vAlign w:val="center"/>
          </w:tcPr>
          <w:p w:rsidR="000845CB" w:rsidRPr="00621569" w:rsidRDefault="000845CB" w:rsidP="000845CB">
            <w:pPr>
              <w:pStyle w:val="af7"/>
              <w:tabs>
                <w:tab w:val="left" w:pos="1332"/>
              </w:tabs>
              <w:ind w:left="0" w:right="0" w:firstLine="33"/>
              <w:jc w:val="center"/>
              <w:rPr>
                <w:sz w:val="20"/>
              </w:rPr>
            </w:pPr>
            <w:r w:rsidRPr="00621569">
              <w:rPr>
                <w:sz w:val="20"/>
              </w:rPr>
              <w:t xml:space="preserve">Сведения о рекламациях по </w:t>
            </w:r>
            <w:proofErr w:type="spellStart"/>
            <w:proofErr w:type="gramStart"/>
            <w:r w:rsidRPr="00621569">
              <w:rPr>
                <w:sz w:val="20"/>
              </w:rPr>
              <w:t>перечислен</w:t>
            </w:r>
            <w:r>
              <w:rPr>
                <w:sz w:val="20"/>
              </w:rPr>
              <w:t>-</w:t>
            </w:r>
            <w:r w:rsidRPr="00621569">
              <w:rPr>
                <w:sz w:val="20"/>
              </w:rPr>
              <w:t>ным</w:t>
            </w:r>
            <w:proofErr w:type="spellEnd"/>
            <w:proofErr w:type="gramEnd"/>
            <w:r w:rsidRPr="00621569">
              <w:rPr>
                <w:sz w:val="20"/>
              </w:rPr>
              <w:t xml:space="preserve"> договорам </w:t>
            </w:r>
          </w:p>
        </w:tc>
        <w:tc>
          <w:tcPr>
            <w:tcW w:w="1559" w:type="dxa"/>
            <w:vMerge w:val="restart"/>
            <w:vAlign w:val="center"/>
          </w:tcPr>
          <w:p w:rsidR="000845CB" w:rsidRPr="00621569" w:rsidRDefault="000845CB" w:rsidP="000845CB">
            <w:pPr>
              <w:pStyle w:val="af7"/>
              <w:tabs>
                <w:tab w:val="left" w:pos="1332"/>
              </w:tabs>
              <w:ind w:left="0" w:right="0" w:firstLine="33"/>
              <w:jc w:val="center"/>
              <w:rPr>
                <w:sz w:val="20"/>
              </w:rPr>
            </w:pPr>
            <w:r>
              <w:rPr>
                <w:sz w:val="20"/>
              </w:rPr>
              <w:t>Представляемые подтверждающие документы</w:t>
            </w:r>
          </w:p>
        </w:tc>
      </w:tr>
      <w:tr w:rsidR="000845CB" w:rsidRPr="00C12007" w:rsidTr="000845CB">
        <w:trPr>
          <w:cantSplit/>
          <w:trHeight w:val="227"/>
          <w:tblHeader/>
        </w:trPr>
        <w:tc>
          <w:tcPr>
            <w:tcW w:w="478" w:type="dxa"/>
            <w:vMerge/>
          </w:tcPr>
          <w:p w:rsidR="000845CB" w:rsidRPr="00C12007" w:rsidRDefault="000845CB" w:rsidP="000845CB">
            <w:pPr>
              <w:tabs>
                <w:tab w:val="num" w:pos="792"/>
              </w:tabs>
              <w:ind w:left="-288" w:firstLine="108"/>
              <w:jc w:val="center"/>
            </w:pPr>
          </w:p>
        </w:tc>
        <w:tc>
          <w:tcPr>
            <w:tcW w:w="2071" w:type="dxa"/>
            <w:vMerge/>
          </w:tcPr>
          <w:p w:rsidR="000845CB" w:rsidRPr="00C12007" w:rsidRDefault="000845CB" w:rsidP="000845CB">
            <w:pPr>
              <w:pStyle w:val="af8"/>
              <w:spacing w:before="0" w:after="0"/>
              <w:rPr>
                <w:szCs w:val="24"/>
              </w:rPr>
            </w:pPr>
          </w:p>
        </w:tc>
        <w:tc>
          <w:tcPr>
            <w:tcW w:w="1701" w:type="dxa"/>
            <w:vMerge/>
          </w:tcPr>
          <w:p w:rsidR="000845CB" w:rsidRPr="00C12007" w:rsidRDefault="000845CB" w:rsidP="000845CB">
            <w:pPr>
              <w:pStyle w:val="af8"/>
              <w:spacing w:before="0" w:after="0"/>
              <w:rPr>
                <w:szCs w:val="24"/>
              </w:rPr>
            </w:pPr>
          </w:p>
        </w:tc>
        <w:tc>
          <w:tcPr>
            <w:tcW w:w="1562" w:type="dxa"/>
            <w:vMerge/>
          </w:tcPr>
          <w:p w:rsidR="000845CB" w:rsidRPr="00C12007" w:rsidRDefault="000845CB" w:rsidP="000845CB">
            <w:pPr>
              <w:pStyle w:val="af8"/>
              <w:spacing w:before="0" w:after="0"/>
              <w:rPr>
                <w:szCs w:val="24"/>
              </w:rPr>
            </w:pPr>
          </w:p>
        </w:tc>
        <w:tc>
          <w:tcPr>
            <w:tcW w:w="1559" w:type="dxa"/>
            <w:vMerge/>
          </w:tcPr>
          <w:p w:rsidR="000845CB" w:rsidRPr="00C12007" w:rsidRDefault="000845CB" w:rsidP="000845CB">
            <w:pPr>
              <w:pStyle w:val="af8"/>
              <w:spacing w:before="0" w:after="0"/>
              <w:rPr>
                <w:szCs w:val="24"/>
              </w:rPr>
            </w:pPr>
          </w:p>
        </w:tc>
        <w:tc>
          <w:tcPr>
            <w:tcW w:w="1276" w:type="dxa"/>
            <w:vMerge/>
          </w:tcPr>
          <w:p w:rsidR="000845CB" w:rsidRPr="00621569" w:rsidRDefault="000845CB" w:rsidP="000845CB">
            <w:pPr>
              <w:pStyle w:val="af8"/>
              <w:spacing w:before="0" w:after="0"/>
              <w:jc w:val="center"/>
              <w:rPr>
                <w:sz w:val="20"/>
              </w:rPr>
            </w:pPr>
          </w:p>
        </w:tc>
        <w:tc>
          <w:tcPr>
            <w:tcW w:w="1418" w:type="dxa"/>
          </w:tcPr>
          <w:p w:rsidR="000845CB" w:rsidRPr="00585FD6" w:rsidRDefault="000845CB" w:rsidP="000845CB">
            <w:pPr>
              <w:pStyle w:val="af8"/>
              <w:spacing w:before="0" w:after="0"/>
              <w:jc w:val="center"/>
              <w:rPr>
                <w:sz w:val="20"/>
              </w:rPr>
            </w:pPr>
            <w:r w:rsidRPr="00621569">
              <w:rPr>
                <w:sz w:val="20"/>
              </w:rPr>
              <w:t>Сумма договора, рублей</w:t>
            </w:r>
          </w:p>
        </w:tc>
        <w:tc>
          <w:tcPr>
            <w:tcW w:w="1560" w:type="dxa"/>
          </w:tcPr>
          <w:p w:rsidR="000845CB" w:rsidRPr="00585FD6" w:rsidRDefault="000845CB" w:rsidP="000845CB">
            <w:pPr>
              <w:pStyle w:val="af8"/>
              <w:spacing w:before="0" w:after="0"/>
              <w:ind w:left="-108" w:right="-107"/>
              <w:jc w:val="center"/>
              <w:rPr>
                <w:sz w:val="20"/>
              </w:rPr>
            </w:pPr>
            <w:r w:rsidRPr="00585FD6">
              <w:rPr>
                <w:sz w:val="20"/>
              </w:rPr>
              <w:t>В т.ч. стоимость поставленного в 2009-201</w:t>
            </w:r>
            <w:r>
              <w:rPr>
                <w:sz w:val="20"/>
              </w:rPr>
              <w:t>3</w:t>
            </w:r>
            <w:r w:rsidRPr="00585FD6">
              <w:rPr>
                <w:sz w:val="20"/>
              </w:rPr>
              <w:t xml:space="preserve"> гг. товара, руб. с НДС</w:t>
            </w:r>
          </w:p>
        </w:tc>
        <w:tc>
          <w:tcPr>
            <w:tcW w:w="1417" w:type="dxa"/>
            <w:vMerge/>
          </w:tcPr>
          <w:p w:rsidR="000845CB" w:rsidRPr="00C12007" w:rsidRDefault="000845CB" w:rsidP="000845CB">
            <w:pPr>
              <w:pStyle w:val="af8"/>
              <w:spacing w:before="0" w:after="0"/>
              <w:rPr>
                <w:szCs w:val="24"/>
              </w:rPr>
            </w:pPr>
          </w:p>
        </w:tc>
        <w:tc>
          <w:tcPr>
            <w:tcW w:w="1276" w:type="dxa"/>
            <w:vMerge/>
          </w:tcPr>
          <w:p w:rsidR="000845CB" w:rsidRPr="00C12007" w:rsidRDefault="000845CB" w:rsidP="000845CB">
            <w:pPr>
              <w:pStyle w:val="af8"/>
              <w:spacing w:before="0" w:after="0"/>
              <w:rPr>
                <w:szCs w:val="24"/>
              </w:rPr>
            </w:pPr>
          </w:p>
        </w:tc>
        <w:tc>
          <w:tcPr>
            <w:tcW w:w="1559" w:type="dxa"/>
            <w:vMerge/>
          </w:tcPr>
          <w:p w:rsidR="000845CB" w:rsidRPr="00C12007" w:rsidRDefault="000845CB" w:rsidP="000845CB">
            <w:pPr>
              <w:pStyle w:val="af8"/>
              <w:spacing w:before="0" w:after="0"/>
              <w:rPr>
                <w:szCs w:val="24"/>
              </w:rPr>
            </w:pPr>
          </w:p>
        </w:tc>
      </w:tr>
      <w:tr w:rsidR="000845CB" w:rsidRPr="00C12007" w:rsidTr="000845CB">
        <w:trPr>
          <w:cantSplit/>
          <w:trHeight w:val="227"/>
        </w:trPr>
        <w:tc>
          <w:tcPr>
            <w:tcW w:w="478" w:type="dxa"/>
          </w:tcPr>
          <w:p w:rsidR="000845CB" w:rsidRPr="00C12007" w:rsidRDefault="000845CB" w:rsidP="000845CB">
            <w:pPr>
              <w:tabs>
                <w:tab w:val="num" w:pos="792"/>
              </w:tabs>
              <w:ind w:left="-288" w:firstLine="108"/>
              <w:jc w:val="center"/>
            </w:pPr>
            <w:r w:rsidRPr="00C12007">
              <w:t>1.</w:t>
            </w:r>
          </w:p>
        </w:tc>
        <w:tc>
          <w:tcPr>
            <w:tcW w:w="6893" w:type="dxa"/>
            <w:gridSpan w:val="4"/>
          </w:tcPr>
          <w:p w:rsidR="000845CB" w:rsidRPr="00C12007" w:rsidRDefault="000845CB" w:rsidP="000845CB">
            <w:pPr>
              <w:pStyle w:val="af8"/>
              <w:spacing w:before="0" w:after="0"/>
              <w:rPr>
                <w:szCs w:val="24"/>
              </w:rPr>
            </w:pPr>
            <w:r w:rsidRPr="00C12007">
              <w:rPr>
                <w:szCs w:val="24"/>
              </w:rPr>
              <w:t xml:space="preserve">Договор </w:t>
            </w:r>
            <w:r>
              <w:rPr>
                <w:szCs w:val="24"/>
              </w:rPr>
              <w:t xml:space="preserve">№ </w:t>
            </w:r>
            <w:r w:rsidRPr="00C12007">
              <w:rPr>
                <w:szCs w:val="24"/>
              </w:rPr>
              <w:t>1</w:t>
            </w:r>
            <w:r>
              <w:rPr>
                <w:szCs w:val="24"/>
              </w:rPr>
              <w:t xml:space="preserve"> от 12.06.2011 г.</w:t>
            </w:r>
          </w:p>
        </w:tc>
        <w:tc>
          <w:tcPr>
            <w:tcW w:w="1276" w:type="dxa"/>
          </w:tcPr>
          <w:p w:rsidR="000845CB" w:rsidRPr="00C12007" w:rsidRDefault="000845CB" w:rsidP="000845CB">
            <w:pPr>
              <w:pStyle w:val="af8"/>
              <w:spacing w:before="0" w:after="0"/>
              <w:rPr>
                <w:szCs w:val="24"/>
              </w:rPr>
            </w:pPr>
          </w:p>
        </w:tc>
        <w:tc>
          <w:tcPr>
            <w:tcW w:w="1418" w:type="dxa"/>
          </w:tcPr>
          <w:p w:rsidR="000845CB" w:rsidRPr="00C12007" w:rsidRDefault="000845CB" w:rsidP="000845CB">
            <w:pPr>
              <w:pStyle w:val="af8"/>
              <w:spacing w:before="0" w:after="0"/>
              <w:rPr>
                <w:szCs w:val="24"/>
              </w:rPr>
            </w:pPr>
          </w:p>
        </w:tc>
        <w:tc>
          <w:tcPr>
            <w:tcW w:w="1560" w:type="dxa"/>
          </w:tcPr>
          <w:p w:rsidR="000845CB" w:rsidRPr="00C12007" w:rsidRDefault="000845CB" w:rsidP="000845CB">
            <w:pPr>
              <w:pStyle w:val="af8"/>
              <w:spacing w:before="0" w:after="0"/>
              <w:rPr>
                <w:szCs w:val="24"/>
              </w:rPr>
            </w:pPr>
          </w:p>
        </w:tc>
        <w:tc>
          <w:tcPr>
            <w:tcW w:w="1417" w:type="dxa"/>
          </w:tcPr>
          <w:p w:rsidR="000845CB" w:rsidRPr="00C12007" w:rsidRDefault="000845CB" w:rsidP="000845CB">
            <w:pPr>
              <w:pStyle w:val="af8"/>
              <w:spacing w:before="0" w:after="0"/>
              <w:rPr>
                <w:szCs w:val="24"/>
              </w:rPr>
            </w:pPr>
          </w:p>
        </w:tc>
        <w:tc>
          <w:tcPr>
            <w:tcW w:w="1276" w:type="dxa"/>
          </w:tcPr>
          <w:p w:rsidR="000845CB" w:rsidRPr="00C12007" w:rsidRDefault="000845CB" w:rsidP="000845CB">
            <w:pPr>
              <w:pStyle w:val="af8"/>
              <w:spacing w:before="0" w:after="0"/>
              <w:rPr>
                <w:szCs w:val="24"/>
              </w:rPr>
            </w:pPr>
          </w:p>
        </w:tc>
        <w:tc>
          <w:tcPr>
            <w:tcW w:w="1559" w:type="dxa"/>
          </w:tcPr>
          <w:p w:rsidR="000845CB" w:rsidRPr="00C12007" w:rsidRDefault="000845CB" w:rsidP="000845CB">
            <w:pPr>
              <w:pStyle w:val="af8"/>
              <w:spacing w:before="0" w:after="0"/>
              <w:rPr>
                <w:szCs w:val="24"/>
              </w:rPr>
            </w:pPr>
          </w:p>
        </w:tc>
      </w:tr>
      <w:tr w:rsidR="000845CB" w:rsidRPr="00C12007" w:rsidTr="000845CB">
        <w:trPr>
          <w:cantSplit/>
          <w:trHeight w:val="227"/>
        </w:trPr>
        <w:tc>
          <w:tcPr>
            <w:tcW w:w="478" w:type="dxa"/>
          </w:tcPr>
          <w:p w:rsidR="000845CB" w:rsidRPr="00C12007" w:rsidRDefault="000845CB" w:rsidP="000845CB">
            <w:pPr>
              <w:tabs>
                <w:tab w:val="num" w:pos="792"/>
              </w:tabs>
              <w:ind w:left="-288" w:firstLine="108"/>
              <w:jc w:val="center"/>
            </w:pPr>
          </w:p>
        </w:tc>
        <w:tc>
          <w:tcPr>
            <w:tcW w:w="2071" w:type="dxa"/>
          </w:tcPr>
          <w:p w:rsidR="000845CB" w:rsidRPr="00880EE5" w:rsidRDefault="000845CB" w:rsidP="000845CB">
            <w:pPr>
              <w:pStyle w:val="af8"/>
              <w:spacing w:before="0" w:after="0"/>
              <w:ind w:left="-21" w:right="-106"/>
              <w:rPr>
                <w:i/>
                <w:sz w:val="22"/>
                <w:szCs w:val="22"/>
              </w:rPr>
            </w:pPr>
            <w:r w:rsidRPr="00880EE5">
              <w:rPr>
                <w:i/>
                <w:sz w:val="22"/>
                <w:szCs w:val="22"/>
              </w:rPr>
              <w:t>Договор №</w:t>
            </w:r>
            <w:r>
              <w:rPr>
                <w:i/>
                <w:sz w:val="22"/>
                <w:szCs w:val="22"/>
              </w:rPr>
              <w:t xml:space="preserve"> 1 </w:t>
            </w:r>
            <w:r w:rsidRPr="00E46A09">
              <w:rPr>
                <w:i/>
                <w:sz w:val="22"/>
                <w:szCs w:val="22"/>
              </w:rPr>
              <w:t>от 12.06.2011 г.</w:t>
            </w:r>
          </w:p>
          <w:p w:rsidR="000845CB" w:rsidRPr="00C12007" w:rsidRDefault="000845CB" w:rsidP="000845CB">
            <w:pPr>
              <w:pStyle w:val="af8"/>
              <w:spacing w:before="0" w:after="0"/>
              <w:ind w:left="-21" w:right="-106"/>
              <w:rPr>
                <w:szCs w:val="24"/>
              </w:rPr>
            </w:pPr>
            <w:r>
              <w:rPr>
                <w:i/>
                <w:sz w:val="22"/>
                <w:szCs w:val="22"/>
              </w:rPr>
              <w:t>Срок исполнения: 12.06.2011-15.12.2012 гг.</w:t>
            </w:r>
          </w:p>
        </w:tc>
        <w:tc>
          <w:tcPr>
            <w:tcW w:w="1701" w:type="dxa"/>
          </w:tcPr>
          <w:p w:rsidR="000845CB" w:rsidRPr="00C12007" w:rsidRDefault="000845CB" w:rsidP="000845CB">
            <w:pPr>
              <w:pStyle w:val="af8"/>
              <w:spacing w:before="0" w:after="0"/>
              <w:rPr>
                <w:szCs w:val="24"/>
              </w:rPr>
            </w:pPr>
          </w:p>
        </w:tc>
        <w:tc>
          <w:tcPr>
            <w:tcW w:w="1562" w:type="dxa"/>
          </w:tcPr>
          <w:p w:rsidR="000845CB" w:rsidRPr="003719E0" w:rsidRDefault="000845CB" w:rsidP="000845CB">
            <w:pPr>
              <w:pStyle w:val="af8"/>
              <w:spacing w:before="0" w:after="0"/>
              <w:jc w:val="center"/>
              <w:rPr>
                <w:i/>
                <w:sz w:val="22"/>
                <w:szCs w:val="22"/>
              </w:rPr>
            </w:pPr>
            <w:r w:rsidRPr="00306892">
              <w:rPr>
                <w:i/>
                <w:sz w:val="20"/>
                <w:lang w:val="en-US"/>
              </w:rPr>
              <w:t>(</w:t>
            </w:r>
            <w:r w:rsidRPr="00306892">
              <w:rPr>
                <w:i/>
                <w:sz w:val="20"/>
              </w:rPr>
              <w:t>указать наименование атомной станции)</w:t>
            </w:r>
          </w:p>
        </w:tc>
        <w:tc>
          <w:tcPr>
            <w:tcW w:w="1559" w:type="dxa"/>
          </w:tcPr>
          <w:p w:rsidR="000845CB" w:rsidRDefault="000845CB" w:rsidP="000845CB">
            <w:pPr>
              <w:pStyle w:val="af8"/>
              <w:spacing w:before="0" w:after="0"/>
              <w:rPr>
                <w:i/>
                <w:sz w:val="22"/>
                <w:szCs w:val="22"/>
              </w:rPr>
            </w:pPr>
            <w:r w:rsidRPr="00C12007">
              <w:rPr>
                <w:i/>
                <w:sz w:val="22"/>
                <w:szCs w:val="22"/>
              </w:rPr>
              <w:t>Поставка продукции</w:t>
            </w:r>
            <w:r>
              <w:rPr>
                <w:i/>
                <w:sz w:val="22"/>
                <w:szCs w:val="22"/>
              </w:rPr>
              <w:t>:</w:t>
            </w:r>
          </w:p>
          <w:p w:rsidR="000845CB" w:rsidRDefault="000845CB" w:rsidP="000845CB">
            <w:pPr>
              <w:pStyle w:val="af8"/>
              <w:spacing w:before="0" w:after="0"/>
              <w:rPr>
                <w:i/>
                <w:sz w:val="22"/>
                <w:szCs w:val="22"/>
              </w:rPr>
            </w:pPr>
            <w:r>
              <w:rPr>
                <w:i/>
                <w:sz w:val="22"/>
                <w:szCs w:val="22"/>
              </w:rPr>
              <w:t>…</w:t>
            </w:r>
          </w:p>
          <w:p w:rsidR="000845CB" w:rsidRPr="00C12007" w:rsidRDefault="000845CB" w:rsidP="000845CB">
            <w:pPr>
              <w:pStyle w:val="af8"/>
              <w:spacing w:before="0" w:after="0"/>
              <w:rPr>
                <w:i/>
                <w:sz w:val="22"/>
                <w:szCs w:val="22"/>
              </w:rPr>
            </w:pPr>
            <w:r>
              <w:rPr>
                <w:i/>
                <w:sz w:val="22"/>
                <w:szCs w:val="22"/>
              </w:rPr>
              <w:t>…</w:t>
            </w:r>
          </w:p>
        </w:tc>
        <w:tc>
          <w:tcPr>
            <w:tcW w:w="1276" w:type="dxa"/>
          </w:tcPr>
          <w:p w:rsidR="000845CB" w:rsidRPr="00800715" w:rsidRDefault="000845CB" w:rsidP="000845CB">
            <w:pPr>
              <w:pStyle w:val="af8"/>
              <w:spacing w:before="0" w:after="0"/>
              <w:ind w:left="-108" w:right="-108"/>
              <w:rPr>
                <w:i/>
                <w:sz w:val="18"/>
                <w:szCs w:val="18"/>
              </w:rPr>
            </w:pPr>
            <w:r w:rsidRPr="00800715">
              <w:rPr>
                <w:i/>
                <w:sz w:val="18"/>
                <w:szCs w:val="18"/>
              </w:rPr>
              <w:t>По договору поставлено оборудование:</w:t>
            </w:r>
          </w:p>
          <w:p w:rsidR="000845CB" w:rsidRPr="00800715" w:rsidRDefault="000845CB" w:rsidP="000845CB">
            <w:pPr>
              <w:pStyle w:val="af8"/>
              <w:spacing w:before="0" w:after="0"/>
              <w:ind w:left="-108" w:right="-108"/>
              <w:rPr>
                <w:i/>
                <w:sz w:val="18"/>
                <w:szCs w:val="18"/>
              </w:rPr>
            </w:pPr>
            <w:r w:rsidRPr="00800715">
              <w:rPr>
                <w:i/>
                <w:sz w:val="18"/>
                <w:szCs w:val="18"/>
              </w:rPr>
              <w:t xml:space="preserve">-  2-го класса безопасности на </w:t>
            </w:r>
            <w:proofErr w:type="spellStart"/>
            <w:r w:rsidRPr="00800715">
              <w:rPr>
                <w:i/>
                <w:sz w:val="18"/>
                <w:szCs w:val="18"/>
              </w:rPr>
              <w:t>сумму_____</w:t>
            </w:r>
            <w:proofErr w:type="spellEnd"/>
            <w:r w:rsidRPr="00800715">
              <w:rPr>
                <w:i/>
                <w:sz w:val="18"/>
                <w:szCs w:val="18"/>
              </w:rPr>
              <w:t>;</w:t>
            </w:r>
          </w:p>
          <w:p w:rsidR="000845CB" w:rsidRPr="00800715" w:rsidRDefault="000845CB" w:rsidP="000845CB">
            <w:pPr>
              <w:pStyle w:val="af8"/>
              <w:spacing w:before="0" w:after="0"/>
              <w:ind w:left="-108" w:right="-108"/>
              <w:rPr>
                <w:i/>
                <w:sz w:val="18"/>
                <w:szCs w:val="18"/>
              </w:rPr>
            </w:pPr>
            <w:r w:rsidRPr="00800715">
              <w:rPr>
                <w:i/>
                <w:sz w:val="18"/>
                <w:szCs w:val="18"/>
              </w:rPr>
              <w:t xml:space="preserve">- 3-го класса безопасности на </w:t>
            </w:r>
            <w:proofErr w:type="spellStart"/>
            <w:r w:rsidRPr="00800715">
              <w:rPr>
                <w:i/>
                <w:sz w:val="18"/>
                <w:szCs w:val="18"/>
              </w:rPr>
              <w:t>сумму_____</w:t>
            </w:r>
            <w:proofErr w:type="spellEnd"/>
            <w:r w:rsidRPr="00800715">
              <w:rPr>
                <w:i/>
                <w:sz w:val="18"/>
                <w:szCs w:val="18"/>
              </w:rPr>
              <w:t>;</w:t>
            </w:r>
          </w:p>
          <w:p w:rsidR="000845CB" w:rsidRPr="00800715" w:rsidRDefault="000845CB" w:rsidP="000845CB">
            <w:pPr>
              <w:pStyle w:val="af8"/>
              <w:spacing w:before="0" w:after="0"/>
              <w:ind w:left="-108" w:right="-108"/>
              <w:rPr>
                <w:i/>
                <w:sz w:val="16"/>
                <w:szCs w:val="16"/>
              </w:rPr>
            </w:pPr>
            <w:r w:rsidRPr="00800715">
              <w:rPr>
                <w:i/>
                <w:sz w:val="18"/>
                <w:szCs w:val="18"/>
              </w:rPr>
              <w:t>…</w:t>
            </w:r>
          </w:p>
        </w:tc>
        <w:tc>
          <w:tcPr>
            <w:tcW w:w="1418" w:type="dxa"/>
          </w:tcPr>
          <w:p w:rsidR="000845CB" w:rsidRPr="00C12007" w:rsidRDefault="000845CB" w:rsidP="000845CB">
            <w:pPr>
              <w:pStyle w:val="af8"/>
              <w:spacing w:before="0" w:after="0"/>
              <w:rPr>
                <w:szCs w:val="24"/>
              </w:rPr>
            </w:pPr>
          </w:p>
        </w:tc>
        <w:tc>
          <w:tcPr>
            <w:tcW w:w="1560" w:type="dxa"/>
          </w:tcPr>
          <w:p w:rsidR="000845CB" w:rsidRPr="00C12007" w:rsidRDefault="000845CB" w:rsidP="000845CB">
            <w:pPr>
              <w:pStyle w:val="af8"/>
              <w:spacing w:before="0" w:after="0"/>
              <w:rPr>
                <w:szCs w:val="24"/>
              </w:rPr>
            </w:pPr>
          </w:p>
        </w:tc>
        <w:tc>
          <w:tcPr>
            <w:tcW w:w="1417" w:type="dxa"/>
          </w:tcPr>
          <w:p w:rsidR="000845CB" w:rsidRPr="00407AE2" w:rsidRDefault="000845CB" w:rsidP="000845CB">
            <w:pPr>
              <w:pStyle w:val="af8"/>
              <w:spacing w:before="0" w:after="0"/>
              <w:jc w:val="center"/>
              <w:rPr>
                <w:i/>
                <w:sz w:val="22"/>
                <w:szCs w:val="22"/>
              </w:rPr>
            </w:pPr>
            <w:r w:rsidRPr="00407AE2">
              <w:rPr>
                <w:i/>
                <w:sz w:val="22"/>
                <w:szCs w:val="22"/>
              </w:rPr>
              <w:t>100 %</w:t>
            </w:r>
          </w:p>
          <w:p w:rsidR="000845CB" w:rsidRPr="00407AE2" w:rsidRDefault="000845CB" w:rsidP="000845CB">
            <w:pPr>
              <w:pStyle w:val="af8"/>
              <w:spacing w:before="0" w:after="0"/>
              <w:ind w:left="-108" w:right="-108"/>
              <w:jc w:val="center"/>
              <w:rPr>
                <w:i/>
                <w:sz w:val="22"/>
                <w:szCs w:val="22"/>
              </w:rPr>
            </w:pPr>
            <w:r w:rsidRPr="00407AE2">
              <w:rPr>
                <w:i/>
                <w:sz w:val="22"/>
                <w:szCs w:val="22"/>
              </w:rPr>
              <w:t>(15.12.12 г.)</w:t>
            </w:r>
          </w:p>
        </w:tc>
        <w:tc>
          <w:tcPr>
            <w:tcW w:w="1276" w:type="dxa"/>
          </w:tcPr>
          <w:p w:rsidR="000845CB" w:rsidRPr="00C12007" w:rsidRDefault="000845CB" w:rsidP="000845CB">
            <w:pPr>
              <w:pStyle w:val="af8"/>
              <w:tabs>
                <w:tab w:val="left" w:pos="1168"/>
              </w:tabs>
              <w:spacing w:before="0" w:after="0"/>
              <w:rPr>
                <w:szCs w:val="24"/>
              </w:rPr>
            </w:pPr>
          </w:p>
        </w:tc>
        <w:tc>
          <w:tcPr>
            <w:tcW w:w="1559" w:type="dxa"/>
          </w:tcPr>
          <w:p w:rsidR="000845CB" w:rsidRDefault="000845CB" w:rsidP="000845CB">
            <w:pPr>
              <w:pStyle w:val="af8"/>
              <w:spacing w:before="0" w:after="0"/>
              <w:ind w:left="0" w:right="34"/>
              <w:rPr>
                <w:i/>
                <w:sz w:val="22"/>
                <w:szCs w:val="22"/>
              </w:rPr>
            </w:pPr>
            <w:r>
              <w:rPr>
                <w:i/>
                <w:sz w:val="22"/>
                <w:szCs w:val="22"/>
              </w:rPr>
              <w:t>1.</w:t>
            </w:r>
            <w:r w:rsidRPr="00B702BE">
              <w:rPr>
                <w:i/>
                <w:sz w:val="22"/>
                <w:szCs w:val="22"/>
              </w:rPr>
              <w:t>копия договора</w:t>
            </w:r>
          </w:p>
          <w:p w:rsidR="000845CB" w:rsidRPr="00C12007" w:rsidRDefault="000845CB" w:rsidP="000845CB">
            <w:pPr>
              <w:pStyle w:val="af8"/>
              <w:spacing w:before="0" w:after="0"/>
              <w:ind w:left="0" w:right="34"/>
              <w:rPr>
                <w:szCs w:val="24"/>
              </w:rPr>
            </w:pPr>
            <w:r>
              <w:rPr>
                <w:i/>
                <w:sz w:val="22"/>
                <w:szCs w:val="22"/>
              </w:rPr>
              <w:t>2. копия ТОРГ-12</w:t>
            </w:r>
          </w:p>
        </w:tc>
      </w:tr>
      <w:tr w:rsidR="000845CB" w:rsidRPr="00C12007" w:rsidTr="000845CB">
        <w:trPr>
          <w:cantSplit/>
          <w:trHeight w:val="227"/>
        </w:trPr>
        <w:tc>
          <w:tcPr>
            <w:tcW w:w="478" w:type="dxa"/>
          </w:tcPr>
          <w:p w:rsidR="000845CB" w:rsidRPr="00C12007" w:rsidRDefault="000845CB" w:rsidP="000845CB">
            <w:pPr>
              <w:tabs>
                <w:tab w:val="num" w:pos="792"/>
              </w:tabs>
              <w:ind w:left="-288" w:firstLine="108"/>
              <w:jc w:val="center"/>
            </w:pPr>
            <w:r w:rsidRPr="00C12007">
              <w:t>2.</w:t>
            </w:r>
          </w:p>
        </w:tc>
        <w:tc>
          <w:tcPr>
            <w:tcW w:w="6893" w:type="dxa"/>
            <w:gridSpan w:val="4"/>
          </w:tcPr>
          <w:p w:rsidR="000845CB" w:rsidRPr="00C12007" w:rsidRDefault="000845CB" w:rsidP="000845CB">
            <w:pPr>
              <w:pStyle w:val="af8"/>
              <w:spacing w:before="0" w:after="0"/>
              <w:rPr>
                <w:b/>
                <w:i/>
                <w:szCs w:val="24"/>
              </w:rPr>
            </w:pPr>
            <w:r w:rsidRPr="00C12007">
              <w:rPr>
                <w:szCs w:val="24"/>
              </w:rPr>
              <w:t xml:space="preserve">Договор </w:t>
            </w:r>
            <w:r>
              <w:rPr>
                <w:szCs w:val="24"/>
              </w:rPr>
              <w:t>№ 2 от 10.03.2012 г.</w:t>
            </w:r>
          </w:p>
        </w:tc>
        <w:tc>
          <w:tcPr>
            <w:tcW w:w="1276" w:type="dxa"/>
          </w:tcPr>
          <w:p w:rsidR="000845CB" w:rsidRPr="00C12007" w:rsidRDefault="000845CB" w:rsidP="000845CB">
            <w:pPr>
              <w:pStyle w:val="af8"/>
              <w:spacing w:before="0" w:after="0"/>
              <w:rPr>
                <w:szCs w:val="24"/>
              </w:rPr>
            </w:pPr>
          </w:p>
        </w:tc>
        <w:tc>
          <w:tcPr>
            <w:tcW w:w="1418" w:type="dxa"/>
          </w:tcPr>
          <w:p w:rsidR="000845CB" w:rsidRPr="00C12007" w:rsidRDefault="000845CB" w:rsidP="000845CB">
            <w:pPr>
              <w:pStyle w:val="af8"/>
              <w:spacing w:before="0" w:after="0"/>
              <w:rPr>
                <w:szCs w:val="24"/>
              </w:rPr>
            </w:pPr>
          </w:p>
        </w:tc>
        <w:tc>
          <w:tcPr>
            <w:tcW w:w="1560" w:type="dxa"/>
          </w:tcPr>
          <w:p w:rsidR="000845CB" w:rsidRPr="00C12007" w:rsidRDefault="000845CB" w:rsidP="000845CB">
            <w:pPr>
              <w:pStyle w:val="af8"/>
              <w:spacing w:before="0" w:after="0"/>
              <w:rPr>
                <w:szCs w:val="24"/>
              </w:rPr>
            </w:pPr>
          </w:p>
        </w:tc>
        <w:tc>
          <w:tcPr>
            <w:tcW w:w="1417" w:type="dxa"/>
          </w:tcPr>
          <w:p w:rsidR="000845CB" w:rsidRPr="00C12007" w:rsidRDefault="000845CB" w:rsidP="000845CB">
            <w:pPr>
              <w:pStyle w:val="af8"/>
              <w:spacing w:before="0" w:after="0"/>
              <w:rPr>
                <w:szCs w:val="24"/>
              </w:rPr>
            </w:pPr>
          </w:p>
        </w:tc>
        <w:tc>
          <w:tcPr>
            <w:tcW w:w="1276" w:type="dxa"/>
          </w:tcPr>
          <w:p w:rsidR="000845CB" w:rsidRPr="00C12007" w:rsidRDefault="000845CB" w:rsidP="000845CB">
            <w:pPr>
              <w:pStyle w:val="af8"/>
              <w:spacing w:before="0" w:after="0"/>
              <w:rPr>
                <w:szCs w:val="24"/>
              </w:rPr>
            </w:pPr>
          </w:p>
        </w:tc>
        <w:tc>
          <w:tcPr>
            <w:tcW w:w="1559" w:type="dxa"/>
          </w:tcPr>
          <w:p w:rsidR="000845CB" w:rsidRPr="00C12007" w:rsidRDefault="000845CB" w:rsidP="000845CB">
            <w:pPr>
              <w:pStyle w:val="af8"/>
              <w:spacing w:before="0" w:after="0"/>
              <w:rPr>
                <w:szCs w:val="24"/>
              </w:rPr>
            </w:pPr>
          </w:p>
        </w:tc>
      </w:tr>
      <w:tr w:rsidR="000845CB" w:rsidRPr="00C12007" w:rsidTr="000845CB">
        <w:trPr>
          <w:cantSplit/>
          <w:trHeight w:val="227"/>
        </w:trPr>
        <w:tc>
          <w:tcPr>
            <w:tcW w:w="478" w:type="dxa"/>
          </w:tcPr>
          <w:p w:rsidR="000845CB" w:rsidRPr="00C12007" w:rsidRDefault="000845CB" w:rsidP="000845CB">
            <w:pPr>
              <w:tabs>
                <w:tab w:val="num" w:pos="792"/>
              </w:tabs>
              <w:ind w:left="-288" w:firstLine="108"/>
              <w:jc w:val="center"/>
            </w:pPr>
          </w:p>
        </w:tc>
        <w:tc>
          <w:tcPr>
            <w:tcW w:w="2071" w:type="dxa"/>
          </w:tcPr>
          <w:p w:rsidR="000845CB" w:rsidRPr="00C12007" w:rsidRDefault="000845CB" w:rsidP="000845CB">
            <w:pPr>
              <w:pStyle w:val="af8"/>
              <w:spacing w:before="0" w:after="0"/>
              <w:rPr>
                <w:szCs w:val="24"/>
              </w:rPr>
            </w:pPr>
          </w:p>
        </w:tc>
        <w:tc>
          <w:tcPr>
            <w:tcW w:w="1701" w:type="dxa"/>
          </w:tcPr>
          <w:p w:rsidR="000845CB" w:rsidRPr="00C12007" w:rsidRDefault="000845CB" w:rsidP="000845CB">
            <w:pPr>
              <w:pStyle w:val="af8"/>
              <w:spacing w:before="0" w:after="0"/>
              <w:rPr>
                <w:szCs w:val="24"/>
              </w:rPr>
            </w:pPr>
          </w:p>
        </w:tc>
        <w:tc>
          <w:tcPr>
            <w:tcW w:w="1562" w:type="dxa"/>
          </w:tcPr>
          <w:p w:rsidR="000845CB" w:rsidRPr="00C12007" w:rsidRDefault="000845CB" w:rsidP="000845CB">
            <w:pPr>
              <w:pStyle w:val="af8"/>
              <w:spacing w:before="0" w:after="0"/>
              <w:rPr>
                <w:b/>
                <w:i/>
                <w:szCs w:val="24"/>
              </w:rPr>
            </w:pPr>
          </w:p>
        </w:tc>
        <w:tc>
          <w:tcPr>
            <w:tcW w:w="1559" w:type="dxa"/>
          </w:tcPr>
          <w:p w:rsidR="000845CB" w:rsidRPr="00C12007" w:rsidRDefault="000845CB" w:rsidP="000845CB">
            <w:pPr>
              <w:pStyle w:val="af8"/>
              <w:spacing w:before="0" w:after="0"/>
              <w:rPr>
                <w:szCs w:val="24"/>
              </w:rPr>
            </w:pPr>
            <w:r w:rsidRPr="00C12007">
              <w:rPr>
                <w:b/>
                <w:i/>
                <w:szCs w:val="24"/>
              </w:rPr>
              <w:t>…</w:t>
            </w:r>
          </w:p>
        </w:tc>
        <w:tc>
          <w:tcPr>
            <w:tcW w:w="1276" w:type="dxa"/>
          </w:tcPr>
          <w:p w:rsidR="000845CB" w:rsidRPr="00C12007" w:rsidRDefault="000845CB" w:rsidP="000845CB">
            <w:pPr>
              <w:pStyle w:val="af8"/>
              <w:spacing w:before="0" w:after="0"/>
              <w:rPr>
                <w:szCs w:val="24"/>
              </w:rPr>
            </w:pPr>
          </w:p>
        </w:tc>
        <w:tc>
          <w:tcPr>
            <w:tcW w:w="1418" w:type="dxa"/>
          </w:tcPr>
          <w:p w:rsidR="000845CB" w:rsidRPr="00C12007" w:rsidRDefault="000845CB" w:rsidP="000845CB">
            <w:pPr>
              <w:pStyle w:val="af8"/>
              <w:spacing w:before="0" w:after="0"/>
              <w:rPr>
                <w:szCs w:val="24"/>
              </w:rPr>
            </w:pPr>
          </w:p>
        </w:tc>
        <w:tc>
          <w:tcPr>
            <w:tcW w:w="1560" w:type="dxa"/>
          </w:tcPr>
          <w:p w:rsidR="000845CB" w:rsidRPr="00C12007" w:rsidRDefault="000845CB" w:rsidP="000845CB">
            <w:pPr>
              <w:pStyle w:val="af8"/>
              <w:spacing w:before="0" w:after="0"/>
              <w:rPr>
                <w:szCs w:val="24"/>
              </w:rPr>
            </w:pPr>
          </w:p>
        </w:tc>
        <w:tc>
          <w:tcPr>
            <w:tcW w:w="1417" w:type="dxa"/>
          </w:tcPr>
          <w:p w:rsidR="000845CB" w:rsidRPr="00C12007" w:rsidRDefault="000845CB" w:rsidP="000845CB">
            <w:pPr>
              <w:pStyle w:val="af8"/>
              <w:spacing w:before="0" w:after="0"/>
              <w:rPr>
                <w:szCs w:val="24"/>
              </w:rPr>
            </w:pPr>
          </w:p>
        </w:tc>
        <w:tc>
          <w:tcPr>
            <w:tcW w:w="1276" w:type="dxa"/>
          </w:tcPr>
          <w:p w:rsidR="000845CB" w:rsidRPr="00C12007" w:rsidRDefault="000845CB" w:rsidP="000845CB">
            <w:pPr>
              <w:pStyle w:val="af8"/>
              <w:spacing w:before="0" w:after="0"/>
              <w:rPr>
                <w:szCs w:val="24"/>
              </w:rPr>
            </w:pPr>
          </w:p>
        </w:tc>
        <w:tc>
          <w:tcPr>
            <w:tcW w:w="1559" w:type="dxa"/>
          </w:tcPr>
          <w:p w:rsidR="000845CB" w:rsidRPr="00C12007" w:rsidRDefault="000845CB" w:rsidP="000845CB">
            <w:pPr>
              <w:pStyle w:val="af8"/>
              <w:spacing w:before="0" w:after="0"/>
              <w:rPr>
                <w:szCs w:val="24"/>
              </w:rPr>
            </w:pPr>
          </w:p>
        </w:tc>
      </w:tr>
      <w:tr w:rsidR="000845CB" w:rsidRPr="00C12007" w:rsidTr="000845CB">
        <w:trPr>
          <w:cantSplit/>
          <w:trHeight w:val="227"/>
        </w:trPr>
        <w:tc>
          <w:tcPr>
            <w:tcW w:w="478" w:type="dxa"/>
          </w:tcPr>
          <w:p w:rsidR="000845CB" w:rsidRPr="00C12007" w:rsidRDefault="000845CB" w:rsidP="000845CB">
            <w:pPr>
              <w:tabs>
                <w:tab w:val="num" w:pos="792"/>
              </w:tabs>
              <w:ind w:left="-288" w:firstLine="108"/>
              <w:jc w:val="center"/>
            </w:pPr>
          </w:p>
        </w:tc>
        <w:tc>
          <w:tcPr>
            <w:tcW w:w="2071" w:type="dxa"/>
          </w:tcPr>
          <w:p w:rsidR="000845CB" w:rsidRPr="00C12007" w:rsidRDefault="000845CB" w:rsidP="000845CB">
            <w:pPr>
              <w:pStyle w:val="af8"/>
              <w:spacing w:before="0" w:after="0"/>
              <w:rPr>
                <w:szCs w:val="24"/>
              </w:rPr>
            </w:pPr>
          </w:p>
        </w:tc>
        <w:tc>
          <w:tcPr>
            <w:tcW w:w="1701" w:type="dxa"/>
          </w:tcPr>
          <w:p w:rsidR="000845CB" w:rsidRPr="00C12007" w:rsidRDefault="000845CB" w:rsidP="000845CB">
            <w:pPr>
              <w:pStyle w:val="af8"/>
              <w:spacing w:before="0" w:after="0"/>
              <w:rPr>
                <w:szCs w:val="24"/>
              </w:rPr>
            </w:pPr>
          </w:p>
        </w:tc>
        <w:tc>
          <w:tcPr>
            <w:tcW w:w="1562" w:type="dxa"/>
          </w:tcPr>
          <w:p w:rsidR="000845CB" w:rsidRPr="00C12007" w:rsidRDefault="000845CB" w:rsidP="000845CB">
            <w:pPr>
              <w:pStyle w:val="af8"/>
              <w:spacing w:before="0" w:after="0"/>
              <w:rPr>
                <w:b/>
                <w:i/>
                <w:szCs w:val="24"/>
              </w:rPr>
            </w:pPr>
          </w:p>
        </w:tc>
        <w:tc>
          <w:tcPr>
            <w:tcW w:w="1559" w:type="dxa"/>
          </w:tcPr>
          <w:p w:rsidR="000845CB" w:rsidRPr="00C12007" w:rsidRDefault="000845CB" w:rsidP="000845CB">
            <w:pPr>
              <w:pStyle w:val="af8"/>
              <w:spacing w:before="0" w:after="0"/>
              <w:rPr>
                <w:szCs w:val="24"/>
              </w:rPr>
            </w:pPr>
            <w:r w:rsidRPr="00C12007">
              <w:rPr>
                <w:b/>
                <w:i/>
                <w:szCs w:val="24"/>
              </w:rPr>
              <w:t>…</w:t>
            </w:r>
          </w:p>
        </w:tc>
        <w:tc>
          <w:tcPr>
            <w:tcW w:w="1276" w:type="dxa"/>
          </w:tcPr>
          <w:p w:rsidR="000845CB" w:rsidRPr="00C12007" w:rsidRDefault="000845CB" w:rsidP="000845CB">
            <w:pPr>
              <w:pStyle w:val="af8"/>
              <w:spacing w:before="0" w:after="0"/>
              <w:rPr>
                <w:szCs w:val="24"/>
              </w:rPr>
            </w:pPr>
          </w:p>
        </w:tc>
        <w:tc>
          <w:tcPr>
            <w:tcW w:w="1418" w:type="dxa"/>
          </w:tcPr>
          <w:p w:rsidR="000845CB" w:rsidRPr="00C12007" w:rsidRDefault="000845CB" w:rsidP="000845CB">
            <w:pPr>
              <w:pStyle w:val="af8"/>
              <w:spacing w:before="0" w:after="0"/>
              <w:rPr>
                <w:szCs w:val="24"/>
              </w:rPr>
            </w:pPr>
          </w:p>
        </w:tc>
        <w:tc>
          <w:tcPr>
            <w:tcW w:w="1560" w:type="dxa"/>
          </w:tcPr>
          <w:p w:rsidR="000845CB" w:rsidRPr="00C12007" w:rsidRDefault="000845CB" w:rsidP="000845CB">
            <w:pPr>
              <w:pStyle w:val="af8"/>
              <w:spacing w:before="0" w:after="0"/>
              <w:rPr>
                <w:szCs w:val="24"/>
              </w:rPr>
            </w:pPr>
          </w:p>
        </w:tc>
        <w:tc>
          <w:tcPr>
            <w:tcW w:w="1417" w:type="dxa"/>
          </w:tcPr>
          <w:p w:rsidR="000845CB" w:rsidRPr="00C12007" w:rsidRDefault="000845CB" w:rsidP="000845CB">
            <w:pPr>
              <w:pStyle w:val="af8"/>
              <w:spacing w:before="0" w:after="0"/>
              <w:rPr>
                <w:szCs w:val="24"/>
              </w:rPr>
            </w:pPr>
          </w:p>
        </w:tc>
        <w:tc>
          <w:tcPr>
            <w:tcW w:w="1276" w:type="dxa"/>
          </w:tcPr>
          <w:p w:rsidR="000845CB" w:rsidRPr="00C12007" w:rsidRDefault="000845CB" w:rsidP="000845CB">
            <w:pPr>
              <w:pStyle w:val="af8"/>
              <w:spacing w:before="0" w:after="0"/>
              <w:rPr>
                <w:szCs w:val="24"/>
              </w:rPr>
            </w:pPr>
          </w:p>
        </w:tc>
        <w:tc>
          <w:tcPr>
            <w:tcW w:w="1559" w:type="dxa"/>
          </w:tcPr>
          <w:p w:rsidR="000845CB" w:rsidRPr="00C12007" w:rsidRDefault="000845CB" w:rsidP="000845CB">
            <w:pPr>
              <w:pStyle w:val="af8"/>
              <w:spacing w:before="0" w:after="0"/>
              <w:rPr>
                <w:szCs w:val="24"/>
              </w:rPr>
            </w:pPr>
          </w:p>
        </w:tc>
      </w:tr>
      <w:tr w:rsidR="000845CB" w:rsidRPr="00C12007" w:rsidTr="000845CB">
        <w:trPr>
          <w:cantSplit/>
          <w:trHeight w:val="227"/>
        </w:trPr>
        <w:tc>
          <w:tcPr>
            <w:tcW w:w="478" w:type="dxa"/>
          </w:tcPr>
          <w:p w:rsidR="000845CB" w:rsidRPr="00C12007" w:rsidRDefault="000845CB" w:rsidP="000845CB">
            <w:pPr>
              <w:tabs>
                <w:tab w:val="num" w:pos="792"/>
              </w:tabs>
              <w:ind w:left="-288" w:firstLine="108"/>
              <w:jc w:val="center"/>
            </w:pPr>
            <w:r w:rsidRPr="00C12007">
              <w:t>…</w:t>
            </w:r>
          </w:p>
        </w:tc>
        <w:tc>
          <w:tcPr>
            <w:tcW w:w="2071" w:type="dxa"/>
          </w:tcPr>
          <w:p w:rsidR="000845CB" w:rsidRPr="00C12007" w:rsidRDefault="000845CB" w:rsidP="000845CB">
            <w:pPr>
              <w:pStyle w:val="af8"/>
              <w:spacing w:before="0" w:after="0"/>
              <w:rPr>
                <w:szCs w:val="24"/>
              </w:rPr>
            </w:pPr>
            <w:r w:rsidRPr="00C12007">
              <w:rPr>
                <w:szCs w:val="24"/>
              </w:rPr>
              <w:t>Договор …</w:t>
            </w:r>
          </w:p>
        </w:tc>
        <w:tc>
          <w:tcPr>
            <w:tcW w:w="1701" w:type="dxa"/>
          </w:tcPr>
          <w:p w:rsidR="000845CB" w:rsidRPr="00C12007" w:rsidRDefault="000845CB" w:rsidP="000845CB">
            <w:pPr>
              <w:pStyle w:val="af8"/>
              <w:spacing w:before="0" w:after="0"/>
              <w:rPr>
                <w:szCs w:val="24"/>
              </w:rPr>
            </w:pPr>
          </w:p>
        </w:tc>
        <w:tc>
          <w:tcPr>
            <w:tcW w:w="1562" w:type="dxa"/>
          </w:tcPr>
          <w:p w:rsidR="000845CB" w:rsidRPr="00C12007" w:rsidRDefault="000845CB" w:rsidP="000845CB">
            <w:pPr>
              <w:pStyle w:val="af8"/>
              <w:spacing w:before="0" w:after="0"/>
              <w:rPr>
                <w:szCs w:val="24"/>
              </w:rPr>
            </w:pPr>
          </w:p>
        </w:tc>
        <w:tc>
          <w:tcPr>
            <w:tcW w:w="1559" w:type="dxa"/>
          </w:tcPr>
          <w:p w:rsidR="000845CB" w:rsidRPr="00C12007" w:rsidRDefault="000845CB" w:rsidP="000845CB">
            <w:pPr>
              <w:pStyle w:val="af8"/>
              <w:spacing w:before="0" w:after="0"/>
              <w:rPr>
                <w:szCs w:val="24"/>
              </w:rPr>
            </w:pPr>
          </w:p>
        </w:tc>
        <w:tc>
          <w:tcPr>
            <w:tcW w:w="1276" w:type="dxa"/>
          </w:tcPr>
          <w:p w:rsidR="000845CB" w:rsidRPr="00C12007" w:rsidRDefault="000845CB" w:rsidP="000845CB">
            <w:pPr>
              <w:pStyle w:val="af8"/>
              <w:spacing w:before="0" w:after="0"/>
              <w:rPr>
                <w:szCs w:val="24"/>
              </w:rPr>
            </w:pPr>
          </w:p>
        </w:tc>
        <w:tc>
          <w:tcPr>
            <w:tcW w:w="1418" w:type="dxa"/>
          </w:tcPr>
          <w:p w:rsidR="000845CB" w:rsidRPr="00C12007" w:rsidRDefault="000845CB" w:rsidP="000845CB">
            <w:pPr>
              <w:pStyle w:val="af8"/>
              <w:spacing w:before="0" w:after="0"/>
              <w:rPr>
                <w:szCs w:val="24"/>
              </w:rPr>
            </w:pPr>
          </w:p>
        </w:tc>
        <w:tc>
          <w:tcPr>
            <w:tcW w:w="1560" w:type="dxa"/>
          </w:tcPr>
          <w:p w:rsidR="000845CB" w:rsidRPr="00C12007" w:rsidRDefault="000845CB" w:rsidP="000845CB">
            <w:pPr>
              <w:pStyle w:val="af8"/>
              <w:spacing w:before="0" w:after="0"/>
              <w:rPr>
                <w:szCs w:val="24"/>
              </w:rPr>
            </w:pPr>
          </w:p>
        </w:tc>
        <w:tc>
          <w:tcPr>
            <w:tcW w:w="1417" w:type="dxa"/>
          </w:tcPr>
          <w:p w:rsidR="000845CB" w:rsidRPr="00C12007" w:rsidRDefault="000845CB" w:rsidP="000845CB">
            <w:pPr>
              <w:pStyle w:val="af8"/>
              <w:spacing w:before="0" w:after="0"/>
              <w:rPr>
                <w:szCs w:val="24"/>
              </w:rPr>
            </w:pPr>
          </w:p>
        </w:tc>
        <w:tc>
          <w:tcPr>
            <w:tcW w:w="1276" w:type="dxa"/>
          </w:tcPr>
          <w:p w:rsidR="000845CB" w:rsidRPr="00C12007" w:rsidRDefault="000845CB" w:rsidP="000845CB">
            <w:pPr>
              <w:pStyle w:val="af8"/>
              <w:spacing w:before="0" w:after="0"/>
              <w:rPr>
                <w:szCs w:val="24"/>
              </w:rPr>
            </w:pPr>
          </w:p>
        </w:tc>
        <w:tc>
          <w:tcPr>
            <w:tcW w:w="1559" w:type="dxa"/>
          </w:tcPr>
          <w:p w:rsidR="000845CB" w:rsidRPr="00C12007" w:rsidRDefault="000845CB" w:rsidP="000845CB">
            <w:pPr>
              <w:pStyle w:val="af8"/>
              <w:spacing w:before="0" w:after="0"/>
              <w:rPr>
                <w:szCs w:val="24"/>
              </w:rPr>
            </w:pPr>
          </w:p>
        </w:tc>
      </w:tr>
      <w:tr w:rsidR="000845CB" w:rsidRPr="00C12007" w:rsidTr="000845CB">
        <w:trPr>
          <w:cantSplit/>
          <w:trHeight w:val="227"/>
        </w:trPr>
        <w:tc>
          <w:tcPr>
            <w:tcW w:w="478" w:type="dxa"/>
          </w:tcPr>
          <w:p w:rsidR="000845CB" w:rsidRPr="00C12007" w:rsidRDefault="000845CB" w:rsidP="000845CB">
            <w:pPr>
              <w:tabs>
                <w:tab w:val="num" w:pos="792"/>
              </w:tabs>
              <w:ind w:left="-288" w:firstLine="108"/>
              <w:jc w:val="center"/>
            </w:pPr>
          </w:p>
        </w:tc>
        <w:tc>
          <w:tcPr>
            <w:tcW w:w="2071" w:type="dxa"/>
          </w:tcPr>
          <w:p w:rsidR="000845CB" w:rsidRPr="00C12007" w:rsidRDefault="000845CB" w:rsidP="000845CB">
            <w:pPr>
              <w:pStyle w:val="af8"/>
              <w:spacing w:before="0" w:after="0"/>
              <w:rPr>
                <w:szCs w:val="24"/>
              </w:rPr>
            </w:pPr>
          </w:p>
        </w:tc>
        <w:tc>
          <w:tcPr>
            <w:tcW w:w="1701" w:type="dxa"/>
          </w:tcPr>
          <w:p w:rsidR="000845CB" w:rsidRPr="00C12007" w:rsidRDefault="000845CB" w:rsidP="000845CB">
            <w:pPr>
              <w:pStyle w:val="af8"/>
              <w:spacing w:before="0" w:after="0"/>
              <w:rPr>
                <w:szCs w:val="24"/>
              </w:rPr>
            </w:pPr>
          </w:p>
        </w:tc>
        <w:tc>
          <w:tcPr>
            <w:tcW w:w="1562" w:type="dxa"/>
          </w:tcPr>
          <w:p w:rsidR="000845CB" w:rsidRPr="00C12007" w:rsidRDefault="000845CB" w:rsidP="000845CB">
            <w:pPr>
              <w:pStyle w:val="af8"/>
              <w:spacing w:before="0" w:after="0"/>
              <w:rPr>
                <w:b/>
                <w:i/>
                <w:szCs w:val="24"/>
              </w:rPr>
            </w:pPr>
          </w:p>
        </w:tc>
        <w:tc>
          <w:tcPr>
            <w:tcW w:w="1559" w:type="dxa"/>
          </w:tcPr>
          <w:p w:rsidR="000845CB" w:rsidRPr="00C12007" w:rsidRDefault="000845CB" w:rsidP="000845CB">
            <w:pPr>
              <w:pStyle w:val="af8"/>
              <w:spacing w:before="0" w:after="0"/>
              <w:rPr>
                <w:szCs w:val="24"/>
              </w:rPr>
            </w:pPr>
            <w:r w:rsidRPr="00C12007">
              <w:rPr>
                <w:b/>
                <w:i/>
                <w:szCs w:val="24"/>
              </w:rPr>
              <w:t>….</w:t>
            </w:r>
          </w:p>
        </w:tc>
        <w:tc>
          <w:tcPr>
            <w:tcW w:w="1276" w:type="dxa"/>
          </w:tcPr>
          <w:p w:rsidR="000845CB" w:rsidRPr="00C12007" w:rsidRDefault="000845CB" w:rsidP="000845CB">
            <w:pPr>
              <w:pStyle w:val="af8"/>
              <w:spacing w:before="0" w:after="0"/>
              <w:rPr>
                <w:szCs w:val="24"/>
              </w:rPr>
            </w:pPr>
          </w:p>
        </w:tc>
        <w:tc>
          <w:tcPr>
            <w:tcW w:w="1418" w:type="dxa"/>
          </w:tcPr>
          <w:p w:rsidR="000845CB" w:rsidRPr="00C12007" w:rsidRDefault="000845CB" w:rsidP="000845CB">
            <w:pPr>
              <w:pStyle w:val="af8"/>
              <w:spacing w:before="0" w:after="0"/>
              <w:rPr>
                <w:szCs w:val="24"/>
              </w:rPr>
            </w:pPr>
          </w:p>
        </w:tc>
        <w:tc>
          <w:tcPr>
            <w:tcW w:w="1560" w:type="dxa"/>
          </w:tcPr>
          <w:p w:rsidR="000845CB" w:rsidRPr="00C12007" w:rsidRDefault="000845CB" w:rsidP="000845CB">
            <w:pPr>
              <w:pStyle w:val="af8"/>
              <w:spacing w:before="0" w:after="0"/>
              <w:rPr>
                <w:szCs w:val="24"/>
              </w:rPr>
            </w:pPr>
          </w:p>
        </w:tc>
        <w:tc>
          <w:tcPr>
            <w:tcW w:w="1417" w:type="dxa"/>
          </w:tcPr>
          <w:p w:rsidR="000845CB" w:rsidRPr="00C12007" w:rsidRDefault="000845CB" w:rsidP="000845CB">
            <w:pPr>
              <w:pStyle w:val="af8"/>
              <w:spacing w:before="0" w:after="0"/>
              <w:rPr>
                <w:szCs w:val="24"/>
              </w:rPr>
            </w:pPr>
          </w:p>
        </w:tc>
        <w:tc>
          <w:tcPr>
            <w:tcW w:w="1276" w:type="dxa"/>
          </w:tcPr>
          <w:p w:rsidR="000845CB" w:rsidRPr="00C12007" w:rsidRDefault="000845CB" w:rsidP="000845CB">
            <w:pPr>
              <w:pStyle w:val="af8"/>
              <w:spacing w:before="0" w:after="0"/>
              <w:rPr>
                <w:szCs w:val="24"/>
              </w:rPr>
            </w:pPr>
          </w:p>
        </w:tc>
        <w:tc>
          <w:tcPr>
            <w:tcW w:w="1559" w:type="dxa"/>
          </w:tcPr>
          <w:p w:rsidR="000845CB" w:rsidRPr="00C12007" w:rsidRDefault="000845CB" w:rsidP="000845CB">
            <w:pPr>
              <w:pStyle w:val="af8"/>
              <w:spacing w:before="0" w:after="0"/>
              <w:rPr>
                <w:szCs w:val="24"/>
              </w:rPr>
            </w:pPr>
          </w:p>
        </w:tc>
      </w:tr>
      <w:tr w:rsidR="000845CB" w:rsidRPr="00C12007" w:rsidTr="000845CB">
        <w:trPr>
          <w:cantSplit/>
          <w:trHeight w:val="227"/>
        </w:trPr>
        <w:tc>
          <w:tcPr>
            <w:tcW w:w="7371" w:type="dxa"/>
            <w:gridSpan w:val="5"/>
          </w:tcPr>
          <w:p w:rsidR="000845CB" w:rsidRPr="00C12007" w:rsidRDefault="000845CB" w:rsidP="000845CB">
            <w:pPr>
              <w:pStyle w:val="af8"/>
              <w:spacing w:before="0" w:after="0"/>
              <w:rPr>
                <w:szCs w:val="24"/>
              </w:rPr>
            </w:pPr>
            <w:r w:rsidRPr="00C12007">
              <w:rPr>
                <w:szCs w:val="24"/>
              </w:rPr>
              <w:t xml:space="preserve">ИТОГО </w:t>
            </w:r>
            <w:proofErr w:type="gramStart"/>
            <w:r w:rsidRPr="00C12007">
              <w:rPr>
                <w:szCs w:val="24"/>
              </w:rPr>
              <w:t>за полный год</w:t>
            </w:r>
            <w:proofErr w:type="gramEnd"/>
            <w:r w:rsidRPr="00C12007">
              <w:rPr>
                <w:szCs w:val="24"/>
              </w:rPr>
              <w:t xml:space="preserve"> </w:t>
            </w:r>
          </w:p>
        </w:tc>
        <w:tc>
          <w:tcPr>
            <w:tcW w:w="1276" w:type="dxa"/>
          </w:tcPr>
          <w:p w:rsidR="000845CB" w:rsidRPr="00C12007" w:rsidRDefault="000845CB" w:rsidP="000845CB">
            <w:pPr>
              <w:pStyle w:val="af8"/>
              <w:spacing w:before="0" w:after="0"/>
              <w:rPr>
                <w:szCs w:val="24"/>
              </w:rPr>
            </w:pPr>
          </w:p>
        </w:tc>
        <w:tc>
          <w:tcPr>
            <w:tcW w:w="1418" w:type="dxa"/>
          </w:tcPr>
          <w:p w:rsidR="000845CB" w:rsidRPr="00C12007" w:rsidRDefault="000845CB" w:rsidP="000845CB">
            <w:pPr>
              <w:pStyle w:val="af8"/>
              <w:spacing w:before="0" w:after="0"/>
              <w:rPr>
                <w:szCs w:val="24"/>
              </w:rPr>
            </w:pPr>
          </w:p>
        </w:tc>
        <w:tc>
          <w:tcPr>
            <w:tcW w:w="1560" w:type="dxa"/>
          </w:tcPr>
          <w:p w:rsidR="000845CB" w:rsidRPr="00C12007" w:rsidRDefault="000845CB" w:rsidP="000845CB">
            <w:pPr>
              <w:pStyle w:val="af8"/>
              <w:spacing w:before="0" w:after="0"/>
              <w:rPr>
                <w:szCs w:val="24"/>
              </w:rPr>
            </w:pPr>
          </w:p>
        </w:tc>
        <w:tc>
          <w:tcPr>
            <w:tcW w:w="1417" w:type="dxa"/>
          </w:tcPr>
          <w:p w:rsidR="000845CB" w:rsidRPr="00C12007" w:rsidRDefault="000845CB" w:rsidP="000845CB">
            <w:pPr>
              <w:pStyle w:val="af8"/>
              <w:spacing w:before="0" w:after="0"/>
              <w:rPr>
                <w:szCs w:val="24"/>
              </w:rPr>
            </w:pPr>
          </w:p>
        </w:tc>
        <w:tc>
          <w:tcPr>
            <w:tcW w:w="1276" w:type="dxa"/>
          </w:tcPr>
          <w:p w:rsidR="000845CB" w:rsidRPr="00C12007" w:rsidRDefault="000845CB" w:rsidP="000845CB">
            <w:pPr>
              <w:pStyle w:val="af8"/>
              <w:spacing w:before="0" w:after="0"/>
              <w:rPr>
                <w:szCs w:val="24"/>
              </w:rPr>
            </w:pPr>
            <w:r w:rsidRPr="00C12007">
              <w:rPr>
                <w:szCs w:val="24"/>
              </w:rPr>
              <w:t>Х</w:t>
            </w:r>
          </w:p>
        </w:tc>
        <w:tc>
          <w:tcPr>
            <w:tcW w:w="1559" w:type="dxa"/>
          </w:tcPr>
          <w:p w:rsidR="000845CB" w:rsidRPr="00C12007" w:rsidRDefault="000845CB" w:rsidP="000845CB">
            <w:pPr>
              <w:pStyle w:val="af8"/>
              <w:spacing w:before="0" w:after="0"/>
              <w:rPr>
                <w:szCs w:val="24"/>
              </w:rPr>
            </w:pPr>
          </w:p>
        </w:tc>
      </w:tr>
      <w:tr w:rsidR="000845CB" w:rsidRPr="00C12007" w:rsidTr="000845CB">
        <w:trPr>
          <w:cantSplit/>
          <w:trHeight w:val="227"/>
        </w:trPr>
        <w:tc>
          <w:tcPr>
            <w:tcW w:w="478" w:type="dxa"/>
          </w:tcPr>
          <w:p w:rsidR="000845CB" w:rsidRPr="00C12007" w:rsidRDefault="000845CB" w:rsidP="000845CB">
            <w:pPr>
              <w:tabs>
                <w:tab w:val="num" w:pos="792"/>
              </w:tabs>
              <w:ind w:left="-288" w:firstLine="108"/>
              <w:jc w:val="center"/>
            </w:pPr>
            <w:r w:rsidRPr="00C12007">
              <w:lastRenderedPageBreak/>
              <w:t>1.</w:t>
            </w:r>
          </w:p>
        </w:tc>
        <w:tc>
          <w:tcPr>
            <w:tcW w:w="6893" w:type="dxa"/>
            <w:gridSpan w:val="4"/>
          </w:tcPr>
          <w:p w:rsidR="000845CB" w:rsidRPr="00C12007" w:rsidRDefault="000845CB" w:rsidP="000845CB">
            <w:pPr>
              <w:pStyle w:val="af8"/>
              <w:spacing w:before="0" w:after="0"/>
              <w:rPr>
                <w:szCs w:val="24"/>
              </w:rPr>
            </w:pPr>
            <w:r w:rsidRPr="00C12007">
              <w:rPr>
                <w:szCs w:val="24"/>
              </w:rPr>
              <w:t xml:space="preserve">Договор </w:t>
            </w:r>
            <w:r>
              <w:rPr>
                <w:szCs w:val="24"/>
              </w:rPr>
              <w:t>№ 123 от 12.06.2011 г.</w:t>
            </w:r>
          </w:p>
        </w:tc>
        <w:tc>
          <w:tcPr>
            <w:tcW w:w="1276" w:type="dxa"/>
          </w:tcPr>
          <w:p w:rsidR="000845CB" w:rsidRPr="00C12007" w:rsidRDefault="000845CB" w:rsidP="000845CB">
            <w:pPr>
              <w:pStyle w:val="af8"/>
              <w:spacing w:before="0" w:after="0"/>
              <w:rPr>
                <w:szCs w:val="24"/>
              </w:rPr>
            </w:pPr>
          </w:p>
        </w:tc>
        <w:tc>
          <w:tcPr>
            <w:tcW w:w="1418" w:type="dxa"/>
          </w:tcPr>
          <w:p w:rsidR="000845CB" w:rsidRPr="00C12007" w:rsidRDefault="000845CB" w:rsidP="000845CB">
            <w:pPr>
              <w:pStyle w:val="af8"/>
              <w:spacing w:before="0" w:after="0"/>
              <w:rPr>
                <w:szCs w:val="24"/>
              </w:rPr>
            </w:pPr>
          </w:p>
        </w:tc>
        <w:tc>
          <w:tcPr>
            <w:tcW w:w="1560" w:type="dxa"/>
          </w:tcPr>
          <w:p w:rsidR="000845CB" w:rsidRPr="00C12007" w:rsidRDefault="000845CB" w:rsidP="000845CB">
            <w:pPr>
              <w:pStyle w:val="af8"/>
              <w:spacing w:before="0" w:after="0"/>
              <w:rPr>
                <w:szCs w:val="24"/>
              </w:rPr>
            </w:pPr>
          </w:p>
        </w:tc>
        <w:tc>
          <w:tcPr>
            <w:tcW w:w="1417" w:type="dxa"/>
          </w:tcPr>
          <w:p w:rsidR="000845CB" w:rsidRPr="00C12007" w:rsidRDefault="000845CB" w:rsidP="000845CB">
            <w:pPr>
              <w:pStyle w:val="af8"/>
              <w:spacing w:before="0" w:after="0"/>
              <w:rPr>
                <w:szCs w:val="24"/>
              </w:rPr>
            </w:pPr>
          </w:p>
        </w:tc>
        <w:tc>
          <w:tcPr>
            <w:tcW w:w="1276" w:type="dxa"/>
          </w:tcPr>
          <w:p w:rsidR="000845CB" w:rsidRPr="00C12007" w:rsidRDefault="000845CB" w:rsidP="000845CB">
            <w:pPr>
              <w:pStyle w:val="af8"/>
              <w:spacing w:before="0" w:after="0"/>
              <w:rPr>
                <w:szCs w:val="24"/>
              </w:rPr>
            </w:pPr>
          </w:p>
        </w:tc>
        <w:tc>
          <w:tcPr>
            <w:tcW w:w="1559" w:type="dxa"/>
          </w:tcPr>
          <w:p w:rsidR="000845CB" w:rsidRPr="00C12007" w:rsidRDefault="000845CB" w:rsidP="000845CB">
            <w:pPr>
              <w:pStyle w:val="af8"/>
              <w:spacing w:before="0" w:after="0"/>
              <w:rPr>
                <w:szCs w:val="24"/>
              </w:rPr>
            </w:pPr>
          </w:p>
        </w:tc>
      </w:tr>
      <w:tr w:rsidR="000845CB" w:rsidRPr="00C12007" w:rsidTr="000845CB">
        <w:trPr>
          <w:cantSplit/>
          <w:trHeight w:val="227"/>
        </w:trPr>
        <w:tc>
          <w:tcPr>
            <w:tcW w:w="478" w:type="dxa"/>
          </w:tcPr>
          <w:p w:rsidR="000845CB" w:rsidRPr="00C12007" w:rsidRDefault="000845CB" w:rsidP="000845CB">
            <w:pPr>
              <w:tabs>
                <w:tab w:val="num" w:pos="792"/>
              </w:tabs>
              <w:ind w:left="-288" w:firstLine="108"/>
              <w:jc w:val="center"/>
            </w:pPr>
          </w:p>
        </w:tc>
        <w:tc>
          <w:tcPr>
            <w:tcW w:w="2071" w:type="dxa"/>
          </w:tcPr>
          <w:p w:rsidR="000845CB" w:rsidRPr="00880EE5" w:rsidRDefault="000845CB" w:rsidP="000845CB">
            <w:pPr>
              <w:pStyle w:val="af8"/>
              <w:spacing w:before="0" w:after="0"/>
              <w:ind w:left="-21" w:right="-106"/>
              <w:rPr>
                <w:i/>
                <w:sz w:val="22"/>
                <w:szCs w:val="22"/>
              </w:rPr>
            </w:pPr>
            <w:r w:rsidRPr="00880EE5">
              <w:rPr>
                <w:i/>
                <w:sz w:val="22"/>
                <w:szCs w:val="22"/>
              </w:rPr>
              <w:t>Договор №</w:t>
            </w:r>
            <w:r>
              <w:rPr>
                <w:i/>
                <w:sz w:val="22"/>
                <w:szCs w:val="22"/>
              </w:rPr>
              <w:t xml:space="preserve"> 123 </w:t>
            </w:r>
            <w:r w:rsidRPr="00E46A09">
              <w:rPr>
                <w:i/>
                <w:sz w:val="22"/>
                <w:szCs w:val="22"/>
              </w:rPr>
              <w:t>от 12.06.2011 г.</w:t>
            </w:r>
          </w:p>
          <w:p w:rsidR="000845CB" w:rsidRPr="00C12007" w:rsidRDefault="000845CB" w:rsidP="000845CB">
            <w:pPr>
              <w:pStyle w:val="af8"/>
              <w:spacing w:before="0" w:after="0"/>
              <w:ind w:left="-21" w:right="-106"/>
              <w:rPr>
                <w:szCs w:val="24"/>
              </w:rPr>
            </w:pPr>
            <w:r>
              <w:rPr>
                <w:i/>
                <w:sz w:val="22"/>
                <w:szCs w:val="22"/>
              </w:rPr>
              <w:t>Срок исполнения: 12.06.2011-15.12.2012 гг.</w:t>
            </w:r>
          </w:p>
        </w:tc>
        <w:tc>
          <w:tcPr>
            <w:tcW w:w="1701" w:type="dxa"/>
          </w:tcPr>
          <w:p w:rsidR="000845CB" w:rsidRPr="00C12007" w:rsidRDefault="000845CB" w:rsidP="000845CB">
            <w:pPr>
              <w:pStyle w:val="af8"/>
              <w:spacing w:before="0" w:after="0"/>
              <w:rPr>
                <w:szCs w:val="24"/>
              </w:rPr>
            </w:pPr>
          </w:p>
        </w:tc>
        <w:tc>
          <w:tcPr>
            <w:tcW w:w="1562" w:type="dxa"/>
          </w:tcPr>
          <w:p w:rsidR="000845CB" w:rsidRPr="00306892" w:rsidRDefault="000845CB" w:rsidP="000845CB">
            <w:pPr>
              <w:pStyle w:val="af8"/>
              <w:spacing w:before="0" w:after="0"/>
              <w:jc w:val="center"/>
              <w:rPr>
                <w:i/>
                <w:sz w:val="20"/>
              </w:rPr>
            </w:pPr>
          </w:p>
        </w:tc>
        <w:tc>
          <w:tcPr>
            <w:tcW w:w="1559" w:type="dxa"/>
          </w:tcPr>
          <w:p w:rsidR="000845CB" w:rsidRDefault="000845CB" w:rsidP="000845CB">
            <w:pPr>
              <w:pStyle w:val="af8"/>
              <w:spacing w:before="0" w:after="0"/>
              <w:rPr>
                <w:i/>
                <w:sz w:val="22"/>
                <w:szCs w:val="22"/>
              </w:rPr>
            </w:pPr>
            <w:r w:rsidRPr="00C12007">
              <w:rPr>
                <w:i/>
                <w:sz w:val="22"/>
                <w:szCs w:val="22"/>
              </w:rPr>
              <w:t>Поставка продукции</w:t>
            </w:r>
            <w:r>
              <w:rPr>
                <w:i/>
                <w:sz w:val="22"/>
                <w:szCs w:val="22"/>
              </w:rPr>
              <w:t>:</w:t>
            </w:r>
          </w:p>
          <w:p w:rsidR="000845CB" w:rsidRDefault="000845CB" w:rsidP="000845CB">
            <w:pPr>
              <w:pStyle w:val="af8"/>
              <w:spacing w:before="0" w:after="0"/>
              <w:rPr>
                <w:i/>
                <w:sz w:val="22"/>
                <w:szCs w:val="22"/>
              </w:rPr>
            </w:pPr>
            <w:r>
              <w:rPr>
                <w:i/>
                <w:sz w:val="22"/>
                <w:szCs w:val="22"/>
              </w:rPr>
              <w:t>…</w:t>
            </w:r>
          </w:p>
          <w:p w:rsidR="000845CB" w:rsidRPr="00C12007" w:rsidRDefault="000845CB" w:rsidP="000845CB">
            <w:pPr>
              <w:pStyle w:val="af8"/>
              <w:spacing w:before="0" w:after="0"/>
              <w:rPr>
                <w:i/>
                <w:sz w:val="22"/>
                <w:szCs w:val="22"/>
              </w:rPr>
            </w:pPr>
            <w:r>
              <w:rPr>
                <w:i/>
                <w:sz w:val="22"/>
                <w:szCs w:val="22"/>
              </w:rPr>
              <w:t>…</w:t>
            </w:r>
          </w:p>
        </w:tc>
        <w:tc>
          <w:tcPr>
            <w:tcW w:w="1276" w:type="dxa"/>
          </w:tcPr>
          <w:p w:rsidR="000845CB" w:rsidRPr="00C12007" w:rsidRDefault="000845CB" w:rsidP="000845CB">
            <w:pPr>
              <w:pStyle w:val="af8"/>
              <w:spacing w:before="0" w:after="0"/>
              <w:rPr>
                <w:szCs w:val="24"/>
              </w:rPr>
            </w:pPr>
          </w:p>
        </w:tc>
        <w:tc>
          <w:tcPr>
            <w:tcW w:w="1418" w:type="dxa"/>
          </w:tcPr>
          <w:p w:rsidR="000845CB" w:rsidRPr="00C12007" w:rsidRDefault="000845CB" w:rsidP="000845CB">
            <w:pPr>
              <w:pStyle w:val="af8"/>
              <w:spacing w:before="0" w:after="0"/>
              <w:rPr>
                <w:szCs w:val="24"/>
              </w:rPr>
            </w:pPr>
          </w:p>
        </w:tc>
        <w:tc>
          <w:tcPr>
            <w:tcW w:w="1560" w:type="dxa"/>
          </w:tcPr>
          <w:p w:rsidR="000845CB" w:rsidRPr="00C12007" w:rsidRDefault="000845CB" w:rsidP="000845CB">
            <w:pPr>
              <w:pStyle w:val="af8"/>
              <w:spacing w:before="0" w:after="0"/>
              <w:rPr>
                <w:szCs w:val="24"/>
              </w:rPr>
            </w:pPr>
          </w:p>
        </w:tc>
        <w:tc>
          <w:tcPr>
            <w:tcW w:w="1417" w:type="dxa"/>
          </w:tcPr>
          <w:p w:rsidR="000845CB" w:rsidRPr="00407AE2" w:rsidRDefault="000845CB" w:rsidP="000845CB">
            <w:pPr>
              <w:pStyle w:val="af8"/>
              <w:spacing w:before="0" w:after="0"/>
              <w:jc w:val="center"/>
              <w:rPr>
                <w:i/>
                <w:sz w:val="22"/>
                <w:szCs w:val="22"/>
              </w:rPr>
            </w:pPr>
            <w:r w:rsidRPr="00407AE2">
              <w:rPr>
                <w:i/>
                <w:sz w:val="22"/>
                <w:szCs w:val="22"/>
              </w:rPr>
              <w:t>100 %</w:t>
            </w:r>
          </w:p>
          <w:p w:rsidR="000845CB" w:rsidRPr="00407AE2" w:rsidRDefault="000845CB" w:rsidP="000845CB">
            <w:pPr>
              <w:pStyle w:val="af8"/>
              <w:spacing w:before="0" w:after="0"/>
              <w:ind w:left="-108" w:right="-108"/>
              <w:jc w:val="center"/>
              <w:rPr>
                <w:i/>
                <w:sz w:val="22"/>
                <w:szCs w:val="22"/>
              </w:rPr>
            </w:pPr>
            <w:r w:rsidRPr="00407AE2">
              <w:rPr>
                <w:i/>
                <w:sz w:val="22"/>
                <w:szCs w:val="22"/>
              </w:rPr>
              <w:t>(15.12.12 г.)</w:t>
            </w:r>
          </w:p>
        </w:tc>
        <w:tc>
          <w:tcPr>
            <w:tcW w:w="1276" w:type="dxa"/>
          </w:tcPr>
          <w:p w:rsidR="000845CB" w:rsidRPr="00C12007" w:rsidRDefault="000845CB" w:rsidP="000845CB">
            <w:pPr>
              <w:pStyle w:val="af8"/>
              <w:tabs>
                <w:tab w:val="left" w:pos="1168"/>
              </w:tabs>
              <w:spacing w:before="0" w:after="0"/>
              <w:rPr>
                <w:szCs w:val="24"/>
              </w:rPr>
            </w:pPr>
          </w:p>
        </w:tc>
        <w:tc>
          <w:tcPr>
            <w:tcW w:w="1559" w:type="dxa"/>
          </w:tcPr>
          <w:p w:rsidR="000845CB" w:rsidRDefault="000845CB" w:rsidP="000845CB">
            <w:pPr>
              <w:pStyle w:val="af8"/>
              <w:spacing w:before="0" w:after="0"/>
              <w:ind w:left="0" w:right="34"/>
              <w:rPr>
                <w:i/>
                <w:sz w:val="22"/>
                <w:szCs w:val="22"/>
              </w:rPr>
            </w:pPr>
            <w:r>
              <w:rPr>
                <w:i/>
                <w:sz w:val="22"/>
                <w:szCs w:val="22"/>
              </w:rPr>
              <w:t>1.</w:t>
            </w:r>
            <w:r w:rsidRPr="00B702BE">
              <w:rPr>
                <w:i/>
                <w:sz w:val="22"/>
                <w:szCs w:val="22"/>
              </w:rPr>
              <w:t>копия договора</w:t>
            </w:r>
          </w:p>
          <w:p w:rsidR="000845CB" w:rsidRPr="00C12007" w:rsidRDefault="000845CB" w:rsidP="000845CB">
            <w:pPr>
              <w:pStyle w:val="af8"/>
              <w:spacing w:before="0" w:after="0"/>
              <w:ind w:left="0" w:right="34"/>
              <w:rPr>
                <w:szCs w:val="24"/>
              </w:rPr>
            </w:pPr>
            <w:r>
              <w:rPr>
                <w:i/>
                <w:sz w:val="22"/>
                <w:szCs w:val="22"/>
              </w:rPr>
              <w:t>2. копия товарной накладной по договору</w:t>
            </w:r>
          </w:p>
        </w:tc>
      </w:tr>
      <w:tr w:rsidR="000845CB" w:rsidRPr="00C12007" w:rsidTr="000845CB">
        <w:trPr>
          <w:cantSplit/>
          <w:trHeight w:val="227"/>
        </w:trPr>
        <w:tc>
          <w:tcPr>
            <w:tcW w:w="478" w:type="dxa"/>
          </w:tcPr>
          <w:p w:rsidR="000845CB" w:rsidRPr="00C12007" w:rsidRDefault="000845CB" w:rsidP="000845CB">
            <w:pPr>
              <w:tabs>
                <w:tab w:val="num" w:pos="792"/>
              </w:tabs>
              <w:ind w:left="-288" w:firstLine="108"/>
              <w:jc w:val="center"/>
            </w:pPr>
            <w:r w:rsidRPr="00C12007">
              <w:t>2.</w:t>
            </w:r>
          </w:p>
        </w:tc>
        <w:tc>
          <w:tcPr>
            <w:tcW w:w="2071" w:type="dxa"/>
          </w:tcPr>
          <w:p w:rsidR="000845CB" w:rsidRPr="00C12007" w:rsidRDefault="000845CB" w:rsidP="000845CB">
            <w:pPr>
              <w:pStyle w:val="af8"/>
              <w:spacing w:before="0" w:after="0"/>
              <w:rPr>
                <w:szCs w:val="24"/>
              </w:rPr>
            </w:pPr>
          </w:p>
        </w:tc>
        <w:tc>
          <w:tcPr>
            <w:tcW w:w="1701" w:type="dxa"/>
          </w:tcPr>
          <w:p w:rsidR="000845CB" w:rsidRPr="00C12007" w:rsidRDefault="000845CB" w:rsidP="000845CB">
            <w:pPr>
              <w:pStyle w:val="af8"/>
              <w:spacing w:before="0" w:after="0"/>
              <w:rPr>
                <w:szCs w:val="24"/>
              </w:rPr>
            </w:pPr>
          </w:p>
        </w:tc>
        <w:tc>
          <w:tcPr>
            <w:tcW w:w="1562" w:type="dxa"/>
          </w:tcPr>
          <w:p w:rsidR="000845CB" w:rsidRPr="00C12007" w:rsidRDefault="000845CB" w:rsidP="000845CB">
            <w:pPr>
              <w:pStyle w:val="af8"/>
              <w:spacing w:before="0" w:after="0"/>
              <w:rPr>
                <w:szCs w:val="24"/>
              </w:rPr>
            </w:pPr>
          </w:p>
        </w:tc>
        <w:tc>
          <w:tcPr>
            <w:tcW w:w="1559" w:type="dxa"/>
          </w:tcPr>
          <w:p w:rsidR="000845CB" w:rsidRPr="00C12007" w:rsidRDefault="000845CB" w:rsidP="000845CB">
            <w:pPr>
              <w:pStyle w:val="af8"/>
              <w:spacing w:before="0" w:after="0"/>
              <w:rPr>
                <w:szCs w:val="24"/>
              </w:rPr>
            </w:pPr>
          </w:p>
        </w:tc>
        <w:tc>
          <w:tcPr>
            <w:tcW w:w="1276" w:type="dxa"/>
          </w:tcPr>
          <w:p w:rsidR="000845CB" w:rsidRPr="00C12007" w:rsidRDefault="000845CB" w:rsidP="000845CB">
            <w:pPr>
              <w:pStyle w:val="af8"/>
              <w:spacing w:before="0" w:after="0"/>
              <w:rPr>
                <w:szCs w:val="24"/>
              </w:rPr>
            </w:pPr>
          </w:p>
        </w:tc>
        <w:tc>
          <w:tcPr>
            <w:tcW w:w="1418" w:type="dxa"/>
          </w:tcPr>
          <w:p w:rsidR="000845CB" w:rsidRPr="00C12007" w:rsidRDefault="000845CB" w:rsidP="000845CB">
            <w:pPr>
              <w:pStyle w:val="af8"/>
              <w:spacing w:before="0" w:after="0"/>
              <w:rPr>
                <w:szCs w:val="24"/>
              </w:rPr>
            </w:pPr>
          </w:p>
        </w:tc>
        <w:tc>
          <w:tcPr>
            <w:tcW w:w="1560" w:type="dxa"/>
          </w:tcPr>
          <w:p w:rsidR="000845CB" w:rsidRPr="00C12007" w:rsidRDefault="000845CB" w:rsidP="000845CB">
            <w:pPr>
              <w:pStyle w:val="af8"/>
              <w:spacing w:before="0" w:after="0"/>
              <w:rPr>
                <w:szCs w:val="24"/>
              </w:rPr>
            </w:pPr>
          </w:p>
        </w:tc>
        <w:tc>
          <w:tcPr>
            <w:tcW w:w="1417" w:type="dxa"/>
          </w:tcPr>
          <w:p w:rsidR="000845CB" w:rsidRPr="00C12007" w:rsidRDefault="000845CB" w:rsidP="000845CB">
            <w:pPr>
              <w:pStyle w:val="af8"/>
              <w:spacing w:before="0" w:after="0"/>
              <w:rPr>
                <w:szCs w:val="24"/>
              </w:rPr>
            </w:pPr>
          </w:p>
        </w:tc>
        <w:tc>
          <w:tcPr>
            <w:tcW w:w="1276" w:type="dxa"/>
          </w:tcPr>
          <w:p w:rsidR="000845CB" w:rsidRPr="00C12007" w:rsidRDefault="000845CB" w:rsidP="000845CB">
            <w:pPr>
              <w:pStyle w:val="af8"/>
              <w:spacing w:before="0" w:after="0"/>
              <w:rPr>
                <w:szCs w:val="24"/>
              </w:rPr>
            </w:pPr>
          </w:p>
        </w:tc>
        <w:tc>
          <w:tcPr>
            <w:tcW w:w="1559" w:type="dxa"/>
          </w:tcPr>
          <w:p w:rsidR="000845CB" w:rsidRPr="00C12007" w:rsidRDefault="000845CB" w:rsidP="000845CB">
            <w:pPr>
              <w:pStyle w:val="af8"/>
              <w:spacing w:before="0" w:after="0"/>
              <w:rPr>
                <w:szCs w:val="24"/>
              </w:rPr>
            </w:pPr>
          </w:p>
        </w:tc>
      </w:tr>
      <w:tr w:rsidR="000845CB" w:rsidRPr="00C12007" w:rsidTr="000845CB">
        <w:trPr>
          <w:cantSplit/>
          <w:trHeight w:val="227"/>
        </w:trPr>
        <w:tc>
          <w:tcPr>
            <w:tcW w:w="478" w:type="dxa"/>
          </w:tcPr>
          <w:p w:rsidR="000845CB" w:rsidRPr="00C12007" w:rsidRDefault="000845CB" w:rsidP="000845CB">
            <w:pPr>
              <w:tabs>
                <w:tab w:val="num" w:pos="792"/>
              </w:tabs>
              <w:ind w:left="-288" w:firstLine="108"/>
              <w:jc w:val="center"/>
            </w:pPr>
            <w:r w:rsidRPr="00C12007">
              <w:t>…</w:t>
            </w:r>
          </w:p>
        </w:tc>
        <w:tc>
          <w:tcPr>
            <w:tcW w:w="2071" w:type="dxa"/>
          </w:tcPr>
          <w:p w:rsidR="000845CB" w:rsidRPr="00C12007" w:rsidRDefault="000845CB" w:rsidP="000845CB">
            <w:pPr>
              <w:pStyle w:val="af8"/>
              <w:spacing w:before="0" w:after="0"/>
              <w:rPr>
                <w:szCs w:val="24"/>
              </w:rPr>
            </w:pPr>
          </w:p>
        </w:tc>
        <w:tc>
          <w:tcPr>
            <w:tcW w:w="1701" w:type="dxa"/>
          </w:tcPr>
          <w:p w:rsidR="000845CB" w:rsidRPr="00C12007" w:rsidRDefault="000845CB" w:rsidP="000845CB">
            <w:pPr>
              <w:pStyle w:val="af8"/>
              <w:spacing w:before="0" w:after="0"/>
              <w:rPr>
                <w:szCs w:val="24"/>
              </w:rPr>
            </w:pPr>
          </w:p>
        </w:tc>
        <w:tc>
          <w:tcPr>
            <w:tcW w:w="1562" w:type="dxa"/>
          </w:tcPr>
          <w:p w:rsidR="000845CB" w:rsidRPr="00C12007" w:rsidRDefault="000845CB" w:rsidP="000845CB">
            <w:pPr>
              <w:pStyle w:val="af8"/>
              <w:spacing w:before="0" w:after="0"/>
              <w:rPr>
                <w:szCs w:val="24"/>
              </w:rPr>
            </w:pPr>
          </w:p>
        </w:tc>
        <w:tc>
          <w:tcPr>
            <w:tcW w:w="1559" w:type="dxa"/>
          </w:tcPr>
          <w:p w:rsidR="000845CB" w:rsidRPr="00C12007" w:rsidRDefault="000845CB" w:rsidP="000845CB">
            <w:pPr>
              <w:pStyle w:val="af8"/>
              <w:spacing w:before="0" w:after="0"/>
              <w:rPr>
                <w:szCs w:val="24"/>
              </w:rPr>
            </w:pPr>
          </w:p>
        </w:tc>
        <w:tc>
          <w:tcPr>
            <w:tcW w:w="1276" w:type="dxa"/>
          </w:tcPr>
          <w:p w:rsidR="000845CB" w:rsidRPr="00C12007" w:rsidRDefault="000845CB" w:rsidP="000845CB">
            <w:pPr>
              <w:pStyle w:val="af8"/>
              <w:spacing w:before="0" w:after="0"/>
              <w:rPr>
                <w:szCs w:val="24"/>
              </w:rPr>
            </w:pPr>
          </w:p>
        </w:tc>
        <w:tc>
          <w:tcPr>
            <w:tcW w:w="1418" w:type="dxa"/>
          </w:tcPr>
          <w:p w:rsidR="000845CB" w:rsidRPr="00C12007" w:rsidRDefault="000845CB" w:rsidP="000845CB">
            <w:pPr>
              <w:pStyle w:val="af8"/>
              <w:spacing w:before="0" w:after="0"/>
              <w:rPr>
                <w:szCs w:val="24"/>
              </w:rPr>
            </w:pPr>
          </w:p>
        </w:tc>
        <w:tc>
          <w:tcPr>
            <w:tcW w:w="1560" w:type="dxa"/>
          </w:tcPr>
          <w:p w:rsidR="000845CB" w:rsidRPr="00C12007" w:rsidRDefault="000845CB" w:rsidP="000845CB">
            <w:pPr>
              <w:pStyle w:val="af8"/>
              <w:spacing w:before="0" w:after="0"/>
              <w:rPr>
                <w:szCs w:val="24"/>
              </w:rPr>
            </w:pPr>
          </w:p>
        </w:tc>
        <w:tc>
          <w:tcPr>
            <w:tcW w:w="1417" w:type="dxa"/>
          </w:tcPr>
          <w:p w:rsidR="000845CB" w:rsidRPr="00C12007" w:rsidRDefault="000845CB" w:rsidP="000845CB">
            <w:pPr>
              <w:pStyle w:val="af8"/>
              <w:spacing w:before="0" w:after="0"/>
              <w:rPr>
                <w:szCs w:val="24"/>
              </w:rPr>
            </w:pPr>
          </w:p>
        </w:tc>
        <w:tc>
          <w:tcPr>
            <w:tcW w:w="1276" w:type="dxa"/>
          </w:tcPr>
          <w:p w:rsidR="000845CB" w:rsidRPr="00C12007" w:rsidRDefault="000845CB" w:rsidP="000845CB">
            <w:pPr>
              <w:pStyle w:val="af8"/>
              <w:spacing w:before="0" w:after="0"/>
              <w:rPr>
                <w:szCs w:val="24"/>
              </w:rPr>
            </w:pPr>
          </w:p>
        </w:tc>
        <w:tc>
          <w:tcPr>
            <w:tcW w:w="1559" w:type="dxa"/>
          </w:tcPr>
          <w:p w:rsidR="000845CB" w:rsidRPr="00C12007" w:rsidRDefault="000845CB" w:rsidP="000845CB">
            <w:pPr>
              <w:pStyle w:val="af8"/>
              <w:spacing w:before="0" w:after="0"/>
              <w:rPr>
                <w:szCs w:val="24"/>
              </w:rPr>
            </w:pPr>
          </w:p>
        </w:tc>
      </w:tr>
      <w:tr w:rsidR="000845CB" w:rsidRPr="00C12007" w:rsidTr="000845CB">
        <w:trPr>
          <w:cantSplit/>
          <w:trHeight w:val="227"/>
        </w:trPr>
        <w:tc>
          <w:tcPr>
            <w:tcW w:w="7371" w:type="dxa"/>
            <w:gridSpan w:val="5"/>
          </w:tcPr>
          <w:p w:rsidR="000845CB" w:rsidRPr="00C12007" w:rsidRDefault="000845CB" w:rsidP="000845CB">
            <w:pPr>
              <w:pStyle w:val="af8"/>
              <w:spacing w:before="0" w:after="0"/>
              <w:rPr>
                <w:szCs w:val="24"/>
              </w:rPr>
            </w:pPr>
            <w:r w:rsidRPr="00C12007">
              <w:rPr>
                <w:szCs w:val="24"/>
              </w:rPr>
              <w:t xml:space="preserve">ИТОГО </w:t>
            </w:r>
            <w:proofErr w:type="gramStart"/>
            <w:r w:rsidRPr="00C12007">
              <w:rPr>
                <w:szCs w:val="24"/>
              </w:rPr>
              <w:t>за полный год</w:t>
            </w:r>
            <w:proofErr w:type="gramEnd"/>
            <w:r w:rsidRPr="00C12007">
              <w:rPr>
                <w:szCs w:val="24"/>
              </w:rPr>
              <w:t xml:space="preserve"> </w:t>
            </w:r>
          </w:p>
        </w:tc>
        <w:tc>
          <w:tcPr>
            <w:tcW w:w="1276" w:type="dxa"/>
          </w:tcPr>
          <w:p w:rsidR="000845CB" w:rsidRPr="00C12007" w:rsidRDefault="000845CB" w:rsidP="000845CB">
            <w:pPr>
              <w:pStyle w:val="af8"/>
              <w:spacing w:before="0" w:after="0"/>
              <w:rPr>
                <w:szCs w:val="24"/>
              </w:rPr>
            </w:pPr>
          </w:p>
        </w:tc>
        <w:tc>
          <w:tcPr>
            <w:tcW w:w="1418" w:type="dxa"/>
          </w:tcPr>
          <w:p w:rsidR="000845CB" w:rsidRPr="00C12007" w:rsidRDefault="000845CB" w:rsidP="000845CB">
            <w:pPr>
              <w:pStyle w:val="af8"/>
              <w:spacing w:before="0" w:after="0"/>
              <w:rPr>
                <w:szCs w:val="24"/>
              </w:rPr>
            </w:pPr>
          </w:p>
        </w:tc>
        <w:tc>
          <w:tcPr>
            <w:tcW w:w="1560" w:type="dxa"/>
          </w:tcPr>
          <w:p w:rsidR="000845CB" w:rsidRPr="00C12007" w:rsidRDefault="000845CB" w:rsidP="000845CB">
            <w:pPr>
              <w:pStyle w:val="af8"/>
              <w:spacing w:before="0" w:after="0"/>
              <w:rPr>
                <w:szCs w:val="24"/>
              </w:rPr>
            </w:pPr>
          </w:p>
        </w:tc>
        <w:tc>
          <w:tcPr>
            <w:tcW w:w="1417" w:type="dxa"/>
          </w:tcPr>
          <w:p w:rsidR="000845CB" w:rsidRPr="00C12007" w:rsidRDefault="000845CB" w:rsidP="000845CB">
            <w:pPr>
              <w:pStyle w:val="af8"/>
              <w:spacing w:before="0" w:after="0"/>
              <w:rPr>
                <w:szCs w:val="24"/>
              </w:rPr>
            </w:pPr>
          </w:p>
        </w:tc>
        <w:tc>
          <w:tcPr>
            <w:tcW w:w="1276" w:type="dxa"/>
          </w:tcPr>
          <w:p w:rsidR="000845CB" w:rsidRPr="00C12007" w:rsidRDefault="000845CB" w:rsidP="000845CB">
            <w:pPr>
              <w:pStyle w:val="af8"/>
              <w:spacing w:before="0" w:after="0"/>
              <w:rPr>
                <w:szCs w:val="24"/>
              </w:rPr>
            </w:pPr>
            <w:r w:rsidRPr="00C12007">
              <w:rPr>
                <w:szCs w:val="24"/>
              </w:rPr>
              <w:t>Х</w:t>
            </w:r>
          </w:p>
        </w:tc>
        <w:tc>
          <w:tcPr>
            <w:tcW w:w="1559" w:type="dxa"/>
          </w:tcPr>
          <w:p w:rsidR="000845CB" w:rsidRPr="00C12007" w:rsidRDefault="000845CB" w:rsidP="000845CB">
            <w:pPr>
              <w:pStyle w:val="af8"/>
              <w:spacing w:before="0" w:after="0"/>
              <w:rPr>
                <w:szCs w:val="24"/>
              </w:rPr>
            </w:pPr>
          </w:p>
        </w:tc>
      </w:tr>
      <w:tr w:rsidR="000845CB" w:rsidRPr="00C12007" w:rsidTr="000845CB">
        <w:trPr>
          <w:cantSplit/>
          <w:trHeight w:val="227"/>
        </w:trPr>
        <w:tc>
          <w:tcPr>
            <w:tcW w:w="478" w:type="dxa"/>
            <w:vAlign w:val="center"/>
          </w:tcPr>
          <w:p w:rsidR="000845CB" w:rsidRPr="00C12007" w:rsidRDefault="000845CB" w:rsidP="000845CB">
            <w:pPr>
              <w:tabs>
                <w:tab w:val="num" w:pos="792"/>
              </w:tabs>
              <w:ind w:left="-288" w:firstLine="108"/>
              <w:jc w:val="center"/>
            </w:pPr>
            <w:r w:rsidRPr="00C12007">
              <w:t>1.</w:t>
            </w:r>
          </w:p>
        </w:tc>
        <w:tc>
          <w:tcPr>
            <w:tcW w:w="2071" w:type="dxa"/>
          </w:tcPr>
          <w:p w:rsidR="000845CB" w:rsidRPr="00C12007" w:rsidRDefault="000845CB" w:rsidP="000845CB">
            <w:pPr>
              <w:pStyle w:val="af8"/>
              <w:spacing w:before="0" w:after="0"/>
              <w:rPr>
                <w:szCs w:val="24"/>
              </w:rPr>
            </w:pPr>
          </w:p>
        </w:tc>
        <w:tc>
          <w:tcPr>
            <w:tcW w:w="1701" w:type="dxa"/>
          </w:tcPr>
          <w:p w:rsidR="000845CB" w:rsidRPr="00C12007" w:rsidRDefault="000845CB" w:rsidP="000845CB">
            <w:pPr>
              <w:pStyle w:val="af8"/>
              <w:spacing w:before="0" w:after="0"/>
              <w:rPr>
                <w:szCs w:val="24"/>
              </w:rPr>
            </w:pPr>
          </w:p>
        </w:tc>
        <w:tc>
          <w:tcPr>
            <w:tcW w:w="1562" w:type="dxa"/>
          </w:tcPr>
          <w:p w:rsidR="000845CB" w:rsidRPr="00C12007" w:rsidRDefault="000845CB" w:rsidP="000845CB">
            <w:pPr>
              <w:pStyle w:val="af8"/>
              <w:spacing w:before="0" w:after="0"/>
              <w:rPr>
                <w:szCs w:val="24"/>
              </w:rPr>
            </w:pPr>
          </w:p>
        </w:tc>
        <w:tc>
          <w:tcPr>
            <w:tcW w:w="1559" w:type="dxa"/>
          </w:tcPr>
          <w:p w:rsidR="000845CB" w:rsidRPr="00C12007" w:rsidRDefault="000845CB" w:rsidP="000845CB">
            <w:pPr>
              <w:pStyle w:val="af8"/>
              <w:spacing w:before="0" w:after="0"/>
              <w:rPr>
                <w:szCs w:val="24"/>
              </w:rPr>
            </w:pPr>
          </w:p>
        </w:tc>
        <w:tc>
          <w:tcPr>
            <w:tcW w:w="1276" w:type="dxa"/>
          </w:tcPr>
          <w:p w:rsidR="000845CB" w:rsidRPr="00C12007" w:rsidRDefault="000845CB" w:rsidP="000845CB">
            <w:pPr>
              <w:pStyle w:val="af8"/>
              <w:spacing w:before="0" w:after="0"/>
              <w:rPr>
                <w:szCs w:val="24"/>
              </w:rPr>
            </w:pPr>
          </w:p>
        </w:tc>
        <w:tc>
          <w:tcPr>
            <w:tcW w:w="1418" w:type="dxa"/>
          </w:tcPr>
          <w:p w:rsidR="000845CB" w:rsidRPr="00C12007" w:rsidRDefault="000845CB" w:rsidP="000845CB">
            <w:pPr>
              <w:pStyle w:val="af8"/>
              <w:spacing w:before="0" w:after="0"/>
              <w:rPr>
                <w:szCs w:val="24"/>
              </w:rPr>
            </w:pPr>
          </w:p>
        </w:tc>
        <w:tc>
          <w:tcPr>
            <w:tcW w:w="1560" w:type="dxa"/>
          </w:tcPr>
          <w:p w:rsidR="000845CB" w:rsidRPr="00C12007" w:rsidRDefault="000845CB" w:rsidP="000845CB">
            <w:pPr>
              <w:pStyle w:val="af8"/>
              <w:spacing w:before="0" w:after="0"/>
              <w:rPr>
                <w:szCs w:val="24"/>
              </w:rPr>
            </w:pPr>
          </w:p>
        </w:tc>
        <w:tc>
          <w:tcPr>
            <w:tcW w:w="1417" w:type="dxa"/>
          </w:tcPr>
          <w:p w:rsidR="000845CB" w:rsidRPr="00C12007" w:rsidRDefault="000845CB" w:rsidP="000845CB">
            <w:pPr>
              <w:pStyle w:val="af8"/>
              <w:spacing w:before="0" w:after="0"/>
              <w:rPr>
                <w:szCs w:val="24"/>
              </w:rPr>
            </w:pPr>
          </w:p>
        </w:tc>
        <w:tc>
          <w:tcPr>
            <w:tcW w:w="1276" w:type="dxa"/>
          </w:tcPr>
          <w:p w:rsidR="000845CB" w:rsidRPr="00C12007" w:rsidRDefault="000845CB" w:rsidP="000845CB">
            <w:pPr>
              <w:pStyle w:val="af8"/>
              <w:spacing w:before="0" w:after="0"/>
              <w:rPr>
                <w:szCs w:val="24"/>
              </w:rPr>
            </w:pPr>
          </w:p>
        </w:tc>
        <w:tc>
          <w:tcPr>
            <w:tcW w:w="1559" w:type="dxa"/>
          </w:tcPr>
          <w:p w:rsidR="000845CB" w:rsidRPr="00C12007" w:rsidRDefault="000845CB" w:rsidP="000845CB">
            <w:pPr>
              <w:pStyle w:val="af8"/>
              <w:spacing w:before="0" w:after="0"/>
              <w:rPr>
                <w:szCs w:val="24"/>
              </w:rPr>
            </w:pPr>
          </w:p>
        </w:tc>
      </w:tr>
      <w:tr w:rsidR="000845CB" w:rsidRPr="00C12007" w:rsidTr="000845CB">
        <w:trPr>
          <w:cantSplit/>
          <w:trHeight w:val="227"/>
        </w:trPr>
        <w:tc>
          <w:tcPr>
            <w:tcW w:w="478" w:type="dxa"/>
            <w:vAlign w:val="center"/>
          </w:tcPr>
          <w:p w:rsidR="000845CB" w:rsidRPr="00C12007" w:rsidRDefault="000845CB" w:rsidP="000845CB">
            <w:pPr>
              <w:tabs>
                <w:tab w:val="num" w:pos="792"/>
              </w:tabs>
              <w:ind w:left="-288" w:firstLine="108"/>
              <w:jc w:val="center"/>
            </w:pPr>
            <w:r w:rsidRPr="00C12007">
              <w:t>2.</w:t>
            </w:r>
          </w:p>
        </w:tc>
        <w:tc>
          <w:tcPr>
            <w:tcW w:w="2071" w:type="dxa"/>
          </w:tcPr>
          <w:p w:rsidR="000845CB" w:rsidRPr="00C12007" w:rsidRDefault="000845CB" w:rsidP="000845CB">
            <w:pPr>
              <w:pStyle w:val="af8"/>
              <w:spacing w:before="0" w:after="0"/>
              <w:rPr>
                <w:szCs w:val="24"/>
              </w:rPr>
            </w:pPr>
          </w:p>
        </w:tc>
        <w:tc>
          <w:tcPr>
            <w:tcW w:w="1701" w:type="dxa"/>
          </w:tcPr>
          <w:p w:rsidR="000845CB" w:rsidRPr="00C12007" w:rsidRDefault="000845CB" w:rsidP="000845CB">
            <w:pPr>
              <w:pStyle w:val="af8"/>
              <w:spacing w:before="0" w:after="0"/>
              <w:rPr>
                <w:szCs w:val="24"/>
              </w:rPr>
            </w:pPr>
          </w:p>
        </w:tc>
        <w:tc>
          <w:tcPr>
            <w:tcW w:w="1562" w:type="dxa"/>
          </w:tcPr>
          <w:p w:rsidR="000845CB" w:rsidRPr="00C12007" w:rsidRDefault="000845CB" w:rsidP="000845CB">
            <w:pPr>
              <w:pStyle w:val="af8"/>
              <w:spacing w:before="0" w:after="0"/>
              <w:rPr>
                <w:szCs w:val="24"/>
              </w:rPr>
            </w:pPr>
          </w:p>
        </w:tc>
        <w:tc>
          <w:tcPr>
            <w:tcW w:w="1559" w:type="dxa"/>
          </w:tcPr>
          <w:p w:rsidR="000845CB" w:rsidRPr="00C12007" w:rsidRDefault="000845CB" w:rsidP="000845CB">
            <w:pPr>
              <w:pStyle w:val="af8"/>
              <w:spacing w:before="0" w:after="0"/>
              <w:rPr>
                <w:szCs w:val="24"/>
              </w:rPr>
            </w:pPr>
          </w:p>
        </w:tc>
        <w:tc>
          <w:tcPr>
            <w:tcW w:w="1276" w:type="dxa"/>
          </w:tcPr>
          <w:p w:rsidR="000845CB" w:rsidRPr="00C12007" w:rsidRDefault="000845CB" w:rsidP="000845CB">
            <w:pPr>
              <w:pStyle w:val="af8"/>
              <w:spacing w:before="0" w:after="0"/>
              <w:rPr>
                <w:szCs w:val="24"/>
              </w:rPr>
            </w:pPr>
          </w:p>
        </w:tc>
        <w:tc>
          <w:tcPr>
            <w:tcW w:w="1418" w:type="dxa"/>
          </w:tcPr>
          <w:p w:rsidR="000845CB" w:rsidRPr="00C12007" w:rsidRDefault="000845CB" w:rsidP="000845CB">
            <w:pPr>
              <w:pStyle w:val="af8"/>
              <w:spacing w:before="0" w:after="0"/>
              <w:rPr>
                <w:szCs w:val="24"/>
              </w:rPr>
            </w:pPr>
          </w:p>
        </w:tc>
        <w:tc>
          <w:tcPr>
            <w:tcW w:w="1560" w:type="dxa"/>
          </w:tcPr>
          <w:p w:rsidR="000845CB" w:rsidRPr="00C12007" w:rsidRDefault="000845CB" w:rsidP="000845CB">
            <w:pPr>
              <w:pStyle w:val="af8"/>
              <w:spacing w:before="0" w:after="0"/>
              <w:rPr>
                <w:szCs w:val="24"/>
              </w:rPr>
            </w:pPr>
          </w:p>
        </w:tc>
        <w:tc>
          <w:tcPr>
            <w:tcW w:w="1417" w:type="dxa"/>
          </w:tcPr>
          <w:p w:rsidR="000845CB" w:rsidRPr="00C12007" w:rsidRDefault="000845CB" w:rsidP="000845CB">
            <w:pPr>
              <w:pStyle w:val="af8"/>
              <w:spacing w:before="0" w:after="0"/>
              <w:rPr>
                <w:szCs w:val="24"/>
              </w:rPr>
            </w:pPr>
          </w:p>
        </w:tc>
        <w:tc>
          <w:tcPr>
            <w:tcW w:w="1276" w:type="dxa"/>
          </w:tcPr>
          <w:p w:rsidR="000845CB" w:rsidRPr="00C12007" w:rsidRDefault="000845CB" w:rsidP="000845CB">
            <w:pPr>
              <w:pStyle w:val="af8"/>
              <w:spacing w:before="0" w:after="0"/>
              <w:rPr>
                <w:szCs w:val="24"/>
              </w:rPr>
            </w:pPr>
          </w:p>
        </w:tc>
        <w:tc>
          <w:tcPr>
            <w:tcW w:w="1559" w:type="dxa"/>
          </w:tcPr>
          <w:p w:rsidR="000845CB" w:rsidRPr="00C12007" w:rsidRDefault="000845CB" w:rsidP="000845CB">
            <w:pPr>
              <w:pStyle w:val="af8"/>
              <w:spacing w:before="0" w:after="0"/>
              <w:rPr>
                <w:szCs w:val="24"/>
              </w:rPr>
            </w:pPr>
          </w:p>
        </w:tc>
      </w:tr>
      <w:tr w:rsidR="000845CB" w:rsidRPr="00C12007" w:rsidTr="000845CB">
        <w:trPr>
          <w:cantSplit/>
          <w:trHeight w:val="227"/>
        </w:trPr>
        <w:tc>
          <w:tcPr>
            <w:tcW w:w="478" w:type="dxa"/>
            <w:vAlign w:val="center"/>
          </w:tcPr>
          <w:p w:rsidR="000845CB" w:rsidRPr="00C12007" w:rsidRDefault="000845CB" w:rsidP="000845CB">
            <w:pPr>
              <w:tabs>
                <w:tab w:val="num" w:pos="792"/>
              </w:tabs>
              <w:ind w:left="-288" w:firstLine="108"/>
              <w:jc w:val="center"/>
            </w:pPr>
            <w:r w:rsidRPr="00C12007">
              <w:t>…</w:t>
            </w:r>
          </w:p>
        </w:tc>
        <w:tc>
          <w:tcPr>
            <w:tcW w:w="2071" w:type="dxa"/>
          </w:tcPr>
          <w:p w:rsidR="000845CB" w:rsidRPr="00C12007" w:rsidRDefault="000845CB" w:rsidP="000845CB">
            <w:pPr>
              <w:pStyle w:val="af8"/>
              <w:spacing w:before="0" w:after="0"/>
              <w:rPr>
                <w:szCs w:val="24"/>
              </w:rPr>
            </w:pPr>
          </w:p>
        </w:tc>
        <w:tc>
          <w:tcPr>
            <w:tcW w:w="1701" w:type="dxa"/>
          </w:tcPr>
          <w:p w:rsidR="000845CB" w:rsidRPr="00C12007" w:rsidRDefault="000845CB" w:rsidP="000845CB">
            <w:pPr>
              <w:pStyle w:val="af8"/>
              <w:spacing w:before="0" w:after="0"/>
              <w:rPr>
                <w:szCs w:val="24"/>
              </w:rPr>
            </w:pPr>
          </w:p>
        </w:tc>
        <w:tc>
          <w:tcPr>
            <w:tcW w:w="1562" w:type="dxa"/>
          </w:tcPr>
          <w:p w:rsidR="000845CB" w:rsidRPr="00C12007" w:rsidRDefault="000845CB" w:rsidP="000845CB">
            <w:pPr>
              <w:pStyle w:val="af8"/>
              <w:spacing w:before="0" w:after="0"/>
              <w:rPr>
                <w:szCs w:val="24"/>
              </w:rPr>
            </w:pPr>
          </w:p>
        </w:tc>
        <w:tc>
          <w:tcPr>
            <w:tcW w:w="1559" w:type="dxa"/>
          </w:tcPr>
          <w:p w:rsidR="000845CB" w:rsidRPr="00C12007" w:rsidRDefault="000845CB" w:rsidP="000845CB">
            <w:pPr>
              <w:pStyle w:val="af8"/>
              <w:spacing w:before="0" w:after="0"/>
              <w:rPr>
                <w:szCs w:val="24"/>
              </w:rPr>
            </w:pPr>
          </w:p>
        </w:tc>
        <w:tc>
          <w:tcPr>
            <w:tcW w:w="1276" w:type="dxa"/>
          </w:tcPr>
          <w:p w:rsidR="000845CB" w:rsidRPr="00C12007" w:rsidRDefault="000845CB" w:rsidP="000845CB">
            <w:pPr>
              <w:pStyle w:val="af8"/>
              <w:spacing w:before="0" w:after="0"/>
              <w:rPr>
                <w:szCs w:val="24"/>
              </w:rPr>
            </w:pPr>
          </w:p>
        </w:tc>
        <w:tc>
          <w:tcPr>
            <w:tcW w:w="1418" w:type="dxa"/>
          </w:tcPr>
          <w:p w:rsidR="000845CB" w:rsidRPr="00C12007" w:rsidRDefault="000845CB" w:rsidP="000845CB">
            <w:pPr>
              <w:pStyle w:val="af8"/>
              <w:spacing w:before="0" w:after="0"/>
              <w:rPr>
                <w:szCs w:val="24"/>
              </w:rPr>
            </w:pPr>
          </w:p>
        </w:tc>
        <w:tc>
          <w:tcPr>
            <w:tcW w:w="1560" w:type="dxa"/>
          </w:tcPr>
          <w:p w:rsidR="000845CB" w:rsidRPr="00C12007" w:rsidRDefault="000845CB" w:rsidP="000845CB">
            <w:pPr>
              <w:pStyle w:val="af8"/>
              <w:spacing w:before="0" w:after="0"/>
              <w:rPr>
                <w:szCs w:val="24"/>
              </w:rPr>
            </w:pPr>
          </w:p>
        </w:tc>
        <w:tc>
          <w:tcPr>
            <w:tcW w:w="1417" w:type="dxa"/>
          </w:tcPr>
          <w:p w:rsidR="000845CB" w:rsidRPr="00C12007" w:rsidRDefault="000845CB" w:rsidP="000845CB">
            <w:pPr>
              <w:pStyle w:val="af8"/>
              <w:spacing w:before="0" w:after="0"/>
              <w:rPr>
                <w:szCs w:val="24"/>
              </w:rPr>
            </w:pPr>
          </w:p>
        </w:tc>
        <w:tc>
          <w:tcPr>
            <w:tcW w:w="1276" w:type="dxa"/>
          </w:tcPr>
          <w:p w:rsidR="000845CB" w:rsidRPr="00C12007" w:rsidRDefault="000845CB" w:rsidP="000845CB">
            <w:pPr>
              <w:pStyle w:val="af8"/>
              <w:spacing w:before="0" w:after="0"/>
              <w:rPr>
                <w:szCs w:val="24"/>
              </w:rPr>
            </w:pPr>
          </w:p>
        </w:tc>
        <w:tc>
          <w:tcPr>
            <w:tcW w:w="1559" w:type="dxa"/>
          </w:tcPr>
          <w:p w:rsidR="000845CB" w:rsidRPr="00C12007" w:rsidRDefault="000845CB" w:rsidP="000845CB">
            <w:pPr>
              <w:pStyle w:val="af8"/>
              <w:spacing w:before="0" w:after="0"/>
              <w:rPr>
                <w:szCs w:val="24"/>
              </w:rPr>
            </w:pPr>
          </w:p>
        </w:tc>
      </w:tr>
      <w:tr w:rsidR="000845CB" w:rsidRPr="00C12007" w:rsidTr="000845CB">
        <w:trPr>
          <w:cantSplit/>
          <w:trHeight w:val="227"/>
        </w:trPr>
        <w:tc>
          <w:tcPr>
            <w:tcW w:w="7371" w:type="dxa"/>
            <w:gridSpan w:val="5"/>
          </w:tcPr>
          <w:p w:rsidR="000845CB" w:rsidRPr="005C58E4" w:rsidRDefault="000845CB" w:rsidP="000845CB">
            <w:pPr>
              <w:pStyle w:val="af8"/>
              <w:spacing w:before="0" w:after="0"/>
              <w:ind w:left="0"/>
              <w:rPr>
                <w:b/>
                <w:i/>
                <w:szCs w:val="24"/>
              </w:rPr>
            </w:pPr>
            <w:r w:rsidRPr="005C58E4">
              <w:rPr>
                <w:b/>
                <w:i/>
                <w:szCs w:val="24"/>
              </w:rPr>
              <w:t>ИТОГО</w:t>
            </w:r>
            <w:r>
              <w:rPr>
                <w:b/>
                <w:i/>
                <w:szCs w:val="24"/>
              </w:rPr>
              <w:t>:</w:t>
            </w:r>
            <w:r w:rsidRPr="005C58E4">
              <w:rPr>
                <w:b/>
                <w:i/>
                <w:szCs w:val="24"/>
              </w:rPr>
              <w:t xml:space="preserve"> </w:t>
            </w:r>
          </w:p>
        </w:tc>
        <w:tc>
          <w:tcPr>
            <w:tcW w:w="1276" w:type="dxa"/>
          </w:tcPr>
          <w:p w:rsidR="000845CB" w:rsidRPr="00C12007" w:rsidRDefault="000845CB" w:rsidP="000845CB">
            <w:pPr>
              <w:pStyle w:val="af8"/>
              <w:spacing w:before="0" w:after="0"/>
              <w:rPr>
                <w:szCs w:val="24"/>
              </w:rPr>
            </w:pPr>
          </w:p>
        </w:tc>
        <w:tc>
          <w:tcPr>
            <w:tcW w:w="1418" w:type="dxa"/>
          </w:tcPr>
          <w:p w:rsidR="000845CB" w:rsidRPr="00C12007" w:rsidRDefault="000845CB" w:rsidP="000845CB">
            <w:pPr>
              <w:pStyle w:val="af8"/>
              <w:spacing w:before="0" w:after="0"/>
              <w:rPr>
                <w:szCs w:val="24"/>
              </w:rPr>
            </w:pPr>
          </w:p>
        </w:tc>
        <w:tc>
          <w:tcPr>
            <w:tcW w:w="1560" w:type="dxa"/>
          </w:tcPr>
          <w:p w:rsidR="000845CB" w:rsidRPr="00C12007" w:rsidRDefault="000845CB" w:rsidP="000845CB">
            <w:pPr>
              <w:pStyle w:val="af8"/>
              <w:spacing w:before="0" w:after="0"/>
              <w:rPr>
                <w:szCs w:val="24"/>
              </w:rPr>
            </w:pPr>
          </w:p>
        </w:tc>
        <w:tc>
          <w:tcPr>
            <w:tcW w:w="1417" w:type="dxa"/>
          </w:tcPr>
          <w:p w:rsidR="000845CB" w:rsidRPr="00C12007" w:rsidRDefault="000845CB" w:rsidP="000845CB">
            <w:pPr>
              <w:pStyle w:val="af8"/>
              <w:spacing w:before="0" w:after="0"/>
              <w:rPr>
                <w:szCs w:val="24"/>
              </w:rPr>
            </w:pPr>
          </w:p>
        </w:tc>
        <w:tc>
          <w:tcPr>
            <w:tcW w:w="1276" w:type="dxa"/>
          </w:tcPr>
          <w:p w:rsidR="000845CB" w:rsidRPr="00C12007" w:rsidRDefault="000845CB" w:rsidP="000845CB">
            <w:pPr>
              <w:pStyle w:val="af8"/>
              <w:spacing w:before="0" w:after="0"/>
              <w:rPr>
                <w:szCs w:val="24"/>
              </w:rPr>
            </w:pPr>
            <w:r w:rsidRPr="00C12007">
              <w:rPr>
                <w:szCs w:val="24"/>
              </w:rPr>
              <w:t>Х</w:t>
            </w:r>
          </w:p>
        </w:tc>
        <w:tc>
          <w:tcPr>
            <w:tcW w:w="1559" w:type="dxa"/>
          </w:tcPr>
          <w:p w:rsidR="000845CB" w:rsidRPr="00C12007" w:rsidRDefault="000845CB" w:rsidP="000845CB">
            <w:pPr>
              <w:pStyle w:val="af8"/>
              <w:spacing w:before="0" w:after="0"/>
              <w:rPr>
                <w:szCs w:val="24"/>
              </w:rPr>
            </w:pPr>
          </w:p>
        </w:tc>
      </w:tr>
    </w:tbl>
    <w:p w:rsidR="000845CB" w:rsidRPr="00C12007" w:rsidRDefault="000845CB" w:rsidP="000845CB">
      <w:pPr>
        <w:pStyle w:val="afff"/>
        <w:tabs>
          <w:tab w:val="clear" w:pos="1134"/>
        </w:tabs>
        <w:autoSpaceDE w:val="0"/>
        <w:autoSpaceDN w:val="0"/>
        <w:spacing w:line="240" w:lineRule="auto"/>
        <w:ind w:firstLine="0"/>
        <w:rPr>
          <w:sz w:val="28"/>
          <w:szCs w:val="28"/>
        </w:rPr>
      </w:pPr>
    </w:p>
    <w:p w:rsidR="000845CB" w:rsidRPr="00C12007" w:rsidRDefault="000845CB" w:rsidP="000845CB">
      <w:pPr>
        <w:pStyle w:val="afff"/>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0845CB" w:rsidRPr="00C12007" w:rsidRDefault="000845CB" w:rsidP="000845CB">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0845CB" w:rsidRPr="00C12007" w:rsidRDefault="000845CB" w:rsidP="000845CB">
      <w:pPr>
        <w:pStyle w:val="Times12"/>
        <w:ind w:firstLine="709"/>
        <w:rPr>
          <w:bCs w:val="0"/>
          <w:sz w:val="28"/>
        </w:rPr>
      </w:pPr>
      <w:r w:rsidRPr="00C12007">
        <w:rPr>
          <w:bCs w:val="0"/>
          <w:sz w:val="28"/>
        </w:rPr>
        <w:t>М.П.</w:t>
      </w:r>
    </w:p>
    <w:p w:rsidR="00C87330" w:rsidRPr="00A33FE5" w:rsidRDefault="00C87330" w:rsidP="00C87330">
      <w:pPr>
        <w:pStyle w:val="afff"/>
        <w:tabs>
          <w:tab w:val="clear" w:pos="1134"/>
        </w:tabs>
        <w:autoSpaceDE w:val="0"/>
        <w:autoSpaceDN w:val="0"/>
        <w:spacing w:line="240" w:lineRule="auto"/>
        <w:ind w:firstLine="0"/>
        <w:rPr>
          <w:sz w:val="16"/>
          <w:szCs w:val="16"/>
        </w:rPr>
      </w:pPr>
      <w:r w:rsidRPr="00A33FE5">
        <w:rPr>
          <w:sz w:val="16"/>
          <w:szCs w:val="16"/>
        </w:rPr>
        <w:t>_________________________________</w:t>
      </w:r>
      <w:r w:rsidRPr="00A33FE5">
        <w:rPr>
          <w:sz w:val="16"/>
          <w:szCs w:val="16"/>
        </w:rPr>
        <w:tab/>
        <w:t>___</w:t>
      </w:r>
      <w:r w:rsidRPr="00A33FE5">
        <w:rPr>
          <w:sz w:val="16"/>
          <w:szCs w:val="16"/>
        </w:rPr>
        <w:tab/>
      </w:r>
      <w:r w:rsidRPr="00A33FE5">
        <w:rPr>
          <w:sz w:val="16"/>
          <w:szCs w:val="16"/>
        </w:rPr>
        <w:tab/>
        <w:t>___________________________</w:t>
      </w:r>
    </w:p>
    <w:p w:rsidR="00C87330" w:rsidRPr="00A33FE5" w:rsidRDefault="00C87330" w:rsidP="00C87330">
      <w:pPr>
        <w:jc w:val="center"/>
        <w:rPr>
          <w:b/>
        </w:rPr>
      </w:pPr>
    </w:p>
    <w:p w:rsidR="00C87330" w:rsidRPr="00A33FE5" w:rsidRDefault="00C87330" w:rsidP="00C87330">
      <w:pPr>
        <w:pStyle w:val="Times12"/>
        <w:tabs>
          <w:tab w:val="left" w:pos="709"/>
        </w:tabs>
        <w:ind w:firstLine="709"/>
        <w:rPr>
          <w:bCs w:val="0"/>
          <w:szCs w:val="24"/>
        </w:rPr>
      </w:pPr>
      <w:r w:rsidRPr="00A33FE5">
        <w:rPr>
          <w:bCs w:val="0"/>
          <w:szCs w:val="24"/>
        </w:rPr>
        <w:t>ИНСТРУКЦИИ ПО ЗАПОЛНЕНИЮ</w:t>
      </w:r>
    </w:p>
    <w:p w:rsidR="00C87330" w:rsidRPr="00A33FE5" w:rsidRDefault="00C87330" w:rsidP="004E7BA8">
      <w:pPr>
        <w:pStyle w:val="Times12"/>
        <w:numPr>
          <w:ilvl w:val="0"/>
          <w:numId w:val="24"/>
        </w:numPr>
        <w:tabs>
          <w:tab w:val="clear" w:pos="960"/>
          <w:tab w:val="left" w:pos="709"/>
          <w:tab w:val="num" w:pos="1134"/>
        </w:tabs>
        <w:ind w:left="0" w:right="-30" w:firstLine="709"/>
        <w:rPr>
          <w:szCs w:val="24"/>
        </w:rPr>
      </w:pPr>
      <w:r w:rsidRPr="00A33FE5">
        <w:rPr>
          <w:szCs w:val="24"/>
        </w:rPr>
        <w:t xml:space="preserve">Данные инструкции не следует воспроизводить в документах, подготовленных </w:t>
      </w:r>
      <w:r w:rsidR="007A0C42" w:rsidRPr="00A33FE5">
        <w:rPr>
          <w:szCs w:val="24"/>
        </w:rPr>
        <w:t>участником конкурса</w:t>
      </w:r>
      <w:r w:rsidRPr="00A33FE5">
        <w:rPr>
          <w:szCs w:val="24"/>
        </w:rPr>
        <w:t>.</w:t>
      </w:r>
    </w:p>
    <w:p w:rsidR="00C87330" w:rsidRPr="00A33FE5" w:rsidRDefault="00E526CF" w:rsidP="004E7BA8">
      <w:pPr>
        <w:pStyle w:val="Times12"/>
        <w:numPr>
          <w:ilvl w:val="0"/>
          <w:numId w:val="24"/>
        </w:numPr>
        <w:tabs>
          <w:tab w:val="clear" w:pos="960"/>
          <w:tab w:val="left" w:pos="709"/>
          <w:tab w:val="num" w:pos="1134"/>
        </w:tabs>
        <w:ind w:left="0" w:right="-30" w:firstLine="709"/>
        <w:rPr>
          <w:szCs w:val="24"/>
        </w:rPr>
      </w:pPr>
      <w:r w:rsidRPr="00A33FE5">
        <w:rPr>
          <w:szCs w:val="24"/>
        </w:rPr>
        <w:t>Участник конкурса</w:t>
      </w:r>
      <w:r w:rsidR="00C87330" w:rsidRPr="00A33FE5">
        <w:rPr>
          <w:szCs w:val="24"/>
        </w:rPr>
        <w:t xml:space="preserve"> приводит номер и дату заявки на участие в конкурсе, приложением к которой является данная справка.</w:t>
      </w:r>
    </w:p>
    <w:p w:rsidR="00C87330" w:rsidRPr="00A33FE5" w:rsidRDefault="00E526CF" w:rsidP="004E7BA8">
      <w:pPr>
        <w:pStyle w:val="Times12"/>
        <w:numPr>
          <w:ilvl w:val="0"/>
          <w:numId w:val="24"/>
        </w:numPr>
        <w:tabs>
          <w:tab w:val="clear" w:pos="960"/>
          <w:tab w:val="left" w:pos="709"/>
          <w:tab w:val="num" w:pos="1134"/>
        </w:tabs>
        <w:ind w:left="0" w:right="-30" w:firstLine="709"/>
        <w:rPr>
          <w:szCs w:val="24"/>
        </w:rPr>
      </w:pPr>
      <w:r w:rsidRPr="00A33FE5">
        <w:rPr>
          <w:szCs w:val="24"/>
        </w:rPr>
        <w:t>Участник конкурса</w:t>
      </w:r>
      <w:r w:rsidR="00C87330" w:rsidRPr="00A33FE5">
        <w:rPr>
          <w:szCs w:val="24"/>
        </w:rPr>
        <w:t xml:space="preserve"> указывает свое фирменное наименование (в т.ч. организационно-правовую форму).</w:t>
      </w:r>
    </w:p>
    <w:p w:rsidR="00C87330" w:rsidRPr="00A33FE5" w:rsidRDefault="00C87330" w:rsidP="004E7BA8">
      <w:pPr>
        <w:pStyle w:val="Times12"/>
        <w:numPr>
          <w:ilvl w:val="0"/>
          <w:numId w:val="24"/>
        </w:numPr>
        <w:tabs>
          <w:tab w:val="clear" w:pos="960"/>
          <w:tab w:val="left" w:pos="709"/>
          <w:tab w:val="num" w:pos="1134"/>
        </w:tabs>
        <w:ind w:left="0" w:right="-30" w:firstLine="709"/>
        <w:rPr>
          <w:szCs w:val="24"/>
        </w:rPr>
      </w:pPr>
      <w:r w:rsidRPr="00A33FE5">
        <w:rPr>
          <w:szCs w:val="24"/>
        </w:rPr>
        <w:lastRenderedPageBreak/>
        <w:t xml:space="preserve">В этой форме </w:t>
      </w:r>
      <w:r w:rsidR="00E526CF" w:rsidRPr="00A33FE5">
        <w:rPr>
          <w:szCs w:val="24"/>
        </w:rPr>
        <w:t>участник конкурса</w:t>
      </w:r>
      <w:r w:rsidRPr="00A33FE5">
        <w:rPr>
          <w:szCs w:val="24"/>
        </w:rPr>
        <w:t xml:space="preserve"> указывает перечень и годовые объемы выполнения договоров, сопоставимого характера и объема с предметом конкурса.</w:t>
      </w:r>
    </w:p>
    <w:p w:rsidR="00C87330" w:rsidRPr="00A33FE5" w:rsidRDefault="00E526CF" w:rsidP="004E7BA8">
      <w:pPr>
        <w:pStyle w:val="Times12"/>
        <w:numPr>
          <w:ilvl w:val="0"/>
          <w:numId w:val="24"/>
        </w:numPr>
        <w:tabs>
          <w:tab w:val="clear" w:pos="960"/>
          <w:tab w:val="left" w:pos="709"/>
          <w:tab w:val="num" w:pos="1134"/>
        </w:tabs>
        <w:ind w:left="0" w:right="-30" w:firstLine="709"/>
        <w:rPr>
          <w:szCs w:val="24"/>
        </w:rPr>
      </w:pPr>
      <w:r w:rsidRPr="00A33FE5">
        <w:rPr>
          <w:szCs w:val="24"/>
        </w:rPr>
        <w:t>Участник конкурса</w:t>
      </w:r>
      <w:r w:rsidR="00C87330" w:rsidRPr="00A33FE5">
        <w:rPr>
          <w:szCs w:val="24"/>
        </w:rPr>
        <w:t xml:space="preserve"> может самостоятельно выбрать договоры, которые, по его мнению, наилучшим образом характеризует его опыт. </w:t>
      </w:r>
    </w:p>
    <w:p w:rsidR="00C87330" w:rsidRPr="00A33FE5" w:rsidRDefault="00C87330" w:rsidP="004E7BA8">
      <w:pPr>
        <w:pStyle w:val="Times12"/>
        <w:numPr>
          <w:ilvl w:val="0"/>
          <w:numId w:val="24"/>
        </w:numPr>
        <w:tabs>
          <w:tab w:val="clear" w:pos="960"/>
          <w:tab w:val="left" w:pos="709"/>
          <w:tab w:val="num" w:pos="1134"/>
        </w:tabs>
        <w:suppressAutoHyphens/>
        <w:ind w:left="0" w:right="-30" w:firstLine="709"/>
        <w:rPr>
          <w:szCs w:val="24"/>
        </w:rPr>
      </w:pPr>
      <w:r w:rsidRPr="00A33FE5">
        <w:rPr>
          <w:szCs w:val="24"/>
        </w:rPr>
        <w:t xml:space="preserve">Участникам </w:t>
      </w:r>
      <w:r w:rsidR="00FF5992" w:rsidRPr="00A33FE5">
        <w:rPr>
          <w:szCs w:val="24"/>
        </w:rPr>
        <w:t>конкурса</w:t>
      </w:r>
      <w:r w:rsidRPr="00A33FE5">
        <w:rPr>
          <w:szCs w:val="24"/>
        </w:rPr>
        <w:t xml:space="preserve"> </w:t>
      </w:r>
      <w:r w:rsidR="00455E7D" w:rsidRPr="00A33FE5">
        <w:rPr>
          <w:szCs w:val="24"/>
        </w:rPr>
        <w:t xml:space="preserve">необходимо </w:t>
      </w:r>
      <w:r w:rsidRPr="00A33FE5">
        <w:rPr>
          <w:szCs w:val="24"/>
        </w:rPr>
        <w:t xml:space="preserve">приложить </w:t>
      </w:r>
      <w:r w:rsidR="002B619A" w:rsidRPr="00A33FE5">
        <w:t>копии указанных договоров</w:t>
      </w:r>
      <w:r w:rsidR="00284E7E" w:rsidRPr="00A33FE5">
        <w:t xml:space="preserve"> с приложениями</w:t>
      </w:r>
      <w:r w:rsidR="000F5076" w:rsidRPr="00A33FE5">
        <w:t>,</w:t>
      </w:r>
      <w:r w:rsidR="00284E7E" w:rsidRPr="00A33FE5">
        <w:t xml:space="preserve"> в том числе</w:t>
      </w:r>
      <w:r w:rsidR="000F5076" w:rsidRPr="00A33FE5">
        <w:t>,</w:t>
      </w:r>
      <w:r w:rsidR="00284E7E" w:rsidRPr="00A33FE5">
        <w:t xml:space="preserve"> спецификациями</w:t>
      </w:r>
      <w:r w:rsidR="002B619A" w:rsidRPr="00A33FE5">
        <w:t xml:space="preserve">, а также </w:t>
      </w:r>
      <w:r w:rsidR="002B619A" w:rsidRPr="00A33FE5">
        <w:rPr>
          <w:bCs w:val="0"/>
        </w:rPr>
        <w:t>копии документов, подтверждающих исполнение данных договоров (акты приемки-передачи, ТОРГ-12</w:t>
      </w:r>
      <w:r w:rsidR="002B619A" w:rsidRPr="00A33FE5">
        <w:rPr>
          <w:szCs w:val="24"/>
        </w:rPr>
        <w:t>, акты выполненных работ</w:t>
      </w:r>
      <w:r w:rsidR="006D6C20" w:rsidRPr="00A33FE5">
        <w:rPr>
          <w:bCs w:val="0"/>
        </w:rPr>
        <w:t xml:space="preserve"> и т.п.)</w:t>
      </w:r>
      <w:r w:rsidRPr="00A33FE5">
        <w:rPr>
          <w:szCs w:val="24"/>
        </w:rPr>
        <w:t>.</w:t>
      </w:r>
    </w:p>
    <w:p w:rsidR="000845CB" w:rsidRDefault="000845CB" w:rsidP="00C87330">
      <w:pPr>
        <w:pStyle w:val="33"/>
        <w:tabs>
          <w:tab w:val="left" w:pos="1080"/>
          <w:tab w:val="num" w:pos="1134"/>
        </w:tabs>
        <w:suppressAutoHyphens/>
        <w:overflowPunct w:val="0"/>
        <w:ind w:right="678" w:firstLine="567"/>
        <w:rPr>
          <w:color w:val="auto"/>
          <w:sz w:val="22"/>
          <w:szCs w:val="22"/>
        </w:rPr>
        <w:sectPr w:rsidR="000845CB" w:rsidSect="000845CB">
          <w:pgSz w:w="16838" w:h="11906" w:orient="landscape"/>
          <w:pgMar w:top="1701" w:right="1134" w:bottom="850" w:left="1134" w:header="567" w:footer="567" w:gutter="0"/>
          <w:cols w:space="708"/>
          <w:docGrid w:linePitch="360"/>
        </w:sectPr>
      </w:pPr>
    </w:p>
    <w:p w:rsidR="00C87330" w:rsidRPr="00A33FE5" w:rsidRDefault="00C87330" w:rsidP="00C87330">
      <w:pPr>
        <w:pStyle w:val="Times12"/>
        <w:ind w:left="360" w:firstLine="0"/>
        <w:jc w:val="right"/>
        <w:rPr>
          <w:bCs w:val="0"/>
          <w:sz w:val="28"/>
          <w:szCs w:val="28"/>
        </w:rPr>
      </w:pPr>
      <w:bookmarkStart w:id="364" w:name="_Справка_по_системе_управления_охран"/>
      <w:bookmarkStart w:id="365" w:name="_Справка_по_системе"/>
      <w:bookmarkStart w:id="366" w:name="форма15"/>
      <w:bookmarkEnd w:id="364"/>
      <w:bookmarkEnd w:id="365"/>
      <w:r w:rsidRPr="00A33FE5">
        <w:rPr>
          <w:bCs w:val="0"/>
          <w:sz w:val="28"/>
          <w:szCs w:val="28"/>
        </w:rPr>
        <w:lastRenderedPageBreak/>
        <w:t xml:space="preserve">Форма </w:t>
      </w:r>
      <w:r w:rsidR="006173E6">
        <w:rPr>
          <w:bCs w:val="0"/>
          <w:sz w:val="28"/>
          <w:szCs w:val="28"/>
        </w:rPr>
        <w:t>6</w:t>
      </w:r>
      <w:r w:rsidRPr="00A33FE5">
        <w:rPr>
          <w:bCs w:val="0"/>
          <w:sz w:val="28"/>
          <w:szCs w:val="28"/>
        </w:rPr>
        <w:t>.</w:t>
      </w:r>
    </w:p>
    <w:p w:rsidR="00C87330" w:rsidRPr="00A33FE5" w:rsidRDefault="00C87330" w:rsidP="00C87330">
      <w:pPr>
        <w:pStyle w:val="Times12"/>
        <w:ind w:left="5387" w:firstLine="0"/>
        <w:jc w:val="left"/>
        <w:rPr>
          <w:iCs/>
          <w:sz w:val="22"/>
          <w:szCs w:val="20"/>
        </w:rPr>
      </w:pPr>
      <w:r w:rsidRPr="00A33FE5">
        <w:rPr>
          <w:iCs/>
          <w:sz w:val="22"/>
          <w:szCs w:val="20"/>
        </w:rPr>
        <w:t>Приложение к заявке на участие в конкурсе</w:t>
      </w:r>
    </w:p>
    <w:p w:rsidR="00C87330" w:rsidRPr="00A33FE5" w:rsidRDefault="00C87330" w:rsidP="00C87330">
      <w:pPr>
        <w:pStyle w:val="Times12"/>
        <w:ind w:left="5387" w:firstLine="0"/>
        <w:jc w:val="left"/>
        <w:rPr>
          <w:sz w:val="20"/>
          <w:szCs w:val="20"/>
        </w:rPr>
      </w:pPr>
      <w:r w:rsidRPr="00A33FE5">
        <w:rPr>
          <w:iCs/>
          <w:sz w:val="22"/>
          <w:szCs w:val="20"/>
        </w:rPr>
        <w:t>от «___» __________ 20___ г. № ______</w:t>
      </w:r>
    </w:p>
    <w:p w:rsidR="00C87330" w:rsidRPr="00A33FE5" w:rsidRDefault="00C87330" w:rsidP="00C87330">
      <w:pPr>
        <w:pStyle w:val="Times12"/>
        <w:jc w:val="right"/>
        <w:rPr>
          <w:b/>
          <w:bCs w:val="0"/>
          <w:sz w:val="22"/>
        </w:rPr>
      </w:pPr>
    </w:p>
    <w:p w:rsidR="00C87330" w:rsidRPr="00A33FE5" w:rsidRDefault="00C87330" w:rsidP="004564FB">
      <w:pPr>
        <w:jc w:val="center"/>
        <w:rPr>
          <w:sz w:val="28"/>
          <w:szCs w:val="28"/>
        </w:rPr>
      </w:pPr>
      <w:r w:rsidRPr="00A33FE5">
        <w:rPr>
          <w:sz w:val="28"/>
          <w:szCs w:val="28"/>
        </w:rPr>
        <w:t>Открытый конкурс</w:t>
      </w:r>
      <w:r w:rsidR="004564FB" w:rsidRPr="00A33FE5">
        <w:rPr>
          <w:sz w:val="28"/>
          <w:szCs w:val="28"/>
        </w:rPr>
        <w:t xml:space="preserve"> в электронной форме</w:t>
      </w:r>
      <w:r w:rsidRPr="00A33FE5">
        <w:rPr>
          <w:sz w:val="28"/>
          <w:szCs w:val="28"/>
        </w:rPr>
        <w:t xml:space="preserve"> на право заключения договора</w:t>
      </w:r>
      <w:r w:rsidRPr="00A33FE5">
        <w:rPr>
          <w:b/>
          <w:i/>
        </w:rPr>
        <w:t xml:space="preserve"> </w:t>
      </w:r>
      <w:proofErr w:type="gramStart"/>
      <w:r w:rsidRPr="00A33FE5">
        <w:rPr>
          <w:sz w:val="28"/>
          <w:szCs w:val="28"/>
        </w:rPr>
        <w:t>на</w:t>
      </w:r>
      <w:proofErr w:type="gramEnd"/>
      <w:r w:rsidRPr="00A33FE5">
        <w:rPr>
          <w:sz w:val="28"/>
          <w:szCs w:val="28"/>
        </w:rPr>
        <w:t> _______________________</w:t>
      </w:r>
    </w:p>
    <w:p w:rsidR="00C87330" w:rsidRPr="00A33FE5" w:rsidRDefault="00C87330" w:rsidP="00C87330">
      <w:pPr>
        <w:jc w:val="right"/>
        <w:rPr>
          <w:b/>
          <w:i/>
        </w:rPr>
      </w:pPr>
    </w:p>
    <w:p w:rsidR="00C87330" w:rsidRPr="00A33FE5" w:rsidRDefault="00C87330" w:rsidP="00C87330">
      <w:pPr>
        <w:pStyle w:val="20"/>
        <w:numPr>
          <w:ilvl w:val="0"/>
          <w:numId w:val="0"/>
        </w:numPr>
        <w:spacing w:before="0" w:after="0"/>
        <w:jc w:val="center"/>
        <w:rPr>
          <w:rFonts w:ascii="Times New Roman" w:hAnsi="Times New Roman" w:cs="Times New Roman"/>
          <w:b w:val="0"/>
          <w:i w:val="0"/>
        </w:rPr>
      </w:pPr>
      <w:bookmarkStart w:id="367" w:name="_План_распределения_выполнения"/>
      <w:bookmarkStart w:id="368" w:name="_План_распределения_выполнения_объем"/>
      <w:bookmarkStart w:id="369" w:name="_Toc255987085"/>
      <w:bookmarkStart w:id="370" w:name="_Toc348373752"/>
      <w:bookmarkEnd w:id="367"/>
      <w:bookmarkEnd w:id="368"/>
      <w:r w:rsidRPr="00A33FE5">
        <w:rPr>
          <w:rFonts w:ascii="Times New Roman" w:hAnsi="Times New Roman" w:cs="Times New Roman"/>
          <w:b w:val="0"/>
          <w:i w:val="0"/>
        </w:rPr>
        <w:t xml:space="preserve">ПЛАН РАСПРЕДЕЛЕНИЯ ОБЪЕМОВ </w:t>
      </w:r>
      <w:r w:rsidRPr="00A33FE5">
        <w:rPr>
          <w:rFonts w:ascii="Times New Roman" w:hAnsi="Times New Roman" w:cs="Times New Roman"/>
          <w:bCs w:val="0"/>
          <w:iCs w:val="0"/>
          <w:sz w:val="24"/>
          <w:szCs w:val="24"/>
        </w:rPr>
        <w:t xml:space="preserve">поставки товаров </w:t>
      </w:r>
      <w:r w:rsidRPr="00A33FE5">
        <w:rPr>
          <w:rFonts w:ascii="Times New Roman" w:hAnsi="Times New Roman" w:cs="Times New Roman"/>
          <w:b w:val="0"/>
          <w:i w:val="0"/>
        </w:rPr>
        <w:t xml:space="preserve">МЕЖДУ </w:t>
      </w:r>
      <w:r w:rsidR="007A0C42" w:rsidRPr="00A33FE5">
        <w:rPr>
          <w:rFonts w:ascii="Times New Roman" w:hAnsi="Times New Roman" w:cs="Times New Roman"/>
          <w:b w:val="0"/>
          <w:i w:val="0"/>
        </w:rPr>
        <w:t>УЧАСТНИКОМ КОНКУРСА</w:t>
      </w:r>
      <w:r w:rsidRPr="00A33FE5">
        <w:rPr>
          <w:rFonts w:ascii="Times New Roman" w:hAnsi="Times New Roman" w:cs="Times New Roman"/>
          <w:b w:val="0"/>
          <w:i w:val="0"/>
        </w:rPr>
        <w:t xml:space="preserve"> И </w:t>
      </w:r>
      <w:r w:rsidR="00632073" w:rsidRPr="00A33FE5">
        <w:rPr>
          <w:rFonts w:ascii="Times New Roman" w:hAnsi="Times New Roman" w:cs="Times New Roman"/>
          <w:bCs w:val="0"/>
          <w:iCs w:val="0"/>
          <w:sz w:val="24"/>
          <w:szCs w:val="24"/>
        </w:rPr>
        <w:t>поставщиками/</w:t>
      </w:r>
      <w:r w:rsidR="00632073" w:rsidRPr="00A33FE5">
        <w:rPr>
          <w:b w:val="0"/>
          <w:i w:val="0"/>
        </w:rPr>
        <w:t xml:space="preserve"> </w:t>
      </w:r>
      <w:r w:rsidRPr="00A33FE5">
        <w:rPr>
          <w:rFonts w:ascii="Times New Roman" w:hAnsi="Times New Roman" w:cs="Times New Roman"/>
          <w:bCs w:val="0"/>
          <w:iCs w:val="0"/>
          <w:sz w:val="24"/>
          <w:szCs w:val="24"/>
        </w:rPr>
        <w:t>субподрядчиками/ соисполнителями</w:t>
      </w:r>
      <w:r w:rsidRPr="00A33FE5">
        <w:rPr>
          <w:rFonts w:ascii="Times New Roman" w:hAnsi="Times New Roman" w:cs="Times New Roman"/>
          <w:b w:val="0"/>
          <w:i w:val="0"/>
        </w:rPr>
        <w:t xml:space="preserve"> (Форма </w:t>
      </w:r>
      <w:r w:rsidR="006173E6">
        <w:rPr>
          <w:rFonts w:ascii="Times New Roman" w:hAnsi="Times New Roman" w:cs="Times New Roman"/>
          <w:b w:val="0"/>
          <w:i w:val="0"/>
        </w:rPr>
        <w:t>6</w:t>
      </w:r>
      <w:r w:rsidRPr="00A33FE5">
        <w:rPr>
          <w:rFonts w:ascii="Times New Roman" w:hAnsi="Times New Roman" w:cs="Times New Roman"/>
          <w:b w:val="0"/>
          <w:i w:val="0"/>
        </w:rPr>
        <w:t>)</w:t>
      </w:r>
      <w:bookmarkEnd w:id="369"/>
      <w:bookmarkEnd w:id="370"/>
    </w:p>
    <w:p w:rsidR="00C87330" w:rsidRPr="00A33FE5" w:rsidRDefault="00C87330" w:rsidP="00C87330">
      <w:pPr>
        <w:pStyle w:val="Times12"/>
        <w:rPr>
          <w:sz w:val="28"/>
          <w:szCs w:val="28"/>
        </w:rPr>
      </w:pPr>
    </w:p>
    <w:p w:rsidR="00C87330" w:rsidRPr="00A33FE5" w:rsidRDefault="00E526CF" w:rsidP="00C87330">
      <w:pPr>
        <w:pStyle w:val="Times12"/>
        <w:ind w:firstLine="0"/>
        <w:rPr>
          <w:i/>
          <w:sz w:val="28"/>
          <w:szCs w:val="28"/>
        </w:rPr>
      </w:pPr>
      <w:r w:rsidRPr="00A33FE5">
        <w:rPr>
          <w:sz w:val="28"/>
          <w:szCs w:val="28"/>
        </w:rPr>
        <w:t>Участник конкурса</w:t>
      </w:r>
      <w:r w:rsidR="00C87330" w:rsidRPr="00A33FE5">
        <w:rPr>
          <w:sz w:val="28"/>
          <w:szCs w:val="28"/>
        </w:rPr>
        <w:t xml:space="preserve"> </w:t>
      </w:r>
      <w:r w:rsidR="00C87330" w:rsidRPr="00A33FE5">
        <w:rPr>
          <w:b/>
          <w:bCs w:val="0"/>
          <w:i/>
          <w:szCs w:val="24"/>
        </w:rPr>
        <w:t>(генподрядчик):</w:t>
      </w:r>
      <w:r w:rsidR="00C87330" w:rsidRPr="00A33FE5">
        <w:rPr>
          <w:sz w:val="28"/>
          <w:szCs w:val="28"/>
        </w:rPr>
        <w:t xml:space="preserve"> ______________________________ </w:t>
      </w:r>
    </w:p>
    <w:p w:rsidR="00C87330" w:rsidRPr="00A33FE5" w:rsidRDefault="00632073" w:rsidP="00C87330">
      <w:pPr>
        <w:pStyle w:val="Times12"/>
        <w:ind w:firstLine="0"/>
        <w:rPr>
          <w:b/>
          <w:bCs w:val="0"/>
          <w:i/>
          <w:szCs w:val="24"/>
        </w:rPr>
      </w:pPr>
      <w:r w:rsidRPr="00A33FE5">
        <w:rPr>
          <w:b/>
          <w:i/>
        </w:rPr>
        <w:t xml:space="preserve">Поставщики/ </w:t>
      </w:r>
      <w:r w:rsidRPr="00A33FE5">
        <w:rPr>
          <w:b/>
          <w:bCs w:val="0"/>
          <w:i/>
          <w:szCs w:val="24"/>
        </w:rPr>
        <w:t>с</w:t>
      </w:r>
      <w:r w:rsidR="00C87330" w:rsidRPr="00A33FE5">
        <w:rPr>
          <w:b/>
          <w:bCs w:val="0"/>
          <w:i/>
          <w:szCs w:val="24"/>
        </w:rPr>
        <w:t xml:space="preserve">убподрядчики/соисполнители </w:t>
      </w:r>
    </w:p>
    <w:p w:rsidR="00C87330" w:rsidRPr="00A33FE5" w:rsidRDefault="00C87330" w:rsidP="00C87330">
      <w:pPr>
        <w:pStyle w:val="Times12"/>
        <w:tabs>
          <w:tab w:val="left" w:pos="2520"/>
        </w:tabs>
        <w:ind w:firstLine="0"/>
        <w:rPr>
          <w:sz w:val="28"/>
          <w:szCs w:val="28"/>
        </w:rPr>
      </w:pPr>
      <w:r w:rsidRPr="00A33FE5">
        <w:rPr>
          <w:sz w:val="28"/>
          <w:szCs w:val="28"/>
        </w:rPr>
        <w:t>1. ________________________________________________________</w:t>
      </w:r>
    </w:p>
    <w:p w:rsidR="00C87330" w:rsidRPr="00A33FE5" w:rsidRDefault="00C87330" w:rsidP="00C87330">
      <w:pPr>
        <w:pStyle w:val="Times12"/>
        <w:ind w:firstLine="0"/>
        <w:rPr>
          <w:sz w:val="28"/>
          <w:szCs w:val="28"/>
        </w:rPr>
      </w:pPr>
      <w:r w:rsidRPr="00A33FE5">
        <w:rPr>
          <w:sz w:val="28"/>
          <w:szCs w:val="28"/>
        </w:rPr>
        <w:t>2. ________________________________________________________</w:t>
      </w:r>
    </w:p>
    <w:p w:rsidR="00C87330" w:rsidRPr="00A33FE5" w:rsidRDefault="00C87330" w:rsidP="00C87330">
      <w:pPr>
        <w:pStyle w:val="Times12"/>
        <w:ind w:firstLine="0"/>
        <w:rPr>
          <w:sz w:val="28"/>
          <w:szCs w:val="28"/>
        </w:rPr>
      </w:pPr>
      <w:r w:rsidRPr="00A33FE5">
        <w:rPr>
          <w:sz w:val="28"/>
          <w:szCs w:val="28"/>
        </w:rPr>
        <w:t>…</w:t>
      </w:r>
    </w:p>
    <w:tbl>
      <w:tblPr>
        <w:tblW w:w="10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54"/>
        <w:gridCol w:w="1829"/>
        <w:gridCol w:w="3384"/>
        <w:gridCol w:w="1549"/>
        <w:gridCol w:w="1406"/>
        <w:gridCol w:w="1678"/>
      </w:tblGrid>
      <w:tr w:rsidR="00C87330" w:rsidRPr="00A33FE5" w:rsidTr="00C87330">
        <w:trPr>
          <w:cantSplit/>
        </w:trPr>
        <w:tc>
          <w:tcPr>
            <w:tcW w:w="654" w:type="dxa"/>
            <w:vMerge w:val="restart"/>
            <w:vAlign w:val="center"/>
          </w:tcPr>
          <w:p w:rsidR="00C87330" w:rsidRPr="00A33FE5" w:rsidRDefault="00C87330" w:rsidP="00C87330">
            <w:pPr>
              <w:pStyle w:val="af7"/>
              <w:jc w:val="center"/>
              <w:rPr>
                <w:sz w:val="24"/>
                <w:szCs w:val="24"/>
              </w:rPr>
            </w:pPr>
            <w:r w:rsidRPr="00A33FE5">
              <w:rPr>
                <w:sz w:val="24"/>
                <w:szCs w:val="24"/>
              </w:rPr>
              <w:t xml:space="preserve">№ </w:t>
            </w:r>
            <w:proofErr w:type="spellStart"/>
            <w:proofErr w:type="gramStart"/>
            <w:r w:rsidRPr="00A33FE5">
              <w:rPr>
                <w:sz w:val="24"/>
                <w:szCs w:val="24"/>
              </w:rPr>
              <w:t>п</w:t>
            </w:r>
            <w:proofErr w:type="spellEnd"/>
            <w:proofErr w:type="gramEnd"/>
            <w:r w:rsidRPr="00A33FE5">
              <w:rPr>
                <w:sz w:val="24"/>
                <w:szCs w:val="24"/>
              </w:rPr>
              <w:t>/</w:t>
            </w:r>
            <w:proofErr w:type="spellStart"/>
            <w:r w:rsidRPr="00A33FE5">
              <w:rPr>
                <w:sz w:val="24"/>
                <w:szCs w:val="24"/>
              </w:rPr>
              <w:t>п</w:t>
            </w:r>
            <w:proofErr w:type="spellEnd"/>
          </w:p>
        </w:tc>
        <w:tc>
          <w:tcPr>
            <w:tcW w:w="1829" w:type="dxa"/>
            <w:vMerge w:val="restart"/>
            <w:vAlign w:val="center"/>
          </w:tcPr>
          <w:p w:rsidR="00C87330" w:rsidRPr="00A33FE5" w:rsidRDefault="00C87330" w:rsidP="004D62A9">
            <w:pPr>
              <w:pStyle w:val="af7"/>
              <w:jc w:val="center"/>
              <w:rPr>
                <w:sz w:val="24"/>
                <w:szCs w:val="24"/>
              </w:rPr>
            </w:pPr>
            <w:r w:rsidRPr="00A33FE5">
              <w:rPr>
                <w:sz w:val="24"/>
                <w:szCs w:val="24"/>
              </w:rPr>
              <w:t xml:space="preserve">Наименование </w:t>
            </w:r>
            <w:r w:rsidRPr="00A33FE5">
              <w:rPr>
                <w:b/>
                <w:i/>
                <w:snapToGrid/>
                <w:sz w:val="24"/>
                <w:szCs w:val="24"/>
              </w:rPr>
              <w:t>товара</w:t>
            </w:r>
          </w:p>
        </w:tc>
        <w:tc>
          <w:tcPr>
            <w:tcW w:w="3384" w:type="dxa"/>
            <w:vMerge w:val="restart"/>
            <w:vAlign w:val="center"/>
          </w:tcPr>
          <w:p w:rsidR="00C87330" w:rsidRPr="00A33FE5" w:rsidRDefault="00C87330" w:rsidP="004D62A9">
            <w:pPr>
              <w:pStyle w:val="af7"/>
              <w:jc w:val="center"/>
              <w:rPr>
                <w:sz w:val="24"/>
                <w:szCs w:val="24"/>
              </w:rPr>
            </w:pPr>
            <w:r w:rsidRPr="00A33FE5">
              <w:rPr>
                <w:sz w:val="24"/>
                <w:szCs w:val="24"/>
              </w:rPr>
              <w:t xml:space="preserve">Наименование организации, </w:t>
            </w:r>
            <w:r w:rsidRPr="00A33FE5">
              <w:rPr>
                <w:b/>
                <w:i/>
                <w:snapToGrid/>
                <w:sz w:val="24"/>
                <w:szCs w:val="24"/>
              </w:rPr>
              <w:t>выполняющей</w:t>
            </w:r>
            <w:r w:rsidRPr="00A33FE5">
              <w:rPr>
                <w:sz w:val="24"/>
                <w:szCs w:val="24"/>
              </w:rPr>
              <w:t xml:space="preserve"> данный объем </w:t>
            </w:r>
            <w:r w:rsidRPr="00A33FE5">
              <w:rPr>
                <w:b/>
                <w:i/>
                <w:snapToGrid/>
                <w:sz w:val="24"/>
                <w:szCs w:val="24"/>
              </w:rPr>
              <w:t>поставок</w:t>
            </w:r>
          </w:p>
        </w:tc>
        <w:tc>
          <w:tcPr>
            <w:tcW w:w="2955" w:type="dxa"/>
            <w:gridSpan w:val="2"/>
            <w:vAlign w:val="center"/>
          </w:tcPr>
          <w:p w:rsidR="00C87330" w:rsidRPr="00A33FE5" w:rsidRDefault="00C87330" w:rsidP="004D62A9">
            <w:pPr>
              <w:pStyle w:val="af7"/>
              <w:jc w:val="center"/>
              <w:rPr>
                <w:sz w:val="24"/>
                <w:szCs w:val="24"/>
              </w:rPr>
            </w:pPr>
            <w:r w:rsidRPr="00A33FE5">
              <w:rPr>
                <w:sz w:val="24"/>
                <w:szCs w:val="24"/>
              </w:rPr>
              <w:t xml:space="preserve">Стоимость </w:t>
            </w:r>
            <w:r w:rsidRPr="00A33FE5">
              <w:rPr>
                <w:b/>
                <w:i/>
                <w:snapToGrid/>
                <w:sz w:val="24"/>
                <w:szCs w:val="24"/>
              </w:rPr>
              <w:t>поставок</w:t>
            </w:r>
          </w:p>
        </w:tc>
        <w:tc>
          <w:tcPr>
            <w:tcW w:w="1678" w:type="dxa"/>
            <w:vMerge w:val="restart"/>
            <w:vAlign w:val="center"/>
          </w:tcPr>
          <w:p w:rsidR="00C87330" w:rsidRPr="00A33FE5" w:rsidRDefault="00C87330" w:rsidP="00585151">
            <w:pPr>
              <w:pStyle w:val="af7"/>
              <w:jc w:val="center"/>
              <w:rPr>
                <w:sz w:val="24"/>
                <w:szCs w:val="24"/>
              </w:rPr>
            </w:pPr>
            <w:r w:rsidRPr="00A33FE5">
              <w:rPr>
                <w:sz w:val="24"/>
                <w:szCs w:val="24"/>
              </w:rPr>
              <w:t xml:space="preserve">Сроки </w:t>
            </w:r>
            <w:r w:rsidRPr="00A33FE5">
              <w:rPr>
                <w:b/>
                <w:i/>
                <w:snapToGrid/>
                <w:sz w:val="24"/>
                <w:szCs w:val="24"/>
              </w:rPr>
              <w:t xml:space="preserve">выполнения </w:t>
            </w:r>
            <w:r w:rsidRPr="00A33FE5">
              <w:rPr>
                <w:sz w:val="24"/>
                <w:szCs w:val="24"/>
              </w:rPr>
              <w:t>(начало и окончание)</w:t>
            </w:r>
          </w:p>
        </w:tc>
      </w:tr>
      <w:tr w:rsidR="00C87330" w:rsidRPr="00A33FE5" w:rsidTr="00C87330">
        <w:trPr>
          <w:cantSplit/>
        </w:trPr>
        <w:tc>
          <w:tcPr>
            <w:tcW w:w="654" w:type="dxa"/>
            <w:vMerge/>
          </w:tcPr>
          <w:p w:rsidR="00C87330" w:rsidRPr="00A33FE5" w:rsidRDefault="00C87330" w:rsidP="00C87330">
            <w:pPr>
              <w:pStyle w:val="af7"/>
              <w:rPr>
                <w:sz w:val="24"/>
                <w:szCs w:val="24"/>
              </w:rPr>
            </w:pPr>
          </w:p>
        </w:tc>
        <w:tc>
          <w:tcPr>
            <w:tcW w:w="1829" w:type="dxa"/>
            <w:vMerge/>
          </w:tcPr>
          <w:p w:rsidR="00C87330" w:rsidRPr="00A33FE5" w:rsidRDefault="00C87330" w:rsidP="00C87330">
            <w:pPr>
              <w:pStyle w:val="af7"/>
              <w:rPr>
                <w:sz w:val="24"/>
                <w:szCs w:val="24"/>
              </w:rPr>
            </w:pPr>
          </w:p>
        </w:tc>
        <w:tc>
          <w:tcPr>
            <w:tcW w:w="3384" w:type="dxa"/>
            <w:vMerge/>
          </w:tcPr>
          <w:p w:rsidR="00C87330" w:rsidRPr="00A33FE5" w:rsidRDefault="00C87330" w:rsidP="00C87330">
            <w:pPr>
              <w:pStyle w:val="af7"/>
              <w:rPr>
                <w:sz w:val="24"/>
                <w:szCs w:val="24"/>
              </w:rPr>
            </w:pPr>
          </w:p>
        </w:tc>
        <w:tc>
          <w:tcPr>
            <w:tcW w:w="1549" w:type="dxa"/>
            <w:vAlign w:val="center"/>
          </w:tcPr>
          <w:p w:rsidR="00C87330" w:rsidRPr="00A33FE5" w:rsidRDefault="00C87330" w:rsidP="00C87330">
            <w:pPr>
              <w:pStyle w:val="af7"/>
              <w:jc w:val="center"/>
              <w:rPr>
                <w:sz w:val="24"/>
                <w:szCs w:val="24"/>
              </w:rPr>
            </w:pPr>
            <w:r w:rsidRPr="00A33FE5">
              <w:rPr>
                <w:sz w:val="24"/>
                <w:szCs w:val="24"/>
              </w:rPr>
              <w:t xml:space="preserve">в денежном выражении, руб. </w:t>
            </w:r>
          </w:p>
          <w:p w:rsidR="00C87330" w:rsidRPr="00A33FE5" w:rsidRDefault="00C87330" w:rsidP="00C87330">
            <w:pPr>
              <w:pStyle w:val="af7"/>
              <w:jc w:val="center"/>
              <w:rPr>
                <w:sz w:val="24"/>
                <w:szCs w:val="24"/>
              </w:rPr>
            </w:pPr>
            <w:r w:rsidRPr="00A33FE5">
              <w:rPr>
                <w:sz w:val="24"/>
                <w:szCs w:val="24"/>
              </w:rPr>
              <w:t>(без НДС)</w:t>
            </w:r>
          </w:p>
        </w:tc>
        <w:tc>
          <w:tcPr>
            <w:tcW w:w="1406" w:type="dxa"/>
            <w:vAlign w:val="center"/>
          </w:tcPr>
          <w:p w:rsidR="00C87330" w:rsidRPr="00A33FE5" w:rsidRDefault="00C87330" w:rsidP="004D62A9">
            <w:pPr>
              <w:pStyle w:val="af7"/>
              <w:jc w:val="center"/>
              <w:rPr>
                <w:sz w:val="24"/>
                <w:szCs w:val="24"/>
              </w:rPr>
            </w:pPr>
            <w:proofErr w:type="gramStart"/>
            <w:r w:rsidRPr="00A33FE5">
              <w:rPr>
                <w:sz w:val="24"/>
                <w:szCs w:val="24"/>
              </w:rPr>
              <w:t>в</w:t>
            </w:r>
            <w:proofErr w:type="gramEnd"/>
            <w:r w:rsidRPr="00A33FE5">
              <w:rPr>
                <w:sz w:val="24"/>
                <w:szCs w:val="24"/>
              </w:rPr>
              <w:t xml:space="preserve"> % от общей стоимости </w:t>
            </w:r>
            <w:r w:rsidR="00585151" w:rsidRPr="00A33FE5">
              <w:rPr>
                <w:b/>
                <w:i/>
                <w:snapToGrid/>
                <w:sz w:val="24"/>
                <w:szCs w:val="24"/>
              </w:rPr>
              <w:t>поставок</w:t>
            </w:r>
            <w:r w:rsidRPr="00A33FE5">
              <w:rPr>
                <w:b/>
                <w:i/>
                <w:snapToGrid/>
                <w:sz w:val="24"/>
                <w:szCs w:val="24"/>
              </w:rPr>
              <w:t xml:space="preserve"> </w:t>
            </w:r>
          </w:p>
        </w:tc>
        <w:tc>
          <w:tcPr>
            <w:tcW w:w="1678" w:type="dxa"/>
            <w:vMerge/>
          </w:tcPr>
          <w:p w:rsidR="00C87330" w:rsidRPr="00A33FE5" w:rsidRDefault="00C87330" w:rsidP="00C87330">
            <w:pPr>
              <w:pStyle w:val="af7"/>
              <w:rPr>
                <w:sz w:val="24"/>
                <w:szCs w:val="24"/>
              </w:rPr>
            </w:pPr>
          </w:p>
        </w:tc>
      </w:tr>
      <w:tr w:rsidR="00C87330" w:rsidRPr="00A33FE5" w:rsidTr="00C87330">
        <w:tc>
          <w:tcPr>
            <w:tcW w:w="654" w:type="dxa"/>
          </w:tcPr>
          <w:p w:rsidR="00C87330" w:rsidRPr="00A33FE5" w:rsidRDefault="00C87330" w:rsidP="00C87330">
            <w:pPr>
              <w:pStyle w:val="af8"/>
              <w:tabs>
                <w:tab w:val="num" w:pos="0"/>
              </w:tabs>
              <w:ind w:left="0"/>
              <w:rPr>
                <w:szCs w:val="24"/>
              </w:rPr>
            </w:pPr>
          </w:p>
        </w:tc>
        <w:tc>
          <w:tcPr>
            <w:tcW w:w="1829" w:type="dxa"/>
          </w:tcPr>
          <w:p w:rsidR="00C87330" w:rsidRPr="00A33FE5" w:rsidRDefault="00C87330" w:rsidP="00C87330">
            <w:pPr>
              <w:pStyle w:val="af8"/>
              <w:rPr>
                <w:szCs w:val="24"/>
              </w:rPr>
            </w:pPr>
          </w:p>
        </w:tc>
        <w:tc>
          <w:tcPr>
            <w:tcW w:w="3384" w:type="dxa"/>
          </w:tcPr>
          <w:p w:rsidR="00C87330" w:rsidRPr="00A33FE5" w:rsidRDefault="00C87330" w:rsidP="00C87330">
            <w:pPr>
              <w:pStyle w:val="af8"/>
              <w:rPr>
                <w:szCs w:val="24"/>
              </w:rPr>
            </w:pPr>
          </w:p>
        </w:tc>
        <w:tc>
          <w:tcPr>
            <w:tcW w:w="1549" w:type="dxa"/>
          </w:tcPr>
          <w:p w:rsidR="00C87330" w:rsidRPr="00A33FE5" w:rsidRDefault="00C87330" w:rsidP="00C87330">
            <w:pPr>
              <w:pStyle w:val="af8"/>
              <w:rPr>
                <w:szCs w:val="24"/>
              </w:rPr>
            </w:pPr>
          </w:p>
        </w:tc>
        <w:tc>
          <w:tcPr>
            <w:tcW w:w="1406" w:type="dxa"/>
          </w:tcPr>
          <w:p w:rsidR="00C87330" w:rsidRPr="00A33FE5" w:rsidRDefault="00C87330" w:rsidP="00C87330">
            <w:pPr>
              <w:pStyle w:val="af8"/>
              <w:rPr>
                <w:szCs w:val="24"/>
              </w:rPr>
            </w:pPr>
          </w:p>
        </w:tc>
        <w:tc>
          <w:tcPr>
            <w:tcW w:w="1678" w:type="dxa"/>
          </w:tcPr>
          <w:p w:rsidR="00C87330" w:rsidRPr="00A33FE5" w:rsidRDefault="00C87330" w:rsidP="00C87330">
            <w:pPr>
              <w:pStyle w:val="af8"/>
              <w:rPr>
                <w:szCs w:val="24"/>
              </w:rPr>
            </w:pPr>
          </w:p>
        </w:tc>
      </w:tr>
      <w:tr w:rsidR="00C87330" w:rsidRPr="00A33FE5" w:rsidTr="00C87330">
        <w:tc>
          <w:tcPr>
            <w:tcW w:w="654" w:type="dxa"/>
          </w:tcPr>
          <w:p w:rsidR="00C87330" w:rsidRPr="00A33FE5" w:rsidRDefault="00C87330" w:rsidP="00C87330">
            <w:pPr>
              <w:pStyle w:val="af8"/>
              <w:tabs>
                <w:tab w:val="num" w:pos="0"/>
              </w:tabs>
              <w:ind w:left="0"/>
              <w:rPr>
                <w:szCs w:val="24"/>
              </w:rPr>
            </w:pPr>
          </w:p>
        </w:tc>
        <w:tc>
          <w:tcPr>
            <w:tcW w:w="1829" w:type="dxa"/>
          </w:tcPr>
          <w:p w:rsidR="00C87330" w:rsidRPr="00A33FE5" w:rsidRDefault="00C87330" w:rsidP="00C87330">
            <w:pPr>
              <w:pStyle w:val="af8"/>
              <w:rPr>
                <w:szCs w:val="24"/>
              </w:rPr>
            </w:pPr>
          </w:p>
        </w:tc>
        <w:tc>
          <w:tcPr>
            <w:tcW w:w="3384" w:type="dxa"/>
          </w:tcPr>
          <w:p w:rsidR="00C87330" w:rsidRPr="00A33FE5" w:rsidRDefault="00C87330" w:rsidP="00C87330">
            <w:pPr>
              <w:pStyle w:val="af8"/>
              <w:rPr>
                <w:szCs w:val="24"/>
              </w:rPr>
            </w:pPr>
          </w:p>
        </w:tc>
        <w:tc>
          <w:tcPr>
            <w:tcW w:w="1549" w:type="dxa"/>
          </w:tcPr>
          <w:p w:rsidR="00C87330" w:rsidRPr="00A33FE5" w:rsidRDefault="00C87330" w:rsidP="00C87330">
            <w:pPr>
              <w:pStyle w:val="af8"/>
              <w:rPr>
                <w:szCs w:val="24"/>
              </w:rPr>
            </w:pPr>
          </w:p>
        </w:tc>
        <w:tc>
          <w:tcPr>
            <w:tcW w:w="1406" w:type="dxa"/>
          </w:tcPr>
          <w:p w:rsidR="00C87330" w:rsidRPr="00A33FE5" w:rsidRDefault="00C87330" w:rsidP="00C87330">
            <w:pPr>
              <w:pStyle w:val="af8"/>
              <w:rPr>
                <w:szCs w:val="24"/>
              </w:rPr>
            </w:pPr>
          </w:p>
        </w:tc>
        <w:tc>
          <w:tcPr>
            <w:tcW w:w="1678" w:type="dxa"/>
          </w:tcPr>
          <w:p w:rsidR="00C87330" w:rsidRPr="00A33FE5" w:rsidRDefault="00C87330" w:rsidP="00C87330">
            <w:pPr>
              <w:pStyle w:val="af8"/>
              <w:rPr>
                <w:szCs w:val="24"/>
              </w:rPr>
            </w:pPr>
          </w:p>
        </w:tc>
      </w:tr>
      <w:tr w:rsidR="00C87330" w:rsidRPr="00A33FE5" w:rsidTr="00C87330">
        <w:tc>
          <w:tcPr>
            <w:tcW w:w="654" w:type="dxa"/>
          </w:tcPr>
          <w:p w:rsidR="00C87330" w:rsidRPr="00A33FE5" w:rsidRDefault="00C87330" w:rsidP="00C87330">
            <w:pPr>
              <w:pStyle w:val="af8"/>
              <w:ind w:left="0"/>
              <w:rPr>
                <w:szCs w:val="24"/>
              </w:rPr>
            </w:pPr>
            <w:r w:rsidRPr="00A33FE5">
              <w:rPr>
                <w:szCs w:val="24"/>
              </w:rPr>
              <w:t>…</w:t>
            </w:r>
          </w:p>
        </w:tc>
        <w:tc>
          <w:tcPr>
            <w:tcW w:w="1829" w:type="dxa"/>
          </w:tcPr>
          <w:p w:rsidR="00C87330" w:rsidRPr="00A33FE5" w:rsidRDefault="00C87330" w:rsidP="00C87330">
            <w:pPr>
              <w:pStyle w:val="af8"/>
              <w:rPr>
                <w:szCs w:val="24"/>
              </w:rPr>
            </w:pPr>
          </w:p>
        </w:tc>
        <w:tc>
          <w:tcPr>
            <w:tcW w:w="3384" w:type="dxa"/>
          </w:tcPr>
          <w:p w:rsidR="00C87330" w:rsidRPr="00A33FE5" w:rsidRDefault="00C87330" w:rsidP="00C87330">
            <w:pPr>
              <w:pStyle w:val="af8"/>
              <w:rPr>
                <w:szCs w:val="24"/>
              </w:rPr>
            </w:pPr>
          </w:p>
        </w:tc>
        <w:tc>
          <w:tcPr>
            <w:tcW w:w="1549" w:type="dxa"/>
          </w:tcPr>
          <w:p w:rsidR="00C87330" w:rsidRPr="00A33FE5" w:rsidRDefault="00C87330" w:rsidP="00C87330">
            <w:pPr>
              <w:pStyle w:val="af8"/>
              <w:rPr>
                <w:szCs w:val="24"/>
              </w:rPr>
            </w:pPr>
          </w:p>
        </w:tc>
        <w:tc>
          <w:tcPr>
            <w:tcW w:w="1406" w:type="dxa"/>
          </w:tcPr>
          <w:p w:rsidR="00C87330" w:rsidRPr="00A33FE5" w:rsidRDefault="00C87330" w:rsidP="00C87330">
            <w:pPr>
              <w:pStyle w:val="af8"/>
              <w:rPr>
                <w:szCs w:val="24"/>
              </w:rPr>
            </w:pPr>
          </w:p>
        </w:tc>
        <w:tc>
          <w:tcPr>
            <w:tcW w:w="1678" w:type="dxa"/>
          </w:tcPr>
          <w:p w:rsidR="00C87330" w:rsidRPr="00A33FE5" w:rsidRDefault="00C87330" w:rsidP="00C87330">
            <w:pPr>
              <w:pStyle w:val="af8"/>
              <w:rPr>
                <w:szCs w:val="24"/>
              </w:rPr>
            </w:pPr>
          </w:p>
        </w:tc>
      </w:tr>
      <w:tr w:rsidR="00C87330" w:rsidRPr="00A33FE5" w:rsidTr="00C87330">
        <w:tc>
          <w:tcPr>
            <w:tcW w:w="5867" w:type="dxa"/>
            <w:gridSpan w:val="3"/>
          </w:tcPr>
          <w:p w:rsidR="00C87330" w:rsidRPr="00A33FE5" w:rsidRDefault="00C87330" w:rsidP="00C87330">
            <w:pPr>
              <w:pStyle w:val="af8"/>
              <w:jc w:val="center"/>
              <w:rPr>
                <w:szCs w:val="24"/>
              </w:rPr>
            </w:pPr>
            <w:r w:rsidRPr="00A33FE5">
              <w:rPr>
                <w:szCs w:val="24"/>
              </w:rPr>
              <w:t>ИТОГО</w:t>
            </w:r>
          </w:p>
        </w:tc>
        <w:tc>
          <w:tcPr>
            <w:tcW w:w="1549" w:type="dxa"/>
          </w:tcPr>
          <w:p w:rsidR="00C87330" w:rsidRPr="00A33FE5" w:rsidRDefault="00C87330" w:rsidP="00C87330">
            <w:pPr>
              <w:pStyle w:val="af8"/>
              <w:jc w:val="center"/>
              <w:rPr>
                <w:szCs w:val="24"/>
              </w:rPr>
            </w:pPr>
          </w:p>
        </w:tc>
        <w:tc>
          <w:tcPr>
            <w:tcW w:w="1406" w:type="dxa"/>
          </w:tcPr>
          <w:p w:rsidR="00C87330" w:rsidRPr="00A33FE5" w:rsidRDefault="00C87330" w:rsidP="00C87330">
            <w:pPr>
              <w:pStyle w:val="af8"/>
              <w:jc w:val="center"/>
              <w:rPr>
                <w:szCs w:val="24"/>
              </w:rPr>
            </w:pPr>
            <w:r w:rsidRPr="00A33FE5">
              <w:rPr>
                <w:szCs w:val="24"/>
              </w:rPr>
              <w:t>100%</w:t>
            </w:r>
          </w:p>
        </w:tc>
        <w:tc>
          <w:tcPr>
            <w:tcW w:w="1678" w:type="dxa"/>
          </w:tcPr>
          <w:p w:rsidR="00C87330" w:rsidRPr="00A33FE5" w:rsidRDefault="00C87330" w:rsidP="00C87330">
            <w:pPr>
              <w:pStyle w:val="af8"/>
              <w:jc w:val="center"/>
              <w:rPr>
                <w:szCs w:val="24"/>
              </w:rPr>
            </w:pPr>
            <w:r w:rsidRPr="00A33FE5">
              <w:rPr>
                <w:szCs w:val="24"/>
              </w:rPr>
              <w:t>Х</w:t>
            </w:r>
          </w:p>
        </w:tc>
      </w:tr>
    </w:tbl>
    <w:p w:rsidR="00C87330" w:rsidRPr="00A33FE5" w:rsidRDefault="00C87330" w:rsidP="00C87330">
      <w:pPr>
        <w:pStyle w:val="afff"/>
        <w:tabs>
          <w:tab w:val="clear" w:pos="1134"/>
        </w:tabs>
        <w:autoSpaceDE w:val="0"/>
        <w:autoSpaceDN w:val="0"/>
        <w:spacing w:line="240" w:lineRule="auto"/>
        <w:ind w:firstLine="0"/>
        <w:rPr>
          <w:sz w:val="28"/>
          <w:szCs w:val="28"/>
        </w:rPr>
      </w:pPr>
    </w:p>
    <w:p w:rsidR="00C87330" w:rsidRPr="00A33FE5" w:rsidRDefault="00C87330" w:rsidP="00C87330">
      <w:pPr>
        <w:pStyle w:val="afff"/>
        <w:tabs>
          <w:tab w:val="clear" w:pos="1134"/>
        </w:tabs>
        <w:autoSpaceDE w:val="0"/>
        <w:autoSpaceDN w:val="0"/>
        <w:spacing w:line="240" w:lineRule="auto"/>
        <w:ind w:firstLine="0"/>
        <w:rPr>
          <w:sz w:val="16"/>
          <w:szCs w:val="16"/>
        </w:rPr>
      </w:pPr>
      <w:r w:rsidRPr="00A33FE5">
        <w:rPr>
          <w:sz w:val="16"/>
          <w:szCs w:val="16"/>
        </w:rPr>
        <w:t>_________________________________</w:t>
      </w:r>
      <w:r w:rsidRPr="00A33FE5">
        <w:rPr>
          <w:sz w:val="16"/>
          <w:szCs w:val="16"/>
        </w:rPr>
        <w:tab/>
        <w:t>_____</w:t>
      </w:r>
      <w:r w:rsidRPr="00A33FE5">
        <w:rPr>
          <w:sz w:val="16"/>
          <w:szCs w:val="16"/>
        </w:rPr>
        <w:tab/>
      </w:r>
      <w:r w:rsidRPr="00A33FE5">
        <w:rPr>
          <w:sz w:val="16"/>
          <w:szCs w:val="16"/>
        </w:rPr>
        <w:tab/>
        <w:t>_____________________________</w:t>
      </w:r>
    </w:p>
    <w:p w:rsidR="00C87330" w:rsidRPr="00A33FE5" w:rsidRDefault="00C87330" w:rsidP="00C87330">
      <w:pPr>
        <w:pStyle w:val="Times12"/>
        <w:ind w:firstLine="0"/>
        <w:rPr>
          <w:b/>
          <w:bCs w:val="0"/>
          <w:i/>
          <w:vertAlign w:val="superscript"/>
        </w:rPr>
      </w:pPr>
      <w:r w:rsidRPr="00A33FE5">
        <w:rPr>
          <w:b/>
          <w:bCs w:val="0"/>
          <w:i/>
          <w:vertAlign w:val="superscript"/>
        </w:rPr>
        <w:t>(Подпись уполномоченного представителя)</w:t>
      </w:r>
      <w:r w:rsidRPr="00A33FE5">
        <w:rPr>
          <w:snapToGrid w:val="0"/>
          <w:sz w:val="14"/>
          <w:szCs w:val="14"/>
        </w:rPr>
        <w:tab/>
      </w:r>
      <w:r w:rsidRPr="00A33FE5">
        <w:rPr>
          <w:snapToGrid w:val="0"/>
          <w:sz w:val="14"/>
          <w:szCs w:val="14"/>
        </w:rPr>
        <w:tab/>
      </w:r>
      <w:r w:rsidRPr="00A33FE5">
        <w:rPr>
          <w:b/>
          <w:bCs w:val="0"/>
          <w:i/>
          <w:vertAlign w:val="superscript"/>
        </w:rPr>
        <w:t>(Имя и должность подписавшего)</w:t>
      </w:r>
    </w:p>
    <w:p w:rsidR="00C87330" w:rsidRPr="00A33FE5" w:rsidRDefault="00C87330" w:rsidP="00C87330">
      <w:pPr>
        <w:pStyle w:val="Times12"/>
        <w:ind w:firstLine="709"/>
        <w:rPr>
          <w:bCs w:val="0"/>
          <w:sz w:val="28"/>
        </w:rPr>
      </w:pPr>
      <w:r w:rsidRPr="00A33FE5">
        <w:rPr>
          <w:bCs w:val="0"/>
          <w:sz w:val="28"/>
        </w:rPr>
        <w:t>М.П.</w:t>
      </w:r>
    </w:p>
    <w:p w:rsidR="00C87330" w:rsidRPr="00A33FE5" w:rsidRDefault="00C87330" w:rsidP="00C87330">
      <w:pPr>
        <w:pStyle w:val="Times12"/>
        <w:rPr>
          <w:szCs w:val="24"/>
        </w:rPr>
      </w:pPr>
    </w:p>
    <w:p w:rsidR="00C87330" w:rsidRPr="00A33FE5" w:rsidRDefault="00C87330" w:rsidP="00C87330">
      <w:pPr>
        <w:pStyle w:val="Times12"/>
        <w:tabs>
          <w:tab w:val="left" w:pos="1134"/>
        </w:tabs>
        <w:ind w:right="-179" w:firstLine="709"/>
        <w:rPr>
          <w:bCs w:val="0"/>
          <w:szCs w:val="24"/>
        </w:rPr>
      </w:pPr>
      <w:r w:rsidRPr="00A33FE5">
        <w:rPr>
          <w:bCs w:val="0"/>
          <w:szCs w:val="24"/>
        </w:rPr>
        <w:t>ИНСТРУКЦИИ ПО ЗАПОЛНЕНИЮ</w:t>
      </w:r>
    </w:p>
    <w:p w:rsidR="00C87330" w:rsidRPr="00A33FE5" w:rsidRDefault="00C87330" w:rsidP="004E7BA8">
      <w:pPr>
        <w:pStyle w:val="Times12"/>
        <w:numPr>
          <w:ilvl w:val="0"/>
          <w:numId w:val="26"/>
        </w:numPr>
        <w:tabs>
          <w:tab w:val="num" w:pos="720"/>
          <w:tab w:val="left" w:pos="1134"/>
        </w:tabs>
        <w:ind w:left="0" w:right="-179" w:firstLine="709"/>
        <w:rPr>
          <w:szCs w:val="24"/>
        </w:rPr>
      </w:pPr>
      <w:r w:rsidRPr="00A33FE5">
        <w:rPr>
          <w:szCs w:val="24"/>
        </w:rPr>
        <w:t xml:space="preserve">Данные инструкции не следует воспроизводить в документах, подготовленных </w:t>
      </w:r>
      <w:r w:rsidR="007A0C42" w:rsidRPr="00A33FE5">
        <w:rPr>
          <w:szCs w:val="24"/>
        </w:rPr>
        <w:t>участником конкурса</w:t>
      </w:r>
      <w:r w:rsidRPr="00A33FE5">
        <w:rPr>
          <w:szCs w:val="24"/>
        </w:rPr>
        <w:t>.</w:t>
      </w:r>
    </w:p>
    <w:p w:rsidR="00C87330" w:rsidRPr="00A33FE5" w:rsidRDefault="00E526CF" w:rsidP="004E7BA8">
      <w:pPr>
        <w:pStyle w:val="Times12"/>
        <w:numPr>
          <w:ilvl w:val="0"/>
          <w:numId w:val="26"/>
        </w:numPr>
        <w:tabs>
          <w:tab w:val="num" w:pos="720"/>
          <w:tab w:val="left" w:pos="1134"/>
        </w:tabs>
        <w:ind w:left="0" w:right="-179" w:firstLine="709"/>
        <w:rPr>
          <w:szCs w:val="24"/>
        </w:rPr>
      </w:pPr>
      <w:r w:rsidRPr="00A33FE5">
        <w:rPr>
          <w:szCs w:val="24"/>
        </w:rPr>
        <w:t>Участник конкурса</w:t>
      </w:r>
      <w:r w:rsidR="00C87330" w:rsidRPr="00A33FE5">
        <w:rPr>
          <w:szCs w:val="24"/>
        </w:rPr>
        <w:t xml:space="preserve"> приводит номер и дату заявки на участие в конкурсе, приложением к которой является данная справка.</w:t>
      </w:r>
    </w:p>
    <w:p w:rsidR="00C87330" w:rsidRPr="00A33FE5" w:rsidRDefault="00E526CF" w:rsidP="004E7BA8">
      <w:pPr>
        <w:pStyle w:val="Times12"/>
        <w:numPr>
          <w:ilvl w:val="0"/>
          <w:numId w:val="26"/>
        </w:numPr>
        <w:tabs>
          <w:tab w:val="num" w:pos="720"/>
          <w:tab w:val="left" w:pos="1134"/>
        </w:tabs>
        <w:ind w:left="0" w:right="-179" w:firstLine="709"/>
        <w:rPr>
          <w:szCs w:val="24"/>
        </w:rPr>
      </w:pPr>
      <w:r w:rsidRPr="00A33FE5">
        <w:rPr>
          <w:szCs w:val="24"/>
        </w:rPr>
        <w:t>Участник конкурса</w:t>
      </w:r>
      <w:r w:rsidR="00C87330" w:rsidRPr="00A33FE5">
        <w:rPr>
          <w:szCs w:val="24"/>
        </w:rPr>
        <w:t xml:space="preserve"> указывает свое фирменное наименование (в т.ч. организационно-правовую форму), наименования (в т.ч. организационно-правовую форму) </w:t>
      </w:r>
      <w:r w:rsidR="00632073" w:rsidRPr="00A33FE5">
        <w:rPr>
          <w:b/>
          <w:i/>
        </w:rPr>
        <w:t xml:space="preserve">поставщиков/ </w:t>
      </w:r>
      <w:r w:rsidR="00C87330" w:rsidRPr="00A33FE5">
        <w:rPr>
          <w:b/>
          <w:bCs w:val="0"/>
          <w:i/>
          <w:szCs w:val="24"/>
        </w:rPr>
        <w:t>субподрядчиков/соисполнителей.</w:t>
      </w:r>
    </w:p>
    <w:p w:rsidR="00C87330" w:rsidRPr="00A33FE5" w:rsidRDefault="00C87330" w:rsidP="004E7BA8">
      <w:pPr>
        <w:pStyle w:val="Times12"/>
        <w:numPr>
          <w:ilvl w:val="0"/>
          <w:numId w:val="26"/>
        </w:numPr>
        <w:tabs>
          <w:tab w:val="num" w:pos="720"/>
          <w:tab w:val="left" w:pos="1134"/>
        </w:tabs>
        <w:ind w:left="0" w:right="-179" w:firstLine="709"/>
        <w:rPr>
          <w:szCs w:val="24"/>
        </w:rPr>
      </w:pPr>
      <w:r w:rsidRPr="00A33FE5">
        <w:rPr>
          <w:szCs w:val="24"/>
        </w:rPr>
        <w:t xml:space="preserve">В данной форме </w:t>
      </w:r>
      <w:r w:rsidR="00E526CF" w:rsidRPr="00A33FE5">
        <w:rPr>
          <w:szCs w:val="24"/>
        </w:rPr>
        <w:t>участник конкурса</w:t>
      </w:r>
      <w:r w:rsidRPr="00A33FE5">
        <w:rPr>
          <w:szCs w:val="24"/>
        </w:rPr>
        <w:t xml:space="preserve"> указывает:</w:t>
      </w:r>
    </w:p>
    <w:p w:rsidR="00C87330" w:rsidRPr="00A33FE5" w:rsidRDefault="00C87330" w:rsidP="004E7BA8">
      <w:pPr>
        <w:pStyle w:val="Times12"/>
        <w:numPr>
          <w:ilvl w:val="0"/>
          <w:numId w:val="25"/>
        </w:numPr>
        <w:tabs>
          <w:tab w:val="num" w:pos="1080"/>
          <w:tab w:val="left" w:pos="1134"/>
        </w:tabs>
        <w:ind w:left="1080" w:hanging="371"/>
        <w:rPr>
          <w:szCs w:val="24"/>
        </w:rPr>
      </w:pPr>
      <w:r w:rsidRPr="00A33FE5">
        <w:rPr>
          <w:szCs w:val="24"/>
        </w:rPr>
        <w:t xml:space="preserve">перечень </w:t>
      </w:r>
      <w:r w:rsidRPr="00A33FE5">
        <w:rPr>
          <w:b/>
          <w:bCs w:val="0"/>
          <w:i/>
          <w:szCs w:val="24"/>
        </w:rPr>
        <w:t>выполняемых/оказываемых</w:t>
      </w:r>
      <w:r w:rsidRPr="00A33FE5">
        <w:rPr>
          <w:szCs w:val="24"/>
        </w:rPr>
        <w:t xml:space="preserve"> участником </w:t>
      </w:r>
      <w:r w:rsidRPr="00A33FE5">
        <w:rPr>
          <w:b/>
          <w:bCs w:val="0"/>
          <w:i/>
          <w:szCs w:val="24"/>
        </w:rPr>
        <w:t>(генподрядчиком)</w:t>
      </w:r>
      <w:r w:rsidRPr="00A33FE5">
        <w:rPr>
          <w:szCs w:val="24"/>
        </w:rPr>
        <w:t xml:space="preserve"> и каждым </w:t>
      </w:r>
      <w:r w:rsidR="00632073" w:rsidRPr="00A33FE5">
        <w:rPr>
          <w:b/>
          <w:i/>
        </w:rPr>
        <w:t xml:space="preserve">поставщиком/ </w:t>
      </w:r>
      <w:r w:rsidRPr="00A33FE5">
        <w:rPr>
          <w:b/>
          <w:bCs w:val="0"/>
          <w:i/>
          <w:szCs w:val="24"/>
        </w:rPr>
        <w:t>субподрядчиком/соисполнителем поставок.</w:t>
      </w:r>
      <w:r w:rsidR="00064C5C" w:rsidRPr="00A33FE5">
        <w:rPr>
          <w:b/>
          <w:bCs w:val="0"/>
          <w:i/>
          <w:szCs w:val="24"/>
        </w:rPr>
        <w:t xml:space="preserve"> </w:t>
      </w:r>
      <w:r w:rsidR="00064C5C" w:rsidRPr="00A33FE5">
        <w:rPr>
          <w:szCs w:val="24"/>
        </w:rPr>
        <w:t>В данной форме указываются</w:t>
      </w:r>
      <w:r w:rsidRPr="00A33FE5">
        <w:rPr>
          <w:b/>
          <w:bCs w:val="0"/>
          <w:i/>
          <w:szCs w:val="24"/>
        </w:rPr>
        <w:t xml:space="preserve"> </w:t>
      </w:r>
      <w:r w:rsidR="00285993" w:rsidRPr="00A33FE5">
        <w:rPr>
          <w:szCs w:val="24"/>
        </w:rPr>
        <w:t xml:space="preserve">все </w:t>
      </w:r>
      <w:r w:rsidR="00632073" w:rsidRPr="00A33FE5">
        <w:rPr>
          <w:b/>
          <w:i/>
        </w:rPr>
        <w:t xml:space="preserve">поставщики/ </w:t>
      </w:r>
      <w:r w:rsidR="00064C5C" w:rsidRPr="00A33FE5">
        <w:rPr>
          <w:b/>
          <w:bCs w:val="0"/>
          <w:i/>
          <w:szCs w:val="24"/>
        </w:rPr>
        <w:t>субподрядчики/соисполнители</w:t>
      </w:r>
      <w:r w:rsidR="00285993" w:rsidRPr="00A33FE5">
        <w:rPr>
          <w:szCs w:val="24"/>
        </w:rPr>
        <w:t>, привлекаемы</w:t>
      </w:r>
      <w:r w:rsidR="00064C5C" w:rsidRPr="00A33FE5">
        <w:rPr>
          <w:szCs w:val="24"/>
        </w:rPr>
        <w:t>е</w:t>
      </w:r>
      <w:r w:rsidR="00285993" w:rsidRPr="00A33FE5">
        <w:rPr>
          <w:szCs w:val="24"/>
        </w:rPr>
        <w:t xml:space="preserve"> для </w:t>
      </w:r>
      <w:r w:rsidR="000B04BE" w:rsidRPr="00A33FE5">
        <w:rPr>
          <w:b/>
          <w:bCs w:val="0"/>
          <w:i/>
          <w:szCs w:val="24"/>
        </w:rPr>
        <w:t>выполнения/оказ</w:t>
      </w:r>
      <w:r w:rsidR="009000DC" w:rsidRPr="00A33FE5">
        <w:rPr>
          <w:b/>
          <w:bCs w:val="0"/>
          <w:i/>
          <w:szCs w:val="24"/>
        </w:rPr>
        <w:t>ания</w:t>
      </w:r>
      <w:r w:rsidR="00285993" w:rsidRPr="00A33FE5">
        <w:rPr>
          <w:szCs w:val="24"/>
        </w:rPr>
        <w:t xml:space="preserve"> </w:t>
      </w:r>
      <w:r w:rsidR="009000DC" w:rsidRPr="00A33FE5">
        <w:rPr>
          <w:b/>
          <w:bCs w:val="0"/>
          <w:i/>
          <w:szCs w:val="24"/>
        </w:rPr>
        <w:t xml:space="preserve">поставок </w:t>
      </w:r>
      <w:r w:rsidR="00285993" w:rsidRPr="00A33FE5">
        <w:rPr>
          <w:szCs w:val="24"/>
        </w:rPr>
        <w:t>по договору</w:t>
      </w:r>
      <w:r w:rsidR="009000DC" w:rsidRPr="00A33FE5">
        <w:rPr>
          <w:szCs w:val="24"/>
        </w:rPr>
        <w:t>,</w:t>
      </w:r>
      <w:r w:rsidR="00285993" w:rsidRPr="00A33FE5">
        <w:rPr>
          <w:szCs w:val="24"/>
        </w:rPr>
        <w:t xml:space="preserve"> незави</w:t>
      </w:r>
      <w:r w:rsidR="00064C5C" w:rsidRPr="00A33FE5">
        <w:rPr>
          <w:szCs w:val="24"/>
        </w:rPr>
        <w:t xml:space="preserve">симо от объема </w:t>
      </w:r>
      <w:r w:rsidR="009000DC" w:rsidRPr="00A33FE5">
        <w:rPr>
          <w:b/>
          <w:bCs w:val="0"/>
          <w:i/>
          <w:szCs w:val="24"/>
        </w:rPr>
        <w:t>выполняемых/оказываемых</w:t>
      </w:r>
      <w:r w:rsidR="009000DC" w:rsidRPr="00A33FE5">
        <w:rPr>
          <w:szCs w:val="24"/>
        </w:rPr>
        <w:t xml:space="preserve"> </w:t>
      </w:r>
      <w:r w:rsidR="009000DC" w:rsidRPr="00A33FE5">
        <w:rPr>
          <w:b/>
          <w:bCs w:val="0"/>
          <w:i/>
          <w:szCs w:val="24"/>
        </w:rPr>
        <w:t xml:space="preserve">поставок </w:t>
      </w:r>
      <w:r w:rsidR="00285993" w:rsidRPr="00A33FE5">
        <w:rPr>
          <w:szCs w:val="24"/>
        </w:rPr>
        <w:t xml:space="preserve">данными </w:t>
      </w:r>
      <w:r w:rsidR="00632073" w:rsidRPr="00A33FE5">
        <w:rPr>
          <w:b/>
          <w:i/>
        </w:rPr>
        <w:t xml:space="preserve">поставщиками/ </w:t>
      </w:r>
      <w:r w:rsidR="009000DC" w:rsidRPr="00A33FE5">
        <w:rPr>
          <w:b/>
          <w:bCs w:val="0"/>
          <w:i/>
          <w:szCs w:val="24"/>
        </w:rPr>
        <w:t>субподрядчиками/соисполнителями.</w:t>
      </w:r>
      <w:r w:rsidR="00285993" w:rsidRPr="00A33FE5">
        <w:rPr>
          <w:b/>
          <w:bCs w:val="0"/>
          <w:i/>
          <w:szCs w:val="24"/>
        </w:rPr>
        <w:t xml:space="preserve"> </w:t>
      </w:r>
      <w:r w:rsidRPr="00A33FE5">
        <w:rPr>
          <w:b/>
          <w:bCs w:val="0"/>
          <w:i/>
          <w:szCs w:val="24"/>
        </w:rPr>
        <w:t xml:space="preserve">[В случае наличия работ и услуг, которые выполняются изготовителями </w:t>
      </w:r>
      <w:proofErr w:type="gramStart"/>
      <w:r w:rsidRPr="00A33FE5">
        <w:rPr>
          <w:b/>
          <w:bCs w:val="0"/>
          <w:i/>
          <w:szCs w:val="24"/>
        </w:rPr>
        <w:t>товаров</w:t>
      </w:r>
      <w:proofErr w:type="gramEnd"/>
      <w:r w:rsidRPr="00A33FE5">
        <w:rPr>
          <w:b/>
          <w:bCs w:val="0"/>
          <w:i/>
          <w:szCs w:val="24"/>
        </w:rPr>
        <w:t xml:space="preserve"> указывается - Работы и услуги, выполняемые изготовителями товаров (например, конструирование, </w:t>
      </w:r>
      <w:r w:rsidRPr="00A33FE5">
        <w:rPr>
          <w:b/>
          <w:bCs w:val="0"/>
          <w:i/>
          <w:szCs w:val="24"/>
        </w:rPr>
        <w:lastRenderedPageBreak/>
        <w:t>изготовление товаров и т.п.,) должны быть включены в стоимость поставляемого товара, отнесены на счет поставщика и отдельно не выделены];</w:t>
      </w:r>
    </w:p>
    <w:p w:rsidR="00C87330" w:rsidRPr="00A33FE5" w:rsidRDefault="00C87330" w:rsidP="004E7BA8">
      <w:pPr>
        <w:pStyle w:val="Times12"/>
        <w:numPr>
          <w:ilvl w:val="0"/>
          <w:numId w:val="25"/>
        </w:numPr>
        <w:tabs>
          <w:tab w:val="num" w:pos="1080"/>
          <w:tab w:val="left" w:pos="1134"/>
        </w:tabs>
        <w:ind w:left="1080" w:hanging="371"/>
        <w:rPr>
          <w:szCs w:val="24"/>
        </w:rPr>
      </w:pPr>
      <w:r w:rsidRPr="00A33FE5">
        <w:rPr>
          <w:szCs w:val="24"/>
        </w:rPr>
        <w:t xml:space="preserve">стоимость </w:t>
      </w:r>
      <w:r w:rsidRPr="00A33FE5">
        <w:rPr>
          <w:b/>
          <w:bCs w:val="0"/>
          <w:i/>
          <w:szCs w:val="24"/>
        </w:rPr>
        <w:t>товара</w:t>
      </w:r>
      <w:r w:rsidRPr="00A33FE5">
        <w:rPr>
          <w:szCs w:val="24"/>
        </w:rPr>
        <w:t xml:space="preserve"> по участнику </w:t>
      </w:r>
      <w:r w:rsidRPr="00A33FE5">
        <w:rPr>
          <w:b/>
          <w:bCs w:val="0"/>
          <w:i/>
          <w:szCs w:val="24"/>
        </w:rPr>
        <w:t xml:space="preserve">(Генподрядчику) </w:t>
      </w:r>
      <w:r w:rsidRPr="00A33FE5">
        <w:rPr>
          <w:szCs w:val="24"/>
        </w:rPr>
        <w:t xml:space="preserve">и </w:t>
      </w:r>
      <w:r w:rsidR="00632073" w:rsidRPr="00A33FE5">
        <w:rPr>
          <w:b/>
          <w:i/>
        </w:rPr>
        <w:t xml:space="preserve">поставщикам/ </w:t>
      </w:r>
      <w:r w:rsidRPr="00A33FE5">
        <w:rPr>
          <w:b/>
          <w:bCs w:val="0"/>
          <w:i/>
          <w:szCs w:val="24"/>
        </w:rPr>
        <w:t>субподрядчикам/соисполнителям</w:t>
      </w:r>
      <w:r w:rsidRPr="00A33FE5">
        <w:rPr>
          <w:szCs w:val="24"/>
        </w:rPr>
        <w:t xml:space="preserve"> в </w:t>
      </w:r>
      <w:proofErr w:type="gramStart"/>
      <w:r w:rsidRPr="00A33FE5">
        <w:rPr>
          <w:szCs w:val="24"/>
        </w:rPr>
        <w:t>денежном</w:t>
      </w:r>
      <w:proofErr w:type="gramEnd"/>
      <w:r w:rsidRPr="00A33FE5">
        <w:rPr>
          <w:szCs w:val="24"/>
        </w:rPr>
        <w:t xml:space="preserve"> и процентном;</w:t>
      </w:r>
    </w:p>
    <w:p w:rsidR="00C87330" w:rsidRPr="00A33FE5" w:rsidRDefault="00C87330" w:rsidP="004E7BA8">
      <w:pPr>
        <w:pStyle w:val="Times12"/>
        <w:numPr>
          <w:ilvl w:val="0"/>
          <w:numId w:val="25"/>
        </w:numPr>
        <w:tabs>
          <w:tab w:val="num" w:pos="1080"/>
          <w:tab w:val="left" w:pos="1134"/>
        </w:tabs>
        <w:ind w:left="1080" w:hanging="371"/>
        <w:rPr>
          <w:szCs w:val="24"/>
        </w:rPr>
      </w:pPr>
      <w:r w:rsidRPr="00A33FE5">
        <w:rPr>
          <w:szCs w:val="24"/>
        </w:rPr>
        <w:t xml:space="preserve">сроки </w:t>
      </w:r>
      <w:r w:rsidRPr="00A33FE5">
        <w:rPr>
          <w:b/>
          <w:bCs w:val="0"/>
          <w:i/>
          <w:szCs w:val="24"/>
        </w:rPr>
        <w:t>поставки товара</w:t>
      </w:r>
      <w:r w:rsidRPr="00A33FE5">
        <w:rPr>
          <w:szCs w:val="24"/>
        </w:rPr>
        <w:t xml:space="preserve"> участником (</w:t>
      </w:r>
      <w:r w:rsidRPr="00A33FE5">
        <w:rPr>
          <w:b/>
          <w:bCs w:val="0"/>
          <w:i/>
          <w:szCs w:val="24"/>
        </w:rPr>
        <w:t>генподрядчиком)</w:t>
      </w:r>
      <w:r w:rsidRPr="00A33FE5">
        <w:rPr>
          <w:szCs w:val="24"/>
        </w:rPr>
        <w:t xml:space="preserve"> и каждым </w:t>
      </w:r>
      <w:r w:rsidR="00632073" w:rsidRPr="00A33FE5">
        <w:rPr>
          <w:b/>
          <w:i/>
        </w:rPr>
        <w:t xml:space="preserve">поставщиком/ </w:t>
      </w:r>
      <w:r w:rsidRPr="00A33FE5">
        <w:rPr>
          <w:b/>
          <w:bCs w:val="0"/>
          <w:i/>
          <w:szCs w:val="24"/>
        </w:rPr>
        <w:t>субподрядчиком/соисполнителем</w:t>
      </w:r>
      <w:r w:rsidRPr="00A33FE5">
        <w:rPr>
          <w:szCs w:val="24"/>
        </w:rPr>
        <w:t>.</w:t>
      </w:r>
    </w:p>
    <w:p w:rsidR="00C87330" w:rsidRPr="00A33FE5" w:rsidRDefault="00C87330" w:rsidP="004E7BA8">
      <w:pPr>
        <w:pStyle w:val="Times12"/>
        <w:numPr>
          <w:ilvl w:val="0"/>
          <w:numId w:val="26"/>
        </w:numPr>
        <w:tabs>
          <w:tab w:val="num" w:pos="720"/>
          <w:tab w:val="left" w:pos="1134"/>
        </w:tabs>
        <w:ind w:left="0" w:right="-179" w:firstLine="709"/>
        <w:rPr>
          <w:szCs w:val="24"/>
        </w:rPr>
      </w:pPr>
      <w:r w:rsidRPr="00A33FE5">
        <w:rPr>
          <w:szCs w:val="24"/>
        </w:rPr>
        <w:t xml:space="preserve">К данной форме </w:t>
      </w:r>
      <w:r w:rsidR="00E526CF" w:rsidRPr="00A33FE5">
        <w:rPr>
          <w:szCs w:val="24"/>
        </w:rPr>
        <w:t>участник конкурса</w:t>
      </w:r>
      <w:r w:rsidRPr="00A33FE5">
        <w:rPr>
          <w:szCs w:val="24"/>
        </w:rPr>
        <w:t xml:space="preserve"> должен приложить:</w:t>
      </w:r>
    </w:p>
    <w:p w:rsidR="00C87330" w:rsidRPr="00A33FE5" w:rsidRDefault="000B343E" w:rsidP="004E7BA8">
      <w:pPr>
        <w:pStyle w:val="Times12"/>
        <w:numPr>
          <w:ilvl w:val="1"/>
          <w:numId w:val="25"/>
        </w:numPr>
        <w:tabs>
          <w:tab w:val="num" w:pos="1080"/>
          <w:tab w:val="left" w:pos="1134"/>
        </w:tabs>
        <w:ind w:left="1080" w:hanging="371"/>
        <w:rPr>
          <w:szCs w:val="24"/>
        </w:rPr>
      </w:pPr>
      <w:r w:rsidRPr="00A33FE5">
        <w:rPr>
          <w:rFonts w:eastAsia="Arial Unicode MS"/>
        </w:rPr>
        <w:t>отсканированный оригинал договора (в том числе предварительный или под условием)</w:t>
      </w:r>
      <w:r w:rsidR="00541399" w:rsidRPr="00A33FE5">
        <w:rPr>
          <w:szCs w:val="24"/>
        </w:rPr>
        <w:t>, с указанием перечня, объема</w:t>
      </w:r>
      <w:r w:rsidR="00C87330" w:rsidRPr="00A33FE5">
        <w:rPr>
          <w:szCs w:val="24"/>
        </w:rPr>
        <w:t xml:space="preserve"> и сроков </w:t>
      </w:r>
      <w:r w:rsidR="00C87330" w:rsidRPr="00A33FE5">
        <w:rPr>
          <w:b/>
          <w:bCs w:val="0"/>
          <w:i/>
          <w:szCs w:val="24"/>
        </w:rPr>
        <w:t xml:space="preserve">поставки </w:t>
      </w:r>
      <w:proofErr w:type="gramStart"/>
      <w:r w:rsidR="00C87330" w:rsidRPr="00A33FE5">
        <w:rPr>
          <w:b/>
          <w:bCs w:val="0"/>
          <w:i/>
          <w:szCs w:val="24"/>
        </w:rPr>
        <w:t>товара</w:t>
      </w:r>
      <w:proofErr w:type="gramEnd"/>
      <w:r w:rsidR="00C87330" w:rsidRPr="00A33FE5">
        <w:rPr>
          <w:szCs w:val="24"/>
        </w:rPr>
        <w:t xml:space="preserve"> возлагаемых на </w:t>
      </w:r>
      <w:r w:rsidR="00632073" w:rsidRPr="00A33FE5">
        <w:rPr>
          <w:b/>
          <w:i/>
        </w:rPr>
        <w:t xml:space="preserve">поставщика/ </w:t>
      </w:r>
      <w:r w:rsidR="00C87330" w:rsidRPr="00A33FE5">
        <w:rPr>
          <w:b/>
          <w:bCs w:val="0"/>
          <w:i/>
          <w:szCs w:val="24"/>
        </w:rPr>
        <w:t>субподрядчика/соисполнителя</w:t>
      </w:r>
      <w:r w:rsidR="00541399" w:rsidRPr="00A33FE5">
        <w:rPr>
          <w:szCs w:val="24"/>
        </w:rPr>
        <w:t>.</w:t>
      </w:r>
    </w:p>
    <w:p w:rsidR="00C87330" w:rsidRPr="00A33FE5" w:rsidRDefault="00C87330" w:rsidP="004E7BA8">
      <w:pPr>
        <w:pStyle w:val="Times12"/>
        <w:numPr>
          <w:ilvl w:val="1"/>
          <w:numId w:val="25"/>
        </w:numPr>
        <w:tabs>
          <w:tab w:val="num" w:pos="1080"/>
          <w:tab w:val="left" w:pos="1134"/>
        </w:tabs>
        <w:ind w:left="1080" w:hanging="371"/>
        <w:rPr>
          <w:szCs w:val="24"/>
        </w:rPr>
      </w:pPr>
      <w:r w:rsidRPr="00A33FE5">
        <w:rPr>
          <w:szCs w:val="24"/>
        </w:rPr>
        <w:t xml:space="preserve">документы на </w:t>
      </w:r>
      <w:r w:rsidR="00632073" w:rsidRPr="00A33FE5">
        <w:rPr>
          <w:b/>
          <w:i/>
        </w:rPr>
        <w:t xml:space="preserve">поставщиков/ </w:t>
      </w:r>
      <w:r w:rsidRPr="00A33FE5">
        <w:rPr>
          <w:b/>
          <w:bCs w:val="0"/>
          <w:i/>
          <w:szCs w:val="24"/>
        </w:rPr>
        <w:t>субподрядчиков/соисполнителей</w:t>
      </w:r>
      <w:r w:rsidRPr="00A33FE5">
        <w:rPr>
          <w:szCs w:val="24"/>
        </w:rPr>
        <w:t xml:space="preserve"> согласно пункту</w:t>
      </w:r>
      <w:r w:rsidR="00A905D6" w:rsidRPr="00A33FE5">
        <w:rPr>
          <w:szCs w:val="24"/>
        </w:rPr>
        <w:t xml:space="preserve"> 18 </w:t>
      </w:r>
      <w:r w:rsidRPr="00A33FE5">
        <w:rPr>
          <w:szCs w:val="24"/>
        </w:rPr>
        <w:t>раздела</w:t>
      </w:r>
      <w:r w:rsidR="007540C3" w:rsidRPr="00A33FE5">
        <w:rPr>
          <w:szCs w:val="24"/>
        </w:rPr>
        <w:t> </w:t>
      </w:r>
      <w:fldSimple w:instr=" REF _Ref317258036 \r \h  \* MERGEFORMAT ">
        <w:r w:rsidR="00B03183" w:rsidRPr="00B03183">
          <w:rPr>
            <w:szCs w:val="24"/>
          </w:rPr>
          <w:t>5</w:t>
        </w:r>
      </w:fldSimple>
      <w:r w:rsidRPr="00A33FE5">
        <w:rPr>
          <w:szCs w:val="24"/>
        </w:rPr>
        <w:t xml:space="preserve"> «Информационная карта конкурса».</w:t>
      </w:r>
    </w:p>
    <w:p w:rsidR="00C87330" w:rsidRPr="00A33FE5" w:rsidRDefault="00C87330" w:rsidP="004E7BA8">
      <w:pPr>
        <w:pStyle w:val="Times12"/>
        <w:numPr>
          <w:ilvl w:val="0"/>
          <w:numId w:val="26"/>
        </w:numPr>
        <w:tabs>
          <w:tab w:val="num" w:pos="720"/>
          <w:tab w:val="left" w:pos="1134"/>
        </w:tabs>
        <w:ind w:left="0" w:right="-179" w:firstLine="709"/>
        <w:rPr>
          <w:szCs w:val="24"/>
        </w:rPr>
      </w:pPr>
      <w:r w:rsidRPr="00A33FE5">
        <w:rPr>
          <w:szCs w:val="24"/>
        </w:rPr>
        <w:t xml:space="preserve">Данная форма заполняется как в случае привлечения </w:t>
      </w:r>
      <w:r w:rsidR="007A0C42" w:rsidRPr="00A33FE5">
        <w:rPr>
          <w:szCs w:val="24"/>
        </w:rPr>
        <w:t>участником конкурса</w:t>
      </w:r>
      <w:r w:rsidRPr="00A33FE5">
        <w:rPr>
          <w:szCs w:val="24"/>
        </w:rPr>
        <w:t xml:space="preserve"> </w:t>
      </w:r>
      <w:r w:rsidR="00632073" w:rsidRPr="00A33FE5">
        <w:rPr>
          <w:b/>
          <w:i/>
        </w:rPr>
        <w:t xml:space="preserve">поставщиков/ </w:t>
      </w:r>
      <w:r w:rsidRPr="00A33FE5">
        <w:rPr>
          <w:b/>
          <w:bCs w:val="0"/>
          <w:i/>
          <w:szCs w:val="24"/>
        </w:rPr>
        <w:t>субподрядчиков/соисполнителей,</w:t>
      </w:r>
      <w:r w:rsidRPr="00A33FE5">
        <w:rPr>
          <w:szCs w:val="24"/>
        </w:rPr>
        <w:t xml:space="preserve"> так и в случае их </w:t>
      </w:r>
      <w:proofErr w:type="spellStart"/>
      <w:r w:rsidRPr="00A33FE5">
        <w:rPr>
          <w:szCs w:val="24"/>
        </w:rPr>
        <w:t>непривлечения</w:t>
      </w:r>
      <w:proofErr w:type="spellEnd"/>
      <w:r w:rsidRPr="00A33FE5">
        <w:rPr>
          <w:szCs w:val="24"/>
        </w:rPr>
        <w:t xml:space="preserve">; в последнем случае в таблицах приводятся слова </w:t>
      </w:r>
      <w:r w:rsidRPr="00A33FE5">
        <w:rPr>
          <w:b/>
          <w:bCs w:val="0"/>
          <w:i/>
          <w:szCs w:val="24"/>
        </w:rPr>
        <w:t>«</w:t>
      </w:r>
      <w:r w:rsidR="00632073" w:rsidRPr="00A33FE5">
        <w:rPr>
          <w:b/>
          <w:bCs w:val="0"/>
          <w:i/>
          <w:szCs w:val="24"/>
        </w:rPr>
        <w:t>Поставщики</w:t>
      </w:r>
      <w:r w:rsidR="00632073" w:rsidRPr="00A33FE5">
        <w:rPr>
          <w:b/>
          <w:i/>
        </w:rPr>
        <w:t xml:space="preserve">/ </w:t>
      </w:r>
      <w:r w:rsidR="00632073" w:rsidRPr="00A33FE5">
        <w:rPr>
          <w:b/>
          <w:bCs w:val="0"/>
          <w:i/>
          <w:szCs w:val="24"/>
        </w:rPr>
        <w:t>с</w:t>
      </w:r>
      <w:r w:rsidR="00541399" w:rsidRPr="00A33FE5">
        <w:rPr>
          <w:b/>
          <w:bCs w:val="0"/>
          <w:i/>
          <w:szCs w:val="24"/>
        </w:rPr>
        <w:t>убподрядчики/соисполнител</w:t>
      </w:r>
      <w:r w:rsidR="00632073" w:rsidRPr="00A33FE5">
        <w:rPr>
          <w:b/>
          <w:bCs w:val="0"/>
          <w:i/>
          <w:szCs w:val="24"/>
        </w:rPr>
        <w:t>и</w:t>
      </w:r>
      <w:r w:rsidRPr="00A33FE5">
        <w:rPr>
          <w:b/>
          <w:bCs w:val="0"/>
          <w:i/>
          <w:szCs w:val="24"/>
        </w:rPr>
        <w:t xml:space="preserve"> </w:t>
      </w:r>
      <w:r w:rsidR="00632073" w:rsidRPr="00A33FE5">
        <w:rPr>
          <w:szCs w:val="24"/>
        </w:rPr>
        <w:t>не </w:t>
      </w:r>
      <w:r w:rsidRPr="00A33FE5">
        <w:rPr>
          <w:szCs w:val="24"/>
        </w:rPr>
        <w:t>планируются к привлечению».</w:t>
      </w:r>
    </w:p>
    <w:p w:rsidR="009C222C" w:rsidRPr="00A33FE5" w:rsidRDefault="004D4156" w:rsidP="004E7BA8">
      <w:pPr>
        <w:pStyle w:val="Times12"/>
        <w:numPr>
          <w:ilvl w:val="0"/>
          <w:numId w:val="26"/>
        </w:numPr>
        <w:tabs>
          <w:tab w:val="num" w:pos="720"/>
          <w:tab w:val="left" w:pos="1134"/>
        </w:tabs>
        <w:ind w:left="0" w:right="-179" w:firstLine="709"/>
        <w:rPr>
          <w:szCs w:val="24"/>
        </w:rPr>
      </w:pPr>
      <w:r w:rsidRPr="00A33FE5">
        <w:rPr>
          <w:szCs w:val="24"/>
        </w:rPr>
        <w:t xml:space="preserve">Для участников конкурса – бюджетных учреждений, в случае, если в соответствии с пунктом 3.5.2 определение </w:t>
      </w:r>
      <w:r w:rsidRPr="00A33FE5">
        <w:rPr>
          <w:b/>
          <w:i/>
          <w:szCs w:val="24"/>
        </w:rPr>
        <w:t>поставщиков/ субподрядчиков/ соисполнителей</w:t>
      </w:r>
      <w:r w:rsidRPr="00A33FE5">
        <w:rPr>
          <w:szCs w:val="24"/>
        </w:rPr>
        <w:t xml:space="preserve"> до срока окончания </w:t>
      </w:r>
      <w:r w:rsidR="00E55790" w:rsidRPr="00A33FE5">
        <w:rPr>
          <w:szCs w:val="24"/>
        </w:rPr>
        <w:t xml:space="preserve">подачи заявок на участие в конкурсе </w:t>
      </w:r>
      <w:r w:rsidRPr="00A33FE5">
        <w:rPr>
          <w:szCs w:val="24"/>
        </w:rPr>
        <w:t xml:space="preserve">невозможно, данная форма заполняется без указания наименований организаций, </w:t>
      </w:r>
      <w:r w:rsidRPr="00A33FE5">
        <w:rPr>
          <w:b/>
          <w:i/>
          <w:szCs w:val="24"/>
        </w:rPr>
        <w:t>осуществляющих/выполняющих/оказывающих</w:t>
      </w:r>
      <w:r w:rsidRPr="00A33FE5">
        <w:rPr>
          <w:szCs w:val="24"/>
        </w:rPr>
        <w:t xml:space="preserve"> указанные объемы </w:t>
      </w:r>
      <w:r w:rsidRPr="00A33FE5">
        <w:rPr>
          <w:b/>
          <w:i/>
          <w:szCs w:val="24"/>
        </w:rPr>
        <w:t>поставок, работ, услуг</w:t>
      </w:r>
      <w:r w:rsidRPr="00A33FE5">
        <w:rPr>
          <w:szCs w:val="24"/>
        </w:rPr>
        <w:t xml:space="preserve">. </w:t>
      </w:r>
      <w:r w:rsidR="00E55790" w:rsidRPr="00A33FE5">
        <w:rPr>
          <w:szCs w:val="24"/>
        </w:rPr>
        <w:t xml:space="preserve">К данной форме участник конкурса – бюджетное учреждение прикладывает гарантийное письмо, содержащее обязательство </w:t>
      </w:r>
      <w:r w:rsidR="009C222C" w:rsidRPr="00A33FE5">
        <w:rPr>
          <w:szCs w:val="28"/>
        </w:rPr>
        <w:t xml:space="preserve">в случае выбора его победителем, </w:t>
      </w:r>
      <w:proofErr w:type="gramStart"/>
      <w:r w:rsidR="009C222C" w:rsidRPr="00A33FE5">
        <w:rPr>
          <w:szCs w:val="28"/>
        </w:rPr>
        <w:t>разместить заказ</w:t>
      </w:r>
      <w:proofErr w:type="gramEnd"/>
      <w:r w:rsidR="009C222C" w:rsidRPr="00A33FE5">
        <w:rPr>
          <w:szCs w:val="28"/>
        </w:rPr>
        <w:t xml:space="preserve"> по выбору </w:t>
      </w:r>
      <w:r w:rsidR="009C222C" w:rsidRPr="00A33FE5">
        <w:rPr>
          <w:b/>
          <w:i/>
          <w:szCs w:val="28"/>
        </w:rPr>
        <w:t>поставщиков/ субподрядчиков/ соисполнителей</w:t>
      </w:r>
      <w:r w:rsidR="009C222C" w:rsidRPr="00A33FE5">
        <w:rPr>
          <w:szCs w:val="24"/>
        </w:rPr>
        <w:t xml:space="preserve"> и </w:t>
      </w:r>
      <w:r w:rsidR="00E55790" w:rsidRPr="00A33FE5">
        <w:rPr>
          <w:szCs w:val="24"/>
        </w:rPr>
        <w:t xml:space="preserve">предоставить документы, указанные в </w:t>
      </w:r>
      <w:r w:rsidR="00E003CD" w:rsidRPr="00A33FE5">
        <w:rPr>
          <w:szCs w:val="24"/>
        </w:rPr>
        <w:t xml:space="preserve">подпункте а) </w:t>
      </w:r>
      <w:r w:rsidR="00E55790" w:rsidRPr="00A33FE5">
        <w:rPr>
          <w:szCs w:val="24"/>
        </w:rPr>
        <w:t>пункт</w:t>
      </w:r>
      <w:r w:rsidR="00E003CD" w:rsidRPr="00A33FE5">
        <w:rPr>
          <w:szCs w:val="24"/>
        </w:rPr>
        <w:t>а</w:t>
      </w:r>
      <w:r w:rsidR="00E55790" w:rsidRPr="00A33FE5">
        <w:rPr>
          <w:szCs w:val="24"/>
        </w:rPr>
        <w:t xml:space="preserve"> 3.5.2 после окончания процедуры размещения заказа и определения </w:t>
      </w:r>
      <w:r w:rsidR="00E55790" w:rsidRPr="00A33FE5">
        <w:rPr>
          <w:b/>
          <w:i/>
          <w:szCs w:val="24"/>
        </w:rPr>
        <w:t>поставщиков/ субподрядчиков/ соисполнителей</w:t>
      </w:r>
      <w:r w:rsidR="009C222C" w:rsidRPr="00A33FE5">
        <w:rPr>
          <w:b/>
          <w:i/>
          <w:szCs w:val="24"/>
        </w:rPr>
        <w:t>.</w:t>
      </w:r>
      <w:r w:rsidR="00E55790" w:rsidRPr="00A33FE5">
        <w:rPr>
          <w:szCs w:val="24"/>
        </w:rPr>
        <w:t xml:space="preserve"> </w:t>
      </w:r>
      <w:r w:rsidR="009C222C" w:rsidRPr="00A33FE5">
        <w:rPr>
          <w:szCs w:val="24"/>
        </w:rPr>
        <w:t xml:space="preserve">Также гарантийное письмо должно содержать безусловное согласие </w:t>
      </w:r>
      <w:r w:rsidR="007630D7" w:rsidRPr="00A33FE5">
        <w:rPr>
          <w:szCs w:val="24"/>
        </w:rPr>
        <w:t>включить представителя заказчика в состав комиссии по размещению заказа</w:t>
      </w:r>
      <w:r w:rsidR="007630D7" w:rsidRPr="00A33FE5">
        <w:rPr>
          <w:szCs w:val="28"/>
        </w:rPr>
        <w:t xml:space="preserve"> по выбору </w:t>
      </w:r>
      <w:r w:rsidR="007630D7" w:rsidRPr="00A33FE5">
        <w:rPr>
          <w:b/>
          <w:i/>
          <w:szCs w:val="28"/>
        </w:rPr>
        <w:t>поставщиков/ субподрядчиков/ соисполнителей</w:t>
      </w:r>
      <w:r w:rsidR="007630D7" w:rsidRPr="00A33FE5">
        <w:rPr>
          <w:szCs w:val="24"/>
        </w:rPr>
        <w:t>.</w:t>
      </w:r>
    </w:p>
    <w:p w:rsidR="00ED3450" w:rsidRPr="00A33FE5" w:rsidRDefault="00ED3450" w:rsidP="00C87330">
      <w:pPr>
        <w:pStyle w:val="Times12"/>
        <w:jc w:val="right"/>
      </w:pPr>
    </w:p>
    <w:p w:rsidR="003A3EB8" w:rsidRPr="00A33FE5" w:rsidRDefault="003A3EB8" w:rsidP="00ED3450">
      <w:pPr>
        <w:pStyle w:val="Times12"/>
        <w:jc w:val="left"/>
        <w:rPr>
          <w:b/>
          <w:i/>
          <w:u w:val="single"/>
        </w:rPr>
      </w:pPr>
    </w:p>
    <w:p w:rsidR="00ED3450" w:rsidRPr="00A33FE5" w:rsidRDefault="00ED3450" w:rsidP="00ED3450">
      <w:pPr>
        <w:pStyle w:val="Times12"/>
        <w:jc w:val="left"/>
        <w:rPr>
          <w:b/>
          <w:i/>
          <w:u w:val="single"/>
        </w:rPr>
      </w:pPr>
      <w:r w:rsidRPr="00A33FE5">
        <w:rPr>
          <w:b/>
          <w:i/>
          <w:u w:val="single"/>
        </w:rPr>
        <w:t>ВНИМАНИЮ УЧАСТНИКОВ КОНКУРСА:</w:t>
      </w:r>
    </w:p>
    <w:p w:rsidR="00ED3450" w:rsidRPr="00A33FE5" w:rsidRDefault="00ED3450" w:rsidP="00ED3450">
      <w:pPr>
        <w:pStyle w:val="Times12"/>
      </w:pPr>
      <w:r w:rsidRPr="00A33FE5">
        <w:rPr>
          <w:color w:val="000000"/>
          <w:u w:val="single"/>
        </w:rPr>
        <w:t>*</w:t>
      </w:r>
      <w:r w:rsidRPr="00A33FE5">
        <w:rPr>
          <w:color w:val="000000"/>
          <w:szCs w:val="24"/>
          <w:u w:val="single"/>
        </w:rPr>
        <w:t>Поставщик товара – любое юридическое или физическое лицо, в том числе индивидуальный предприниматель, способное на законных основаниях осуществить поставку товаров приобретаемых заказчиком на возмездной основе.</w:t>
      </w:r>
      <w:r w:rsidRPr="00A33FE5">
        <w:rPr>
          <w:b/>
          <w:color w:val="000000"/>
          <w:szCs w:val="24"/>
          <w:u w:val="single"/>
        </w:rPr>
        <w:t xml:space="preserve"> </w:t>
      </w:r>
      <w:r w:rsidR="009B552E" w:rsidRPr="00A33FE5">
        <w:rPr>
          <w:b/>
          <w:color w:val="000000"/>
          <w:szCs w:val="24"/>
          <w:u w:val="single"/>
        </w:rPr>
        <w:t>Организация</w:t>
      </w:r>
      <w:r w:rsidRPr="00A33FE5">
        <w:rPr>
          <w:b/>
          <w:color w:val="000000"/>
          <w:szCs w:val="24"/>
          <w:u w:val="single"/>
        </w:rPr>
        <w:t>, выполняющ</w:t>
      </w:r>
      <w:r w:rsidR="009B552E" w:rsidRPr="00A33FE5">
        <w:rPr>
          <w:b/>
          <w:color w:val="000000"/>
          <w:szCs w:val="24"/>
          <w:u w:val="single"/>
        </w:rPr>
        <w:t>ая только сопутствующие поставке работы/услуги</w:t>
      </w:r>
      <w:r w:rsidRPr="00A33FE5">
        <w:rPr>
          <w:b/>
          <w:color w:val="000000"/>
          <w:szCs w:val="24"/>
          <w:u w:val="single"/>
        </w:rPr>
        <w:t xml:space="preserve"> </w:t>
      </w:r>
      <w:r w:rsidR="009B552E" w:rsidRPr="00A33FE5">
        <w:rPr>
          <w:b/>
          <w:color w:val="000000"/>
          <w:szCs w:val="24"/>
          <w:u w:val="single"/>
        </w:rPr>
        <w:t>(</w:t>
      </w:r>
      <w:r w:rsidRPr="00A33FE5">
        <w:rPr>
          <w:b/>
          <w:color w:val="000000"/>
          <w:szCs w:val="24"/>
          <w:u w:val="single"/>
        </w:rPr>
        <w:t>конструирование, изготовление товаров и т.п.</w:t>
      </w:r>
      <w:r w:rsidR="009B552E" w:rsidRPr="00A33FE5">
        <w:rPr>
          <w:b/>
          <w:color w:val="000000"/>
          <w:szCs w:val="24"/>
          <w:u w:val="single"/>
        </w:rPr>
        <w:t>)</w:t>
      </w:r>
      <w:r w:rsidRPr="00A33FE5">
        <w:rPr>
          <w:b/>
          <w:color w:val="000000"/>
          <w:szCs w:val="24"/>
          <w:u w:val="single"/>
        </w:rPr>
        <w:t xml:space="preserve"> - Поставщиком не является</w:t>
      </w:r>
      <w:r w:rsidR="006F6897" w:rsidRPr="00A33FE5">
        <w:rPr>
          <w:b/>
          <w:color w:val="000000"/>
          <w:szCs w:val="24"/>
          <w:u w:val="single"/>
        </w:rPr>
        <w:t xml:space="preserve">, в </w:t>
      </w:r>
      <w:proofErr w:type="gramStart"/>
      <w:r w:rsidR="006F6897" w:rsidRPr="00A33FE5">
        <w:rPr>
          <w:b/>
          <w:color w:val="000000"/>
          <w:szCs w:val="24"/>
          <w:u w:val="single"/>
        </w:rPr>
        <w:t>связи</w:t>
      </w:r>
      <w:proofErr w:type="gramEnd"/>
      <w:r w:rsidR="006F6897" w:rsidRPr="00A33FE5">
        <w:rPr>
          <w:b/>
          <w:color w:val="000000"/>
          <w:szCs w:val="24"/>
          <w:u w:val="single"/>
        </w:rPr>
        <w:t xml:space="preserve"> с чем</w:t>
      </w:r>
      <w:r w:rsidR="009B552E" w:rsidRPr="00A33FE5">
        <w:rPr>
          <w:b/>
          <w:color w:val="000000"/>
          <w:szCs w:val="24"/>
          <w:u w:val="single"/>
        </w:rPr>
        <w:t xml:space="preserve"> такие сопутствующие</w:t>
      </w:r>
      <w:r w:rsidR="006F6897" w:rsidRPr="00A33FE5">
        <w:rPr>
          <w:b/>
          <w:color w:val="000000"/>
          <w:szCs w:val="24"/>
          <w:u w:val="single"/>
        </w:rPr>
        <w:t xml:space="preserve"> р</w:t>
      </w:r>
      <w:r w:rsidR="009B552E" w:rsidRPr="00A33FE5">
        <w:rPr>
          <w:b/>
          <w:color w:val="000000"/>
          <w:szCs w:val="24"/>
          <w:u w:val="single"/>
        </w:rPr>
        <w:t>аботы/услуги</w:t>
      </w:r>
      <w:r w:rsidR="006F6897" w:rsidRPr="00A33FE5">
        <w:rPr>
          <w:b/>
          <w:color w:val="000000"/>
          <w:szCs w:val="24"/>
          <w:u w:val="single"/>
        </w:rPr>
        <w:t xml:space="preserve"> должны быть отнесены на счет поставщика и отдельно</w:t>
      </w:r>
      <w:r w:rsidR="00CF7124" w:rsidRPr="00A33FE5">
        <w:rPr>
          <w:b/>
          <w:color w:val="000000"/>
          <w:szCs w:val="24"/>
          <w:u w:val="single"/>
        </w:rPr>
        <w:t xml:space="preserve"> в данной справке</w:t>
      </w:r>
      <w:r w:rsidR="006F6897" w:rsidRPr="00A33FE5">
        <w:rPr>
          <w:b/>
          <w:color w:val="000000"/>
          <w:szCs w:val="24"/>
          <w:u w:val="single"/>
        </w:rPr>
        <w:t xml:space="preserve"> не выдел</w:t>
      </w:r>
      <w:r w:rsidR="009B552E" w:rsidRPr="00A33FE5">
        <w:rPr>
          <w:b/>
          <w:color w:val="000000"/>
          <w:szCs w:val="24"/>
          <w:u w:val="single"/>
        </w:rPr>
        <w:t>яются</w:t>
      </w:r>
      <w:r w:rsidR="000A6DBB" w:rsidRPr="00A33FE5">
        <w:rPr>
          <w:b/>
          <w:color w:val="000000"/>
          <w:szCs w:val="24"/>
          <w:u w:val="single"/>
        </w:rPr>
        <w:t>!</w:t>
      </w:r>
    </w:p>
    <w:p w:rsidR="00C87330" w:rsidRPr="00A33FE5" w:rsidRDefault="00715369" w:rsidP="00C87330">
      <w:pPr>
        <w:pStyle w:val="Times12"/>
        <w:jc w:val="right"/>
        <w:rPr>
          <w:bCs w:val="0"/>
          <w:sz w:val="28"/>
          <w:szCs w:val="28"/>
        </w:rPr>
      </w:pPr>
      <w:r w:rsidRPr="00A33FE5">
        <w:br w:type="page"/>
      </w:r>
      <w:bookmarkStart w:id="371" w:name="_План_распределения_объемов_выполнен"/>
      <w:bookmarkEnd w:id="366"/>
      <w:bookmarkEnd w:id="371"/>
      <w:r w:rsidR="00C87330" w:rsidRPr="00A33FE5">
        <w:rPr>
          <w:bCs w:val="0"/>
          <w:sz w:val="28"/>
          <w:szCs w:val="28"/>
        </w:rPr>
        <w:lastRenderedPageBreak/>
        <w:t xml:space="preserve">Форма </w:t>
      </w:r>
      <w:r w:rsidR="006173E6">
        <w:rPr>
          <w:bCs w:val="0"/>
          <w:sz w:val="28"/>
          <w:szCs w:val="28"/>
        </w:rPr>
        <w:t>7</w:t>
      </w:r>
      <w:r w:rsidR="00C87330" w:rsidRPr="00A33FE5">
        <w:rPr>
          <w:bCs w:val="0"/>
          <w:sz w:val="28"/>
          <w:szCs w:val="28"/>
        </w:rPr>
        <w:t>.</w:t>
      </w:r>
    </w:p>
    <w:p w:rsidR="00C87330" w:rsidRPr="00A33FE5" w:rsidRDefault="00C87330" w:rsidP="00C87330">
      <w:pPr>
        <w:pStyle w:val="Times12"/>
        <w:ind w:left="5387" w:firstLine="0"/>
        <w:jc w:val="left"/>
        <w:rPr>
          <w:iCs/>
          <w:szCs w:val="20"/>
        </w:rPr>
      </w:pPr>
      <w:r w:rsidRPr="00A33FE5">
        <w:rPr>
          <w:iCs/>
          <w:szCs w:val="20"/>
        </w:rPr>
        <w:t>Приложение к заявке на участие в конкурсе</w:t>
      </w:r>
    </w:p>
    <w:p w:rsidR="00C87330" w:rsidRPr="00A33FE5" w:rsidRDefault="00C87330" w:rsidP="00C87330">
      <w:pPr>
        <w:pStyle w:val="Times12"/>
        <w:ind w:left="5387" w:firstLine="0"/>
        <w:jc w:val="left"/>
        <w:rPr>
          <w:szCs w:val="20"/>
        </w:rPr>
      </w:pPr>
      <w:r w:rsidRPr="00A33FE5">
        <w:rPr>
          <w:iCs/>
          <w:szCs w:val="20"/>
        </w:rPr>
        <w:t>от «___» __________ 20___ г. № ______</w:t>
      </w:r>
    </w:p>
    <w:p w:rsidR="00C87330" w:rsidRPr="00A33FE5" w:rsidRDefault="00C87330" w:rsidP="00C87330">
      <w:pPr>
        <w:pStyle w:val="Times12"/>
        <w:jc w:val="right"/>
        <w:rPr>
          <w:bCs w:val="0"/>
          <w:sz w:val="22"/>
        </w:rPr>
      </w:pPr>
    </w:p>
    <w:p w:rsidR="00C87330" w:rsidRPr="00A33FE5" w:rsidRDefault="00C87330" w:rsidP="00C87330">
      <w:pPr>
        <w:suppressAutoHyphens/>
        <w:overflowPunct w:val="0"/>
        <w:autoSpaceDE w:val="0"/>
        <w:autoSpaceDN w:val="0"/>
        <w:ind w:right="60" w:firstLine="708"/>
        <w:jc w:val="right"/>
        <w:rPr>
          <w:sz w:val="8"/>
          <w:szCs w:val="8"/>
        </w:rPr>
      </w:pPr>
    </w:p>
    <w:p w:rsidR="00C87330" w:rsidRPr="00A33FE5" w:rsidRDefault="00C87330" w:rsidP="00024580">
      <w:pPr>
        <w:pStyle w:val="20"/>
        <w:numPr>
          <w:ilvl w:val="0"/>
          <w:numId w:val="0"/>
        </w:numPr>
        <w:spacing w:before="0" w:after="0"/>
        <w:ind w:right="240"/>
        <w:jc w:val="center"/>
        <w:rPr>
          <w:rFonts w:ascii="Times New Roman" w:hAnsi="Times New Roman" w:cs="Times New Roman"/>
          <w:i w:val="0"/>
        </w:rPr>
      </w:pPr>
      <w:bookmarkStart w:id="372" w:name="_Свидетельство_производителя_оборудо"/>
      <w:bookmarkStart w:id="373" w:name="_Свидетельство_изготовителя_оборудов"/>
      <w:bookmarkStart w:id="374" w:name="_Ref121214513"/>
      <w:bookmarkStart w:id="375" w:name="_Ref121214543"/>
      <w:bookmarkStart w:id="376" w:name="_Toc127262922"/>
      <w:bookmarkStart w:id="377" w:name="_Toc153517580"/>
      <w:bookmarkStart w:id="378" w:name="_Toc153517828"/>
      <w:bookmarkStart w:id="379" w:name="_Toc162669282"/>
      <w:bookmarkStart w:id="380" w:name="_Toc188958839"/>
      <w:bookmarkStart w:id="381" w:name="_Toc255987087"/>
      <w:bookmarkStart w:id="382" w:name="_Toc348373753"/>
      <w:bookmarkEnd w:id="372"/>
      <w:bookmarkEnd w:id="373"/>
      <w:r w:rsidRPr="00A33FE5">
        <w:rPr>
          <w:rFonts w:ascii="Times New Roman" w:hAnsi="Times New Roman" w:cs="Times New Roman"/>
          <w:b w:val="0"/>
          <w:i w:val="0"/>
        </w:rPr>
        <w:t>СВИДЕТЕЛЬСТВО</w:t>
      </w:r>
      <w:r w:rsidRPr="00A33FE5">
        <w:rPr>
          <w:rFonts w:ascii="Times New Roman" w:hAnsi="Times New Roman" w:cs="Times New Roman"/>
          <w:i w:val="0"/>
        </w:rPr>
        <w:t xml:space="preserve"> </w:t>
      </w:r>
      <w:r w:rsidRPr="00A33FE5">
        <w:rPr>
          <w:rFonts w:ascii="Times New Roman" w:hAnsi="Times New Roman" w:cs="Times New Roman"/>
        </w:rPr>
        <w:t>ИЗГОТОВИТЕЛЯ</w:t>
      </w:r>
      <w:r w:rsidR="00024580" w:rsidRPr="00A33FE5">
        <w:rPr>
          <w:rFonts w:ascii="Times New Roman" w:hAnsi="Times New Roman" w:cs="Times New Roman"/>
        </w:rPr>
        <w:t>/ОФИЦИАЛЬНОГО ПРЕДСТАВИТЕЛЯ ИЗГОТОВИТЕЛЯ</w:t>
      </w:r>
      <w:r w:rsidR="00024580" w:rsidRPr="00A33FE5">
        <w:rPr>
          <w:rFonts w:ascii="Times New Roman" w:hAnsi="Times New Roman" w:cs="Times New Roman"/>
          <w:b w:val="0"/>
          <w:i w:val="0"/>
        </w:rPr>
        <w:t xml:space="preserve"> </w:t>
      </w:r>
      <w:r w:rsidR="00024580" w:rsidRPr="00A33FE5">
        <w:rPr>
          <w:rFonts w:ascii="Times New Roman" w:hAnsi="Times New Roman" w:cs="Times New Roman"/>
          <w:b w:val="0"/>
          <w:i w:val="0"/>
          <w:sz w:val="24"/>
          <w:szCs w:val="24"/>
          <w:u w:val="single"/>
        </w:rPr>
        <w:t>(нужное подчеркнуть)</w:t>
      </w:r>
      <w:r w:rsidRPr="00A33FE5">
        <w:rPr>
          <w:rFonts w:ascii="Times New Roman" w:hAnsi="Times New Roman" w:cs="Times New Roman"/>
          <w:b w:val="0"/>
          <w:i w:val="0"/>
        </w:rPr>
        <w:t xml:space="preserve"> </w:t>
      </w:r>
      <w:bookmarkEnd w:id="374"/>
      <w:bookmarkEnd w:id="375"/>
      <w:bookmarkEnd w:id="376"/>
      <w:bookmarkEnd w:id="377"/>
      <w:bookmarkEnd w:id="378"/>
      <w:bookmarkEnd w:id="379"/>
      <w:r w:rsidRPr="00A33FE5">
        <w:rPr>
          <w:rFonts w:ascii="Times New Roman" w:hAnsi="Times New Roman" w:cs="Times New Roman"/>
          <w:b w:val="0"/>
          <w:i w:val="0"/>
        </w:rPr>
        <w:t xml:space="preserve">ОБОРУДОВАНИЯ (Форма </w:t>
      </w:r>
      <w:r w:rsidR="006173E6">
        <w:rPr>
          <w:rFonts w:ascii="Times New Roman" w:hAnsi="Times New Roman" w:cs="Times New Roman"/>
          <w:b w:val="0"/>
          <w:i w:val="0"/>
        </w:rPr>
        <w:t>7</w:t>
      </w:r>
      <w:r w:rsidRPr="00A33FE5">
        <w:rPr>
          <w:rFonts w:ascii="Times New Roman" w:hAnsi="Times New Roman" w:cs="Times New Roman"/>
          <w:b w:val="0"/>
          <w:i w:val="0"/>
        </w:rPr>
        <w:t>)</w:t>
      </w:r>
      <w:bookmarkEnd w:id="380"/>
      <w:bookmarkEnd w:id="381"/>
      <w:bookmarkEnd w:id="382"/>
    </w:p>
    <w:p w:rsidR="00C87330" w:rsidRPr="00A33FE5" w:rsidRDefault="00C87330" w:rsidP="00C87330">
      <w:pPr>
        <w:suppressAutoHyphens/>
        <w:rPr>
          <w:sz w:val="28"/>
          <w:szCs w:val="28"/>
        </w:rPr>
      </w:pPr>
    </w:p>
    <w:p w:rsidR="00AA5DBC" w:rsidRPr="00A33FE5" w:rsidRDefault="00AA5DBC" w:rsidP="00AA5DBC">
      <w:pPr>
        <w:pStyle w:val="Times12"/>
        <w:suppressAutoHyphens/>
        <w:spacing w:line="288" w:lineRule="auto"/>
        <w:ind w:right="62" w:firstLine="539"/>
        <w:rPr>
          <w:szCs w:val="24"/>
        </w:rPr>
      </w:pPr>
      <w:proofErr w:type="gramStart"/>
      <w:r w:rsidRPr="00A33FE5">
        <w:rPr>
          <w:szCs w:val="24"/>
        </w:rPr>
        <w:t>Настоящим компания ______________________ (</w:t>
      </w:r>
      <w:r w:rsidRPr="00A33FE5">
        <w:rPr>
          <w:i/>
          <w:szCs w:val="24"/>
        </w:rPr>
        <w:t>указывается полное наименование компании-изготовителя оборудования</w:t>
      </w:r>
      <w:r w:rsidR="00024580" w:rsidRPr="00A33FE5">
        <w:rPr>
          <w:i/>
          <w:szCs w:val="24"/>
        </w:rPr>
        <w:t xml:space="preserve"> или </w:t>
      </w:r>
      <w:proofErr w:type="spellStart"/>
      <w:r w:rsidR="00024580" w:rsidRPr="00A33FE5">
        <w:rPr>
          <w:i/>
          <w:szCs w:val="24"/>
        </w:rPr>
        <w:t>компании-официального</w:t>
      </w:r>
      <w:proofErr w:type="spellEnd"/>
      <w:r w:rsidR="00024580" w:rsidRPr="00A33FE5">
        <w:rPr>
          <w:i/>
          <w:szCs w:val="24"/>
        </w:rPr>
        <w:t xml:space="preserve"> представителя изготовителя оборудования</w:t>
      </w:r>
      <w:r w:rsidRPr="00A33FE5">
        <w:rPr>
          <w:szCs w:val="24"/>
        </w:rPr>
        <w:t>), являющаяся изготовителем</w:t>
      </w:r>
      <w:r w:rsidR="00024580" w:rsidRPr="00A33FE5">
        <w:rPr>
          <w:szCs w:val="24"/>
        </w:rPr>
        <w:t xml:space="preserve">/официальным представителем изготовителя* </w:t>
      </w:r>
      <w:r w:rsidRPr="00A33FE5">
        <w:rPr>
          <w:szCs w:val="24"/>
        </w:rPr>
        <w:t>______________________________ (</w:t>
      </w:r>
      <w:r w:rsidRPr="00A33FE5">
        <w:rPr>
          <w:i/>
          <w:iCs/>
          <w:szCs w:val="24"/>
        </w:rPr>
        <w:t xml:space="preserve">указывается наименование, марка, модель и тому подобное применительно к оборудованию, предложенному участником </w:t>
      </w:r>
      <w:r w:rsidR="00505377" w:rsidRPr="00A33FE5">
        <w:rPr>
          <w:i/>
          <w:iCs/>
          <w:szCs w:val="24"/>
        </w:rPr>
        <w:t>конкурса</w:t>
      </w:r>
      <w:r w:rsidRPr="00A33FE5">
        <w:rPr>
          <w:i/>
          <w:szCs w:val="24"/>
        </w:rPr>
        <w:t>)</w:t>
      </w:r>
      <w:r w:rsidRPr="00A33FE5">
        <w:rPr>
          <w:szCs w:val="24"/>
        </w:rPr>
        <w:t xml:space="preserve">, удостоверяет, что </w:t>
      </w:r>
      <w:r w:rsidRPr="00A33FE5">
        <w:rPr>
          <w:iCs/>
          <w:szCs w:val="24"/>
        </w:rPr>
        <w:t xml:space="preserve">участник конкурса </w:t>
      </w:r>
      <w:r w:rsidRPr="00A33FE5">
        <w:rPr>
          <w:szCs w:val="24"/>
        </w:rPr>
        <w:t>_______________________________ (</w:t>
      </w:r>
      <w:r w:rsidRPr="00A33FE5">
        <w:rPr>
          <w:i/>
          <w:szCs w:val="24"/>
        </w:rPr>
        <w:t>указывается полное наименование организации, получившей данное свидетельство</w:t>
      </w:r>
      <w:r w:rsidRPr="00A33FE5">
        <w:rPr>
          <w:szCs w:val="24"/>
        </w:rPr>
        <w:t>), имеет право на предложение и, в случае признания его победителем конкурса и заключения с ним по результатам конкурса договора</w:t>
      </w:r>
      <w:proofErr w:type="gramEnd"/>
      <w:r w:rsidRPr="00A33FE5">
        <w:rPr>
          <w:szCs w:val="24"/>
        </w:rPr>
        <w:t>, поставку __________ единиц, указанного оборудования (</w:t>
      </w:r>
      <w:r w:rsidRPr="00A33FE5">
        <w:rPr>
          <w:i/>
          <w:szCs w:val="24"/>
        </w:rPr>
        <w:t>указывается количество единиц оборудования, требуемого в соответствии с условиями конкурсной документации</w:t>
      </w:r>
      <w:r w:rsidRPr="00A33FE5">
        <w:rPr>
          <w:szCs w:val="24"/>
        </w:rPr>
        <w:t>) в рамках открытого конкурса в электронной форме на право заключения договора ______________________________________________ в соответствии с извещением о проведении конкурса, опубликованным «__» _________ на официальном сайте и на ЭТП</w:t>
      </w:r>
      <w:r w:rsidRPr="00A33FE5">
        <w:t>.</w:t>
      </w:r>
    </w:p>
    <w:p w:rsidR="00E12CA7" w:rsidRDefault="00AA5DBC" w:rsidP="00AA5DBC">
      <w:pPr>
        <w:pStyle w:val="Times12"/>
        <w:suppressAutoHyphens/>
        <w:spacing w:line="288" w:lineRule="auto"/>
        <w:ind w:right="62" w:firstLine="539"/>
        <w:rPr>
          <w:szCs w:val="24"/>
        </w:rPr>
      </w:pPr>
      <w:r w:rsidRPr="00A33FE5">
        <w:rPr>
          <w:szCs w:val="24"/>
        </w:rPr>
        <w:t>Настоящим мы также подтверждаем, что</w:t>
      </w:r>
      <w:r w:rsidR="00046835" w:rsidRPr="00A33FE5">
        <w:rPr>
          <w:szCs w:val="24"/>
        </w:rPr>
        <w:t xml:space="preserve"> </w:t>
      </w:r>
    </w:p>
    <w:p w:rsidR="00E12CA7" w:rsidRDefault="00E12CA7" w:rsidP="00E12CA7">
      <w:pPr>
        <w:pStyle w:val="Times12"/>
        <w:suppressAutoHyphens/>
        <w:spacing w:line="288" w:lineRule="auto"/>
        <w:ind w:right="62" w:firstLine="539"/>
        <w:rPr>
          <w:szCs w:val="24"/>
        </w:rPr>
      </w:pPr>
      <w:r w:rsidRPr="00C12007">
        <w:rPr>
          <w:szCs w:val="24"/>
        </w:rPr>
        <w:t>Настоящим мы также подтверждаем, что</w:t>
      </w:r>
      <w:r>
        <w:rPr>
          <w:szCs w:val="24"/>
        </w:rPr>
        <w:t xml:space="preserve"> </w:t>
      </w:r>
      <w:r w:rsidRPr="0017044C">
        <w:rPr>
          <w:szCs w:val="24"/>
        </w:rPr>
        <w:t>гарантируем</w:t>
      </w:r>
      <w:r>
        <w:rPr>
          <w:szCs w:val="24"/>
        </w:rPr>
        <w:t>:</w:t>
      </w:r>
    </w:p>
    <w:p w:rsidR="00E12CA7" w:rsidRDefault="00E12CA7" w:rsidP="00E12CA7">
      <w:pPr>
        <w:pStyle w:val="Times12"/>
        <w:numPr>
          <w:ilvl w:val="0"/>
          <w:numId w:val="67"/>
        </w:numPr>
        <w:suppressAutoHyphens/>
        <w:spacing w:line="288" w:lineRule="auto"/>
        <w:ind w:left="0" w:right="62" w:firstLine="48"/>
        <w:rPr>
          <w:szCs w:val="24"/>
        </w:rPr>
      </w:pPr>
      <w:r w:rsidRPr="0017044C">
        <w:rPr>
          <w:szCs w:val="24"/>
        </w:rPr>
        <w:t xml:space="preserve">проведение </w:t>
      </w:r>
      <w:proofErr w:type="spellStart"/>
      <w:proofErr w:type="gramStart"/>
      <w:r w:rsidRPr="0017044C">
        <w:rPr>
          <w:szCs w:val="24"/>
        </w:rPr>
        <w:t>шеф-монтажа</w:t>
      </w:r>
      <w:proofErr w:type="spellEnd"/>
      <w:proofErr w:type="gramEnd"/>
      <w:r w:rsidRPr="0017044C">
        <w:rPr>
          <w:szCs w:val="24"/>
        </w:rPr>
        <w:t xml:space="preserve"> и/или </w:t>
      </w:r>
      <w:proofErr w:type="spellStart"/>
      <w:r w:rsidRPr="0017044C">
        <w:rPr>
          <w:szCs w:val="24"/>
        </w:rPr>
        <w:t>шеф-нал</w:t>
      </w:r>
      <w:r>
        <w:rPr>
          <w:szCs w:val="24"/>
        </w:rPr>
        <w:t>адки</w:t>
      </w:r>
      <w:proofErr w:type="spellEnd"/>
      <w:r>
        <w:rPr>
          <w:szCs w:val="24"/>
        </w:rPr>
        <w:t xml:space="preserve"> предлагаемого оборудования, </w:t>
      </w:r>
    </w:p>
    <w:p w:rsidR="00E12CA7" w:rsidRDefault="00E12CA7" w:rsidP="00E12CA7">
      <w:pPr>
        <w:pStyle w:val="Times12"/>
        <w:numPr>
          <w:ilvl w:val="0"/>
          <w:numId w:val="67"/>
        </w:numPr>
        <w:suppressAutoHyphens/>
        <w:spacing w:line="288" w:lineRule="auto"/>
        <w:ind w:left="0" w:right="62" w:firstLine="48"/>
        <w:rPr>
          <w:szCs w:val="24"/>
        </w:rPr>
      </w:pPr>
      <w:r w:rsidRPr="003C1FB3">
        <w:rPr>
          <w:szCs w:val="24"/>
        </w:rPr>
        <w:t xml:space="preserve">поставку в сроки определенные в заявке ____________________________ </w:t>
      </w:r>
      <w:r w:rsidRPr="003C1FB3">
        <w:rPr>
          <w:i/>
          <w:szCs w:val="24"/>
        </w:rPr>
        <w:t>(указывается полное наименование организации, получившей данное свидетельство),</w:t>
      </w:r>
      <w:r w:rsidRPr="003C1FB3">
        <w:rPr>
          <w:szCs w:val="24"/>
        </w:rPr>
        <w:t xml:space="preserve"> </w:t>
      </w:r>
    </w:p>
    <w:p w:rsidR="00AA5DBC" w:rsidRPr="00E12CA7" w:rsidRDefault="00AA5DBC" w:rsidP="00E12CA7">
      <w:pPr>
        <w:pStyle w:val="Times12"/>
        <w:numPr>
          <w:ilvl w:val="0"/>
          <w:numId w:val="67"/>
        </w:numPr>
        <w:suppressAutoHyphens/>
        <w:spacing w:line="288" w:lineRule="auto"/>
        <w:ind w:left="0" w:right="62" w:firstLine="48"/>
        <w:rPr>
          <w:szCs w:val="24"/>
        </w:rPr>
      </w:pPr>
      <w:r w:rsidRPr="00E12CA7">
        <w:rPr>
          <w:szCs w:val="24"/>
        </w:rPr>
        <w:t xml:space="preserve">распространяем все наши фирменные гарантии на оборудование, поставленное ____________________________ </w:t>
      </w:r>
      <w:r w:rsidRPr="00E12CA7">
        <w:rPr>
          <w:i/>
          <w:szCs w:val="24"/>
        </w:rPr>
        <w:t>(указывается полное наименование организации, получившей данное свидетельство)</w:t>
      </w:r>
      <w:r w:rsidRPr="00E12CA7">
        <w:rPr>
          <w:szCs w:val="24"/>
        </w:rPr>
        <w:t xml:space="preserve"> на весь срок исполнения обязательств по договору в части гарантийный обязательств, заключенного по итогам конкурса на право заключения договора ______________________________________________ в соответствии с извещением о проведении конкурса, опубликованным «__» _________ на официальном сайте и на ЭТП</w:t>
      </w:r>
      <w:r w:rsidRPr="00A33FE5">
        <w:t>.</w:t>
      </w:r>
    </w:p>
    <w:p w:rsidR="00C87330" w:rsidRPr="00A33FE5" w:rsidRDefault="00C87330" w:rsidP="00C87330">
      <w:pPr>
        <w:pStyle w:val="afff"/>
        <w:tabs>
          <w:tab w:val="clear" w:pos="1134"/>
        </w:tabs>
        <w:autoSpaceDE w:val="0"/>
        <w:autoSpaceDN w:val="0"/>
        <w:spacing w:line="240" w:lineRule="auto"/>
        <w:ind w:firstLine="0"/>
        <w:rPr>
          <w:sz w:val="28"/>
          <w:szCs w:val="28"/>
        </w:rPr>
      </w:pPr>
    </w:p>
    <w:p w:rsidR="00C87330" w:rsidRPr="00A33FE5" w:rsidRDefault="00C87330" w:rsidP="00C87330">
      <w:pPr>
        <w:pStyle w:val="afff"/>
        <w:tabs>
          <w:tab w:val="clear" w:pos="1134"/>
        </w:tabs>
        <w:autoSpaceDE w:val="0"/>
        <w:autoSpaceDN w:val="0"/>
        <w:spacing w:line="240" w:lineRule="auto"/>
        <w:ind w:firstLine="0"/>
        <w:rPr>
          <w:sz w:val="16"/>
          <w:szCs w:val="16"/>
        </w:rPr>
      </w:pPr>
      <w:r w:rsidRPr="00A33FE5">
        <w:rPr>
          <w:sz w:val="16"/>
          <w:szCs w:val="16"/>
        </w:rPr>
        <w:t>_________________________________</w:t>
      </w:r>
      <w:r w:rsidRPr="00A33FE5">
        <w:rPr>
          <w:sz w:val="16"/>
          <w:szCs w:val="16"/>
        </w:rPr>
        <w:tab/>
        <w:t>_____</w:t>
      </w:r>
      <w:r w:rsidRPr="00A33FE5">
        <w:rPr>
          <w:sz w:val="16"/>
          <w:szCs w:val="16"/>
        </w:rPr>
        <w:tab/>
      </w:r>
      <w:r w:rsidRPr="00A33FE5">
        <w:rPr>
          <w:sz w:val="16"/>
          <w:szCs w:val="16"/>
        </w:rPr>
        <w:tab/>
        <w:t>_____________________________</w:t>
      </w:r>
    </w:p>
    <w:p w:rsidR="00C87330" w:rsidRPr="00A33FE5" w:rsidRDefault="00C87330" w:rsidP="00C87330">
      <w:pPr>
        <w:pStyle w:val="Times12"/>
        <w:ind w:firstLine="0"/>
        <w:rPr>
          <w:b/>
          <w:bCs w:val="0"/>
          <w:i/>
          <w:vertAlign w:val="superscript"/>
        </w:rPr>
      </w:pPr>
      <w:r w:rsidRPr="00A33FE5">
        <w:rPr>
          <w:b/>
          <w:bCs w:val="0"/>
          <w:i/>
          <w:vertAlign w:val="superscript"/>
        </w:rPr>
        <w:t>(Подпись уполномоченного представителя)</w:t>
      </w:r>
      <w:r w:rsidRPr="00A33FE5">
        <w:rPr>
          <w:snapToGrid w:val="0"/>
          <w:sz w:val="14"/>
          <w:szCs w:val="14"/>
        </w:rPr>
        <w:tab/>
      </w:r>
      <w:r w:rsidRPr="00A33FE5">
        <w:rPr>
          <w:snapToGrid w:val="0"/>
          <w:sz w:val="14"/>
          <w:szCs w:val="14"/>
        </w:rPr>
        <w:tab/>
      </w:r>
      <w:r w:rsidRPr="00A33FE5">
        <w:rPr>
          <w:b/>
          <w:bCs w:val="0"/>
          <w:i/>
          <w:vertAlign w:val="superscript"/>
        </w:rPr>
        <w:t>(Имя и должность подписавшего)</w:t>
      </w:r>
    </w:p>
    <w:p w:rsidR="00C87330" w:rsidRPr="00A33FE5" w:rsidRDefault="00C87330" w:rsidP="00C87330">
      <w:pPr>
        <w:pStyle w:val="Times12"/>
        <w:ind w:firstLine="709"/>
        <w:rPr>
          <w:bCs w:val="0"/>
          <w:sz w:val="28"/>
        </w:rPr>
      </w:pPr>
      <w:r w:rsidRPr="00A33FE5">
        <w:rPr>
          <w:bCs w:val="0"/>
          <w:sz w:val="28"/>
        </w:rPr>
        <w:t>М.П.</w:t>
      </w:r>
    </w:p>
    <w:p w:rsidR="00C87330" w:rsidRPr="00A33FE5" w:rsidRDefault="00C87330" w:rsidP="00C87330">
      <w:pPr>
        <w:pStyle w:val="Times12"/>
        <w:rPr>
          <w:szCs w:val="24"/>
        </w:rPr>
      </w:pPr>
    </w:p>
    <w:p w:rsidR="00C87330" w:rsidRPr="00A33FE5" w:rsidRDefault="00C87330" w:rsidP="00C87330">
      <w:pPr>
        <w:pStyle w:val="Times12"/>
        <w:tabs>
          <w:tab w:val="left" w:pos="1134"/>
        </w:tabs>
        <w:ind w:right="-179" w:firstLine="709"/>
        <w:rPr>
          <w:bCs w:val="0"/>
          <w:szCs w:val="24"/>
        </w:rPr>
      </w:pPr>
      <w:r w:rsidRPr="00A33FE5">
        <w:rPr>
          <w:bCs w:val="0"/>
          <w:szCs w:val="24"/>
        </w:rPr>
        <w:t>ИНСТРУКЦИИ ПО ЗАПОЛНЕНИЮ</w:t>
      </w:r>
    </w:p>
    <w:p w:rsidR="00C87330" w:rsidRPr="00A33FE5" w:rsidRDefault="00C87330" w:rsidP="004E7BA8">
      <w:pPr>
        <w:pStyle w:val="Times12"/>
        <w:numPr>
          <w:ilvl w:val="0"/>
          <w:numId w:val="27"/>
        </w:numPr>
        <w:tabs>
          <w:tab w:val="clear" w:pos="360"/>
          <w:tab w:val="num" w:pos="720"/>
          <w:tab w:val="left" w:pos="1134"/>
        </w:tabs>
        <w:ind w:left="0" w:right="-179" w:firstLine="709"/>
        <w:rPr>
          <w:szCs w:val="24"/>
        </w:rPr>
      </w:pPr>
      <w:r w:rsidRPr="00A33FE5">
        <w:rPr>
          <w:szCs w:val="24"/>
        </w:rPr>
        <w:t xml:space="preserve">Данные инструкции не следует воспроизводить в документах, подготовленных </w:t>
      </w:r>
      <w:r w:rsidR="007A0C42" w:rsidRPr="00A33FE5">
        <w:rPr>
          <w:szCs w:val="24"/>
        </w:rPr>
        <w:t>участником конкурса</w:t>
      </w:r>
      <w:r w:rsidRPr="00A33FE5">
        <w:rPr>
          <w:szCs w:val="24"/>
        </w:rPr>
        <w:t>.</w:t>
      </w:r>
    </w:p>
    <w:p w:rsidR="00C87330" w:rsidRPr="00A33FE5" w:rsidRDefault="00E526CF" w:rsidP="004E7BA8">
      <w:pPr>
        <w:pStyle w:val="Times12"/>
        <w:numPr>
          <w:ilvl w:val="0"/>
          <w:numId w:val="27"/>
        </w:numPr>
        <w:tabs>
          <w:tab w:val="clear" w:pos="360"/>
          <w:tab w:val="num" w:pos="720"/>
          <w:tab w:val="left" w:pos="1134"/>
        </w:tabs>
        <w:ind w:left="0" w:right="-179" w:firstLine="709"/>
        <w:rPr>
          <w:szCs w:val="24"/>
        </w:rPr>
      </w:pPr>
      <w:r w:rsidRPr="00A33FE5">
        <w:rPr>
          <w:szCs w:val="24"/>
        </w:rPr>
        <w:t>Участник конкурса</w:t>
      </w:r>
      <w:r w:rsidR="00C87330" w:rsidRPr="00A33FE5">
        <w:rPr>
          <w:szCs w:val="24"/>
        </w:rPr>
        <w:t xml:space="preserve"> приводит номер и дату заявки на участие в конкурсе, приложением к которой является данная справка.</w:t>
      </w:r>
    </w:p>
    <w:p w:rsidR="00C87330" w:rsidRPr="00A33FE5" w:rsidRDefault="00C87330" w:rsidP="004E7BA8">
      <w:pPr>
        <w:pStyle w:val="Times12"/>
        <w:numPr>
          <w:ilvl w:val="0"/>
          <w:numId w:val="27"/>
        </w:numPr>
        <w:tabs>
          <w:tab w:val="clear" w:pos="360"/>
          <w:tab w:val="num" w:pos="720"/>
          <w:tab w:val="left" w:pos="1134"/>
        </w:tabs>
        <w:ind w:left="0" w:right="-179" w:firstLine="709"/>
        <w:rPr>
          <w:szCs w:val="24"/>
        </w:rPr>
      </w:pPr>
      <w:r w:rsidRPr="00A33FE5">
        <w:rPr>
          <w:szCs w:val="24"/>
        </w:rPr>
        <w:t>Свидетельство изготовителя заполняется на все виды предлагаемого оборудования</w:t>
      </w:r>
      <w:r w:rsidR="00AA5DBC" w:rsidRPr="00A33FE5">
        <w:t xml:space="preserve"> (по номенклатуре спецификации </w:t>
      </w:r>
      <w:r w:rsidR="00AA5DBC" w:rsidRPr="00A33FE5">
        <w:rPr>
          <w:b/>
          <w:i/>
        </w:rPr>
        <w:t>Тома 2</w:t>
      </w:r>
      <w:r w:rsidR="00AA5DBC" w:rsidRPr="00A33FE5">
        <w:t xml:space="preserve"> «Техническая часть»)</w:t>
      </w:r>
      <w:r w:rsidRPr="00A33FE5">
        <w:rPr>
          <w:szCs w:val="24"/>
        </w:rPr>
        <w:t>.</w:t>
      </w:r>
    </w:p>
    <w:p w:rsidR="00C87330" w:rsidRPr="00A33FE5" w:rsidRDefault="00C87330" w:rsidP="004E7BA8">
      <w:pPr>
        <w:pStyle w:val="Times12"/>
        <w:numPr>
          <w:ilvl w:val="0"/>
          <w:numId w:val="27"/>
        </w:numPr>
        <w:tabs>
          <w:tab w:val="clear" w:pos="360"/>
          <w:tab w:val="num" w:pos="720"/>
          <w:tab w:val="left" w:pos="1134"/>
        </w:tabs>
        <w:ind w:left="0" w:right="-179" w:firstLine="709"/>
        <w:rPr>
          <w:szCs w:val="24"/>
        </w:rPr>
      </w:pPr>
      <w:r w:rsidRPr="00A33FE5">
        <w:rPr>
          <w:szCs w:val="24"/>
        </w:rPr>
        <w:t xml:space="preserve">Данная форма Свидетельства является примерной и может быть соответствующим образом изменена </w:t>
      </w:r>
      <w:r w:rsidR="00AA5DBC" w:rsidRPr="00A33FE5">
        <w:rPr>
          <w:szCs w:val="24"/>
        </w:rPr>
        <w:t xml:space="preserve">головным изготовителем (в соответствии с </w:t>
      </w:r>
      <w:proofErr w:type="gramStart"/>
      <w:r w:rsidR="00AA5DBC" w:rsidRPr="00A33FE5">
        <w:rPr>
          <w:szCs w:val="24"/>
        </w:rPr>
        <w:t>Р</w:t>
      </w:r>
      <w:proofErr w:type="gramEnd"/>
      <w:r w:rsidR="00AA5DBC" w:rsidRPr="00A33FE5">
        <w:rPr>
          <w:szCs w:val="24"/>
        </w:rPr>
        <w:t> 50-605-80-93)</w:t>
      </w:r>
      <w:r w:rsidR="00705250" w:rsidRPr="00A33FE5">
        <w:rPr>
          <w:szCs w:val="24"/>
        </w:rPr>
        <w:t xml:space="preserve">, производителем или </w:t>
      </w:r>
      <w:r w:rsidR="00705250" w:rsidRPr="00A33FE5">
        <w:rPr>
          <w:szCs w:val="24"/>
        </w:rPr>
        <w:lastRenderedPageBreak/>
        <w:t>авторизированным им поставщиком</w:t>
      </w:r>
      <w:r w:rsidRPr="00A33FE5">
        <w:rPr>
          <w:szCs w:val="24"/>
        </w:rPr>
        <w:t>. Для организатора конкурса принципиально, чтобы в данном документе нашли бы отражение следующие положения:</w:t>
      </w:r>
    </w:p>
    <w:p w:rsidR="00C87330" w:rsidRPr="00A33FE5" w:rsidRDefault="00C87330" w:rsidP="004E7BA8">
      <w:pPr>
        <w:pStyle w:val="Times12"/>
        <w:numPr>
          <w:ilvl w:val="1"/>
          <w:numId w:val="25"/>
        </w:numPr>
        <w:tabs>
          <w:tab w:val="num" w:pos="1080"/>
          <w:tab w:val="left" w:pos="1134"/>
        </w:tabs>
        <w:ind w:left="1080" w:hanging="371"/>
        <w:rPr>
          <w:szCs w:val="24"/>
        </w:rPr>
      </w:pPr>
      <w:r w:rsidRPr="00A33FE5">
        <w:rPr>
          <w:szCs w:val="24"/>
        </w:rPr>
        <w:t xml:space="preserve">Документ должен быть выдан </w:t>
      </w:r>
      <w:r w:rsidR="00AA5DBC" w:rsidRPr="00A33FE5">
        <w:rPr>
          <w:szCs w:val="24"/>
        </w:rPr>
        <w:t xml:space="preserve">головным изготовителем (в соответствии с </w:t>
      </w:r>
      <w:proofErr w:type="gramStart"/>
      <w:r w:rsidR="00AA5DBC" w:rsidRPr="00A33FE5">
        <w:rPr>
          <w:szCs w:val="24"/>
        </w:rPr>
        <w:t>Р</w:t>
      </w:r>
      <w:proofErr w:type="gramEnd"/>
      <w:r w:rsidR="00AA5DBC" w:rsidRPr="00A33FE5">
        <w:rPr>
          <w:szCs w:val="24"/>
        </w:rPr>
        <w:t xml:space="preserve"> 50-605-80-93) </w:t>
      </w:r>
      <w:r w:rsidRPr="00A33FE5">
        <w:rPr>
          <w:szCs w:val="24"/>
        </w:rPr>
        <w:t xml:space="preserve">оборудования </w:t>
      </w:r>
      <w:r w:rsidR="00AA5DBC" w:rsidRPr="00A33FE5">
        <w:t>(</w:t>
      </w:r>
      <w:r w:rsidR="00D413CC" w:rsidRPr="00A33FE5">
        <w:t xml:space="preserve">по номенклатуре спецификации </w:t>
      </w:r>
      <w:r w:rsidR="00AA5DBC" w:rsidRPr="00A33FE5">
        <w:rPr>
          <w:b/>
          <w:i/>
        </w:rPr>
        <w:t>Тома 2</w:t>
      </w:r>
      <w:r w:rsidR="00AA5DBC" w:rsidRPr="00A33FE5">
        <w:t xml:space="preserve"> «Техническая часть») </w:t>
      </w:r>
      <w:r w:rsidRPr="00A33FE5">
        <w:rPr>
          <w:szCs w:val="24"/>
        </w:rPr>
        <w:t>или иным авторизованным поставщиком;</w:t>
      </w:r>
    </w:p>
    <w:p w:rsidR="00C87330" w:rsidRPr="00A33FE5" w:rsidRDefault="00C87330" w:rsidP="004E7BA8">
      <w:pPr>
        <w:pStyle w:val="Times12"/>
        <w:numPr>
          <w:ilvl w:val="1"/>
          <w:numId w:val="25"/>
        </w:numPr>
        <w:tabs>
          <w:tab w:val="num" w:pos="1080"/>
          <w:tab w:val="left" w:pos="1134"/>
        </w:tabs>
        <w:ind w:left="1080" w:hanging="371"/>
        <w:rPr>
          <w:szCs w:val="24"/>
        </w:rPr>
      </w:pPr>
      <w:r w:rsidRPr="00A33FE5">
        <w:rPr>
          <w:szCs w:val="24"/>
        </w:rPr>
        <w:t xml:space="preserve">В документе должен </w:t>
      </w:r>
      <w:proofErr w:type="gramStart"/>
      <w:r w:rsidRPr="00A33FE5">
        <w:rPr>
          <w:szCs w:val="24"/>
        </w:rPr>
        <w:t>быть</w:t>
      </w:r>
      <w:proofErr w:type="gramEnd"/>
      <w:r w:rsidRPr="00A33FE5">
        <w:rPr>
          <w:szCs w:val="24"/>
        </w:rPr>
        <w:t xml:space="preserve"> явно упомянут </w:t>
      </w:r>
      <w:r w:rsidR="00E526CF" w:rsidRPr="00A33FE5">
        <w:rPr>
          <w:szCs w:val="24"/>
        </w:rPr>
        <w:t>участник конкурса</w:t>
      </w:r>
      <w:r w:rsidRPr="00A33FE5">
        <w:rPr>
          <w:szCs w:val="24"/>
        </w:rPr>
        <w:t xml:space="preserve"> как лицо, получивш</w:t>
      </w:r>
      <w:r w:rsidR="00AA5DBC" w:rsidRPr="00A33FE5">
        <w:rPr>
          <w:szCs w:val="24"/>
        </w:rPr>
        <w:t>е</w:t>
      </w:r>
      <w:r w:rsidRPr="00A33FE5">
        <w:rPr>
          <w:szCs w:val="24"/>
        </w:rPr>
        <w:t xml:space="preserve">е </w:t>
      </w:r>
      <w:r w:rsidR="00AA5DBC" w:rsidRPr="00A33FE5">
        <w:rPr>
          <w:szCs w:val="24"/>
        </w:rPr>
        <w:t>право</w:t>
      </w:r>
      <w:r w:rsidRPr="00A33FE5">
        <w:rPr>
          <w:szCs w:val="24"/>
        </w:rPr>
        <w:t xml:space="preserve"> на предложение и поставку оборудования</w:t>
      </w:r>
      <w:r w:rsidR="00AA5DBC" w:rsidRPr="00A33FE5">
        <w:rPr>
          <w:szCs w:val="24"/>
        </w:rPr>
        <w:t xml:space="preserve"> </w:t>
      </w:r>
      <w:r w:rsidR="00AA5DBC" w:rsidRPr="00A33FE5">
        <w:t>(</w:t>
      </w:r>
      <w:r w:rsidR="00D413CC" w:rsidRPr="00A33FE5">
        <w:t xml:space="preserve">по номенклатуре спецификации </w:t>
      </w:r>
      <w:r w:rsidR="00AA5DBC" w:rsidRPr="00A33FE5">
        <w:rPr>
          <w:b/>
          <w:i/>
        </w:rPr>
        <w:t>Тома 2</w:t>
      </w:r>
      <w:r w:rsidR="00AA5DBC" w:rsidRPr="00A33FE5">
        <w:t xml:space="preserve"> «Техническая часть»)</w:t>
      </w:r>
      <w:r w:rsidRPr="00A33FE5">
        <w:rPr>
          <w:szCs w:val="24"/>
        </w:rPr>
        <w:t>;</w:t>
      </w:r>
    </w:p>
    <w:p w:rsidR="00C87330" w:rsidRPr="00A33FE5" w:rsidRDefault="00C87330" w:rsidP="004E7BA8">
      <w:pPr>
        <w:pStyle w:val="Times12"/>
        <w:numPr>
          <w:ilvl w:val="1"/>
          <w:numId w:val="25"/>
        </w:numPr>
        <w:tabs>
          <w:tab w:val="num" w:pos="1080"/>
          <w:tab w:val="left" w:pos="1134"/>
        </w:tabs>
        <w:ind w:left="1080" w:hanging="371"/>
        <w:rPr>
          <w:szCs w:val="24"/>
        </w:rPr>
      </w:pPr>
      <w:r w:rsidRPr="00A33FE5">
        <w:rPr>
          <w:szCs w:val="24"/>
        </w:rPr>
        <w:t xml:space="preserve">В документе должно быть упомянуто предложенное </w:t>
      </w:r>
      <w:r w:rsidR="00705250" w:rsidRPr="00A33FE5">
        <w:rPr>
          <w:szCs w:val="24"/>
        </w:rPr>
        <w:t xml:space="preserve">участником </w:t>
      </w:r>
      <w:r w:rsidRPr="00A33FE5">
        <w:rPr>
          <w:szCs w:val="24"/>
        </w:rPr>
        <w:t>оборудование</w:t>
      </w:r>
      <w:r w:rsidR="00AA5DBC" w:rsidRPr="00A33FE5">
        <w:rPr>
          <w:szCs w:val="24"/>
        </w:rPr>
        <w:t xml:space="preserve"> </w:t>
      </w:r>
      <w:r w:rsidR="00AA5DBC" w:rsidRPr="00A33FE5">
        <w:t>(</w:t>
      </w:r>
      <w:r w:rsidR="00D413CC" w:rsidRPr="00A33FE5">
        <w:t>по номенклатуре спецификации</w:t>
      </w:r>
      <w:r w:rsidR="00AA5DBC" w:rsidRPr="00A33FE5">
        <w:t xml:space="preserve"> </w:t>
      </w:r>
      <w:r w:rsidR="00AA5DBC" w:rsidRPr="00A33FE5">
        <w:rPr>
          <w:b/>
          <w:i/>
        </w:rPr>
        <w:t>Тома 2</w:t>
      </w:r>
      <w:r w:rsidR="00AA5DBC" w:rsidRPr="00A33FE5">
        <w:t xml:space="preserve"> «Техническая часть»)</w:t>
      </w:r>
      <w:r w:rsidRPr="00A33FE5">
        <w:rPr>
          <w:szCs w:val="24"/>
        </w:rPr>
        <w:t xml:space="preserve"> с использованием тех же наименований, обозначений, что и в Сводной таблицы стоимости (форма __);</w:t>
      </w:r>
    </w:p>
    <w:p w:rsidR="00C87330" w:rsidRPr="00A33FE5" w:rsidRDefault="00C87330" w:rsidP="004E7BA8">
      <w:pPr>
        <w:pStyle w:val="Times12"/>
        <w:numPr>
          <w:ilvl w:val="1"/>
          <w:numId w:val="25"/>
        </w:numPr>
        <w:tabs>
          <w:tab w:val="num" w:pos="1080"/>
          <w:tab w:val="left" w:pos="1134"/>
        </w:tabs>
        <w:ind w:left="1080" w:hanging="371"/>
        <w:rPr>
          <w:szCs w:val="24"/>
        </w:rPr>
      </w:pPr>
      <w:r w:rsidRPr="00A33FE5">
        <w:rPr>
          <w:szCs w:val="24"/>
        </w:rPr>
        <w:t>В документе должн</w:t>
      </w:r>
      <w:r w:rsidR="00705250" w:rsidRPr="00A33FE5">
        <w:rPr>
          <w:szCs w:val="24"/>
        </w:rPr>
        <w:t>о</w:t>
      </w:r>
      <w:r w:rsidRPr="00A33FE5">
        <w:rPr>
          <w:szCs w:val="24"/>
        </w:rPr>
        <w:t xml:space="preserve"> быть указан</w:t>
      </w:r>
      <w:r w:rsidR="00705250" w:rsidRPr="00A33FE5">
        <w:rPr>
          <w:szCs w:val="24"/>
        </w:rPr>
        <w:t>о</w:t>
      </w:r>
      <w:r w:rsidRPr="00A33FE5">
        <w:rPr>
          <w:szCs w:val="24"/>
        </w:rPr>
        <w:t xml:space="preserve"> количество единиц оборудования </w:t>
      </w:r>
      <w:r w:rsidR="00AA5DBC" w:rsidRPr="00A33FE5">
        <w:t>(</w:t>
      </w:r>
      <w:r w:rsidR="00D413CC" w:rsidRPr="00A33FE5">
        <w:t>по номенклатуре спецификации</w:t>
      </w:r>
      <w:r w:rsidR="00AA5DBC" w:rsidRPr="00A33FE5">
        <w:t xml:space="preserve"> </w:t>
      </w:r>
      <w:r w:rsidR="00AA5DBC" w:rsidRPr="00A33FE5">
        <w:rPr>
          <w:b/>
          <w:i/>
        </w:rPr>
        <w:t>Тома 2</w:t>
      </w:r>
      <w:r w:rsidR="00AA5DBC" w:rsidRPr="00A33FE5">
        <w:t xml:space="preserve"> «Техническая часть») </w:t>
      </w:r>
      <w:r w:rsidRPr="00A33FE5">
        <w:rPr>
          <w:szCs w:val="24"/>
        </w:rPr>
        <w:t>и</w:t>
      </w:r>
      <w:r w:rsidR="00705250" w:rsidRPr="00A33FE5">
        <w:rPr>
          <w:szCs w:val="24"/>
        </w:rPr>
        <w:t>, что оно предлагается в соответствии с извещением о проведении настоящего конкурса</w:t>
      </w:r>
      <w:r w:rsidRPr="00A33FE5">
        <w:rPr>
          <w:szCs w:val="24"/>
        </w:rPr>
        <w:t>;</w:t>
      </w:r>
    </w:p>
    <w:p w:rsidR="00C87330" w:rsidRPr="00A33FE5" w:rsidRDefault="00C87330" w:rsidP="004E7BA8">
      <w:pPr>
        <w:pStyle w:val="Times12"/>
        <w:numPr>
          <w:ilvl w:val="1"/>
          <w:numId w:val="25"/>
        </w:numPr>
        <w:tabs>
          <w:tab w:val="num" w:pos="1080"/>
          <w:tab w:val="left" w:pos="1134"/>
        </w:tabs>
        <w:ind w:left="1080" w:hanging="371"/>
        <w:rPr>
          <w:szCs w:val="24"/>
        </w:rPr>
      </w:pPr>
      <w:r w:rsidRPr="00A33FE5">
        <w:rPr>
          <w:szCs w:val="24"/>
        </w:rPr>
        <w:t xml:space="preserve">Из документа должно следовать, что </w:t>
      </w:r>
      <w:r w:rsidR="00AA5DBC" w:rsidRPr="00A33FE5">
        <w:rPr>
          <w:szCs w:val="24"/>
        </w:rPr>
        <w:t>головн</w:t>
      </w:r>
      <w:r w:rsidR="00705250" w:rsidRPr="00A33FE5">
        <w:rPr>
          <w:szCs w:val="24"/>
        </w:rPr>
        <w:t>ой</w:t>
      </w:r>
      <w:r w:rsidR="00AA5DBC" w:rsidRPr="00A33FE5">
        <w:rPr>
          <w:szCs w:val="24"/>
        </w:rPr>
        <w:t xml:space="preserve"> изготовител</w:t>
      </w:r>
      <w:r w:rsidR="00705250" w:rsidRPr="00A33FE5">
        <w:rPr>
          <w:szCs w:val="24"/>
        </w:rPr>
        <w:t>ь</w:t>
      </w:r>
      <w:r w:rsidR="00AA5DBC" w:rsidRPr="00A33FE5">
        <w:rPr>
          <w:szCs w:val="24"/>
        </w:rPr>
        <w:t xml:space="preserve"> (в соответствии с </w:t>
      </w:r>
      <w:proofErr w:type="gramStart"/>
      <w:r w:rsidR="00AA5DBC" w:rsidRPr="00A33FE5">
        <w:rPr>
          <w:szCs w:val="24"/>
        </w:rPr>
        <w:t>Р</w:t>
      </w:r>
      <w:proofErr w:type="gramEnd"/>
      <w:r w:rsidR="00AA5DBC" w:rsidRPr="00A33FE5">
        <w:rPr>
          <w:szCs w:val="24"/>
        </w:rPr>
        <w:t> 50-605-80-93)</w:t>
      </w:r>
      <w:r w:rsidR="00705250" w:rsidRPr="00A33FE5">
        <w:rPr>
          <w:szCs w:val="24"/>
        </w:rPr>
        <w:t>, производитель, авторизированный поставщик</w:t>
      </w:r>
      <w:r w:rsidR="00AA5DBC" w:rsidRPr="00A33FE5">
        <w:rPr>
          <w:szCs w:val="24"/>
        </w:rPr>
        <w:t xml:space="preserve"> </w:t>
      </w:r>
      <w:r w:rsidRPr="00A33FE5">
        <w:rPr>
          <w:szCs w:val="24"/>
        </w:rPr>
        <w:t xml:space="preserve">гарантирует </w:t>
      </w:r>
      <w:r w:rsidR="00AA5DBC" w:rsidRPr="00A33FE5">
        <w:rPr>
          <w:szCs w:val="24"/>
        </w:rPr>
        <w:t xml:space="preserve">участнику конкурса </w:t>
      </w:r>
      <w:r w:rsidRPr="00A33FE5">
        <w:rPr>
          <w:szCs w:val="24"/>
        </w:rPr>
        <w:t xml:space="preserve">проведение </w:t>
      </w:r>
      <w:proofErr w:type="spellStart"/>
      <w:r w:rsidRPr="00A33FE5">
        <w:rPr>
          <w:szCs w:val="24"/>
        </w:rPr>
        <w:t>шеф-монтажа</w:t>
      </w:r>
      <w:proofErr w:type="spellEnd"/>
      <w:r w:rsidRPr="00A33FE5">
        <w:rPr>
          <w:szCs w:val="24"/>
        </w:rPr>
        <w:t xml:space="preserve"> и/или </w:t>
      </w:r>
      <w:proofErr w:type="spellStart"/>
      <w:r w:rsidRPr="00A33FE5">
        <w:rPr>
          <w:szCs w:val="24"/>
        </w:rPr>
        <w:t>шеф-наладки</w:t>
      </w:r>
      <w:proofErr w:type="spellEnd"/>
      <w:r w:rsidRPr="00A33FE5">
        <w:rPr>
          <w:szCs w:val="24"/>
        </w:rPr>
        <w:t xml:space="preserve">, на предлагаемое таким образом оборудование </w:t>
      </w:r>
      <w:r w:rsidR="00AA5DBC" w:rsidRPr="00A33FE5">
        <w:t>(</w:t>
      </w:r>
      <w:r w:rsidR="00D413CC" w:rsidRPr="00A33FE5">
        <w:t>по номенклатуре спецификации</w:t>
      </w:r>
      <w:r w:rsidR="00AA5DBC" w:rsidRPr="00A33FE5">
        <w:t xml:space="preserve"> </w:t>
      </w:r>
      <w:r w:rsidR="00AA5DBC" w:rsidRPr="00A33FE5">
        <w:rPr>
          <w:b/>
          <w:i/>
        </w:rPr>
        <w:t>Тома 2</w:t>
      </w:r>
      <w:r w:rsidR="00AA5DBC" w:rsidRPr="00A33FE5">
        <w:t xml:space="preserve"> «Техническая часть») </w:t>
      </w:r>
      <w:r w:rsidRPr="00A33FE5">
        <w:rPr>
          <w:szCs w:val="24"/>
        </w:rPr>
        <w:t xml:space="preserve">распространяются фирменные гарантии </w:t>
      </w:r>
      <w:r w:rsidR="00AA5DBC" w:rsidRPr="00A33FE5">
        <w:rPr>
          <w:szCs w:val="24"/>
        </w:rPr>
        <w:t>головного изготовителя (в соответствии с Р 50-605-80-93) на весь срок исполнения обязательств по договору в части гарантийный обязательств</w:t>
      </w:r>
      <w:r w:rsidRPr="00A33FE5">
        <w:rPr>
          <w:szCs w:val="24"/>
        </w:rPr>
        <w:t>.</w:t>
      </w:r>
    </w:p>
    <w:p w:rsidR="00C87330" w:rsidRPr="00A33FE5" w:rsidRDefault="00C87330" w:rsidP="00C87330">
      <w:pPr>
        <w:pStyle w:val="Times12"/>
        <w:rPr>
          <w:szCs w:val="24"/>
        </w:rPr>
      </w:pPr>
    </w:p>
    <w:p w:rsidR="00696376" w:rsidRPr="00A33FE5" w:rsidRDefault="00696376" w:rsidP="00C87330">
      <w:pPr>
        <w:pStyle w:val="Times12"/>
        <w:rPr>
          <w:szCs w:val="24"/>
        </w:rPr>
      </w:pPr>
    </w:p>
    <w:p w:rsidR="00696376" w:rsidRPr="00A33FE5" w:rsidRDefault="004C0C67" w:rsidP="00696376">
      <w:pPr>
        <w:pStyle w:val="Times12"/>
        <w:ind w:left="927" w:firstLine="0"/>
        <w:rPr>
          <w:b/>
          <w:szCs w:val="24"/>
          <w:u w:val="single"/>
        </w:rPr>
      </w:pPr>
      <w:r w:rsidRPr="00A33FE5">
        <w:rPr>
          <w:b/>
          <w:u w:val="single"/>
        </w:rPr>
        <w:t>*В случае</w:t>
      </w:r>
      <w:proofErr w:type="gramStart"/>
      <w:r w:rsidRPr="00A33FE5">
        <w:rPr>
          <w:b/>
          <w:u w:val="single"/>
        </w:rPr>
        <w:t>,</w:t>
      </w:r>
      <w:proofErr w:type="gramEnd"/>
      <w:r w:rsidRPr="00A33FE5">
        <w:rPr>
          <w:b/>
          <w:u w:val="single"/>
        </w:rPr>
        <w:t xml:space="preserve"> если данное свидетельство выдается официальным представителем изготовителя оборудования в составе заявки обязательно должен быть представлен документ (дилерский договор, сертификат или др.), подтверждающий полномочия такого представителя  удостоверять право Участника конкурса на предложение оборудования, а также гарантировать распространение всех фирменных гарантий на оборудование и проведение </w:t>
      </w:r>
      <w:proofErr w:type="spellStart"/>
      <w:r w:rsidRPr="00A33FE5">
        <w:rPr>
          <w:b/>
          <w:u w:val="single"/>
        </w:rPr>
        <w:t>шеф-монтажа</w:t>
      </w:r>
      <w:proofErr w:type="spellEnd"/>
      <w:r w:rsidRPr="00A33FE5">
        <w:rPr>
          <w:b/>
          <w:u w:val="single"/>
        </w:rPr>
        <w:t xml:space="preserve"> (в случае, если такое условие предусмотрено конкурсной документацией).</w:t>
      </w:r>
    </w:p>
    <w:p w:rsidR="004F0331" w:rsidRPr="00A33FE5" w:rsidRDefault="004F0331" w:rsidP="00696376">
      <w:pPr>
        <w:pStyle w:val="Times12"/>
        <w:ind w:left="927" w:firstLine="0"/>
        <w:rPr>
          <w:b/>
          <w:szCs w:val="24"/>
          <w:u w:val="single"/>
        </w:rPr>
        <w:sectPr w:rsidR="004F0331" w:rsidRPr="00A33FE5" w:rsidSect="00C87330">
          <w:pgSz w:w="11907" w:h="16840" w:code="9"/>
          <w:pgMar w:top="1134" w:right="737" w:bottom="1701" w:left="1134" w:header="567" w:footer="567" w:gutter="0"/>
          <w:cols w:space="708"/>
          <w:docGrid w:linePitch="360"/>
        </w:sectPr>
      </w:pPr>
    </w:p>
    <w:p w:rsidR="00C87330" w:rsidRPr="00A33FE5" w:rsidRDefault="00CC5E40" w:rsidP="00C87330">
      <w:pPr>
        <w:pStyle w:val="10"/>
        <w:numPr>
          <w:ilvl w:val="1"/>
          <w:numId w:val="6"/>
        </w:numPr>
        <w:tabs>
          <w:tab w:val="clear" w:pos="1440"/>
          <w:tab w:val="num" w:pos="0"/>
        </w:tabs>
        <w:spacing w:before="240" w:after="120"/>
        <w:ind w:left="0" w:firstLine="709"/>
        <w:jc w:val="both"/>
        <w:rPr>
          <w:szCs w:val="28"/>
        </w:rPr>
      </w:pPr>
      <w:bookmarkStart w:id="383" w:name="_Ref321475870"/>
      <w:bookmarkStart w:id="384" w:name="_Toc348373754"/>
      <w:r w:rsidRPr="00A33FE5">
        <w:rPr>
          <w:szCs w:val="28"/>
        </w:rPr>
        <w:lastRenderedPageBreak/>
        <w:t>МЕТОДИКА ОЦЕНКИ ЗАЯВОК НА УЧАСТИЕ В КОНКУРСЕ</w:t>
      </w:r>
      <w:bookmarkEnd w:id="383"/>
      <w:bookmarkEnd w:id="384"/>
    </w:p>
    <w:p w:rsidR="00E12CA7" w:rsidRPr="004852A1" w:rsidRDefault="00E12CA7" w:rsidP="00E12CA7">
      <w:pPr>
        <w:ind w:right="153"/>
        <w:jc w:val="both"/>
      </w:pPr>
      <w:r w:rsidRPr="004852A1">
        <w:t xml:space="preserve">Рейтинг заявки на участие в конкурсе в электронной форме </w:t>
      </w:r>
      <w:proofErr w:type="spellStart"/>
      <w:r w:rsidRPr="004852A1">
        <w:rPr>
          <w:lang w:val="en-US"/>
        </w:rPr>
        <w:t>i</w:t>
      </w:r>
      <w:proofErr w:type="spellEnd"/>
      <w:r w:rsidRPr="004852A1">
        <w:t>-го участника конкурса в электронной форме определяется по формуле:</w:t>
      </w:r>
    </w:p>
    <w:p w:rsidR="00E12CA7" w:rsidRPr="004852A1" w:rsidRDefault="00E12CA7" w:rsidP="00E12CA7">
      <w:pPr>
        <w:spacing w:before="240" w:after="240"/>
        <w:ind w:right="153"/>
        <w:jc w:val="center"/>
        <w:rPr>
          <w:bCs/>
          <w:lang w:val="en-US"/>
        </w:rPr>
      </w:pPr>
      <w:r w:rsidRPr="004852A1">
        <w:rPr>
          <w:lang w:val="en-US"/>
        </w:rPr>
        <w:t>R</w:t>
      </w:r>
      <w:r w:rsidRPr="004852A1">
        <w:rPr>
          <w:bCs/>
          <w:lang w:val="en-US"/>
        </w:rPr>
        <w:t xml:space="preserve"> </w:t>
      </w:r>
      <w:proofErr w:type="spellStart"/>
      <w:r w:rsidRPr="004852A1">
        <w:rPr>
          <w:bCs/>
          <w:vertAlign w:val="subscript"/>
          <w:lang w:val="en-US"/>
        </w:rPr>
        <w:t>i</w:t>
      </w:r>
      <w:proofErr w:type="spellEnd"/>
      <w:r w:rsidRPr="004852A1">
        <w:rPr>
          <w:bCs/>
          <w:vertAlign w:val="subscript"/>
          <w:lang w:val="en-US"/>
        </w:rPr>
        <w:t xml:space="preserve"> </w:t>
      </w:r>
      <w:r w:rsidRPr="004852A1">
        <w:rPr>
          <w:bCs/>
          <w:lang w:val="en-US"/>
        </w:rPr>
        <w:t xml:space="preserve">= </w:t>
      </w:r>
      <w:r w:rsidRPr="004852A1">
        <w:rPr>
          <w:bCs/>
        </w:rPr>
        <w:t>БЦ</w:t>
      </w:r>
      <w:r w:rsidRPr="004852A1">
        <w:rPr>
          <w:bCs/>
          <w:lang w:val="en-US"/>
        </w:rPr>
        <w:t xml:space="preserve"> </w:t>
      </w:r>
      <w:proofErr w:type="spellStart"/>
      <w:proofErr w:type="gramStart"/>
      <w:r w:rsidRPr="004852A1">
        <w:rPr>
          <w:bCs/>
          <w:vertAlign w:val="subscript"/>
          <w:lang w:val="en-US"/>
        </w:rPr>
        <w:t>i</w:t>
      </w:r>
      <w:proofErr w:type="spellEnd"/>
      <w:r w:rsidRPr="004852A1">
        <w:rPr>
          <w:bCs/>
          <w:vertAlign w:val="subscript"/>
          <w:lang w:val="en-US"/>
        </w:rPr>
        <w:t xml:space="preserve"> </w:t>
      </w:r>
      <w:r w:rsidRPr="004852A1">
        <w:rPr>
          <w:bCs/>
          <w:lang w:val="en-US"/>
        </w:rPr>
        <w:t xml:space="preserve"> </w:t>
      </w:r>
      <w:r w:rsidRPr="004852A1">
        <w:rPr>
          <w:lang w:val="en-US"/>
        </w:rPr>
        <w:t>*</w:t>
      </w:r>
      <w:proofErr w:type="gramEnd"/>
      <w:r w:rsidRPr="004852A1">
        <w:rPr>
          <w:bCs/>
          <w:lang w:val="en-US"/>
        </w:rPr>
        <w:t xml:space="preserve"> V</w:t>
      </w:r>
      <w:proofErr w:type="spellStart"/>
      <w:r w:rsidRPr="004852A1">
        <w:rPr>
          <w:bCs/>
          <w:vertAlign w:val="subscript"/>
        </w:rPr>
        <w:t>ц</w:t>
      </w:r>
      <w:proofErr w:type="spellEnd"/>
      <w:r w:rsidRPr="004852A1">
        <w:rPr>
          <w:bCs/>
          <w:vertAlign w:val="subscript"/>
          <w:lang w:val="en-US"/>
        </w:rPr>
        <w:t xml:space="preserve"> </w:t>
      </w:r>
      <w:r w:rsidRPr="004852A1">
        <w:rPr>
          <w:bCs/>
          <w:lang w:val="en-US"/>
        </w:rPr>
        <w:t xml:space="preserve"> +</w:t>
      </w:r>
      <w:r w:rsidRPr="004852A1">
        <w:rPr>
          <w:bCs/>
        </w:rPr>
        <w:t>БК</w:t>
      </w:r>
      <w:r w:rsidRPr="004852A1">
        <w:rPr>
          <w:bCs/>
          <w:lang w:val="en-US"/>
        </w:rPr>
        <w:t xml:space="preserve"> </w:t>
      </w:r>
      <w:proofErr w:type="spellStart"/>
      <w:r w:rsidRPr="004852A1">
        <w:rPr>
          <w:bCs/>
          <w:vertAlign w:val="subscript"/>
          <w:lang w:val="en-US"/>
        </w:rPr>
        <w:t>i</w:t>
      </w:r>
      <w:proofErr w:type="spellEnd"/>
      <w:r w:rsidRPr="004852A1">
        <w:rPr>
          <w:bCs/>
          <w:vertAlign w:val="subscript"/>
          <w:lang w:val="en-US"/>
        </w:rPr>
        <w:t xml:space="preserve"> </w:t>
      </w:r>
      <w:r w:rsidRPr="004852A1">
        <w:rPr>
          <w:bCs/>
          <w:lang w:val="en-US"/>
        </w:rPr>
        <w:t xml:space="preserve"> </w:t>
      </w:r>
      <w:r w:rsidRPr="004852A1">
        <w:rPr>
          <w:lang w:val="en-US"/>
        </w:rPr>
        <w:t>*</w:t>
      </w:r>
      <w:r w:rsidRPr="004852A1">
        <w:rPr>
          <w:bCs/>
          <w:lang w:val="en-US"/>
        </w:rPr>
        <w:t xml:space="preserve"> V</w:t>
      </w:r>
      <w:r w:rsidRPr="004852A1">
        <w:rPr>
          <w:bCs/>
          <w:vertAlign w:val="subscript"/>
        </w:rPr>
        <w:t>к</w:t>
      </w:r>
      <w:r w:rsidRPr="004852A1">
        <w:rPr>
          <w:bCs/>
          <w:lang w:val="en-US"/>
        </w:rPr>
        <w:t>;</w:t>
      </w:r>
    </w:p>
    <w:p w:rsidR="00E12CA7" w:rsidRPr="004852A1" w:rsidRDefault="00E12CA7" w:rsidP="00E12CA7">
      <w:pPr>
        <w:ind w:right="153"/>
        <w:rPr>
          <w:bCs/>
        </w:rPr>
      </w:pPr>
      <w:r w:rsidRPr="004852A1">
        <w:rPr>
          <w:bCs/>
        </w:rPr>
        <w:t xml:space="preserve">где </w:t>
      </w:r>
      <w:r w:rsidRPr="004852A1">
        <w:rPr>
          <w:bCs/>
          <w:lang w:val="en-US"/>
        </w:rPr>
        <w:t>V</w:t>
      </w:r>
      <w:r w:rsidRPr="004852A1">
        <w:rPr>
          <w:bCs/>
        </w:rPr>
        <w:t xml:space="preserve"> – значимость (вес) соответствующего критерия,</w:t>
      </w:r>
    </w:p>
    <w:p w:rsidR="00E12CA7" w:rsidRPr="004852A1" w:rsidRDefault="00E12CA7" w:rsidP="00E12CA7">
      <w:pPr>
        <w:ind w:right="153"/>
        <w:rPr>
          <w:bCs/>
        </w:rPr>
      </w:pPr>
      <w:r w:rsidRPr="004852A1">
        <w:rPr>
          <w:bCs/>
        </w:rPr>
        <w:t>БЦ, БК, – оценка (балл) соответствующего критерия.</w:t>
      </w:r>
    </w:p>
    <w:p w:rsidR="00E12CA7" w:rsidRPr="004852A1" w:rsidRDefault="00E12CA7" w:rsidP="00E12CA7">
      <w:pPr>
        <w:ind w:right="153"/>
      </w:pPr>
    </w:p>
    <w:p w:rsidR="00E12CA7" w:rsidRPr="004852A1" w:rsidRDefault="00E12CA7" w:rsidP="00E12CA7">
      <w:pPr>
        <w:ind w:right="153"/>
        <w:rPr>
          <w:bCs/>
        </w:rPr>
      </w:pPr>
      <w:r w:rsidRPr="004852A1">
        <w:t xml:space="preserve">Совокупная значимость всех критериев равна 100 процентам. </w:t>
      </w:r>
    </w:p>
    <w:p w:rsidR="00E12CA7" w:rsidRPr="004852A1" w:rsidRDefault="00E12CA7" w:rsidP="00E12CA7">
      <w:pPr>
        <w:autoSpaceDE w:val="0"/>
        <w:autoSpaceDN w:val="0"/>
        <w:adjustRightInd w:val="0"/>
        <w:spacing w:before="240" w:after="240"/>
        <w:jc w:val="center"/>
        <w:rPr>
          <w:b/>
          <w:bCs/>
        </w:rPr>
      </w:pPr>
      <w:r w:rsidRPr="004852A1">
        <w:rPr>
          <w:b/>
          <w:bCs/>
        </w:rPr>
        <w:t>ОЦЕНКА ПО КРИТЕРИЮ «ЦЕНА ДОГОВОРА»:</w:t>
      </w:r>
    </w:p>
    <w:p w:rsidR="00E12CA7" w:rsidRPr="004852A1" w:rsidRDefault="00E12CA7" w:rsidP="00E12CA7">
      <w:pPr>
        <w:ind w:right="153"/>
        <w:jc w:val="both"/>
        <w:rPr>
          <w:bCs/>
        </w:rPr>
      </w:pPr>
      <w:r w:rsidRPr="004852A1">
        <w:rPr>
          <w:bCs/>
        </w:rPr>
        <w:t>Для обеспечения сопоставимости используется единый базис сравнения ценовых предложений.  Ценовые предложения участников оцениваются с учётом всех налогов, сборов и прочих расходов в соответствии с законодательством РФ.</w:t>
      </w:r>
    </w:p>
    <w:p w:rsidR="00E12CA7" w:rsidRPr="004852A1" w:rsidRDefault="00E12CA7" w:rsidP="00E12CA7">
      <w:pPr>
        <w:pStyle w:val="a0"/>
        <w:numPr>
          <w:ilvl w:val="0"/>
          <w:numId w:val="0"/>
        </w:numPr>
        <w:tabs>
          <w:tab w:val="left" w:pos="0"/>
          <w:tab w:val="left" w:pos="360"/>
        </w:tabs>
        <w:spacing w:line="240" w:lineRule="auto"/>
        <w:rPr>
          <w:b/>
          <w:i/>
          <w:color w:val="000000"/>
        </w:rPr>
      </w:pPr>
      <w:r w:rsidRPr="004852A1">
        <w:rPr>
          <w:b/>
          <w:bCs w:val="0"/>
          <w:i/>
          <w:color w:val="000000"/>
        </w:rPr>
        <w:t xml:space="preserve"> например:</w:t>
      </w:r>
    </w:p>
    <w:p w:rsidR="00E12CA7" w:rsidRPr="004852A1" w:rsidRDefault="00E12CA7" w:rsidP="00E12CA7">
      <w:pPr>
        <w:pStyle w:val="a0"/>
        <w:numPr>
          <w:ilvl w:val="0"/>
          <w:numId w:val="0"/>
        </w:numPr>
        <w:tabs>
          <w:tab w:val="left" w:pos="0"/>
        </w:tabs>
        <w:spacing w:line="240" w:lineRule="auto"/>
        <w:rPr>
          <w:b/>
          <w:i/>
          <w:color w:val="000000"/>
        </w:rPr>
      </w:pPr>
      <w:r w:rsidRPr="004852A1">
        <w:rPr>
          <w:b/>
          <w:i/>
          <w:color w:val="000000"/>
        </w:rPr>
        <w:t>при поступлении предложения без выделения НДС, такое предложение сравнивается с предложениями других участников, так же без учета НДС;</w:t>
      </w:r>
    </w:p>
    <w:p w:rsidR="00E12CA7" w:rsidRPr="004852A1" w:rsidRDefault="00E12CA7" w:rsidP="00E12CA7">
      <w:pPr>
        <w:pStyle w:val="a0"/>
        <w:numPr>
          <w:ilvl w:val="0"/>
          <w:numId w:val="0"/>
        </w:numPr>
        <w:tabs>
          <w:tab w:val="left" w:pos="0"/>
        </w:tabs>
        <w:spacing w:line="240" w:lineRule="auto"/>
        <w:rPr>
          <w:b/>
          <w:i/>
          <w:color w:val="000000"/>
        </w:rPr>
      </w:pPr>
      <w:r w:rsidRPr="004852A1">
        <w:rPr>
          <w:b/>
          <w:i/>
          <w:color w:val="000000"/>
        </w:rPr>
        <w:t>при объявлении процедуры закупки с начальной максимальной ценой, включая НДС, поступившие предложения с такой же начальной максимальной ценой, но без включения НДС</w:t>
      </w:r>
      <w:r w:rsidRPr="004852A1">
        <w:rPr>
          <w:b/>
          <w:i/>
          <w:color w:val="000000"/>
          <w:u w:val="single"/>
        </w:rPr>
        <w:t>,</w:t>
      </w:r>
      <w:r w:rsidRPr="004852A1">
        <w:rPr>
          <w:b/>
          <w:i/>
          <w:color w:val="000000"/>
        </w:rPr>
        <w:t xml:space="preserve"> </w:t>
      </w:r>
      <w:r w:rsidRPr="004852A1">
        <w:rPr>
          <w:b/>
          <w:i/>
          <w:iCs/>
        </w:rPr>
        <w:t xml:space="preserve">а также предложения, уменьшенные на сумму менее чем сумма НДС начальной максимальной цены, </w:t>
      </w:r>
      <w:r w:rsidRPr="004852A1">
        <w:rPr>
          <w:b/>
          <w:i/>
          <w:color w:val="000000"/>
        </w:rPr>
        <w:t>будут отклонены, как превышающие начальную максимальную цену и несоответствующие условиям процедуры закупки.</w:t>
      </w:r>
    </w:p>
    <w:p w:rsidR="00E12CA7" w:rsidRPr="004852A1" w:rsidRDefault="00E12CA7" w:rsidP="00E12CA7">
      <w:pPr>
        <w:pStyle w:val="a0"/>
        <w:numPr>
          <w:ilvl w:val="0"/>
          <w:numId w:val="0"/>
        </w:numPr>
        <w:tabs>
          <w:tab w:val="left" w:pos="0"/>
          <w:tab w:val="left" w:pos="360"/>
          <w:tab w:val="left" w:pos="540"/>
          <w:tab w:val="left" w:pos="1140"/>
        </w:tabs>
        <w:spacing w:after="120" w:line="240" w:lineRule="auto"/>
        <w:rPr>
          <w:color w:val="000000"/>
        </w:rPr>
      </w:pPr>
    </w:p>
    <w:p w:rsidR="00E12CA7" w:rsidRPr="004852A1" w:rsidRDefault="00E12CA7" w:rsidP="00E12CA7">
      <w:pPr>
        <w:pStyle w:val="a0"/>
        <w:numPr>
          <w:ilvl w:val="0"/>
          <w:numId w:val="0"/>
        </w:numPr>
        <w:tabs>
          <w:tab w:val="left" w:pos="0"/>
          <w:tab w:val="left" w:pos="360"/>
          <w:tab w:val="left" w:pos="540"/>
          <w:tab w:val="left" w:pos="1140"/>
        </w:tabs>
        <w:spacing w:after="120" w:line="240" w:lineRule="auto"/>
        <w:rPr>
          <w:color w:val="000000"/>
        </w:rPr>
      </w:pPr>
      <w:r w:rsidRPr="004852A1">
        <w:rPr>
          <w:color w:val="000000"/>
        </w:rPr>
        <w:t xml:space="preserve">для оценки по критерию «цена договора» используется следующая формула: </w:t>
      </w:r>
    </w:p>
    <w:tbl>
      <w:tblPr>
        <w:tblW w:w="0" w:type="auto"/>
        <w:jc w:val="center"/>
        <w:tblInd w:w="20" w:type="dxa"/>
        <w:tblLayout w:type="fixed"/>
        <w:tblLook w:val="0000"/>
      </w:tblPr>
      <w:tblGrid>
        <w:gridCol w:w="903"/>
        <w:gridCol w:w="399"/>
        <w:gridCol w:w="1272"/>
        <w:gridCol w:w="1402"/>
      </w:tblGrid>
      <w:tr w:rsidR="00E12CA7" w:rsidRPr="004852A1" w:rsidTr="003C0428">
        <w:trPr>
          <w:cantSplit/>
          <w:trHeight w:val="243"/>
          <w:jc w:val="center"/>
        </w:trPr>
        <w:tc>
          <w:tcPr>
            <w:tcW w:w="903" w:type="dxa"/>
            <w:vMerge w:val="restart"/>
            <w:vAlign w:val="center"/>
          </w:tcPr>
          <w:p w:rsidR="00E12CA7" w:rsidRPr="004852A1" w:rsidRDefault="00E12CA7" w:rsidP="00E12CA7">
            <w:pPr>
              <w:spacing w:before="240"/>
              <w:ind w:right="153"/>
              <w:jc w:val="center"/>
              <w:rPr>
                <w:lang w:val="en-US"/>
              </w:rPr>
            </w:pPr>
            <w:r w:rsidRPr="004852A1">
              <w:rPr>
                <w:lang w:val="en-US"/>
              </w:rPr>
              <w:t xml:space="preserve">БЦ </w:t>
            </w:r>
            <w:proofErr w:type="spellStart"/>
            <w:r w:rsidRPr="004852A1">
              <w:rPr>
                <w:lang w:val="en-US"/>
              </w:rPr>
              <w:t>i</w:t>
            </w:r>
            <w:proofErr w:type="spellEnd"/>
          </w:p>
        </w:tc>
        <w:tc>
          <w:tcPr>
            <w:tcW w:w="399" w:type="dxa"/>
            <w:vMerge w:val="restart"/>
            <w:vAlign w:val="center"/>
          </w:tcPr>
          <w:p w:rsidR="00E12CA7" w:rsidRPr="004852A1" w:rsidRDefault="00E12CA7" w:rsidP="00E12CA7">
            <w:pPr>
              <w:spacing w:before="240"/>
              <w:ind w:right="153"/>
              <w:jc w:val="center"/>
              <w:rPr>
                <w:lang w:val="en-US"/>
              </w:rPr>
            </w:pPr>
            <w:r w:rsidRPr="004852A1">
              <w:rPr>
                <w:lang w:val="en-US"/>
              </w:rPr>
              <w:t>=</w:t>
            </w:r>
          </w:p>
        </w:tc>
        <w:tc>
          <w:tcPr>
            <w:tcW w:w="1272" w:type="dxa"/>
            <w:tcBorders>
              <w:top w:val="nil"/>
              <w:left w:val="nil"/>
              <w:bottom w:val="single" w:sz="4" w:space="0" w:color="auto"/>
              <w:right w:val="nil"/>
            </w:tcBorders>
          </w:tcPr>
          <w:p w:rsidR="00E12CA7" w:rsidRPr="004852A1" w:rsidRDefault="00E12CA7" w:rsidP="00E12CA7">
            <w:pPr>
              <w:spacing w:before="240"/>
              <w:ind w:right="153"/>
              <w:jc w:val="center"/>
              <w:rPr>
                <w:lang w:val="en-US"/>
              </w:rPr>
            </w:pPr>
            <w:r w:rsidRPr="004852A1">
              <w:rPr>
                <w:lang w:val="en-US"/>
              </w:rPr>
              <w:t xml:space="preserve">Ц min  </w:t>
            </w:r>
          </w:p>
        </w:tc>
        <w:tc>
          <w:tcPr>
            <w:tcW w:w="1402" w:type="dxa"/>
            <w:vMerge w:val="restart"/>
            <w:vAlign w:val="center"/>
          </w:tcPr>
          <w:p w:rsidR="00E12CA7" w:rsidRPr="004852A1" w:rsidRDefault="00E12CA7" w:rsidP="00E12CA7">
            <w:pPr>
              <w:spacing w:before="240"/>
              <w:ind w:right="153"/>
              <w:jc w:val="center"/>
              <w:rPr>
                <w:lang w:val="en-US"/>
              </w:rPr>
            </w:pPr>
            <w:r w:rsidRPr="004852A1">
              <w:rPr>
                <w:lang w:val="en-US"/>
              </w:rPr>
              <w:t>* 100</w:t>
            </w:r>
          </w:p>
        </w:tc>
      </w:tr>
      <w:tr w:rsidR="00E12CA7" w:rsidRPr="004852A1" w:rsidTr="003C0428">
        <w:trPr>
          <w:cantSplit/>
          <w:jc w:val="center"/>
        </w:trPr>
        <w:tc>
          <w:tcPr>
            <w:tcW w:w="903" w:type="dxa"/>
            <w:vMerge/>
            <w:vAlign w:val="center"/>
          </w:tcPr>
          <w:p w:rsidR="00E12CA7" w:rsidRPr="004852A1" w:rsidRDefault="00E12CA7" w:rsidP="00E12CA7">
            <w:pPr>
              <w:rPr>
                <w:color w:val="000000"/>
                <w:szCs w:val="20"/>
              </w:rPr>
            </w:pPr>
          </w:p>
        </w:tc>
        <w:tc>
          <w:tcPr>
            <w:tcW w:w="399" w:type="dxa"/>
            <w:vMerge/>
            <w:vAlign w:val="center"/>
          </w:tcPr>
          <w:p w:rsidR="00E12CA7" w:rsidRPr="004852A1" w:rsidRDefault="00E12CA7" w:rsidP="00E12CA7">
            <w:pPr>
              <w:rPr>
                <w:color w:val="000000"/>
                <w:szCs w:val="20"/>
              </w:rPr>
            </w:pPr>
          </w:p>
        </w:tc>
        <w:tc>
          <w:tcPr>
            <w:tcW w:w="1272" w:type="dxa"/>
            <w:tcBorders>
              <w:top w:val="single" w:sz="4" w:space="0" w:color="auto"/>
              <w:left w:val="nil"/>
              <w:bottom w:val="nil"/>
              <w:right w:val="nil"/>
            </w:tcBorders>
          </w:tcPr>
          <w:p w:rsidR="00E12CA7" w:rsidRPr="004852A1" w:rsidRDefault="00E12CA7" w:rsidP="00E12CA7">
            <w:pPr>
              <w:spacing w:after="240"/>
              <w:ind w:right="153"/>
              <w:jc w:val="center"/>
              <w:rPr>
                <w:lang w:val="en-US"/>
              </w:rPr>
            </w:pPr>
            <w:r w:rsidRPr="004852A1">
              <w:rPr>
                <w:lang w:val="en-US"/>
              </w:rPr>
              <w:t xml:space="preserve">Ц </w:t>
            </w:r>
            <w:proofErr w:type="spellStart"/>
            <w:r w:rsidRPr="004852A1">
              <w:rPr>
                <w:lang w:val="en-US"/>
              </w:rPr>
              <w:t>i</w:t>
            </w:r>
            <w:proofErr w:type="spellEnd"/>
          </w:p>
        </w:tc>
        <w:tc>
          <w:tcPr>
            <w:tcW w:w="1402" w:type="dxa"/>
            <w:vMerge/>
            <w:vAlign w:val="center"/>
          </w:tcPr>
          <w:p w:rsidR="00E12CA7" w:rsidRPr="004852A1" w:rsidRDefault="00E12CA7" w:rsidP="00E12CA7">
            <w:pPr>
              <w:rPr>
                <w:color w:val="000000"/>
                <w:szCs w:val="20"/>
              </w:rPr>
            </w:pPr>
          </w:p>
        </w:tc>
      </w:tr>
    </w:tbl>
    <w:p w:rsidR="00E12CA7" w:rsidRPr="004852A1" w:rsidRDefault="00E12CA7" w:rsidP="00E12CA7">
      <w:pPr>
        <w:pStyle w:val="af3"/>
        <w:tabs>
          <w:tab w:val="left" w:pos="0"/>
          <w:tab w:val="left" w:pos="1062"/>
        </w:tabs>
        <w:spacing w:before="0" w:beforeAutospacing="0" w:after="0" w:afterAutospacing="0"/>
        <w:ind w:right="153"/>
        <w:jc w:val="both"/>
        <w:rPr>
          <w:color w:val="000000"/>
        </w:rPr>
      </w:pPr>
      <w:r w:rsidRPr="004852A1">
        <w:rPr>
          <w:color w:val="000000"/>
        </w:rPr>
        <w:t xml:space="preserve">где: </w:t>
      </w:r>
      <w:r w:rsidRPr="004852A1">
        <w:rPr>
          <w:bCs/>
          <w:color w:val="000000"/>
        </w:rPr>
        <w:t>БЦ</w:t>
      </w:r>
      <w:r w:rsidRPr="004852A1">
        <w:rPr>
          <w:bCs/>
          <w:color w:val="000000"/>
          <w:vertAlign w:val="subscript"/>
        </w:rPr>
        <w:t xml:space="preserve"> </w:t>
      </w:r>
      <w:r w:rsidRPr="004852A1">
        <w:rPr>
          <w:bCs/>
          <w:color w:val="000000"/>
          <w:vertAlign w:val="subscript"/>
          <w:lang w:val="en-US"/>
        </w:rPr>
        <w:t>I</w:t>
      </w:r>
      <w:r w:rsidRPr="004852A1">
        <w:rPr>
          <w:bCs/>
          <w:color w:val="000000"/>
          <w:vertAlign w:val="subscript"/>
        </w:rPr>
        <w:t xml:space="preserve"> </w:t>
      </w:r>
      <w:r w:rsidRPr="004852A1">
        <w:rPr>
          <w:bCs/>
          <w:color w:val="000000"/>
        </w:rPr>
        <w:tab/>
        <w:t xml:space="preserve">– </w:t>
      </w:r>
      <w:r w:rsidRPr="004852A1">
        <w:rPr>
          <w:bCs/>
          <w:color w:val="000000"/>
        </w:rPr>
        <w:tab/>
      </w:r>
      <w:r w:rsidRPr="004852A1">
        <w:rPr>
          <w:color w:val="000000"/>
        </w:rPr>
        <w:t xml:space="preserve">оценка по критерию «цена </w:t>
      </w:r>
      <w:r w:rsidRPr="004852A1">
        <w:rPr>
          <w:bCs/>
          <w:color w:val="000000"/>
        </w:rPr>
        <w:t>договора</w:t>
      </w:r>
      <w:r w:rsidRPr="004852A1">
        <w:rPr>
          <w:color w:val="000000"/>
        </w:rPr>
        <w:t xml:space="preserve">» </w:t>
      </w:r>
      <w:proofErr w:type="spellStart"/>
      <w:r w:rsidRPr="004852A1">
        <w:rPr>
          <w:color w:val="000000"/>
          <w:lang w:val="en-US"/>
        </w:rPr>
        <w:t>i</w:t>
      </w:r>
      <w:proofErr w:type="spellEnd"/>
      <w:r w:rsidRPr="004852A1">
        <w:rPr>
          <w:color w:val="000000"/>
        </w:rPr>
        <w:t>-го участника конкурса в электронной форме, баллы</w:t>
      </w:r>
    </w:p>
    <w:p w:rsidR="00E12CA7" w:rsidRPr="004852A1" w:rsidRDefault="00E12CA7" w:rsidP="00E12CA7">
      <w:pPr>
        <w:pStyle w:val="af3"/>
        <w:tabs>
          <w:tab w:val="left" w:pos="1062"/>
          <w:tab w:val="left" w:pos="1345"/>
        </w:tabs>
        <w:spacing w:before="0" w:beforeAutospacing="0" w:after="0" w:afterAutospacing="0"/>
        <w:ind w:right="153"/>
        <w:jc w:val="both"/>
        <w:rPr>
          <w:color w:val="000000"/>
        </w:rPr>
      </w:pPr>
      <w:proofErr w:type="gramStart"/>
      <w:r w:rsidRPr="004852A1">
        <w:rPr>
          <w:bCs/>
          <w:color w:val="000000"/>
        </w:rPr>
        <w:t>Ц</w:t>
      </w:r>
      <w:proofErr w:type="gramEnd"/>
      <w:r w:rsidRPr="004852A1">
        <w:rPr>
          <w:bCs/>
          <w:color w:val="000000"/>
          <w:vertAlign w:val="subscript"/>
        </w:rPr>
        <w:t xml:space="preserve"> </w:t>
      </w:r>
      <w:r w:rsidRPr="004852A1">
        <w:rPr>
          <w:bCs/>
          <w:color w:val="000000"/>
          <w:vertAlign w:val="subscript"/>
          <w:lang w:val="en-US"/>
        </w:rPr>
        <w:t>I</w:t>
      </w:r>
      <w:r w:rsidRPr="004852A1">
        <w:rPr>
          <w:color w:val="000000"/>
        </w:rPr>
        <w:t xml:space="preserve"> </w:t>
      </w:r>
      <w:r w:rsidRPr="004852A1">
        <w:rPr>
          <w:rFonts w:ascii="Arial" w:hAnsi="Arial"/>
          <w:color w:val="000000"/>
        </w:rPr>
        <w:t xml:space="preserve"> </w:t>
      </w:r>
      <w:r w:rsidRPr="004852A1">
        <w:rPr>
          <w:bCs/>
          <w:color w:val="000000"/>
        </w:rPr>
        <w:tab/>
        <w:t xml:space="preserve">– </w:t>
      </w:r>
      <w:r w:rsidRPr="004852A1">
        <w:rPr>
          <w:bCs/>
          <w:color w:val="000000"/>
        </w:rPr>
        <w:tab/>
      </w:r>
      <w:r w:rsidRPr="004852A1">
        <w:rPr>
          <w:bCs/>
          <w:color w:val="000000"/>
        </w:rPr>
        <w:tab/>
        <w:t xml:space="preserve">предложение участника конкурса в электронной форме о цене договора, цене единицы продукции, указанной в заявке </w:t>
      </w:r>
      <w:r w:rsidRPr="004852A1">
        <w:rPr>
          <w:color w:val="000000"/>
        </w:rPr>
        <w:t xml:space="preserve">на участие в конкурсе в электронной форме </w:t>
      </w:r>
      <w:proofErr w:type="spellStart"/>
      <w:r w:rsidRPr="004852A1">
        <w:rPr>
          <w:color w:val="000000"/>
          <w:lang w:val="en-US"/>
        </w:rPr>
        <w:t>i</w:t>
      </w:r>
      <w:proofErr w:type="spellEnd"/>
      <w:r w:rsidRPr="004852A1">
        <w:rPr>
          <w:color w:val="000000"/>
        </w:rPr>
        <w:t>-го участника конкурса в электронной форме, приведенное к единому базису сравнения ценовых предложений, руб.,</w:t>
      </w:r>
    </w:p>
    <w:p w:rsidR="00E12CA7" w:rsidRPr="004852A1" w:rsidRDefault="00E12CA7" w:rsidP="00E12CA7">
      <w:pPr>
        <w:pStyle w:val="af3"/>
        <w:tabs>
          <w:tab w:val="left" w:pos="1062"/>
          <w:tab w:val="left" w:pos="1345"/>
        </w:tabs>
        <w:spacing w:before="0" w:beforeAutospacing="0" w:after="0" w:afterAutospacing="0"/>
        <w:ind w:right="153"/>
        <w:jc w:val="both"/>
        <w:rPr>
          <w:color w:val="000000"/>
        </w:rPr>
      </w:pPr>
      <w:proofErr w:type="gramStart"/>
      <w:r w:rsidRPr="004852A1">
        <w:rPr>
          <w:bCs/>
          <w:color w:val="000000"/>
        </w:rPr>
        <w:t>Ц</w:t>
      </w:r>
      <w:proofErr w:type="gramEnd"/>
      <w:r w:rsidRPr="004852A1">
        <w:rPr>
          <w:bCs/>
          <w:color w:val="000000"/>
        </w:rPr>
        <w:t xml:space="preserve"> </w:t>
      </w:r>
      <w:r w:rsidRPr="004852A1">
        <w:rPr>
          <w:bCs/>
          <w:color w:val="000000"/>
          <w:vertAlign w:val="subscript"/>
          <w:lang w:val="en-US"/>
        </w:rPr>
        <w:t>min</w:t>
      </w:r>
      <w:r w:rsidRPr="004852A1">
        <w:rPr>
          <w:color w:val="000000"/>
        </w:rPr>
        <w:t xml:space="preserve"> </w:t>
      </w:r>
      <w:r w:rsidRPr="004852A1">
        <w:rPr>
          <w:bCs/>
          <w:color w:val="000000"/>
        </w:rPr>
        <w:tab/>
        <w:t>–</w:t>
      </w:r>
      <w:r w:rsidRPr="004852A1">
        <w:rPr>
          <w:color w:val="000000"/>
        </w:rPr>
        <w:tab/>
        <w:t xml:space="preserve">минимальное </w:t>
      </w:r>
      <w:r w:rsidRPr="004852A1">
        <w:rPr>
          <w:bCs/>
          <w:color w:val="000000"/>
        </w:rPr>
        <w:t>предложение участника конкурса</w:t>
      </w:r>
      <w:r w:rsidRPr="004852A1">
        <w:rPr>
          <w:color w:val="000000"/>
        </w:rPr>
        <w:t xml:space="preserve"> в электронной форме</w:t>
      </w:r>
      <w:r w:rsidRPr="004852A1">
        <w:rPr>
          <w:bCs/>
          <w:color w:val="000000"/>
        </w:rPr>
        <w:t xml:space="preserve"> о цене договора, цене единицы продукции,  указанной в заявке </w:t>
      </w:r>
      <w:r w:rsidRPr="004852A1">
        <w:rPr>
          <w:color w:val="000000"/>
        </w:rPr>
        <w:t xml:space="preserve">на участие в конкурсе в электронной форме из представленных участниками конкурса в электронной форме предложений, приведенное к единому базису сравнения ценовых предложений, руб. </w:t>
      </w:r>
    </w:p>
    <w:p w:rsidR="00E12CA7" w:rsidRPr="004852A1" w:rsidRDefault="00E12CA7" w:rsidP="00E12CA7">
      <w:pPr>
        <w:autoSpaceDE w:val="0"/>
        <w:autoSpaceDN w:val="0"/>
        <w:adjustRightInd w:val="0"/>
        <w:spacing w:before="240" w:after="240"/>
        <w:jc w:val="center"/>
        <w:rPr>
          <w:b/>
          <w:bCs/>
        </w:rPr>
      </w:pPr>
      <w:r w:rsidRPr="004852A1">
        <w:rPr>
          <w:b/>
          <w:bCs/>
        </w:rPr>
        <w:t>ОЦЕНКА ПО КРИТЕРИЮ «КВАЛИФИКАЦИЯ УЧАСТНИКА»:</w:t>
      </w:r>
    </w:p>
    <w:p w:rsidR="00E12CA7" w:rsidRPr="004852A1" w:rsidRDefault="00E12CA7" w:rsidP="00E12CA7">
      <w:pPr>
        <w:spacing w:before="240" w:after="240"/>
        <w:ind w:right="153"/>
        <w:jc w:val="center"/>
      </w:pPr>
      <w:r w:rsidRPr="004852A1">
        <w:t xml:space="preserve">БК </w:t>
      </w:r>
      <w:r w:rsidRPr="00ED29CC">
        <w:rPr>
          <w:vertAlign w:val="subscript"/>
          <w:lang w:val="en-US"/>
        </w:rPr>
        <w:t>I</w:t>
      </w:r>
      <w:r w:rsidRPr="004852A1">
        <w:t xml:space="preserve"> = БО </w:t>
      </w:r>
      <w:r w:rsidRPr="00ED29CC">
        <w:rPr>
          <w:vertAlign w:val="subscript"/>
          <w:lang w:val="en-US"/>
        </w:rPr>
        <w:t>I</w:t>
      </w:r>
      <w:r w:rsidRPr="004852A1">
        <w:t xml:space="preserve">  * </w:t>
      </w:r>
      <w:proofErr w:type="gramStart"/>
      <w:r w:rsidRPr="004852A1">
        <w:rPr>
          <w:lang w:val="en-US"/>
        </w:rPr>
        <w:t>V</w:t>
      </w:r>
      <w:proofErr w:type="gramEnd"/>
      <w:r w:rsidRPr="004852A1">
        <w:t xml:space="preserve">о </w:t>
      </w:r>
    </w:p>
    <w:p w:rsidR="00E12CA7" w:rsidRPr="004852A1" w:rsidRDefault="00E12CA7" w:rsidP="00E12CA7">
      <w:pPr>
        <w:ind w:right="153"/>
        <w:rPr>
          <w:bCs/>
          <w:color w:val="000000"/>
        </w:rPr>
      </w:pPr>
      <w:r w:rsidRPr="004852A1">
        <w:rPr>
          <w:bCs/>
          <w:color w:val="000000"/>
        </w:rPr>
        <w:t xml:space="preserve">где: </w:t>
      </w:r>
      <w:r w:rsidRPr="004852A1">
        <w:rPr>
          <w:bCs/>
          <w:color w:val="000000"/>
          <w:lang w:val="en-US"/>
        </w:rPr>
        <w:t>V</w:t>
      </w:r>
      <w:r w:rsidRPr="004852A1">
        <w:rPr>
          <w:bCs/>
          <w:color w:val="000000"/>
        </w:rPr>
        <w:t xml:space="preserve"> – значимость (вес) соответствующего подкритерия,</w:t>
      </w:r>
    </w:p>
    <w:p w:rsidR="00E12CA7" w:rsidRPr="004852A1" w:rsidRDefault="00E12CA7" w:rsidP="00E12CA7">
      <w:pPr>
        <w:ind w:right="153"/>
        <w:rPr>
          <w:color w:val="000000"/>
        </w:rPr>
      </w:pPr>
      <w:r w:rsidRPr="004852A1">
        <w:rPr>
          <w:bCs/>
          <w:color w:val="000000"/>
        </w:rPr>
        <w:t xml:space="preserve">БО– </w:t>
      </w:r>
      <w:proofErr w:type="gramStart"/>
      <w:r w:rsidRPr="004852A1">
        <w:rPr>
          <w:bCs/>
          <w:color w:val="000000"/>
        </w:rPr>
        <w:t>оц</w:t>
      </w:r>
      <w:proofErr w:type="gramEnd"/>
      <w:r w:rsidRPr="004852A1">
        <w:rPr>
          <w:bCs/>
          <w:color w:val="000000"/>
        </w:rPr>
        <w:t>енка (балл) соответствующего подкритерия</w:t>
      </w:r>
    </w:p>
    <w:p w:rsidR="00E12CA7" w:rsidRPr="004852A1" w:rsidRDefault="00E12CA7" w:rsidP="00E12CA7">
      <w:pPr>
        <w:ind w:right="153"/>
        <w:rPr>
          <w:color w:val="000000"/>
        </w:rPr>
      </w:pPr>
      <w:r w:rsidRPr="004852A1">
        <w:rPr>
          <w:color w:val="000000"/>
        </w:rPr>
        <w:t xml:space="preserve">Совокупная значимость всех подкритериев одного критерия равна 100 процентам. </w:t>
      </w:r>
    </w:p>
    <w:p w:rsidR="00E12CA7" w:rsidRPr="004852A1" w:rsidRDefault="00E12CA7" w:rsidP="00E12CA7">
      <w:pPr>
        <w:autoSpaceDE w:val="0"/>
        <w:autoSpaceDN w:val="0"/>
        <w:adjustRightInd w:val="0"/>
        <w:ind w:right="153"/>
        <w:jc w:val="center"/>
        <w:rPr>
          <w:b/>
        </w:rPr>
      </w:pPr>
    </w:p>
    <w:p w:rsidR="00E12CA7" w:rsidRPr="000E5647" w:rsidRDefault="00E12CA7" w:rsidP="00E12CA7">
      <w:pPr>
        <w:autoSpaceDE w:val="0"/>
        <w:autoSpaceDN w:val="0"/>
        <w:adjustRightInd w:val="0"/>
        <w:spacing w:before="240" w:after="240"/>
        <w:jc w:val="center"/>
        <w:rPr>
          <w:b/>
          <w:bCs/>
        </w:rPr>
      </w:pPr>
      <w:r w:rsidRPr="000E5647">
        <w:rPr>
          <w:b/>
          <w:bCs/>
        </w:rPr>
        <w:lastRenderedPageBreak/>
        <w:t>ОЦЕНКА ПО ПОДКРИТЕРИЮ «ОПЫТ И РЕПУТАЦИЯ ПОСТАВЩИКА»:</w:t>
      </w:r>
    </w:p>
    <w:p w:rsidR="00E12CA7" w:rsidRPr="00130BDF" w:rsidRDefault="00E12CA7" w:rsidP="00E12CA7">
      <w:pPr>
        <w:autoSpaceDE w:val="0"/>
        <w:autoSpaceDN w:val="0"/>
        <w:adjustRightInd w:val="0"/>
        <w:ind w:right="153"/>
        <w:jc w:val="center"/>
        <w:rPr>
          <w:bCs/>
          <w:color w:val="000000"/>
        </w:rPr>
      </w:pPr>
      <w:r w:rsidRPr="00130BDF">
        <w:rPr>
          <w:color w:val="000000"/>
        </w:rPr>
        <w:t xml:space="preserve">Максимальная оценка в баллах по </w:t>
      </w:r>
      <w:r w:rsidRPr="00130BDF">
        <w:rPr>
          <w:bCs/>
          <w:color w:val="000000"/>
        </w:rPr>
        <w:t>подкритерию О</w:t>
      </w:r>
      <w:proofErr w:type="spellStart"/>
      <w:proofErr w:type="gramStart"/>
      <w:r w:rsidRPr="00130BDF">
        <w:rPr>
          <w:bCs/>
          <w:color w:val="000000"/>
          <w:vertAlign w:val="subscript"/>
          <w:lang w:val="en-US"/>
        </w:rPr>
        <w:t>i</w:t>
      </w:r>
      <w:proofErr w:type="spellEnd"/>
      <w:proofErr w:type="gramEnd"/>
      <w:r w:rsidRPr="00130BDF">
        <w:rPr>
          <w:bCs/>
          <w:color w:val="000000"/>
          <w:vertAlign w:val="subscript"/>
        </w:rPr>
        <w:t xml:space="preserve"> </w:t>
      </w:r>
      <w:r w:rsidRPr="00130BDF">
        <w:rPr>
          <w:bCs/>
          <w:color w:val="000000"/>
        </w:rPr>
        <w:t xml:space="preserve"> - 100 баллов</w:t>
      </w:r>
    </w:p>
    <w:p w:rsidR="00E12CA7" w:rsidRPr="00130BDF" w:rsidRDefault="00E12CA7" w:rsidP="00E12CA7">
      <w:pPr>
        <w:autoSpaceDE w:val="0"/>
        <w:autoSpaceDN w:val="0"/>
        <w:adjustRightInd w:val="0"/>
        <w:ind w:right="153"/>
        <w:jc w:val="center"/>
        <w:rPr>
          <w:bCs/>
          <w:color w:val="000000"/>
        </w:rPr>
      </w:pPr>
    </w:p>
    <w:p w:rsidR="00E12CA7" w:rsidRDefault="00E12CA7" w:rsidP="00E12CA7">
      <w:pPr>
        <w:pStyle w:val="Times12"/>
        <w:ind w:right="153" w:firstLine="0"/>
        <w:jc w:val="center"/>
        <w:rPr>
          <w:bCs w:val="0"/>
          <w:snapToGrid w:val="0"/>
          <w:color w:val="000000"/>
        </w:rPr>
      </w:pPr>
      <w:r w:rsidRPr="00130BDF">
        <w:t xml:space="preserve">Опыт участника </w:t>
      </w:r>
      <w:r w:rsidRPr="00F0756E">
        <w:t>за 2009-201</w:t>
      </w:r>
      <w:r>
        <w:t>3</w:t>
      </w:r>
      <w:r w:rsidRPr="00F0756E">
        <w:t xml:space="preserve"> гг. по поставке </w:t>
      </w:r>
      <w:r w:rsidRPr="00F30536">
        <w:rPr>
          <w:iCs/>
          <w:snapToGrid w:val="0"/>
          <w:color w:val="000000"/>
        </w:rPr>
        <w:t>оборудования для атомных станций</w:t>
      </w:r>
      <w:r w:rsidRPr="00F0756E">
        <w:t xml:space="preserve"> </w:t>
      </w:r>
      <w:r w:rsidRPr="009337CB">
        <w:rPr>
          <w:bCs w:val="0"/>
          <w:snapToGrid w:val="0"/>
          <w:color w:val="000000"/>
        </w:rPr>
        <w:t>(</w:t>
      </w:r>
      <w:r w:rsidRPr="009337CB">
        <w:rPr>
          <w:bCs w:val="0"/>
          <w:i/>
          <w:iCs/>
          <w:snapToGrid w:val="0"/>
          <w:color w:val="000000"/>
          <w:u w:val="single"/>
        </w:rPr>
        <w:t>оценивается соответствующий опыт поставок, выполненных в рамках договоров, обязательства по которым исполнены на 100%</w:t>
      </w:r>
      <w:r w:rsidRPr="009337CB">
        <w:rPr>
          <w:bCs w:val="0"/>
          <w:snapToGrid w:val="0"/>
          <w:color w:val="000000"/>
        </w:rPr>
        <w:t xml:space="preserve">) </w:t>
      </w:r>
    </w:p>
    <w:p w:rsidR="00E12CA7" w:rsidRPr="00130BDF" w:rsidRDefault="00E12CA7" w:rsidP="00E12CA7">
      <w:pPr>
        <w:pStyle w:val="Times12"/>
        <w:ind w:right="153" w:firstLine="0"/>
        <w:jc w:val="center"/>
      </w:pPr>
      <w:r w:rsidRPr="00F0756E">
        <w:t>(весовое</w:t>
      </w:r>
      <w:r w:rsidRPr="00130BDF">
        <w:rPr>
          <w:bCs w:val="0"/>
        </w:rPr>
        <w:t xml:space="preserve"> значение подкритерия – </w:t>
      </w:r>
      <w:r>
        <w:rPr>
          <w:bCs w:val="0"/>
        </w:rPr>
        <w:t>100</w:t>
      </w:r>
      <w:r w:rsidRPr="00130BDF">
        <w:rPr>
          <w:bCs w:val="0"/>
        </w:rPr>
        <w:t>%)</w:t>
      </w:r>
    </w:p>
    <w:p w:rsidR="00E12CA7" w:rsidRPr="00130BDF" w:rsidRDefault="00E12CA7" w:rsidP="00E12CA7">
      <w:pPr>
        <w:autoSpaceDE w:val="0"/>
        <w:autoSpaceDN w:val="0"/>
        <w:adjustRightInd w:val="0"/>
        <w:ind w:right="153"/>
        <w:jc w:val="center"/>
        <w:rPr>
          <w:bCs/>
          <w:color w:val="000000"/>
        </w:rPr>
      </w:pPr>
    </w:p>
    <w:tbl>
      <w:tblPr>
        <w:tblW w:w="8147" w:type="dxa"/>
        <w:jc w:val="center"/>
        <w:tblInd w:w="1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77"/>
        <w:gridCol w:w="426"/>
        <w:gridCol w:w="2041"/>
        <w:gridCol w:w="2405"/>
        <w:gridCol w:w="2398"/>
      </w:tblGrid>
      <w:tr w:rsidR="00E12CA7" w:rsidRPr="00130BDF" w:rsidTr="003C0428">
        <w:trPr>
          <w:cantSplit/>
          <w:trHeight w:val="354"/>
          <w:jc w:val="center"/>
        </w:trPr>
        <w:tc>
          <w:tcPr>
            <w:tcW w:w="5749" w:type="dxa"/>
            <w:gridSpan w:val="4"/>
            <w:tcBorders>
              <w:top w:val="single" w:sz="4" w:space="0" w:color="auto"/>
              <w:left w:val="single" w:sz="4" w:space="0" w:color="auto"/>
              <w:bottom w:val="single" w:sz="4" w:space="0" w:color="auto"/>
              <w:right w:val="single" w:sz="4" w:space="0" w:color="auto"/>
            </w:tcBorders>
            <w:vAlign w:val="center"/>
          </w:tcPr>
          <w:p w:rsidR="00E12CA7" w:rsidRPr="00F0295C" w:rsidRDefault="00E12CA7" w:rsidP="00E12CA7">
            <w:pPr>
              <w:pStyle w:val="af3"/>
              <w:spacing w:before="0" w:after="0"/>
              <w:ind w:right="153"/>
              <w:jc w:val="center"/>
              <w:rPr>
                <w:bCs/>
              </w:rPr>
            </w:pPr>
            <w:r>
              <w:t xml:space="preserve">Сумма соответствующих </w:t>
            </w:r>
            <w:r w:rsidRPr="009337CB">
              <w:rPr>
                <w:bCs/>
                <w:color w:val="000000"/>
              </w:rPr>
              <w:t>выполненных</w:t>
            </w:r>
            <w:r w:rsidRPr="00F0756E">
              <w:t xml:space="preserve"> за 2009-201</w:t>
            </w:r>
            <w:r>
              <w:t>3</w:t>
            </w:r>
            <w:r w:rsidRPr="00F0756E">
              <w:t xml:space="preserve"> гг. </w:t>
            </w:r>
            <w:r w:rsidRPr="009337CB">
              <w:rPr>
                <w:color w:val="000000"/>
              </w:rPr>
              <w:t>поставок</w:t>
            </w:r>
            <w:r w:rsidRPr="00F0756E">
              <w:t xml:space="preserve"> </w:t>
            </w:r>
            <w:r w:rsidRPr="00F30536">
              <w:rPr>
                <w:iCs/>
                <w:snapToGrid w:val="0"/>
                <w:color w:val="000000"/>
              </w:rPr>
              <w:t xml:space="preserve">оборудования для атомных станций </w:t>
            </w:r>
            <w:r>
              <w:rPr>
                <w:color w:val="000000"/>
              </w:rPr>
              <w:t>равна 2,6 млн. руб.</w:t>
            </w:r>
          </w:p>
        </w:tc>
        <w:tc>
          <w:tcPr>
            <w:tcW w:w="2398" w:type="dxa"/>
            <w:tcBorders>
              <w:top w:val="single" w:sz="4" w:space="0" w:color="auto"/>
              <w:left w:val="single" w:sz="4" w:space="0" w:color="auto"/>
              <w:bottom w:val="single" w:sz="4" w:space="0" w:color="auto"/>
              <w:right w:val="single" w:sz="4" w:space="0" w:color="auto"/>
            </w:tcBorders>
            <w:vAlign w:val="center"/>
          </w:tcPr>
          <w:p w:rsidR="00E12CA7" w:rsidRPr="00F0295C" w:rsidRDefault="00E12CA7" w:rsidP="00E12CA7">
            <w:pPr>
              <w:pStyle w:val="af3"/>
              <w:spacing w:before="0" w:after="0"/>
              <w:ind w:right="153"/>
              <w:jc w:val="center"/>
              <w:rPr>
                <w:bCs/>
              </w:rPr>
            </w:pPr>
            <w:r>
              <w:rPr>
                <w:bCs/>
              </w:rPr>
              <w:t>0 баллов</w:t>
            </w:r>
          </w:p>
        </w:tc>
      </w:tr>
      <w:tr w:rsidR="00E12CA7" w:rsidRPr="00130BDF" w:rsidTr="003C0428">
        <w:trPr>
          <w:cantSplit/>
          <w:trHeight w:val="166"/>
          <w:jc w:val="center"/>
        </w:trPr>
        <w:tc>
          <w:tcPr>
            <w:tcW w:w="877" w:type="dxa"/>
            <w:vMerge w:val="restart"/>
            <w:tcBorders>
              <w:top w:val="single" w:sz="4" w:space="0" w:color="auto"/>
              <w:left w:val="single" w:sz="4" w:space="0" w:color="auto"/>
              <w:right w:val="single" w:sz="4" w:space="0" w:color="auto"/>
            </w:tcBorders>
            <w:vAlign w:val="center"/>
          </w:tcPr>
          <w:p w:rsidR="00E12CA7" w:rsidRPr="00130BDF" w:rsidRDefault="00E12CA7" w:rsidP="00E12CA7">
            <w:pPr>
              <w:pStyle w:val="af3"/>
              <w:spacing w:before="0" w:after="0"/>
              <w:ind w:right="153"/>
              <w:jc w:val="center"/>
            </w:pPr>
            <w:r w:rsidRPr="00130BDF">
              <w:rPr>
                <w:bCs/>
              </w:rPr>
              <w:t xml:space="preserve">БО </w:t>
            </w:r>
            <w:proofErr w:type="spellStart"/>
            <w:r w:rsidRPr="00130BDF">
              <w:rPr>
                <w:bCs/>
                <w:vertAlign w:val="subscript"/>
                <w:lang w:val="en-US"/>
              </w:rPr>
              <w:t>i</w:t>
            </w:r>
            <w:proofErr w:type="spellEnd"/>
          </w:p>
        </w:tc>
        <w:tc>
          <w:tcPr>
            <w:tcW w:w="426" w:type="dxa"/>
            <w:vMerge w:val="restart"/>
            <w:tcBorders>
              <w:top w:val="single" w:sz="4" w:space="0" w:color="auto"/>
              <w:left w:val="single" w:sz="4" w:space="0" w:color="auto"/>
              <w:right w:val="single" w:sz="4" w:space="0" w:color="auto"/>
            </w:tcBorders>
            <w:vAlign w:val="center"/>
          </w:tcPr>
          <w:p w:rsidR="00E12CA7" w:rsidRPr="00130BDF" w:rsidRDefault="00E12CA7" w:rsidP="00E12CA7">
            <w:pPr>
              <w:pStyle w:val="af3"/>
              <w:spacing w:before="0" w:after="0"/>
              <w:ind w:left="-57" w:right="153"/>
              <w:jc w:val="center"/>
            </w:pPr>
            <w:r w:rsidRPr="00130BDF">
              <w:t>=</w:t>
            </w:r>
          </w:p>
        </w:tc>
        <w:tc>
          <w:tcPr>
            <w:tcW w:w="2041" w:type="dxa"/>
            <w:tcBorders>
              <w:top w:val="single" w:sz="4" w:space="0" w:color="auto"/>
              <w:left w:val="single" w:sz="4" w:space="0" w:color="auto"/>
              <w:bottom w:val="single" w:sz="4" w:space="0" w:color="auto"/>
              <w:right w:val="single" w:sz="4" w:space="0" w:color="auto"/>
            </w:tcBorders>
          </w:tcPr>
          <w:p w:rsidR="00E12CA7" w:rsidRPr="00130BDF" w:rsidRDefault="00E12CA7" w:rsidP="00E12CA7">
            <w:pPr>
              <w:pStyle w:val="af3"/>
              <w:spacing w:before="0" w:after="0"/>
              <w:ind w:right="153"/>
              <w:jc w:val="center"/>
            </w:pPr>
            <w:r w:rsidRPr="00130BDF">
              <w:t>О</w:t>
            </w:r>
            <w:r w:rsidRPr="00130BDF">
              <w:rPr>
                <w:vertAlign w:val="subscript"/>
              </w:rPr>
              <w:t xml:space="preserve"> </w:t>
            </w:r>
            <w:proofErr w:type="spellStart"/>
            <w:r w:rsidRPr="00130BDF">
              <w:rPr>
                <w:vertAlign w:val="subscript"/>
                <w:lang w:val="en-US"/>
              </w:rPr>
              <w:t>i</w:t>
            </w:r>
            <w:proofErr w:type="spellEnd"/>
            <w:r w:rsidRPr="00130BDF">
              <w:rPr>
                <w:vertAlign w:val="subscript"/>
              </w:rPr>
              <w:t xml:space="preserve"> </w:t>
            </w:r>
            <w:r w:rsidRPr="00130BDF">
              <w:t xml:space="preserve"> </w:t>
            </w:r>
          </w:p>
        </w:tc>
        <w:tc>
          <w:tcPr>
            <w:tcW w:w="2405" w:type="dxa"/>
            <w:vMerge w:val="restart"/>
            <w:tcBorders>
              <w:top w:val="single" w:sz="4" w:space="0" w:color="auto"/>
              <w:left w:val="single" w:sz="4" w:space="0" w:color="auto"/>
              <w:right w:val="single" w:sz="4" w:space="0" w:color="auto"/>
            </w:tcBorders>
            <w:vAlign w:val="center"/>
          </w:tcPr>
          <w:p w:rsidR="00E12CA7" w:rsidRDefault="00E12CA7" w:rsidP="00E12CA7">
            <w:pPr>
              <w:pStyle w:val="af3"/>
              <w:spacing w:before="0" w:after="0"/>
              <w:ind w:right="153"/>
              <w:jc w:val="center"/>
            </w:pPr>
            <w:r w:rsidRPr="00130BDF">
              <w:rPr>
                <w:bCs/>
              </w:rPr>
              <w:t>* 100</w:t>
            </w:r>
          </w:p>
        </w:tc>
        <w:tc>
          <w:tcPr>
            <w:tcW w:w="2398" w:type="dxa"/>
            <w:vMerge w:val="restart"/>
            <w:tcBorders>
              <w:top w:val="single" w:sz="4" w:space="0" w:color="auto"/>
              <w:left w:val="single" w:sz="4" w:space="0" w:color="auto"/>
              <w:right w:val="single" w:sz="4" w:space="0" w:color="auto"/>
            </w:tcBorders>
            <w:vAlign w:val="center"/>
          </w:tcPr>
          <w:p w:rsidR="00E12CA7" w:rsidRDefault="00E12CA7" w:rsidP="00E12CA7">
            <w:pPr>
              <w:pStyle w:val="af3"/>
              <w:spacing w:before="0" w:after="0"/>
              <w:ind w:right="153"/>
              <w:jc w:val="center"/>
              <w:rPr>
                <w:bCs/>
              </w:rPr>
            </w:pPr>
          </w:p>
        </w:tc>
      </w:tr>
      <w:tr w:rsidR="00E12CA7" w:rsidRPr="00130BDF" w:rsidTr="003C0428">
        <w:trPr>
          <w:cantSplit/>
          <w:trHeight w:val="175"/>
          <w:jc w:val="center"/>
        </w:trPr>
        <w:tc>
          <w:tcPr>
            <w:tcW w:w="877" w:type="dxa"/>
            <w:vMerge/>
            <w:tcBorders>
              <w:left w:val="single" w:sz="4" w:space="0" w:color="auto"/>
              <w:bottom w:val="single" w:sz="4" w:space="0" w:color="auto"/>
              <w:right w:val="single" w:sz="4" w:space="0" w:color="auto"/>
            </w:tcBorders>
            <w:vAlign w:val="center"/>
          </w:tcPr>
          <w:p w:rsidR="00E12CA7" w:rsidRDefault="00E12CA7" w:rsidP="00E12CA7">
            <w:pPr>
              <w:pStyle w:val="af3"/>
              <w:spacing w:before="0" w:after="0"/>
              <w:ind w:right="153"/>
              <w:jc w:val="center"/>
            </w:pPr>
          </w:p>
        </w:tc>
        <w:tc>
          <w:tcPr>
            <w:tcW w:w="426" w:type="dxa"/>
            <w:vMerge/>
            <w:tcBorders>
              <w:left w:val="single" w:sz="4" w:space="0" w:color="auto"/>
              <w:bottom w:val="single" w:sz="4" w:space="0" w:color="auto"/>
              <w:right w:val="single" w:sz="4" w:space="0" w:color="auto"/>
            </w:tcBorders>
            <w:vAlign w:val="center"/>
          </w:tcPr>
          <w:p w:rsidR="00E12CA7" w:rsidRDefault="00E12CA7" w:rsidP="00E12CA7">
            <w:pPr>
              <w:pStyle w:val="af3"/>
              <w:spacing w:before="0" w:after="0"/>
              <w:ind w:right="153"/>
              <w:jc w:val="center"/>
            </w:pPr>
          </w:p>
        </w:tc>
        <w:tc>
          <w:tcPr>
            <w:tcW w:w="2041" w:type="dxa"/>
            <w:tcBorders>
              <w:top w:val="single" w:sz="4" w:space="0" w:color="auto"/>
              <w:left w:val="single" w:sz="4" w:space="0" w:color="auto"/>
              <w:bottom w:val="single" w:sz="4" w:space="0" w:color="auto"/>
              <w:right w:val="single" w:sz="4" w:space="0" w:color="auto"/>
            </w:tcBorders>
          </w:tcPr>
          <w:p w:rsidR="00E12CA7" w:rsidRPr="00130BDF" w:rsidRDefault="00E12CA7" w:rsidP="00E12CA7">
            <w:pPr>
              <w:pStyle w:val="af3"/>
              <w:spacing w:before="0" w:after="0"/>
              <w:ind w:right="153"/>
              <w:jc w:val="center"/>
            </w:pPr>
            <w:r w:rsidRPr="00130BDF">
              <w:t>О</w:t>
            </w:r>
            <w:r w:rsidRPr="00130BDF">
              <w:rPr>
                <w:vertAlign w:val="subscript"/>
              </w:rPr>
              <w:t xml:space="preserve"> предел</w:t>
            </w:r>
          </w:p>
        </w:tc>
        <w:tc>
          <w:tcPr>
            <w:tcW w:w="2405" w:type="dxa"/>
            <w:vMerge/>
            <w:tcBorders>
              <w:left w:val="single" w:sz="4" w:space="0" w:color="auto"/>
              <w:bottom w:val="single" w:sz="4" w:space="0" w:color="auto"/>
              <w:right w:val="single" w:sz="4" w:space="0" w:color="auto"/>
            </w:tcBorders>
            <w:vAlign w:val="center"/>
          </w:tcPr>
          <w:p w:rsidR="00E12CA7" w:rsidRDefault="00E12CA7" w:rsidP="00E12CA7">
            <w:pPr>
              <w:pStyle w:val="af3"/>
              <w:spacing w:before="0" w:after="0"/>
              <w:ind w:right="153"/>
              <w:jc w:val="center"/>
            </w:pPr>
          </w:p>
        </w:tc>
        <w:tc>
          <w:tcPr>
            <w:tcW w:w="2398" w:type="dxa"/>
            <w:vMerge/>
            <w:tcBorders>
              <w:left w:val="single" w:sz="4" w:space="0" w:color="auto"/>
              <w:bottom w:val="single" w:sz="4" w:space="0" w:color="auto"/>
              <w:right w:val="single" w:sz="4" w:space="0" w:color="auto"/>
            </w:tcBorders>
            <w:vAlign w:val="center"/>
          </w:tcPr>
          <w:p w:rsidR="00E12CA7" w:rsidRDefault="00E12CA7" w:rsidP="00E12CA7">
            <w:pPr>
              <w:pStyle w:val="af3"/>
              <w:spacing w:before="0" w:after="0"/>
              <w:ind w:right="153"/>
              <w:jc w:val="center"/>
              <w:rPr>
                <w:bCs/>
              </w:rPr>
            </w:pPr>
          </w:p>
        </w:tc>
      </w:tr>
      <w:tr w:rsidR="00E12CA7" w:rsidRPr="00130BDF" w:rsidTr="003C0428">
        <w:trPr>
          <w:cantSplit/>
          <w:trHeight w:val="640"/>
          <w:jc w:val="center"/>
        </w:trPr>
        <w:tc>
          <w:tcPr>
            <w:tcW w:w="5749" w:type="dxa"/>
            <w:gridSpan w:val="4"/>
            <w:tcBorders>
              <w:top w:val="single" w:sz="4" w:space="0" w:color="auto"/>
              <w:left w:val="single" w:sz="4" w:space="0" w:color="auto"/>
              <w:bottom w:val="single" w:sz="4" w:space="0" w:color="auto"/>
              <w:right w:val="single" w:sz="4" w:space="0" w:color="auto"/>
            </w:tcBorders>
            <w:vAlign w:val="center"/>
          </w:tcPr>
          <w:p w:rsidR="00E12CA7" w:rsidRPr="00E60047" w:rsidRDefault="00E12CA7" w:rsidP="00E12CA7">
            <w:pPr>
              <w:pStyle w:val="af3"/>
              <w:spacing w:before="0" w:after="0"/>
              <w:ind w:right="153"/>
              <w:jc w:val="center"/>
              <w:rPr>
                <w:bCs/>
              </w:rPr>
            </w:pPr>
            <w:r>
              <w:t xml:space="preserve">Сумма соответствующих </w:t>
            </w:r>
            <w:r w:rsidRPr="009337CB">
              <w:rPr>
                <w:bCs/>
                <w:color w:val="000000"/>
              </w:rPr>
              <w:t>выполненных</w:t>
            </w:r>
            <w:r w:rsidRPr="00F0756E">
              <w:t xml:space="preserve"> за 2009-201</w:t>
            </w:r>
            <w:r>
              <w:t>3</w:t>
            </w:r>
            <w:r w:rsidRPr="00F0756E">
              <w:t xml:space="preserve"> гг. </w:t>
            </w:r>
            <w:r w:rsidRPr="009337CB">
              <w:rPr>
                <w:color w:val="000000"/>
              </w:rPr>
              <w:t>поставок</w:t>
            </w:r>
            <w:r w:rsidRPr="00F0756E">
              <w:t xml:space="preserve"> </w:t>
            </w:r>
            <w:r w:rsidRPr="00F30536">
              <w:rPr>
                <w:iCs/>
                <w:snapToGrid w:val="0"/>
                <w:color w:val="000000"/>
              </w:rPr>
              <w:t xml:space="preserve">оборудования для атомных станций </w:t>
            </w:r>
            <w:r>
              <w:rPr>
                <w:color w:val="000000"/>
              </w:rPr>
              <w:t xml:space="preserve">равно либо превышает </w:t>
            </w:r>
            <w:proofErr w:type="spellStart"/>
            <w:r w:rsidRPr="00130BDF">
              <w:rPr>
                <w:color w:val="000000"/>
              </w:rPr>
              <w:t>О</w:t>
            </w:r>
            <w:r w:rsidRPr="00130BDF">
              <w:rPr>
                <w:vertAlign w:val="subscript"/>
              </w:rPr>
              <w:t>предел</w:t>
            </w:r>
            <w:proofErr w:type="spellEnd"/>
          </w:p>
        </w:tc>
        <w:tc>
          <w:tcPr>
            <w:tcW w:w="2398" w:type="dxa"/>
            <w:tcBorders>
              <w:top w:val="single" w:sz="4" w:space="0" w:color="auto"/>
              <w:left w:val="single" w:sz="4" w:space="0" w:color="auto"/>
              <w:bottom w:val="single" w:sz="4" w:space="0" w:color="auto"/>
              <w:right w:val="single" w:sz="4" w:space="0" w:color="auto"/>
            </w:tcBorders>
            <w:vAlign w:val="center"/>
          </w:tcPr>
          <w:p w:rsidR="00E12CA7" w:rsidRPr="00E60047" w:rsidRDefault="00E12CA7" w:rsidP="00E12CA7">
            <w:pPr>
              <w:pStyle w:val="af3"/>
              <w:spacing w:before="0" w:after="0"/>
              <w:ind w:right="153"/>
              <w:jc w:val="center"/>
            </w:pPr>
            <w:r>
              <w:t>100 баллов</w:t>
            </w:r>
          </w:p>
        </w:tc>
      </w:tr>
    </w:tbl>
    <w:p w:rsidR="00E12CA7" w:rsidRDefault="00E12CA7" w:rsidP="00E12CA7">
      <w:pPr>
        <w:autoSpaceDE w:val="0"/>
        <w:autoSpaceDN w:val="0"/>
        <w:adjustRightInd w:val="0"/>
        <w:ind w:right="153"/>
        <w:jc w:val="center"/>
        <w:rPr>
          <w:bCs/>
          <w:color w:val="000000"/>
        </w:rPr>
      </w:pPr>
    </w:p>
    <w:p w:rsidR="00E12CA7" w:rsidRPr="00130BDF" w:rsidRDefault="00E12CA7" w:rsidP="00E12CA7">
      <w:pPr>
        <w:autoSpaceDE w:val="0"/>
        <w:autoSpaceDN w:val="0"/>
        <w:adjustRightInd w:val="0"/>
        <w:ind w:right="153"/>
        <w:jc w:val="center"/>
        <w:rPr>
          <w:bCs/>
          <w:color w:val="000000"/>
        </w:rPr>
      </w:pPr>
    </w:p>
    <w:p w:rsidR="00E12CA7" w:rsidRPr="00130BDF" w:rsidRDefault="00E12CA7" w:rsidP="00E12CA7">
      <w:pPr>
        <w:pStyle w:val="af3"/>
        <w:tabs>
          <w:tab w:val="left" w:pos="0"/>
          <w:tab w:val="left" w:pos="1062"/>
        </w:tabs>
        <w:spacing w:before="0" w:beforeAutospacing="0" w:after="0" w:afterAutospacing="0"/>
        <w:ind w:right="153"/>
        <w:jc w:val="both"/>
      </w:pPr>
    </w:p>
    <w:p w:rsidR="00E12CA7" w:rsidRPr="00130BDF" w:rsidRDefault="00E12CA7" w:rsidP="00E12CA7">
      <w:pPr>
        <w:pStyle w:val="Times12"/>
        <w:ind w:right="153" w:firstLine="0"/>
      </w:pPr>
      <w:r w:rsidRPr="00130BDF">
        <w:t>где:  О</w:t>
      </w:r>
      <w:proofErr w:type="spellStart"/>
      <w:proofErr w:type="gramStart"/>
      <w:r w:rsidRPr="00130BDF">
        <w:rPr>
          <w:vertAlign w:val="subscript"/>
          <w:lang w:val="en-US"/>
        </w:rPr>
        <w:t>i</w:t>
      </w:r>
      <w:proofErr w:type="spellEnd"/>
      <w:proofErr w:type="gramEnd"/>
      <w:r w:rsidRPr="00130BDF">
        <w:tab/>
        <w:t xml:space="preserve">– сумма цен </w:t>
      </w:r>
      <w:r>
        <w:t xml:space="preserve">соответствующих </w:t>
      </w:r>
      <w:r w:rsidRPr="009337CB">
        <w:rPr>
          <w:bCs w:val="0"/>
          <w:color w:val="000000"/>
        </w:rPr>
        <w:t>выполненных</w:t>
      </w:r>
      <w:r w:rsidRPr="00F0756E">
        <w:t xml:space="preserve"> за 2009-201</w:t>
      </w:r>
      <w:r>
        <w:t>3</w:t>
      </w:r>
      <w:r w:rsidRPr="00F0756E">
        <w:t xml:space="preserve"> гг. </w:t>
      </w:r>
      <w:r w:rsidRPr="009337CB">
        <w:rPr>
          <w:color w:val="000000"/>
        </w:rPr>
        <w:t>поставок</w:t>
      </w:r>
      <w:r w:rsidRPr="00F0756E">
        <w:t xml:space="preserve"> </w:t>
      </w:r>
      <w:r w:rsidRPr="00F30536">
        <w:rPr>
          <w:iCs/>
          <w:snapToGrid w:val="0"/>
          <w:color w:val="000000"/>
        </w:rPr>
        <w:t>оборудования для атомных станций</w:t>
      </w:r>
      <w:r w:rsidRPr="00130BDF">
        <w:t xml:space="preserve">, млн. руб. </w:t>
      </w:r>
    </w:p>
    <w:p w:rsidR="00E12CA7" w:rsidRPr="00130BDF" w:rsidRDefault="00E12CA7" w:rsidP="00E12CA7">
      <w:pPr>
        <w:pStyle w:val="af3"/>
        <w:tabs>
          <w:tab w:val="left" w:pos="1062"/>
          <w:tab w:val="left" w:pos="1345"/>
        </w:tabs>
        <w:spacing w:before="0" w:beforeAutospacing="0" w:after="0" w:afterAutospacing="0"/>
        <w:ind w:right="153"/>
        <w:jc w:val="both"/>
        <w:rPr>
          <w:bCs/>
          <w:color w:val="000000"/>
        </w:rPr>
      </w:pPr>
    </w:p>
    <w:p w:rsidR="00E12CA7" w:rsidRPr="00130BDF" w:rsidRDefault="00E12CA7" w:rsidP="00E12CA7">
      <w:pPr>
        <w:pStyle w:val="Times12"/>
        <w:ind w:right="153" w:firstLine="0"/>
      </w:pPr>
      <w:proofErr w:type="spellStart"/>
      <w:r w:rsidRPr="00130BDF">
        <w:rPr>
          <w:color w:val="000000"/>
        </w:rPr>
        <w:t>О</w:t>
      </w:r>
      <w:r w:rsidRPr="00130BDF">
        <w:rPr>
          <w:vertAlign w:val="subscript"/>
        </w:rPr>
        <w:t>предел</w:t>
      </w:r>
      <w:proofErr w:type="spellEnd"/>
      <w:r w:rsidRPr="00130BDF">
        <w:rPr>
          <w:color w:val="000000"/>
        </w:rPr>
        <w:tab/>
        <w:t>–</w:t>
      </w:r>
      <w:r>
        <w:rPr>
          <w:color w:val="000000"/>
        </w:rPr>
        <w:t xml:space="preserve"> </w:t>
      </w:r>
      <w:r w:rsidRPr="00130BDF">
        <w:rPr>
          <w:color w:val="000000"/>
        </w:rPr>
        <w:t xml:space="preserve">предельное значение суммы </w:t>
      </w:r>
      <w:r w:rsidRPr="00130BDF">
        <w:t>цен</w:t>
      </w:r>
      <w:r w:rsidRPr="007B1419">
        <w:t xml:space="preserve"> </w:t>
      </w:r>
      <w:r>
        <w:t xml:space="preserve">соответствующих </w:t>
      </w:r>
      <w:r w:rsidRPr="009337CB">
        <w:rPr>
          <w:bCs w:val="0"/>
          <w:color w:val="000000"/>
        </w:rPr>
        <w:t>выполненных</w:t>
      </w:r>
      <w:r w:rsidRPr="00F0756E">
        <w:t xml:space="preserve"> за 2009-201</w:t>
      </w:r>
      <w:r>
        <w:t>3</w:t>
      </w:r>
      <w:r w:rsidRPr="00F0756E">
        <w:t xml:space="preserve"> гг. </w:t>
      </w:r>
      <w:r w:rsidRPr="009337CB">
        <w:rPr>
          <w:color w:val="000000"/>
        </w:rPr>
        <w:t>поставок</w:t>
      </w:r>
      <w:r w:rsidRPr="00F0756E">
        <w:t xml:space="preserve"> </w:t>
      </w:r>
      <w:r w:rsidRPr="00F30536">
        <w:rPr>
          <w:iCs/>
          <w:snapToGrid w:val="0"/>
          <w:color w:val="000000"/>
        </w:rPr>
        <w:t>оборудования для атомных станций</w:t>
      </w:r>
      <w:r w:rsidRPr="00130BDF">
        <w:t>, млн. руб.</w:t>
      </w:r>
    </w:p>
    <w:p w:rsidR="00E12CA7" w:rsidRPr="00130BDF" w:rsidRDefault="00E12CA7" w:rsidP="00E12CA7">
      <w:pPr>
        <w:pStyle w:val="af3"/>
        <w:tabs>
          <w:tab w:val="left" w:pos="1062"/>
          <w:tab w:val="left" w:pos="1345"/>
        </w:tabs>
        <w:spacing w:before="0" w:beforeAutospacing="0" w:after="0" w:afterAutospacing="0"/>
        <w:ind w:right="153"/>
        <w:jc w:val="both"/>
      </w:pPr>
    </w:p>
    <w:p w:rsidR="00E12CA7" w:rsidRPr="00130BDF" w:rsidRDefault="00E12CA7" w:rsidP="00E12CA7">
      <w:pPr>
        <w:autoSpaceDE w:val="0"/>
        <w:autoSpaceDN w:val="0"/>
        <w:adjustRightInd w:val="0"/>
        <w:ind w:right="153"/>
        <w:jc w:val="center"/>
      </w:pPr>
      <w:r w:rsidRPr="00130BDF">
        <w:t>При этом</w:t>
      </w:r>
      <w:proofErr w:type="gramStart"/>
      <w:r w:rsidRPr="00130BDF">
        <w:t>,</w:t>
      </w:r>
      <w:proofErr w:type="gramEnd"/>
      <w:r w:rsidRPr="00130BDF">
        <w:t xml:space="preserve"> </w:t>
      </w:r>
      <w:proofErr w:type="spellStart"/>
      <w:r w:rsidRPr="00130BDF">
        <w:t>О</w:t>
      </w:r>
      <w:r w:rsidRPr="00130BDF">
        <w:rPr>
          <w:vertAlign w:val="subscript"/>
        </w:rPr>
        <w:t>предел</w:t>
      </w:r>
      <w:proofErr w:type="spellEnd"/>
      <w:r w:rsidRPr="00130BDF">
        <w:t xml:space="preserve"> = </w:t>
      </w:r>
      <w:r w:rsidRPr="00E12CA7">
        <w:t xml:space="preserve">8 714 448 </w:t>
      </w:r>
      <w:r w:rsidRPr="006452A8">
        <w:t>руб</w:t>
      </w:r>
      <w:r>
        <w:t>.</w:t>
      </w:r>
    </w:p>
    <w:p w:rsidR="00E12CA7" w:rsidRDefault="00E12CA7" w:rsidP="00E12CA7">
      <w:pPr>
        <w:rPr>
          <w:sz w:val="28"/>
          <w:szCs w:val="28"/>
        </w:rPr>
      </w:pPr>
    </w:p>
    <w:p w:rsidR="00E12CA7" w:rsidRDefault="00E12CA7" w:rsidP="00E12CA7">
      <w:pPr>
        <w:pStyle w:val="10"/>
        <w:numPr>
          <w:ilvl w:val="0"/>
          <w:numId w:val="0"/>
        </w:numPr>
        <w:jc w:val="center"/>
        <w:rPr>
          <w:b/>
          <w:sz w:val="28"/>
          <w:szCs w:val="28"/>
        </w:rPr>
      </w:pPr>
    </w:p>
    <w:p w:rsidR="00E12CA7" w:rsidRDefault="00E12CA7" w:rsidP="00E12CA7">
      <w:pPr>
        <w:pStyle w:val="10"/>
        <w:numPr>
          <w:ilvl w:val="0"/>
          <w:numId w:val="0"/>
        </w:numPr>
        <w:jc w:val="center"/>
        <w:rPr>
          <w:b/>
          <w:i/>
        </w:rPr>
      </w:pPr>
      <w:bookmarkStart w:id="385" w:name="_Toc348373755"/>
      <w:bookmarkStart w:id="386" w:name="_Toc341964895"/>
      <w:r w:rsidRPr="003E4A31">
        <w:rPr>
          <w:b/>
          <w:i/>
        </w:rPr>
        <w:t xml:space="preserve">При оценке  по данному </w:t>
      </w:r>
      <w:r>
        <w:rPr>
          <w:b/>
          <w:i/>
        </w:rPr>
        <w:t>под</w:t>
      </w:r>
      <w:r w:rsidRPr="003E4A31">
        <w:rPr>
          <w:b/>
          <w:i/>
        </w:rPr>
        <w:t xml:space="preserve">критерию учитывается </w:t>
      </w:r>
      <w:r w:rsidRPr="00092F1C">
        <w:rPr>
          <w:b/>
          <w:i/>
        </w:rPr>
        <w:t>соответствующий опыт</w:t>
      </w:r>
      <w:r>
        <w:rPr>
          <w:b/>
          <w:i/>
        </w:rPr>
        <w:t xml:space="preserve"> </w:t>
      </w:r>
      <w:r w:rsidRPr="00092F1C">
        <w:rPr>
          <w:b/>
          <w:i/>
        </w:rPr>
        <w:t xml:space="preserve">участника </w:t>
      </w:r>
      <w:r>
        <w:rPr>
          <w:b/>
          <w:i/>
        </w:rPr>
        <w:t>процедуры закупки и/или изготовителя оборудования</w:t>
      </w:r>
      <w:bookmarkEnd w:id="385"/>
      <w:r>
        <w:rPr>
          <w:b/>
          <w:i/>
        </w:rPr>
        <w:t xml:space="preserve"> </w:t>
      </w:r>
      <w:bookmarkEnd w:id="386"/>
    </w:p>
    <w:p w:rsidR="00E12CA7" w:rsidRPr="00092F1C" w:rsidRDefault="00E12CA7" w:rsidP="00E12CA7">
      <w:pPr>
        <w:pStyle w:val="10"/>
        <w:numPr>
          <w:ilvl w:val="0"/>
          <w:numId w:val="0"/>
        </w:numPr>
        <w:jc w:val="center"/>
        <w:rPr>
          <w:b/>
          <w:i/>
        </w:rPr>
      </w:pPr>
      <w:bookmarkStart w:id="387" w:name="_Toc348373756"/>
      <w:r w:rsidRPr="00092F1C">
        <w:rPr>
          <w:b/>
          <w:i/>
          <w:u w:val="single"/>
        </w:rPr>
        <w:t>только по договорам, обязательства по которым исполнены на 100%</w:t>
      </w:r>
      <w:r>
        <w:rPr>
          <w:b/>
          <w:i/>
        </w:rPr>
        <w:t>.</w:t>
      </w:r>
      <w:bookmarkEnd w:id="387"/>
    </w:p>
    <w:p w:rsidR="00E12CA7" w:rsidRPr="00C12007" w:rsidRDefault="00E12CA7" w:rsidP="00E12CA7">
      <w:pPr>
        <w:rPr>
          <w:sz w:val="28"/>
          <w:szCs w:val="28"/>
        </w:rPr>
        <w:sectPr w:rsidR="00E12CA7" w:rsidRPr="00C12007" w:rsidSect="00C87330">
          <w:pgSz w:w="11907" w:h="16840" w:code="9"/>
          <w:pgMar w:top="1134" w:right="737" w:bottom="1701" w:left="1134" w:header="567" w:footer="567" w:gutter="0"/>
          <w:cols w:space="708"/>
          <w:docGrid w:linePitch="360"/>
        </w:sectPr>
      </w:pPr>
    </w:p>
    <w:p w:rsidR="00C1192A" w:rsidRPr="00A33FE5" w:rsidRDefault="00C1192A" w:rsidP="00C14669">
      <w:pPr>
        <w:rPr>
          <w:sz w:val="28"/>
          <w:szCs w:val="28"/>
        </w:rPr>
      </w:pPr>
    </w:p>
    <w:p w:rsidR="00C14669" w:rsidRPr="00A33FE5" w:rsidRDefault="00C14669" w:rsidP="00C14669">
      <w:pPr>
        <w:pStyle w:val="10"/>
        <w:numPr>
          <w:ilvl w:val="0"/>
          <w:numId w:val="0"/>
        </w:numPr>
        <w:jc w:val="center"/>
        <w:rPr>
          <w:b/>
          <w:sz w:val="28"/>
          <w:szCs w:val="28"/>
        </w:rPr>
      </w:pPr>
      <w:bookmarkStart w:id="388" w:name="_Toc348373757"/>
      <w:r w:rsidRPr="00A33FE5">
        <w:rPr>
          <w:b/>
          <w:sz w:val="28"/>
          <w:szCs w:val="28"/>
        </w:rPr>
        <w:t>ЧАСТЬ 2 «ПРОЕКТ ДОГОВОРА»</w:t>
      </w:r>
      <w:bookmarkEnd w:id="388"/>
    </w:p>
    <w:p w:rsidR="00E12CA7" w:rsidRPr="00A33FE5" w:rsidRDefault="00E12CA7" w:rsidP="00E12CA7">
      <w:pPr>
        <w:pStyle w:val="Times12"/>
        <w:overflowPunct/>
        <w:autoSpaceDE/>
        <w:autoSpaceDN/>
        <w:adjustRightInd/>
        <w:spacing w:before="100" w:beforeAutospacing="1" w:after="100" w:afterAutospacing="1"/>
        <w:ind w:firstLine="360"/>
        <w:jc w:val="center"/>
        <w:rPr>
          <w:iCs/>
        </w:rPr>
      </w:pPr>
      <w:r w:rsidRPr="00C12007">
        <w:rPr>
          <w:sz w:val="28"/>
          <w:szCs w:val="28"/>
        </w:rPr>
        <w:t xml:space="preserve">Проект договора, который будет заключен по результатам </w:t>
      </w:r>
      <w:r>
        <w:rPr>
          <w:sz w:val="28"/>
          <w:szCs w:val="28"/>
        </w:rPr>
        <w:t>процедуры закупки</w:t>
      </w:r>
      <w:r w:rsidRPr="00C12007">
        <w:rPr>
          <w:sz w:val="28"/>
          <w:szCs w:val="28"/>
        </w:rPr>
        <w:t xml:space="preserve">, </w:t>
      </w:r>
      <w:r>
        <w:rPr>
          <w:sz w:val="28"/>
          <w:szCs w:val="28"/>
        </w:rPr>
        <w:t>представлен отдельным файлом</w:t>
      </w:r>
      <w:r w:rsidRPr="00951C19">
        <w:rPr>
          <w:sz w:val="28"/>
          <w:szCs w:val="28"/>
        </w:rPr>
        <w:t xml:space="preserve"> в формате </w:t>
      </w:r>
      <w:proofErr w:type="spellStart"/>
      <w:r w:rsidRPr="00951C19">
        <w:rPr>
          <w:sz w:val="28"/>
          <w:szCs w:val="28"/>
        </w:rPr>
        <w:t>WinRAR</w:t>
      </w:r>
      <w:proofErr w:type="spellEnd"/>
      <w:r w:rsidRPr="00951C19">
        <w:rPr>
          <w:sz w:val="28"/>
          <w:szCs w:val="28"/>
        </w:rPr>
        <w:t>.</w:t>
      </w:r>
    </w:p>
    <w:p w:rsidR="00AB79DD" w:rsidRPr="00A33FE5" w:rsidRDefault="00AB79DD" w:rsidP="00D0291C">
      <w:pPr>
        <w:pStyle w:val="Times12"/>
        <w:overflowPunct/>
        <w:autoSpaceDE/>
        <w:autoSpaceDN/>
        <w:adjustRightInd/>
        <w:spacing w:before="100" w:beforeAutospacing="1" w:after="100" w:afterAutospacing="1"/>
        <w:ind w:firstLine="360"/>
        <w:rPr>
          <w:iCs/>
        </w:rPr>
      </w:pPr>
    </w:p>
    <w:p w:rsidR="00AB79DD" w:rsidRPr="00945D77" w:rsidRDefault="00AB79DD" w:rsidP="008A366A">
      <w:pPr>
        <w:pStyle w:val="10"/>
        <w:numPr>
          <w:ilvl w:val="0"/>
          <w:numId w:val="0"/>
        </w:numPr>
        <w:jc w:val="center"/>
        <w:rPr>
          <w:b/>
          <w:sz w:val="28"/>
          <w:szCs w:val="28"/>
        </w:rPr>
      </w:pPr>
      <w:r w:rsidRPr="00A33FE5">
        <w:rPr>
          <w:iCs w:val="0"/>
        </w:rPr>
        <w:br w:type="page"/>
      </w:r>
      <w:bookmarkStart w:id="389" w:name="_Toc331665829"/>
      <w:bookmarkStart w:id="390" w:name="_Toc331668091"/>
      <w:bookmarkStart w:id="391" w:name="_Toc332033067"/>
      <w:bookmarkStart w:id="392" w:name="_Toc332096246"/>
      <w:bookmarkStart w:id="393" w:name="_Toc332284278"/>
      <w:bookmarkStart w:id="394" w:name="_Toc332965428"/>
      <w:bookmarkStart w:id="395" w:name="_Toc332965535"/>
      <w:bookmarkStart w:id="396" w:name="_Toc348373758"/>
      <w:r w:rsidRPr="00A33FE5">
        <w:rPr>
          <w:b/>
          <w:sz w:val="28"/>
          <w:szCs w:val="28"/>
        </w:rPr>
        <w:lastRenderedPageBreak/>
        <w:t>ТОМ 2 «Техническая часть»</w:t>
      </w:r>
      <w:bookmarkEnd w:id="389"/>
      <w:bookmarkEnd w:id="390"/>
      <w:bookmarkEnd w:id="391"/>
      <w:bookmarkEnd w:id="392"/>
      <w:bookmarkEnd w:id="393"/>
      <w:bookmarkEnd w:id="394"/>
      <w:bookmarkEnd w:id="395"/>
      <w:bookmarkEnd w:id="396"/>
    </w:p>
    <w:p w:rsidR="00BA2BCA" w:rsidRDefault="00BA2BCA" w:rsidP="00BA2BCA">
      <w:pPr>
        <w:autoSpaceDE w:val="0"/>
        <w:autoSpaceDN w:val="0"/>
        <w:adjustRightInd w:val="0"/>
        <w:jc w:val="center"/>
        <w:outlineLvl w:val="0"/>
        <w:rPr>
          <w:b/>
          <w:bCs/>
        </w:rPr>
      </w:pPr>
      <w:r>
        <w:rPr>
          <w:b/>
          <w:bCs/>
        </w:rPr>
        <w:t>(</w:t>
      </w:r>
      <w:r w:rsidRPr="00E4054A">
        <w:rPr>
          <w:b/>
          <w:bCs/>
        </w:rPr>
        <w:t>ТЕХНИЧЕСКОЕ ЗАДАНИЕ</w:t>
      </w:r>
      <w:r>
        <w:rPr>
          <w:b/>
          <w:bCs/>
        </w:rPr>
        <w:t xml:space="preserve">) </w:t>
      </w:r>
    </w:p>
    <w:p w:rsidR="00BA2BCA" w:rsidRDefault="00BA2BCA" w:rsidP="00BA2BCA">
      <w:pPr>
        <w:autoSpaceDE w:val="0"/>
        <w:autoSpaceDN w:val="0"/>
        <w:adjustRightInd w:val="0"/>
        <w:jc w:val="center"/>
        <w:outlineLvl w:val="0"/>
        <w:rPr>
          <w:b/>
        </w:rPr>
      </w:pPr>
      <w:r>
        <w:rPr>
          <w:b/>
          <w:bCs/>
        </w:rPr>
        <w:t xml:space="preserve">          </w:t>
      </w:r>
      <w:r w:rsidRPr="004E0FB4">
        <w:rPr>
          <w:b/>
          <w:bCs/>
        </w:rPr>
        <w:t xml:space="preserve">на </w:t>
      </w:r>
      <w:r>
        <w:rPr>
          <w:b/>
          <w:bCs/>
        </w:rPr>
        <w:t xml:space="preserve">поставку </w:t>
      </w:r>
      <w:r>
        <w:rPr>
          <w:b/>
        </w:rPr>
        <w:t>низковольтного электротехнического оборудования</w:t>
      </w:r>
    </w:p>
    <w:p w:rsidR="00BA2BCA" w:rsidRPr="00CD79FB" w:rsidRDefault="00BA2BCA" w:rsidP="00BA2BCA">
      <w:pPr>
        <w:autoSpaceDE w:val="0"/>
        <w:autoSpaceDN w:val="0"/>
        <w:adjustRightInd w:val="0"/>
        <w:jc w:val="center"/>
        <w:outlineLvl w:val="0"/>
        <w:rPr>
          <w:b/>
          <w:bCs/>
        </w:rPr>
      </w:pPr>
      <w:r w:rsidRPr="00604CC0">
        <w:rPr>
          <w:bCs/>
        </w:rPr>
        <w:t xml:space="preserve"> (лот </w:t>
      </w:r>
      <w:r>
        <w:rPr>
          <w:bCs/>
        </w:rPr>
        <w:t>152</w:t>
      </w:r>
      <w:r w:rsidRPr="00604CC0">
        <w:rPr>
          <w:bCs/>
        </w:rPr>
        <w:t>/0</w:t>
      </w:r>
      <w:r>
        <w:rPr>
          <w:bCs/>
        </w:rPr>
        <w:t>1</w:t>
      </w:r>
      <w:r w:rsidRPr="00604CC0">
        <w:rPr>
          <w:bCs/>
        </w:rPr>
        <w:t>-2012)</w:t>
      </w:r>
    </w:p>
    <w:p w:rsidR="00BA2BCA" w:rsidRDefault="00BA2BCA" w:rsidP="00BA2BCA">
      <w:pPr>
        <w:jc w:val="both"/>
        <w:rPr>
          <w:b/>
        </w:rPr>
      </w:pPr>
    </w:p>
    <w:p w:rsidR="00BA2BCA" w:rsidRDefault="00BA2BCA" w:rsidP="00BA2BCA">
      <w:pPr>
        <w:jc w:val="both"/>
        <w:rPr>
          <w:b/>
        </w:rPr>
      </w:pPr>
      <w:r>
        <w:rPr>
          <w:b/>
        </w:rPr>
        <w:t>1. </w:t>
      </w:r>
      <w:r w:rsidRPr="007F78A9">
        <w:rPr>
          <w:b/>
        </w:rPr>
        <w:t>Наименование поставляемого товара, выпол</w:t>
      </w:r>
      <w:r>
        <w:rPr>
          <w:b/>
        </w:rPr>
        <w:t>няемых работ, оказываемых услуг</w:t>
      </w:r>
    </w:p>
    <w:p w:rsidR="00BA2BCA" w:rsidRPr="009429B8" w:rsidRDefault="00BA2BCA" w:rsidP="00BA2BCA">
      <w:pPr>
        <w:jc w:val="both"/>
        <w:rPr>
          <w:u w:val="single"/>
        </w:rPr>
      </w:pPr>
      <w:r w:rsidRPr="00564BB4">
        <w:rPr>
          <w:u w:val="single"/>
        </w:rPr>
        <w:t xml:space="preserve">Поставка </w:t>
      </w:r>
      <w:r>
        <w:rPr>
          <w:u w:val="single"/>
        </w:rPr>
        <w:t>низковольтного электротехнического оборудования</w:t>
      </w:r>
      <w:r w:rsidRPr="001A27E2">
        <w:rPr>
          <w:u w:val="single"/>
        </w:rPr>
        <w:t xml:space="preserve"> согласно</w:t>
      </w:r>
      <w:r w:rsidRPr="009429B8">
        <w:rPr>
          <w:u w:val="single"/>
        </w:rPr>
        <w:t xml:space="preserve"> спецификации (Приложение 1 к </w:t>
      </w:r>
      <w:r>
        <w:rPr>
          <w:u w:val="single"/>
        </w:rPr>
        <w:t>Т</w:t>
      </w:r>
      <w:r w:rsidRPr="009429B8">
        <w:rPr>
          <w:u w:val="single"/>
        </w:rPr>
        <w:t>ехническому заданию)</w:t>
      </w:r>
      <w:r>
        <w:rPr>
          <w:u w:val="single"/>
        </w:rPr>
        <w:t>.</w:t>
      </w:r>
    </w:p>
    <w:p w:rsidR="00BA2BCA" w:rsidRPr="00A2062D" w:rsidRDefault="00BA2BCA" w:rsidP="00BA2BCA">
      <w:pPr>
        <w:jc w:val="both"/>
        <w:rPr>
          <w:b/>
          <w:u w:val="single"/>
        </w:rPr>
      </w:pPr>
    </w:p>
    <w:p w:rsidR="00BA2BCA" w:rsidRDefault="00BA2BCA" w:rsidP="00BA2BCA">
      <w:pPr>
        <w:jc w:val="both"/>
        <w:rPr>
          <w:b/>
        </w:rPr>
      </w:pPr>
      <w:r>
        <w:rPr>
          <w:b/>
        </w:rPr>
        <w:t>2. </w:t>
      </w:r>
      <w:r w:rsidRPr="007F78A9">
        <w:rPr>
          <w:b/>
        </w:rPr>
        <w:t>Описание товаров, работ, услуг (функциональные характерист</w:t>
      </w:r>
      <w:r>
        <w:rPr>
          <w:b/>
        </w:rPr>
        <w:t>ики и потребительские свойства)</w:t>
      </w:r>
    </w:p>
    <w:p w:rsidR="00BA2BCA" w:rsidRPr="009A65C5" w:rsidRDefault="00BA2BCA" w:rsidP="00BA2BCA">
      <w:pPr>
        <w:jc w:val="both"/>
        <w:outlineLvl w:val="0"/>
        <w:rPr>
          <w:u w:val="single"/>
        </w:rPr>
      </w:pPr>
      <w:r w:rsidRPr="009A65C5">
        <w:rPr>
          <w:u w:val="single"/>
        </w:rPr>
        <w:t xml:space="preserve">Согласно спецификации оборудования (Приложение 1 к </w:t>
      </w:r>
      <w:r>
        <w:rPr>
          <w:u w:val="single"/>
        </w:rPr>
        <w:t>Т</w:t>
      </w:r>
      <w:r w:rsidRPr="009A65C5">
        <w:rPr>
          <w:u w:val="single"/>
        </w:rPr>
        <w:t>ехническому заданию)</w:t>
      </w:r>
    </w:p>
    <w:p w:rsidR="00BA2BCA" w:rsidRDefault="00BA2BCA" w:rsidP="00BA2BCA">
      <w:pPr>
        <w:jc w:val="both"/>
        <w:rPr>
          <w:b/>
        </w:rPr>
      </w:pPr>
    </w:p>
    <w:p w:rsidR="00BA2BCA" w:rsidRDefault="00BA2BCA" w:rsidP="00BA2BCA">
      <w:pPr>
        <w:jc w:val="both"/>
        <w:rPr>
          <w:b/>
        </w:rPr>
      </w:pPr>
      <w:r>
        <w:rPr>
          <w:b/>
        </w:rPr>
        <w:t>3. </w:t>
      </w:r>
      <w:r w:rsidRPr="007F78A9">
        <w:rPr>
          <w:b/>
        </w:rPr>
        <w:t>Требования к техническим харак</w:t>
      </w:r>
      <w:r>
        <w:rPr>
          <w:b/>
        </w:rPr>
        <w:t>теристикам товара, работ, услуг</w:t>
      </w:r>
    </w:p>
    <w:p w:rsidR="00BA2BCA" w:rsidRPr="00AB5853" w:rsidRDefault="00BA2BCA" w:rsidP="00BA2BCA">
      <w:pPr>
        <w:jc w:val="both"/>
        <w:rPr>
          <w:u w:val="single"/>
        </w:rPr>
      </w:pPr>
      <w:r w:rsidRPr="001F1008">
        <w:rPr>
          <w:u w:val="single"/>
        </w:rPr>
        <w:t xml:space="preserve">Поставляемое оборудование должно </w:t>
      </w:r>
      <w:r>
        <w:rPr>
          <w:u w:val="single"/>
        </w:rPr>
        <w:t xml:space="preserve">соответствовать </w:t>
      </w:r>
      <w:r w:rsidRPr="00AB5853">
        <w:rPr>
          <w:u w:val="single"/>
        </w:rPr>
        <w:t>спецификации оборудования (</w:t>
      </w:r>
      <w:r>
        <w:rPr>
          <w:u w:val="single"/>
        </w:rPr>
        <w:t>П</w:t>
      </w:r>
      <w:r w:rsidRPr="00AB5853">
        <w:rPr>
          <w:u w:val="single"/>
        </w:rPr>
        <w:t>риложение 1</w:t>
      </w:r>
      <w:r>
        <w:rPr>
          <w:u w:val="single"/>
        </w:rPr>
        <w:t xml:space="preserve"> </w:t>
      </w:r>
      <w:r w:rsidRPr="00AB5853">
        <w:rPr>
          <w:u w:val="single"/>
        </w:rPr>
        <w:t xml:space="preserve">к </w:t>
      </w:r>
      <w:r>
        <w:rPr>
          <w:u w:val="single"/>
        </w:rPr>
        <w:t>Т</w:t>
      </w:r>
      <w:r w:rsidRPr="00AB5853">
        <w:rPr>
          <w:u w:val="single"/>
        </w:rPr>
        <w:t>ехническому заданию)</w:t>
      </w:r>
      <w:r>
        <w:rPr>
          <w:u w:val="single"/>
        </w:rPr>
        <w:t xml:space="preserve"> </w:t>
      </w:r>
      <w:r w:rsidRPr="0054029D">
        <w:rPr>
          <w:u w:val="single"/>
        </w:rPr>
        <w:t>и Приложению 2 к проекту Договора «Технические требования к Оборудованию».</w:t>
      </w:r>
    </w:p>
    <w:p w:rsidR="00BA2BCA" w:rsidRDefault="00BA2BCA" w:rsidP="00BA2BCA">
      <w:pPr>
        <w:tabs>
          <w:tab w:val="left" w:pos="495"/>
          <w:tab w:val="left" w:pos="5657"/>
        </w:tabs>
        <w:ind w:right="153"/>
        <w:jc w:val="both"/>
        <w:rPr>
          <w:u w:val="single"/>
        </w:rPr>
      </w:pPr>
      <w:r w:rsidRPr="00AB5853">
        <w:rPr>
          <w:u w:val="single"/>
        </w:rPr>
        <w:t>Ссылки в спецификации оборудования (Приложение 1 к Техническому заданию) на конкретные марки, модели продукции, ТУ, производителя, носят лишь рекомендательный, а  не обязательный характер. Участник процедуры закупки может представить в своей заявке на участие в конкурсе иные типы продукции (аналоги), при условии, что произведенные замены по существу равноценны, по  качеству и техническим характеристикам не уступают или превосходят продукцию, указанную в спецификации оборудования (Приложение 1 к Техническому заданию)</w:t>
      </w:r>
      <w:r>
        <w:rPr>
          <w:u w:val="single"/>
        </w:rPr>
        <w:t>.</w:t>
      </w:r>
    </w:p>
    <w:p w:rsidR="00BA2BCA" w:rsidRDefault="00BA2BCA" w:rsidP="00BA2BCA">
      <w:pPr>
        <w:tabs>
          <w:tab w:val="left" w:pos="495"/>
          <w:tab w:val="left" w:pos="5657"/>
        </w:tabs>
        <w:ind w:right="153"/>
        <w:jc w:val="both"/>
        <w:rPr>
          <w:u w:val="single"/>
        </w:rPr>
      </w:pPr>
      <w:r w:rsidRPr="00813E0F">
        <w:rPr>
          <w:u w:val="single"/>
        </w:rPr>
        <w:t>При расхождении технических характеристик в Приложении №1 к ТЗ и ИТТ/ТУ приоритетными считать характеристики указанные в Приложении №1 к ТЗ.</w:t>
      </w:r>
    </w:p>
    <w:p w:rsidR="00BA2BCA" w:rsidRDefault="00BA2BCA" w:rsidP="00BA2BCA">
      <w:pPr>
        <w:jc w:val="both"/>
        <w:rPr>
          <w:b/>
        </w:rPr>
      </w:pPr>
    </w:p>
    <w:p w:rsidR="00BA2BCA" w:rsidRDefault="00BA2BCA" w:rsidP="00BA2BCA">
      <w:pPr>
        <w:jc w:val="both"/>
        <w:rPr>
          <w:b/>
        </w:rPr>
      </w:pPr>
      <w:r>
        <w:rPr>
          <w:b/>
        </w:rPr>
        <w:t>4. </w:t>
      </w:r>
      <w:r w:rsidRPr="007F78A9">
        <w:rPr>
          <w:b/>
        </w:rPr>
        <w:t>Требования к количеству поставляемого товара, объему выпол</w:t>
      </w:r>
      <w:r>
        <w:rPr>
          <w:b/>
        </w:rPr>
        <w:t>няемых работ, оказываемых услуг</w:t>
      </w:r>
    </w:p>
    <w:p w:rsidR="00BA2BCA" w:rsidRPr="009A65C5" w:rsidRDefault="00BA2BCA" w:rsidP="00BA2BCA">
      <w:pPr>
        <w:jc w:val="both"/>
        <w:outlineLvl w:val="0"/>
        <w:rPr>
          <w:u w:val="single"/>
        </w:rPr>
      </w:pPr>
      <w:r w:rsidRPr="00AB5853">
        <w:rPr>
          <w:u w:val="single"/>
        </w:rPr>
        <w:t xml:space="preserve">Согласно спецификации оборудования (Приложение 1 к </w:t>
      </w:r>
      <w:r>
        <w:rPr>
          <w:u w:val="single"/>
        </w:rPr>
        <w:t>Т</w:t>
      </w:r>
      <w:r w:rsidRPr="00AB5853">
        <w:rPr>
          <w:u w:val="single"/>
        </w:rPr>
        <w:t xml:space="preserve">ехническому заданию) и условиям проекта </w:t>
      </w:r>
      <w:r>
        <w:rPr>
          <w:u w:val="single"/>
        </w:rPr>
        <w:t>Д</w:t>
      </w:r>
      <w:r w:rsidRPr="00AB5853">
        <w:rPr>
          <w:u w:val="single"/>
        </w:rPr>
        <w:t>оговора.</w:t>
      </w:r>
    </w:p>
    <w:p w:rsidR="00BA2BCA" w:rsidRPr="007F78A9" w:rsidRDefault="00BA2BCA" w:rsidP="00BA2BCA">
      <w:pPr>
        <w:jc w:val="both"/>
        <w:rPr>
          <w:b/>
        </w:rPr>
      </w:pPr>
    </w:p>
    <w:p w:rsidR="00BA2BCA" w:rsidRDefault="00BA2BCA" w:rsidP="00BA2BCA">
      <w:pPr>
        <w:jc w:val="both"/>
        <w:rPr>
          <w:b/>
        </w:rPr>
      </w:pPr>
      <w:r>
        <w:rPr>
          <w:b/>
        </w:rPr>
        <w:t>5. </w:t>
      </w:r>
      <w:r w:rsidRPr="007F78A9">
        <w:rPr>
          <w:b/>
        </w:rPr>
        <w:t>Требования к сроку (периодичности) поставки товара, в</w:t>
      </w:r>
      <w:r>
        <w:rPr>
          <w:b/>
        </w:rPr>
        <w:t>ыполнения работ, оказания услуг</w:t>
      </w:r>
    </w:p>
    <w:p w:rsidR="00BA2BCA" w:rsidRPr="003B47BE" w:rsidRDefault="00BA2BCA" w:rsidP="00BA2BCA">
      <w:pPr>
        <w:jc w:val="both"/>
        <w:outlineLvl w:val="0"/>
        <w:rPr>
          <w:u w:val="single"/>
        </w:rPr>
      </w:pPr>
      <w:r w:rsidRPr="003B47BE">
        <w:rPr>
          <w:u w:val="single"/>
        </w:rPr>
        <w:t xml:space="preserve">Согласно спецификации оборудования (Приложение 1 к Техническому заданию) и условиям проекта Договора. </w:t>
      </w:r>
    </w:p>
    <w:p w:rsidR="00BA2BCA" w:rsidRPr="003B47BE" w:rsidRDefault="00BA2BCA" w:rsidP="00BA2BCA">
      <w:pPr>
        <w:jc w:val="both"/>
        <w:rPr>
          <w:b/>
        </w:rPr>
      </w:pPr>
    </w:p>
    <w:p w:rsidR="00BA2BCA" w:rsidRPr="003B47BE" w:rsidRDefault="00BA2BCA" w:rsidP="00BA2BCA">
      <w:pPr>
        <w:jc w:val="both"/>
        <w:rPr>
          <w:b/>
        </w:rPr>
      </w:pPr>
      <w:r w:rsidRPr="003B47BE">
        <w:rPr>
          <w:b/>
        </w:rPr>
        <w:t>6. Требования к комплектации, размерам, упаковке, отгрузке товара</w:t>
      </w:r>
    </w:p>
    <w:p w:rsidR="00BA2BCA" w:rsidRPr="003B47BE" w:rsidRDefault="00BA2BCA" w:rsidP="00BA2BCA">
      <w:pPr>
        <w:jc w:val="both"/>
        <w:rPr>
          <w:u w:val="single"/>
        </w:rPr>
      </w:pPr>
      <w:r w:rsidRPr="003B47BE">
        <w:rPr>
          <w:u w:val="single"/>
        </w:rPr>
        <w:t>Согласно спецификации оборудования (Приложение 1 к техническому заданию) и условиям проекта Договора, в том числе:</w:t>
      </w:r>
    </w:p>
    <w:p w:rsidR="00BA2BCA" w:rsidRPr="003B47BE" w:rsidRDefault="00BA2BCA" w:rsidP="00BA2BCA">
      <w:pPr>
        <w:jc w:val="both"/>
        <w:rPr>
          <w:u w:val="single"/>
        </w:rPr>
      </w:pPr>
      <w:r w:rsidRPr="003B47BE">
        <w:rPr>
          <w:u w:val="single"/>
        </w:rPr>
        <w:t>- запасные части и  быстроизнашивающиеся детали на гарантийный период эксплуатации; - инструменты и приспособления для монтажа, наладки, эксплуатации и технического обслуживания и испытаний поставляемого оборудования;</w:t>
      </w:r>
    </w:p>
    <w:p w:rsidR="00BA2BCA" w:rsidRPr="009A65C5" w:rsidRDefault="00BA2BCA" w:rsidP="00BA2BCA">
      <w:pPr>
        <w:jc w:val="both"/>
        <w:outlineLvl w:val="0"/>
        <w:rPr>
          <w:u w:val="single"/>
        </w:rPr>
      </w:pPr>
      <w:r w:rsidRPr="003B47BE">
        <w:rPr>
          <w:u w:val="single"/>
        </w:rPr>
        <w:t xml:space="preserve"> - руководство по ремонту,  технические условия на ремонт и ведомость ЗИП на ремонт в соответствии с ГОСТ 2.602-95, чертежи ремонтные в соответствии с ГОСТ 2.604, ГОСТ 2.701, рабочие чертежи для деталей, имеющих срок службы меньше срока службы изделия.</w:t>
      </w:r>
    </w:p>
    <w:p w:rsidR="00BA2BCA" w:rsidRPr="007F78A9" w:rsidRDefault="00BA2BCA" w:rsidP="00BA2BCA">
      <w:pPr>
        <w:jc w:val="both"/>
        <w:rPr>
          <w:b/>
        </w:rPr>
      </w:pPr>
    </w:p>
    <w:p w:rsidR="00BA2BCA" w:rsidRDefault="00BA2BCA" w:rsidP="00BA2BCA">
      <w:pPr>
        <w:jc w:val="both"/>
        <w:rPr>
          <w:b/>
        </w:rPr>
      </w:pPr>
      <w:r>
        <w:rPr>
          <w:b/>
        </w:rPr>
        <w:t>7. </w:t>
      </w:r>
      <w:r w:rsidRPr="007F78A9">
        <w:rPr>
          <w:b/>
        </w:rPr>
        <w:t>Требования к</w:t>
      </w:r>
      <w:r>
        <w:rPr>
          <w:b/>
        </w:rPr>
        <w:t xml:space="preserve"> обслуживанию товара</w:t>
      </w:r>
    </w:p>
    <w:p w:rsidR="00BA2BCA" w:rsidRPr="009D379B" w:rsidRDefault="00BA2BCA" w:rsidP="00BA2BCA">
      <w:pPr>
        <w:jc w:val="both"/>
        <w:outlineLvl w:val="0"/>
        <w:rPr>
          <w:u w:val="single"/>
        </w:rPr>
      </w:pPr>
      <w:r w:rsidRPr="009D379B">
        <w:rPr>
          <w:u w:val="single"/>
        </w:rPr>
        <w:t>Определяются на этапе согласования ТУ (ТЗ) на изделия</w:t>
      </w:r>
    </w:p>
    <w:p w:rsidR="00BA2BCA" w:rsidRPr="007F78A9" w:rsidRDefault="00BA2BCA" w:rsidP="00BA2BCA">
      <w:pPr>
        <w:jc w:val="both"/>
        <w:rPr>
          <w:b/>
        </w:rPr>
      </w:pPr>
    </w:p>
    <w:p w:rsidR="00BA2BCA" w:rsidRDefault="00BA2BCA" w:rsidP="00BA2BCA">
      <w:pPr>
        <w:jc w:val="both"/>
        <w:rPr>
          <w:b/>
        </w:rPr>
      </w:pPr>
      <w:r>
        <w:rPr>
          <w:b/>
        </w:rPr>
        <w:lastRenderedPageBreak/>
        <w:t>8. </w:t>
      </w:r>
      <w:r w:rsidRPr="007F78A9">
        <w:rPr>
          <w:b/>
        </w:rPr>
        <w:t>Требования к месту поставки товара, в</w:t>
      </w:r>
      <w:r>
        <w:rPr>
          <w:b/>
        </w:rPr>
        <w:t>ыполнения работ, оказания услуг:</w:t>
      </w:r>
    </w:p>
    <w:p w:rsidR="00BA2BCA" w:rsidRDefault="00BA2BCA" w:rsidP="00BA2BCA">
      <w:pPr>
        <w:jc w:val="both"/>
        <w:rPr>
          <w:u w:val="single"/>
        </w:rPr>
      </w:pPr>
      <w:r w:rsidRPr="009D379B">
        <w:rPr>
          <w:u w:val="single"/>
        </w:rPr>
        <w:t xml:space="preserve">Воронежская обл., г. </w:t>
      </w:r>
      <w:proofErr w:type="spellStart"/>
      <w:r w:rsidRPr="009D379B">
        <w:rPr>
          <w:u w:val="single"/>
        </w:rPr>
        <w:t>Нововоронеж</w:t>
      </w:r>
      <w:proofErr w:type="spellEnd"/>
      <w:r w:rsidRPr="009D379B">
        <w:rPr>
          <w:u w:val="single"/>
        </w:rPr>
        <w:t>, ул. Курчатова 2-б</w:t>
      </w:r>
      <w:r>
        <w:rPr>
          <w:u w:val="single"/>
        </w:rPr>
        <w:t xml:space="preserve">, </w:t>
      </w:r>
      <w:r w:rsidRPr="009D379B">
        <w:rPr>
          <w:u w:val="single"/>
        </w:rPr>
        <w:t xml:space="preserve">площадка </w:t>
      </w:r>
      <w:proofErr w:type="gramStart"/>
      <w:r w:rsidRPr="009D379B">
        <w:rPr>
          <w:u w:val="single"/>
        </w:rPr>
        <w:t>строящейся</w:t>
      </w:r>
      <w:proofErr w:type="gramEnd"/>
      <w:r w:rsidRPr="009D379B">
        <w:rPr>
          <w:u w:val="single"/>
        </w:rPr>
        <w:t xml:space="preserve"> </w:t>
      </w:r>
      <w:proofErr w:type="spellStart"/>
      <w:r w:rsidRPr="009D379B">
        <w:rPr>
          <w:u w:val="single"/>
        </w:rPr>
        <w:t>Нововоронежской</w:t>
      </w:r>
      <w:proofErr w:type="spellEnd"/>
      <w:r w:rsidRPr="009D379B">
        <w:rPr>
          <w:u w:val="single"/>
        </w:rPr>
        <w:t xml:space="preserve"> АЭС-2</w:t>
      </w:r>
    </w:p>
    <w:p w:rsidR="00BA2BCA" w:rsidRPr="009D379B" w:rsidRDefault="00BA2BCA" w:rsidP="00BA2BCA">
      <w:pPr>
        <w:jc w:val="both"/>
        <w:rPr>
          <w:b/>
          <w:u w:val="single"/>
        </w:rPr>
      </w:pPr>
    </w:p>
    <w:p w:rsidR="00BA2BCA" w:rsidRDefault="00BA2BCA" w:rsidP="00BA2BCA">
      <w:pPr>
        <w:jc w:val="both"/>
        <w:rPr>
          <w:b/>
        </w:rPr>
      </w:pPr>
      <w:r>
        <w:rPr>
          <w:b/>
        </w:rPr>
        <w:t>9. </w:t>
      </w:r>
      <w:r w:rsidRPr="007F78A9">
        <w:rPr>
          <w:b/>
        </w:rPr>
        <w:t>Требования к качеству поставляемого товара, выпол</w:t>
      </w:r>
      <w:r>
        <w:rPr>
          <w:b/>
        </w:rPr>
        <w:t>няемых работ, оказываемых услуг</w:t>
      </w:r>
    </w:p>
    <w:p w:rsidR="00BA2BCA" w:rsidRPr="003B47BE" w:rsidRDefault="00BA2BCA" w:rsidP="00BA2BCA">
      <w:pPr>
        <w:jc w:val="both"/>
        <w:rPr>
          <w:u w:val="single"/>
        </w:rPr>
      </w:pPr>
      <w:r w:rsidRPr="00432322">
        <w:rPr>
          <w:u w:val="single"/>
        </w:rPr>
        <w:t xml:space="preserve">Товар должен </w:t>
      </w:r>
      <w:r w:rsidRPr="00187CAA">
        <w:rPr>
          <w:u w:val="single"/>
        </w:rPr>
        <w:t>соответствовать действующим в России федеральным нормам и правилам</w:t>
      </w:r>
      <w:r>
        <w:rPr>
          <w:u w:val="single"/>
        </w:rPr>
        <w:t xml:space="preserve">, </w:t>
      </w:r>
      <w:r w:rsidRPr="003B47BE">
        <w:rPr>
          <w:u w:val="single"/>
        </w:rPr>
        <w:t>стандартам ГОСТ, соответствовать спецификации, прилагаемой к заявке (Приложение 1 к ТЗ), Приложению 2 к проекту Договора «Технические требования к Оборудованию», Приложению 3 к проекту Договора «Менеджмент качества».</w:t>
      </w:r>
    </w:p>
    <w:p w:rsidR="00BA2BCA" w:rsidRPr="003B47BE" w:rsidRDefault="00BA2BCA" w:rsidP="00BA2BCA">
      <w:pPr>
        <w:jc w:val="both"/>
        <w:rPr>
          <w:u w:val="single"/>
        </w:rPr>
      </w:pPr>
      <w:r w:rsidRPr="003B47BE">
        <w:rPr>
          <w:u w:val="single"/>
        </w:rPr>
        <w:t>Оборудование, подпадающее под номенклатуру ОИТ-0013-2000, ОИТ-0015-2001  должно быть поставлено совместно с сертификатом ОИТ.</w:t>
      </w:r>
    </w:p>
    <w:p w:rsidR="00BA2BCA" w:rsidRPr="003B47BE" w:rsidRDefault="00BA2BCA" w:rsidP="00BA2BCA">
      <w:pPr>
        <w:jc w:val="both"/>
        <w:rPr>
          <w:b/>
        </w:rPr>
      </w:pPr>
    </w:p>
    <w:p w:rsidR="00BA2BCA" w:rsidRPr="003B47BE" w:rsidRDefault="00BA2BCA" w:rsidP="00BA2BCA">
      <w:pPr>
        <w:jc w:val="both"/>
        <w:rPr>
          <w:b/>
        </w:rPr>
      </w:pPr>
      <w:r w:rsidRPr="003B47BE">
        <w:rPr>
          <w:b/>
        </w:rPr>
        <w:t>10. Требования к безопасности поставляемого товара, выполняемых работ, оказываемых услуг</w:t>
      </w:r>
    </w:p>
    <w:p w:rsidR="00BA2BCA" w:rsidRPr="005619E9" w:rsidRDefault="00BA2BCA" w:rsidP="00BA2BCA">
      <w:pPr>
        <w:jc w:val="both"/>
        <w:rPr>
          <w:u w:val="single"/>
        </w:rPr>
      </w:pPr>
      <w:proofErr w:type="gramStart"/>
      <w:r w:rsidRPr="003B47BE">
        <w:rPr>
          <w:u w:val="single"/>
        </w:rPr>
        <w:t>Соответствие законодательству РФ, нормам и правилам, Постановлению правительства №753 от 15.09.2009г «Об утверждении технического регламента о безопасности машин и оборудования», Техническому регламенту о требованиях пожарной безопасности (№123-ФЗ от 22.07.2008), Постановлению Правительства РФ №982 от 01.12.2009 «Об утверждении единого перечня продукции, подлежащей обязательной сертификации, и единого перечня продукции, подтверждение соответствия которой осуществляется  в</w:t>
      </w:r>
      <w:r>
        <w:rPr>
          <w:u w:val="single"/>
        </w:rPr>
        <w:t xml:space="preserve"> форме принятия декларации о соответствии», наличие </w:t>
      </w:r>
      <w:r w:rsidRPr="00DA524F">
        <w:rPr>
          <w:u w:val="single"/>
        </w:rPr>
        <w:t>разрешени</w:t>
      </w:r>
      <w:r>
        <w:rPr>
          <w:u w:val="single"/>
        </w:rPr>
        <w:t>я</w:t>
      </w:r>
      <w:proofErr w:type="gramEnd"/>
      <w:r w:rsidRPr="00DA524F">
        <w:rPr>
          <w:u w:val="single"/>
        </w:rPr>
        <w:t xml:space="preserve"> Федеральной службы по экологическому, технологическому и атомному надзору на применение оборудования согласно спецификации</w:t>
      </w:r>
      <w:r>
        <w:rPr>
          <w:u w:val="single"/>
        </w:rPr>
        <w:t xml:space="preserve"> в соответствии с Федеральным законом от 21.07.1997 №116-ФЗ «О промышленной безопасности опасных производственных объектов».</w:t>
      </w:r>
    </w:p>
    <w:p w:rsidR="00BA2BCA" w:rsidRDefault="00BA2BCA" w:rsidP="00BA2BCA">
      <w:pPr>
        <w:jc w:val="both"/>
        <w:rPr>
          <w:u w:val="single"/>
        </w:rPr>
      </w:pPr>
    </w:p>
    <w:p w:rsidR="00BA2BCA" w:rsidRDefault="00BA2BCA" w:rsidP="00BA2BCA">
      <w:pPr>
        <w:jc w:val="both"/>
        <w:rPr>
          <w:b/>
        </w:rPr>
      </w:pPr>
      <w:r w:rsidRPr="007F78A9">
        <w:rPr>
          <w:b/>
        </w:rPr>
        <w:t>11.</w:t>
      </w:r>
      <w:r>
        <w:rPr>
          <w:b/>
        </w:rPr>
        <w:t> Требования к результатам работ</w:t>
      </w:r>
    </w:p>
    <w:p w:rsidR="00BA2BCA" w:rsidRPr="00D452CE" w:rsidRDefault="00BA2BCA" w:rsidP="00BA2BCA">
      <w:pPr>
        <w:jc w:val="both"/>
        <w:outlineLvl w:val="0"/>
        <w:rPr>
          <w:u w:val="single"/>
        </w:rPr>
      </w:pPr>
      <w:r w:rsidRPr="00D452CE">
        <w:rPr>
          <w:u w:val="single"/>
        </w:rPr>
        <w:t>Поставка качественно и в срок</w:t>
      </w:r>
    </w:p>
    <w:p w:rsidR="00BA2BCA" w:rsidRPr="007F78A9" w:rsidRDefault="00BA2BCA" w:rsidP="00BA2BCA">
      <w:pPr>
        <w:jc w:val="both"/>
        <w:rPr>
          <w:b/>
        </w:rPr>
      </w:pPr>
    </w:p>
    <w:p w:rsidR="00BA2BCA" w:rsidRPr="00797B20" w:rsidRDefault="00BA2BCA" w:rsidP="00BA2BCA">
      <w:pPr>
        <w:jc w:val="both"/>
        <w:rPr>
          <w:i/>
        </w:rPr>
      </w:pPr>
      <w:r w:rsidRPr="007F78A9">
        <w:rPr>
          <w:b/>
        </w:rPr>
        <w:t>12.</w:t>
      </w:r>
      <w:r>
        <w:rPr>
          <w:b/>
        </w:rPr>
        <w:t> </w:t>
      </w:r>
      <w:r w:rsidRPr="007F78A9">
        <w:rPr>
          <w:b/>
        </w:rPr>
        <w:t>Требован</w:t>
      </w:r>
      <w:r>
        <w:rPr>
          <w:b/>
        </w:rPr>
        <w:t xml:space="preserve">ия к сроку и (или) объему предоставления гарантий качества товара, работ, услуг, к обслуживанию товара, к расходам на эксплуатацию товара </w:t>
      </w:r>
    </w:p>
    <w:p w:rsidR="00BA2BCA" w:rsidRPr="005619E9" w:rsidRDefault="00BA2BCA" w:rsidP="00BA2BCA">
      <w:pPr>
        <w:keepLines/>
        <w:tabs>
          <w:tab w:val="left" w:pos="851"/>
        </w:tabs>
        <w:jc w:val="both"/>
        <w:rPr>
          <w:u w:val="single"/>
        </w:rPr>
      </w:pPr>
      <w:r w:rsidRPr="005619E9">
        <w:rPr>
          <w:u w:val="single"/>
        </w:rPr>
        <w:t xml:space="preserve">Гарантийный срок хранения Оборудования с момента отгрузки до ввода в эксплуатацию – 24 (Двадцать четыре) месяца за счет качества упаковки и консервации, при проведении Покупателем </w:t>
      </w:r>
      <w:proofErr w:type="spellStart"/>
      <w:r w:rsidRPr="005619E9">
        <w:rPr>
          <w:u w:val="single"/>
        </w:rPr>
        <w:t>переконсервации</w:t>
      </w:r>
      <w:proofErr w:type="spellEnd"/>
      <w:r w:rsidRPr="005619E9">
        <w:rPr>
          <w:u w:val="single"/>
        </w:rPr>
        <w:t xml:space="preserve"> каждой единицы Оборудования.</w:t>
      </w:r>
    </w:p>
    <w:p w:rsidR="00BA2BCA" w:rsidRPr="006776E0" w:rsidRDefault="00BA2BCA" w:rsidP="00BA2BCA">
      <w:pPr>
        <w:keepLines/>
        <w:tabs>
          <w:tab w:val="left" w:pos="851"/>
        </w:tabs>
        <w:jc w:val="both"/>
        <w:rPr>
          <w:u w:val="single"/>
        </w:rPr>
      </w:pPr>
      <w:r w:rsidRPr="006776E0">
        <w:rPr>
          <w:color w:val="000000"/>
          <w:u w:val="single"/>
        </w:rPr>
        <w:t xml:space="preserve">Гарантийный срок в период эксплуатации </w:t>
      </w:r>
      <w:proofErr w:type="gramStart"/>
      <w:r w:rsidRPr="006776E0">
        <w:rPr>
          <w:color w:val="000000"/>
          <w:u w:val="single"/>
        </w:rPr>
        <w:t>Оборудования</w:t>
      </w:r>
      <w:proofErr w:type="gramEnd"/>
      <w:r w:rsidRPr="006776E0">
        <w:rPr>
          <w:color w:val="000000"/>
          <w:u w:val="single"/>
        </w:rPr>
        <w:t xml:space="preserve"> в том числе Оборудования поставленного взамен дефектного, исчисляется по истечении</w:t>
      </w:r>
      <w:r w:rsidRPr="006776E0">
        <w:rPr>
          <w:u w:val="single"/>
        </w:rPr>
        <w:t xml:space="preserve"> 24</w:t>
      </w:r>
      <w:r w:rsidRPr="006776E0">
        <w:rPr>
          <w:color w:val="000000"/>
          <w:u w:val="single"/>
        </w:rPr>
        <w:t xml:space="preserve"> (Двадцати четырех) месяцев с даты подписания Акта ввода соответствующего энергоблока НВО АЭС-2 в промышленную эксплуатацию, </w:t>
      </w:r>
      <w:r w:rsidRPr="006776E0">
        <w:rPr>
          <w:iCs/>
          <w:u w:val="single"/>
        </w:rPr>
        <w:t>если больший срок не предусмотрен проектной, конструкторской и нормативно-технической документацией на Оборудование или соглашением Сторон</w:t>
      </w:r>
      <w:r w:rsidRPr="006776E0">
        <w:rPr>
          <w:u w:val="single"/>
        </w:rPr>
        <w:t xml:space="preserve">. </w:t>
      </w:r>
    </w:p>
    <w:p w:rsidR="00C87330" w:rsidRPr="00C12007" w:rsidRDefault="00C87330" w:rsidP="00D0291C">
      <w:pPr>
        <w:pStyle w:val="Times12"/>
        <w:overflowPunct/>
        <w:autoSpaceDE/>
        <w:autoSpaceDN/>
        <w:adjustRightInd/>
        <w:spacing w:before="100" w:beforeAutospacing="1" w:after="100" w:afterAutospacing="1"/>
        <w:ind w:firstLine="360"/>
        <w:rPr>
          <w:sz w:val="22"/>
        </w:rPr>
      </w:pPr>
    </w:p>
    <w:sectPr w:rsidR="00C87330" w:rsidRPr="00C12007"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E372D" w:rsidRDefault="005E372D">
      <w:r>
        <w:separator/>
      </w:r>
    </w:p>
  </w:endnote>
  <w:endnote w:type="continuationSeparator" w:id="1">
    <w:p w:rsidR="005E372D" w:rsidRDefault="005E372D">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E372D" w:rsidRDefault="008774B8">
    <w:pPr>
      <w:pStyle w:val="a9"/>
      <w:framePr w:wrap="around" w:vAnchor="text" w:hAnchor="margin" w:xAlign="center" w:y="1"/>
      <w:rPr>
        <w:rStyle w:val="ab"/>
      </w:rPr>
    </w:pPr>
    <w:r>
      <w:rPr>
        <w:rStyle w:val="ab"/>
      </w:rPr>
      <w:fldChar w:fldCharType="begin"/>
    </w:r>
    <w:r w:rsidR="005E372D">
      <w:rPr>
        <w:rStyle w:val="ab"/>
      </w:rPr>
      <w:instrText xml:space="preserve">PAGE  </w:instrText>
    </w:r>
    <w:r>
      <w:rPr>
        <w:rStyle w:val="ab"/>
      </w:rPr>
      <w:fldChar w:fldCharType="end"/>
    </w:r>
  </w:p>
  <w:p w:rsidR="005E372D" w:rsidRDefault="005E372D">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E372D" w:rsidRPr="00FE6219" w:rsidRDefault="005E372D"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E372D" w:rsidRDefault="005E372D">
      <w:r>
        <w:separator/>
      </w:r>
    </w:p>
  </w:footnote>
  <w:footnote w:type="continuationSeparator" w:id="1">
    <w:p w:rsidR="005E372D" w:rsidRDefault="005E372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E372D" w:rsidRPr="00F429FC" w:rsidRDefault="008774B8"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5E372D"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5E6471">
      <w:rPr>
        <w:rFonts w:ascii="Times New Roman" w:hAnsi="Times New Roman" w:cs="Times New Roman"/>
        <w:noProof/>
        <w:sz w:val="24"/>
      </w:rPr>
      <w:t>5</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71027AC"/>
    <w:multiLevelType w:val="hybridMultilevel"/>
    <w:tmpl w:val="5F00F8E8"/>
    <w:lvl w:ilvl="0" w:tplc="05724606">
      <w:start w:val="1"/>
      <w:numFmt w:val="russianLower"/>
      <w:lvlText w:val="%1)"/>
      <w:lvlJc w:val="left"/>
      <w:pPr>
        <w:tabs>
          <w:tab w:val="num" w:pos="2140"/>
        </w:tabs>
        <w:ind w:left="2140" w:hanging="360"/>
      </w:pPr>
      <w:rPr>
        <w:rFonts w:hint="default"/>
      </w:rPr>
    </w:lvl>
    <w:lvl w:ilvl="1" w:tplc="B42EBEA6">
      <w:start w:val="9"/>
      <w:numFmt w:val="decimal"/>
      <w:lvlText w:val="%2."/>
      <w:lvlJc w:val="left"/>
      <w:pPr>
        <w:tabs>
          <w:tab w:val="num" w:pos="2140"/>
        </w:tabs>
        <w:ind w:left="2140" w:hanging="360"/>
      </w:pPr>
      <w:rPr>
        <w:rFonts w:hint="default"/>
        <w:sz w:val="24"/>
      </w:rPr>
    </w:lvl>
    <w:lvl w:ilvl="2" w:tplc="7C961054">
      <w:start w:val="1"/>
      <w:numFmt w:val="lowerRoman"/>
      <w:lvlText w:val="%3."/>
      <w:lvlJc w:val="right"/>
      <w:pPr>
        <w:tabs>
          <w:tab w:val="num" w:pos="2860"/>
        </w:tabs>
        <w:ind w:left="2860" w:hanging="180"/>
      </w:pPr>
    </w:lvl>
    <w:lvl w:ilvl="3" w:tplc="B972E022">
      <w:start w:val="1"/>
      <w:numFmt w:val="decimal"/>
      <w:lvlText w:val="%4."/>
      <w:lvlJc w:val="left"/>
      <w:pPr>
        <w:tabs>
          <w:tab w:val="num" w:pos="3580"/>
        </w:tabs>
        <w:ind w:left="3580" w:hanging="360"/>
      </w:pPr>
    </w:lvl>
    <w:lvl w:ilvl="4" w:tplc="2E1E93FC" w:tentative="1">
      <w:start w:val="1"/>
      <w:numFmt w:val="lowerLetter"/>
      <w:lvlText w:val="%5."/>
      <w:lvlJc w:val="left"/>
      <w:pPr>
        <w:tabs>
          <w:tab w:val="num" w:pos="4300"/>
        </w:tabs>
        <w:ind w:left="4300" w:hanging="360"/>
      </w:pPr>
    </w:lvl>
    <w:lvl w:ilvl="5" w:tplc="B338FC44" w:tentative="1">
      <w:start w:val="1"/>
      <w:numFmt w:val="lowerRoman"/>
      <w:lvlText w:val="%6."/>
      <w:lvlJc w:val="right"/>
      <w:pPr>
        <w:tabs>
          <w:tab w:val="num" w:pos="5020"/>
        </w:tabs>
        <w:ind w:left="5020" w:hanging="180"/>
      </w:pPr>
    </w:lvl>
    <w:lvl w:ilvl="6" w:tplc="4B0C75CC" w:tentative="1">
      <w:start w:val="1"/>
      <w:numFmt w:val="decimal"/>
      <w:lvlText w:val="%7."/>
      <w:lvlJc w:val="left"/>
      <w:pPr>
        <w:tabs>
          <w:tab w:val="num" w:pos="5740"/>
        </w:tabs>
        <w:ind w:left="5740" w:hanging="360"/>
      </w:pPr>
    </w:lvl>
    <w:lvl w:ilvl="7" w:tplc="7E66B634" w:tentative="1">
      <w:start w:val="1"/>
      <w:numFmt w:val="lowerLetter"/>
      <w:lvlText w:val="%8."/>
      <w:lvlJc w:val="left"/>
      <w:pPr>
        <w:tabs>
          <w:tab w:val="num" w:pos="6460"/>
        </w:tabs>
        <w:ind w:left="6460" w:hanging="360"/>
      </w:pPr>
    </w:lvl>
    <w:lvl w:ilvl="8" w:tplc="9B2A16BA" w:tentative="1">
      <w:start w:val="1"/>
      <w:numFmt w:val="lowerRoman"/>
      <w:lvlText w:val="%9."/>
      <w:lvlJc w:val="right"/>
      <w:pPr>
        <w:tabs>
          <w:tab w:val="num" w:pos="7180"/>
        </w:tabs>
        <w:ind w:left="7180" w:hanging="180"/>
      </w:pPr>
    </w:lvl>
  </w:abstractNum>
  <w:abstractNum w:abstractNumId="6">
    <w:nsid w:val="0F084FF8"/>
    <w:multiLevelType w:val="hybridMultilevel"/>
    <w:tmpl w:val="0D16823E"/>
    <w:lvl w:ilvl="0" w:tplc="A69678CA">
      <w:start w:val="1"/>
      <w:numFmt w:val="russianLower"/>
      <w:lvlText w:val="%1)"/>
      <w:lvlJc w:val="left"/>
      <w:pPr>
        <w:tabs>
          <w:tab w:val="num" w:pos="6456"/>
        </w:tabs>
        <w:ind w:left="6456" w:hanging="360"/>
      </w:pPr>
      <w:rPr>
        <w:rFonts w:hint="default"/>
        <w:color w:val="auto"/>
      </w:rPr>
    </w:lvl>
    <w:lvl w:ilvl="1" w:tplc="400C812E">
      <w:start w:val="1"/>
      <w:numFmt w:val="lowerLetter"/>
      <w:lvlText w:val="%2."/>
      <w:lvlJc w:val="left"/>
      <w:pPr>
        <w:ind w:left="5756" w:hanging="360"/>
      </w:pPr>
    </w:lvl>
    <w:lvl w:ilvl="2" w:tplc="57AE0438" w:tentative="1">
      <w:start w:val="1"/>
      <w:numFmt w:val="lowerRoman"/>
      <w:lvlText w:val="%3."/>
      <w:lvlJc w:val="right"/>
      <w:pPr>
        <w:ind w:left="6476" w:hanging="180"/>
      </w:pPr>
    </w:lvl>
    <w:lvl w:ilvl="3" w:tplc="14B49A66" w:tentative="1">
      <w:start w:val="1"/>
      <w:numFmt w:val="decimal"/>
      <w:lvlText w:val="%4."/>
      <w:lvlJc w:val="left"/>
      <w:pPr>
        <w:ind w:left="7196" w:hanging="360"/>
      </w:pPr>
    </w:lvl>
    <w:lvl w:ilvl="4" w:tplc="B19EA716" w:tentative="1">
      <w:start w:val="1"/>
      <w:numFmt w:val="lowerLetter"/>
      <w:lvlText w:val="%5."/>
      <w:lvlJc w:val="left"/>
      <w:pPr>
        <w:ind w:left="7916" w:hanging="360"/>
      </w:pPr>
    </w:lvl>
    <w:lvl w:ilvl="5" w:tplc="985CA622" w:tentative="1">
      <w:start w:val="1"/>
      <w:numFmt w:val="lowerRoman"/>
      <w:lvlText w:val="%6."/>
      <w:lvlJc w:val="right"/>
      <w:pPr>
        <w:ind w:left="8636" w:hanging="180"/>
      </w:pPr>
    </w:lvl>
    <w:lvl w:ilvl="6" w:tplc="0C600E2C" w:tentative="1">
      <w:start w:val="1"/>
      <w:numFmt w:val="decimal"/>
      <w:lvlText w:val="%7."/>
      <w:lvlJc w:val="left"/>
      <w:pPr>
        <w:ind w:left="9356" w:hanging="360"/>
      </w:pPr>
    </w:lvl>
    <w:lvl w:ilvl="7" w:tplc="05A00C9E" w:tentative="1">
      <w:start w:val="1"/>
      <w:numFmt w:val="lowerLetter"/>
      <w:lvlText w:val="%8."/>
      <w:lvlJc w:val="left"/>
      <w:pPr>
        <w:ind w:left="10076" w:hanging="360"/>
      </w:pPr>
    </w:lvl>
    <w:lvl w:ilvl="8" w:tplc="5EDA433E" w:tentative="1">
      <w:start w:val="1"/>
      <w:numFmt w:val="lowerRoman"/>
      <w:lvlText w:val="%9."/>
      <w:lvlJc w:val="right"/>
      <w:pPr>
        <w:ind w:left="10796" w:hanging="180"/>
      </w:pPr>
    </w:lvl>
  </w:abstractNum>
  <w:abstractNum w:abstractNumId="7">
    <w:nsid w:val="120B66B5"/>
    <w:multiLevelType w:val="hybridMultilevel"/>
    <w:tmpl w:val="D4403AD2"/>
    <w:lvl w:ilvl="0" w:tplc="00865536">
      <w:start w:val="1"/>
      <w:numFmt w:val="decimal"/>
      <w:lvlText w:val="14.%1."/>
      <w:lvlJc w:val="left"/>
      <w:pPr>
        <w:ind w:left="720" w:hanging="360"/>
      </w:pPr>
      <w:rPr>
        <w:rFonts w:ascii="Times New Roman" w:eastAsia="Times New Roman" w:hAnsi="Times New Roman" w:cs="Times New Roman" w:hint="default"/>
        <w:b/>
      </w:rPr>
    </w:lvl>
    <w:lvl w:ilvl="1" w:tplc="59907184" w:tentative="1">
      <w:start w:val="1"/>
      <w:numFmt w:val="lowerLetter"/>
      <w:lvlText w:val="%2."/>
      <w:lvlJc w:val="left"/>
      <w:pPr>
        <w:ind w:left="1440" w:hanging="360"/>
      </w:pPr>
    </w:lvl>
    <w:lvl w:ilvl="2" w:tplc="682CB568" w:tentative="1">
      <w:start w:val="1"/>
      <w:numFmt w:val="lowerRoman"/>
      <w:lvlText w:val="%3."/>
      <w:lvlJc w:val="right"/>
      <w:pPr>
        <w:ind w:left="2160" w:hanging="180"/>
      </w:pPr>
    </w:lvl>
    <w:lvl w:ilvl="3" w:tplc="EE50F83E" w:tentative="1">
      <w:start w:val="1"/>
      <w:numFmt w:val="decimal"/>
      <w:lvlText w:val="%4."/>
      <w:lvlJc w:val="left"/>
      <w:pPr>
        <w:ind w:left="2880" w:hanging="360"/>
      </w:pPr>
    </w:lvl>
    <w:lvl w:ilvl="4" w:tplc="F464681A" w:tentative="1">
      <w:start w:val="1"/>
      <w:numFmt w:val="lowerLetter"/>
      <w:lvlText w:val="%5."/>
      <w:lvlJc w:val="left"/>
      <w:pPr>
        <w:ind w:left="3600" w:hanging="360"/>
      </w:pPr>
    </w:lvl>
    <w:lvl w:ilvl="5" w:tplc="208C10CE" w:tentative="1">
      <w:start w:val="1"/>
      <w:numFmt w:val="lowerRoman"/>
      <w:lvlText w:val="%6."/>
      <w:lvlJc w:val="right"/>
      <w:pPr>
        <w:ind w:left="4320" w:hanging="180"/>
      </w:pPr>
    </w:lvl>
    <w:lvl w:ilvl="6" w:tplc="135E4ED6" w:tentative="1">
      <w:start w:val="1"/>
      <w:numFmt w:val="decimal"/>
      <w:lvlText w:val="%7."/>
      <w:lvlJc w:val="left"/>
      <w:pPr>
        <w:ind w:left="5040" w:hanging="360"/>
      </w:pPr>
    </w:lvl>
    <w:lvl w:ilvl="7" w:tplc="F6386C4E" w:tentative="1">
      <w:start w:val="1"/>
      <w:numFmt w:val="lowerLetter"/>
      <w:lvlText w:val="%8."/>
      <w:lvlJc w:val="left"/>
      <w:pPr>
        <w:ind w:left="5760" w:hanging="360"/>
      </w:pPr>
    </w:lvl>
    <w:lvl w:ilvl="8" w:tplc="72CA5270" w:tentative="1">
      <w:start w:val="1"/>
      <w:numFmt w:val="lowerRoman"/>
      <w:lvlText w:val="%9."/>
      <w:lvlJc w:val="right"/>
      <w:pPr>
        <w:ind w:left="6480" w:hanging="180"/>
      </w:pPr>
    </w:lvl>
  </w:abstractNum>
  <w:abstractNum w:abstractNumId="8">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22FF451C"/>
    <w:multiLevelType w:val="hybridMultilevel"/>
    <w:tmpl w:val="610ECBB0"/>
    <w:lvl w:ilvl="0" w:tplc="004CE392">
      <w:start w:val="1"/>
      <w:numFmt w:val="russianLower"/>
      <w:lvlText w:val="%1)"/>
      <w:lvlJc w:val="left"/>
      <w:pPr>
        <w:tabs>
          <w:tab w:val="num" w:pos="786"/>
        </w:tabs>
        <w:ind w:left="786" w:hanging="360"/>
      </w:pPr>
      <w:rPr>
        <w:rFonts w:hint="default"/>
      </w:rPr>
    </w:lvl>
    <w:lvl w:ilvl="1" w:tplc="08980F66">
      <w:start w:val="1"/>
      <w:numFmt w:val="lowerLetter"/>
      <w:lvlText w:val="%2."/>
      <w:lvlJc w:val="left"/>
      <w:pPr>
        <w:tabs>
          <w:tab w:val="num" w:pos="1440"/>
        </w:tabs>
        <w:ind w:left="1440" w:hanging="360"/>
      </w:pPr>
    </w:lvl>
    <w:lvl w:ilvl="2" w:tplc="0CC42EF0" w:tentative="1">
      <w:start w:val="1"/>
      <w:numFmt w:val="lowerRoman"/>
      <w:lvlText w:val="%3."/>
      <w:lvlJc w:val="right"/>
      <w:pPr>
        <w:tabs>
          <w:tab w:val="num" w:pos="2160"/>
        </w:tabs>
        <w:ind w:left="2160" w:hanging="180"/>
      </w:pPr>
    </w:lvl>
    <w:lvl w:ilvl="3" w:tplc="388A8E2A">
      <w:start w:val="1"/>
      <w:numFmt w:val="decimal"/>
      <w:lvlText w:val="%4."/>
      <w:lvlJc w:val="left"/>
      <w:pPr>
        <w:tabs>
          <w:tab w:val="num" w:pos="2880"/>
        </w:tabs>
        <w:ind w:left="2880" w:hanging="360"/>
      </w:pPr>
    </w:lvl>
    <w:lvl w:ilvl="4" w:tplc="6A826B4A">
      <w:start w:val="1"/>
      <w:numFmt w:val="lowerLetter"/>
      <w:lvlText w:val="%5."/>
      <w:lvlJc w:val="left"/>
      <w:pPr>
        <w:tabs>
          <w:tab w:val="num" w:pos="3600"/>
        </w:tabs>
        <w:ind w:left="3600" w:hanging="360"/>
      </w:pPr>
    </w:lvl>
    <w:lvl w:ilvl="5" w:tplc="6282B17E" w:tentative="1">
      <w:start w:val="1"/>
      <w:numFmt w:val="lowerRoman"/>
      <w:lvlText w:val="%6."/>
      <w:lvlJc w:val="right"/>
      <w:pPr>
        <w:tabs>
          <w:tab w:val="num" w:pos="4320"/>
        </w:tabs>
        <w:ind w:left="4320" w:hanging="180"/>
      </w:pPr>
    </w:lvl>
    <w:lvl w:ilvl="6" w:tplc="D5827152" w:tentative="1">
      <w:start w:val="1"/>
      <w:numFmt w:val="decimal"/>
      <w:lvlText w:val="%7."/>
      <w:lvlJc w:val="left"/>
      <w:pPr>
        <w:tabs>
          <w:tab w:val="num" w:pos="5040"/>
        </w:tabs>
        <w:ind w:left="5040" w:hanging="360"/>
      </w:pPr>
    </w:lvl>
    <w:lvl w:ilvl="7" w:tplc="FA507A18" w:tentative="1">
      <w:start w:val="1"/>
      <w:numFmt w:val="lowerLetter"/>
      <w:lvlText w:val="%8."/>
      <w:lvlJc w:val="left"/>
      <w:pPr>
        <w:tabs>
          <w:tab w:val="num" w:pos="5760"/>
        </w:tabs>
        <w:ind w:left="5760" w:hanging="360"/>
      </w:pPr>
    </w:lvl>
    <w:lvl w:ilvl="8" w:tplc="72ACCA4E" w:tentative="1">
      <w:start w:val="1"/>
      <w:numFmt w:val="lowerRoman"/>
      <w:lvlText w:val="%9."/>
      <w:lvlJc w:val="right"/>
      <w:pPr>
        <w:tabs>
          <w:tab w:val="num" w:pos="6480"/>
        </w:tabs>
        <w:ind w:left="6480" w:hanging="180"/>
      </w:pPr>
    </w:lvl>
  </w:abstractNum>
  <w:abstractNum w:abstractNumId="12">
    <w:nsid w:val="23577CC7"/>
    <w:multiLevelType w:val="multilevel"/>
    <w:tmpl w:val="1986A1C6"/>
    <w:lvl w:ilvl="0">
      <w:start w:val="16"/>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nsid w:val="27CD2EAB"/>
    <w:multiLevelType w:val="hybridMultilevel"/>
    <w:tmpl w:val="468021F8"/>
    <w:lvl w:ilvl="0" w:tplc="40D44EE0">
      <w:start w:val="1"/>
      <w:numFmt w:val="decimal"/>
      <w:lvlText w:val="%1."/>
      <w:lvlJc w:val="left"/>
      <w:pPr>
        <w:tabs>
          <w:tab w:val="num" w:pos="720"/>
        </w:tabs>
        <w:ind w:left="720" w:hanging="360"/>
      </w:pPr>
      <w:rPr>
        <w:b w:val="0"/>
        <w:i w:val="0"/>
        <w:sz w:val="24"/>
        <w:szCs w:val="24"/>
      </w:rPr>
    </w:lvl>
    <w:lvl w:ilvl="1" w:tplc="47A26E1A">
      <w:start w:val="1"/>
      <w:numFmt w:val="decimal"/>
      <w:lvlText w:val="%2."/>
      <w:lvlJc w:val="left"/>
      <w:pPr>
        <w:tabs>
          <w:tab w:val="num" w:pos="1440"/>
        </w:tabs>
        <w:ind w:left="1440" w:hanging="360"/>
      </w:pPr>
      <w:rPr>
        <w:b w:val="0"/>
        <w:i w:val="0"/>
        <w:sz w:val="24"/>
        <w:szCs w:val="24"/>
      </w:rPr>
    </w:lvl>
    <w:lvl w:ilvl="2" w:tplc="740A2574" w:tentative="1">
      <w:start w:val="1"/>
      <w:numFmt w:val="lowerRoman"/>
      <w:lvlText w:val="%3."/>
      <w:lvlJc w:val="right"/>
      <w:pPr>
        <w:tabs>
          <w:tab w:val="num" w:pos="2160"/>
        </w:tabs>
        <w:ind w:left="2160" w:hanging="180"/>
      </w:pPr>
    </w:lvl>
    <w:lvl w:ilvl="3" w:tplc="58C281F8" w:tentative="1">
      <w:start w:val="1"/>
      <w:numFmt w:val="decimal"/>
      <w:lvlText w:val="%4."/>
      <w:lvlJc w:val="left"/>
      <w:pPr>
        <w:tabs>
          <w:tab w:val="num" w:pos="2880"/>
        </w:tabs>
        <w:ind w:left="2880" w:hanging="360"/>
      </w:pPr>
    </w:lvl>
    <w:lvl w:ilvl="4" w:tplc="AD4E3CDE" w:tentative="1">
      <w:start w:val="1"/>
      <w:numFmt w:val="lowerLetter"/>
      <w:lvlText w:val="%5."/>
      <w:lvlJc w:val="left"/>
      <w:pPr>
        <w:tabs>
          <w:tab w:val="num" w:pos="3600"/>
        </w:tabs>
        <w:ind w:left="3600" w:hanging="360"/>
      </w:pPr>
    </w:lvl>
    <w:lvl w:ilvl="5" w:tplc="941C70C2" w:tentative="1">
      <w:start w:val="1"/>
      <w:numFmt w:val="lowerRoman"/>
      <w:lvlText w:val="%6."/>
      <w:lvlJc w:val="right"/>
      <w:pPr>
        <w:tabs>
          <w:tab w:val="num" w:pos="4320"/>
        </w:tabs>
        <w:ind w:left="4320" w:hanging="180"/>
      </w:pPr>
    </w:lvl>
    <w:lvl w:ilvl="6" w:tplc="59BE4F16" w:tentative="1">
      <w:start w:val="1"/>
      <w:numFmt w:val="decimal"/>
      <w:lvlText w:val="%7."/>
      <w:lvlJc w:val="left"/>
      <w:pPr>
        <w:tabs>
          <w:tab w:val="num" w:pos="5040"/>
        </w:tabs>
        <w:ind w:left="5040" w:hanging="360"/>
      </w:pPr>
    </w:lvl>
    <w:lvl w:ilvl="7" w:tplc="595CB42E" w:tentative="1">
      <w:start w:val="1"/>
      <w:numFmt w:val="lowerLetter"/>
      <w:lvlText w:val="%8."/>
      <w:lvlJc w:val="left"/>
      <w:pPr>
        <w:tabs>
          <w:tab w:val="num" w:pos="5760"/>
        </w:tabs>
        <w:ind w:left="5760" w:hanging="360"/>
      </w:pPr>
    </w:lvl>
    <w:lvl w:ilvl="8" w:tplc="C324C7A4" w:tentative="1">
      <w:start w:val="1"/>
      <w:numFmt w:val="lowerRoman"/>
      <w:lvlText w:val="%9."/>
      <w:lvlJc w:val="right"/>
      <w:pPr>
        <w:tabs>
          <w:tab w:val="num" w:pos="6480"/>
        </w:tabs>
        <w:ind w:left="6480" w:hanging="180"/>
      </w:pPr>
    </w:lvl>
  </w:abstractNum>
  <w:abstractNum w:abstractNumId="14">
    <w:nsid w:val="284C348F"/>
    <w:multiLevelType w:val="hybridMultilevel"/>
    <w:tmpl w:val="34F613FC"/>
    <w:lvl w:ilvl="0" w:tplc="2A0ED514">
      <w:start w:val="1"/>
      <w:numFmt w:val="decimal"/>
      <w:lvlText w:val="%1."/>
      <w:lvlJc w:val="left"/>
      <w:pPr>
        <w:tabs>
          <w:tab w:val="num" w:pos="360"/>
        </w:tabs>
        <w:ind w:left="360" w:hanging="360"/>
      </w:pPr>
    </w:lvl>
    <w:lvl w:ilvl="1" w:tplc="EF145C36">
      <w:start w:val="1"/>
      <w:numFmt w:val="lowerLetter"/>
      <w:lvlText w:val="%2."/>
      <w:lvlJc w:val="left"/>
      <w:pPr>
        <w:tabs>
          <w:tab w:val="num" w:pos="1080"/>
        </w:tabs>
        <w:ind w:left="1080" w:hanging="360"/>
      </w:pPr>
    </w:lvl>
    <w:lvl w:ilvl="2" w:tplc="E3E690A6" w:tentative="1">
      <w:start w:val="1"/>
      <w:numFmt w:val="lowerRoman"/>
      <w:lvlText w:val="%3."/>
      <w:lvlJc w:val="right"/>
      <w:pPr>
        <w:tabs>
          <w:tab w:val="num" w:pos="1800"/>
        </w:tabs>
        <w:ind w:left="1800" w:hanging="180"/>
      </w:pPr>
    </w:lvl>
    <w:lvl w:ilvl="3" w:tplc="DC24DFE8" w:tentative="1">
      <w:start w:val="1"/>
      <w:numFmt w:val="decimal"/>
      <w:lvlText w:val="%4."/>
      <w:lvlJc w:val="left"/>
      <w:pPr>
        <w:tabs>
          <w:tab w:val="num" w:pos="2520"/>
        </w:tabs>
        <w:ind w:left="2520" w:hanging="360"/>
      </w:pPr>
    </w:lvl>
    <w:lvl w:ilvl="4" w:tplc="66486E24" w:tentative="1">
      <w:start w:val="1"/>
      <w:numFmt w:val="lowerLetter"/>
      <w:lvlText w:val="%5."/>
      <w:lvlJc w:val="left"/>
      <w:pPr>
        <w:tabs>
          <w:tab w:val="num" w:pos="3240"/>
        </w:tabs>
        <w:ind w:left="3240" w:hanging="360"/>
      </w:pPr>
    </w:lvl>
    <w:lvl w:ilvl="5" w:tplc="B8D8BF6C" w:tentative="1">
      <w:start w:val="1"/>
      <w:numFmt w:val="lowerRoman"/>
      <w:lvlText w:val="%6."/>
      <w:lvlJc w:val="right"/>
      <w:pPr>
        <w:tabs>
          <w:tab w:val="num" w:pos="3960"/>
        </w:tabs>
        <w:ind w:left="3960" w:hanging="180"/>
      </w:pPr>
    </w:lvl>
    <w:lvl w:ilvl="6" w:tplc="14BAA3A0" w:tentative="1">
      <w:start w:val="1"/>
      <w:numFmt w:val="decimal"/>
      <w:lvlText w:val="%7."/>
      <w:lvlJc w:val="left"/>
      <w:pPr>
        <w:tabs>
          <w:tab w:val="num" w:pos="4680"/>
        </w:tabs>
        <w:ind w:left="4680" w:hanging="360"/>
      </w:pPr>
    </w:lvl>
    <w:lvl w:ilvl="7" w:tplc="B7282602" w:tentative="1">
      <w:start w:val="1"/>
      <w:numFmt w:val="lowerLetter"/>
      <w:lvlText w:val="%8."/>
      <w:lvlJc w:val="left"/>
      <w:pPr>
        <w:tabs>
          <w:tab w:val="num" w:pos="5400"/>
        </w:tabs>
        <w:ind w:left="5400" w:hanging="360"/>
      </w:pPr>
    </w:lvl>
    <w:lvl w:ilvl="8" w:tplc="972882AE" w:tentative="1">
      <w:start w:val="1"/>
      <w:numFmt w:val="lowerRoman"/>
      <w:lvlText w:val="%9."/>
      <w:lvlJc w:val="right"/>
      <w:pPr>
        <w:tabs>
          <w:tab w:val="num" w:pos="6120"/>
        </w:tabs>
        <w:ind w:left="6120" w:hanging="180"/>
      </w:pPr>
    </w:lvl>
  </w:abstractNum>
  <w:abstractNum w:abstractNumId="15">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DFC6347"/>
    <w:multiLevelType w:val="hybridMultilevel"/>
    <w:tmpl w:val="D7D23102"/>
    <w:lvl w:ilvl="0" w:tplc="04190017">
      <w:start w:val="1"/>
      <w:numFmt w:val="lowerLetter"/>
      <w:lvlText w:val="%1)"/>
      <w:lvlJc w:val="left"/>
      <w:pPr>
        <w:ind w:left="1259" w:hanging="360"/>
      </w:pPr>
    </w:lvl>
    <w:lvl w:ilvl="1" w:tplc="04190019" w:tentative="1">
      <w:start w:val="1"/>
      <w:numFmt w:val="lowerLetter"/>
      <w:lvlText w:val="%2."/>
      <w:lvlJc w:val="left"/>
      <w:pPr>
        <w:ind w:left="1979" w:hanging="360"/>
      </w:pPr>
    </w:lvl>
    <w:lvl w:ilvl="2" w:tplc="0419001B" w:tentative="1">
      <w:start w:val="1"/>
      <w:numFmt w:val="lowerRoman"/>
      <w:lvlText w:val="%3."/>
      <w:lvlJc w:val="right"/>
      <w:pPr>
        <w:ind w:left="2699" w:hanging="180"/>
      </w:pPr>
    </w:lvl>
    <w:lvl w:ilvl="3" w:tplc="0419000F" w:tentative="1">
      <w:start w:val="1"/>
      <w:numFmt w:val="decimal"/>
      <w:lvlText w:val="%4."/>
      <w:lvlJc w:val="left"/>
      <w:pPr>
        <w:ind w:left="3419" w:hanging="360"/>
      </w:pPr>
    </w:lvl>
    <w:lvl w:ilvl="4" w:tplc="04190019" w:tentative="1">
      <w:start w:val="1"/>
      <w:numFmt w:val="lowerLetter"/>
      <w:lvlText w:val="%5."/>
      <w:lvlJc w:val="left"/>
      <w:pPr>
        <w:ind w:left="4139" w:hanging="360"/>
      </w:pPr>
    </w:lvl>
    <w:lvl w:ilvl="5" w:tplc="0419001B" w:tentative="1">
      <w:start w:val="1"/>
      <w:numFmt w:val="lowerRoman"/>
      <w:lvlText w:val="%6."/>
      <w:lvlJc w:val="right"/>
      <w:pPr>
        <w:ind w:left="4859" w:hanging="180"/>
      </w:pPr>
    </w:lvl>
    <w:lvl w:ilvl="6" w:tplc="0419000F" w:tentative="1">
      <w:start w:val="1"/>
      <w:numFmt w:val="decimal"/>
      <w:lvlText w:val="%7."/>
      <w:lvlJc w:val="left"/>
      <w:pPr>
        <w:ind w:left="5579" w:hanging="360"/>
      </w:pPr>
    </w:lvl>
    <w:lvl w:ilvl="7" w:tplc="04190019" w:tentative="1">
      <w:start w:val="1"/>
      <w:numFmt w:val="lowerLetter"/>
      <w:lvlText w:val="%8."/>
      <w:lvlJc w:val="left"/>
      <w:pPr>
        <w:ind w:left="6299" w:hanging="360"/>
      </w:pPr>
    </w:lvl>
    <w:lvl w:ilvl="8" w:tplc="0419001B" w:tentative="1">
      <w:start w:val="1"/>
      <w:numFmt w:val="lowerRoman"/>
      <w:lvlText w:val="%9."/>
      <w:lvlJc w:val="right"/>
      <w:pPr>
        <w:ind w:left="7019" w:hanging="180"/>
      </w:pPr>
    </w:lvl>
  </w:abstractNum>
  <w:abstractNum w:abstractNumId="17">
    <w:nsid w:val="2DFD0EFF"/>
    <w:multiLevelType w:val="hybridMultilevel"/>
    <w:tmpl w:val="1A8006D4"/>
    <w:lvl w:ilvl="0" w:tplc="3B1C00F6">
      <w:start w:val="1"/>
      <w:numFmt w:val="bullet"/>
      <w:lvlText w:val=""/>
      <w:lvlJc w:val="left"/>
      <w:pPr>
        <w:ind w:left="1356" w:hanging="360"/>
      </w:pPr>
      <w:rPr>
        <w:rFonts w:ascii="Symbol" w:hAnsi="Symbol" w:hint="default"/>
      </w:rPr>
    </w:lvl>
    <w:lvl w:ilvl="1" w:tplc="04190019" w:tentative="1">
      <w:start w:val="1"/>
      <w:numFmt w:val="bullet"/>
      <w:lvlText w:val="o"/>
      <w:lvlJc w:val="left"/>
      <w:pPr>
        <w:ind w:left="2076" w:hanging="360"/>
      </w:pPr>
      <w:rPr>
        <w:rFonts w:ascii="Courier New" w:hAnsi="Courier New" w:cs="Courier New" w:hint="default"/>
      </w:rPr>
    </w:lvl>
    <w:lvl w:ilvl="2" w:tplc="0419001B" w:tentative="1">
      <w:start w:val="1"/>
      <w:numFmt w:val="bullet"/>
      <w:lvlText w:val=""/>
      <w:lvlJc w:val="left"/>
      <w:pPr>
        <w:ind w:left="2796" w:hanging="360"/>
      </w:pPr>
      <w:rPr>
        <w:rFonts w:ascii="Wingdings" w:hAnsi="Wingdings" w:hint="default"/>
      </w:rPr>
    </w:lvl>
    <w:lvl w:ilvl="3" w:tplc="0419000F" w:tentative="1">
      <w:start w:val="1"/>
      <w:numFmt w:val="bullet"/>
      <w:lvlText w:val=""/>
      <w:lvlJc w:val="left"/>
      <w:pPr>
        <w:ind w:left="3516" w:hanging="360"/>
      </w:pPr>
      <w:rPr>
        <w:rFonts w:ascii="Symbol" w:hAnsi="Symbol" w:hint="default"/>
      </w:rPr>
    </w:lvl>
    <w:lvl w:ilvl="4" w:tplc="04190019" w:tentative="1">
      <w:start w:val="1"/>
      <w:numFmt w:val="bullet"/>
      <w:lvlText w:val="o"/>
      <w:lvlJc w:val="left"/>
      <w:pPr>
        <w:ind w:left="4236" w:hanging="360"/>
      </w:pPr>
      <w:rPr>
        <w:rFonts w:ascii="Courier New" w:hAnsi="Courier New" w:cs="Courier New" w:hint="default"/>
      </w:rPr>
    </w:lvl>
    <w:lvl w:ilvl="5" w:tplc="0419001B" w:tentative="1">
      <w:start w:val="1"/>
      <w:numFmt w:val="bullet"/>
      <w:lvlText w:val=""/>
      <w:lvlJc w:val="left"/>
      <w:pPr>
        <w:ind w:left="4956" w:hanging="360"/>
      </w:pPr>
      <w:rPr>
        <w:rFonts w:ascii="Wingdings" w:hAnsi="Wingdings" w:hint="default"/>
      </w:rPr>
    </w:lvl>
    <w:lvl w:ilvl="6" w:tplc="0419000F" w:tentative="1">
      <w:start w:val="1"/>
      <w:numFmt w:val="bullet"/>
      <w:lvlText w:val=""/>
      <w:lvlJc w:val="left"/>
      <w:pPr>
        <w:ind w:left="5676" w:hanging="360"/>
      </w:pPr>
      <w:rPr>
        <w:rFonts w:ascii="Symbol" w:hAnsi="Symbol" w:hint="default"/>
      </w:rPr>
    </w:lvl>
    <w:lvl w:ilvl="7" w:tplc="04190019" w:tentative="1">
      <w:start w:val="1"/>
      <w:numFmt w:val="bullet"/>
      <w:lvlText w:val="o"/>
      <w:lvlJc w:val="left"/>
      <w:pPr>
        <w:ind w:left="6396" w:hanging="360"/>
      </w:pPr>
      <w:rPr>
        <w:rFonts w:ascii="Courier New" w:hAnsi="Courier New" w:cs="Courier New" w:hint="default"/>
      </w:rPr>
    </w:lvl>
    <w:lvl w:ilvl="8" w:tplc="0419001B" w:tentative="1">
      <w:start w:val="1"/>
      <w:numFmt w:val="bullet"/>
      <w:lvlText w:val=""/>
      <w:lvlJc w:val="left"/>
      <w:pPr>
        <w:ind w:left="7116" w:hanging="360"/>
      </w:pPr>
      <w:rPr>
        <w:rFonts w:ascii="Wingdings" w:hAnsi="Wingdings" w:hint="default"/>
      </w:rPr>
    </w:lvl>
  </w:abstractNum>
  <w:abstractNum w:abstractNumId="18">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ED43788"/>
    <w:multiLevelType w:val="hybridMultilevel"/>
    <w:tmpl w:val="46BAB658"/>
    <w:lvl w:ilvl="0" w:tplc="A22AA088">
      <w:start w:val="1"/>
      <w:numFmt w:val="decimal"/>
      <w:lvlText w:val="%1."/>
      <w:lvlJc w:val="left"/>
      <w:pPr>
        <w:tabs>
          <w:tab w:val="num" w:pos="360"/>
        </w:tabs>
        <w:ind w:left="360" w:hanging="360"/>
      </w:pPr>
    </w:lvl>
    <w:lvl w:ilvl="1" w:tplc="F12CB94C" w:tentative="1">
      <w:start w:val="1"/>
      <w:numFmt w:val="lowerLetter"/>
      <w:lvlText w:val="%2."/>
      <w:lvlJc w:val="left"/>
      <w:pPr>
        <w:tabs>
          <w:tab w:val="num" w:pos="1080"/>
        </w:tabs>
        <w:ind w:left="1080" w:hanging="360"/>
      </w:pPr>
    </w:lvl>
    <w:lvl w:ilvl="2" w:tplc="15722F3C" w:tentative="1">
      <w:start w:val="1"/>
      <w:numFmt w:val="lowerRoman"/>
      <w:lvlText w:val="%3."/>
      <w:lvlJc w:val="right"/>
      <w:pPr>
        <w:tabs>
          <w:tab w:val="num" w:pos="1800"/>
        </w:tabs>
        <w:ind w:left="1800" w:hanging="180"/>
      </w:pPr>
    </w:lvl>
    <w:lvl w:ilvl="3" w:tplc="6972BA36" w:tentative="1">
      <w:start w:val="1"/>
      <w:numFmt w:val="decimal"/>
      <w:lvlText w:val="%4."/>
      <w:lvlJc w:val="left"/>
      <w:pPr>
        <w:tabs>
          <w:tab w:val="num" w:pos="2520"/>
        </w:tabs>
        <w:ind w:left="2520" w:hanging="360"/>
      </w:pPr>
    </w:lvl>
    <w:lvl w:ilvl="4" w:tplc="21368078" w:tentative="1">
      <w:start w:val="1"/>
      <w:numFmt w:val="lowerLetter"/>
      <w:lvlText w:val="%5."/>
      <w:lvlJc w:val="left"/>
      <w:pPr>
        <w:tabs>
          <w:tab w:val="num" w:pos="3240"/>
        </w:tabs>
        <w:ind w:left="3240" w:hanging="360"/>
      </w:pPr>
    </w:lvl>
    <w:lvl w:ilvl="5" w:tplc="1BF04902" w:tentative="1">
      <w:start w:val="1"/>
      <w:numFmt w:val="lowerRoman"/>
      <w:lvlText w:val="%6."/>
      <w:lvlJc w:val="right"/>
      <w:pPr>
        <w:tabs>
          <w:tab w:val="num" w:pos="3960"/>
        </w:tabs>
        <w:ind w:left="3960" w:hanging="180"/>
      </w:pPr>
    </w:lvl>
    <w:lvl w:ilvl="6" w:tplc="4740AE60" w:tentative="1">
      <w:start w:val="1"/>
      <w:numFmt w:val="decimal"/>
      <w:lvlText w:val="%7."/>
      <w:lvlJc w:val="left"/>
      <w:pPr>
        <w:tabs>
          <w:tab w:val="num" w:pos="4680"/>
        </w:tabs>
        <w:ind w:left="4680" w:hanging="360"/>
      </w:pPr>
    </w:lvl>
    <w:lvl w:ilvl="7" w:tplc="1ABAAA6C" w:tentative="1">
      <w:start w:val="1"/>
      <w:numFmt w:val="lowerLetter"/>
      <w:lvlText w:val="%8."/>
      <w:lvlJc w:val="left"/>
      <w:pPr>
        <w:tabs>
          <w:tab w:val="num" w:pos="5400"/>
        </w:tabs>
        <w:ind w:left="5400" w:hanging="360"/>
      </w:pPr>
    </w:lvl>
    <w:lvl w:ilvl="8" w:tplc="670CACF0" w:tentative="1">
      <w:start w:val="1"/>
      <w:numFmt w:val="lowerRoman"/>
      <w:lvlText w:val="%9."/>
      <w:lvlJc w:val="right"/>
      <w:pPr>
        <w:tabs>
          <w:tab w:val="num" w:pos="6120"/>
        </w:tabs>
        <w:ind w:left="6120" w:hanging="180"/>
      </w:pPr>
    </w:lvl>
  </w:abstractNum>
  <w:abstractNum w:abstractNumId="20">
    <w:nsid w:val="2EFB02B0"/>
    <w:multiLevelType w:val="hybridMultilevel"/>
    <w:tmpl w:val="64C67C3E"/>
    <w:lvl w:ilvl="0" w:tplc="2E2CD55C">
      <w:start w:val="1"/>
      <w:numFmt w:val="bullet"/>
      <w:lvlText w:val="-"/>
      <w:lvlJc w:val="left"/>
      <w:pPr>
        <w:tabs>
          <w:tab w:val="num" w:pos="1919"/>
        </w:tabs>
        <w:ind w:left="1919" w:hanging="453"/>
      </w:pPr>
      <w:rPr>
        <w:rFonts w:ascii="Times New Roman" w:hAnsi="Times New Roman" w:cs="Times New Roman" w:hint="default"/>
      </w:rPr>
    </w:lvl>
    <w:lvl w:ilvl="1" w:tplc="A2E80B40">
      <w:start w:val="1"/>
      <w:numFmt w:val="bullet"/>
      <w:lvlText w:val="­"/>
      <w:lvlJc w:val="left"/>
      <w:pPr>
        <w:tabs>
          <w:tab w:val="num" w:pos="2367"/>
        </w:tabs>
        <w:ind w:left="2367" w:hanging="360"/>
      </w:pPr>
      <w:rPr>
        <w:rFonts w:ascii="Arial (WT)" w:hAnsi="Arial (WT)" w:hint="default"/>
      </w:rPr>
    </w:lvl>
    <w:lvl w:ilvl="2" w:tplc="0D48D508" w:tentative="1">
      <w:start w:val="1"/>
      <w:numFmt w:val="bullet"/>
      <w:lvlText w:val=""/>
      <w:lvlJc w:val="left"/>
      <w:pPr>
        <w:tabs>
          <w:tab w:val="num" w:pos="3087"/>
        </w:tabs>
        <w:ind w:left="3087" w:hanging="360"/>
      </w:pPr>
      <w:rPr>
        <w:rFonts w:ascii="Symbol" w:hAnsi="Symbol" w:hint="default"/>
      </w:rPr>
    </w:lvl>
    <w:lvl w:ilvl="3" w:tplc="293640BE" w:tentative="1">
      <w:start w:val="1"/>
      <w:numFmt w:val="bullet"/>
      <w:lvlText w:val=""/>
      <w:lvlJc w:val="left"/>
      <w:pPr>
        <w:tabs>
          <w:tab w:val="num" w:pos="3807"/>
        </w:tabs>
        <w:ind w:left="3807" w:hanging="360"/>
      </w:pPr>
      <w:rPr>
        <w:rFonts w:ascii="Symbol" w:hAnsi="Symbol" w:hint="default"/>
      </w:rPr>
    </w:lvl>
    <w:lvl w:ilvl="4" w:tplc="41166A76" w:tentative="1">
      <w:start w:val="1"/>
      <w:numFmt w:val="bullet"/>
      <w:lvlText w:val="o"/>
      <w:lvlJc w:val="left"/>
      <w:pPr>
        <w:tabs>
          <w:tab w:val="num" w:pos="4527"/>
        </w:tabs>
        <w:ind w:left="4527" w:hanging="360"/>
      </w:pPr>
      <w:rPr>
        <w:rFonts w:ascii="Arial (WT)" w:hAnsi="Arial (WT)" w:hint="default"/>
      </w:rPr>
    </w:lvl>
    <w:lvl w:ilvl="5" w:tplc="B3B83652" w:tentative="1">
      <w:start w:val="1"/>
      <w:numFmt w:val="bullet"/>
      <w:lvlText w:val=""/>
      <w:lvlJc w:val="left"/>
      <w:pPr>
        <w:tabs>
          <w:tab w:val="num" w:pos="5247"/>
        </w:tabs>
        <w:ind w:left="5247" w:hanging="360"/>
      </w:pPr>
      <w:rPr>
        <w:rFonts w:ascii="Symbol" w:hAnsi="Symbol" w:hint="default"/>
      </w:rPr>
    </w:lvl>
    <w:lvl w:ilvl="6" w:tplc="3B30F428" w:tentative="1">
      <w:start w:val="1"/>
      <w:numFmt w:val="bullet"/>
      <w:lvlText w:val=""/>
      <w:lvlJc w:val="left"/>
      <w:pPr>
        <w:tabs>
          <w:tab w:val="num" w:pos="5967"/>
        </w:tabs>
        <w:ind w:left="5967" w:hanging="360"/>
      </w:pPr>
      <w:rPr>
        <w:rFonts w:ascii="Symbol" w:hAnsi="Symbol" w:hint="default"/>
      </w:rPr>
    </w:lvl>
    <w:lvl w:ilvl="7" w:tplc="48F41240" w:tentative="1">
      <w:start w:val="1"/>
      <w:numFmt w:val="bullet"/>
      <w:lvlText w:val="o"/>
      <w:lvlJc w:val="left"/>
      <w:pPr>
        <w:tabs>
          <w:tab w:val="num" w:pos="6687"/>
        </w:tabs>
        <w:ind w:left="6687" w:hanging="360"/>
      </w:pPr>
      <w:rPr>
        <w:rFonts w:ascii="Arial (WT)" w:hAnsi="Arial (WT)" w:hint="default"/>
      </w:rPr>
    </w:lvl>
    <w:lvl w:ilvl="8" w:tplc="9EAA915C" w:tentative="1">
      <w:start w:val="1"/>
      <w:numFmt w:val="bullet"/>
      <w:lvlText w:val=""/>
      <w:lvlJc w:val="left"/>
      <w:pPr>
        <w:tabs>
          <w:tab w:val="num" w:pos="7407"/>
        </w:tabs>
        <w:ind w:left="7407" w:hanging="360"/>
      </w:pPr>
      <w:rPr>
        <w:rFonts w:ascii="Symbol" w:hAnsi="Symbol" w:hint="default"/>
      </w:rPr>
    </w:lvl>
  </w:abstractNum>
  <w:abstractNum w:abstractNumId="21">
    <w:nsid w:val="2F271BE3"/>
    <w:multiLevelType w:val="multilevel"/>
    <w:tmpl w:val="3B0EED58"/>
    <w:lvl w:ilvl="0">
      <w:start w:val="1"/>
      <w:numFmt w:val="decimal"/>
      <w:lvlText w:val="14.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2">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4">
    <w:nsid w:val="34B12810"/>
    <w:multiLevelType w:val="hybridMultilevel"/>
    <w:tmpl w:val="38580E9A"/>
    <w:lvl w:ilvl="0" w:tplc="3BDCEBEC">
      <w:start w:val="1"/>
      <w:numFmt w:val="russianLower"/>
      <w:lvlText w:val="%1)"/>
      <w:lvlJc w:val="left"/>
      <w:pPr>
        <w:tabs>
          <w:tab w:val="num" w:pos="2140"/>
        </w:tabs>
        <w:ind w:left="2140" w:hanging="360"/>
      </w:pPr>
      <w:rPr>
        <w:rFonts w:hint="default"/>
      </w:rPr>
    </w:lvl>
    <w:lvl w:ilvl="1" w:tplc="4350AEA8" w:tentative="1">
      <w:start w:val="1"/>
      <w:numFmt w:val="lowerLetter"/>
      <w:lvlText w:val="%2."/>
      <w:lvlJc w:val="left"/>
      <w:pPr>
        <w:tabs>
          <w:tab w:val="num" w:pos="2140"/>
        </w:tabs>
        <w:ind w:left="2140" w:hanging="360"/>
      </w:pPr>
    </w:lvl>
    <w:lvl w:ilvl="2" w:tplc="07943BE6" w:tentative="1">
      <w:start w:val="1"/>
      <w:numFmt w:val="lowerRoman"/>
      <w:lvlText w:val="%3."/>
      <w:lvlJc w:val="right"/>
      <w:pPr>
        <w:tabs>
          <w:tab w:val="num" w:pos="2860"/>
        </w:tabs>
        <w:ind w:left="2860" w:hanging="180"/>
      </w:pPr>
    </w:lvl>
    <w:lvl w:ilvl="3" w:tplc="71BE1332">
      <w:start w:val="1"/>
      <w:numFmt w:val="decimal"/>
      <w:lvlText w:val="%4."/>
      <w:lvlJc w:val="left"/>
      <w:pPr>
        <w:tabs>
          <w:tab w:val="num" w:pos="3580"/>
        </w:tabs>
        <w:ind w:left="3580" w:hanging="360"/>
      </w:pPr>
    </w:lvl>
    <w:lvl w:ilvl="4" w:tplc="ABB02A12" w:tentative="1">
      <w:start w:val="1"/>
      <w:numFmt w:val="lowerLetter"/>
      <w:lvlText w:val="%5."/>
      <w:lvlJc w:val="left"/>
      <w:pPr>
        <w:tabs>
          <w:tab w:val="num" w:pos="4300"/>
        </w:tabs>
        <w:ind w:left="4300" w:hanging="360"/>
      </w:pPr>
    </w:lvl>
    <w:lvl w:ilvl="5" w:tplc="7C30A2FC" w:tentative="1">
      <w:start w:val="1"/>
      <w:numFmt w:val="lowerRoman"/>
      <w:lvlText w:val="%6."/>
      <w:lvlJc w:val="right"/>
      <w:pPr>
        <w:tabs>
          <w:tab w:val="num" w:pos="5020"/>
        </w:tabs>
        <w:ind w:left="5020" w:hanging="180"/>
      </w:pPr>
    </w:lvl>
    <w:lvl w:ilvl="6" w:tplc="454AB15C" w:tentative="1">
      <w:start w:val="1"/>
      <w:numFmt w:val="decimal"/>
      <w:lvlText w:val="%7."/>
      <w:lvlJc w:val="left"/>
      <w:pPr>
        <w:tabs>
          <w:tab w:val="num" w:pos="5740"/>
        </w:tabs>
        <w:ind w:left="5740" w:hanging="360"/>
      </w:pPr>
    </w:lvl>
    <w:lvl w:ilvl="7" w:tplc="9BE05074" w:tentative="1">
      <w:start w:val="1"/>
      <w:numFmt w:val="lowerLetter"/>
      <w:lvlText w:val="%8."/>
      <w:lvlJc w:val="left"/>
      <w:pPr>
        <w:tabs>
          <w:tab w:val="num" w:pos="6460"/>
        </w:tabs>
        <w:ind w:left="6460" w:hanging="360"/>
      </w:pPr>
    </w:lvl>
    <w:lvl w:ilvl="8" w:tplc="E1B695F2" w:tentative="1">
      <w:start w:val="1"/>
      <w:numFmt w:val="lowerRoman"/>
      <w:lvlText w:val="%9."/>
      <w:lvlJc w:val="right"/>
      <w:pPr>
        <w:tabs>
          <w:tab w:val="num" w:pos="7180"/>
        </w:tabs>
        <w:ind w:left="7180" w:hanging="180"/>
      </w:pPr>
    </w:lvl>
  </w:abstractNum>
  <w:abstractNum w:abstractNumId="25">
    <w:nsid w:val="356352E7"/>
    <w:multiLevelType w:val="multilevel"/>
    <w:tmpl w:val="56BE2BC4"/>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6">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7">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8">
    <w:nsid w:val="368A18C6"/>
    <w:multiLevelType w:val="hybridMultilevel"/>
    <w:tmpl w:val="39DAE364"/>
    <w:lvl w:ilvl="0" w:tplc="AF725A4A">
      <w:start w:val="1"/>
      <w:numFmt w:val="russianLower"/>
      <w:lvlText w:val="%1)"/>
      <w:lvlJc w:val="left"/>
      <w:pPr>
        <w:tabs>
          <w:tab w:val="num" w:pos="786"/>
        </w:tabs>
        <w:ind w:left="786" w:hanging="360"/>
      </w:pPr>
      <w:rPr>
        <w:rFonts w:hint="default"/>
      </w:rPr>
    </w:lvl>
    <w:lvl w:ilvl="1" w:tplc="503C8E06" w:tentative="1">
      <w:start w:val="1"/>
      <w:numFmt w:val="lowerLetter"/>
      <w:lvlText w:val="%2."/>
      <w:lvlJc w:val="left"/>
      <w:pPr>
        <w:ind w:left="1440" w:hanging="360"/>
      </w:pPr>
    </w:lvl>
    <w:lvl w:ilvl="2" w:tplc="F306EC6E" w:tentative="1">
      <w:start w:val="1"/>
      <w:numFmt w:val="lowerRoman"/>
      <w:lvlText w:val="%3."/>
      <w:lvlJc w:val="right"/>
      <w:pPr>
        <w:ind w:left="2160" w:hanging="180"/>
      </w:pPr>
    </w:lvl>
    <w:lvl w:ilvl="3" w:tplc="CA745EE8" w:tentative="1">
      <w:start w:val="1"/>
      <w:numFmt w:val="decimal"/>
      <w:lvlText w:val="%4."/>
      <w:lvlJc w:val="left"/>
      <w:pPr>
        <w:ind w:left="2880" w:hanging="360"/>
      </w:pPr>
    </w:lvl>
    <w:lvl w:ilvl="4" w:tplc="7E96C6AE" w:tentative="1">
      <w:start w:val="1"/>
      <w:numFmt w:val="lowerLetter"/>
      <w:lvlText w:val="%5."/>
      <w:lvlJc w:val="left"/>
      <w:pPr>
        <w:ind w:left="3600" w:hanging="360"/>
      </w:pPr>
    </w:lvl>
    <w:lvl w:ilvl="5" w:tplc="A18A9E3C" w:tentative="1">
      <w:start w:val="1"/>
      <w:numFmt w:val="lowerRoman"/>
      <w:lvlText w:val="%6."/>
      <w:lvlJc w:val="right"/>
      <w:pPr>
        <w:ind w:left="4320" w:hanging="180"/>
      </w:pPr>
    </w:lvl>
    <w:lvl w:ilvl="6" w:tplc="FA58A14E" w:tentative="1">
      <w:start w:val="1"/>
      <w:numFmt w:val="decimal"/>
      <w:lvlText w:val="%7."/>
      <w:lvlJc w:val="left"/>
      <w:pPr>
        <w:ind w:left="5040" w:hanging="360"/>
      </w:pPr>
    </w:lvl>
    <w:lvl w:ilvl="7" w:tplc="ACF4937A" w:tentative="1">
      <w:start w:val="1"/>
      <w:numFmt w:val="lowerLetter"/>
      <w:lvlText w:val="%8."/>
      <w:lvlJc w:val="left"/>
      <w:pPr>
        <w:ind w:left="5760" w:hanging="360"/>
      </w:pPr>
    </w:lvl>
    <w:lvl w:ilvl="8" w:tplc="2CD2F2F6" w:tentative="1">
      <w:start w:val="1"/>
      <w:numFmt w:val="lowerRoman"/>
      <w:lvlText w:val="%9."/>
      <w:lvlJc w:val="right"/>
      <w:pPr>
        <w:ind w:left="6480" w:hanging="180"/>
      </w:pPr>
    </w:lvl>
  </w:abstractNum>
  <w:abstractNum w:abstractNumId="29">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0">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1">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2">
    <w:nsid w:val="41854D49"/>
    <w:multiLevelType w:val="multilevel"/>
    <w:tmpl w:val="FC50116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ascii="Times New Roman" w:hAnsi="Times New Roman" w:cs="Times New Roman" w:hint="default"/>
        <w:b w:val="0"/>
        <w:i w:val="0"/>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3">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5">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6">
    <w:nsid w:val="49546920"/>
    <w:multiLevelType w:val="multilevel"/>
    <w:tmpl w:val="44802E02"/>
    <w:lvl w:ilvl="0">
      <w:start w:val="1"/>
      <w:numFmt w:val="decimal"/>
      <w:lvlText w:val="14.1.%1."/>
      <w:lvlJc w:val="left"/>
      <w:pPr>
        <w:ind w:left="2061" w:hanging="360"/>
      </w:pPr>
      <w:rPr>
        <w:rFonts w:ascii="Times New Roman" w:eastAsia="Times New Roman" w:hAnsi="Times New Roman" w:cs="Times New Roman" w:hint="default"/>
        <w:color w:val="auto"/>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7">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8">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0">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1">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583F2D27"/>
    <w:multiLevelType w:val="multilevel"/>
    <w:tmpl w:val="DEDC5FCC"/>
    <w:lvl w:ilvl="0">
      <w:start w:val="5"/>
      <w:numFmt w:val="decimal"/>
      <w:lvlText w:val="%1"/>
      <w:lvlJc w:val="left"/>
      <w:pPr>
        <w:ind w:left="360" w:hanging="360"/>
      </w:pPr>
      <w:rPr>
        <w:rFonts w:hint="default"/>
      </w:rPr>
    </w:lvl>
    <w:lvl w:ilvl="1">
      <w:start w:val="3"/>
      <w:numFmt w:val="decimal"/>
      <w:lvlText w:val="%1.%2"/>
      <w:lvlJc w:val="left"/>
      <w:pPr>
        <w:ind w:left="1020" w:hanging="360"/>
      </w:pPr>
      <w:rPr>
        <w:rFonts w:hint="default"/>
        <w:b w:val="0"/>
        <w:i w:val="0"/>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45">
    <w:nsid w:val="595D1D5A"/>
    <w:multiLevelType w:val="multilevel"/>
    <w:tmpl w:val="D430E090"/>
    <w:lvl w:ilvl="0">
      <w:start w:val="1"/>
      <w:numFmt w:val="decimal"/>
      <w:lvlText w:val="14.2.%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6">
    <w:nsid w:val="5AA40784"/>
    <w:multiLevelType w:val="hybridMultilevel"/>
    <w:tmpl w:val="161A5E68"/>
    <w:lvl w:ilvl="0" w:tplc="1A9E6A2E">
      <w:start w:val="1"/>
      <w:numFmt w:val="russianLower"/>
      <w:lvlText w:val="%1)"/>
      <w:lvlJc w:val="left"/>
      <w:pPr>
        <w:tabs>
          <w:tab w:val="num" w:pos="720"/>
        </w:tabs>
        <w:ind w:left="720" w:hanging="360"/>
      </w:pPr>
      <w:rPr>
        <w:rFonts w:hint="default"/>
      </w:rPr>
    </w:lvl>
    <w:lvl w:ilvl="1" w:tplc="D842F706">
      <w:start w:val="1"/>
      <w:numFmt w:val="lowerLetter"/>
      <w:lvlText w:val="%2."/>
      <w:lvlJc w:val="left"/>
      <w:pPr>
        <w:ind w:left="1440" w:hanging="360"/>
      </w:pPr>
    </w:lvl>
    <w:lvl w:ilvl="2" w:tplc="5374F792" w:tentative="1">
      <w:start w:val="1"/>
      <w:numFmt w:val="lowerRoman"/>
      <w:lvlText w:val="%3."/>
      <w:lvlJc w:val="right"/>
      <w:pPr>
        <w:ind w:left="2160" w:hanging="180"/>
      </w:pPr>
    </w:lvl>
    <w:lvl w:ilvl="3" w:tplc="3BBCE944" w:tentative="1">
      <w:start w:val="1"/>
      <w:numFmt w:val="decimal"/>
      <w:lvlText w:val="%4."/>
      <w:lvlJc w:val="left"/>
      <w:pPr>
        <w:ind w:left="2880" w:hanging="360"/>
      </w:pPr>
    </w:lvl>
    <w:lvl w:ilvl="4" w:tplc="8A4AB054" w:tentative="1">
      <w:start w:val="1"/>
      <w:numFmt w:val="lowerLetter"/>
      <w:lvlText w:val="%5."/>
      <w:lvlJc w:val="left"/>
      <w:pPr>
        <w:ind w:left="3600" w:hanging="360"/>
      </w:pPr>
    </w:lvl>
    <w:lvl w:ilvl="5" w:tplc="01FEBC7C" w:tentative="1">
      <w:start w:val="1"/>
      <w:numFmt w:val="lowerRoman"/>
      <w:lvlText w:val="%6."/>
      <w:lvlJc w:val="right"/>
      <w:pPr>
        <w:ind w:left="4320" w:hanging="180"/>
      </w:pPr>
    </w:lvl>
    <w:lvl w:ilvl="6" w:tplc="7D8610AC" w:tentative="1">
      <w:start w:val="1"/>
      <w:numFmt w:val="decimal"/>
      <w:lvlText w:val="%7."/>
      <w:lvlJc w:val="left"/>
      <w:pPr>
        <w:ind w:left="5040" w:hanging="360"/>
      </w:pPr>
    </w:lvl>
    <w:lvl w:ilvl="7" w:tplc="19541590" w:tentative="1">
      <w:start w:val="1"/>
      <w:numFmt w:val="lowerLetter"/>
      <w:lvlText w:val="%8."/>
      <w:lvlJc w:val="left"/>
      <w:pPr>
        <w:ind w:left="5760" w:hanging="360"/>
      </w:pPr>
    </w:lvl>
    <w:lvl w:ilvl="8" w:tplc="B7887C94" w:tentative="1">
      <w:start w:val="1"/>
      <w:numFmt w:val="lowerRoman"/>
      <w:lvlText w:val="%9."/>
      <w:lvlJc w:val="right"/>
      <w:pPr>
        <w:ind w:left="6480" w:hanging="180"/>
      </w:pPr>
    </w:lvl>
  </w:abstractNum>
  <w:abstractNum w:abstractNumId="47">
    <w:nsid w:val="5CFA242F"/>
    <w:multiLevelType w:val="hybridMultilevel"/>
    <w:tmpl w:val="5CE8B2DE"/>
    <w:lvl w:ilvl="0" w:tplc="81308360">
      <w:start w:val="1"/>
      <w:numFmt w:val="decimal"/>
      <w:lvlText w:val="1.%1"/>
      <w:lvlJc w:val="left"/>
      <w:pPr>
        <w:tabs>
          <w:tab w:val="num" w:pos="927"/>
        </w:tabs>
        <w:ind w:left="0" w:firstLine="567"/>
      </w:pPr>
      <w:rPr>
        <w:rFonts w:hint="default"/>
      </w:rPr>
    </w:lvl>
    <w:lvl w:ilvl="1" w:tplc="704458E0">
      <w:start w:val="3"/>
      <w:numFmt w:val="decimal"/>
      <w:lvlText w:val="%2"/>
      <w:lvlJc w:val="left"/>
      <w:pPr>
        <w:tabs>
          <w:tab w:val="num" w:pos="1440"/>
        </w:tabs>
        <w:ind w:left="1440" w:hanging="360"/>
      </w:pPr>
      <w:rPr>
        <w:rFonts w:hint="default"/>
      </w:rPr>
    </w:lvl>
    <w:lvl w:ilvl="2" w:tplc="055E6412">
      <w:start w:val="1"/>
      <w:numFmt w:val="lowerRoman"/>
      <w:lvlText w:val="%3."/>
      <w:lvlJc w:val="right"/>
      <w:pPr>
        <w:tabs>
          <w:tab w:val="num" w:pos="2160"/>
        </w:tabs>
        <w:ind w:left="2160" w:hanging="180"/>
      </w:pPr>
    </w:lvl>
    <w:lvl w:ilvl="3" w:tplc="8A8CA668" w:tentative="1">
      <w:start w:val="1"/>
      <w:numFmt w:val="decimal"/>
      <w:pStyle w:val="40"/>
      <w:lvlText w:val="%4."/>
      <w:lvlJc w:val="left"/>
      <w:pPr>
        <w:tabs>
          <w:tab w:val="num" w:pos="2880"/>
        </w:tabs>
        <w:ind w:left="2880" w:hanging="360"/>
      </w:pPr>
    </w:lvl>
    <w:lvl w:ilvl="4" w:tplc="4F9A3A4C" w:tentative="1">
      <w:start w:val="1"/>
      <w:numFmt w:val="lowerLetter"/>
      <w:lvlText w:val="%5."/>
      <w:lvlJc w:val="left"/>
      <w:pPr>
        <w:tabs>
          <w:tab w:val="num" w:pos="3600"/>
        </w:tabs>
        <w:ind w:left="3600" w:hanging="360"/>
      </w:pPr>
    </w:lvl>
    <w:lvl w:ilvl="5" w:tplc="DED060A6" w:tentative="1">
      <w:start w:val="1"/>
      <w:numFmt w:val="lowerRoman"/>
      <w:lvlText w:val="%6."/>
      <w:lvlJc w:val="right"/>
      <w:pPr>
        <w:tabs>
          <w:tab w:val="num" w:pos="4320"/>
        </w:tabs>
        <w:ind w:left="4320" w:hanging="180"/>
      </w:pPr>
    </w:lvl>
    <w:lvl w:ilvl="6" w:tplc="432C759A" w:tentative="1">
      <w:start w:val="1"/>
      <w:numFmt w:val="decimal"/>
      <w:lvlText w:val="%7."/>
      <w:lvlJc w:val="left"/>
      <w:pPr>
        <w:tabs>
          <w:tab w:val="num" w:pos="5040"/>
        </w:tabs>
        <w:ind w:left="5040" w:hanging="360"/>
      </w:pPr>
    </w:lvl>
    <w:lvl w:ilvl="7" w:tplc="11C03F12" w:tentative="1">
      <w:start w:val="1"/>
      <w:numFmt w:val="lowerLetter"/>
      <w:lvlText w:val="%8."/>
      <w:lvlJc w:val="left"/>
      <w:pPr>
        <w:tabs>
          <w:tab w:val="num" w:pos="5760"/>
        </w:tabs>
        <w:ind w:left="5760" w:hanging="360"/>
      </w:pPr>
    </w:lvl>
    <w:lvl w:ilvl="8" w:tplc="E6E6A696" w:tentative="1">
      <w:start w:val="1"/>
      <w:numFmt w:val="lowerRoman"/>
      <w:lvlText w:val="%9."/>
      <w:lvlJc w:val="right"/>
      <w:pPr>
        <w:tabs>
          <w:tab w:val="num" w:pos="6480"/>
        </w:tabs>
        <w:ind w:left="6480" w:hanging="180"/>
      </w:pPr>
    </w:lvl>
  </w:abstractNum>
  <w:abstractNum w:abstractNumId="48">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9">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0">
    <w:nsid w:val="610429B8"/>
    <w:multiLevelType w:val="hybridMultilevel"/>
    <w:tmpl w:val="48AC5576"/>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61E61169"/>
    <w:multiLevelType w:val="multilevel"/>
    <w:tmpl w:val="1986A1C6"/>
    <w:lvl w:ilvl="0">
      <w:start w:val="16"/>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2">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53">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4">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66784FCC"/>
    <w:multiLevelType w:val="multilevel"/>
    <w:tmpl w:val="507AAA20"/>
    <w:lvl w:ilvl="0">
      <w:start w:val="14"/>
      <w:numFmt w:val="decimal"/>
      <w:lvlText w:val="%1"/>
      <w:lvlJc w:val="left"/>
      <w:pPr>
        <w:ind w:left="420" w:hanging="420"/>
      </w:pPr>
      <w:rPr>
        <w:rFonts w:hint="default"/>
        <w:b/>
      </w:rPr>
    </w:lvl>
    <w:lvl w:ilvl="1">
      <w:start w:val="3"/>
      <w:numFmt w:val="decimal"/>
      <w:lvlText w:val="%1.%2"/>
      <w:lvlJc w:val="left"/>
      <w:pPr>
        <w:ind w:left="1080" w:hanging="420"/>
      </w:pPr>
      <w:rPr>
        <w:rFonts w:hint="default"/>
        <w:b/>
      </w:rPr>
    </w:lvl>
    <w:lvl w:ilvl="2">
      <w:start w:val="1"/>
      <w:numFmt w:val="decimal"/>
      <w:lvlText w:val="%1.%2.%3"/>
      <w:lvlJc w:val="left"/>
      <w:pPr>
        <w:ind w:left="2040" w:hanging="720"/>
      </w:pPr>
      <w:rPr>
        <w:rFonts w:hint="default"/>
        <w:b/>
      </w:rPr>
    </w:lvl>
    <w:lvl w:ilvl="3">
      <w:start w:val="1"/>
      <w:numFmt w:val="decimal"/>
      <w:lvlText w:val="%1.%2.%3.%4"/>
      <w:lvlJc w:val="left"/>
      <w:pPr>
        <w:ind w:left="2700" w:hanging="720"/>
      </w:pPr>
      <w:rPr>
        <w:rFonts w:hint="default"/>
        <w:b/>
      </w:rPr>
    </w:lvl>
    <w:lvl w:ilvl="4">
      <w:start w:val="1"/>
      <w:numFmt w:val="bullet"/>
      <w:lvlText w:val="-"/>
      <w:lvlJc w:val="left"/>
      <w:pPr>
        <w:ind w:left="3720" w:hanging="1080"/>
      </w:pPr>
      <w:rPr>
        <w:rFonts w:ascii="Times New Roman" w:hAnsi="Times New Roman" w:cs="Times New Roman" w:hint="default"/>
        <w:b/>
      </w:rPr>
    </w:lvl>
    <w:lvl w:ilvl="5">
      <w:start w:val="1"/>
      <w:numFmt w:val="decimal"/>
      <w:lvlText w:val="%1.%2.%3.%4.%5.%6"/>
      <w:lvlJc w:val="left"/>
      <w:pPr>
        <w:ind w:left="4380" w:hanging="1080"/>
      </w:pPr>
      <w:rPr>
        <w:rFonts w:hint="default"/>
        <w:b/>
      </w:rPr>
    </w:lvl>
    <w:lvl w:ilvl="6">
      <w:start w:val="1"/>
      <w:numFmt w:val="decimal"/>
      <w:lvlText w:val="%1.%2.%3.%4.%5.%6.%7"/>
      <w:lvlJc w:val="left"/>
      <w:pPr>
        <w:ind w:left="5400" w:hanging="1440"/>
      </w:pPr>
      <w:rPr>
        <w:rFonts w:hint="default"/>
        <w:b/>
      </w:rPr>
    </w:lvl>
    <w:lvl w:ilvl="7">
      <w:start w:val="1"/>
      <w:numFmt w:val="decimal"/>
      <w:lvlText w:val="%1.%2.%3.%4.%5.%6.%7.%8"/>
      <w:lvlJc w:val="left"/>
      <w:pPr>
        <w:ind w:left="6060" w:hanging="1440"/>
      </w:pPr>
      <w:rPr>
        <w:rFonts w:hint="default"/>
        <w:b/>
      </w:rPr>
    </w:lvl>
    <w:lvl w:ilvl="8">
      <w:start w:val="1"/>
      <w:numFmt w:val="decimal"/>
      <w:lvlText w:val="%1.%2.%3.%4.%5.%6.%7.%8.%9"/>
      <w:lvlJc w:val="left"/>
      <w:pPr>
        <w:ind w:left="7080" w:hanging="1800"/>
      </w:pPr>
      <w:rPr>
        <w:rFonts w:hint="default"/>
        <w:b/>
      </w:rPr>
    </w:lvl>
  </w:abstractNum>
  <w:abstractNum w:abstractNumId="56">
    <w:nsid w:val="691C1496"/>
    <w:multiLevelType w:val="hybridMultilevel"/>
    <w:tmpl w:val="D966A454"/>
    <w:lvl w:ilvl="0" w:tplc="3880F284">
      <w:start w:val="1"/>
      <w:numFmt w:val="decimal"/>
      <w:lvlText w:val="%1."/>
      <w:lvlJc w:val="left"/>
      <w:pPr>
        <w:tabs>
          <w:tab w:val="num" w:pos="960"/>
        </w:tabs>
        <w:ind w:left="960" w:hanging="360"/>
      </w:pPr>
    </w:lvl>
    <w:lvl w:ilvl="1" w:tplc="5784E6AA">
      <w:start w:val="1"/>
      <w:numFmt w:val="lowerLetter"/>
      <w:lvlText w:val="%2."/>
      <w:lvlJc w:val="left"/>
      <w:pPr>
        <w:tabs>
          <w:tab w:val="num" w:pos="1680"/>
        </w:tabs>
        <w:ind w:left="1680" w:hanging="360"/>
      </w:pPr>
    </w:lvl>
    <w:lvl w:ilvl="2" w:tplc="C19ABC54" w:tentative="1">
      <w:start w:val="1"/>
      <w:numFmt w:val="lowerRoman"/>
      <w:lvlText w:val="%3."/>
      <w:lvlJc w:val="right"/>
      <w:pPr>
        <w:tabs>
          <w:tab w:val="num" w:pos="2400"/>
        </w:tabs>
        <w:ind w:left="2400" w:hanging="180"/>
      </w:pPr>
    </w:lvl>
    <w:lvl w:ilvl="3" w:tplc="8104103E" w:tentative="1">
      <w:start w:val="1"/>
      <w:numFmt w:val="decimal"/>
      <w:lvlText w:val="%4."/>
      <w:lvlJc w:val="left"/>
      <w:pPr>
        <w:tabs>
          <w:tab w:val="num" w:pos="3120"/>
        </w:tabs>
        <w:ind w:left="3120" w:hanging="360"/>
      </w:pPr>
    </w:lvl>
    <w:lvl w:ilvl="4" w:tplc="7882840A" w:tentative="1">
      <w:start w:val="1"/>
      <w:numFmt w:val="lowerLetter"/>
      <w:lvlText w:val="%5."/>
      <w:lvlJc w:val="left"/>
      <w:pPr>
        <w:tabs>
          <w:tab w:val="num" w:pos="3840"/>
        </w:tabs>
        <w:ind w:left="3840" w:hanging="360"/>
      </w:pPr>
    </w:lvl>
    <w:lvl w:ilvl="5" w:tplc="19D0AF2E" w:tentative="1">
      <w:start w:val="1"/>
      <w:numFmt w:val="lowerRoman"/>
      <w:lvlText w:val="%6."/>
      <w:lvlJc w:val="right"/>
      <w:pPr>
        <w:tabs>
          <w:tab w:val="num" w:pos="4560"/>
        </w:tabs>
        <w:ind w:left="4560" w:hanging="180"/>
      </w:pPr>
    </w:lvl>
    <w:lvl w:ilvl="6" w:tplc="146E2C18" w:tentative="1">
      <w:start w:val="1"/>
      <w:numFmt w:val="decimal"/>
      <w:lvlText w:val="%7."/>
      <w:lvlJc w:val="left"/>
      <w:pPr>
        <w:tabs>
          <w:tab w:val="num" w:pos="5280"/>
        </w:tabs>
        <w:ind w:left="5280" w:hanging="360"/>
      </w:pPr>
    </w:lvl>
    <w:lvl w:ilvl="7" w:tplc="E3AA78F8" w:tentative="1">
      <w:start w:val="1"/>
      <w:numFmt w:val="lowerLetter"/>
      <w:lvlText w:val="%8."/>
      <w:lvlJc w:val="left"/>
      <w:pPr>
        <w:tabs>
          <w:tab w:val="num" w:pos="6000"/>
        </w:tabs>
        <w:ind w:left="6000" w:hanging="360"/>
      </w:pPr>
    </w:lvl>
    <w:lvl w:ilvl="8" w:tplc="2FDC8614" w:tentative="1">
      <w:start w:val="1"/>
      <w:numFmt w:val="lowerRoman"/>
      <w:lvlText w:val="%9."/>
      <w:lvlJc w:val="right"/>
      <w:pPr>
        <w:tabs>
          <w:tab w:val="num" w:pos="6720"/>
        </w:tabs>
        <w:ind w:left="6720" w:hanging="180"/>
      </w:pPr>
    </w:lvl>
  </w:abstractNum>
  <w:abstractNum w:abstractNumId="57">
    <w:nsid w:val="6BED3D1F"/>
    <w:multiLevelType w:val="hybridMultilevel"/>
    <w:tmpl w:val="2D44FD72"/>
    <w:lvl w:ilvl="0" w:tplc="E37E1C92">
      <w:start w:val="1"/>
      <w:numFmt w:val="bullet"/>
      <w:lvlText w:val=""/>
      <w:lvlJc w:val="left"/>
      <w:pPr>
        <w:ind w:left="1713" w:hanging="360"/>
      </w:pPr>
      <w:rPr>
        <w:rFonts w:ascii="Symbol" w:hAnsi="Symbol" w:hint="default"/>
      </w:rPr>
    </w:lvl>
    <w:lvl w:ilvl="1" w:tplc="853A8E68" w:tentative="1">
      <w:start w:val="1"/>
      <w:numFmt w:val="bullet"/>
      <w:lvlText w:val="o"/>
      <w:lvlJc w:val="left"/>
      <w:pPr>
        <w:ind w:left="2433" w:hanging="360"/>
      </w:pPr>
      <w:rPr>
        <w:rFonts w:ascii="Courier New" w:hAnsi="Courier New" w:cs="Courier New" w:hint="default"/>
      </w:rPr>
    </w:lvl>
    <w:lvl w:ilvl="2" w:tplc="ACF26A14" w:tentative="1">
      <w:start w:val="1"/>
      <w:numFmt w:val="bullet"/>
      <w:lvlText w:val=""/>
      <w:lvlJc w:val="left"/>
      <w:pPr>
        <w:ind w:left="3153" w:hanging="360"/>
      </w:pPr>
      <w:rPr>
        <w:rFonts w:ascii="Wingdings" w:hAnsi="Wingdings" w:hint="default"/>
      </w:rPr>
    </w:lvl>
    <w:lvl w:ilvl="3" w:tplc="FB8E24F0" w:tentative="1">
      <w:start w:val="1"/>
      <w:numFmt w:val="bullet"/>
      <w:lvlText w:val=""/>
      <w:lvlJc w:val="left"/>
      <w:pPr>
        <w:ind w:left="3873" w:hanging="360"/>
      </w:pPr>
      <w:rPr>
        <w:rFonts w:ascii="Symbol" w:hAnsi="Symbol" w:hint="default"/>
      </w:rPr>
    </w:lvl>
    <w:lvl w:ilvl="4" w:tplc="618E06D8" w:tentative="1">
      <w:start w:val="1"/>
      <w:numFmt w:val="bullet"/>
      <w:lvlText w:val="o"/>
      <w:lvlJc w:val="left"/>
      <w:pPr>
        <w:ind w:left="4593" w:hanging="360"/>
      </w:pPr>
      <w:rPr>
        <w:rFonts w:ascii="Courier New" w:hAnsi="Courier New" w:cs="Courier New" w:hint="default"/>
      </w:rPr>
    </w:lvl>
    <w:lvl w:ilvl="5" w:tplc="C58E8EAC" w:tentative="1">
      <w:start w:val="1"/>
      <w:numFmt w:val="bullet"/>
      <w:lvlText w:val=""/>
      <w:lvlJc w:val="left"/>
      <w:pPr>
        <w:ind w:left="5313" w:hanging="360"/>
      </w:pPr>
      <w:rPr>
        <w:rFonts w:ascii="Wingdings" w:hAnsi="Wingdings" w:hint="default"/>
      </w:rPr>
    </w:lvl>
    <w:lvl w:ilvl="6" w:tplc="C4B851B2" w:tentative="1">
      <w:start w:val="1"/>
      <w:numFmt w:val="bullet"/>
      <w:lvlText w:val=""/>
      <w:lvlJc w:val="left"/>
      <w:pPr>
        <w:ind w:left="6033" w:hanging="360"/>
      </w:pPr>
      <w:rPr>
        <w:rFonts w:ascii="Symbol" w:hAnsi="Symbol" w:hint="default"/>
      </w:rPr>
    </w:lvl>
    <w:lvl w:ilvl="7" w:tplc="9C0CF564" w:tentative="1">
      <w:start w:val="1"/>
      <w:numFmt w:val="bullet"/>
      <w:lvlText w:val="o"/>
      <w:lvlJc w:val="left"/>
      <w:pPr>
        <w:ind w:left="6753" w:hanging="360"/>
      </w:pPr>
      <w:rPr>
        <w:rFonts w:ascii="Courier New" w:hAnsi="Courier New" w:cs="Courier New" w:hint="default"/>
      </w:rPr>
    </w:lvl>
    <w:lvl w:ilvl="8" w:tplc="8B92CB58" w:tentative="1">
      <w:start w:val="1"/>
      <w:numFmt w:val="bullet"/>
      <w:lvlText w:val=""/>
      <w:lvlJc w:val="left"/>
      <w:pPr>
        <w:ind w:left="7473" w:hanging="360"/>
      </w:pPr>
      <w:rPr>
        <w:rFonts w:ascii="Wingdings" w:hAnsi="Wingdings" w:hint="default"/>
      </w:rPr>
    </w:lvl>
  </w:abstractNum>
  <w:abstractNum w:abstractNumId="58">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9">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0">
    <w:nsid w:val="70943F09"/>
    <w:multiLevelType w:val="hybridMultilevel"/>
    <w:tmpl w:val="0876F170"/>
    <w:lvl w:ilvl="0" w:tplc="6234EF8C">
      <w:start w:val="1"/>
      <w:numFmt w:val="bullet"/>
      <w:lvlText w:val=""/>
      <w:lvlJc w:val="left"/>
      <w:pPr>
        <w:ind w:left="862" w:hanging="360"/>
      </w:pPr>
      <w:rPr>
        <w:rFonts w:ascii="Symbol" w:hAnsi="Symbol" w:hint="default"/>
      </w:rPr>
    </w:lvl>
    <w:lvl w:ilvl="1" w:tplc="4E941D12" w:tentative="1">
      <w:start w:val="1"/>
      <w:numFmt w:val="bullet"/>
      <w:lvlText w:val="o"/>
      <w:lvlJc w:val="left"/>
      <w:pPr>
        <w:ind w:left="1582" w:hanging="360"/>
      </w:pPr>
      <w:rPr>
        <w:rFonts w:ascii="Courier New" w:hAnsi="Courier New" w:cs="Courier New" w:hint="default"/>
      </w:rPr>
    </w:lvl>
    <w:lvl w:ilvl="2" w:tplc="AD16AE7C" w:tentative="1">
      <w:start w:val="1"/>
      <w:numFmt w:val="bullet"/>
      <w:pStyle w:val="32"/>
      <w:lvlText w:val=""/>
      <w:lvlJc w:val="left"/>
      <w:pPr>
        <w:ind w:left="2302" w:hanging="360"/>
      </w:pPr>
      <w:rPr>
        <w:rFonts w:ascii="Wingdings" w:hAnsi="Wingdings" w:hint="default"/>
      </w:rPr>
    </w:lvl>
    <w:lvl w:ilvl="3" w:tplc="3BBA9976" w:tentative="1">
      <w:start w:val="1"/>
      <w:numFmt w:val="bullet"/>
      <w:lvlText w:val=""/>
      <w:lvlJc w:val="left"/>
      <w:pPr>
        <w:ind w:left="3022" w:hanging="360"/>
      </w:pPr>
      <w:rPr>
        <w:rFonts w:ascii="Symbol" w:hAnsi="Symbol" w:hint="default"/>
      </w:rPr>
    </w:lvl>
    <w:lvl w:ilvl="4" w:tplc="ED986DA4" w:tentative="1">
      <w:start w:val="1"/>
      <w:numFmt w:val="bullet"/>
      <w:lvlText w:val="o"/>
      <w:lvlJc w:val="left"/>
      <w:pPr>
        <w:ind w:left="3742" w:hanging="360"/>
      </w:pPr>
      <w:rPr>
        <w:rFonts w:ascii="Courier New" w:hAnsi="Courier New" w:cs="Courier New" w:hint="default"/>
      </w:rPr>
    </w:lvl>
    <w:lvl w:ilvl="5" w:tplc="8C52A6D0" w:tentative="1">
      <w:start w:val="1"/>
      <w:numFmt w:val="bullet"/>
      <w:lvlText w:val=""/>
      <w:lvlJc w:val="left"/>
      <w:pPr>
        <w:ind w:left="4462" w:hanging="360"/>
      </w:pPr>
      <w:rPr>
        <w:rFonts w:ascii="Wingdings" w:hAnsi="Wingdings" w:hint="default"/>
      </w:rPr>
    </w:lvl>
    <w:lvl w:ilvl="6" w:tplc="2C201BDE" w:tentative="1">
      <w:start w:val="1"/>
      <w:numFmt w:val="bullet"/>
      <w:lvlText w:val=""/>
      <w:lvlJc w:val="left"/>
      <w:pPr>
        <w:ind w:left="5182" w:hanging="360"/>
      </w:pPr>
      <w:rPr>
        <w:rFonts w:ascii="Symbol" w:hAnsi="Symbol" w:hint="default"/>
      </w:rPr>
    </w:lvl>
    <w:lvl w:ilvl="7" w:tplc="9E640732" w:tentative="1">
      <w:start w:val="1"/>
      <w:numFmt w:val="bullet"/>
      <w:lvlText w:val="o"/>
      <w:lvlJc w:val="left"/>
      <w:pPr>
        <w:ind w:left="5902" w:hanging="360"/>
      </w:pPr>
      <w:rPr>
        <w:rFonts w:ascii="Courier New" w:hAnsi="Courier New" w:cs="Courier New" w:hint="default"/>
      </w:rPr>
    </w:lvl>
    <w:lvl w:ilvl="8" w:tplc="60DA1370" w:tentative="1">
      <w:start w:val="1"/>
      <w:numFmt w:val="bullet"/>
      <w:lvlText w:val=""/>
      <w:lvlJc w:val="left"/>
      <w:pPr>
        <w:ind w:left="6622" w:hanging="360"/>
      </w:pPr>
      <w:rPr>
        <w:rFonts w:ascii="Wingdings" w:hAnsi="Wingdings" w:hint="default"/>
      </w:rPr>
    </w:lvl>
  </w:abstractNum>
  <w:abstractNum w:abstractNumId="61">
    <w:nsid w:val="77D756A6"/>
    <w:multiLevelType w:val="hybridMultilevel"/>
    <w:tmpl w:val="CCB8406E"/>
    <w:lvl w:ilvl="0" w:tplc="92985206">
      <w:start w:val="1"/>
      <w:numFmt w:val="decimal"/>
      <w:lvlText w:val="%1."/>
      <w:lvlJc w:val="left"/>
      <w:pPr>
        <w:tabs>
          <w:tab w:val="num" w:pos="960"/>
        </w:tabs>
        <w:ind w:left="960" w:hanging="360"/>
      </w:pPr>
    </w:lvl>
    <w:lvl w:ilvl="1" w:tplc="0A3CF952">
      <w:start w:val="1"/>
      <w:numFmt w:val="lowerLetter"/>
      <w:lvlText w:val="%2."/>
      <w:lvlJc w:val="left"/>
      <w:pPr>
        <w:tabs>
          <w:tab w:val="num" w:pos="1680"/>
        </w:tabs>
        <w:ind w:left="1680" w:hanging="360"/>
      </w:pPr>
    </w:lvl>
    <w:lvl w:ilvl="2" w:tplc="6AB04BD6" w:tentative="1">
      <w:start w:val="1"/>
      <w:numFmt w:val="lowerRoman"/>
      <w:lvlText w:val="%3."/>
      <w:lvlJc w:val="right"/>
      <w:pPr>
        <w:tabs>
          <w:tab w:val="num" w:pos="2400"/>
        </w:tabs>
        <w:ind w:left="2400" w:hanging="180"/>
      </w:pPr>
    </w:lvl>
    <w:lvl w:ilvl="3" w:tplc="A4CCD630" w:tentative="1">
      <w:start w:val="1"/>
      <w:numFmt w:val="decimal"/>
      <w:lvlText w:val="%4."/>
      <w:lvlJc w:val="left"/>
      <w:pPr>
        <w:tabs>
          <w:tab w:val="num" w:pos="3120"/>
        </w:tabs>
        <w:ind w:left="3120" w:hanging="360"/>
      </w:pPr>
    </w:lvl>
    <w:lvl w:ilvl="4" w:tplc="7464864E" w:tentative="1">
      <w:start w:val="1"/>
      <w:numFmt w:val="lowerLetter"/>
      <w:lvlText w:val="%5."/>
      <w:lvlJc w:val="left"/>
      <w:pPr>
        <w:tabs>
          <w:tab w:val="num" w:pos="3840"/>
        </w:tabs>
        <w:ind w:left="3840" w:hanging="360"/>
      </w:pPr>
    </w:lvl>
    <w:lvl w:ilvl="5" w:tplc="02EA38FA" w:tentative="1">
      <w:start w:val="1"/>
      <w:numFmt w:val="lowerRoman"/>
      <w:lvlText w:val="%6."/>
      <w:lvlJc w:val="right"/>
      <w:pPr>
        <w:tabs>
          <w:tab w:val="num" w:pos="4560"/>
        </w:tabs>
        <w:ind w:left="4560" w:hanging="180"/>
      </w:pPr>
    </w:lvl>
    <w:lvl w:ilvl="6" w:tplc="5F8AC5BA" w:tentative="1">
      <w:start w:val="1"/>
      <w:numFmt w:val="decimal"/>
      <w:lvlText w:val="%7."/>
      <w:lvlJc w:val="left"/>
      <w:pPr>
        <w:tabs>
          <w:tab w:val="num" w:pos="5280"/>
        </w:tabs>
        <w:ind w:left="5280" w:hanging="360"/>
      </w:pPr>
    </w:lvl>
    <w:lvl w:ilvl="7" w:tplc="20744D24" w:tentative="1">
      <w:start w:val="1"/>
      <w:numFmt w:val="lowerLetter"/>
      <w:lvlText w:val="%8."/>
      <w:lvlJc w:val="left"/>
      <w:pPr>
        <w:tabs>
          <w:tab w:val="num" w:pos="6000"/>
        </w:tabs>
        <w:ind w:left="6000" w:hanging="360"/>
      </w:pPr>
    </w:lvl>
    <w:lvl w:ilvl="8" w:tplc="E20C653C" w:tentative="1">
      <w:start w:val="1"/>
      <w:numFmt w:val="lowerRoman"/>
      <w:lvlText w:val="%9."/>
      <w:lvlJc w:val="right"/>
      <w:pPr>
        <w:tabs>
          <w:tab w:val="num" w:pos="6720"/>
        </w:tabs>
        <w:ind w:left="6720" w:hanging="180"/>
      </w:pPr>
    </w:lvl>
  </w:abstractNum>
  <w:abstractNum w:abstractNumId="62">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3">
    <w:nsid w:val="792721C9"/>
    <w:multiLevelType w:val="hybridMultilevel"/>
    <w:tmpl w:val="83B8CA2A"/>
    <w:lvl w:ilvl="0" w:tplc="9C6E9842">
      <w:start w:val="1"/>
      <w:numFmt w:val="russianLower"/>
      <w:lvlText w:val="%1)"/>
      <w:lvlJc w:val="left"/>
      <w:pPr>
        <w:tabs>
          <w:tab w:val="num" w:pos="1200"/>
        </w:tabs>
        <w:ind w:left="1200" w:hanging="360"/>
      </w:pPr>
      <w:rPr>
        <w:rFonts w:hint="default"/>
      </w:rPr>
    </w:lvl>
    <w:lvl w:ilvl="1" w:tplc="B8F636FA">
      <w:start w:val="1"/>
      <w:numFmt w:val="lowerLetter"/>
      <w:lvlText w:val="%2."/>
      <w:lvlJc w:val="left"/>
      <w:pPr>
        <w:tabs>
          <w:tab w:val="num" w:pos="1440"/>
        </w:tabs>
        <w:ind w:left="1440" w:hanging="360"/>
      </w:pPr>
    </w:lvl>
    <w:lvl w:ilvl="2" w:tplc="9A14978E">
      <w:start w:val="1"/>
      <w:numFmt w:val="lowerRoman"/>
      <w:lvlText w:val="%3."/>
      <w:lvlJc w:val="right"/>
      <w:pPr>
        <w:tabs>
          <w:tab w:val="num" w:pos="2160"/>
        </w:tabs>
        <w:ind w:left="2160" w:hanging="180"/>
      </w:pPr>
    </w:lvl>
    <w:lvl w:ilvl="3" w:tplc="96689AF2" w:tentative="1">
      <w:start w:val="1"/>
      <w:numFmt w:val="decimal"/>
      <w:lvlText w:val="%4."/>
      <w:lvlJc w:val="left"/>
      <w:pPr>
        <w:tabs>
          <w:tab w:val="num" w:pos="2880"/>
        </w:tabs>
        <w:ind w:left="2880" w:hanging="360"/>
      </w:pPr>
    </w:lvl>
    <w:lvl w:ilvl="4" w:tplc="9FE48ED4" w:tentative="1">
      <w:start w:val="1"/>
      <w:numFmt w:val="lowerLetter"/>
      <w:lvlText w:val="%5."/>
      <w:lvlJc w:val="left"/>
      <w:pPr>
        <w:tabs>
          <w:tab w:val="num" w:pos="3600"/>
        </w:tabs>
        <w:ind w:left="3600" w:hanging="360"/>
      </w:pPr>
    </w:lvl>
    <w:lvl w:ilvl="5" w:tplc="BF140488" w:tentative="1">
      <w:start w:val="1"/>
      <w:numFmt w:val="lowerRoman"/>
      <w:lvlText w:val="%6."/>
      <w:lvlJc w:val="right"/>
      <w:pPr>
        <w:tabs>
          <w:tab w:val="num" w:pos="4320"/>
        </w:tabs>
        <w:ind w:left="4320" w:hanging="180"/>
      </w:pPr>
    </w:lvl>
    <w:lvl w:ilvl="6" w:tplc="507C2A3E" w:tentative="1">
      <w:start w:val="1"/>
      <w:numFmt w:val="decimal"/>
      <w:lvlText w:val="%7."/>
      <w:lvlJc w:val="left"/>
      <w:pPr>
        <w:tabs>
          <w:tab w:val="num" w:pos="5040"/>
        </w:tabs>
        <w:ind w:left="5040" w:hanging="360"/>
      </w:pPr>
    </w:lvl>
    <w:lvl w:ilvl="7" w:tplc="EA96FBA2" w:tentative="1">
      <w:start w:val="1"/>
      <w:numFmt w:val="lowerLetter"/>
      <w:lvlText w:val="%8."/>
      <w:lvlJc w:val="left"/>
      <w:pPr>
        <w:tabs>
          <w:tab w:val="num" w:pos="5760"/>
        </w:tabs>
        <w:ind w:left="5760" w:hanging="360"/>
      </w:pPr>
    </w:lvl>
    <w:lvl w:ilvl="8" w:tplc="15B8AF44" w:tentative="1">
      <w:start w:val="1"/>
      <w:numFmt w:val="lowerRoman"/>
      <w:lvlText w:val="%9."/>
      <w:lvlJc w:val="right"/>
      <w:pPr>
        <w:tabs>
          <w:tab w:val="num" w:pos="6480"/>
        </w:tabs>
        <w:ind w:left="6480" w:hanging="180"/>
      </w:pPr>
    </w:lvl>
  </w:abstractNum>
  <w:abstractNum w:abstractNumId="64">
    <w:nsid w:val="7D65633C"/>
    <w:multiLevelType w:val="hybridMultilevel"/>
    <w:tmpl w:val="8FCA9AD4"/>
    <w:lvl w:ilvl="0" w:tplc="9BBC0F4A">
      <w:start w:val="1"/>
      <w:numFmt w:val="decimal"/>
      <w:lvlText w:val="%1."/>
      <w:lvlJc w:val="left"/>
      <w:pPr>
        <w:tabs>
          <w:tab w:val="num" w:pos="960"/>
        </w:tabs>
        <w:ind w:left="960" w:hanging="360"/>
      </w:pPr>
      <w:rPr>
        <w:rFonts w:hint="default"/>
      </w:rPr>
    </w:lvl>
    <w:lvl w:ilvl="1" w:tplc="D444E8FC" w:tentative="1">
      <w:start w:val="1"/>
      <w:numFmt w:val="lowerLetter"/>
      <w:lvlText w:val="%2."/>
      <w:lvlJc w:val="left"/>
      <w:pPr>
        <w:ind w:left="1440" w:hanging="360"/>
      </w:pPr>
    </w:lvl>
    <w:lvl w:ilvl="2" w:tplc="9EE42422" w:tentative="1">
      <w:start w:val="1"/>
      <w:numFmt w:val="lowerRoman"/>
      <w:lvlText w:val="%3."/>
      <w:lvlJc w:val="right"/>
      <w:pPr>
        <w:ind w:left="2160" w:hanging="180"/>
      </w:pPr>
    </w:lvl>
    <w:lvl w:ilvl="3" w:tplc="9352517A" w:tentative="1">
      <w:start w:val="1"/>
      <w:numFmt w:val="decimal"/>
      <w:lvlText w:val="%4."/>
      <w:lvlJc w:val="left"/>
      <w:pPr>
        <w:ind w:left="2880" w:hanging="360"/>
      </w:pPr>
    </w:lvl>
    <w:lvl w:ilvl="4" w:tplc="2426156C" w:tentative="1">
      <w:start w:val="1"/>
      <w:numFmt w:val="lowerLetter"/>
      <w:lvlText w:val="%5."/>
      <w:lvlJc w:val="left"/>
      <w:pPr>
        <w:ind w:left="3600" w:hanging="360"/>
      </w:pPr>
    </w:lvl>
    <w:lvl w:ilvl="5" w:tplc="50202CBE" w:tentative="1">
      <w:start w:val="1"/>
      <w:numFmt w:val="lowerRoman"/>
      <w:lvlText w:val="%6."/>
      <w:lvlJc w:val="right"/>
      <w:pPr>
        <w:ind w:left="4320" w:hanging="180"/>
      </w:pPr>
    </w:lvl>
    <w:lvl w:ilvl="6" w:tplc="FFD65B42" w:tentative="1">
      <w:start w:val="1"/>
      <w:numFmt w:val="decimal"/>
      <w:lvlText w:val="%7."/>
      <w:lvlJc w:val="left"/>
      <w:pPr>
        <w:ind w:left="5040" w:hanging="360"/>
      </w:pPr>
    </w:lvl>
    <w:lvl w:ilvl="7" w:tplc="752A2CEE" w:tentative="1">
      <w:start w:val="1"/>
      <w:numFmt w:val="lowerLetter"/>
      <w:lvlText w:val="%8."/>
      <w:lvlJc w:val="left"/>
      <w:pPr>
        <w:ind w:left="5760" w:hanging="360"/>
      </w:pPr>
    </w:lvl>
    <w:lvl w:ilvl="8" w:tplc="114028B2" w:tentative="1">
      <w:start w:val="1"/>
      <w:numFmt w:val="lowerRoman"/>
      <w:lvlText w:val="%9."/>
      <w:lvlJc w:val="right"/>
      <w:pPr>
        <w:ind w:left="6480" w:hanging="180"/>
      </w:pPr>
    </w:lvl>
  </w:abstractNum>
  <w:abstractNum w:abstractNumId="65">
    <w:nsid w:val="7EC114E3"/>
    <w:multiLevelType w:val="hybridMultilevel"/>
    <w:tmpl w:val="4DD694BE"/>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7F367D25"/>
    <w:multiLevelType w:val="hybridMultilevel"/>
    <w:tmpl w:val="B010CA7A"/>
    <w:lvl w:ilvl="0" w:tplc="D696E5FC">
      <w:start w:val="1"/>
      <w:numFmt w:val="decimal"/>
      <w:lvlText w:val="%1."/>
      <w:lvlJc w:val="left"/>
      <w:pPr>
        <w:tabs>
          <w:tab w:val="num" w:pos="960"/>
        </w:tabs>
        <w:ind w:left="960" w:hanging="360"/>
      </w:pPr>
    </w:lvl>
    <w:lvl w:ilvl="1" w:tplc="B900AE48">
      <w:start w:val="1"/>
      <w:numFmt w:val="lowerLetter"/>
      <w:lvlText w:val="%2."/>
      <w:lvlJc w:val="left"/>
      <w:pPr>
        <w:tabs>
          <w:tab w:val="num" w:pos="1680"/>
        </w:tabs>
        <w:ind w:left="1680" w:hanging="360"/>
      </w:pPr>
    </w:lvl>
    <w:lvl w:ilvl="2" w:tplc="6F1E54B6" w:tentative="1">
      <w:start w:val="1"/>
      <w:numFmt w:val="lowerRoman"/>
      <w:lvlText w:val="%3."/>
      <w:lvlJc w:val="right"/>
      <w:pPr>
        <w:tabs>
          <w:tab w:val="num" w:pos="2400"/>
        </w:tabs>
        <w:ind w:left="2400" w:hanging="180"/>
      </w:pPr>
    </w:lvl>
    <w:lvl w:ilvl="3" w:tplc="5DAC229A">
      <w:start w:val="1"/>
      <w:numFmt w:val="decimal"/>
      <w:lvlText w:val="%4."/>
      <w:lvlJc w:val="left"/>
      <w:pPr>
        <w:tabs>
          <w:tab w:val="num" w:pos="3120"/>
        </w:tabs>
        <w:ind w:left="3120" w:hanging="360"/>
      </w:pPr>
    </w:lvl>
    <w:lvl w:ilvl="4" w:tplc="F3C8CB98" w:tentative="1">
      <w:start w:val="1"/>
      <w:numFmt w:val="lowerLetter"/>
      <w:lvlText w:val="%5."/>
      <w:lvlJc w:val="left"/>
      <w:pPr>
        <w:tabs>
          <w:tab w:val="num" w:pos="3840"/>
        </w:tabs>
        <w:ind w:left="3840" w:hanging="360"/>
      </w:pPr>
    </w:lvl>
    <w:lvl w:ilvl="5" w:tplc="F99696B2" w:tentative="1">
      <w:start w:val="1"/>
      <w:numFmt w:val="lowerRoman"/>
      <w:lvlText w:val="%6."/>
      <w:lvlJc w:val="right"/>
      <w:pPr>
        <w:tabs>
          <w:tab w:val="num" w:pos="4560"/>
        </w:tabs>
        <w:ind w:left="4560" w:hanging="180"/>
      </w:pPr>
    </w:lvl>
    <w:lvl w:ilvl="6" w:tplc="B254E374" w:tentative="1">
      <w:start w:val="1"/>
      <w:numFmt w:val="decimal"/>
      <w:lvlText w:val="%7."/>
      <w:lvlJc w:val="left"/>
      <w:pPr>
        <w:tabs>
          <w:tab w:val="num" w:pos="5280"/>
        </w:tabs>
        <w:ind w:left="5280" w:hanging="360"/>
      </w:pPr>
    </w:lvl>
    <w:lvl w:ilvl="7" w:tplc="974841D0" w:tentative="1">
      <w:start w:val="1"/>
      <w:numFmt w:val="lowerLetter"/>
      <w:lvlText w:val="%8."/>
      <w:lvlJc w:val="left"/>
      <w:pPr>
        <w:tabs>
          <w:tab w:val="num" w:pos="6000"/>
        </w:tabs>
        <w:ind w:left="6000" w:hanging="360"/>
      </w:pPr>
    </w:lvl>
    <w:lvl w:ilvl="8" w:tplc="15A813DE" w:tentative="1">
      <w:start w:val="1"/>
      <w:numFmt w:val="lowerRoman"/>
      <w:lvlText w:val="%9."/>
      <w:lvlJc w:val="right"/>
      <w:pPr>
        <w:tabs>
          <w:tab w:val="num" w:pos="6720"/>
        </w:tabs>
        <w:ind w:left="6720" w:hanging="180"/>
      </w:pPr>
    </w:lvl>
  </w:abstractNum>
  <w:num w:numId="1">
    <w:abstractNumId w:val="60"/>
  </w:num>
  <w:num w:numId="2">
    <w:abstractNumId w:val="47"/>
  </w:num>
  <w:num w:numId="3">
    <w:abstractNumId w:val="40"/>
  </w:num>
  <w:num w:numId="4">
    <w:abstractNumId w:val="1"/>
  </w:num>
  <w:num w:numId="5">
    <w:abstractNumId w:val="0"/>
  </w:num>
  <w:num w:numId="6">
    <w:abstractNumId w:val="13"/>
  </w:num>
  <w:num w:numId="7">
    <w:abstractNumId w:val="48"/>
  </w:num>
  <w:num w:numId="8">
    <w:abstractNumId w:val="35"/>
  </w:num>
  <w:num w:numId="9">
    <w:abstractNumId w:val="34"/>
  </w:num>
  <w:num w:numId="10">
    <w:abstractNumId w:val="3"/>
  </w:num>
  <w:num w:numId="11">
    <w:abstractNumId w:val="32"/>
  </w:num>
  <w:num w:numId="12">
    <w:abstractNumId w:val="5"/>
  </w:num>
  <w:num w:numId="13">
    <w:abstractNumId w:val="24"/>
  </w:num>
  <w:num w:numId="14">
    <w:abstractNumId w:val="26"/>
  </w:num>
  <w:num w:numId="15">
    <w:abstractNumId w:val="23"/>
  </w:num>
  <w:num w:numId="16">
    <w:abstractNumId w:val="11"/>
  </w:num>
  <w:num w:numId="17">
    <w:abstractNumId w:val="25"/>
  </w:num>
  <w:num w:numId="18">
    <w:abstractNumId w:val="63"/>
  </w:num>
  <w:num w:numId="19">
    <w:abstractNumId w:val="27"/>
  </w:num>
  <w:num w:numId="20">
    <w:abstractNumId w:val="2"/>
  </w:num>
  <w:num w:numId="21">
    <w:abstractNumId w:val="49"/>
  </w:num>
  <w:num w:numId="22">
    <w:abstractNumId w:val="66"/>
  </w:num>
  <w:num w:numId="23">
    <w:abstractNumId w:val="56"/>
  </w:num>
  <w:num w:numId="24">
    <w:abstractNumId w:val="61"/>
  </w:num>
  <w:num w:numId="25">
    <w:abstractNumId w:val="20"/>
  </w:num>
  <w:num w:numId="26">
    <w:abstractNumId w:val="52"/>
  </w:num>
  <w:num w:numId="27">
    <w:abstractNumId w:val="14"/>
  </w:num>
  <w:num w:numId="28">
    <w:abstractNumId w:val="19"/>
  </w:num>
  <w:num w:numId="29">
    <w:abstractNumId w:val="6"/>
  </w:num>
  <w:num w:numId="30">
    <w:abstractNumId w:val="31"/>
  </w:num>
  <w:num w:numId="31">
    <w:abstractNumId w:val="58"/>
  </w:num>
  <w:num w:numId="32">
    <w:abstractNumId w:val="29"/>
  </w:num>
  <w:num w:numId="33">
    <w:abstractNumId w:val="59"/>
  </w:num>
  <w:num w:numId="34">
    <w:abstractNumId w:val="64"/>
  </w:num>
  <w:num w:numId="35">
    <w:abstractNumId w:val="57"/>
  </w:num>
  <w:num w:numId="36">
    <w:abstractNumId w:val="46"/>
  </w:num>
  <w:num w:numId="37">
    <w:abstractNumId w:val="36"/>
  </w:num>
  <w:num w:numId="38">
    <w:abstractNumId w:val="7"/>
  </w:num>
  <w:num w:numId="39">
    <w:abstractNumId w:val="45"/>
  </w:num>
  <w:num w:numId="40">
    <w:abstractNumId w:val="28"/>
  </w:num>
  <w:num w:numId="41">
    <w:abstractNumId w:val="38"/>
  </w:num>
  <w:num w:numId="42">
    <w:abstractNumId w:val="22"/>
  </w:num>
  <w:num w:numId="43">
    <w:abstractNumId w:val="10"/>
  </w:num>
  <w:num w:numId="44">
    <w:abstractNumId w:val="53"/>
  </w:num>
  <w:num w:numId="45">
    <w:abstractNumId w:val="65"/>
  </w:num>
  <w:num w:numId="46">
    <w:abstractNumId w:val="37"/>
  </w:num>
  <w:num w:numId="47">
    <w:abstractNumId w:val="62"/>
  </w:num>
  <w:num w:numId="48">
    <w:abstractNumId w:val="39"/>
  </w:num>
  <w:num w:numId="49">
    <w:abstractNumId w:val="30"/>
  </w:num>
  <w:num w:numId="50">
    <w:abstractNumId w:val="42"/>
  </w:num>
  <w:num w:numId="51">
    <w:abstractNumId w:val="41"/>
  </w:num>
  <w:num w:numId="52">
    <w:abstractNumId w:val="33"/>
  </w:num>
  <w:num w:numId="53">
    <w:abstractNumId w:val="54"/>
  </w:num>
  <w:num w:numId="54">
    <w:abstractNumId w:val="18"/>
  </w:num>
  <w:num w:numId="55">
    <w:abstractNumId w:val="43"/>
  </w:num>
  <w:num w:numId="56">
    <w:abstractNumId w:val="9"/>
  </w:num>
  <w:num w:numId="57">
    <w:abstractNumId w:val="15"/>
  </w:num>
  <w:num w:numId="58">
    <w:abstractNumId w:val="4"/>
  </w:num>
  <w:num w:numId="59">
    <w:abstractNumId w:val="8"/>
  </w:num>
  <w:num w:numId="60">
    <w:abstractNumId w:val="44"/>
  </w:num>
  <w:num w:numId="61">
    <w:abstractNumId w:val="50"/>
  </w:num>
  <w:num w:numId="62">
    <w:abstractNumId w:val="55"/>
  </w:num>
  <w:num w:numId="63">
    <w:abstractNumId w:val="21"/>
  </w:num>
  <w:num w:numId="64">
    <w:abstractNumId w:val="51"/>
  </w:num>
  <w:num w:numId="65">
    <w:abstractNumId w:val="12"/>
  </w:num>
  <w:num w:numId="66">
    <w:abstractNumId w:val="17"/>
  </w:num>
  <w:num w:numId="67">
    <w:abstractNumId w:val="16"/>
  </w:num>
  <w:numIdMacAtCleanup w:val="6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isplayBackgroundShape/>
  <w:proofState w:spelling="clean" w:grammar="clean"/>
  <w:defaultTabStop w:val="709"/>
  <w:drawingGridHorizontalSpacing w:val="120"/>
  <w:displayHorizontalDrawingGridEvery w:val="2"/>
  <w:characterSpacingControl w:val="doNotCompress"/>
  <w:hdrShapeDefaults>
    <o:shapedefaults v:ext="edit" spidmax="11265"/>
  </w:hdrShapeDefaults>
  <w:footnotePr>
    <w:footnote w:id="0"/>
    <w:footnote w:id="1"/>
  </w:footnotePr>
  <w:endnotePr>
    <w:endnote w:id="0"/>
    <w:endnote w:id="1"/>
  </w:endnotePr>
  <w:compat/>
  <w:rsids>
    <w:rsidRoot w:val="007C737E"/>
    <w:rsid w:val="00000CDE"/>
    <w:rsid w:val="00001AEB"/>
    <w:rsid w:val="000024E5"/>
    <w:rsid w:val="000033F4"/>
    <w:rsid w:val="00003492"/>
    <w:rsid w:val="000040B1"/>
    <w:rsid w:val="000043D2"/>
    <w:rsid w:val="00005242"/>
    <w:rsid w:val="00005878"/>
    <w:rsid w:val="000101B6"/>
    <w:rsid w:val="0001026F"/>
    <w:rsid w:val="00010734"/>
    <w:rsid w:val="00017B5E"/>
    <w:rsid w:val="000233ED"/>
    <w:rsid w:val="000234B1"/>
    <w:rsid w:val="0002404A"/>
    <w:rsid w:val="00024580"/>
    <w:rsid w:val="000268D3"/>
    <w:rsid w:val="00027AE0"/>
    <w:rsid w:val="000316C6"/>
    <w:rsid w:val="00035143"/>
    <w:rsid w:val="00035643"/>
    <w:rsid w:val="000405A6"/>
    <w:rsid w:val="00042DAB"/>
    <w:rsid w:val="000447E7"/>
    <w:rsid w:val="0004481B"/>
    <w:rsid w:val="0004572E"/>
    <w:rsid w:val="000467D3"/>
    <w:rsid w:val="00046835"/>
    <w:rsid w:val="00050F0E"/>
    <w:rsid w:val="0005382C"/>
    <w:rsid w:val="000577DD"/>
    <w:rsid w:val="00060547"/>
    <w:rsid w:val="0006373D"/>
    <w:rsid w:val="00064C5C"/>
    <w:rsid w:val="00065353"/>
    <w:rsid w:val="000655F9"/>
    <w:rsid w:val="000674FB"/>
    <w:rsid w:val="00072EBB"/>
    <w:rsid w:val="000731E7"/>
    <w:rsid w:val="0007446D"/>
    <w:rsid w:val="00075374"/>
    <w:rsid w:val="00077E17"/>
    <w:rsid w:val="0008057D"/>
    <w:rsid w:val="00080972"/>
    <w:rsid w:val="0008141F"/>
    <w:rsid w:val="000823DA"/>
    <w:rsid w:val="00083870"/>
    <w:rsid w:val="000845CB"/>
    <w:rsid w:val="000846E4"/>
    <w:rsid w:val="000847BD"/>
    <w:rsid w:val="000874C1"/>
    <w:rsid w:val="00087581"/>
    <w:rsid w:val="00087CCA"/>
    <w:rsid w:val="00091B7E"/>
    <w:rsid w:val="00093C94"/>
    <w:rsid w:val="000945DD"/>
    <w:rsid w:val="00094D62"/>
    <w:rsid w:val="00095563"/>
    <w:rsid w:val="000A068F"/>
    <w:rsid w:val="000A1961"/>
    <w:rsid w:val="000A1DB9"/>
    <w:rsid w:val="000A219A"/>
    <w:rsid w:val="000A43AE"/>
    <w:rsid w:val="000A4A41"/>
    <w:rsid w:val="000A4AD2"/>
    <w:rsid w:val="000A6DBB"/>
    <w:rsid w:val="000A73C7"/>
    <w:rsid w:val="000B04BE"/>
    <w:rsid w:val="000B0F69"/>
    <w:rsid w:val="000B1AA1"/>
    <w:rsid w:val="000B1B9B"/>
    <w:rsid w:val="000B2C68"/>
    <w:rsid w:val="000B2EB8"/>
    <w:rsid w:val="000B343E"/>
    <w:rsid w:val="000B42DD"/>
    <w:rsid w:val="000B4659"/>
    <w:rsid w:val="000B5374"/>
    <w:rsid w:val="000B5839"/>
    <w:rsid w:val="000B6D65"/>
    <w:rsid w:val="000C166C"/>
    <w:rsid w:val="000C4EED"/>
    <w:rsid w:val="000D382F"/>
    <w:rsid w:val="000D3AA2"/>
    <w:rsid w:val="000D3BD4"/>
    <w:rsid w:val="000D5B5F"/>
    <w:rsid w:val="000D73B6"/>
    <w:rsid w:val="000E12B7"/>
    <w:rsid w:val="000E3F07"/>
    <w:rsid w:val="000E49B1"/>
    <w:rsid w:val="000E5F9A"/>
    <w:rsid w:val="000E6268"/>
    <w:rsid w:val="000F0D24"/>
    <w:rsid w:val="000F149B"/>
    <w:rsid w:val="000F1CEB"/>
    <w:rsid w:val="000F5076"/>
    <w:rsid w:val="000F528D"/>
    <w:rsid w:val="000F5545"/>
    <w:rsid w:val="00101D5D"/>
    <w:rsid w:val="00107AD4"/>
    <w:rsid w:val="00110379"/>
    <w:rsid w:val="001209EA"/>
    <w:rsid w:val="001217B3"/>
    <w:rsid w:val="00121C57"/>
    <w:rsid w:val="00123124"/>
    <w:rsid w:val="001249CA"/>
    <w:rsid w:val="00125F61"/>
    <w:rsid w:val="0012627E"/>
    <w:rsid w:val="001269E6"/>
    <w:rsid w:val="0013016B"/>
    <w:rsid w:val="00135032"/>
    <w:rsid w:val="00142709"/>
    <w:rsid w:val="00144D1A"/>
    <w:rsid w:val="00145D26"/>
    <w:rsid w:val="00146EDF"/>
    <w:rsid w:val="00146FED"/>
    <w:rsid w:val="00150DC0"/>
    <w:rsid w:val="00152303"/>
    <w:rsid w:val="00156005"/>
    <w:rsid w:val="00156B75"/>
    <w:rsid w:val="00157179"/>
    <w:rsid w:val="00160064"/>
    <w:rsid w:val="00160639"/>
    <w:rsid w:val="001607F9"/>
    <w:rsid w:val="00160FBD"/>
    <w:rsid w:val="00160FE1"/>
    <w:rsid w:val="00161892"/>
    <w:rsid w:val="0016417D"/>
    <w:rsid w:val="00165D5E"/>
    <w:rsid w:val="00166228"/>
    <w:rsid w:val="00170CF9"/>
    <w:rsid w:val="00172174"/>
    <w:rsid w:val="00172A27"/>
    <w:rsid w:val="00173D87"/>
    <w:rsid w:val="00182472"/>
    <w:rsid w:val="00183A25"/>
    <w:rsid w:val="00183DDE"/>
    <w:rsid w:val="00183E8C"/>
    <w:rsid w:val="00185C17"/>
    <w:rsid w:val="00186FC3"/>
    <w:rsid w:val="001903EB"/>
    <w:rsid w:val="00191476"/>
    <w:rsid w:val="0019158F"/>
    <w:rsid w:val="001A3D92"/>
    <w:rsid w:val="001A59CE"/>
    <w:rsid w:val="001A7779"/>
    <w:rsid w:val="001A788E"/>
    <w:rsid w:val="001A78DA"/>
    <w:rsid w:val="001A7CC1"/>
    <w:rsid w:val="001B0973"/>
    <w:rsid w:val="001B0A51"/>
    <w:rsid w:val="001B1ABC"/>
    <w:rsid w:val="001B2C65"/>
    <w:rsid w:val="001B66DD"/>
    <w:rsid w:val="001B7DBD"/>
    <w:rsid w:val="001B7FED"/>
    <w:rsid w:val="001C18A5"/>
    <w:rsid w:val="001C33B1"/>
    <w:rsid w:val="001C3D2E"/>
    <w:rsid w:val="001C440B"/>
    <w:rsid w:val="001C51EC"/>
    <w:rsid w:val="001C56A5"/>
    <w:rsid w:val="001C5F1F"/>
    <w:rsid w:val="001D0134"/>
    <w:rsid w:val="001D0F4B"/>
    <w:rsid w:val="001D1CD8"/>
    <w:rsid w:val="001D75C4"/>
    <w:rsid w:val="001D792A"/>
    <w:rsid w:val="001E0335"/>
    <w:rsid w:val="001E123F"/>
    <w:rsid w:val="001E126B"/>
    <w:rsid w:val="001E2D6F"/>
    <w:rsid w:val="001E650A"/>
    <w:rsid w:val="001E70F7"/>
    <w:rsid w:val="001E770E"/>
    <w:rsid w:val="001F02C2"/>
    <w:rsid w:val="001F40F1"/>
    <w:rsid w:val="001F552D"/>
    <w:rsid w:val="001F7063"/>
    <w:rsid w:val="0020036E"/>
    <w:rsid w:val="00200AAF"/>
    <w:rsid w:val="00202B49"/>
    <w:rsid w:val="00202CD6"/>
    <w:rsid w:val="00206B3B"/>
    <w:rsid w:val="002073C4"/>
    <w:rsid w:val="00207CBD"/>
    <w:rsid w:val="00212A1E"/>
    <w:rsid w:val="00213571"/>
    <w:rsid w:val="002141E9"/>
    <w:rsid w:val="00220215"/>
    <w:rsid w:val="002215C9"/>
    <w:rsid w:val="0022197F"/>
    <w:rsid w:val="00222F7B"/>
    <w:rsid w:val="00231F47"/>
    <w:rsid w:val="00232FE1"/>
    <w:rsid w:val="00235009"/>
    <w:rsid w:val="00235F20"/>
    <w:rsid w:val="002429E1"/>
    <w:rsid w:val="00244218"/>
    <w:rsid w:val="00244814"/>
    <w:rsid w:val="00252FF5"/>
    <w:rsid w:val="0025506F"/>
    <w:rsid w:val="00260EF2"/>
    <w:rsid w:val="0026204B"/>
    <w:rsid w:val="00264F3C"/>
    <w:rsid w:val="00265BE7"/>
    <w:rsid w:val="00266729"/>
    <w:rsid w:val="002719DF"/>
    <w:rsid w:val="002768AF"/>
    <w:rsid w:val="002775B8"/>
    <w:rsid w:val="0028029D"/>
    <w:rsid w:val="00280526"/>
    <w:rsid w:val="00282962"/>
    <w:rsid w:val="0028375C"/>
    <w:rsid w:val="002845E9"/>
    <w:rsid w:val="00284E7E"/>
    <w:rsid w:val="00285993"/>
    <w:rsid w:val="00291063"/>
    <w:rsid w:val="00292290"/>
    <w:rsid w:val="00296350"/>
    <w:rsid w:val="002A0BBB"/>
    <w:rsid w:val="002A1492"/>
    <w:rsid w:val="002A7AD1"/>
    <w:rsid w:val="002B0A65"/>
    <w:rsid w:val="002B2A48"/>
    <w:rsid w:val="002B3004"/>
    <w:rsid w:val="002B3786"/>
    <w:rsid w:val="002B619A"/>
    <w:rsid w:val="002B62BB"/>
    <w:rsid w:val="002C2B00"/>
    <w:rsid w:val="002C4D45"/>
    <w:rsid w:val="002D0554"/>
    <w:rsid w:val="002D0BE1"/>
    <w:rsid w:val="002D5441"/>
    <w:rsid w:val="002E1075"/>
    <w:rsid w:val="002E2B40"/>
    <w:rsid w:val="002E3EE2"/>
    <w:rsid w:val="002E43F8"/>
    <w:rsid w:val="002E6928"/>
    <w:rsid w:val="002F081A"/>
    <w:rsid w:val="002F0913"/>
    <w:rsid w:val="002F21D9"/>
    <w:rsid w:val="002F5593"/>
    <w:rsid w:val="002F7216"/>
    <w:rsid w:val="00301200"/>
    <w:rsid w:val="00301743"/>
    <w:rsid w:val="00304C16"/>
    <w:rsid w:val="003058B6"/>
    <w:rsid w:val="00305D7D"/>
    <w:rsid w:val="003118BA"/>
    <w:rsid w:val="00312FE1"/>
    <w:rsid w:val="0031363C"/>
    <w:rsid w:val="0031599C"/>
    <w:rsid w:val="00315E04"/>
    <w:rsid w:val="0031664A"/>
    <w:rsid w:val="003167BD"/>
    <w:rsid w:val="00320201"/>
    <w:rsid w:val="00321798"/>
    <w:rsid w:val="00323FE8"/>
    <w:rsid w:val="00327639"/>
    <w:rsid w:val="00327B72"/>
    <w:rsid w:val="00327EBB"/>
    <w:rsid w:val="00330613"/>
    <w:rsid w:val="00331BA8"/>
    <w:rsid w:val="003336CC"/>
    <w:rsid w:val="00335AF7"/>
    <w:rsid w:val="003414CB"/>
    <w:rsid w:val="00341751"/>
    <w:rsid w:val="00342B8C"/>
    <w:rsid w:val="00351886"/>
    <w:rsid w:val="00355B66"/>
    <w:rsid w:val="00360CF0"/>
    <w:rsid w:val="00362335"/>
    <w:rsid w:val="00362743"/>
    <w:rsid w:val="003648DC"/>
    <w:rsid w:val="0036545F"/>
    <w:rsid w:val="00367AFA"/>
    <w:rsid w:val="00373EEC"/>
    <w:rsid w:val="00373F51"/>
    <w:rsid w:val="00375F3C"/>
    <w:rsid w:val="00380F9D"/>
    <w:rsid w:val="00382F40"/>
    <w:rsid w:val="003904DA"/>
    <w:rsid w:val="00392911"/>
    <w:rsid w:val="00394210"/>
    <w:rsid w:val="003953D5"/>
    <w:rsid w:val="003A36E0"/>
    <w:rsid w:val="003A3EB8"/>
    <w:rsid w:val="003A5666"/>
    <w:rsid w:val="003A627F"/>
    <w:rsid w:val="003A7DD5"/>
    <w:rsid w:val="003B14BD"/>
    <w:rsid w:val="003B4066"/>
    <w:rsid w:val="003B73B0"/>
    <w:rsid w:val="003B7A32"/>
    <w:rsid w:val="003C0428"/>
    <w:rsid w:val="003C5257"/>
    <w:rsid w:val="003C5658"/>
    <w:rsid w:val="003C60E7"/>
    <w:rsid w:val="003C7416"/>
    <w:rsid w:val="003D2803"/>
    <w:rsid w:val="003D7018"/>
    <w:rsid w:val="003E0F9B"/>
    <w:rsid w:val="003E553A"/>
    <w:rsid w:val="003E647A"/>
    <w:rsid w:val="003E6CD8"/>
    <w:rsid w:val="003E71FC"/>
    <w:rsid w:val="003F26B6"/>
    <w:rsid w:val="003F3CD4"/>
    <w:rsid w:val="003F3D83"/>
    <w:rsid w:val="003F6C75"/>
    <w:rsid w:val="003F7241"/>
    <w:rsid w:val="00400225"/>
    <w:rsid w:val="00401B98"/>
    <w:rsid w:val="004026C9"/>
    <w:rsid w:val="00405BF3"/>
    <w:rsid w:val="004066BB"/>
    <w:rsid w:val="00412AF5"/>
    <w:rsid w:val="00420E19"/>
    <w:rsid w:val="004230C1"/>
    <w:rsid w:val="00423394"/>
    <w:rsid w:val="00425F60"/>
    <w:rsid w:val="004304B8"/>
    <w:rsid w:val="00431009"/>
    <w:rsid w:val="004335F0"/>
    <w:rsid w:val="0045064F"/>
    <w:rsid w:val="00450BC8"/>
    <w:rsid w:val="00455E7D"/>
    <w:rsid w:val="004564FB"/>
    <w:rsid w:val="00457A4A"/>
    <w:rsid w:val="00461AA2"/>
    <w:rsid w:val="00462582"/>
    <w:rsid w:val="00464647"/>
    <w:rsid w:val="00465C3F"/>
    <w:rsid w:val="00466A01"/>
    <w:rsid w:val="004712DA"/>
    <w:rsid w:val="00471CA8"/>
    <w:rsid w:val="00473741"/>
    <w:rsid w:val="0047567D"/>
    <w:rsid w:val="00475C2C"/>
    <w:rsid w:val="00475C30"/>
    <w:rsid w:val="00476460"/>
    <w:rsid w:val="00476C0A"/>
    <w:rsid w:val="00483C33"/>
    <w:rsid w:val="00486BE8"/>
    <w:rsid w:val="00487865"/>
    <w:rsid w:val="00487F1D"/>
    <w:rsid w:val="00490617"/>
    <w:rsid w:val="0049084E"/>
    <w:rsid w:val="0049170A"/>
    <w:rsid w:val="00491C71"/>
    <w:rsid w:val="004936D1"/>
    <w:rsid w:val="0049396B"/>
    <w:rsid w:val="00494977"/>
    <w:rsid w:val="004A32C4"/>
    <w:rsid w:val="004A38F2"/>
    <w:rsid w:val="004A3D08"/>
    <w:rsid w:val="004A41E6"/>
    <w:rsid w:val="004A5DFD"/>
    <w:rsid w:val="004A6C28"/>
    <w:rsid w:val="004A7506"/>
    <w:rsid w:val="004A7526"/>
    <w:rsid w:val="004B3499"/>
    <w:rsid w:val="004B4665"/>
    <w:rsid w:val="004B541C"/>
    <w:rsid w:val="004C0C67"/>
    <w:rsid w:val="004C1016"/>
    <w:rsid w:val="004C1219"/>
    <w:rsid w:val="004C1A41"/>
    <w:rsid w:val="004C1FBF"/>
    <w:rsid w:val="004D09D6"/>
    <w:rsid w:val="004D4156"/>
    <w:rsid w:val="004D62A9"/>
    <w:rsid w:val="004D6B92"/>
    <w:rsid w:val="004E0AE1"/>
    <w:rsid w:val="004E1D19"/>
    <w:rsid w:val="004E2613"/>
    <w:rsid w:val="004E32D0"/>
    <w:rsid w:val="004E7BA8"/>
    <w:rsid w:val="004E7F3A"/>
    <w:rsid w:val="004F0030"/>
    <w:rsid w:val="004F0331"/>
    <w:rsid w:val="004F1C4B"/>
    <w:rsid w:val="004F3F84"/>
    <w:rsid w:val="004F43D3"/>
    <w:rsid w:val="004F46C4"/>
    <w:rsid w:val="004F46E2"/>
    <w:rsid w:val="004F78CE"/>
    <w:rsid w:val="004F79D5"/>
    <w:rsid w:val="0050026E"/>
    <w:rsid w:val="00503E7A"/>
    <w:rsid w:val="00504411"/>
    <w:rsid w:val="00504DDB"/>
    <w:rsid w:val="00505377"/>
    <w:rsid w:val="00505C97"/>
    <w:rsid w:val="00505D3C"/>
    <w:rsid w:val="005067D3"/>
    <w:rsid w:val="00506EA7"/>
    <w:rsid w:val="00507242"/>
    <w:rsid w:val="005107F3"/>
    <w:rsid w:val="00513217"/>
    <w:rsid w:val="00515446"/>
    <w:rsid w:val="00522C3C"/>
    <w:rsid w:val="005240BF"/>
    <w:rsid w:val="00524557"/>
    <w:rsid w:val="005276F1"/>
    <w:rsid w:val="00530919"/>
    <w:rsid w:val="00530F9F"/>
    <w:rsid w:val="005314FD"/>
    <w:rsid w:val="005347F5"/>
    <w:rsid w:val="005349A9"/>
    <w:rsid w:val="005359AC"/>
    <w:rsid w:val="00535ED9"/>
    <w:rsid w:val="0053624C"/>
    <w:rsid w:val="00541399"/>
    <w:rsid w:val="0054326F"/>
    <w:rsid w:val="0054368B"/>
    <w:rsid w:val="00545FB2"/>
    <w:rsid w:val="00546650"/>
    <w:rsid w:val="00551F0C"/>
    <w:rsid w:val="005544EA"/>
    <w:rsid w:val="00556BB7"/>
    <w:rsid w:val="005609BB"/>
    <w:rsid w:val="00560BC8"/>
    <w:rsid w:val="00561255"/>
    <w:rsid w:val="00561636"/>
    <w:rsid w:val="0056271B"/>
    <w:rsid w:val="0057147D"/>
    <w:rsid w:val="00571FA6"/>
    <w:rsid w:val="00574E82"/>
    <w:rsid w:val="005761D6"/>
    <w:rsid w:val="00576817"/>
    <w:rsid w:val="0058002C"/>
    <w:rsid w:val="00581E84"/>
    <w:rsid w:val="00582ACF"/>
    <w:rsid w:val="00584F42"/>
    <w:rsid w:val="00585151"/>
    <w:rsid w:val="00593F78"/>
    <w:rsid w:val="00594A53"/>
    <w:rsid w:val="0059558C"/>
    <w:rsid w:val="005A1FC6"/>
    <w:rsid w:val="005A212A"/>
    <w:rsid w:val="005A21C5"/>
    <w:rsid w:val="005A2224"/>
    <w:rsid w:val="005A31BC"/>
    <w:rsid w:val="005A383A"/>
    <w:rsid w:val="005A39A2"/>
    <w:rsid w:val="005A3D3D"/>
    <w:rsid w:val="005A68FD"/>
    <w:rsid w:val="005B4598"/>
    <w:rsid w:val="005B53F9"/>
    <w:rsid w:val="005B7B08"/>
    <w:rsid w:val="005B7DB1"/>
    <w:rsid w:val="005C0583"/>
    <w:rsid w:val="005C062A"/>
    <w:rsid w:val="005C0EF3"/>
    <w:rsid w:val="005C15D7"/>
    <w:rsid w:val="005C30F3"/>
    <w:rsid w:val="005C3FAB"/>
    <w:rsid w:val="005C4A6F"/>
    <w:rsid w:val="005C4C7E"/>
    <w:rsid w:val="005C5998"/>
    <w:rsid w:val="005C6601"/>
    <w:rsid w:val="005D1E74"/>
    <w:rsid w:val="005D4B44"/>
    <w:rsid w:val="005D722D"/>
    <w:rsid w:val="005E1A6E"/>
    <w:rsid w:val="005E2193"/>
    <w:rsid w:val="005E3229"/>
    <w:rsid w:val="005E372D"/>
    <w:rsid w:val="005E4935"/>
    <w:rsid w:val="005E6471"/>
    <w:rsid w:val="005E66A9"/>
    <w:rsid w:val="005F0D85"/>
    <w:rsid w:val="005F17AB"/>
    <w:rsid w:val="005F30AD"/>
    <w:rsid w:val="00600304"/>
    <w:rsid w:val="00600E86"/>
    <w:rsid w:val="0060277C"/>
    <w:rsid w:val="00603664"/>
    <w:rsid w:val="006037AB"/>
    <w:rsid w:val="00604B7C"/>
    <w:rsid w:val="006066A8"/>
    <w:rsid w:val="00606761"/>
    <w:rsid w:val="00606C4F"/>
    <w:rsid w:val="0061012C"/>
    <w:rsid w:val="0061529C"/>
    <w:rsid w:val="006162AD"/>
    <w:rsid w:val="006172E5"/>
    <w:rsid w:val="006173E6"/>
    <w:rsid w:val="00617C18"/>
    <w:rsid w:val="006200A4"/>
    <w:rsid w:val="00622D46"/>
    <w:rsid w:val="0062378E"/>
    <w:rsid w:val="006307DE"/>
    <w:rsid w:val="00631450"/>
    <w:rsid w:val="00632073"/>
    <w:rsid w:val="00633C42"/>
    <w:rsid w:val="006341C4"/>
    <w:rsid w:val="006341E5"/>
    <w:rsid w:val="0063648E"/>
    <w:rsid w:val="00636A33"/>
    <w:rsid w:val="00637643"/>
    <w:rsid w:val="006376EB"/>
    <w:rsid w:val="00637FC0"/>
    <w:rsid w:val="00641ED7"/>
    <w:rsid w:val="0064493C"/>
    <w:rsid w:val="00646CC6"/>
    <w:rsid w:val="00647F8D"/>
    <w:rsid w:val="00651FDF"/>
    <w:rsid w:val="00653423"/>
    <w:rsid w:val="006537DF"/>
    <w:rsid w:val="0065380F"/>
    <w:rsid w:val="006541D1"/>
    <w:rsid w:val="00656D73"/>
    <w:rsid w:val="00657A45"/>
    <w:rsid w:val="006624A0"/>
    <w:rsid w:val="00664DF9"/>
    <w:rsid w:val="006708B5"/>
    <w:rsid w:val="00671FDB"/>
    <w:rsid w:val="00677DD7"/>
    <w:rsid w:val="00680C42"/>
    <w:rsid w:val="00680E6E"/>
    <w:rsid w:val="00684E1D"/>
    <w:rsid w:val="0068550A"/>
    <w:rsid w:val="00686193"/>
    <w:rsid w:val="006873A9"/>
    <w:rsid w:val="00692839"/>
    <w:rsid w:val="00693298"/>
    <w:rsid w:val="00693C3F"/>
    <w:rsid w:val="006958F6"/>
    <w:rsid w:val="00695D9D"/>
    <w:rsid w:val="00696376"/>
    <w:rsid w:val="0069766D"/>
    <w:rsid w:val="006A33E1"/>
    <w:rsid w:val="006A3F4F"/>
    <w:rsid w:val="006A4115"/>
    <w:rsid w:val="006A66EB"/>
    <w:rsid w:val="006B034F"/>
    <w:rsid w:val="006B0D0B"/>
    <w:rsid w:val="006B2244"/>
    <w:rsid w:val="006B23C5"/>
    <w:rsid w:val="006B2E8B"/>
    <w:rsid w:val="006C07A7"/>
    <w:rsid w:val="006C3345"/>
    <w:rsid w:val="006C5B44"/>
    <w:rsid w:val="006C6237"/>
    <w:rsid w:val="006C68B5"/>
    <w:rsid w:val="006D19B7"/>
    <w:rsid w:val="006D246B"/>
    <w:rsid w:val="006D6C20"/>
    <w:rsid w:val="006D7C02"/>
    <w:rsid w:val="006E1EA3"/>
    <w:rsid w:val="006E3620"/>
    <w:rsid w:val="006E3B5F"/>
    <w:rsid w:val="006E5A22"/>
    <w:rsid w:val="006E687D"/>
    <w:rsid w:val="006E767F"/>
    <w:rsid w:val="006F02C8"/>
    <w:rsid w:val="006F291E"/>
    <w:rsid w:val="006F2C9D"/>
    <w:rsid w:val="006F2D16"/>
    <w:rsid w:val="006F31FB"/>
    <w:rsid w:val="006F3DAC"/>
    <w:rsid w:val="006F6897"/>
    <w:rsid w:val="006F7BAB"/>
    <w:rsid w:val="00703B62"/>
    <w:rsid w:val="00703D9D"/>
    <w:rsid w:val="00704A41"/>
    <w:rsid w:val="00704AFB"/>
    <w:rsid w:val="00704BB9"/>
    <w:rsid w:val="00704CD8"/>
    <w:rsid w:val="00705250"/>
    <w:rsid w:val="00710A57"/>
    <w:rsid w:val="00710BE4"/>
    <w:rsid w:val="00712DAC"/>
    <w:rsid w:val="0071394E"/>
    <w:rsid w:val="00715369"/>
    <w:rsid w:val="00715CB6"/>
    <w:rsid w:val="00715FD6"/>
    <w:rsid w:val="00720FBD"/>
    <w:rsid w:val="007222E7"/>
    <w:rsid w:val="00724972"/>
    <w:rsid w:val="00725FA1"/>
    <w:rsid w:val="007261A0"/>
    <w:rsid w:val="00726448"/>
    <w:rsid w:val="00732849"/>
    <w:rsid w:val="007328FC"/>
    <w:rsid w:val="00733A75"/>
    <w:rsid w:val="0073516B"/>
    <w:rsid w:val="007376D3"/>
    <w:rsid w:val="00740DEE"/>
    <w:rsid w:val="00741530"/>
    <w:rsid w:val="0074399C"/>
    <w:rsid w:val="00744448"/>
    <w:rsid w:val="007449C0"/>
    <w:rsid w:val="00744D99"/>
    <w:rsid w:val="007461C6"/>
    <w:rsid w:val="00746FFA"/>
    <w:rsid w:val="00750ADE"/>
    <w:rsid w:val="00753445"/>
    <w:rsid w:val="007540C3"/>
    <w:rsid w:val="00754D85"/>
    <w:rsid w:val="00755E36"/>
    <w:rsid w:val="007603BF"/>
    <w:rsid w:val="00760450"/>
    <w:rsid w:val="0076082F"/>
    <w:rsid w:val="007609AE"/>
    <w:rsid w:val="007630D7"/>
    <w:rsid w:val="00763BD2"/>
    <w:rsid w:val="00764362"/>
    <w:rsid w:val="0076701E"/>
    <w:rsid w:val="00770D16"/>
    <w:rsid w:val="00772755"/>
    <w:rsid w:val="00772FB7"/>
    <w:rsid w:val="00774A61"/>
    <w:rsid w:val="00774E5E"/>
    <w:rsid w:val="00776419"/>
    <w:rsid w:val="0077683F"/>
    <w:rsid w:val="00776FA2"/>
    <w:rsid w:val="007816DE"/>
    <w:rsid w:val="00781786"/>
    <w:rsid w:val="007844E4"/>
    <w:rsid w:val="00787CD5"/>
    <w:rsid w:val="00790537"/>
    <w:rsid w:val="00794065"/>
    <w:rsid w:val="007968E7"/>
    <w:rsid w:val="007969B5"/>
    <w:rsid w:val="00796FF6"/>
    <w:rsid w:val="0079735C"/>
    <w:rsid w:val="007978C6"/>
    <w:rsid w:val="007A0C42"/>
    <w:rsid w:val="007A11FD"/>
    <w:rsid w:val="007A148C"/>
    <w:rsid w:val="007A2AAC"/>
    <w:rsid w:val="007A36EE"/>
    <w:rsid w:val="007A3C36"/>
    <w:rsid w:val="007A4D4B"/>
    <w:rsid w:val="007A530A"/>
    <w:rsid w:val="007A5C2B"/>
    <w:rsid w:val="007A5D9A"/>
    <w:rsid w:val="007A678F"/>
    <w:rsid w:val="007B078D"/>
    <w:rsid w:val="007B0E1F"/>
    <w:rsid w:val="007B10DF"/>
    <w:rsid w:val="007B1C01"/>
    <w:rsid w:val="007B277F"/>
    <w:rsid w:val="007B2CC5"/>
    <w:rsid w:val="007B3344"/>
    <w:rsid w:val="007B7B11"/>
    <w:rsid w:val="007C12A6"/>
    <w:rsid w:val="007C1336"/>
    <w:rsid w:val="007C1772"/>
    <w:rsid w:val="007C2E21"/>
    <w:rsid w:val="007C2EED"/>
    <w:rsid w:val="007C3ADD"/>
    <w:rsid w:val="007C737E"/>
    <w:rsid w:val="007D1DBD"/>
    <w:rsid w:val="007D6039"/>
    <w:rsid w:val="007E0F22"/>
    <w:rsid w:val="007E103F"/>
    <w:rsid w:val="007E53D7"/>
    <w:rsid w:val="007E559C"/>
    <w:rsid w:val="007E6A84"/>
    <w:rsid w:val="007F0891"/>
    <w:rsid w:val="007F0991"/>
    <w:rsid w:val="007F0C89"/>
    <w:rsid w:val="007F1C7B"/>
    <w:rsid w:val="007F1F6B"/>
    <w:rsid w:val="007F23EB"/>
    <w:rsid w:val="007F378D"/>
    <w:rsid w:val="007F77AE"/>
    <w:rsid w:val="00800F26"/>
    <w:rsid w:val="00803E2E"/>
    <w:rsid w:val="0080514B"/>
    <w:rsid w:val="008054D0"/>
    <w:rsid w:val="00805543"/>
    <w:rsid w:val="00805829"/>
    <w:rsid w:val="00806D8D"/>
    <w:rsid w:val="00815182"/>
    <w:rsid w:val="00815B39"/>
    <w:rsid w:val="0081660D"/>
    <w:rsid w:val="0081714E"/>
    <w:rsid w:val="008174BC"/>
    <w:rsid w:val="00817849"/>
    <w:rsid w:val="00817BD1"/>
    <w:rsid w:val="00821213"/>
    <w:rsid w:val="00822AB6"/>
    <w:rsid w:val="008240C6"/>
    <w:rsid w:val="00830BF8"/>
    <w:rsid w:val="00830DA7"/>
    <w:rsid w:val="00834060"/>
    <w:rsid w:val="008353FC"/>
    <w:rsid w:val="00836DFB"/>
    <w:rsid w:val="00844333"/>
    <w:rsid w:val="00845129"/>
    <w:rsid w:val="00845B0A"/>
    <w:rsid w:val="00846046"/>
    <w:rsid w:val="00846376"/>
    <w:rsid w:val="00846883"/>
    <w:rsid w:val="00846990"/>
    <w:rsid w:val="00850D95"/>
    <w:rsid w:val="008516CC"/>
    <w:rsid w:val="00853FB7"/>
    <w:rsid w:val="00853FC6"/>
    <w:rsid w:val="0085523F"/>
    <w:rsid w:val="00856785"/>
    <w:rsid w:val="00860E21"/>
    <w:rsid w:val="0086246F"/>
    <w:rsid w:val="0087433A"/>
    <w:rsid w:val="008774B8"/>
    <w:rsid w:val="0088045F"/>
    <w:rsid w:val="00886969"/>
    <w:rsid w:val="008900C3"/>
    <w:rsid w:val="00891AA2"/>
    <w:rsid w:val="00891D06"/>
    <w:rsid w:val="00894B2F"/>
    <w:rsid w:val="00896884"/>
    <w:rsid w:val="0089772B"/>
    <w:rsid w:val="00897AF9"/>
    <w:rsid w:val="008A366A"/>
    <w:rsid w:val="008A644E"/>
    <w:rsid w:val="008B0182"/>
    <w:rsid w:val="008B176E"/>
    <w:rsid w:val="008B254F"/>
    <w:rsid w:val="008B398B"/>
    <w:rsid w:val="008B4E54"/>
    <w:rsid w:val="008B5F59"/>
    <w:rsid w:val="008B68A4"/>
    <w:rsid w:val="008B75E7"/>
    <w:rsid w:val="008B79DC"/>
    <w:rsid w:val="008C143B"/>
    <w:rsid w:val="008C318B"/>
    <w:rsid w:val="008C3686"/>
    <w:rsid w:val="008C481F"/>
    <w:rsid w:val="008C69D0"/>
    <w:rsid w:val="008D2194"/>
    <w:rsid w:val="008D23F0"/>
    <w:rsid w:val="008D2492"/>
    <w:rsid w:val="008D33A8"/>
    <w:rsid w:val="008D371F"/>
    <w:rsid w:val="008D5223"/>
    <w:rsid w:val="008D7AFD"/>
    <w:rsid w:val="008E5AC8"/>
    <w:rsid w:val="008E600A"/>
    <w:rsid w:val="008F33CB"/>
    <w:rsid w:val="008F37CA"/>
    <w:rsid w:val="008F411C"/>
    <w:rsid w:val="008F68A0"/>
    <w:rsid w:val="008F6B60"/>
    <w:rsid w:val="009000DC"/>
    <w:rsid w:val="00902EE8"/>
    <w:rsid w:val="009033B3"/>
    <w:rsid w:val="00904567"/>
    <w:rsid w:val="00904A85"/>
    <w:rsid w:val="00904F39"/>
    <w:rsid w:val="00906A50"/>
    <w:rsid w:val="00907B4C"/>
    <w:rsid w:val="0091236D"/>
    <w:rsid w:val="009149C5"/>
    <w:rsid w:val="009158A4"/>
    <w:rsid w:val="00917B07"/>
    <w:rsid w:val="00921145"/>
    <w:rsid w:val="009211D1"/>
    <w:rsid w:val="0092139C"/>
    <w:rsid w:val="009278D2"/>
    <w:rsid w:val="00927AAF"/>
    <w:rsid w:val="00932412"/>
    <w:rsid w:val="009325FE"/>
    <w:rsid w:val="00934843"/>
    <w:rsid w:val="009377BF"/>
    <w:rsid w:val="00937F43"/>
    <w:rsid w:val="009402AC"/>
    <w:rsid w:val="009430A7"/>
    <w:rsid w:val="009430B4"/>
    <w:rsid w:val="0094447D"/>
    <w:rsid w:val="00945CD0"/>
    <w:rsid w:val="00945D61"/>
    <w:rsid w:val="009460B7"/>
    <w:rsid w:val="00946D7E"/>
    <w:rsid w:val="00953477"/>
    <w:rsid w:val="0096039E"/>
    <w:rsid w:val="009611F7"/>
    <w:rsid w:val="00963ABB"/>
    <w:rsid w:val="00963D48"/>
    <w:rsid w:val="00964E64"/>
    <w:rsid w:val="00973E61"/>
    <w:rsid w:val="009746DC"/>
    <w:rsid w:val="00974DD8"/>
    <w:rsid w:val="00975D00"/>
    <w:rsid w:val="0097683D"/>
    <w:rsid w:val="0097727F"/>
    <w:rsid w:val="00980074"/>
    <w:rsid w:val="00981193"/>
    <w:rsid w:val="00981BF7"/>
    <w:rsid w:val="00983EA3"/>
    <w:rsid w:val="00984DC4"/>
    <w:rsid w:val="00992EBF"/>
    <w:rsid w:val="009936F6"/>
    <w:rsid w:val="009951D3"/>
    <w:rsid w:val="00995637"/>
    <w:rsid w:val="00996482"/>
    <w:rsid w:val="00997528"/>
    <w:rsid w:val="009A05CD"/>
    <w:rsid w:val="009A3000"/>
    <w:rsid w:val="009A3C2A"/>
    <w:rsid w:val="009A4C92"/>
    <w:rsid w:val="009A68E2"/>
    <w:rsid w:val="009A77ED"/>
    <w:rsid w:val="009B05E3"/>
    <w:rsid w:val="009B31F9"/>
    <w:rsid w:val="009B4AB0"/>
    <w:rsid w:val="009B552E"/>
    <w:rsid w:val="009B65E9"/>
    <w:rsid w:val="009C222C"/>
    <w:rsid w:val="009C27DB"/>
    <w:rsid w:val="009C4A58"/>
    <w:rsid w:val="009C5BDA"/>
    <w:rsid w:val="009C5F84"/>
    <w:rsid w:val="009D157B"/>
    <w:rsid w:val="009D350D"/>
    <w:rsid w:val="009D403F"/>
    <w:rsid w:val="009D5BEA"/>
    <w:rsid w:val="009D6A1E"/>
    <w:rsid w:val="009D75CD"/>
    <w:rsid w:val="009E12C7"/>
    <w:rsid w:val="009E2BBF"/>
    <w:rsid w:val="009E2D02"/>
    <w:rsid w:val="009E38E6"/>
    <w:rsid w:val="009E6B81"/>
    <w:rsid w:val="009E6E3F"/>
    <w:rsid w:val="009E7B08"/>
    <w:rsid w:val="009F057F"/>
    <w:rsid w:val="009F11A9"/>
    <w:rsid w:val="009F1A66"/>
    <w:rsid w:val="009F38AB"/>
    <w:rsid w:val="009F5224"/>
    <w:rsid w:val="009F5CA3"/>
    <w:rsid w:val="009F66B7"/>
    <w:rsid w:val="009F7866"/>
    <w:rsid w:val="00A004EB"/>
    <w:rsid w:val="00A0446F"/>
    <w:rsid w:val="00A047FA"/>
    <w:rsid w:val="00A05E79"/>
    <w:rsid w:val="00A071F8"/>
    <w:rsid w:val="00A1400A"/>
    <w:rsid w:val="00A14A5C"/>
    <w:rsid w:val="00A20865"/>
    <w:rsid w:val="00A226B0"/>
    <w:rsid w:val="00A2638F"/>
    <w:rsid w:val="00A30317"/>
    <w:rsid w:val="00A33FE5"/>
    <w:rsid w:val="00A3754C"/>
    <w:rsid w:val="00A376D7"/>
    <w:rsid w:val="00A37CC3"/>
    <w:rsid w:val="00A40E2B"/>
    <w:rsid w:val="00A415BA"/>
    <w:rsid w:val="00A41F20"/>
    <w:rsid w:val="00A43937"/>
    <w:rsid w:val="00A43962"/>
    <w:rsid w:val="00A439F7"/>
    <w:rsid w:val="00A44380"/>
    <w:rsid w:val="00A46310"/>
    <w:rsid w:val="00A470A6"/>
    <w:rsid w:val="00A4754C"/>
    <w:rsid w:val="00A47C3C"/>
    <w:rsid w:val="00A47CE6"/>
    <w:rsid w:val="00A50385"/>
    <w:rsid w:val="00A52F3D"/>
    <w:rsid w:val="00A555A1"/>
    <w:rsid w:val="00A568B8"/>
    <w:rsid w:val="00A57583"/>
    <w:rsid w:val="00A601B5"/>
    <w:rsid w:val="00A60574"/>
    <w:rsid w:val="00A62A69"/>
    <w:rsid w:val="00A6467A"/>
    <w:rsid w:val="00A65ED9"/>
    <w:rsid w:val="00A7053D"/>
    <w:rsid w:val="00A71913"/>
    <w:rsid w:val="00A7247C"/>
    <w:rsid w:val="00A74E17"/>
    <w:rsid w:val="00A75C8C"/>
    <w:rsid w:val="00A76044"/>
    <w:rsid w:val="00A80FFE"/>
    <w:rsid w:val="00A8194F"/>
    <w:rsid w:val="00A819F1"/>
    <w:rsid w:val="00A81A72"/>
    <w:rsid w:val="00A82CA5"/>
    <w:rsid w:val="00A8454A"/>
    <w:rsid w:val="00A8648A"/>
    <w:rsid w:val="00A867D1"/>
    <w:rsid w:val="00A905D6"/>
    <w:rsid w:val="00A92747"/>
    <w:rsid w:val="00A92B5E"/>
    <w:rsid w:val="00A950C5"/>
    <w:rsid w:val="00A95275"/>
    <w:rsid w:val="00A954AC"/>
    <w:rsid w:val="00A95D68"/>
    <w:rsid w:val="00A96C91"/>
    <w:rsid w:val="00AA53D4"/>
    <w:rsid w:val="00AA5DBC"/>
    <w:rsid w:val="00AA6AB7"/>
    <w:rsid w:val="00AB02A2"/>
    <w:rsid w:val="00AB0DA7"/>
    <w:rsid w:val="00AB2229"/>
    <w:rsid w:val="00AB2697"/>
    <w:rsid w:val="00AB4931"/>
    <w:rsid w:val="00AB613B"/>
    <w:rsid w:val="00AB751C"/>
    <w:rsid w:val="00AB79DD"/>
    <w:rsid w:val="00AC0149"/>
    <w:rsid w:val="00AC14AF"/>
    <w:rsid w:val="00AC2C95"/>
    <w:rsid w:val="00AC3999"/>
    <w:rsid w:val="00AC4086"/>
    <w:rsid w:val="00AC6ABA"/>
    <w:rsid w:val="00AD023D"/>
    <w:rsid w:val="00AD2C25"/>
    <w:rsid w:val="00AE0985"/>
    <w:rsid w:val="00AE501E"/>
    <w:rsid w:val="00AE5CFF"/>
    <w:rsid w:val="00AE7830"/>
    <w:rsid w:val="00AF35F1"/>
    <w:rsid w:val="00AF3E12"/>
    <w:rsid w:val="00AF47A9"/>
    <w:rsid w:val="00AF69A2"/>
    <w:rsid w:val="00B023A6"/>
    <w:rsid w:val="00B02F01"/>
    <w:rsid w:val="00B03183"/>
    <w:rsid w:val="00B03906"/>
    <w:rsid w:val="00B06A01"/>
    <w:rsid w:val="00B10D28"/>
    <w:rsid w:val="00B13723"/>
    <w:rsid w:val="00B14BD7"/>
    <w:rsid w:val="00B15A9F"/>
    <w:rsid w:val="00B24686"/>
    <w:rsid w:val="00B267B4"/>
    <w:rsid w:val="00B26DF8"/>
    <w:rsid w:val="00B27257"/>
    <w:rsid w:val="00B27E89"/>
    <w:rsid w:val="00B31780"/>
    <w:rsid w:val="00B31A37"/>
    <w:rsid w:val="00B31CF2"/>
    <w:rsid w:val="00B31D16"/>
    <w:rsid w:val="00B3242E"/>
    <w:rsid w:val="00B35AFC"/>
    <w:rsid w:val="00B36870"/>
    <w:rsid w:val="00B37793"/>
    <w:rsid w:val="00B42517"/>
    <w:rsid w:val="00B45283"/>
    <w:rsid w:val="00B50018"/>
    <w:rsid w:val="00B50E31"/>
    <w:rsid w:val="00B60EB3"/>
    <w:rsid w:val="00B60EF9"/>
    <w:rsid w:val="00B63606"/>
    <w:rsid w:val="00B649C6"/>
    <w:rsid w:val="00B6501C"/>
    <w:rsid w:val="00B650E5"/>
    <w:rsid w:val="00B6536D"/>
    <w:rsid w:val="00B65B1C"/>
    <w:rsid w:val="00B6666F"/>
    <w:rsid w:val="00B67284"/>
    <w:rsid w:val="00B6756B"/>
    <w:rsid w:val="00B72002"/>
    <w:rsid w:val="00B722EB"/>
    <w:rsid w:val="00B73B31"/>
    <w:rsid w:val="00B80502"/>
    <w:rsid w:val="00B808CD"/>
    <w:rsid w:val="00B80F80"/>
    <w:rsid w:val="00B81D81"/>
    <w:rsid w:val="00B836E1"/>
    <w:rsid w:val="00B83720"/>
    <w:rsid w:val="00B83E72"/>
    <w:rsid w:val="00B84AF1"/>
    <w:rsid w:val="00B85319"/>
    <w:rsid w:val="00B85488"/>
    <w:rsid w:val="00B8631D"/>
    <w:rsid w:val="00B86787"/>
    <w:rsid w:val="00B92351"/>
    <w:rsid w:val="00B93D70"/>
    <w:rsid w:val="00B93D7B"/>
    <w:rsid w:val="00B942D9"/>
    <w:rsid w:val="00B947FB"/>
    <w:rsid w:val="00B94C96"/>
    <w:rsid w:val="00B95F63"/>
    <w:rsid w:val="00B969E5"/>
    <w:rsid w:val="00B96A47"/>
    <w:rsid w:val="00BA06B4"/>
    <w:rsid w:val="00BA2BCA"/>
    <w:rsid w:val="00BA3DDA"/>
    <w:rsid w:val="00BA4E45"/>
    <w:rsid w:val="00BA68AF"/>
    <w:rsid w:val="00BB022F"/>
    <w:rsid w:val="00BB17D1"/>
    <w:rsid w:val="00BB2494"/>
    <w:rsid w:val="00BB25FF"/>
    <w:rsid w:val="00BB3229"/>
    <w:rsid w:val="00BB5932"/>
    <w:rsid w:val="00BB65F2"/>
    <w:rsid w:val="00BB68A1"/>
    <w:rsid w:val="00BB734C"/>
    <w:rsid w:val="00BC1EED"/>
    <w:rsid w:val="00BC4BB5"/>
    <w:rsid w:val="00BC4F8B"/>
    <w:rsid w:val="00BC5310"/>
    <w:rsid w:val="00BC6E89"/>
    <w:rsid w:val="00BC7644"/>
    <w:rsid w:val="00BD378F"/>
    <w:rsid w:val="00BD6905"/>
    <w:rsid w:val="00BD7D4E"/>
    <w:rsid w:val="00BD7FA6"/>
    <w:rsid w:val="00BE1634"/>
    <w:rsid w:val="00BE1F34"/>
    <w:rsid w:val="00BE2745"/>
    <w:rsid w:val="00BE4838"/>
    <w:rsid w:val="00BE5D78"/>
    <w:rsid w:val="00BE6451"/>
    <w:rsid w:val="00BE681A"/>
    <w:rsid w:val="00BE7E57"/>
    <w:rsid w:val="00BF1DE6"/>
    <w:rsid w:val="00BF3EAF"/>
    <w:rsid w:val="00BF5DCE"/>
    <w:rsid w:val="00C05770"/>
    <w:rsid w:val="00C1192A"/>
    <w:rsid w:val="00C12007"/>
    <w:rsid w:val="00C14669"/>
    <w:rsid w:val="00C1505E"/>
    <w:rsid w:val="00C16435"/>
    <w:rsid w:val="00C17E9A"/>
    <w:rsid w:val="00C20EF3"/>
    <w:rsid w:val="00C216F1"/>
    <w:rsid w:val="00C25DA7"/>
    <w:rsid w:val="00C26D79"/>
    <w:rsid w:val="00C3041F"/>
    <w:rsid w:val="00C30833"/>
    <w:rsid w:val="00C31F2B"/>
    <w:rsid w:val="00C330D0"/>
    <w:rsid w:val="00C34C59"/>
    <w:rsid w:val="00C35EE5"/>
    <w:rsid w:val="00C42287"/>
    <w:rsid w:val="00C43314"/>
    <w:rsid w:val="00C463D9"/>
    <w:rsid w:val="00C477D8"/>
    <w:rsid w:val="00C50C78"/>
    <w:rsid w:val="00C51240"/>
    <w:rsid w:val="00C55E88"/>
    <w:rsid w:val="00C56222"/>
    <w:rsid w:val="00C57EB9"/>
    <w:rsid w:val="00C604F8"/>
    <w:rsid w:val="00C61493"/>
    <w:rsid w:val="00C62F44"/>
    <w:rsid w:val="00C642F9"/>
    <w:rsid w:val="00C64BFD"/>
    <w:rsid w:val="00C6628E"/>
    <w:rsid w:val="00C72DF2"/>
    <w:rsid w:val="00C73495"/>
    <w:rsid w:val="00C73931"/>
    <w:rsid w:val="00C74E80"/>
    <w:rsid w:val="00C7612B"/>
    <w:rsid w:val="00C842A4"/>
    <w:rsid w:val="00C849B6"/>
    <w:rsid w:val="00C867C7"/>
    <w:rsid w:val="00C87330"/>
    <w:rsid w:val="00C8744A"/>
    <w:rsid w:val="00C87EE0"/>
    <w:rsid w:val="00C90E0F"/>
    <w:rsid w:val="00C9142A"/>
    <w:rsid w:val="00C92949"/>
    <w:rsid w:val="00C93144"/>
    <w:rsid w:val="00C9348B"/>
    <w:rsid w:val="00C93A5B"/>
    <w:rsid w:val="00C93D66"/>
    <w:rsid w:val="00C9629A"/>
    <w:rsid w:val="00C9637E"/>
    <w:rsid w:val="00CA1996"/>
    <w:rsid w:val="00CA1C5A"/>
    <w:rsid w:val="00CA2886"/>
    <w:rsid w:val="00CA3F23"/>
    <w:rsid w:val="00CA5128"/>
    <w:rsid w:val="00CA7FA4"/>
    <w:rsid w:val="00CB2F59"/>
    <w:rsid w:val="00CB3291"/>
    <w:rsid w:val="00CB6822"/>
    <w:rsid w:val="00CC0522"/>
    <w:rsid w:val="00CC1CD9"/>
    <w:rsid w:val="00CC5E40"/>
    <w:rsid w:val="00CD1C60"/>
    <w:rsid w:val="00CD2079"/>
    <w:rsid w:val="00CD7735"/>
    <w:rsid w:val="00CE0329"/>
    <w:rsid w:val="00CE1339"/>
    <w:rsid w:val="00CE1D20"/>
    <w:rsid w:val="00CE1DA6"/>
    <w:rsid w:val="00CE285D"/>
    <w:rsid w:val="00CE35B8"/>
    <w:rsid w:val="00CE370A"/>
    <w:rsid w:val="00CE3CE1"/>
    <w:rsid w:val="00CE3F6A"/>
    <w:rsid w:val="00CE57A3"/>
    <w:rsid w:val="00CE5D38"/>
    <w:rsid w:val="00CF14AC"/>
    <w:rsid w:val="00CF302D"/>
    <w:rsid w:val="00CF3935"/>
    <w:rsid w:val="00CF3DAB"/>
    <w:rsid w:val="00CF46E7"/>
    <w:rsid w:val="00CF5265"/>
    <w:rsid w:val="00CF5596"/>
    <w:rsid w:val="00CF7124"/>
    <w:rsid w:val="00CF7916"/>
    <w:rsid w:val="00D0291C"/>
    <w:rsid w:val="00D03E33"/>
    <w:rsid w:val="00D04FE0"/>
    <w:rsid w:val="00D11620"/>
    <w:rsid w:val="00D1173F"/>
    <w:rsid w:val="00D11FBC"/>
    <w:rsid w:val="00D1337A"/>
    <w:rsid w:val="00D13A2E"/>
    <w:rsid w:val="00D14675"/>
    <w:rsid w:val="00D16195"/>
    <w:rsid w:val="00D17429"/>
    <w:rsid w:val="00D20A3F"/>
    <w:rsid w:val="00D20D49"/>
    <w:rsid w:val="00D22C54"/>
    <w:rsid w:val="00D22C86"/>
    <w:rsid w:val="00D25769"/>
    <w:rsid w:val="00D25855"/>
    <w:rsid w:val="00D3087E"/>
    <w:rsid w:val="00D3198A"/>
    <w:rsid w:val="00D334EB"/>
    <w:rsid w:val="00D35743"/>
    <w:rsid w:val="00D35AC2"/>
    <w:rsid w:val="00D35F80"/>
    <w:rsid w:val="00D3614B"/>
    <w:rsid w:val="00D37041"/>
    <w:rsid w:val="00D411CE"/>
    <w:rsid w:val="00D413CC"/>
    <w:rsid w:val="00D42224"/>
    <w:rsid w:val="00D428BD"/>
    <w:rsid w:val="00D452EF"/>
    <w:rsid w:val="00D4559E"/>
    <w:rsid w:val="00D45873"/>
    <w:rsid w:val="00D46422"/>
    <w:rsid w:val="00D46C66"/>
    <w:rsid w:val="00D4707D"/>
    <w:rsid w:val="00D53408"/>
    <w:rsid w:val="00D5677A"/>
    <w:rsid w:val="00D57144"/>
    <w:rsid w:val="00D65600"/>
    <w:rsid w:val="00D71393"/>
    <w:rsid w:val="00D717F7"/>
    <w:rsid w:val="00D727D9"/>
    <w:rsid w:val="00D74149"/>
    <w:rsid w:val="00D741F9"/>
    <w:rsid w:val="00D75219"/>
    <w:rsid w:val="00D7547E"/>
    <w:rsid w:val="00D771B7"/>
    <w:rsid w:val="00D90127"/>
    <w:rsid w:val="00D90F8A"/>
    <w:rsid w:val="00D913CA"/>
    <w:rsid w:val="00D91CB5"/>
    <w:rsid w:val="00D937BC"/>
    <w:rsid w:val="00D95548"/>
    <w:rsid w:val="00D96E84"/>
    <w:rsid w:val="00DA05F5"/>
    <w:rsid w:val="00DA0A0B"/>
    <w:rsid w:val="00DA1362"/>
    <w:rsid w:val="00DA45A5"/>
    <w:rsid w:val="00DA5976"/>
    <w:rsid w:val="00DA74E8"/>
    <w:rsid w:val="00DB2C04"/>
    <w:rsid w:val="00DB36AE"/>
    <w:rsid w:val="00DB4635"/>
    <w:rsid w:val="00DB7090"/>
    <w:rsid w:val="00DB7165"/>
    <w:rsid w:val="00DC1646"/>
    <w:rsid w:val="00DC50FF"/>
    <w:rsid w:val="00DC546D"/>
    <w:rsid w:val="00DC6A27"/>
    <w:rsid w:val="00DD0201"/>
    <w:rsid w:val="00DD1C3E"/>
    <w:rsid w:val="00DD2162"/>
    <w:rsid w:val="00DD2A75"/>
    <w:rsid w:val="00DD308D"/>
    <w:rsid w:val="00DD47B9"/>
    <w:rsid w:val="00DD6BF6"/>
    <w:rsid w:val="00DD6CBC"/>
    <w:rsid w:val="00DE419C"/>
    <w:rsid w:val="00DE56F3"/>
    <w:rsid w:val="00DF1A5E"/>
    <w:rsid w:val="00DF1A96"/>
    <w:rsid w:val="00DF3F4A"/>
    <w:rsid w:val="00DF421D"/>
    <w:rsid w:val="00DF5450"/>
    <w:rsid w:val="00DF61DF"/>
    <w:rsid w:val="00DF6239"/>
    <w:rsid w:val="00DF6C13"/>
    <w:rsid w:val="00E003CD"/>
    <w:rsid w:val="00E0155B"/>
    <w:rsid w:val="00E047D1"/>
    <w:rsid w:val="00E1038C"/>
    <w:rsid w:val="00E12CA7"/>
    <w:rsid w:val="00E12CB6"/>
    <w:rsid w:val="00E131AB"/>
    <w:rsid w:val="00E15F63"/>
    <w:rsid w:val="00E23AF3"/>
    <w:rsid w:val="00E23E58"/>
    <w:rsid w:val="00E25760"/>
    <w:rsid w:val="00E26346"/>
    <w:rsid w:val="00E27C75"/>
    <w:rsid w:val="00E34DA8"/>
    <w:rsid w:val="00E40F04"/>
    <w:rsid w:val="00E42D8B"/>
    <w:rsid w:val="00E4325A"/>
    <w:rsid w:val="00E472F0"/>
    <w:rsid w:val="00E51ACD"/>
    <w:rsid w:val="00E51F60"/>
    <w:rsid w:val="00E526CF"/>
    <w:rsid w:val="00E546EE"/>
    <w:rsid w:val="00E55790"/>
    <w:rsid w:val="00E55E60"/>
    <w:rsid w:val="00E56677"/>
    <w:rsid w:val="00E57596"/>
    <w:rsid w:val="00E57706"/>
    <w:rsid w:val="00E619D3"/>
    <w:rsid w:val="00E6361B"/>
    <w:rsid w:val="00E6392F"/>
    <w:rsid w:val="00E64067"/>
    <w:rsid w:val="00E65C2E"/>
    <w:rsid w:val="00E668C4"/>
    <w:rsid w:val="00E676ED"/>
    <w:rsid w:val="00E80AF2"/>
    <w:rsid w:val="00E81AA4"/>
    <w:rsid w:val="00E83CC1"/>
    <w:rsid w:val="00E8406C"/>
    <w:rsid w:val="00E845A7"/>
    <w:rsid w:val="00E86B20"/>
    <w:rsid w:val="00E87A55"/>
    <w:rsid w:val="00E910DD"/>
    <w:rsid w:val="00E91FEA"/>
    <w:rsid w:val="00E934BB"/>
    <w:rsid w:val="00E973EB"/>
    <w:rsid w:val="00E97BAC"/>
    <w:rsid w:val="00EA510A"/>
    <w:rsid w:val="00EA5220"/>
    <w:rsid w:val="00EB01A5"/>
    <w:rsid w:val="00EB1154"/>
    <w:rsid w:val="00EB13B6"/>
    <w:rsid w:val="00EB1F47"/>
    <w:rsid w:val="00EB247C"/>
    <w:rsid w:val="00EB29B7"/>
    <w:rsid w:val="00EB316A"/>
    <w:rsid w:val="00EB3229"/>
    <w:rsid w:val="00EB452A"/>
    <w:rsid w:val="00EB6A53"/>
    <w:rsid w:val="00EB72B5"/>
    <w:rsid w:val="00EB7A60"/>
    <w:rsid w:val="00EC01D0"/>
    <w:rsid w:val="00EC02F0"/>
    <w:rsid w:val="00EC2C6D"/>
    <w:rsid w:val="00EC75B2"/>
    <w:rsid w:val="00ED062D"/>
    <w:rsid w:val="00ED3450"/>
    <w:rsid w:val="00ED560E"/>
    <w:rsid w:val="00EE09E6"/>
    <w:rsid w:val="00EE17A2"/>
    <w:rsid w:val="00EE7B91"/>
    <w:rsid w:val="00EF08C2"/>
    <w:rsid w:val="00EF171B"/>
    <w:rsid w:val="00EF203B"/>
    <w:rsid w:val="00EF4086"/>
    <w:rsid w:val="00EF45A0"/>
    <w:rsid w:val="00EF4F9E"/>
    <w:rsid w:val="00EF6AF0"/>
    <w:rsid w:val="00EF70C5"/>
    <w:rsid w:val="00EF717C"/>
    <w:rsid w:val="00EF742A"/>
    <w:rsid w:val="00EF7735"/>
    <w:rsid w:val="00EF7D90"/>
    <w:rsid w:val="00F00588"/>
    <w:rsid w:val="00F00B2E"/>
    <w:rsid w:val="00F01FB1"/>
    <w:rsid w:val="00F02122"/>
    <w:rsid w:val="00F03353"/>
    <w:rsid w:val="00F0374F"/>
    <w:rsid w:val="00F0485F"/>
    <w:rsid w:val="00F0595D"/>
    <w:rsid w:val="00F107EC"/>
    <w:rsid w:val="00F13295"/>
    <w:rsid w:val="00F16DF3"/>
    <w:rsid w:val="00F208D2"/>
    <w:rsid w:val="00F20A7E"/>
    <w:rsid w:val="00F21B8C"/>
    <w:rsid w:val="00F21FE8"/>
    <w:rsid w:val="00F224E6"/>
    <w:rsid w:val="00F23E94"/>
    <w:rsid w:val="00F249AA"/>
    <w:rsid w:val="00F24F02"/>
    <w:rsid w:val="00F300DE"/>
    <w:rsid w:val="00F30536"/>
    <w:rsid w:val="00F306A3"/>
    <w:rsid w:val="00F30B16"/>
    <w:rsid w:val="00F33CF3"/>
    <w:rsid w:val="00F34659"/>
    <w:rsid w:val="00F3540C"/>
    <w:rsid w:val="00F35F38"/>
    <w:rsid w:val="00F400CC"/>
    <w:rsid w:val="00F406C4"/>
    <w:rsid w:val="00F40EA1"/>
    <w:rsid w:val="00F4181C"/>
    <w:rsid w:val="00F42828"/>
    <w:rsid w:val="00F42C08"/>
    <w:rsid w:val="00F50B6D"/>
    <w:rsid w:val="00F5157F"/>
    <w:rsid w:val="00F55ABC"/>
    <w:rsid w:val="00F55C42"/>
    <w:rsid w:val="00F605FB"/>
    <w:rsid w:val="00F62BD9"/>
    <w:rsid w:val="00F71E45"/>
    <w:rsid w:val="00F768E9"/>
    <w:rsid w:val="00F80E4A"/>
    <w:rsid w:val="00F811D4"/>
    <w:rsid w:val="00F84F2E"/>
    <w:rsid w:val="00F86FB4"/>
    <w:rsid w:val="00F90D8B"/>
    <w:rsid w:val="00F9149D"/>
    <w:rsid w:val="00F917D8"/>
    <w:rsid w:val="00F9366D"/>
    <w:rsid w:val="00F9792F"/>
    <w:rsid w:val="00FA013F"/>
    <w:rsid w:val="00FA1164"/>
    <w:rsid w:val="00FA1AB8"/>
    <w:rsid w:val="00FA22A9"/>
    <w:rsid w:val="00FA3321"/>
    <w:rsid w:val="00FA35FA"/>
    <w:rsid w:val="00FA54A7"/>
    <w:rsid w:val="00FA5D0C"/>
    <w:rsid w:val="00FA60F2"/>
    <w:rsid w:val="00FB116C"/>
    <w:rsid w:val="00FB7281"/>
    <w:rsid w:val="00FB768A"/>
    <w:rsid w:val="00FC1AF2"/>
    <w:rsid w:val="00FD14C5"/>
    <w:rsid w:val="00FD7930"/>
    <w:rsid w:val="00FD7941"/>
    <w:rsid w:val="00FE02FE"/>
    <w:rsid w:val="00FE14EA"/>
    <w:rsid w:val="00FE1B13"/>
    <w:rsid w:val="00FE1FF1"/>
    <w:rsid w:val="00FE2F17"/>
    <w:rsid w:val="00FE3B0A"/>
    <w:rsid w:val="00FE3B9C"/>
    <w:rsid w:val="00FF599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126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0" w:unhideWhenUsed="0" w:qFormat="1"/>
    <w:lsdException w:name="Body Text Indent 2"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3118BA"/>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uiPriority w:val="99"/>
    <w:qFormat/>
    <w:rsid w:val="003118BA"/>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3118BA"/>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3118BA"/>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3118BA"/>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3118BA"/>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3118BA"/>
    <w:pPr>
      <w:spacing w:before="240" w:after="60"/>
      <w:outlineLvl w:val="5"/>
    </w:pPr>
    <w:rPr>
      <w:b/>
      <w:bCs/>
      <w:sz w:val="22"/>
      <w:szCs w:val="22"/>
    </w:rPr>
  </w:style>
  <w:style w:type="paragraph" w:styleId="7">
    <w:name w:val="heading 7"/>
    <w:basedOn w:val="a3"/>
    <w:next w:val="a3"/>
    <w:qFormat/>
    <w:rsid w:val="003118BA"/>
    <w:pPr>
      <w:tabs>
        <w:tab w:val="num" w:pos="3469"/>
      </w:tabs>
      <w:spacing w:before="240" w:after="60"/>
      <w:ind w:left="3469" w:hanging="1296"/>
      <w:outlineLvl w:val="6"/>
    </w:pPr>
  </w:style>
  <w:style w:type="paragraph" w:styleId="8">
    <w:name w:val="heading 8"/>
    <w:basedOn w:val="a3"/>
    <w:next w:val="a3"/>
    <w:qFormat/>
    <w:rsid w:val="003118BA"/>
    <w:pPr>
      <w:tabs>
        <w:tab w:val="num" w:pos="3613"/>
      </w:tabs>
      <w:spacing w:before="240" w:after="60"/>
      <w:ind w:left="3613" w:hanging="1440"/>
      <w:outlineLvl w:val="7"/>
    </w:pPr>
    <w:rPr>
      <w:i/>
      <w:iCs/>
    </w:rPr>
  </w:style>
  <w:style w:type="paragraph" w:styleId="9">
    <w:name w:val="heading 9"/>
    <w:basedOn w:val="a3"/>
    <w:next w:val="a3"/>
    <w:qFormat/>
    <w:rsid w:val="003118BA"/>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3118BA"/>
    <w:pPr>
      <w:tabs>
        <w:tab w:val="center" w:pos="4153"/>
        <w:tab w:val="right" w:pos="8306"/>
      </w:tabs>
    </w:pPr>
    <w:rPr>
      <w:rFonts w:ascii="Courier New" w:hAnsi="Courier New" w:cs="Courier New"/>
      <w:sz w:val="20"/>
      <w:szCs w:val="20"/>
    </w:rPr>
  </w:style>
  <w:style w:type="paragraph" w:styleId="a9">
    <w:name w:val="footer"/>
    <w:basedOn w:val="a3"/>
    <w:uiPriority w:val="99"/>
    <w:rsid w:val="003118BA"/>
    <w:pPr>
      <w:tabs>
        <w:tab w:val="center" w:pos="4153"/>
        <w:tab w:val="right" w:pos="8306"/>
      </w:tabs>
    </w:pPr>
    <w:rPr>
      <w:rFonts w:ascii="Courier New" w:hAnsi="Courier New" w:cs="Courier New"/>
      <w:sz w:val="20"/>
      <w:szCs w:val="20"/>
    </w:rPr>
  </w:style>
  <w:style w:type="paragraph" w:customStyle="1" w:styleId="ConsNormal">
    <w:name w:val="ConsNormal"/>
    <w:rsid w:val="003118BA"/>
    <w:pPr>
      <w:autoSpaceDE w:val="0"/>
      <w:autoSpaceDN w:val="0"/>
      <w:adjustRightInd w:val="0"/>
      <w:ind w:right="19772" w:firstLine="720"/>
    </w:pPr>
    <w:rPr>
      <w:rFonts w:ascii="Arial" w:hAnsi="Arial" w:cs="Arial"/>
    </w:rPr>
  </w:style>
  <w:style w:type="paragraph" w:styleId="aa">
    <w:name w:val="Body Text Indent"/>
    <w:basedOn w:val="a3"/>
    <w:semiHidden/>
    <w:rsid w:val="003118BA"/>
    <w:pPr>
      <w:ind w:firstLine="720"/>
      <w:jc w:val="both"/>
    </w:pPr>
    <w:rPr>
      <w:color w:val="000000"/>
    </w:rPr>
  </w:style>
  <w:style w:type="paragraph" w:customStyle="1" w:styleId="ConsTitle">
    <w:name w:val="ConsTitle"/>
    <w:rsid w:val="003118BA"/>
    <w:pPr>
      <w:autoSpaceDE w:val="0"/>
      <w:autoSpaceDN w:val="0"/>
      <w:adjustRightInd w:val="0"/>
      <w:ind w:right="19772"/>
    </w:pPr>
    <w:rPr>
      <w:rFonts w:ascii="Arial" w:hAnsi="Arial" w:cs="Arial"/>
      <w:b/>
      <w:bCs/>
      <w:sz w:val="14"/>
      <w:szCs w:val="14"/>
    </w:rPr>
  </w:style>
  <w:style w:type="paragraph" w:customStyle="1" w:styleId="12">
    <w:name w:val="Обычный1"/>
    <w:rsid w:val="003118BA"/>
    <w:rPr>
      <w:sz w:val="24"/>
    </w:rPr>
  </w:style>
  <w:style w:type="character" w:styleId="ab">
    <w:name w:val="page number"/>
    <w:basedOn w:val="a4"/>
    <w:semiHidden/>
    <w:rsid w:val="003118BA"/>
  </w:style>
  <w:style w:type="character" w:styleId="ac">
    <w:name w:val="annotation reference"/>
    <w:semiHidden/>
    <w:rsid w:val="003118BA"/>
    <w:rPr>
      <w:sz w:val="16"/>
      <w:szCs w:val="16"/>
    </w:rPr>
  </w:style>
  <w:style w:type="paragraph" w:styleId="ad">
    <w:name w:val="annotation text"/>
    <w:basedOn w:val="a3"/>
    <w:semiHidden/>
    <w:rsid w:val="003118BA"/>
    <w:rPr>
      <w:sz w:val="20"/>
      <w:szCs w:val="20"/>
    </w:rPr>
  </w:style>
  <w:style w:type="character" w:customStyle="1" w:styleId="ae">
    <w:name w:val="Текст примечания Знак"/>
    <w:basedOn w:val="a4"/>
    <w:rsid w:val="003118BA"/>
  </w:style>
  <w:style w:type="paragraph" w:styleId="af">
    <w:name w:val="annotation subject"/>
    <w:basedOn w:val="ad"/>
    <w:next w:val="ad"/>
    <w:rsid w:val="003118BA"/>
    <w:rPr>
      <w:b/>
      <w:bCs/>
    </w:rPr>
  </w:style>
  <w:style w:type="character" w:customStyle="1" w:styleId="af0">
    <w:name w:val="Тема примечания Знак"/>
    <w:rsid w:val="003118BA"/>
    <w:rPr>
      <w:b/>
      <w:bCs/>
    </w:rPr>
  </w:style>
  <w:style w:type="paragraph" w:styleId="af1">
    <w:name w:val="Balloon Text"/>
    <w:basedOn w:val="a3"/>
    <w:rsid w:val="003118BA"/>
    <w:rPr>
      <w:rFonts w:ascii="Tahoma" w:hAnsi="Tahoma" w:cs="Tahoma"/>
      <w:sz w:val="16"/>
      <w:szCs w:val="16"/>
    </w:rPr>
  </w:style>
  <w:style w:type="character" w:customStyle="1" w:styleId="af2">
    <w:name w:val="Текст выноски Знак"/>
    <w:rsid w:val="003118BA"/>
    <w:rPr>
      <w:rFonts w:ascii="Tahoma" w:hAnsi="Tahoma" w:cs="Tahoma"/>
      <w:sz w:val="16"/>
      <w:szCs w:val="16"/>
    </w:rPr>
  </w:style>
  <w:style w:type="paragraph" w:styleId="22">
    <w:name w:val="Body Text Indent 2"/>
    <w:basedOn w:val="a3"/>
    <w:rsid w:val="003118BA"/>
    <w:pPr>
      <w:ind w:firstLine="720"/>
      <w:jc w:val="both"/>
    </w:pPr>
  </w:style>
  <w:style w:type="paragraph" w:styleId="33">
    <w:name w:val="Body Text Indent 3"/>
    <w:basedOn w:val="a3"/>
    <w:semiHidden/>
    <w:rsid w:val="003118BA"/>
    <w:pPr>
      <w:ind w:firstLine="720"/>
      <w:jc w:val="both"/>
    </w:pPr>
    <w:rPr>
      <w:color w:val="0000FF"/>
      <w:u w:val="single"/>
    </w:rPr>
  </w:style>
  <w:style w:type="character" w:customStyle="1" w:styleId="labelheaderlevel21">
    <w:name w:val="label_header_level_21"/>
    <w:rsid w:val="003118BA"/>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3118BA"/>
    <w:pPr>
      <w:spacing w:before="100" w:beforeAutospacing="1" w:after="100" w:afterAutospacing="1"/>
    </w:pPr>
  </w:style>
  <w:style w:type="paragraph" w:styleId="23">
    <w:name w:val="List 2"/>
    <w:basedOn w:val="a3"/>
    <w:semiHidden/>
    <w:rsid w:val="003118BA"/>
    <w:pPr>
      <w:ind w:left="566" w:hanging="283"/>
    </w:pPr>
  </w:style>
  <w:style w:type="paragraph" w:customStyle="1" w:styleId="af5">
    <w:name w:val="Знак"/>
    <w:basedOn w:val="a3"/>
    <w:rsid w:val="003118BA"/>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3118BA"/>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3118BA"/>
    <w:pPr>
      <w:keepNext/>
      <w:jc w:val="center"/>
    </w:pPr>
    <w:rPr>
      <w:snapToGrid w:val="0"/>
      <w:szCs w:val="20"/>
    </w:rPr>
  </w:style>
  <w:style w:type="paragraph" w:styleId="24">
    <w:name w:val="Body Text 2"/>
    <w:basedOn w:val="a3"/>
    <w:semiHidden/>
    <w:rsid w:val="003118BA"/>
    <w:pPr>
      <w:spacing w:after="120" w:line="480" w:lineRule="auto"/>
    </w:pPr>
  </w:style>
  <w:style w:type="paragraph" w:styleId="34">
    <w:name w:val="Body Text 3"/>
    <w:basedOn w:val="a3"/>
    <w:semiHidden/>
    <w:rsid w:val="003118BA"/>
    <w:pPr>
      <w:spacing w:after="120"/>
    </w:pPr>
    <w:rPr>
      <w:sz w:val="16"/>
      <w:szCs w:val="16"/>
    </w:rPr>
  </w:style>
  <w:style w:type="paragraph" w:customStyle="1" w:styleId="13">
    <w:name w:val="заголовок 1"/>
    <w:basedOn w:val="a3"/>
    <w:next w:val="a3"/>
    <w:rsid w:val="003118BA"/>
    <w:pPr>
      <w:keepNext/>
      <w:widowControl w:val="0"/>
      <w:jc w:val="center"/>
    </w:pPr>
    <w:rPr>
      <w:b/>
      <w:snapToGrid w:val="0"/>
      <w:sz w:val="22"/>
      <w:szCs w:val="20"/>
    </w:rPr>
  </w:style>
  <w:style w:type="paragraph" w:customStyle="1" w:styleId="25">
    <w:name w:val="çàãîëîâîê 2"/>
    <w:basedOn w:val="a3"/>
    <w:next w:val="a3"/>
    <w:rsid w:val="003118BA"/>
    <w:pPr>
      <w:keepNext/>
      <w:jc w:val="both"/>
    </w:pPr>
    <w:rPr>
      <w:szCs w:val="20"/>
      <w:lang w:val="en-GB"/>
    </w:rPr>
  </w:style>
  <w:style w:type="paragraph" w:customStyle="1" w:styleId="af7">
    <w:name w:val="Таблица шапка"/>
    <w:basedOn w:val="a3"/>
    <w:rsid w:val="003118BA"/>
    <w:pPr>
      <w:keepNext/>
      <w:spacing w:before="40" w:after="40"/>
      <w:ind w:left="57" w:right="57"/>
    </w:pPr>
    <w:rPr>
      <w:snapToGrid w:val="0"/>
      <w:sz w:val="22"/>
      <w:szCs w:val="20"/>
    </w:rPr>
  </w:style>
  <w:style w:type="paragraph" w:customStyle="1" w:styleId="af8">
    <w:name w:val="Таблица текст"/>
    <w:basedOn w:val="a3"/>
    <w:rsid w:val="003118BA"/>
    <w:pPr>
      <w:spacing w:before="40" w:after="40"/>
      <w:ind w:left="57" w:right="57"/>
    </w:pPr>
    <w:rPr>
      <w:snapToGrid w:val="0"/>
      <w:szCs w:val="20"/>
    </w:rPr>
  </w:style>
  <w:style w:type="paragraph" w:customStyle="1" w:styleId="a1">
    <w:name w:val="Пункт"/>
    <w:basedOn w:val="a3"/>
    <w:rsid w:val="003118BA"/>
    <w:pPr>
      <w:numPr>
        <w:ilvl w:val="2"/>
        <w:numId w:val="8"/>
      </w:numPr>
      <w:spacing w:line="360" w:lineRule="auto"/>
      <w:jc w:val="both"/>
    </w:pPr>
    <w:rPr>
      <w:snapToGrid w:val="0"/>
      <w:sz w:val="28"/>
      <w:szCs w:val="28"/>
    </w:rPr>
  </w:style>
  <w:style w:type="paragraph" w:styleId="HTML">
    <w:name w:val="HTML Preformatted"/>
    <w:basedOn w:val="a3"/>
    <w:link w:val="HTML1"/>
    <w:uiPriority w:val="99"/>
    <w:semiHidden/>
    <w:rsid w:val="003118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3118BA"/>
    <w:rPr>
      <w:rFonts w:ascii="Courier New" w:hAnsi="Courier New" w:cs="Courier New"/>
    </w:rPr>
  </w:style>
  <w:style w:type="character" w:customStyle="1" w:styleId="af9">
    <w:name w:val="Нижний колонтитул Знак"/>
    <w:uiPriority w:val="99"/>
    <w:rsid w:val="003118BA"/>
    <w:rPr>
      <w:rFonts w:ascii="Courier New" w:hAnsi="Courier New" w:cs="Courier New"/>
    </w:rPr>
  </w:style>
  <w:style w:type="character" w:styleId="afa">
    <w:name w:val="Hyperlink"/>
    <w:uiPriority w:val="99"/>
    <w:rsid w:val="003118BA"/>
    <w:rPr>
      <w:color w:val="0000FF"/>
      <w:u w:val="single"/>
    </w:rPr>
  </w:style>
  <w:style w:type="paragraph" w:styleId="afb">
    <w:name w:val="Body Text"/>
    <w:basedOn w:val="a3"/>
    <w:semiHidden/>
    <w:rsid w:val="003118BA"/>
    <w:pPr>
      <w:spacing w:after="120"/>
    </w:pPr>
  </w:style>
  <w:style w:type="character" w:customStyle="1" w:styleId="afc">
    <w:name w:val="Основной текст Знак"/>
    <w:rsid w:val="003118BA"/>
    <w:rPr>
      <w:sz w:val="24"/>
      <w:szCs w:val="24"/>
    </w:rPr>
  </w:style>
  <w:style w:type="paragraph" w:styleId="afd">
    <w:name w:val="footnote text"/>
    <w:basedOn w:val="a3"/>
    <w:semiHidden/>
    <w:rsid w:val="003118BA"/>
    <w:pPr>
      <w:spacing w:line="360" w:lineRule="auto"/>
      <w:ind w:firstLine="567"/>
      <w:jc w:val="both"/>
    </w:pPr>
    <w:rPr>
      <w:snapToGrid w:val="0"/>
      <w:szCs w:val="20"/>
    </w:rPr>
  </w:style>
  <w:style w:type="character" w:customStyle="1" w:styleId="afe">
    <w:name w:val="Текст сноски Знак"/>
    <w:rsid w:val="003118BA"/>
    <w:rPr>
      <w:snapToGrid w:val="0"/>
      <w:sz w:val="24"/>
    </w:rPr>
  </w:style>
  <w:style w:type="character" w:customStyle="1" w:styleId="26">
    <w:name w:val="Заголовок 2 Знак"/>
    <w:rsid w:val="003118BA"/>
    <w:rPr>
      <w:rFonts w:ascii="Arial" w:hAnsi="Arial" w:cs="Arial"/>
      <w:b/>
      <w:bCs/>
      <w:i/>
      <w:iCs/>
      <w:sz w:val="28"/>
      <w:szCs w:val="28"/>
    </w:rPr>
  </w:style>
  <w:style w:type="character" w:customStyle="1" w:styleId="FontStyle15">
    <w:name w:val="Font Style15"/>
    <w:rsid w:val="003118BA"/>
    <w:rPr>
      <w:rFonts w:ascii="Times New Roman" w:hAnsi="Times New Roman" w:cs="Times New Roman"/>
      <w:sz w:val="26"/>
      <w:szCs w:val="26"/>
    </w:rPr>
  </w:style>
  <w:style w:type="character" w:customStyle="1" w:styleId="41">
    <w:name w:val="Заголовок 4 Знак"/>
    <w:rsid w:val="003118BA"/>
    <w:rPr>
      <w:rFonts w:eastAsia="Arial Unicode MS"/>
      <w:b/>
      <w:bCs/>
      <w:sz w:val="28"/>
      <w:szCs w:val="28"/>
    </w:rPr>
  </w:style>
  <w:style w:type="character" w:customStyle="1" w:styleId="50">
    <w:name w:val="Заголовок 5 Знак"/>
    <w:rsid w:val="003118BA"/>
    <w:rPr>
      <w:rFonts w:ascii="Times New Roman CYR" w:eastAsia="Arial Unicode MS" w:hAnsi="Times New Roman CYR"/>
      <w:b/>
      <w:bCs/>
      <w:i/>
      <w:iCs/>
      <w:sz w:val="26"/>
      <w:szCs w:val="26"/>
    </w:rPr>
  </w:style>
  <w:style w:type="character" w:customStyle="1" w:styleId="70">
    <w:name w:val="Заголовок 7 Знак"/>
    <w:rsid w:val="003118BA"/>
    <w:rPr>
      <w:sz w:val="24"/>
      <w:szCs w:val="24"/>
    </w:rPr>
  </w:style>
  <w:style w:type="character" w:customStyle="1" w:styleId="80">
    <w:name w:val="Заголовок 8 Знак"/>
    <w:rsid w:val="003118BA"/>
    <w:rPr>
      <w:i/>
      <w:iCs/>
      <w:sz w:val="24"/>
      <w:szCs w:val="24"/>
    </w:rPr>
  </w:style>
  <w:style w:type="character" w:customStyle="1" w:styleId="90">
    <w:name w:val="Заголовок 9 Знак"/>
    <w:rsid w:val="003118BA"/>
    <w:rPr>
      <w:rFonts w:ascii="Arial" w:hAnsi="Arial" w:cs="Arial"/>
      <w:sz w:val="22"/>
      <w:szCs w:val="22"/>
    </w:rPr>
  </w:style>
  <w:style w:type="paragraph" w:customStyle="1" w:styleId="27">
    <w:name w:val="Уровень2"/>
    <w:basedOn w:val="a3"/>
    <w:rsid w:val="003118BA"/>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3118BA"/>
    <w:pPr>
      <w:tabs>
        <w:tab w:val="clear" w:pos="927"/>
        <w:tab w:val="num" w:pos="360"/>
        <w:tab w:val="num" w:pos="2160"/>
      </w:tabs>
      <w:ind w:left="2160" w:hanging="180"/>
    </w:pPr>
  </w:style>
  <w:style w:type="paragraph" w:customStyle="1" w:styleId="aff">
    <w:name w:val="Заголовок статьи"/>
    <w:basedOn w:val="a3"/>
    <w:next w:val="a3"/>
    <w:rsid w:val="003118BA"/>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3118B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3118BA"/>
    <w:pPr>
      <w:numPr>
        <w:numId w:val="3"/>
      </w:numPr>
      <w:jc w:val="both"/>
    </w:pPr>
  </w:style>
  <w:style w:type="paragraph" w:customStyle="1" w:styleId="36">
    <w:name w:val="Стиль3"/>
    <w:basedOn w:val="22"/>
    <w:rsid w:val="003118BA"/>
    <w:pPr>
      <w:widowControl w:val="0"/>
      <w:tabs>
        <w:tab w:val="num" w:pos="1307"/>
      </w:tabs>
      <w:adjustRightInd w:val="0"/>
      <w:ind w:left="1080" w:firstLine="0"/>
      <w:textAlignment w:val="baseline"/>
    </w:pPr>
    <w:rPr>
      <w:szCs w:val="20"/>
    </w:rPr>
  </w:style>
  <w:style w:type="paragraph" w:customStyle="1" w:styleId="1-3">
    <w:name w:val="Текст1-3"/>
    <w:basedOn w:val="a3"/>
    <w:rsid w:val="003118BA"/>
    <w:pPr>
      <w:spacing w:after="60" w:line="288" w:lineRule="auto"/>
      <w:jc w:val="both"/>
    </w:pPr>
    <w:rPr>
      <w:szCs w:val="20"/>
    </w:rPr>
  </w:style>
  <w:style w:type="paragraph" w:customStyle="1" w:styleId="aHeader">
    <w:name w:val="a_Header"/>
    <w:basedOn w:val="a3"/>
    <w:rsid w:val="003118BA"/>
    <w:pPr>
      <w:tabs>
        <w:tab w:val="left" w:pos="1985"/>
      </w:tabs>
      <w:spacing w:after="60"/>
      <w:jc w:val="center"/>
    </w:pPr>
    <w:rPr>
      <w:rFonts w:ascii="Courier New" w:hAnsi="Courier New"/>
    </w:rPr>
  </w:style>
  <w:style w:type="paragraph" w:styleId="aff0">
    <w:name w:val="Plain Text"/>
    <w:basedOn w:val="a3"/>
    <w:semiHidden/>
    <w:rsid w:val="003118BA"/>
    <w:rPr>
      <w:rFonts w:ascii="Courier New" w:hAnsi="Courier New"/>
      <w:snapToGrid w:val="0"/>
      <w:sz w:val="20"/>
      <w:szCs w:val="20"/>
    </w:rPr>
  </w:style>
  <w:style w:type="character" w:customStyle="1" w:styleId="aff1">
    <w:name w:val="Текст Знак"/>
    <w:rsid w:val="003118BA"/>
    <w:rPr>
      <w:rFonts w:ascii="Courier New" w:hAnsi="Courier New"/>
      <w:snapToGrid w:val="0"/>
    </w:rPr>
  </w:style>
  <w:style w:type="paragraph" w:styleId="aff2">
    <w:name w:val="Block Text"/>
    <w:basedOn w:val="a3"/>
    <w:semiHidden/>
    <w:rsid w:val="003118BA"/>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3118BA"/>
    <w:rPr>
      <w:sz w:val="24"/>
      <w:szCs w:val="24"/>
    </w:rPr>
  </w:style>
  <w:style w:type="character" w:customStyle="1" w:styleId="37">
    <w:name w:val="Заголовок 3 Знак"/>
    <w:semiHidden/>
    <w:rsid w:val="003118BA"/>
    <w:rPr>
      <w:rFonts w:ascii="Cambria" w:eastAsia="Times New Roman" w:hAnsi="Cambria" w:cs="Times New Roman"/>
      <w:b/>
      <w:bCs/>
      <w:sz w:val="26"/>
      <w:szCs w:val="26"/>
    </w:rPr>
  </w:style>
  <w:style w:type="paragraph" w:styleId="aff3">
    <w:name w:val="Document Map"/>
    <w:basedOn w:val="a3"/>
    <w:semiHidden/>
    <w:rsid w:val="003118BA"/>
    <w:pPr>
      <w:shd w:val="clear" w:color="auto" w:fill="000080"/>
    </w:pPr>
    <w:rPr>
      <w:rFonts w:ascii="Tahoma" w:hAnsi="Tahoma" w:cs="Tahoma"/>
      <w:szCs w:val="20"/>
    </w:rPr>
  </w:style>
  <w:style w:type="character" w:customStyle="1" w:styleId="aff4">
    <w:name w:val="Схема документа Знак"/>
    <w:rsid w:val="003118BA"/>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uiPriority w:val="39"/>
    <w:rsid w:val="00070D14"/>
    <w:pPr>
      <w:jc w:val="both"/>
    </w:pPr>
    <w:rPr>
      <w:szCs w:val="20"/>
    </w:rPr>
  </w:style>
  <w:style w:type="paragraph" w:styleId="42">
    <w:name w:val="toc 4"/>
    <w:basedOn w:val="a3"/>
    <w:next w:val="a3"/>
    <w:autoRedefine/>
    <w:semiHidden/>
    <w:rsid w:val="003118BA"/>
    <w:pPr>
      <w:ind w:left="720"/>
    </w:pPr>
    <w:rPr>
      <w:szCs w:val="20"/>
    </w:rPr>
  </w:style>
  <w:style w:type="paragraph" w:styleId="51">
    <w:name w:val="toc 5"/>
    <w:basedOn w:val="a3"/>
    <w:next w:val="a3"/>
    <w:autoRedefine/>
    <w:semiHidden/>
    <w:rsid w:val="003118BA"/>
    <w:pPr>
      <w:ind w:left="960"/>
    </w:pPr>
    <w:rPr>
      <w:szCs w:val="20"/>
    </w:rPr>
  </w:style>
  <w:style w:type="paragraph" w:styleId="60">
    <w:name w:val="toc 6"/>
    <w:basedOn w:val="a3"/>
    <w:next w:val="a3"/>
    <w:autoRedefine/>
    <w:semiHidden/>
    <w:rsid w:val="003118BA"/>
    <w:pPr>
      <w:ind w:left="1200"/>
    </w:pPr>
    <w:rPr>
      <w:szCs w:val="20"/>
    </w:rPr>
  </w:style>
  <w:style w:type="paragraph" w:styleId="71">
    <w:name w:val="toc 7"/>
    <w:basedOn w:val="a3"/>
    <w:next w:val="a3"/>
    <w:autoRedefine/>
    <w:semiHidden/>
    <w:rsid w:val="003118BA"/>
    <w:pPr>
      <w:ind w:left="1440"/>
    </w:pPr>
    <w:rPr>
      <w:szCs w:val="20"/>
    </w:rPr>
  </w:style>
  <w:style w:type="paragraph" w:styleId="81">
    <w:name w:val="toc 8"/>
    <w:basedOn w:val="a3"/>
    <w:next w:val="a3"/>
    <w:autoRedefine/>
    <w:semiHidden/>
    <w:rsid w:val="003118BA"/>
    <w:pPr>
      <w:ind w:left="1680"/>
    </w:pPr>
    <w:rPr>
      <w:szCs w:val="20"/>
    </w:rPr>
  </w:style>
  <w:style w:type="paragraph" w:styleId="91">
    <w:name w:val="toc 9"/>
    <w:basedOn w:val="a3"/>
    <w:next w:val="a3"/>
    <w:autoRedefine/>
    <w:semiHidden/>
    <w:rsid w:val="003118BA"/>
    <w:pPr>
      <w:ind w:left="1920"/>
    </w:pPr>
    <w:rPr>
      <w:szCs w:val="20"/>
    </w:rPr>
  </w:style>
  <w:style w:type="paragraph" w:customStyle="1" w:styleId="aff5">
    <w:name w:val="Подраздел"/>
    <w:basedOn w:val="a3"/>
    <w:rsid w:val="003118BA"/>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3118BA"/>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3118BA"/>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99"/>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30"/>
      </w:numPr>
    </w:pPr>
  </w:style>
  <w:style w:type="numbering" w:customStyle="1" w:styleId="21">
    <w:name w:val="Стиль2"/>
    <w:uiPriority w:val="99"/>
    <w:rsid w:val="009A46DC"/>
    <w:pPr>
      <w:numPr>
        <w:numId w:val="31"/>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uiPriority w:val="99"/>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Heading3">
    <w:name w:val="Heading #3_"/>
    <w:basedOn w:val="a4"/>
    <w:link w:val="Heading31"/>
    <w:uiPriority w:val="99"/>
    <w:locked/>
    <w:rsid w:val="00A50385"/>
    <w:rPr>
      <w:sz w:val="27"/>
      <w:szCs w:val="27"/>
      <w:shd w:val="clear" w:color="auto" w:fill="FFFFFF"/>
    </w:rPr>
  </w:style>
  <w:style w:type="paragraph" w:customStyle="1" w:styleId="Heading31">
    <w:name w:val="Heading #31"/>
    <w:basedOn w:val="a3"/>
    <w:link w:val="Heading3"/>
    <w:uiPriority w:val="99"/>
    <w:rsid w:val="00A50385"/>
    <w:pPr>
      <w:shd w:val="clear" w:color="auto" w:fill="FFFFFF"/>
      <w:spacing w:after="900" w:line="322" w:lineRule="exact"/>
      <w:ind w:hanging="1560"/>
      <w:jc w:val="both"/>
      <w:outlineLvl w:val="2"/>
    </w:pPr>
    <w:rPr>
      <w:sz w:val="27"/>
      <w:szCs w:val="27"/>
    </w:rPr>
  </w:style>
  <w:style w:type="character" w:customStyle="1" w:styleId="18">
    <w:name w:val="Подзаголовок Знак1"/>
    <w:basedOn w:val="a4"/>
    <w:link w:val="afffb"/>
    <w:uiPriority w:val="99"/>
    <w:locked/>
    <w:rsid w:val="00A50385"/>
    <w:rPr>
      <w:rFonts w:ascii="Arial" w:hAnsi="Arial" w:cs="Arial"/>
      <w:sz w:val="24"/>
    </w:rPr>
  </w:style>
  <w:style w:type="paragraph" w:styleId="afffb">
    <w:name w:val="Subtitle"/>
    <w:basedOn w:val="a3"/>
    <w:link w:val="18"/>
    <w:uiPriority w:val="99"/>
    <w:qFormat/>
    <w:rsid w:val="00A50385"/>
    <w:pPr>
      <w:spacing w:after="60"/>
      <w:jc w:val="center"/>
      <w:outlineLvl w:val="1"/>
    </w:pPr>
    <w:rPr>
      <w:rFonts w:ascii="Arial" w:hAnsi="Arial" w:cs="Arial"/>
      <w:szCs w:val="20"/>
    </w:rPr>
  </w:style>
  <w:style w:type="character" w:customStyle="1" w:styleId="afffc">
    <w:name w:val="Подзаголовок Знак"/>
    <w:basedOn w:val="a4"/>
    <w:link w:val="afffb"/>
    <w:uiPriority w:val="11"/>
    <w:rsid w:val="00A50385"/>
    <w:rPr>
      <w:rFonts w:ascii="Cambria" w:eastAsia="Times New Roman" w:hAnsi="Cambria" w:cs="Times New Roman"/>
      <w:sz w:val="24"/>
      <w:szCs w:val="24"/>
    </w:rPr>
  </w:style>
  <w:style w:type="paragraph" w:customStyle="1" w:styleId="afffd">
    <w:name w:val="Колонтитул"/>
    <w:basedOn w:val="a3"/>
    <w:uiPriority w:val="99"/>
    <w:rsid w:val="00A50385"/>
    <w:pPr>
      <w:spacing w:before="240" w:after="240"/>
      <w:ind w:firstLine="709"/>
      <w:jc w:val="center"/>
    </w:pPr>
    <w:rPr>
      <w:rFonts w:eastAsia="Arial Unicode MS"/>
      <w:b/>
      <w:sz w:val="32"/>
    </w:rPr>
  </w:style>
  <w:style w:type="paragraph" w:customStyle="1" w:styleId="52">
    <w:name w:val="Стиль5"/>
    <w:autoRedefine/>
    <w:uiPriority w:val="99"/>
    <w:rsid w:val="00A50385"/>
    <w:pPr>
      <w:jc w:val="right"/>
    </w:pPr>
    <w:rPr>
      <w:rFonts w:eastAsia="Arial Unicode MS"/>
      <w:i/>
      <w:sz w:val="24"/>
      <w:szCs w:val="24"/>
    </w:rPr>
  </w:style>
  <w:style w:type="paragraph" w:customStyle="1" w:styleId="61">
    <w:name w:val="Стиль6"/>
    <w:autoRedefine/>
    <w:rsid w:val="00A50385"/>
    <w:pPr>
      <w:jc w:val="center"/>
    </w:pPr>
    <w:rPr>
      <w:sz w:val="24"/>
      <w:szCs w:val="24"/>
    </w:rPr>
  </w:style>
  <w:style w:type="paragraph" w:customStyle="1" w:styleId="afffe">
    <w:name w:val="Основной"/>
    <w:basedOn w:val="a3"/>
    <w:rsid w:val="00907B4C"/>
    <w:pPr>
      <w:spacing w:after="120"/>
      <w:ind w:firstLine="851"/>
      <w:jc w:val="both"/>
    </w:pPr>
  </w:style>
  <w:style w:type="character" w:customStyle="1" w:styleId="Bodytext2">
    <w:name w:val="Body text (2)_"/>
    <w:basedOn w:val="a4"/>
    <w:link w:val="Bodytext21"/>
    <w:uiPriority w:val="99"/>
    <w:locked/>
    <w:rsid w:val="00DD2A75"/>
    <w:rPr>
      <w:b/>
      <w:bCs/>
      <w:i/>
      <w:iCs/>
      <w:sz w:val="23"/>
      <w:szCs w:val="23"/>
      <w:shd w:val="clear" w:color="auto" w:fill="FFFFFF"/>
    </w:rPr>
  </w:style>
  <w:style w:type="character" w:customStyle="1" w:styleId="Bodytext21315">
    <w:name w:val="Body text (2) + 1315"/>
    <w:aliases w:val="5 pt63,Not Bold19,Not Italic53"/>
    <w:basedOn w:val="Bodytext2"/>
    <w:uiPriority w:val="99"/>
    <w:rsid w:val="00DD2A75"/>
    <w:rPr>
      <w:sz w:val="27"/>
      <w:szCs w:val="27"/>
    </w:rPr>
  </w:style>
  <w:style w:type="paragraph" w:customStyle="1" w:styleId="Bodytext21">
    <w:name w:val="Body text (2)1"/>
    <w:basedOn w:val="a3"/>
    <w:link w:val="Bodytext2"/>
    <w:uiPriority w:val="99"/>
    <w:rsid w:val="00DD2A75"/>
    <w:pPr>
      <w:shd w:val="clear" w:color="auto" w:fill="FFFFFF"/>
      <w:spacing w:before="720" w:line="274" w:lineRule="exact"/>
      <w:ind w:hanging="360"/>
    </w:pPr>
    <w:rPr>
      <w:b/>
      <w:bCs/>
      <w:i/>
      <w:iCs/>
      <w:sz w:val="23"/>
      <w:szCs w:val="23"/>
    </w:rPr>
  </w:style>
  <w:style w:type="character" w:customStyle="1" w:styleId="Bodytext1115">
    <w:name w:val="Body text + 1115"/>
    <w:aliases w:val="5 pt62,Bold38,Italic54"/>
    <w:basedOn w:val="a4"/>
    <w:uiPriority w:val="99"/>
    <w:rsid w:val="00D37041"/>
    <w:rPr>
      <w:rFonts w:ascii="Times New Roman" w:hAnsi="Times New Roman" w:cs="Times New Roman"/>
      <w:b/>
      <w:bCs/>
      <w:i/>
      <w:iCs/>
      <w:spacing w:val="0"/>
      <w:sz w:val="23"/>
      <w:szCs w:val="23"/>
    </w:rPr>
  </w:style>
  <w:style w:type="character" w:customStyle="1" w:styleId="HTML1">
    <w:name w:val="Стандартный HTML Знак1"/>
    <w:basedOn w:val="a4"/>
    <w:link w:val="HTML"/>
    <w:uiPriority w:val="99"/>
    <w:semiHidden/>
    <w:locked/>
    <w:rsid w:val="00C8744A"/>
    <w:rPr>
      <w:rFonts w:ascii="Courier New" w:hAnsi="Courier New" w:cs="Courier New"/>
    </w:rPr>
  </w:style>
  <w:style w:type="character" w:styleId="affff">
    <w:name w:val="Strong"/>
    <w:basedOn w:val="a4"/>
    <w:uiPriority w:val="22"/>
    <w:qFormat/>
    <w:rsid w:val="00AA53D4"/>
    <w:rPr>
      <w:b/>
      <w:bCs/>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zakupki.gov.ru" TargetMode="External"/><Relationship Id="rId13" Type="http://schemas.openxmlformats.org/officeDocument/2006/relationships/hyperlink" Target="mailto:info@aep.ru" TargetMode="External"/><Relationship Id="rId18" Type="http://schemas.openxmlformats.org/officeDocument/2006/relationships/hyperlink" Target="http://www.a-k-d.ru/" TargetMode="External"/><Relationship Id="rId26" Type="http://schemas.openxmlformats.org/officeDocument/2006/relationships/hyperlink" Target="http://www.standardandpoors.com" TargetMode="External"/><Relationship Id="rId3" Type="http://schemas.openxmlformats.org/officeDocument/2006/relationships/settings" Target="settings.xml"/><Relationship Id="rId21" Type="http://schemas.openxmlformats.org/officeDocument/2006/relationships/hyperlink" Target="http://zakupki.gov.ru" TargetMode="External"/><Relationship Id="rId34" Type="http://schemas.openxmlformats.org/officeDocument/2006/relationships/fontTable" Target="fontTable.xml"/><Relationship Id="rId7" Type="http://schemas.openxmlformats.org/officeDocument/2006/relationships/hyperlink" Target="http://zakupki.rosatom.ru" TargetMode="External"/><Relationship Id="rId12" Type="http://schemas.openxmlformats.org/officeDocument/2006/relationships/footer" Target="footer2.xml"/><Relationship Id="rId17" Type="http://schemas.openxmlformats.org/officeDocument/2006/relationships/hyperlink" Target="http://www.a-k-d.ru" TargetMode="External"/><Relationship Id="rId25" Type="http://schemas.openxmlformats.org/officeDocument/2006/relationships/hyperlink" Target="http://www.a-k-d.ru/" TargetMode="External"/><Relationship Id="rId33" Type="http://schemas.openxmlformats.org/officeDocument/2006/relationships/hyperlink" Target="http://www.a-k-d.ru/" TargetMode="External"/><Relationship Id="rId2" Type="http://schemas.openxmlformats.org/officeDocument/2006/relationships/styles" Target="styles.xml"/><Relationship Id="rId16" Type="http://schemas.openxmlformats.org/officeDocument/2006/relationships/hyperlink" Target="http://zakupki.rosatom.ru" TargetMode="External"/><Relationship Id="rId20" Type="http://schemas.openxmlformats.org/officeDocument/2006/relationships/hyperlink" Target="http://zakupki.rosatom.ru/" TargetMode="External"/><Relationship Id="rId29" Type="http://schemas.openxmlformats.org/officeDocument/2006/relationships/hyperlink" Target="http://zakupki.rosatom.ru"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24" Type="http://schemas.openxmlformats.org/officeDocument/2006/relationships/hyperlink" Target="http://zakupki.gov.ru" TargetMode="External"/><Relationship Id="rId32" Type="http://schemas.openxmlformats.org/officeDocument/2006/relationships/hyperlink" Target="mailto:arbitration@rosatom.ru" TargetMode="External"/><Relationship Id="rId5" Type="http://schemas.openxmlformats.org/officeDocument/2006/relationships/footnotes" Target="footnotes.xml"/><Relationship Id="rId15" Type="http://schemas.openxmlformats.org/officeDocument/2006/relationships/hyperlink" Target="http://www.zakupki.gov.ru/" TargetMode="External"/><Relationship Id="rId23" Type="http://schemas.openxmlformats.org/officeDocument/2006/relationships/hyperlink" Target="http://zakupki.rosatom.ru/" TargetMode="External"/><Relationship Id="rId28" Type="http://schemas.openxmlformats.org/officeDocument/2006/relationships/hyperlink" Target="http://www.zakupki.gov.ru/" TargetMode="External"/><Relationship Id="rId10" Type="http://schemas.openxmlformats.org/officeDocument/2006/relationships/footer" Target="footer1.xml"/><Relationship Id="rId19" Type="http://schemas.openxmlformats.org/officeDocument/2006/relationships/hyperlink" Target="http://www.zakupki.gov.ru" TargetMode="External"/><Relationship Id="rId31" Type="http://schemas.openxmlformats.org/officeDocument/2006/relationships/hyperlink" Target="http://www.a-k-d.ru/" TargetMode="External"/><Relationship Id="rId4" Type="http://schemas.openxmlformats.org/officeDocument/2006/relationships/webSettings" Target="webSettings.xml"/><Relationship Id="rId9" Type="http://schemas.openxmlformats.org/officeDocument/2006/relationships/hyperlink" Target="http://www.a-k-d.ru" TargetMode="External"/><Relationship Id="rId14" Type="http://schemas.openxmlformats.org/officeDocument/2006/relationships/hyperlink" Target="http://www.a-k-d.ru/" TargetMode="External"/><Relationship Id="rId22" Type="http://schemas.openxmlformats.org/officeDocument/2006/relationships/hyperlink" Target="http://www.a-k-d.ru/" TargetMode="External"/><Relationship Id="rId27" Type="http://schemas.openxmlformats.org/officeDocument/2006/relationships/hyperlink" Target="mailto:info@aep.ru" TargetMode="External"/><Relationship Id="rId30" Type="http://schemas.openxmlformats.org/officeDocument/2006/relationships/hyperlink" Target="http://www.a-k-d.ru/" TargetMode="External"/><Relationship Id="rId35"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111</TotalTime>
  <Pages>70</Pages>
  <Words>21557</Words>
  <Characters>163981</Characters>
  <Application>Microsoft Office Word</Application>
  <DocSecurity>0</DocSecurity>
  <Lines>1366</Lines>
  <Paragraphs>370</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185168</CharactersWithSpaces>
  <SharedDoc>false</SharedDoc>
  <HLinks>
    <vt:vector size="540" baseType="variant">
      <vt:variant>
        <vt:i4>6684731</vt:i4>
      </vt:variant>
      <vt:variant>
        <vt:i4>1197</vt:i4>
      </vt:variant>
      <vt:variant>
        <vt:i4>0</vt:i4>
      </vt:variant>
      <vt:variant>
        <vt:i4>5</vt:i4>
      </vt:variant>
      <vt:variant>
        <vt:lpwstr>http://www.zakupki.rosatom.ru/</vt:lpwstr>
      </vt:variant>
      <vt:variant>
        <vt:lpwstr/>
      </vt:variant>
      <vt:variant>
        <vt:i4>6684731</vt:i4>
      </vt:variant>
      <vt:variant>
        <vt:i4>1188</vt:i4>
      </vt:variant>
      <vt:variant>
        <vt:i4>0</vt:i4>
      </vt:variant>
      <vt:variant>
        <vt:i4>5</vt:i4>
      </vt:variant>
      <vt:variant>
        <vt:lpwstr>http://www.zakupki.rosatom.ru/</vt:lpwstr>
      </vt:variant>
      <vt:variant>
        <vt:lpwstr/>
      </vt:variant>
      <vt:variant>
        <vt:i4>1572875</vt:i4>
      </vt:variant>
      <vt:variant>
        <vt:i4>1149</vt:i4>
      </vt:variant>
      <vt:variant>
        <vt:i4>0</vt:i4>
      </vt:variant>
      <vt:variant>
        <vt:i4>5</vt:i4>
      </vt:variant>
      <vt:variant>
        <vt:lpwstr>http://www.a-k-d.ru/</vt:lpwstr>
      </vt:variant>
      <vt:variant>
        <vt:lpwstr/>
      </vt:variant>
      <vt:variant>
        <vt:i4>1638455</vt:i4>
      </vt:variant>
      <vt:variant>
        <vt:i4>1146</vt:i4>
      </vt:variant>
      <vt:variant>
        <vt:i4>0</vt:i4>
      </vt:variant>
      <vt:variant>
        <vt:i4>5</vt:i4>
      </vt:variant>
      <vt:variant>
        <vt:lpwstr>mailto:arbitration@rosatom.ru</vt:lpwstr>
      </vt:variant>
      <vt:variant>
        <vt:lpwstr/>
      </vt:variant>
      <vt:variant>
        <vt:i4>1572875</vt:i4>
      </vt:variant>
      <vt:variant>
        <vt:i4>1143</vt:i4>
      </vt:variant>
      <vt:variant>
        <vt:i4>0</vt:i4>
      </vt:variant>
      <vt:variant>
        <vt:i4>5</vt:i4>
      </vt:variant>
      <vt:variant>
        <vt:lpwstr>http://www.a-k-d.ru/</vt:lpwstr>
      </vt:variant>
      <vt:variant>
        <vt:lpwstr/>
      </vt:variant>
      <vt:variant>
        <vt:i4>70713438</vt:i4>
      </vt:variant>
      <vt:variant>
        <vt:i4>1113</vt:i4>
      </vt:variant>
      <vt:variant>
        <vt:i4>0</vt:i4>
      </vt:variant>
      <vt:variant>
        <vt:i4>5</vt:i4>
      </vt:variant>
      <vt:variant>
        <vt:lpwstr/>
      </vt:variant>
      <vt:variant>
        <vt:lpwstr>_План_распределения_выполнения</vt:lpwstr>
      </vt:variant>
      <vt:variant>
        <vt:i4>70975529</vt:i4>
      </vt:variant>
      <vt:variant>
        <vt:i4>1107</vt:i4>
      </vt:variant>
      <vt:variant>
        <vt:i4>0</vt:i4>
      </vt:variant>
      <vt:variant>
        <vt:i4>5</vt:i4>
      </vt:variant>
      <vt:variant>
        <vt:lpwstr/>
      </vt:variant>
      <vt:variant>
        <vt:lpwstr>_Анкета_Участника_процедуры</vt:lpwstr>
      </vt:variant>
      <vt:variant>
        <vt:i4>70975529</vt:i4>
      </vt:variant>
      <vt:variant>
        <vt:i4>1101</vt:i4>
      </vt:variant>
      <vt:variant>
        <vt:i4>0</vt:i4>
      </vt:variant>
      <vt:variant>
        <vt:i4>5</vt:i4>
      </vt:variant>
      <vt:variant>
        <vt:lpwstr/>
      </vt:variant>
      <vt:variant>
        <vt:lpwstr>_Анкета_Участника_процедуры</vt:lpwstr>
      </vt:variant>
      <vt:variant>
        <vt:i4>2097196</vt:i4>
      </vt:variant>
      <vt:variant>
        <vt:i4>1095</vt:i4>
      </vt:variant>
      <vt:variant>
        <vt:i4>0</vt:i4>
      </vt:variant>
      <vt:variant>
        <vt:i4>5</vt:i4>
      </vt:variant>
      <vt:variant>
        <vt:lpwstr/>
      </vt:variant>
      <vt:variant>
        <vt:lpwstr>_Техническое_предложение_(Форма</vt:lpwstr>
      </vt:variant>
      <vt:variant>
        <vt:i4>7930983</vt:i4>
      </vt:variant>
      <vt:variant>
        <vt:i4>1089</vt:i4>
      </vt:variant>
      <vt:variant>
        <vt:i4>0</vt:i4>
      </vt:variant>
      <vt:variant>
        <vt:i4>5</vt:i4>
      </vt:variant>
      <vt:variant>
        <vt:lpwstr/>
      </vt:variant>
      <vt:variant>
        <vt:lpwstr>_Письмо_о_подаче</vt:lpwstr>
      </vt:variant>
      <vt:variant>
        <vt:i4>1572875</vt:i4>
      </vt:variant>
      <vt:variant>
        <vt:i4>1065</vt:i4>
      </vt:variant>
      <vt:variant>
        <vt:i4>0</vt:i4>
      </vt:variant>
      <vt:variant>
        <vt:i4>5</vt:i4>
      </vt:variant>
      <vt:variant>
        <vt:lpwstr>http://www.a-k-d.ru/</vt:lpwstr>
      </vt:variant>
      <vt:variant>
        <vt:lpwstr/>
      </vt:variant>
      <vt:variant>
        <vt:i4>6684770</vt:i4>
      </vt:variant>
      <vt:variant>
        <vt:i4>1062</vt:i4>
      </vt:variant>
      <vt:variant>
        <vt:i4>0</vt:i4>
      </vt:variant>
      <vt:variant>
        <vt:i4>5</vt:i4>
      </vt:variant>
      <vt:variant>
        <vt:lpwstr>http://zakupki.rosatom.ru/</vt:lpwstr>
      </vt:variant>
      <vt:variant>
        <vt:lpwstr/>
      </vt:variant>
      <vt:variant>
        <vt:i4>7274549</vt:i4>
      </vt:variant>
      <vt:variant>
        <vt:i4>1059</vt:i4>
      </vt:variant>
      <vt:variant>
        <vt:i4>0</vt:i4>
      </vt:variant>
      <vt:variant>
        <vt:i4>5</vt:i4>
      </vt:variant>
      <vt:variant>
        <vt:lpwstr>http://www.zakupki.gov.ru/</vt:lpwstr>
      </vt:variant>
      <vt:variant>
        <vt:lpwstr/>
      </vt:variant>
      <vt:variant>
        <vt:i4>1245224</vt:i4>
      </vt:variant>
      <vt:variant>
        <vt:i4>1056</vt:i4>
      </vt:variant>
      <vt:variant>
        <vt:i4>0</vt:i4>
      </vt:variant>
      <vt:variant>
        <vt:i4>5</vt:i4>
      </vt:variant>
      <vt:variant>
        <vt:lpwstr>mailto:info@aep.ru</vt:lpwstr>
      </vt:variant>
      <vt:variant>
        <vt:lpwstr/>
      </vt:variant>
      <vt:variant>
        <vt:i4>5832771</vt:i4>
      </vt:variant>
      <vt:variant>
        <vt:i4>1047</vt:i4>
      </vt:variant>
      <vt:variant>
        <vt:i4>0</vt:i4>
      </vt:variant>
      <vt:variant>
        <vt:i4>5</vt:i4>
      </vt:variant>
      <vt:variant>
        <vt:lpwstr>http://www.standardandpoors.com/</vt:lpwstr>
      </vt:variant>
      <vt:variant>
        <vt:lpwstr/>
      </vt:variant>
      <vt:variant>
        <vt:i4>1572875</vt:i4>
      </vt:variant>
      <vt:variant>
        <vt:i4>759</vt:i4>
      </vt:variant>
      <vt:variant>
        <vt:i4>0</vt:i4>
      </vt:variant>
      <vt:variant>
        <vt:i4>5</vt:i4>
      </vt:variant>
      <vt:variant>
        <vt:lpwstr>http://www.a-k-d.ru/</vt:lpwstr>
      </vt:variant>
      <vt:variant>
        <vt:lpwstr/>
      </vt:variant>
      <vt:variant>
        <vt:i4>7274604</vt:i4>
      </vt:variant>
      <vt:variant>
        <vt:i4>756</vt:i4>
      </vt:variant>
      <vt:variant>
        <vt:i4>0</vt:i4>
      </vt:variant>
      <vt:variant>
        <vt:i4>5</vt:i4>
      </vt:variant>
      <vt:variant>
        <vt:lpwstr>http://zakupki.gov.ru/</vt:lpwstr>
      </vt:variant>
      <vt:variant>
        <vt:lpwstr/>
      </vt:variant>
      <vt:variant>
        <vt:i4>6684770</vt:i4>
      </vt:variant>
      <vt:variant>
        <vt:i4>753</vt:i4>
      </vt:variant>
      <vt:variant>
        <vt:i4>0</vt:i4>
      </vt:variant>
      <vt:variant>
        <vt:i4>5</vt:i4>
      </vt:variant>
      <vt:variant>
        <vt:lpwstr>http://zakupki.rosatom.ru/</vt:lpwstr>
      </vt:variant>
      <vt:variant>
        <vt:lpwstr/>
      </vt:variant>
      <vt:variant>
        <vt:i4>1572875</vt:i4>
      </vt:variant>
      <vt:variant>
        <vt:i4>747</vt:i4>
      </vt:variant>
      <vt:variant>
        <vt:i4>0</vt:i4>
      </vt:variant>
      <vt:variant>
        <vt:i4>5</vt:i4>
      </vt:variant>
      <vt:variant>
        <vt:lpwstr>http://www.a-k-d.ru/</vt:lpwstr>
      </vt:variant>
      <vt:variant>
        <vt:lpwstr/>
      </vt:variant>
      <vt:variant>
        <vt:i4>7274604</vt:i4>
      </vt:variant>
      <vt:variant>
        <vt:i4>744</vt:i4>
      </vt:variant>
      <vt:variant>
        <vt:i4>0</vt:i4>
      </vt:variant>
      <vt:variant>
        <vt:i4>5</vt:i4>
      </vt:variant>
      <vt:variant>
        <vt:lpwstr>http://zakupki.gov.ru/</vt:lpwstr>
      </vt:variant>
      <vt:variant>
        <vt:lpwstr/>
      </vt:variant>
      <vt:variant>
        <vt:i4>6684770</vt:i4>
      </vt:variant>
      <vt:variant>
        <vt:i4>741</vt:i4>
      </vt:variant>
      <vt:variant>
        <vt:i4>0</vt:i4>
      </vt:variant>
      <vt:variant>
        <vt:i4>5</vt:i4>
      </vt:variant>
      <vt:variant>
        <vt:lpwstr>http://zakupki.rosatom.ru/</vt:lpwstr>
      </vt:variant>
      <vt:variant>
        <vt:lpwstr/>
      </vt:variant>
      <vt:variant>
        <vt:i4>7930983</vt:i4>
      </vt:variant>
      <vt:variant>
        <vt:i4>597</vt:i4>
      </vt:variant>
      <vt:variant>
        <vt:i4>0</vt:i4>
      </vt:variant>
      <vt:variant>
        <vt:i4>5</vt:i4>
      </vt:variant>
      <vt:variant>
        <vt:lpwstr/>
      </vt:variant>
      <vt:variant>
        <vt:lpwstr>_Письмо_о_подаче</vt:lpwstr>
      </vt:variant>
      <vt:variant>
        <vt:i4>7274549</vt:i4>
      </vt:variant>
      <vt:variant>
        <vt:i4>396</vt:i4>
      </vt:variant>
      <vt:variant>
        <vt:i4>0</vt:i4>
      </vt:variant>
      <vt:variant>
        <vt:i4>5</vt:i4>
      </vt:variant>
      <vt:variant>
        <vt:lpwstr>http://www.zakupki.gov.ru/</vt:lpwstr>
      </vt:variant>
      <vt:variant>
        <vt:lpwstr/>
      </vt:variant>
      <vt:variant>
        <vt:i4>1572875</vt:i4>
      </vt:variant>
      <vt:variant>
        <vt:i4>375</vt:i4>
      </vt:variant>
      <vt:variant>
        <vt:i4>0</vt:i4>
      </vt:variant>
      <vt:variant>
        <vt:i4>5</vt:i4>
      </vt:variant>
      <vt:variant>
        <vt:lpwstr>http://www.a-k-d.ru/</vt:lpwstr>
      </vt:variant>
      <vt:variant>
        <vt:lpwstr/>
      </vt:variant>
      <vt:variant>
        <vt:i4>1572875</vt:i4>
      </vt:variant>
      <vt:variant>
        <vt:i4>372</vt:i4>
      </vt:variant>
      <vt:variant>
        <vt:i4>0</vt:i4>
      </vt:variant>
      <vt:variant>
        <vt:i4>5</vt:i4>
      </vt:variant>
      <vt:variant>
        <vt:lpwstr>http://www.a-k-d.ru/</vt:lpwstr>
      </vt:variant>
      <vt:variant>
        <vt:lpwstr/>
      </vt:variant>
      <vt:variant>
        <vt:i4>6684770</vt:i4>
      </vt:variant>
      <vt:variant>
        <vt:i4>369</vt:i4>
      </vt:variant>
      <vt:variant>
        <vt:i4>0</vt:i4>
      </vt:variant>
      <vt:variant>
        <vt:i4>5</vt:i4>
      </vt:variant>
      <vt:variant>
        <vt:lpwstr>http://zakupki.rosatom.ru/</vt:lpwstr>
      </vt:variant>
      <vt:variant>
        <vt:lpwstr/>
      </vt:variant>
      <vt:variant>
        <vt:i4>7274549</vt:i4>
      </vt:variant>
      <vt:variant>
        <vt:i4>366</vt:i4>
      </vt:variant>
      <vt:variant>
        <vt:i4>0</vt:i4>
      </vt:variant>
      <vt:variant>
        <vt:i4>5</vt:i4>
      </vt:variant>
      <vt:variant>
        <vt:lpwstr>http://www.zakupki.gov.ru/</vt:lpwstr>
      </vt:variant>
      <vt:variant>
        <vt:lpwstr/>
      </vt:variant>
      <vt:variant>
        <vt:i4>1572875</vt:i4>
      </vt:variant>
      <vt:variant>
        <vt:i4>363</vt:i4>
      </vt:variant>
      <vt:variant>
        <vt:i4>0</vt:i4>
      </vt:variant>
      <vt:variant>
        <vt:i4>5</vt:i4>
      </vt:variant>
      <vt:variant>
        <vt:lpwstr>http://www.a-k-d.ru/</vt:lpwstr>
      </vt:variant>
      <vt:variant>
        <vt:lpwstr/>
      </vt:variant>
      <vt:variant>
        <vt:i4>1245224</vt:i4>
      </vt:variant>
      <vt:variant>
        <vt:i4>360</vt:i4>
      </vt:variant>
      <vt:variant>
        <vt:i4>0</vt:i4>
      </vt:variant>
      <vt:variant>
        <vt:i4>5</vt:i4>
      </vt:variant>
      <vt:variant>
        <vt:lpwstr>mailto:info@aep.ru</vt:lpwstr>
      </vt:variant>
      <vt:variant>
        <vt:lpwstr/>
      </vt:variant>
      <vt:variant>
        <vt:i4>1441843</vt:i4>
      </vt:variant>
      <vt:variant>
        <vt:i4>353</vt:i4>
      </vt:variant>
      <vt:variant>
        <vt:i4>0</vt:i4>
      </vt:variant>
      <vt:variant>
        <vt:i4>5</vt:i4>
      </vt:variant>
      <vt:variant>
        <vt:lpwstr/>
      </vt:variant>
      <vt:variant>
        <vt:lpwstr>_Toc347307710</vt:lpwstr>
      </vt:variant>
      <vt:variant>
        <vt:i4>1507379</vt:i4>
      </vt:variant>
      <vt:variant>
        <vt:i4>347</vt:i4>
      </vt:variant>
      <vt:variant>
        <vt:i4>0</vt:i4>
      </vt:variant>
      <vt:variant>
        <vt:i4>5</vt:i4>
      </vt:variant>
      <vt:variant>
        <vt:lpwstr/>
      </vt:variant>
      <vt:variant>
        <vt:lpwstr>_Toc347307709</vt:lpwstr>
      </vt:variant>
      <vt:variant>
        <vt:i4>1507379</vt:i4>
      </vt:variant>
      <vt:variant>
        <vt:i4>341</vt:i4>
      </vt:variant>
      <vt:variant>
        <vt:i4>0</vt:i4>
      </vt:variant>
      <vt:variant>
        <vt:i4>5</vt:i4>
      </vt:variant>
      <vt:variant>
        <vt:lpwstr/>
      </vt:variant>
      <vt:variant>
        <vt:lpwstr>_Toc347307708</vt:lpwstr>
      </vt:variant>
      <vt:variant>
        <vt:i4>1507379</vt:i4>
      </vt:variant>
      <vt:variant>
        <vt:i4>335</vt:i4>
      </vt:variant>
      <vt:variant>
        <vt:i4>0</vt:i4>
      </vt:variant>
      <vt:variant>
        <vt:i4>5</vt:i4>
      </vt:variant>
      <vt:variant>
        <vt:lpwstr/>
      </vt:variant>
      <vt:variant>
        <vt:lpwstr>_Toc347307707</vt:lpwstr>
      </vt:variant>
      <vt:variant>
        <vt:i4>1507379</vt:i4>
      </vt:variant>
      <vt:variant>
        <vt:i4>329</vt:i4>
      </vt:variant>
      <vt:variant>
        <vt:i4>0</vt:i4>
      </vt:variant>
      <vt:variant>
        <vt:i4>5</vt:i4>
      </vt:variant>
      <vt:variant>
        <vt:lpwstr/>
      </vt:variant>
      <vt:variant>
        <vt:lpwstr>_Toc347307706</vt:lpwstr>
      </vt:variant>
      <vt:variant>
        <vt:i4>1507379</vt:i4>
      </vt:variant>
      <vt:variant>
        <vt:i4>323</vt:i4>
      </vt:variant>
      <vt:variant>
        <vt:i4>0</vt:i4>
      </vt:variant>
      <vt:variant>
        <vt:i4>5</vt:i4>
      </vt:variant>
      <vt:variant>
        <vt:lpwstr/>
      </vt:variant>
      <vt:variant>
        <vt:lpwstr>_Toc347307705</vt:lpwstr>
      </vt:variant>
      <vt:variant>
        <vt:i4>1507379</vt:i4>
      </vt:variant>
      <vt:variant>
        <vt:i4>317</vt:i4>
      </vt:variant>
      <vt:variant>
        <vt:i4>0</vt:i4>
      </vt:variant>
      <vt:variant>
        <vt:i4>5</vt:i4>
      </vt:variant>
      <vt:variant>
        <vt:lpwstr/>
      </vt:variant>
      <vt:variant>
        <vt:lpwstr>_Toc347307704</vt:lpwstr>
      </vt:variant>
      <vt:variant>
        <vt:i4>1507379</vt:i4>
      </vt:variant>
      <vt:variant>
        <vt:i4>311</vt:i4>
      </vt:variant>
      <vt:variant>
        <vt:i4>0</vt:i4>
      </vt:variant>
      <vt:variant>
        <vt:i4>5</vt:i4>
      </vt:variant>
      <vt:variant>
        <vt:lpwstr/>
      </vt:variant>
      <vt:variant>
        <vt:lpwstr>_Toc347307703</vt:lpwstr>
      </vt:variant>
      <vt:variant>
        <vt:i4>1507379</vt:i4>
      </vt:variant>
      <vt:variant>
        <vt:i4>305</vt:i4>
      </vt:variant>
      <vt:variant>
        <vt:i4>0</vt:i4>
      </vt:variant>
      <vt:variant>
        <vt:i4>5</vt:i4>
      </vt:variant>
      <vt:variant>
        <vt:lpwstr/>
      </vt:variant>
      <vt:variant>
        <vt:lpwstr>_Toc347307702</vt:lpwstr>
      </vt:variant>
      <vt:variant>
        <vt:i4>1507379</vt:i4>
      </vt:variant>
      <vt:variant>
        <vt:i4>299</vt:i4>
      </vt:variant>
      <vt:variant>
        <vt:i4>0</vt:i4>
      </vt:variant>
      <vt:variant>
        <vt:i4>5</vt:i4>
      </vt:variant>
      <vt:variant>
        <vt:lpwstr/>
      </vt:variant>
      <vt:variant>
        <vt:lpwstr>_Toc347307701</vt:lpwstr>
      </vt:variant>
      <vt:variant>
        <vt:i4>1507379</vt:i4>
      </vt:variant>
      <vt:variant>
        <vt:i4>293</vt:i4>
      </vt:variant>
      <vt:variant>
        <vt:i4>0</vt:i4>
      </vt:variant>
      <vt:variant>
        <vt:i4>5</vt:i4>
      </vt:variant>
      <vt:variant>
        <vt:lpwstr/>
      </vt:variant>
      <vt:variant>
        <vt:lpwstr>_Toc347307700</vt:lpwstr>
      </vt:variant>
      <vt:variant>
        <vt:i4>1966130</vt:i4>
      </vt:variant>
      <vt:variant>
        <vt:i4>287</vt:i4>
      </vt:variant>
      <vt:variant>
        <vt:i4>0</vt:i4>
      </vt:variant>
      <vt:variant>
        <vt:i4>5</vt:i4>
      </vt:variant>
      <vt:variant>
        <vt:lpwstr/>
      </vt:variant>
      <vt:variant>
        <vt:lpwstr>_Toc347307699</vt:lpwstr>
      </vt:variant>
      <vt:variant>
        <vt:i4>1966130</vt:i4>
      </vt:variant>
      <vt:variant>
        <vt:i4>281</vt:i4>
      </vt:variant>
      <vt:variant>
        <vt:i4>0</vt:i4>
      </vt:variant>
      <vt:variant>
        <vt:i4>5</vt:i4>
      </vt:variant>
      <vt:variant>
        <vt:lpwstr/>
      </vt:variant>
      <vt:variant>
        <vt:lpwstr>_Toc347307698</vt:lpwstr>
      </vt:variant>
      <vt:variant>
        <vt:i4>1966130</vt:i4>
      </vt:variant>
      <vt:variant>
        <vt:i4>275</vt:i4>
      </vt:variant>
      <vt:variant>
        <vt:i4>0</vt:i4>
      </vt:variant>
      <vt:variant>
        <vt:i4>5</vt:i4>
      </vt:variant>
      <vt:variant>
        <vt:lpwstr/>
      </vt:variant>
      <vt:variant>
        <vt:lpwstr>_Toc347307697</vt:lpwstr>
      </vt:variant>
      <vt:variant>
        <vt:i4>1966130</vt:i4>
      </vt:variant>
      <vt:variant>
        <vt:i4>269</vt:i4>
      </vt:variant>
      <vt:variant>
        <vt:i4>0</vt:i4>
      </vt:variant>
      <vt:variant>
        <vt:i4>5</vt:i4>
      </vt:variant>
      <vt:variant>
        <vt:lpwstr/>
      </vt:variant>
      <vt:variant>
        <vt:lpwstr>_Toc347307696</vt:lpwstr>
      </vt:variant>
      <vt:variant>
        <vt:i4>1966130</vt:i4>
      </vt:variant>
      <vt:variant>
        <vt:i4>263</vt:i4>
      </vt:variant>
      <vt:variant>
        <vt:i4>0</vt:i4>
      </vt:variant>
      <vt:variant>
        <vt:i4>5</vt:i4>
      </vt:variant>
      <vt:variant>
        <vt:lpwstr/>
      </vt:variant>
      <vt:variant>
        <vt:lpwstr>_Toc347307695</vt:lpwstr>
      </vt:variant>
      <vt:variant>
        <vt:i4>1966130</vt:i4>
      </vt:variant>
      <vt:variant>
        <vt:i4>257</vt:i4>
      </vt:variant>
      <vt:variant>
        <vt:i4>0</vt:i4>
      </vt:variant>
      <vt:variant>
        <vt:i4>5</vt:i4>
      </vt:variant>
      <vt:variant>
        <vt:lpwstr/>
      </vt:variant>
      <vt:variant>
        <vt:lpwstr>_Toc347307694</vt:lpwstr>
      </vt:variant>
      <vt:variant>
        <vt:i4>1966130</vt:i4>
      </vt:variant>
      <vt:variant>
        <vt:i4>251</vt:i4>
      </vt:variant>
      <vt:variant>
        <vt:i4>0</vt:i4>
      </vt:variant>
      <vt:variant>
        <vt:i4>5</vt:i4>
      </vt:variant>
      <vt:variant>
        <vt:lpwstr/>
      </vt:variant>
      <vt:variant>
        <vt:lpwstr>_Toc347307693</vt:lpwstr>
      </vt:variant>
      <vt:variant>
        <vt:i4>1966130</vt:i4>
      </vt:variant>
      <vt:variant>
        <vt:i4>245</vt:i4>
      </vt:variant>
      <vt:variant>
        <vt:i4>0</vt:i4>
      </vt:variant>
      <vt:variant>
        <vt:i4>5</vt:i4>
      </vt:variant>
      <vt:variant>
        <vt:lpwstr/>
      </vt:variant>
      <vt:variant>
        <vt:lpwstr>_Toc347307692</vt:lpwstr>
      </vt:variant>
      <vt:variant>
        <vt:i4>1966130</vt:i4>
      </vt:variant>
      <vt:variant>
        <vt:i4>239</vt:i4>
      </vt:variant>
      <vt:variant>
        <vt:i4>0</vt:i4>
      </vt:variant>
      <vt:variant>
        <vt:i4>5</vt:i4>
      </vt:variant>
      <vt:variant>
        <vt:lpwstr/>
      </vt:variant>
      <vt:variant>
        <vt:lpwstr>_Toc347307691</vt:lpwstr>
      </vt:variant>
      <vt:variant>
        <vt:i4>1966130</vt:i4>
      </vt:variant>
      <vt:variant>
        <vt:i4>233</vt:i4>
      </vt:variant>
      <vt:variant>
        <vt:i4>0</vt:i4>
      </vt:variant>
      <vt:variant>
        <vt:i4>5</vt:i4>
      </vt:variant>
      <vt:variant>
        <vt:lpwstr/>
      </vt:variant>
      <vt:variant>
        <vt:lpwstr>_Toc347307690</vt:lpwstr>
      </vt:variant>
      <vt:variant>
        <vt:i4>2031666</vt:i4>
      </vt:variant>
      <vt:variant>
        <vt:i4>227</vt:i4>
      </vt:variant>
      <vt:variant>
        <vt:i4>0</vt:i4>
      </vt:variant>
      <vt:variant>
        <vt:i4>5</vt:i4>
      </vt:variant>
      <vt:variant>
        <vt:lpwstr/>
      </vt:variant>
      <vt:variant>
        <vt:lpwstr>_Toc347307689</vt:lpwstr>
      </vt:variant>
      <vt:variant>
        <vt:i4>2031666</vt:i4>
      </vt:variant>
      <vt:variant>
        <vt:i4>221</vt:i4>
      </vt:variant>
      <vt:variant>
        <vt:i4>0</vt:i4>
      </vt:variant>
      <vt:variant>
        <vt:i4>5</vt:i4>
      </vt:variant>
      <vt:variant>
        <vt:lpwstr/>
      </vt:variant>
      <vt:variant>
        <vt:lpwstr>_Toc347307688</vt:lpwstr>
      </vt:variant>
      <vt:variant>
        <vt:i4>2031666</vt:i4>
      </vt:variant>
      <vt:variant>
        <vt:i4>215</vt:i4>
      </vt:variant>
      <vt:variant>
        <vt:i4>0</vt:i4>
      </vt:variant>
      <vt:variant>
        <vt:i4>5</vt:i4>
      </vt:variant>
      <vt:variant>
        <vt:lpwstr/>
      </vt:variant>
      <vt:variant>
        <vt:lpwstr>_Toc347307687</vt:lpwstr>
      </vt:variant>
      <vt:variant>
        <vt:i4>2031666</vt:i4>
      </vt:variant>
      <vt:variant>
        <vt:i4>209</vt:i4>
      </vt:variant>
      <vt:variant>
        <vt:i4>0</vt:i4>
      </vt:variant>
      <vt:variant>
        <vt:i4>5</vt:i4>
      </vt:variant>
      <vt:variant>
        <vt:lpwstr/>
      </vt:variant>
      <vt:variant>
        <vt:lpwstr>_Toc347307686</vt:lpwstr>
      </vt:variant>
      <vt:variant>
        <vt:i4>2031666</vt:i4>
      </vt:variant>
      <vt:variant>
        <vt:i4>203</vt:i4>
      </vt:variant>
      <vt:variant>
        <vt:i4>0</vt:i4>
      </vt:variant>
      <vt:variant>
        <vt:i4>5</vt:i4>
      </vt:variant>
      <vt:variant>
        <vt:lpwstr/>
      </vt:variant>
      <vt:variant>
        <vt:lpwstr>_Toc347307685</vt:lpwstr>
      </vt:variant>
      <vt:variant>
        <vt:i4>2031666</vt:i4>
      </vt:variant>
      <vt:variant>
        <vt:i4>197</vt:i4>
      </vt:variant>
      <vt:variant>
        <vt:i4>0</vt:i4>
      </vt:variant>
      <vt:variant>
        <vt:i4>5</vt:i4>
      </vt:variant>
      <vt:variant>
        <vt:lpwstr/>
      </vt:variant>
      <vt:variant>
        <vt:lpwstr>_Toc347307684</vt:lpwstr>
      </vt:variant>
      <vt:variant>
        <vt:i4>2031666</vt:i4>
      </vt:variant>
      <vt:variant>
        <vt:i4>191</vt:i4>
      </vt:variant>
      <vt:variant>
        <vt:i4>0</vt:i4>
      </vt:variant>
      <vt:variant>
        <vt:i4>5</vt:i4>
      </vt:variant>
      <vt:variant>
        <vt:lpwstr/>
      </vt:variant>
      <vt:variant>
        <vt:lpwstr>_Toc347307683</vt:lpwstr>
      </vt:variant>
      <vt:variant>
        <vt:i4>2031666</vt:i4>
      </vt:variant>
      <vt:variant>
        <vt:i4>185</vt:i4>
      </vt:variant>
      <vt:variant>
        <vt:i4>0</vt:i4>
      </vt:variant>
      <vt:variant>
        <vt:i4>5</vt:i4>
      </vt:variant>
      <vt:variant>
        <vt:lpwstr/>
      </vt:variant>
      <vt:variant>
        <vt:lpwstr>_Toc347307682</vt:lpwstr>
      </vt:variant>
      <vt:variant>
        <vt:i4>2031666</vt:i4>
      </vt:variant>
      <vt:variant>
        <vt:i4>179</vt:i4>
      </vt:variant>
      <vt:variant>
        <vt:i4>0</vt:i4>
      </vt:variant>
      <vt:variant>
        <vt:i4>5</vt:i4>
      </vt:variant>
      <vt:variant>
        <vt:lpwstr/>
      </vt:variant>
      <vt:variant>
        <vt:lpwstr>_Toc347307681</vt:lpwstr>
      </vt:variant>
      <vt:variant>
        <vt:i4>2031666</vt:i4>
      </vt:variant>
      <vt:variant>
        <vt:i4>173</vt:i4>
      </vt:variant>
      <vt:variant>
        <vt:i4>0</vt:i4>
      </vt:variant>
      <vt:variant>
        <vt:i4>5</vt:i4>
      </vt:variant>
      <vt:variant>
        <vt:lpwstr/>
      </vt:variant>
      <vt:variant>
        <vt:lpwstr>_Toc347307680</vt:lpwstr>
      </vt:variant>
      <vt:variant>
        <vt:i4>1048626</vt:i4>
      </vt:variant>
      <vt:variant>
        <vt:i4>167</vt:i4>
      </vt:variant>
      <vt:variant>
        <vt:i4>0</vt:i4>
      </vt:variant>
      <vt:variant>
        <vt:i4>5</vt:i4>
      </vt:variant>
      <vt:variant>
        <vt:lpwstr/>
      </vt:variant>
      <vt:variant>
        <vt:lpwstr>_Toc347307679</vt:lpwstr>
      </vt:variant>
      <vt:variant>
        <vt:i4>1048626</vt:i4>
      </vt:variant>
      <vt:variant>
        <vt:i4>161</vt:i4>
      </vt:variant>
      <vt:variant>
        <vt:i4>0</vt:i4>
      </vt:variant>
      <vt:variant>
        <vt:i4>5</vt:i4>
      </vt:variant>
      <vt:variant>
        <vt:lpwstr/>
      </vt:variant>
      <vt:variant>
        <vt:lpwstr>_Toc347307678</vt:lpwstr>
      </vt:variant>
      <vt:variant>
        <vt:i4>1048626</vt:i4>
      </vt:variant>
      <vt:variant>
        <vt:i4>155</vt:i4>
      </vt:variant>
      <vt:variant>
        <vt:i4>0</vt:i4>
      </vt:variant>
      <vt:variant>
        <vt:i4>5</vt:i4>
      </vt:variant>
      <vt:variant>
        <vt:lpwstr/>
      </vt:variant>
      <vt:variant>
        <vt:lpwstr>_Toc347307677</vt:lpwstr>
      </vt:variant>
      <vt:variant>
        <vt:i4>1048626</vt:i4>
      </vt:variant>
      <vt:variant>
        <vt:i4>149</vt:i4>
      </vt:variant>
      <vt:variant>
        <vt:i4>0</vt:i4>
      </vt:variant>
      <vt:variant>
        <vt:i4>5</vt:i4>
      </vt:variant>
      <vt:variant>
        <vt:lpwstr/>
      </vt:variant>
      <vt:variant>
        <vt:lpwstr>_Toc347307676</vt:lpwstr>
      </vt:variant>
      <vt:variant>
        <vt:i4>1048626</vt:i4>
      </vt:variant>
      <vt:variant>
        <vt:i4>143</vt:i4>
      </vt:variant>
      <vt:variant>
        <vt:i4>0</vt:i4>
      </vt:variant>
      <vt:variant>
        <vt:i4>5</vt:i4>
      </vt:variant>
      <vt:variant>
        <vt:lpwstr/>
      </vt:variant>
      <vt:variant>
        <vt:lpwstr>_Toc347307675</vt:lpwstr>
      </vt:variant>
      <vt:variant>
        <vt:i4>1048626</vt:i4>
      </vt:variant>
      <vt:variant>
        <vt:i4>137</vt:i4>
      </vt:variant>
      <vt:variant>
        <vt:i4>0</vt:i4>
      </vt:variant>
      <vt:variant>
        <vt:i4>5</vt:i4>
      </vt:variant>
      <vt:variant>
        <vt:lpwstr/>
      </vt:variant>
      <vt:variant>
        <vt:lpwstr>_Toc347307674</vt:lpwstr>
      </vt:variant>
      <vt:variant>
        <vt:i4>1048626</vt:i4>
      </vt:variant>
      <vt:variant>
        <vt:i4>131</vt:i4>
      </vt:variant>
      <vt:variant>
        <vt:i4>0</vt:i4>
      </vt:variant>
      <vt:variant>
        <vt:i4>5</vt:i4>
      </vt:variant>
      <vt:variant>
        <vt:lpwstr/>
      </vt:variant>
      <vt:variant>
        <vt:lpwstr>_Toc347307673</vt:lpwstr>
      </vt:variant>
      <vt:variant>
        <vt:i4>1048626</vt:i4>
      </vt:variant>
      <vt:variant>
        <vt:i4>125</vt:i4>
      </vt:variant>
      <vt:variant>
        <vt:i4>0</vt:i4>
      </vt:variant>
      <vt:variant>
        <vt:i4>5</vt:i4>
      </vt:variant>
      <vt:variant>
        <vt:lpwstr/>
      </vt:variant>
      <vt:variant>
        <vt:lpwstr>_Toc347307672</vt:lpwstr>
      </vt:variant>
      <vt:variant>
        <vt:i4>1048626</vt:i4>
      </vt:variant>
      <vt:variant>
        <vt:i4>119</vt:i4>
      </vt:variant>
      <vt:variant>
        <vt:i4>0</vt:i4>
      </vt:variant>
      <vt:variant>
        <vt:i4>5</vt:i4>
      </vt:variant>
      <vt:variant>
        <vt:lpwstr/>
      </vt:variant>
      <vt:variant>
        <vt:lpwstr>_Toc347307671</vt:lpwstr>
      </vt:variant>
      <vt:variant>
        <vt:i4>1048626</vt:i4>
      </vt:variant>
      <vt:variant>
        <vt:i4>113</vt:i4>
      </vt:variant>
      <vt:variant>
        <vt:i4>0</vt:i4>
      </vt:variant>
      <vt:variant>
        <vt:i4>5</vt:i4>
      </vt:variant>
      <vt:variant>
        <vt:lpwstr/>
      </vt:variant>
      <vt:variant>
        <vt:lpwstr>_Toc347307670</vt:lpwstr>
      </vt:variant>
      <vt:variant>
        <vt:i4>1114162</vt:i4>
      </vt:variant>
      <vt:variant>
        <vt:i4>107</vt:i4>
      </vt:variant>
      <vt:variant>
        <vt:i4>0</vt:i4>
      </vt:variant>
      <vt:variant>
        <vt:i4>5</vt:i4>
      </vt:variant>
      <vt:variant>
        <vt:lpwstr/>
      </vt:variant>
      <vt:variant>
        <vt:lpwstr>_Toc347307669</vt:lpwstr>
      </vt:variant>
      <vt:variant>
        <vt:i4>1114162</vt:i4>
      </vt:variant>
      <vt:variant>
        <vt:i4>101</vt:i4>
      </vt:variant>
      <vt:variant>
        <vt:i4>0</vt:i4>
      </vt:variant>
      <vt:variant>
        <vt:i4>5</vt:i4>
      </vt:variant>
      <vt:variant>
        <vt:lpwstr/>
      </vt:variant>
      <vt:variant>
        <vt:lpwstr>_Toc347307668</vt:lpwstr>
      </vt:variant>
      <vt:variant>
        <vt:i4>1114162</vt:i4>
      </vt:variant>
      <vt:variant>
        <vt:i4>95</vt:i4>
      </vt:variant>
      <vt:variant>
        <vt:i4>0</vt:i4>
      </vt:variant>
      <vt:variant>
        <vt:i4>5</vt:i4>
      </vt:variant>
      <vt:variant>
        <vt:lpwstr/>
      </vt:variant>
      <vt:variant>
        <vt:lpwstr>_Toc347307667</vt:lpwstr>
      </vt:variant>
      <vt:variant>
        <vt:i4>1114162</vt:i4>
      </vt:variant>
      <vt:variant>
        <vt:i4>89</vt:i4>
      </vt:variant>
      <vt:variant>
        <vt:i4>0</vt:i4>
      </vt:variant>
      <vt:variant>
        <vt:i4>5</vt:i4>
      </vt:variant>
      <vt:variant>
        <vt:lpwstr/>
      </vt:variant>
      <vt:variant>
        <vt:lpwstr>_Toc347307666</vt:lpwstr>
      </vt:variant>
      <vt:variant>
        <vt:i4>1114162</vt:i4>
      </vt:variant>
      <vt:variant>
        <vt:i4>83</vt:i4>
      </vt:variant>
      <vt:variant>
        <vt:i4>0</vt:i4>
      </vt:variant>
      <vt:variant>
        <vt:i4>5</vt:i4>
      </vt:variant>
      <vt:variant>
        <vt:lpwstr/>
      </vt:variant>
      <vt:variant>
        <vt:lpwstr>_Toc347307665</vt:lpwstr>
      </vt:variant>
      <vt:variant>
        <vt:i4>1114162</vt:i4>
      </vt:variant>
      <vt:variant>
        <vt:i4>77</vt:i4>
      </vt:variant>
      <vt:variant>
        <vt:i4>0</vt:i4>
      </vt:variant>
      <vt:variant>
        <vt:i4>5</vt:i4>
      </vt:variant>
      <vt:variant>
        <vt:lpwstr/>
      </vt:variant>
      <vt:variant>
        <vt:lpwstr>_Toc347307664</vt:lpwstr>
      </vt:variant>
      <vt:variant>
        <vt:i4>1114162</vt:i4>
      </vt:variant>
      <vt:variant>
        <vt:i4>71</vt:i4>
      </vt:variant>
      <vt:variant>
        <vt:i4>0</vt:i4>
      </vt:variant>
      <vt:variant>
        <vt:i4>5</vt:i4>
      </vt:variant>
      <vt:variant>
        <vt:lpwstr/>
      </vt:variant>
      <vt:variant>
        <vt:lpwstr>_Toc347307663</vt:lpwstr>
      </vt:variant>
      <vt:variant>
        <vt:i4>1114162</vt:i4>
      </vt:variant>
      <vt:variant>
        <vt:i4>65</vt:i4>
      </vt:variant>
      <vt:variant>
        <vt:i4>0</vt:i4>
      </vt:variant>
      <vt:variant>
        <vt:i4>5</vt:i4>
      </vt:variant>
      <vt:variant>
        <vt:lpwstr/>
      </vt:variant>
      <vt:variant>
        <vt:lpwstr>_Toc347307662</vt:lpwstr>
      </vt:variant>
      <vt:variant>
        <vt:i4>1114162</vt:i4>
      </vt:variant>
      <vt:variant>
        <vt:i4>59</vt:i4>
      </vt:variant>
      <vt:variant>
        <vt:i4>0</vt:i4>
      </vt:variant>
      <vt:variant>
        <vt:i4>5</vt:i4>
      </vt:variant>
      <vt:variant>
        <vt:lpwstr/>
      </vt:variant>
      <vt:variant>
        <vt:lpwstr>_Toc347307661</vt:lpwstr>
      </vt:variant>
      <vt:variant>
        <vt:i4>1114162</vt:i4>
      </vt:variant>
      <vt:variant>
        <vt:i4>53</vt:i4>
      </vt:variant>
      <vt:variant>
        <vt:i4>0</vt:i4>
      </vt:variant>
      <vt:variant>
        <vt:i4>5</vt:i4>
      </vt:variant>
      <vt:variant>
        <vt:lpwstr/>
      </vt:variant>
      <vt:variant>
        <vt:lpwstr>_Toc347307660</vt:lpwstr>
      </vt:variant>
      <vt:variant>
        <vt:i4>1179698</vt:i4>
      </vt:variant>
      <vt:variant>
        <vt:i4>47</vt:i4>
      </vt:variant>
      <vt:variant>
        <vt:i4>0</vt:i4>
      </vt:variant>
      <vt:variant>
        <vt:i4>5</vt:i4>
      </vt:variant>
      <vt:variant>
        <vt:lpwstr/>
      </vt:variant>
      <vt:variant>
        <vt:lpwstr>_Toc347307659</vt:lpwstr>
      </vt:variant>
      <vt:variant>
        <vt:i4>1179698</vt:i4>
      </vt:variant>
      <vt:variant>
        <vt:i4>41</vt:i4>
      </vt:variant>
      <vt:variant>
        <vt:i4>0</vt:i4>
      </vt:variant>
      <vt:variant>
        <vt:i4>5</vt:i4>
      </vt:variant>
      <vt:variant>
        <vt:lpwstr/>
      </vt:variant>
      <vt:variant>
        <vt:lpwstr>_Toc347307658</vt:lpwstr>
      </vt:variant>
      <vt:variant>
        <vt:i4>1179698</vt:i4>
      </vt:variant>
      <vt:variant>
        <vt:i4>35</vt:i4>
      </vt:variant>
      <vt:variant>
        <vt:i4>0</vt:i4>
      </vt:variant>
      <vt:variant>
        <vt:i4>5</vt:i4>
      </vt:variant>
      <vt:variant>
        <vt:lpwstr/>
      </vt:variant>
      <vt:variant>
        <vt:lpwstr>_Toc347307657</vt:lpwstr>
      </vt:variant>
      <vt:variant>
        <vt:i4>1179698</vt:i4>
      </vt:variant>
      <vt:variant>
        <vt:i4>29</vt:i4>
      </vt:variant>
      <vt:variant>
        <vt:i4>0</vt:i4>
      </vt:variant>
      <vt:variant>
        <vt:i4>5</vt:i4>
      </vt:variant>
      <vt:variant>
        <vt:lpwstr/>
      </vt:variant>
      <vt:variant>
        <vt:lpwstr>_Toc347307656</vt:lpwstr>
      </vt:variant>
      <vt:variant>
        <vt:i4>1179698</vt:i4>
      </vt:variant>
      <vt:variant>
        <vt:i4>23</vt:i4>
      </vt:variant>
      <vt:variant>
        <vt:i4>0</vt:i4>
      </vt:variant>
      <vt:variant>
        <vt:i4>5</vt:i4>
      </vt:variant>
      <vt:variant>
        <vt:lpwstr/>
      </vt:variant>
      <vt:variant>
        <vt:lpwstr>_Toc347307655</vt:lpwstr>
      </vt:variant>
      <vt:variant>
        <vt:i4>1179698</vt:i4>
      </vt:variant>
      <vt:variant>
        <vt:i4>17</vt:i4>
      </vt:variant>
      <vt:variant>
        <vt:i4>0</vt:i4>
      </vt:variant>
      <vt:variant>
        <vt:i4>5</vt:i4>
      </vt:variant>
      <vt:variant>
        <vt:lpwstr/>
      </vt:variant>
      <vt:variant>
        <vt:lpwstr>_Toc347307654</vt:lpwstr>
      </vt:variant>
      <vt:variant>
        <vt:i4>1179698</vt:i4>
      </vt:variant>
      <vt:variant>
        <vt:i4>11</vt:i4>
      </vt:variant>
      <vt:variant>
        <vt:i4>0</vt:i4>
      </vt:variant>
      <vt:variant>
        <vt:i4>5</vt:i4>
      </vt:variant>
      <vt:variant>
        <vt:lpwstr/>
      </vt:variant>
      <vt:variant>
        <vt:lpwstr>_Toc347307653</vt:lpwstr>
      </vt:variant>
      <vt:variant>
        <vt:i4>1572875</vt:i4>
      </vt:variant>
      <vt:variant>
        <vt:i4>6</vt:i4>
      </vt:variant>
      <vt:variant>
        <vt:i4>0</vt:i4>
      </vt:variant>
      <vt:variant>
        <vt:i4>5</vt:i4>
      </vt:variant>
      <vt:variant>
        <vt:lpwstr>http://www.a-k-d.ru/</vt:lpwstr>
      </vt:variant>
      <vt:variant>
        <vt:lpwstr/>
      </vt:variant>
      <vt:variant>
        <vt:i4>7274604</vt:i4>
      </vt:variant>
      <vt:variant>
        <vt:i4>3</vt:i4>
      </vt:variant>
      <vt:variant>
        <vt:i4>0</vt:i4>
      </vt:variant>
      <vt:variant>
        <vt:i4>5</vt:i4>
      </vt:variant>
      <vt:variant>
        <vt:lpwstr>http://zakupki.gov.ru/</vt:lpwstr>
      </vt:variant>
      <vt:variant>
        <vt:lpwstr/>
      </vt:variant>
      <vt:variant>
        <vt:i4>6684770</vt:i4>
      </vt:variant>
      <vt:variant>
        <vt:i4>0</vt:i4>
      </vt:variant>
      <vt:variant>
        <vt:i4>0</vt:i4>
      </vt:variant>
      <vt:variant>
        <vt:i4>5</vt:i4>
      </vt:variant>
      <vt:variant>
        <vt:lpwstr>http://zakupki.rosatom.ru/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Лукашова Екатерина Александровна</cp:lastModifiedBy>
  <cp:revision>20</cp:revision>
  <cp:lastPrinted>2013-02-12T13:10:00Z</cp:lastPrinted>
  <dcterms:created xsi:type="dcterms:W3CDTF">2013-01-30T07:12:00Z</dcterms:created>
  <dcterms:modified xsi:type="dcterms:W3CDTF">2013-02-12T14:39:00Z</dcterms:modified>
</cp:coreProperties>
</file>