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955"/>
        <w:tblW w:w="10173" w:type="dxa"/>
        <w:tblLook w:val="04A0"/>
      </w:tblPr>
      <w:tblGrid>
        <w:gridCol w:w="4077"/>
        <w:gridCol w:w="6096"/>
      </w:tblGrid>
      <w:tr w:rsidR="00A200FB" w:rsidRPr="00A200FB" w:rsidTr="001E6FBE">
        <w:trPr>
          <w:trHeight w:val="1135"/>
        </w:trPr>
        <w:tc>
          <w:tcPr>
            <w:tcW w:w="4077" w:type="dxa"/>
          </w:tcPr>
          <w:p w:rsidR="00A200FB" w:rsidRPr="00D649C2" w:rsidRDefault="00A200FB" w:rsidP="001E6FBE"/>
        </w:tc>
        <w:tc>
          <w:tcPr>
            <w:tcW w:w="6096" w:type="dxa"/>
          </w:tcPr>
          <w:p w:rsidR="00A200FB" w:rsidRPr="00A200FB" w:rsidRDefault="00A200FB" w:rsidP="001E6FBE">
            <w:pPr>
              <w:ind w:firstLine="54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00FB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УТВЕРЖДАЮ</w:t>
            </w:r>
          </w:p>
          <w:p w:rsidR="00A200FB" w:rsidRPr="00A200FB" w:rsidRDefault="00A200FB" w:rsidP="001E6FBE">
            <w:pPr>
              <w:ind w:firstLine="54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00FB" w:rsidRPr="00A200FB" w:rsidRDefault="0003670B" w:rsidP="001E6FBE">
            <w:pPr>
              <w:pStyle w:val="5"/>
            </w:pPr>
            <w:r>
              <w:t>И.о. генерального директора</w:t>
            </w:r>
          </w:p>
          <w:p w:rsidR="00A200FB" w:rsidRPr="00A200FB" w:rsidRDefault="00A200FB" w:rsidP="001E6F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00FB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 w:rsidR="002C38E4">
              <w:rPr>
                <w:rFonts w:ascii="Times New Roman" w:hAnsi="Times New Roman" w:cs="Times New Roman"/>
                <w:sz w:val="24"/>
                <w:szCs w:val="24"/>
              </w:rPr>
              <w:t>Л.В. Егоров</w:t>
            </w:r>
          </w:p>
          <w:p w:rsidR="00A200FB" w:rsidRPr="00A200FB" w:rsidRDefault="00A200FB" w:rsidP="008C4813">
            <w:pPr>
              <w:pStyle w:val="5"/>
              <w:rPr>
                <w:b/>
              </w:rPr>
            </w:pPr>
            <w:r w:rsidRPr="00A200FB">
              <w:t xml:space="preserve"> «</w:t>
            </w:r>
            <w:r w:rsidR="008C4813">
              <w:rPr>
                <w:lang w:val="en-US"/>
              </w:rPr>
              <w:t>30</w:t>
            </w:r>
            <w:r w:rsidRPr="00A200FB">
              <w:t>»</w:t>
            </w:r>
            <w:r w:rsidR="008C4813">
              <w:t xml:space="preserve"> ноября</w:t>
            </w:r>
            <w:r w:rsidRPr="00A200FB">
              <w:t xml:space="preserve"> 2012</w:t>
            </w:r>
          </w:p>
        </w:tc>
      </w:tr>
    </w:tbl>
    <w:p w:rsidR="00A200FB" w:rsidRDefault="00A200FB" w:rsidP="00A200FB">
      <w:pPr>
        <w:pStyle w:val="rvps1"/>
        <w:rPr>
          <w:rStyle w:val="rvts6"/>
          <w:b/>
          <w:color w:val="000000"/>
          <w:sz w:val="28"/>
          <w:szCs w:val="28"/>
        </w:rPr>
      </w:pPr>
    </w:p>
    <w:p w:rsidR="00722A23" w:rsidRDefault="00722A23" w:rsidP="00A200FB">
      <w:pPr>
        <w:pStyle w:val="rvps1"/>
        <w:rPr>
          <w:rStyle w:val="rvts6"/>
          <w:b/>
          <w:color w:val="000000"/>
          <w:sz w:val="28"/>
          <w:szCs w:val="28"/>
        </w:rPr>
      </w:pPr>
    </w:p>
    <w:p w:rsidR="00722A23" w:rsidRDefault="00722A23" w:rsidP="00A200FB">
      <w:pPr>
        <w:pStyle w:val="rvps1"/>
        <w:rPr>
          <w:rStyle w:val="rvts6"/>
          <w:b/>
          <w:color w:val="000000"/>
          <w:sz w:val="28"/>
          <w:szCs w:val="28"/>
        </w:rPr>
      </w:pPr>
    </w:p>
    <w:p w:rsidR="00722A23" w:rsidRPr="00525410" w:rsidRDefault="00722A23" w:rsidP="00A200FB">
      <w:pPr>
        <w:pStyle w:val="rvps1"/>
        <w:rPr>
          <w:rStyle w:val="rvts6"/>
          <w:b/>
          <w:color w:val="000000"/>
          <w:sz w:val="28"/>
          <w:szCs w:val="28"/>
        </w:rPr>
      </w:pPr>
    </w:p>
    <w:p w:rsidR="00A200FB" w:rsidRDefault="00A200FB" w:rsidP="00A200FB">
      <w:pPr>
        <w:pStyle w:val="rvps1"/>
        <w:rPr>
          <w:rStyle w:val="rvts6"/>
          <w:b/>
          <w:color w:val="000000"/>
          <w:sz w:val="28"/>
          <w:szCs w:val="28"/>
        </w:rPr>
      </w:pPr>
      <w:r w:rsidRPr="00DD4621">
        <w:rPr>
          <w:rStyle w:val="rvts6"/>
          <w:b/>
          <w:color w:val="000000"/>
          <w:sz w:val="28"/>
          <w:szCs w:val="28"/>
        </w:rPr>
        <w:t>Извещение</w:t>
      </w:r>
      <w:r w:rsidRPr="00525410">
        <w:rPr>
          <w:rStyle w:val="rvts6"/>
          <w:b/>
          <w:color w:val="000000"/>
          <w:sz w:val="28"/>
          <w:szCs w:val="28"/>
        </w:rPr>
        <w:t xml:space="preserve"> </w:t>
      </w:r>
    </w:p>
    <w:p w:rsidR="00A200FB" w:rsidRPr="00525410" w:rsidRDefault="00A200FB" w:rsidP="00A200FB">
      <w:pPr>
        <w:pStyle w:val="rvps1"/>
        <w:rPr>
          <w:rStyle w:val="rvts6"/>
          <w:b/>
          <w:color w:val="000000"/>
          <w:sz w:val="28"/>
          <w:szCs w:val="28"/>
        </w:rPr>
      </w:pPr>
      <w:r w:rsidRPr="00525410">
        <w:rPr>
          <w:rStyle w:val="rvts6"/>
          <w:b/>
          <w:color w:val="000000"/>
          <w:sz w:val="28"/>
          <w:szCs w:val="28"/>
        </w:rPr>
        <w:t xml:space="preserve">о внесении изменений в </w:t>
      </w:r>
      <w:r>
        <w:rPr>
          <w:rStyle w:val="rvts6"/>
          <w:b/>
          <w:color w:val="000000"/>
          <w:sz w:val="28"/>
          <w:szCs w:val="28"/>
        </w:rPr>
        <w:t>извещение</w:t>
      </w:r>
      <w:r w:rsidRPr="001327A7">
        <w:rPr>
          <w:rStyle w:val="rvts6"/>
          <w:b/>
          <w:color w:val="000000"/>
          <w:sz w:val="28"/>
          <w:szCs w:val="28"/>
        </w:rPr>
        <w:t xml:space="preserve"> № </w:t>
      </w:r>
      <w:r w:rsidRPr="00055D85">
        <w:rPr>
          <w:rStyle w:val="rvts6"/>
          <w:b/>
          <w:color w:val="000000"/>
          <w:sz w:val="28"/>
          <w:szCs w:val="28"/>
        </w:rPr>
        <w:t>12</w:t>
      </w:r>
      <w:r w:rsidR="002C38E4">
        <w:rPr>
          <w:rStyle w:val="rvts6"/>
          <w:b/>
          <w:color w:val="000000"/>
          <w:sz w:val="28"/>
          <w:szCs w:val="28"/>
        </w:rPr>
        <w:t>1129</w:t>
      </w:r>
      <w:r w:rsidRPr="00055D85">
        <w:rPr>
          <w:rStyle w:val="rvts6"/>
          <w:b/>
          <w:color w:val="000000"/>
          <w:sz w:val="28"/>
          <w:szCs w:val="28"/>
        </w:rPr>
        <w:t>/0528/</w:t>
      </w:r>
      <w:r w:rsidR="002C38E4">
        <w:rPr>
          <w:rStyle w:val="rvts6"/>
          <w:b/>
          <w:color w:val="000000"/>
          <w:sz w:val="28"/>
          <w:szCs w:val="28"/>
        </w:rPr>
        <w:t>585</w:t>
      </w:r>
      <w:r w:rsidRPr="00055D85">
        <w:rPr>
          <w:rStyle w:val="rvts6"/>
          <w:b/>
          <w:color w:val="000000"/>
          <w:sz w:val="28"/>
          <w:szCs w:val="28"/>
        </w:rPr>
        <w:t xml:space="preserve"> </w:t>
      </w:r>
      <w:r w:rsidRPr="001327A7">
        <w:rPr>
          <w:rStyle w:val="rvts6"/>
          <w:b/>
          <w:color w:val="000000"/>
          <w:sz w:val="28"/>
          <w:szCs w:val="28"/>
        </w:rPr>
        <w:t xml:space="preserve">от </w:t>
      </w:r>
      <w:r w:rsidR="008C4813" w:rsidRPr="008C4813">
        <w:rPr>
          <w:rStyle w:val="rvts6"/>
          <w:b/>
          <w:color w:val="000000"/>
          <w:sz w:val="28"/>
          <w:szCs w:val="28"/>
        </w:rPr>
        <w:t>29</w:t>
      </w:r>
      <w:r>
        <w:rPr>
          <w:rStyle w:val="rvts6"/>
          <w:b/>
          <w:color w:val="000000"/>
          <w:sz w:val="28"/>
          <w:szCs w:val="28"/>
        </w:rPr>
        <w:t>.</w:t>
      </w:r>
      <w:r w:rsidR="002C38E4">
        <w:rPr>
          <w:rStyle w:val="rvts6"/>
          <w:b/>
          <w:color w:val="000000"/>
          <w:sz w:val="28"/>
          <w:szCs w:val="28"/>
        </w:rPr>
        <w:t>11</w:t>
      </w:r>
      <w:r w:rsidRPr="001327A7">
        <w:rPr>
          <w:rStyle w:val="rvts6"/>
          <w:b/>
          <w:color w:val="000000"/>
          <w:sz w:val="28"/>
          <w:szCs w:val="28"/>
        </w:rPr>
        <w:t>.201</w:t>
      </w:r>
      <w:r>
        <w:rPr>
          <w:rStyle w:val="rvts6"/>
          <w:b/>
          <w:color w:val="000000"/>
          <w:sz w:val="28"/>
          <w:szCs w:val="28"/>
        </w:rPr>
        <w:t>2</w:t>
      </w:r>
    </w:p>
    <w:p w:rsidR="00A200FB" w:rsidRPr="00A200FB" w:rsidRDefault="00A200FB" w:rsidP="00A200FB">
      <w:pPr>
        <w:pStyle w:val="rvps1"/>
        <w:rPr>
          <w:rStyle w:val="rvts6"/>
          <w:b/>
          <w:color w:val="000000"/>
          <w:sz w:val="28"/>
          <w:szCs w:val="28"/>
        </w:rPr>
      </w:pPr>
      <w:r w:rsidRPr="00DD4621">
        <w:rPr>
          <w:rStyle w:val="rvts6"/>
          <w:b/>
          <w:color w:val="000000"/>
          <w:sz w:val="28"/>
          <w:szCs w:val="28"/>
        </w:rPr>
        <w:t>о проведении</w:t>
      </w:r>
      <w:r>
        <w:rPr>
          <w:rStyle w:val="rvts6"/>
          <w:b/>
          <w:color w:val="000000"/>
          <w:sz w:val="28"/>
          <w:szCs w:val="28"/>
        </w:rPr>
        <w:t xml:space="preserve"> открытого запроса цен </w:t>
      </w:r>
      <w:r w:rsidRPr="00C51F69">
        <w:rPr>
          <w:rStyle w:val="rvts6"/>
          <w:b/>
          <w:color w:val="000000"/>
          <w:sz w:val="28"/>
          <w:szCs w:val="28"/>
        </w:rPr>
        <w:t xml:space="preserve">на </w:t>
      </w:r>
      <w:r>
        <w:rPr>
          <w:rStyle w:val="rvts6"/>
          <w:b/>
          <w:color w:val="000000"/>
          <w:sz w:val="28"/>
          <w:szCs w:val="28"/>
        </w:rPr>
        <w:t xml:space="preserve">поставку </w:t>
      </w:r>
      <w:r w:rsidR="002C38E4">
        <w:rPr>
          <w:rStyle w:val="rvts6"/>
          <w:b/>
          <w:color w:val="000000"/>
          <w:sz w:val="28"/>
          <w:szCs w:val="28"/>
        </w:rPr>
        <w:t>запасных частей, комплектующих и расходные материалы к автомобилям</w:t>
      </w:r>
    </w:p>
    <w:p w:rsidR="00A200FB" w:rsidRPr="00D93531" w:rsidRDefault="00A200FB" w:rsidP="00A200FB">
      <w:pPr>
        <w:pStyle w:val="rvps1"/>
        <w:rPr>
          <w:rStyle w:val="rvts6"/>
          <w:b/>
          <w:color w:val="000000"/>
          <w:sz w:val="28"/>
          <w:szCs w:val="28"/>
        </w:rPr>
      </w:pPr>
    </w:p>
    <w:p w:rsidR="00A200FB" w:rsidRPr="00A200FB" w:rsidRDefault="00A200FB" w:rsidP="00A200FB">
      <w:pPr>
        <w:tabs>
          <w:tab w:val="left" w:pos="1980"/>
        </w:tabs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200FB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455E19">
        <w:rPr>
          <w:rFonts w:ascii="Times New Roman" w:hAnsi="Times New Roman" w:cs="Times New Roman"/>
          <w:sz w:val="24"/>
          <w:szCs w:val="24"/>
        </w:rPr>
        <w:t>п.</w:t>
      </w:r>
      <w:r w:rsidR="00C90C44">
        <w:rPr>
          <w:rFonts w:ascii="Times New Roman" w:hAnsi="Times New Roman" w:cs="Times New Roman"/>
          <w:sz w:val="24"/>
          <w:szCs w:val="24"/>
        </w:rPr>
        <w:t xml:space="preserve"> </w:t>
      </w:r>
      <w:r w:rsidR="00455E19">
        <w:rPr>
          <w:rFonts w:ascii="Times New Roman" w:hAnsi="Times New Roman" w:cs="Times New Roman"/>
          <w:sz w:val="24"/>
          <w:szCs w:val="24"/>
        </w:rPr>
        <w:t>20.5.2</w:t>
      </w:r>
      <w:r w:rsidRPr="00A200FB">
        <w:rPr>
          <w:rFonts w:ascii="Times New Roman" w:hAnsi="Times New Roman" w:cs="Times New Roman"/>
          <w:sz w:val="24"/>
          <w:szCs w:val="24"/>
        </w:rPr>
        <w:t xml:space="preserve"> ст</w:t>
      </w:r>
      <w:r w:rsidR="00455E19">
        <w:rPr>
          <w:rFonts w:ascii="Times New Roman" w:hAnsi="Times New Roman" w:cs="Times New Roman"/>
          <w:sz w:val="24"/>
          <w:szCs w:val="24"/>
        </w:rPr>
        <w:t>.</w:t>
      </w:r>
      <w:r w:rsidR="00C90C44">
        <w:rPr>
          <w:rFonts w:ascii="Times New Roman" w:hAnsi="Times New Roman" w:cs="Times New Roman"/>
          <w:sz w:val="24"/>
          <w:szCs w:val="24"/>
        </w:rPr>
        <w:t xml:space="preserve"> </w:t>
      </w:r>
      <w:r w:rsidR="00253C43">
        <w:rPr>
          <w:rFonts w:ascii="Times New Roman" w:hAnsi="Times New Roman" w:cs="Times New Roman"/>
          <w:sz w:val="24"/>
          <w:szCs w:val="24"/>
        </w:rPr>
        <w:t>20</w:t>
      </w:r>
      <w:r w:rsidR="00455E19">
        <w:rPr>
          <w:rFonts w:ascii="Times New Roman" w:hAnsi="Times New Roman" w:cs="Times New Roman"/>
          <w:sz w:val="24"/>
          <w:szCs w:val="24"/>
        </w:rPr>
        <w:t>.5</w:t>
      </w:r>
      <w:r w:rsidRPr="00A200FB">
        <w:rPr>
          <w:rFonts w:ascii="Times New Roman" w:hAnsi="Times New Roman" w:cs="Times New Roman"/>
          <w:sz w:val="24"/>
          <w:szCs w:val="24"/>
        </w:rPr>
        <w:t xml:space="preserve"> Единого отраслевого стандарта закупок </w:t>
      </w:r>
      <w:proofErr w:type="spellStart"/>
      <w:r w:rsidRPr="00A200FB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A200FB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A200FB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A200FB">
        <w:rPr>
          <w:rFonts w:ascii="Times New Roman" w:hAnsi="Times New Roman" w:cs="Times New Roman"/>
          <w:sz w:val="24"/>
          <w:szCs w:val="24"/>
        </w:rPr>
        <w:t>» ОАО «</w:t>
      </w:r>
      <w:proofErr w:type="spellStart"/>
      <w:r w:rsidRPr="00A200FB">
        <w:rPr>
          <w:rFonts w:ascii="Times New Roman" w:hAnsi="Times New Roman" w:cs="Times New Roman"/>
          <w:sz w:val="24"/>
          <w:szCs w:val="24"/>
        </w:rPr>
        <w:t>Атомэнергопроект</w:t>
      </w:r>
      <w:proofErr w:type="spellEnd"/>
      <w:r w:rsidRPr="00A200FB">
        <w:rPr>
          <w:rFonts w:ascii="Times New Roman" w:hAnsi="Times New Roman" w:cs="Times New Roman"/>
          <w:sz w:val="24"/>
          <w:szCs w:val="24"/>
        </w:rPr>
        <w:t>», являющ</w:t>
      </w:r>
      <w:r w:rsidR="00455E19">
        <w:rPr>
          <w:rFonts w:ascii="Times New Roman" w:hAnsi="Times New Roman" w:cs="Times New Roman"/>
          <w:sz w:val="24"/>
          <w:szCs w:val="24"/>
        </w:rPr>
        <w:t>ееся</w:t>
      </w:r>
      <w:r w:rsidR="00C90C44">
        <w:rPr>
          <w:rFonts w:ascii="Times New Roman" w:hAnsi="Times New Roman" w:cs="Times New Roman"/>
          <w:sz w:val="24"/>
          <w:szCs w:val="24"/>
        </w:rPr>
        <w:t xml:space="preserve"> </w:t>
      </w:r>
      <w:r w:rsidRPr="00A200FB">
        <w:rPr>
          <w:rFonts w:ascii="Times New Roman" w:hAnsi="Times New Roman" w:cs="Times New Roman"/>
          <w:sz w:val="24"/>
          <w:szCs w:val="24"/>
        </w:rPr>
        <w:t xml:space="preserve">заказчиком открытого </w:t>
      </w:r>
      <w:r>
        <w:rPr>
          <w:rFonts w:ascii="Times New Roman" w:hAnsi="Times New Roman" w:cs="Times New Roman"/>
          <w:sz w:val="24"/>
          <w:szCs w:val="24"/>
        </w:rPr>
        <w:t>запроса цен</w:t>
      </w:r>
      <w:r w:rsidRPr="00A200FB">
        <w:rPr>
          <w:rFonts w:ascii="Times New Roman" w:hAnsi="Times New Roman" w:cs="Times New Roman"/>
          <w:sz w:val="24"/>
          <w:szCs w:val="24"/>
        </w:rPr>
        <w:t xml:space="preserve"> на </w:t>
      </w:r>
      <w:r w:rsidRPr="00253C43">
        <w:rPr>
          <w:rStyle w:val="rvts6"/>
          <w:color w:val="000000"/>
        </w:rPr>
        <w:t xml:space="preserve">поставку </w:t>
      </w:r>
      <w:r w:rsidR="002C38E4" w:rsidRPr="002C38E4">
        <w:rPr>
          <w:rStyle w:val="rvts6"/>
          <w:color w:val="000000"/>
        </w:rPr>
        <w:t>запасных частей, комплектующих и расходны</w:t>
      </w:r>
      <w:r w:rsidR="002C38E4">
        <w:rPr>
          <w:rStyle w:val="rvts6"/>
          <w:color w:val="000000"/>
        </w:rPr>
        <w:t xml:space="preserve">е </w:t>
      </w:r>
      <w:r w:rsidR="002C38E4" w:rsidRPr="002C38E4">
        <w:rPr>
          <w:rStyle w:val="rvts6"/>
          <w:color w:val="000000"/>
        </w:rPr>
        <w:t>материалы к автомобилям</w:t>
      </w:r>
      <w:r w:rsidR="00C90C44">
        <w:rPr>
          <w:rStyle w:val="rvts6"/>
          <w:color w:val="000000"/>
        </w:rPr>
        <w:t>,</w:t>
      </w:r>
      <w:r w:rsidRPr="00A200FB">
        <w:rPr>
          <w:rFonts w:ascii="Times New Roman" w:hAnsi="Times New Roman" w:cs="Times New Roman"/>
          <w:sz w:val="24"/>
          <w:szCs w:val="24"/>
        </w:rPr>
        <w:t xml:space="preserve"> принято решение о внесении изменений в </w:t>
      </w:r>
      <w:bookmarkStart w:id="0" w:name="_Toc297732063"/>
      <w:bookmarkStart w:id="1" w:name="_Toc298934672"/>
      <w:r w:rsidRPr="00A200FB">
        <w:rPr>
          <w:rFonts w:ascii="Times New Roman" w:hAnsi="Times New Roman" w:cs="Times New Roman"/>
          <w:sz w:val="24"/>
          <w:szCs w:val="24"/>
        </w:rPr>
        <w:t>документацию</w:t>
      </w:r>
      <w:r>
        <w:rPr>
          <w:rFonts w:ascii="Times New Roman" w:hAnsi="Times New Roman" w:cs="Times New Roman"/>
          <w:sz w:val="24"/>
          <w:szCs w:val="24"/>
        </w:rPr>
        <w:t xml:space="preserve"> запроса цен</w:t>
      </w:r>
      <w:r w:rsidRPr="00A200FB">
        <w:rPr>
          <w:rFonts w:ascii="Times New Roman" w:hAnsi="Times New Roman" w:cs="Times New Roman"/>
          <w:sz w:val="24"/>
          <w:szCs w:val="24"/>
        </w:rPr>
        <w:t>, а именно:</w:t>
      </w:r>
    </w:p>
    <w:bookmarkEnd w:id="0"/>
    <w:bookmarkEnd w:id="1"/>
    <w:p w:rsidR="00A200FB" w:rsidRPr="00A200FB" w:rsidRDefault="00A200FB" w:rsidP="00A200FB">
      <w:pPr>
        <w:numPr>
          <w:ilvl w:val="0"/>
          <w:numId w:val="1"/>
        </w:numPr>
        <w:tabs>
          <w:tab w:val="left" w:pos="1980"/>
        </w:tabs>
        <w:spacing w:before="240" w:after="120" w:line="240" w:lineRule="auto"/>
        <w:ind w:left="714" w:hanging="71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200FB">
        <w:rPr>
          <w:rFonts w:ascii="Times New Roman" w:hAnsi="Times New Roman" w:cs="Times New Roman"/>
          <w:sz w:val="24"/>
          <w:szCs w:val="24"/>
        </w:rPr>
        <w:t>читать в н</w:t>
      </w:r>
      <w:r w:rsidR="00455E19">
        <w:rPr>
          <w:rFonts w:ascii="Times New Roman" w:hAnsi="Times New Roman" w:cs="Times New Roman"/>
          <w:sz w:val="24"/>
          <w:szCs w:val="24"/>
        </w:rPr>
        <w:t xml:space="preserve">овой редакции </w:t>
      </w:r>
      <w:r w:rsidR="002C38E4">
        <w:rPr>
          <w:rFonts w:ascii="Times New Roman" w:hAnsi="Times New Roman" w:cs="Times New Roman"/>
          <w:sz w:val="24"/>
          <w:szCs w:val="24"/>
        </w:rPr>
        <w:t>Том 2</w:t>
      </w:r>
      <w:r w:rsidR="00B83A98" w:rsidRPr="00B83A98">
        <w:rPr>
          <w:rFonts w:ascii="Times New Roman" w:hAnsi="Times New Roman" w:cs="Times New Roman"/>
          <w:sz w:val="24"/>
          <w:szCs w:val="24"/>
        </w:rPr>
        <w:t xml:space="preserve"> </w:t>
      </w:r>
      <w:r w:rsidR="00B83A98">
        <w:rPr>
          <w:rFonts w:ascii="Times New Roman" w:hAnsi="Times New Roman" w:cs="Times New Roman"/>
          <w:sz w:val="24"/>
          <w:szCs w:val="24"/>
        </w:rPr>
        <w:t>«Техническая часть»</w:t>
      </w:r>
      <w:r w:rsidR="00455E1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представлено отдельным файлом</w:t>
      </w:r>
      <w:r w:rsidR="00455E19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200FB" w:rsidRPr="001C5614" w:rsidRDefault="00A200FB" w:rsidP="00A200FB">
      <w:pPr>
        <w:pStyle w:val="a3"/>
        <w:tabs>
          <w:tab w:val="left" w:pos="540"/>
          <w:tab w:val="left" w:pos="1080"/>
          <w:tab w:val="left" w:pos="1800"/>
        </w:tabs>
        <w:ind w:left="0"/>
        <w:jc w:val="both"/>
        <w:rPr>
          <w:color w:val="000000"/>
        </w:rPr>
      </w:pPr>
      <w:r>
        <w:t xml:space="preserve">  </w:t>
      </w:r>
    </w:p>
    <w:p w:rsidR="00D11E06" w:rsidRDefault="00D11E06"/>
    <w:sectPr w:rsidR="00D11E06" w:rsidSect="003E7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826F59"/>
    <w:multiLevelType w:val="hybridMultilevel"/>
    <w:tmpl w:val="BA20ED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0E373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A200FB"/>
    <w:rsid w:val="0003670B"/>
    <w:rsid w:val="00253C43"/>
    <w:rsid w:val="002C38E4"/>
    <w:rsid w:val="003E7D28"/>
    <w:rsid w:val="00455E19"/>
    <w:rsid w:val="00722A23"/>
    <w:rsid w:val="008C4813"/>
    <w:rsid w:val="00A200FB"/>
    <w:rsid w:val="00B32852"/>
    <w:rsid w:val="00B83A98"/>
    <w:rsid w:val="00BE237E"/>
    <w:rsid w:val="00C90C44"/>
    <w:rsid w:val="00D11E06"/>
    <w:rsid w:val="00D807F2"/>
    <w:rsid w:val="00E05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D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200F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A200FB"/>
    <w:rPr>
      <w:rFonts w:ascii="Times New Roman" w:eastAsia="Times New Roman" w:hAnsi="Times New Roman" w:cs="Times New Roman"/>
      <w:sz w:val="24"/>
      <w:szCs w:val="24"/>
    </w:rPr>
  </w:style>
  <w:style w:type="paragraph" w:customStyle="1" w:styleId="5">
    <w:name w:val="Стиль5"/>
    <w:autoRedefine/>
    <w:rsid w:val="00A200FB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6">
    <w:name w:val="rvts6"/>
    <w:basedOn w:val="a0"/>
    <w:rsid w:val="00A200FB"/>
    <w:rPr>
      <w:rFonts w:ascii="Times New Roman" w:hAnsi="Times New Roman" w:cs="Times New Roman" w:hint="default"/>
      <w:sz w:val="24"/>
      <w:szCs w:val="24"/>
    </w:rPr>
  </w:style>
  <w:style w:type="paragraph" w:customStyle="1" w:styleId="rvps1">
    <w:name w:val="rvps1"/>
    <w:basedOn w:val="a"/>
    <w:semiHidden/>
    <w:rsid w:val="00A200F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102</Words>
  <Characters>587</Characters>
  <Application>Microsoft Office Word</Application>
  <DocSecurity>0</DocSecurity>
  <Lines>4</Lines>
  <Paragraphs>1</Paragraphs>
  <ScaleCrop>false</ScaleCrop>
  <Company>aep</Company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11</cp:revision>
  <cp:lastPrinted>2012-08-02T10:41:00Z</cp:lastPrinted>
  <dcterms:created xsi:type="dcterms:W3CDTF">2012-08-02T09:12:00Z</dcterms:created>
  <dcterms:modified xsi:type="dcterms:W3CDTF">2012-11-30T07:49:00Z</dcterms:modified>
</cp:coreProperties>
</file>