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99B" w:rsidRPr="003814D1" w:rsidRDefault="0012399B" w:rsidP="0012399B">
      <w:pPr>
        <w:pStyle w:val="1"/>
        <w:tabs>
          <w:tab w:val="left" w:pos="4536"/>
        </w:tabs>
        <w:spacing w:before="0" w:after="0"/>
        <w:rPr>
          <w:caps/>
          <w:sz w:val="24"/>
          <w:szCs w:val="24"/>
        </w:rPr>
      </w:pPr>
      <w:r w:rsidRPr="003814D1">
        <w:rPr>
          <w:caps/>
          <w:sz w:val="24"/>
          <w:szCs w:val="24"/>
        </w:rPr>
        <w:t>Договор №</w:t>
      </w:r>
    </w:p>
    <w:p w:rsidR="0012399B" w:rsidRPr="003814D1" w:rsidRDefault="0012399B" w:rsidP="0012399B"/>
    <w:tbl>
      <w:tblPr>
        <w:tblW w:w="0" w:type="auto"/>
        <w:jc w:val="center"/>
        <w:tblLayout w:type="fixed"/>
        <w:tblLook w:val="0000"/>
      </w:tblPr>
      <w:tblGrid>
        <w:gridCol w:w="4448"/>
        <w:gridCol w:w="5299"/>
      </w:tblGrid>
      <w:tr w:rsidR="0012399B" w:rsidRPr="003814D1" w:rsidTr="003A2E30">
        <w:trPr>
          <w:jc w:val="center"/>
        </w:trPr>
        <w:tc>
          <w:tcPr>
            <w:tcW w:w="4448" w:type="dxa"/>
          </w:tcPr>
          <w:p w:rsidR="0012399B" w:rsidRPr="003814D1" w:rsidRDefault="0012399B" w:rsidP="003A2E30">
            <w:pPr>
              <w:jc w:val="left"/>
            </w:pPr>
            <w:r w:rsidRPr="003814D1">
              <w:t>г. Санкт-Петербург</w:t>
            </w:r>
          </w:p>
        </w:tc>
        <w:tc>
          <w:tcPr>
            <w:tcW w:w="5299" w:type="dxa"/>
          </w:tcPr>
          <w:p w:rsidR="0012399B" w:rsidRPr="003814D1" w:rsidRDefault="0012399B" w:rsidP="0032374B">
            <w:pPr>
              <w:jc w:val="right"/>
            </w:pPr>
            <w:r w:rsidRPr="003814D1">
              <w:rPr>
                <w:rFonts w:eastAsia="Calibri"/>
                <w:color w:val="000000"/>
              </w:rPr>
              <w:t xml:space="preserve">«____» ___________ </w:t>
            </w:r>
            <w:r w:rsidR="0032374B" w:rsidRPr="003814D1">
              <w:rPr>
                <w:rFonts w:eastAsia="Calibri"/>
                <w:color w:val="000000"/>
                <w:lang w:val="en-US"/>
              </w:rPr>
              <w:t>_______</w:t>
            </w:r>
            <w:r w:rsidRPr="003814D1">
              <w:rPr>
                <w:rFonts w:eastAsia="Calibri"/>
                <w:color w:val="000000"/>
              </w:rPr>
              <w:t xml:space="preserve"> года</w:t>
            </w:r>
          </w:p>
        </w:tc>
      </w:tr>
    </w:tbl>
    <w:p w:rsidR="0012399B" w:rsidRPr="003814D1" w:rsidRDefault="0012399B" w:rsidP="0012399B">
      <w:pPr>
        <w:pStyle w:val="a3"/>
        <w:suppressLineNumbers/>
        <w:suppressAutoHyphens/>
        <w:spacing w:after="0"/>
        <w:ind w:firstLine="709"/>
      </w:pPr>
    </w:p>
    <w:p w:rsidR="0012399B" w:rsidRPr="003814D1" w:rsidRDefault="0012399B" w:rsidP="0012399B">
      <w:pPr>
        <w:pStyle w:val="a3"/>
        <w:suppressLineNumbers/>
        <w:suppressAutoHyphens/>
        <w:spacing w:after="0"/>
        <w:ind w:firstLine="709"/>
      </w:pPr>
    </w:p>
    <w:p w:rsidR="0012399B" w:rsidRPr="00DB2F13" w:rsidRDefault="0012399B" w:rsidP="0012399B">
      <w:pPr>
        <w:pStyle w:val="a3"/>
        <w:suppressLineNumbers/>
        <w:suppressAutoHyphens/>
        <w:spacing w:after="0"/>
        <w:ind w:firstLine="709"/>
      </w:pPr>
      <w:r w:rsidRPr="003814D1">
        <w:t xml:space="preserve">Открытое </w:t>
      </w:r>
      <w:r w:rsidR="0006221D" w:rsidRPr="003814D1">
        <w:t xml:space="preserve"> </w:t>
      </w:r>
      <w:r w:rsidRPr="003814D1">
        <w:t>акционерное</w:t>
      </w:r>
      <w:r w:rsidR="0006221D" w:rsidRPr="003814D1">
        <w:t xml:space="preserve"> </w:t>
      </w:r>
      <w:r w:rsidRPr="003814D1">
        <w:t xml:space="preserve"> общество «Восточно-Европейский головной научно-исследовательский и проектный институт энергетических технологий» (ОАО «Головной институт «ВНИПИЭТ»), именуемое в дальнейшем </w:t>
      </w:r>
      <w:r w:rsidRPr="003814D1">
        <w:rPr>
          <w:b/>
          <w:bCs/>
        </w:rPr>
        <w:t>«Заказчик</w:t>
      </w:r>
      <w:r w:rsidRPr="003814D1">
        <w:rPr>
          <w:b/>
        </w:rPr>
        <w:t>»</w:t>
      </w:r>
      <w:r w:rsidRPr="003814D1">
        <w:t xml:space="preserve">, в лице </w:t>
      </w:r>
      <w:r w:rsidRPr="00DB2F13">
        <w:rPr>
          <w:color w:val="000000"/>
        </w:rPr>
        <w:t>_______________________________________________________, действующего на основании ______________________________________,</w:t>
      </w:r>
      <w:r w:rsidRPr="00DB2F13">
        <w:rPr>
          <w:i/>
          <w:iCs/>
        </w:rPr>
        <w:t xml:space="preserve"> </w:t>
      </w:r>
      <w:r w:rsidRPr="00DB2F13">
        <w:t xml:space="preserve">с одной стороны, и </w:t>
      </w:r>
    </w:p>
    <w:p w:rsidR="0012399B" w:rsidRPr="00DB2F13" w:rsidRDefault="0012399B" w:rsidP="0012399B">
      <w:pPr>
        <w:pStyle w:val="1-3"/>
        <w:suppressLineNumbers/>
        <w:suppressAutoHyphens/>
        <w:spacing w:after="0" w:line="240" w:lineRule="auto"/>
        <w:rPr>
          <w:rFonts w:ascii="Times New Roman" w:hAnsi="Times New Roman"/>
          <w:color w:val="000000"/>
          <w:szCs w:val="24"/>
        </w:rPr>
      </w:pPr>
      <w:proofErr w:type="gramStart"/>
      <w:r w:rsidRPr="00DB2F13">
        <w:rPr>
          <w:rFonts w:ascii="Times New Roman" w:hAnsi="Times New Roman"/>
          <w:szCs w:val="24"/>
        </w:rPr>
        <w:t xml:space="preserve">______________________________________________________________________, именуемое в дальнейшем </w:t>
      </w:r>
      <w:r w:rsidRPr="00DB2F13">
        <w:rPr>
          <w:rFonts w:ascii="Times New Roman" w:hAnsi="Times New Roman"/>
          <w:b/>
          <w:szCs w:val="24"/>
        </w:rPr>
        <w:t>«Исполнитель»</w:t>
      </w:r>
      <w:r w:rsidRPr="00DB2F13">
        <w:rPr>
          <w:rFonts w:ascii="Times New Roman" w:hAnsi="Times New Roman"/>
          <w:szCs w:val="24"/>
        </w:rPr>
        <w:t>, в лице ______________________________________, действующего на основании _________________</w:t>
      </w:r>
      <w:r w:rsidRPr="00DB2F13">
        <w:rPr>
          <w:rFonts w:ascii="Times New Roman" w:hAnsi="Times New Roman"/>
          <w:bCs/>
          <w:szCs w:val="24"/>
        </w:rPr>
        <w:t xml:space="preserve">, с другой стороны, </w:t>
      </w:r>
      <w:r w:rsidRPr="00DB2F13">
        <w:rPr>
          <w:rFonts w:ascii="Times New Roman" w:hAnsi="Times New Roman"/>
          <w:szCs w:val="24"/>
        </w:rPr>
        <w:t xml:space="preserve">вместе именуемые «Стороны», </w:t>
      </w:r>
      <w:r w:rsidRPr="00DB2F13">
        <w:rPr>
          <w:rFonts w:ascii="Times New Roman" w:hAnsi="Times New Roman"/>
          <w:color w:val="000000"/>
          <w:szCs w:val="24"/>
        </w:rPr>
        <w:t>заключили настоящий Договор (далее – Договор) о нижеследующем:</w:t>
      </w:r>
      <w:proofErr w:type="gramEnd"/>
    </w:p>
    <w:p w:rsidR="0032374B" w:rsidRPr="00DB2F13" w:rsidRDefault="0032374B" w:rsidP="0012399B">
      <w:pPr>
        <w:pStyle w:val="1-3"/>
        <w:suppressLineNumbers/>
        <w:suppressAutoHyphens/>
        <w:spacing w:after="0" w:line="240" w:lineRule="auto"/>
        <w:rPr>
          <w:rFonts w:ascii="Times New Roman" w:hAnsi="Times New Roman"/>
          <w:color w:val="000000"/>
          <w:szCs w:val="24"/>
        </w:rPr>
      </w:pPr>
    </w:p>
    <w:p w:rsidR="0012399B" w:rsidRPr="00DB2F13" w:rsidRDefault="0012399B" w:rsidP="0012399B">
      <w:pPr>
        <w:pStyle w:val="2"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DB2F13">
        <w:rPr>
          <w:rFonts w:ascii="Times New Roman" w:hAnsi="Times New Roman" w:cs="Times New Roman"/>
          <w:i w:val="0"/>
          <w:sz w:val="24"/>
          <w:szCs w:val="24"/>
        </w:rPr>
        <w:t>Статья 1.  Определение и толкование терминов</w:t>
      </w:r>
    </w:p>
    <w:p w:rsidR="0012399B" w:rsidRPr="00DB2F13" w:rsidRDefault="0012399B" w:rsidP="0012399B">
      <w:pPr>
        <w:pStyle w:val="a3"/>
        <w:suppressLineNumbers/>
        <w:suppressAutoHyphens/>
        <w:spacing w:after="0"/>
        <w:ind w:firstLine="709"/>
      </w:pPr>
    </w:p>
    <w:p w:rsidR="0012399B" w:rsidRPr="00DB2F13" w:rsidRDefault="0012399B" w:rsidP="0012399B">
      <w:pPr>
        <w:spacing w:after="0"/>
        <w:ind w:firstLine="709"/>
      </w:pPr>
      <w:r w:rsidRPr="00DB2F13">
        <w:t>В Договоре используются следующие термины:</w:t>
      </w:r>
    </w:p>
    <w:p w:rsidR="0012399B" w:rsidRPr="00DB2F13" w:rsidRDefault="0012399B" w:rsidP="0012399B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DB2F13">
        <w:rPr>
          <w:szCs w:val="24"/>
        </w:rPr>
        <w:t xml:space="preserve">Договор – </w:t>
      </w:r>
      <w:r w:rsidRPr="00DB2F13">
        <w:rPr>
          <w:bCs/>
          <w:szCs w:val="24"/>
        </w:rPr>
        <w:t xml:space="preserve">Согласованный Сторонами настоящий </w:t>
      </w:r>
      <w:r w:rsidRPr="00DB2F13">
        <w:rPr>
          <w:szCs w:val="24"/>
        </w:rPr>
        <w:t>документ, со всеми Приложениями к нему, перечисленными в статье 1</w:t>
      </w:r>
      <w:r w:rsidR="00BB0993">
        <w:rPr>
          <w:szCs w:val="24"/>
        </w:rPr>
        <w:t>3</w:t>
      </w:r>
      <w:r w:rsidRPr="00DB2F13">
        <w:rPr>
          <w:szCs w:val="24"/>
        </w:rPr>
        <w:t>.</w:t>
      </w:r>
    </w:p>
    <w:p w:rsidR="0012399B" w:rsidRPr="00DB2F13" w:rsidRDefault="0012399B" w:rsidP="0012399B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szCs w:val="24"/>
        </w:rPr>
      </w:pPr>
      <w:r w:rsidRPr="00DB2F13">
        <w:rPr>
          <w:szCs w:val="24"/>
        </w:rPr>
        <w:t xml:space="preserve">Тема Договора – </w:t>
      </w:r>
      <w:r w:rsidR="00284B24" w:rsidRPr="00DB2F13">
        <w:rPr>
          <w:b/>
        </w:rPr>
        <w:t>«Выполнение комплексных инженерных изысканий на площадке комплекса по хранению и переработке РАО Ленинградской АЭС (</w:t>
      </w:r>
      <w:r w:rsidR="00284B24" w:rsidRPr="00DB2F13">
        <w:rPr>
          <w:b/>
          <w:lang w:val="en-US"/>
        </w:rPr>
        <w:t>III</w:t>
      </w:r>
      <w:r w:rsidR="00284B24" w:rsidRPr="00DB2F13">
        <w:rPr>
          <w:b/>
        </w:rPr>
        <w:t xml:space="preserve"> пусковой комплекс)»</w:t>
      </w:r>
    </w:p>
    <w:p w:rsidR="0012399B" w:rsidRPr="00DB2F13" w:rsidRDefault="0012399B" w:rsidP="0012399B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szCs w:val="24"/>
        </w:rPr>
      </w:pPr>
      <w:r w:rsidRPr="00DB2F13">
        <w:rPr>
          <w:szCs w:val="24"/>
        </w:rPr>
        <w:t xml:space="preserve">Техническое Задание – </w:t>
      </w:r>
      <w:r w:rsidRPr="00DB2F13">
        <w:rPr>
          <w:bCs/>
          <w:szCs w:val="24"/>
        </w:rPr>
        <w:t>Техническое задание на выполнение работ, утвержденное Заказчиком</w:t>
      </w:r>
      <w:r w:rsidRPr="00DB2F13">
        <w:rPr>
          <w:szCs w:val="24"/>
        </w:rPr>
        <w:t xml:space="preserve"> (приложение № 1  к  Договору).</w:t>
      </w:r>
    </w:p>
    <w:p w:rsidR="0012399B" w:rsidRPr="00DB2F13" w:rsidRDefault="0012399B" w:rsidP="0012399B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DB2F13">
        <w:rPr>
          <w:szCs w:val="24"/>
        </w:rPr>
        <w:t xml:space="preserve">Результат Работ - </w:t>
      </w:r>
      <w:r w:rsidRPr="00DB2F13">
        <w:rPr>
          <w:bCs/>
          <w:szCs w:val="24"/>
        </w:rPr>
        <w:t>созданная в ходе выполнения работ по настоящему Договору техническая документация, а также материальные и нематериальные активы.</w:t>
      </w:r>
    </w:p>
    <w:p w:rsidR="0012399B" w:rsidRPr="00DB2F13" w:rsidRDefault="0012399B" w:rsidP="0012399B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DB2F13">
        <w:rPr>
          <w:szCs w:val="24"/>
        </w:rPr>
        <w:t>Генеральный Заказчик</w:t>
      </w:r>
      <w:r w:rsidRPr="00DB2F13">
        <w:rPr>
          <w:bCs/>
          <w:szCs w:val="24"/>
        </w:rPr>
        <w:t xml:space="preserve"> – </w:t>
      </w:r>
      <w:r w:rsidR="00284B24" w:rsidRPr="00DB2F13">
        <w:rPr>
          <w:bCs/>
          <w:szCs w:val="24"/>
        </w:rPr>
        <w:t xml:space="preserve">ОАО «Концерн </w:t>
      </w:r>
      <w:proofErr w:type="spellStart"/>
      <w:r w:rsidR="00284B24" w:rsidRPr="00DB2F13">
        <w:rPr>
          <w:bCs/>
          <w:szCs w:val="24"/>
        </w:rPr>
        <w:t>Росэнергоатом</w:t>
      </w:r>
      <w:proofErr w:type="spellEnd"/>
      <w:r w:rsidR="00284B24" w:rsidRPr="00DB2F13">
        <w:rPr>
          <w:bCs/>
          <w:szCs w:val="24"/>
        </w:rPr>
        <w:t>».</w:t>
      </w:r>
    </w:p>
    <w:p w:rsidR="0012399B" w:rsidRPr="00DB2F13" w:rsidRDefault="0012399B" w:rsidP="0012399B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DB2F13">
        <w:rPr>
          <w:szCs w:val="24"/>
        </w:rPr>
        <w:t>Заказчик - 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</w:t>
      </w:r>
      <w:r w:rsidRPr="00DB2F13">
        <w:rPr>
          <w:bCs/>
          <w:szCs w:val="24"/>
        </w:rPr>
        <w:t>.</w:t>
      </w:r>
    </w:p>
    <w:p w:rsidR="0012399B" w:rsidRPr="00DB2F13" w:rsidRDefault="0012399B" w:rsidP="0012399B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szCs w:val="24"/>
        </w:rPr>
      </w:pPr>
      <w:r w:rsidRPr="00DB2F13">
        <w:rPr>
          <w:szCs w:val="24"/>
        </w:rPr>
        <w:t>Генеральный Договор</w:t>
      </w:r>
      <w:r w:rsidRPr="00DB2F13">
        <w:rPr>
          <w:bCs/>
          <w:szCs w:val="24"/>
        </w:rPr>
        <w:t xml:space="preserve"> – договор,</w:t>
      </w:r>
      <w:r w:rsidRPr="00DB2F13">
        <w:rPr>
          <w:szCs w:val="24"/>
        </w:rPr>
        <w:t xml:space="preserve"> заключенный между ОАО «Головной институт «</w:t>
      </w:r>
      <w:r w:rsidRPr="00DB2F13">
        <w:rPr>
          <w:bCs/>
          <w:szCs w:val="24"/>
        </w:rPr>
        <w:t xml:space="preserve">ВНИПИЭТ» и </w:t>
      </w:r>
      <w:r w:rsidR="002D45D1" w:rsidRPr="00DB2F13">
        <w:rPr>
          <w:bCs/>
          <w:szCs w:val="24"/>
        </w:rPr>
        <w:t xml:space="preserve">Филиалом ОАО «Концерн </w:t>
      </w:r>
      <w:proofErr w:type="spellStart"/>
      <w:r w:rsidR="002D45D1" w:rsidRPr="00DB2F13">
        <w:rPr>
          <w:bCs/>
          <w:szCs w:val="24"/>
        </w:rPr>
        <w:t>Росэнергоатом</w:t>
      </w:r>
      <w:proofErr w:type="spellEnd"/>
      <w:r w:rsidR="002D45D1" w:rsidRPr="00DB2F13">
        <w:rPr>
          <w:bCs/>
          <w:szCs w:val="24"/>
        </w:rPr>
        <w:t xml:space="preserve"> «Ленинградская атомная станция»</w:t>
      </w:r>
      <w:r w:rsidRPr="00DB2F13">
        <w:rPr>
          <w:bCs/>
          <w:szCs w:val="24"/>
        </w:rPr>
        <w:t xml:space="preserve">, </w:t>
      </w:r>
      <w:r w:rsidR="002D45D1" w:rsidRPr="00DB2F13">
        <w:rPr>
          <w:bCs/>
          <w:szCs w:val="24"/>
        </w:rPr>
        <w:t>№ 852/2706/200/4600013486 от 12.07.2013 на выполнение работ по разработке проектной документации комплекса по хранению и переработке РАО Ленинградской АЭС. III пусковой комплекс.</w:t>
      </w:r>
    </w:p>
    <w:p w:rsidR="0012399B" w:rsidRPr="00DB2F13" w:rsidRDefault="0012399B" w:rsidP="0012399B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DB2F13">
        <w:rPr>
          <w:szCs w:val="24"/>
        </w:rPr>
        <w:t>Исполнитель - ___________________________.</w:t>
      </w:r>
    </w:p>
    <w:p w:rsidR="0012399B" w:rsidRPr="003814D1" w:rsidRDefault="0012399B" w:rsidP="0012399B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3814D1">
        <w:rPr>
          <w:szCs w:val="24"/>
        </w:rPr>
        <w:t xml:space="preserve">Акт сдачи-приемки работ  – </w:t>
      </w:r>
      <w:r w:rsidRPr="003814D1">
        <w:rPr>
          <w:bCs/>
          <w:szCs w:val="24"/>
        </w:rPr>
        <w:t xml:space="preserve">двусторонний документ о выполнении работ по Этапу Договора, составленный </w:t>
      </w:r>
      <w:r w:rsidRPr="003814D1">
        <w:rPr>
          <w:szCs w:val="24"/>
        </w:rPr>
        <w:t>Исполнителем</w:t>
      </w:r>
      <w:r w:rsidRPr="003814D1">
        <w:rPr>
          <w:bCs/>
          <w:szCs w:val="24"/>
        </w:rPr>
        <w:t xml:space="preserve">, и подписанный </w:t>
      </w:r>
      <w:r w:rsidRPr="003814D1">
        <w:rPr>
          <w:szCs w:val="24"/>
        </w:rPr>
        <w:t>Заказчиком</w:t>
      </w:r>
      <w:r w:rsidRPr="003814D1">
        <w:rPr>
          <w:bCs/>
          <w:szCs w:val="24"/>
        </w:rPr>
        <w:t>.</w:t>
      </w:r>
    </w:p>
    <w:p w:rsidR="0012399B" w:rsidRPr="003814D1" w:rsidRDefault="0012399B" w:rsidP="0012399B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3814D1">
        <w:rPr>
          <w:szCs w:val="24"/>
        </w:rPr>
        <w:t xml:space="preserve">Этап работ – </w:t>
      </w:r>
      <w:r w:rsidRPr="003814D1">
        <w:rPr>
          <w:bCs/>
          <w:szCs w:val="24"/>
        </w:rPr>
        <w:t>объем работ, исполняемых к определенному сроку в соответствии с Календарным планом (Приложение №2 к Договору).</w:t>
      </w:r>
    </w:p>
    <w:p w:rsidR="0012399B" w:rsidRPr="003814D1" w:rsidRDefault="0012399B" w:rsidP="0012399B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3814D1">
        <w:rPr>
          <w:szCs w:val="24"/>
        </w:rPr>
        <w:t xml:space="preserve">Документация – </w:t>
      </w:r>
      <w:r w:rsidRPr="003814D1">
        <w:rPr>
          <w:bCs/>
          <w:szCs w:val="24"/>
        </w:rPr>
        <w:t>документация, разрабатываемая в соответствии с Техническим Заданием (Приложение №1 к Договору), Календарным планом (Приложение №2 к Договору), в объеме Этапов работ по календарному плану.</w:t>
      </w:r>
    </w:p>
    <w:p w:rsidR="0012399B" w:rsidRPr="003814D1" w:rsidRDefault="0012399B" w:rsidP="0012399B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3814D1">
        <w:rPr>
          <w:bCs/>
          <w:szCs w:val="24"/>
        </w:rPr>
        <w:t>Конфиденциальная информация</w:t>
      </w:r>
      <w:r w:rsidRPr="003814D1">
        <w:rPr>
          <w:szCs w:val="24"/>
        </w:rPr>
        <w:t xml:space="preserve"> – особо выделенная информация в документе, которая должна иметь отметку «конфиденциально» на каждой странице либо на отдельно выделенном фрагменте.</w:t>
      </w:r>
    </w:p>
    <w:p w:rsidR="0012399B" w:rsidRPr="003814D1" w:rsidRDefault="0012399B" w:rsidP="0032374B">
      <w:pPr>
        <w:pStyle w:val="21"/>
        <w:suppressLineNumbers/>
        <w:suppressAutoHyphens/>
        <w:spacing w:after="0" w:line="240" w:lineRule="auto"/>
        <w:ind w:left="0" w:firstLine="709"/>
        <w:rPr>
          <w:bCs/>
          <w:szCs w:val="24"/>
        </w:rPr>
      </w:pPr>
    </w:p>
    <w:p w:rsidR="0032374B" w:rsidRPr="003814D1" w:rsidRDefault="0032374B" w:rsidP="0032374B">
      <w:pPr>
        <w:pStyle w:val="21"/>
        <w:suppressLineNumbers/>
        <w:suppressAutoHyphens/>
        <w:spacing w:after="0" w:line="240" w:lineRule="auto"/>
        <w:ind w:left="0" w:firstLine="709"/>
        <w:rPr>
          <w:bCs/>
          <w:szCs w:val="24"/>
        </w:rPr>
      </w:pPr>
    </w:p>
    <w:p w:rsidR="0012399B" w:rsidRPr="003814D1" w:rsidRDefault="0012399B" w:rsidP="0032374B">
      <w:pPr>
        <w:pStyle w:val="2"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lastRenderedPageBreak/>
        <w:t>Статья 2. Предмет Договора</w:t>
      </w:r>
    </w:p>
    <w:p w:rsidR="0012399B" w:rsidRPr="003814D1" w:rsidRDefault="0012399B" w:rsidP="0032374B">
      <w:pPr>
        <w:pStyle w:val="a5"/>
        <w:numPr>
          <w:ilvl w:val="0"/>
          <w:numId w:val="2"/>
        </w:numPr>
        <w:suppressAutoHyphens/>
        <w:spacing w:after="0"/>
        <w:ind w:left="0" w:firstLine="709"/>
      </w:pPr>
      <w:r w:rsidRPr="003814D1">
        <w:rPr>
          <w:bCs/>
        </w:rPr>
        <w:t>Заказчик</w:t>
      </w:r>
      <w:r w:rsidRPr="003814D1">
        <w:t xml:space="preserve"> поручает, обязуется принять и оплатить, а </w:t>
      </w:r>
      <w:r w:rsidRPr="003814D1">
        <w:rPr>
          <w:bCs/>
        </w:rPr>
        <w:t xml:space="preserve">Исполнитель </w:t>
      </w:r>
      <w:r w:rsidRPr="003814D1">
        <w:t xml:space="preserve">обязуется выполнить определенные Техническим заданием и Договором </w:t>
      </w:r>
      <w:r w:rsidRPr="00DB2F13">
        <w:t xml:space="preserve">работы по теме: </w:t>
      </w:r>
      <w:r w:rsidR="00284B24" w:rsidRPr="00DB2F13">
        <w:rPr>
          <w:b/>
        </w:rPr>
        <w:t>«Выполнение комплексных инженерных изысканий на площадке комплекса по хранению и переработке РАО Ленинградской АЭС (</w:t>
      </w:r>
      <w:r w:rsidR="00284B24" w:rsidRPr="00DB2F13">
        <w:rPr>
          <w:b/>
          <w:lang w:val="en-US"/>
        </w:rPr>
        <w:t>III</w:t>
      </w:r>
      <w:r w:rsidR="00284B24" w:rsidRPr="00DB2F13">
        <w:rPr>
          <w:b/>
        </w:rPr>
        <w:t xml:space="preserve"> пусковой комплекс)»</w:t>
      </w:r>
      <w:r w:rsidRPr="00DB2F13">
        <w:rPr>
          <w:bCs/>
          <w:iCs/>
        </w:rPr>
        <w:t>,</w:t>
      </w:r>
      <w:r w:rsidRPr="003814D1">
        <w:t xml:space="preserve"> в дальнейшем «Работы», с достижением требуемых </w:t>
      </w:r>
      <w:r w:rsidRPr="003814D1">
        <w:rPr>
          <w:bCs/>
        </w:rPr>
        <w:t>Заказчиком</w:t>
      </w:r>
      <w:r w:rsidRPr="003814D1">
        <w:t xml:space="preserve"> Результатов Работ, включая работы, предусмотренные нормативно-технической документацией, определённо в Техническом задании и Договоре не упомянутые, но необходимые для выполнения предмета договора. </w:t>
      </w:r>
    </w:p>
    <w:p w:rsidR="0012399B" w:rsidRPr="003814D1" w:rsidRDefault="0012399B" w:rsidP="0032374B">
      <w:pPr>
        <w:pStyle w:val="a5"/>
        <w:numPr>
          <w:ilvl w:val="0"/>
          <w:numId w:val="2"/>
        </w:numPr>
        <w:suppressAutoHyphens/>
        <w:spacing w:after="0"/>
        <w:ind w:left="0" w:firstLine="709"/>
      </w:pPr>
      <w:r w:rsidRPr="003814D1">
        <w:t>Местом выполнения Работ по Договору признается Российская Федерация.</w:t>
      </w:r>
    </w:p>
    <w:p w:rsidR="0032374B" w:rsidRPr="003814D1" w:rsidRDefault="0032374B" w:rsidP="0032374B">
      <w:pPr>
        <w:pStyle w:val="a5"/>
        <w:suppressAutoHyphens/>
        <w:spacing w:after="0"/>
        <w:ind w:left="0" w:firstLine="709"/>
      </w:pPr>
    </w:p>
    <w:p w:rsidR="0012399B" w:rsidRPr="003814D1" w:rsidRDefault="0012399B" w:rsidP="0032374B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3. Сроки</w:t>
      </w:r>
    </w:p>
    <w:p w:rsidR="0012399B" w:rsidRPr="003814D1" w:rsidRDefault="0012399B" w:rsidP="0032374B">
      <w:pPr>
        <w:pStyle w:val="a5"/>
        <w:suppressAutoHyphens/>
        <w:spacing w:after="0"/>
        <w:ind w:left="0" w:firstLine="709"/>
      </w:pPr>
    </w:p>
    <w:p w:rsidR="0012399B" w:rsidRPr="003814D1" w:rsidRDefault="0012399B" w:rsidP="0032374B">
      <w:pPr>
        <w:pStyle w:val="a5"/>
        <w:numPr>
          <w:ilvl w:val="0"/>
          <w:numId w:val="3"/>
        </w:numPr>
        <w:suppressAutoHyphens/>
        <w:spacing w:after="0"/>
        <w:ind w:left="0" w:firstLine="709"/>
      </w:pPr>
      <w:r w:rsidRPr="003814D1">
        <w:rPr>
          <w:bCs/>
        </w:rPr>
        <w:t>Договор</w:t>
      </w:r>
      <w:r w:rsidRPr="003814D1">
        <w:t xml:space="preserve"> вступает в силу </w:t>
      </w:r>
      <w:proofErr w:type="gramStart"/>
      <w:r w:rsidRPr="003814D1">
        <w:t>с даты</w:t>
      </w:r>
      <w:proofErr w:type="gramEnd"/>
      <w:r w:rsidRPr="003814D1">
        <w:t xml:space="preserve"> </w:t>
      </w:r>
      <w:r w:rsidR="00D20527">
        <w:t xml:space="preserve">его </w:t>
      </w:r>
      <w:r w:rsidRPr="003814D1">
        <w:t xml:space="preserve">подписания Сторонами. </w:t>
      </w:r>
    </w:p>
    <w:p w:rsidR="0012399B" w:rsidRPr="003814D1" w:rsidRDefault="0012399B" w:rsidP="0032374B">
      <w:pPr>
        <w:pStyle w:val="a5"/>
        <w:numPr>
          <w:ilvl w:val="0"/>
          <w:numId w:val="3"/>
        </w:numPr>
        <w:suppressAutoHyphens/>
        <w:spacing w:after="0"/>
        <w:ind w:left="0" w:firstLine="709"/>
      </w:pPr>
      <w:r w:rsidRPr="003814D1">
        <w:t xml:space="preserve">Срок окончания действия </w:t>
      </w:r>
      <w:r w:rsidRPr="003814D1">
        <w:rPr>
          <w:bCs/>
        </w:rPr>
        <w:t>Договора</w:t>
      </w:r>
      <w:r w:rsidRPr="003814D1">
        <w:t xml:space="preserve"> – до полного исполнения Сторонами своих обязательств по нему. </w:t>
      </w:r>
    </w:p>
    <w:p w:rsidR="0012399B" w:rsidRPr="003814D1" w:rsidRDefault="0012399B" w:rsidP="003A2E30">
      <w:pPr>
        <w:pStyle w:val="a5"/>
        <w:numPr>
          <w:ilvl w:val="0"/>
          <w:numId w:val="3"/>
        </w:numPr>
        <w:suppressAutoHyphens/>
        <w:spacing w:after="0"/>
        <w:ind w:left="0" w:firstLine="709"/>
      </w:pPr>
      <w:r w:rsidRPr="003814D1">
        <w:t xml:space="preserve">Срок выполнения Работ по </w:t>
      </w:r>
      <w:r w:rsidRPr="003814D1">
        <w:rPr>
          <w:bCs/>
        </w:rPr>
        <w:t>Договору</w:t>
      </w:r>
      <w:r w:rsidRPr="003814D1">
        <w:t xml:space="preserve"> – согласно Календарному плану (Приложение №2 к Договору). </w:t>
      </w:r>
    </w:p>
    <w:p w:rsidR="0012399B" w:rsidRPr="003814D1" w:rsidRDefault="0012399B" w:rsidP="003A2E30">
      <w:pPr>
        <w:pStyle w:val="a5"/>
        <w:numPr>
          <w:ilvl w:val="0"/>
          <w:numId w:val="3"/>
        </w:numPr>
        <w:tabs>
          <w:tab w:val="left" w:pos="1440"/>
        </w:tabs>
        <w:suppressAutoHyphens/>
        <w:spacing w:after="0"/>
        <w:ind w:left="0" w:firstLine="709"/>
      </w:pPr>
      <w:r w:rsidRPr="003814D1">
        <w:t xml:space="preserve">Сроки выполнения отдельных Этапов Работ по </w:t>
      </w:r>
      <w:r w:rsidRPr="003814D1">
        <w:rPr>
          <w:bCs/>
        </w:rPr>
        <w:t>Договору</w:t>
      </w:r>
      <w:r w:rsidRPr="003814D1">
        <w:t xml:space="preserve"> определяются в соответствии с этапами Календарного плана (Приложение №2 к Договору).</w:t>
      </w:r>
    </w:p>
    <w:p w:rsidR="0012399B" w:rsidRPr="003814D1" w:rsidRDefault="0012399B" w:rsidP="003A2E30">
      <w:pPr>
        <w:pStyle w:val="a5"/>
        <w:tabs>
          <w:tab w:val="left" w:pos="5812"/>
        </w:tabs>
        <w:suppressAutoHyphens/>
        <w:spacing w:after="0"/>
        <w:ind w:left="0" w:firstLine="709"/>
      </w:pPr>
    </w:p>
    <w:p w:rsidR="0012399B" w:rsidRPr="003814D1" w:rsidRDefault="0012399B" w:rsidP="003A2E30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4. Цена и порядок расчетов</w:t>
      </w:r>
    </w:p>
    <w:p w:rsidR="0012399B" w:rsidRPr="003814D1" w:rsidRDefault="0012399B" w:rsidP="003A2E30">
      <w:pPr>
        <w:suppressAutoHyphens/>
        <w:spacing w:after="0"/>
        <w:ind w:firstLine="709"/>
      </w:pPr>
    </w:p>
    <w:p w:rsidR="0012399B" w:rsidRPr="00DB2F13" w:rsidRDefault="0012399B" w:rsidP="00DB2F13">
      <w:pPr>
        <w:pStyle w:val="21"/>
        <w:numPr>
          <w:ilvl w:val="0"/>
          <w:numId w:val="4"/>
        </w:numPr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 xml:space="preserve">Цена Работ по Договору (в дальнейшем «Цена»), подлежащая оплате Заказчиком  за Результат Работ, в соответствии с Расчетом цены договора (Приложение № </w:t>
      </w:r>
      <w:r w:rsidR="00815D8B" w:rsidRPr="00815D8B">
        <w:rPr>
          <w:szCs w:val="24"/>
        </w:rPr>
        <w:t>3</w:t>
      </w:r>
      <w:r w:rsidRPr="003814D1">
        <w:rPr>
          <w:szCs w:val="24"/>
        </w:rPr>
        <w:t xml:space="preserve"> к </w:t>
      </w:r>
      <w:r w:rsidRPr="00DB2F13">
        <w:rPr>
          <w:szCs w:val="24"/>
        </w:rPr>
        <w:t>Договору) составляет</w:t>
      </w:r>
      <w:proofErr w:type="gramStart"/>
      <w:r w:rsidRPr="00DB2F13">
        <w:rPr>
          <w:szCs w:val="24"/>
        </w:rPr>
        <w:t xml:space="preserve"> ________________________</w:t>
      </w:r>
      <w:r w:rsidRPr="00DB2F13">
        <w:rPr>
          <w:bCs/>
          <w:szCs w:val="24"/>
        </w:rPr>
        <w:t xml:space="preserve"> </w:t>
      </w:r>
      <w:r w:rsidRPr="00DB2F13">
        <w:rPr>
          <w:szCs w:val="24"/>
        </w:rPr>
        <w:t xml:space="preserve">(____________________________) </w:t>
      </w:r>
      <w:proofErr w:type="gramEnd"/>
      <w:r w:rsidRPr="00DB2F13">
        <w:rPr>
          <w:szCs w:val="24"/>
        </w:rPr>
        <w:t>руб. __ коп., в том числе НДС (18%) _______________________ (__________________________) руб. __ коп.</w:t>
      </w:r>
    </w:p>
    <w:p w:rsidR="0012399B" w:rsidRPr="003814D1" w:rsidRDefault="0012399B" w:rsidP="003A2E30">
      <w:pPr>
        <w:pStyle w:val="21"/>
        <w:numPr>
          <w:ilvl w:val="0"/>
          <w:numId w:val="4"/>
        </w:numPr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>Цена работ является твердой (ст. 709 п.4 ГК РФ) и подлежит изменению только в случае, если составляется дополнительное соглашение к Договору.</w:t>
      </w:r>
    </w:p>
    <w:p w:rsidR="0012399B" w:rsidRPr="003814D1" w:rsidRDefault="0012399B" w:rsidP="003A2E30">
      <w:pPr>
        <w:pStyle w:val="aa"/>
        <w:numPr>
          <w:ilvl w:val="0"/>
          <w:numId w:val="4"/>
        </w:numPr>
        <w:suppressAutoHyphens/>
        <w:spacing w:after="0"/>
        <w:ind w:left="0" w:firstLine="709"/>
      </w:pPr>
      <w:r w:rsidRPr="003814D1">
        <w:t xml:space="preserve">В </w:t>
      </w:r>
      <w:r w:rsidR="00457BAC">
        <w:t>цену</w:t>
      </w:r>
      <w:r w:rsidRPr="003814D1">
        <w:t xml:space="preserve"> работ включены издержки </w:t>
      </w:r>
      <w:r w:rsidRPr="003814D1">
        <w:rPr>
          <w:bCs/>
        </w:rPr>
        <w:t>Исполнителя</w:t>
      </w:r>
      <w:r w:rsidRPr="003814D1">
        <w:t xml:space="preserve"> </w:t>
      </w:r>
      <w:r w:rsidRPr="003814D1">
        <w:rPr>
          <w:bCs/>
        </w:rPr>
        <w:t>необходимые для исполнения обязательств по настоящему договору</w:t>
      </w:r>
      <w:r w:rsidRPr="003814D1">
        <w:t>.</w:t>
      </w:r>
    </w:p>
    <w:p w:rsidR="0032374B" w:rsidRPr="003814D1" w:rsidRDefault="0012399B" w:rsidP="003A2E30">
      <w:pPr>
        <w:pStyle w:val="aa"/>
        <w:numPr>
          <w:ilvl w:val="0"/>
          <w:numId w:val="4"/>
        </w:numPr>
        <w:suppressAutoHyphens/>
        <w:spacing w:after="0"/>
        <w:ind w:left="0" w:firstLine="709"/>
      </w:pPr>
      <w:r w:rsidRPr="003814D1">
        <w:t xml:space="preserve">Все платежи по Договору осуществляются платежными поручениями в рублях со счета Заказчика на расчетный счет </w:t>
      </w:r>
      <w:r w:rsidRPr="003814D1">
        <w:rPr>
          <w:bCs/>
        </w:rPr>
        <w:t>Исполнителя</w:t>
      </w:r>
      <w:r w:rsidRPr="003814D1">
        <w:t>, указанный в статье 1</w:t>
      </w:r>
      <w:r w:rsidR="00BB0993">
        <w:t>4</w:t>
      </w:r>
      <w:r w:rsidRPr="003814D1">
        <w:t xml:space="preserve"> Договора. Проведение расчетов иными способами не допускается без заключения Сторонами  соответствующего дополнительного соглашения.</w:t>
      </w:r>
    </w:p>
    <w:p w:rsidR="0032374B" w:rsidRPr="00DB2F13" w:rsidRDefault="00D20527" w:rsidP="002D45D1">
      <w:pPr>
        <w:pStyle w:val="aa"/>
        <w:numPr>
          <w:ilvl w:val="0"/>
          <w:numId w:val="4"/>
        </w:numPr>
        <w:suppressAutoHyphens/>
        <w:spacing w:after="0"/>
        <w:ind w:left="0" w:firstLine="709"/>
      </w:pPr>
      <w:r>
        <w:t xml:space="preserve">Договором </w:t>
      </w:r>
      <w:r w:rsidR="0012399B" w:rsidRPr="00DB2F13">
        <w:t>авансирование</w:t>
      </w:r>
      <w:r>
        <w:t xml:space="preserve"> не предусмотрено</w:t>
      </w:r>
      <w:r w:rsidR="0012399B" w:rsidRPr="00DB2F13">
        <w:t>.</w:t>
      </w:r>
    </w:p>
    <w:p w:rsidR="0032374B" w:rsidRPr="003A2E30" w:rsidRDefault="0012399B" w:rsidP="0032374B">
      <w:pPr>
        <w:pStyle w:val="aa"/>
        <w:numPr>
          <w:ilvl w:val="0"/>
          <w:numId w:val="4"/>
        </w:numPr>
        <w:suppressAutoHyphens/>
        <w:spacing w:after="0"/>
        <w:ind w:left="0" w:firstLine="709"/>
      </w:pPr>
      <w:r w:rsidRPr="00DB2F13">
        <w:rPr>
          <w:iCs/>
        </w:rPr>
        <w:t>Оплата выполненных Работ производится Заказчиком</w:t>
      </w:r>
      <w:r w:rsidR="003A2E30" w:rsidRPr="00DB2F13">
        <w:rPr>
          <w:bCs/>
          <w:iCs/>
        </w:rPr>
        <w:t>,</w:t>
      </w:r>
      <w:r w:rsidR="003A2E30" w:rsidRPr="00DB2F13">
        <w:t xml:space="preserve"> </w:t>
      </w:r>
      <w:r w:rsidRPr="00DB2F13">
        <w:rPr>
          <w:bCs/>
          <w:iCs/>
        </w:rPr>
        <w:t>при</w:t>
      </w:r>
      <w:r w:rsidRPr="003A2E30">
        <w:rPr>
          <w:iCs/>
        </w:rPr>
        <w:t xml:space="preserve"> наличии подписанного </w:t>
      </w:r>
      <w:r w:rsidR="0032374B" w:rsidRPr="003A2E30">
        <w:rPr>
          <w:iCs/>
        </w:rPr>
        <w:t xml:space="preserve">Сторонами </w:t>
      </w:r>
      <w:r w:rsidRPr="003A2E30">
        <w:t xml:space="preserve">Акта сдачи-приемки работ </w:t>
      </w:r>
      <w:r w:rsidRPr="003A2E30">
        <w:rPr>
          <w:bCs/>
        </w:rPr>
        <w:t>и оригинала счета-фактуры, составленного в соответствии с требованиями ст. 169 НК РФ</w:t>
      </w:r>
      <w:r w:rsidRPr="003A2E30">
        <w:t>,</w:t>
      </w:r>
      <w:r w:rsidRPr="003A2E30">
        <w:rPr>
          <w:iCs/>
        </w:rPr>
        <w:t xml:space="preserve"> </w:t>
      </w:r>
      <w:r w:rsidRPr="003A2E30">
        <w:rPr>
          <w:spacing w:val="3"/>
        </w:rPr>
        <w:t xml:space="preserve">в течение 10 рабочих дней </w:t>
      </w:r>
      <w:proofErr w:type="gramStart"/>
      <w:r w:rsidRPr="003A2E30">
        <w:rPr>
          <w:spacing w:val="3"/>
        </w:rPr>
        <w:t>с даты оплаты</w:t>
      </w:r>
      <w:proofErr w:type="gramEnd"/>
      <w:r w:rsidRPr="003A2E30">
        <w:rPr>
          <w:spacing w:val="3"/>
        </w:rPr>
        <w:t xml:space="preserve"> </w:t>
      </w:r>
      <w:r w:rsidR="003F1F80" w:rsidRPr="00CA6F53">
        <w:t xml:space="preserve">Генеральным Заказчиком </w:t>
      </w:r>
      <w:r w:rsidRPr="003A2E30">
        <w:rPr>
          <w:spacing w:val="3"/>
        </w:rPr>
        <w:t>соответствующего</w:t>
      </w:r>
      <w:r w:rsidRPr="003A2E30">
        <w:rPr>
          <w:iCs/>
        </w:rPr>
        <w:t xml:space="preserve">  </w:t>
      </w:r>
      <w:r w:rsidRPr="003A2E30">
        <w:t>Акта сдачи-приемки работ по Генеральному Договору.</w:t>
      </w:r>
    </w:p>
    <w:p w:rsidR="0032374B" w:rsidRPr="003814D1" w:rsidRDefault="0012399B" w:rsidP="0032374B">
      <w:pPr>
        <w:pStyle w:val="aa"/>
        <w:numPr>
          <w:ilvl w:val="0"/>
          <w:numId w:val="4"/>
        </w:numPr>
        <w:suppressAutoHyphens/>
        <w:spacing w:after="0"/>
        <w:ind w:left="0" w:firstLine="709"/>
      </w:pPr>
      <w:r w:rsidRPr="003814D1">
        <w:t xml:space="preserve">Исполнитель представляет Заказчику счет-фактуру в течение 5 дней </w:t>
      </w:r>
      <w:proofErr w:type="gramStart"/>
      <w:r w:rsidRPr="003814D1">
        <w:t>с даты подписания</w:t>
      </w:r>
      <w:proofErr w:type="gramEnd"/>
      <w:r w:rsidRPr="003814D1">
        <w:t xml:space="preserve"> Акта сдачи-приемки работ. </w:t>
      </w:r>
    </w:p>
    <w:p w:rsidR="00C30645" w:rsidRDefault="0012399B" w:rsidP="00C30645">
      <w:pPr>
        <w:pStyle w:val="aa"/>
        <w:numPr>
          <w:ilvl w:val="0"/>
          <w:numId w:val="4"/>
        </w:numPr>
        <w:suppressAutoHyphens/>
        <w:spacing w:after="0"/>
        <w:ind w:left="0" w:firstLine="709"/>
      </w:pPr>
      <w:r w:rsidRPr="003814D1">
        <w:t>Счет-фактура оформляется в соответствии со статьями 168 и 169 НК РФ. 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Заказчик вправе потребовать от Исполнителя возмещения убытков, вызванных незачетом налога в бюджет.</w:t>
      </w:r>
    </w:p>
    <w:p w:rsidR="001B1585" w:rsidRPr="00ED67DB" w:rsidRDefault="00C30645" w:rsidP="001B1585">
      <w:pPr>
        <w:pStyle w:val="aa"/>
        <w:numPr>
          <w:ilvl w:val="0"/>
          <w:numId w:val="4"/>
        </w:numPr>
        <w:tabs>
          <w:tab w:val="num" w:pos="1751"/>
        </w:tabs>
        <w:suppressAutoHyphens/>
        <w:spacing w:after="0"/>
        <w:ind w:left="0" w:firstLine="709"/>
      </w:pPr>
      <w:r w:rsidRPr="00C30645">
        <w:rPr>
          <w:bCs/>
        </w:rPr>
        <w:t>Стороны обязаны ежеквартально производить сверку расчетов по обязательствам, возникшим из исполняемого договора.</w:t>
      </w:r>
    </w:p>
    <w:p w:rsidR="002A150C" w:rsidRPr="00D24D9F" w:rsidRDefault="00ED67DB">
      <w:pPr>
        <w:pStyle w:val="a5"/>
        <w:numPr>
          <w:ilvl w:val="0"/>
          <w:numId w:val="4"/>
        </w:numPr>
        <w:suppressAutoHyphens/>
        <w:spacing w:after="0"/>
        <w:ind w:left="0" w:firstLine="709"/>
        <w:rPr>
          <w:spacing w:val="-2"/>
        </w:rPr>
      </w:pPr>
      <w:r w:rsidRPr="00D24D9F">
        <w:rPr>
          <w:spacing w:val="-2"/>
        </w:rPr>
        <w:t>Датой исполнения денежных обязательств Заказчика по оплате выполненных Работ по Договору считается дата списания денежных сре</w:t>
      </w:r>
      <w:proofErr w:type="gramStart"/>
      <w:r w:rsidRPr="00D24D9F">
        <w:rPr>
          <w:spacing w:val="-2"/>
        </w:rPr>
        <w:t>дств с р</w:t>
      </w:r>
      <w:proofErr w:type="gramEnd"/>
      <w:r w:rsidRPr="00D24D9F">
        <w:rPr>
          <w:spacing w:val="-2"/>
        </w:rPr>
        <w:t>асчетного счета Заказчика Исполнителя.</w:t>
      </w:r>
    </w:p>
    <w:p w:rsidR="002A150C" w:rsidRDefault="002A150C">
      <w:pPr>
        <w:pStyle w:val="aa"/>
        <w:suppressAutoHyphens/>
        <w:spacing w:after="0"/>
        <w:ind w:left="709"/>
      </w:pPr>
    </w:p>
    <w:p w:rsidR="0032374B" w:rsidRPr="003814D1" w:rsidRDefault="0032374B" w:rsidP="00DE67D7">
      <w:pPr>
        <w:pStyle w:val="aa"/>
        <w:suppressAutoHyphens/>
        <w:spacing w:after="0"/>
        <w:ind w:left="0" w:firstLine="709"/>
      </w:pPr>
    </w:p>
    <w:p w:rsidR="0012399B" w:rsidRPr="003814D1" w:rsidRDefault="0012399B" w:rsidP="00DE67D7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5. Сдача и приемка работ</w:t>
      </w:r>
    </w:p>
    <w:p w:rsidR="0012399B" w:rsidRPr="003814D1" w:rsidRDefault="0012399B" w:rsidP="00DE67D7">
      <w:pPr>
        <w:suppressAutoHyphens/>
        <w:ind w:firstLine="709"/>
      </w:pPr>
    </w:p>
    <w:p w:rsidR="0012399B" w:rsidRPr="003814D1" w:rsidRDefault="0012399B" w:rsidP="00DE67D7">
      <w:pPr>
        <w:pStyle w:val="21"/>
        <w:numPr>
          <w:ilvl w:val="0"/>
          <w:numId w:val="5"/>
        </w:numPr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pacing w:val="-4"/>
          <w:szCs w:val="24"/>
        </w:rPr>
        <w:t xml:space="preserve">Перечень Результатов работ, подлежащих оформлению и сдаче </w:t>
      </w:r>
      <w:r w:rsidRPr="003814D1">
        <w:rPr>
          <w:bCs/>
          <w:spacing w:val="-4"/>
          <w:szCs w:val="24"/>
        </w:rPr>
        <w:t>Исполнителем</w:t>
      </w:r>
      <w:r w:rsidRPr="003814D1">
        <w:rPr>
          <w:spacing w:val="-4"/>
          <w:szCs w:val="24"/>
        </w:rPr>
        <w:t xml:space="preserve"> Заказчику на отдельных этапах выполнения работ по настоящему Договору, содержится в Техническом задании (Приложение № 1 к Договору) и Календарном плане (Приложение № 2 к Договору).</w:t>
      </w:r>
    </w:p>
    <w:p w:rsidR="0012399B" w:rsidRPr="0080161A" w:rsidRDefault="0012399B" w:rsidP="00DE67D7">
      <w:pPr>
        <w:pStyle w:val="21"/>
        <w:numPr>
          <w:ilvl w:val="0"/>
          <w:numId w:val="5"/>
        </w:numPr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 xml:space="preserve">После выполнения Этапа работ </w:t>
      </w:r>
      <w:r w:rsidRPr="003814D1">
        <w:rPr>
          <w:bCs/>
          <w:szCs w:val="24"/>
        </w:rPr>
        <w:t>Исполнитель</w:t>
      </w:r>
      <w:r w:rsidRPr="003814D1">
        <w:rPr>
          <w:szCs w:val="24"/>
        </w:rPr>
        <w:t xml:space="preserve">  сопроводительными письмами направляет  </w:t>
      </w:r>
      <w:r w:rsidRPr="0080161A">
        <w:rPr>
          <w:szCs w:val="24"/>
        </w:rPr>
        <w:t>Заказчику:</w:t>
      </w:r>
    </w:p>
    <w:p w:rsidR="0012399B" w:rsidRPr="0080161A" w:rsidRDefault="0012399B" w:rsidP="00DE67D7">
      <w:pPr>
        <w:pStyle w:val="a3"/>
        <w:numPr>
          <w:ilvl w:val="0"/>
          <w:numId w:val="6"/>
        </w:numPr>
        <w:suppressAutoHyphens/>
        <w:spacing w:after="0"/>
      </w:pPr>
      <w:r w:rsidRPr="0080161A">
        <w:rPr>
          <w:spacing w:val="-4"/>
        </w:rPr>
        <w:t xml:space="preserve">Акт сдачи-приемки работ </w:t>
      </w:r>
      <w:r w:rsidRPr="0080161A">
        <w:t>по Этапу Договора</w:t>
      </w:r>
      <w:r w:rsidR="0080161A" w:rsidRPr="0080161A">
        <w:t>, оформленный по форме Приложения № 5 к Договору</w:t>
      </w:r>
      <w:r w:rsidRPr="0080161A">
        <w:t xml:space="preserve"> - в </w:t>
      </w:r>
      <w:r w:rsidRPr="0080161A">
        <w:rPr>
          <w:bCs/>
        </w:rPr>
        <w:t>двух</w:t>
      </w:r>
      <w:r w:rsidRPr="0080161A">
        <w:t xml:space="preserve"> экземплярах.</w:t>
      </w:r>
    </w:p>
    <w:p w:rsidR="0012399B" w:rsidRPr="002061E6" w:rsidRDefault="00512B37" w:rsidP="00DE67D7">
      <w:pPr>
        <w:pStyle w:val="a3"/>
        <w:numPr>
          <w:ilvl w:val="0"/>
          <w:numId w:val="6"/>
        </w:numPr>
        <w:suppressAutoHyphens/>
        <w:spacing w:after="0"/>
      </w:pPr>
      <w:r>
        <w:t>Материалы в соответствии с п. 5.4 Договора</w:t>
      </w:r>
      <w:r w:rsidR="0012399B" w:rsidRPr="002061E6">
        <w:t>.</w:t>
      </w:r>
    </w:p>
    <w:p w:rsidR="0012399B" w:rsidRPr="003814D1" w:rsidRDefault="0012399B" w:rsidP="00DE67D7">
      <w:pPr>
        <w:pStyle w:val="21"/>
        <w:widowControl w:val="0"/>
        <w:numPr>
          <w:ilvl w:val="0"/>
          <w:numId w:val="6"/>
        </w:numPr>
        <w:suppressAutoHyphens/>
        <w:spacing w:after="0" w:line="240" w:lineRule="auto"/>
        <w:rPr>
          <w:szCs w:val="24"/>
        </w:rPr>
      </w:pPr>
      <w:r w:rsidRPr="003814D1">
        <w:rPr>
          <w:szCs w:val="24"/>
        </w:rPr>
        <w:t>Документацию в соответствии с Календарным планом и п. 5.4 Договора.</w:t>
      </w:r>
    </w:p>
    <w:p w:rsidR="00DE67D7" w:rsidRPr="003814D1" w:rsidRDefault="0012399B" w:rsidP="00DE67D7">
      <w:pPr>
        <w:pStyle w:val="a3"/>
        <w:numPr>
          <w:ilvl w:val="0"/>
          <w:numId w:val="5"/>
        </w:numPr>
        <w:suppressAutoHyphens/>
        <w:spacing w:after="0"/>
        <w:ind w:left="0" w:firstLine="709"/>
      </w:pPr>
      <w:r w:rsidRPr="003814D1">
        <w:t>Передача Документации осуществляется в полном объеме Этапа работ в соответствии с требованиями Календарного плана (Приложения №</w:t>
      </w:r>
      <w:r w:rsidR="00512B37">
        <w:t xml:space="preserve"> </w:t>
      </w:r>
      <w:r w:rsidRPr="003814D1">
        <w:t>2 к Договору).</w:t>
      </w:r>
    </w:p>
    <w:p w:rsidR="00DE67D7" w:rsidRPr="00512B37" w:rsidRDefault="00512B37" w:rsidP="00512B37">
      <w:pPr>
        <w:pStyle w:val="a3"/>
        <w:numPr>
          <w:ilvl w:val="0"/>
          <w:numId w:val="5"/>
        </w:numPr>
        <w:suppressAutoHyphens/>
        <w:spacing w:after="0"/>
        <w:ind w:left="0" w:firstLine="709"/>
      </w:pPr>
      <w:r>
        <w:t>Исполнитель</w:t>
      </w:r>
      <w:r w:rsidRPr="0026389E">
        <w:t xml:space="preserve"> передает Заказчику материалы изысканий: технические отчеты (по каждому из указанных в </w:t>
      </w:r>
      <w:r>
        <w:t>Приложении № 1</w:t>
      </w:r>
      <w:r w:rsidRPr="0026389E">
        <w:t xml:space="preserve"> видов работ), в соответствии с требованиями </w:t>
      </w:r>
      <w:r>
        <w:t>СП 47.13330.2012,</w:t>
      </w:r>
      <w:r w:rsidRPr="0026389E">
        <w:t xml:space="preserve"> в 5-и экземплярах на бумажных носителях заверенных копий и в 2-х экземплярах на электронном носителе (в файлах создания, а также *.</w:t>
      </w:r>
      <w:proofErr w:type="spellStart"/>
      <w:r w:rsidRPr="0026389E">
        <w:t>tif</w:t>
      </w:r>
      <w:proofErr w:type="spellEnd"/>
      <w:r w:rsidRPr="0026389E">
        <w:t xml:space="preserve">  или *.</w:t>
      </w:r>
      <w:proofErr w:type="spellStart"/>
      <w:r w:rsidRPr="0026389E">
        <w:t>pdf</w:t>
      </w:r>
      <w:proofErr w:type="spellEnd"/>
      <w:r w:rsidRPr="0026389E">
        <w:t>)</w:t>
      </w:r>
      <w:r>
        <w:t xml:space="preserve">. </w:t>
      </w:r>
      <w:r w:rsidRPr="003F33C1">
        <w:t xml:space="preserve">Графические материалы </w:t>
      </w:r>
      <w:proofErr w:type="spellStart"/>
      <w:r w:rsidRPr="003F33C1">
        <w:t>топосъемки</w:t>
      </w:r>
      <w:proofErr w:type="spellEnd"/>
      <w:r w:rsidRPr="003F33C1">
        <w:t xml:space="preserve"> представить в электронном виде (</w:t>
      </w:r>
      <w:proofErr w:type="spellStart"/>
      <w:r w:rsidRPr="003F33C1">
        <w:t>AutoCAD</w:t>
      </w:r>
      <w:proofErr w:type="spellEnd"/>
      <w:r w:rsidRPr="003F33C1">
        <w:t>) в формате  .</w:t>
      </w:r>
      <w:proofErr w:type="spellStart"/>
      <w:r w:rsidRPr="003F33C1">
        <w:t>dwg</w:t>
      </w:r>
      <w:proofErr w:type="spellEnd"/>
      <w:r w:rsidRPr="003F33C1">
        <w:t xml:space="preserve"> в масштабе 1:500.</w:t>
      </w:r>
    </w:p>
    <w:p w:rsidR="00DE67D7" w:rsidRPr="003814D1" w:rsidRDefault="0012399B" w:rsidP="00DE67D7">
      <w:pPr>
        <w:pStyle w:val="a3"/>
        <w:numPr>
          <w:ilvl w:val="0"/>
          <w:numId w:val="5"/>
        </w:numPr>
        <w:suppressAutoHyphens/>
        <w:spacing w:after="0"/>
        <w:ind w:left="0" w:firstLine="709"/>
      </w:pPr>
      <w:r w:rsidRPr="003814D1">
        <w:t xml:space="preserve">Приемка Документации завершается оформлением Акта сдачи-приемки работ по Этапу Договора, который подписывается Заказчиком при условии подписания Генеральным Заказчиком  Акта сдачи-приемки работ по  соответствующему этапу Генерального Договора.  </w:t>
      </w:r>
    </w:p>
    <w:p w:rsidR="00DE67D7" w:rsidRPr="00512B37" w:rsidRDefault="002E6922" w:rsidP="00DE67D7">
      <w:pPr>
        <w:pStyle w:val="a3"/>
        <w:numPr>
          <w:ilvl w:val="0"/>
          <w:numId w:val="5"/>
        </w:numPr>
        <w:suppressAutoHyphens/>
        <w:spacing w:after="0"/>
        <w:ind w:left="0" w:firstLine="709"/>
      </w:pPr>
      <w:r w:rsidRPr="00512B37">
        <w:t>В случае наличия замечаний к представленной документации Заказчик направляет Исполнителю мотивированный отказ от приемки документации с перечнем необходимых доработок и  сроков их выполнения</w:t>
      </w:r>
      <w:r w:rsidR="0012399B" w:rsidRPr="00512B37">
        <w:t>.</w:t>
      </w:r>
      <w:r w:rsidR="00AE6A6D">
        <w:t xml:space="preserve"> Исполнитель обязан выполнить доработки за свой счет в указанные Заказчиком сроки.</w:t>
      </w:r>
    </w:p>
    <w:p w:rsidR="00DE67D7" w:rsidRPr="003814D1" w:rsidRDefault="0012399B" w:rsidP="00DE67D7">
      <w:pPr>
        <w:pStyle w:val="a3"/>
        <w:numPr>
          <w:ilvl w:val="0"/>
          <w:numId w:val="5"/>
        </w:numPr>
        <w:suppressAutoHyphens/>
        <w:spacing w:after="0"/>
        <w:ind w:left="0" w:firstLine="709"/>
      </w:pPr>
      <w:proofErr w:type="gramStart"/>
      <w:r w:rsidRPr="003814D1">
        <w:rPr>
          <w:bCs/>
        </w:rPr>
        <w:t>Исполнитель</w:t>
      </w:r>
      <w:r w:rsidRPr="003814D1">
        <w:t xml:space="preserve">  </w:t>
      </w:r>
      <w:r w:rsidRPr="003814D1">
        <w:rPr>
          <w:bCs/>
        </w:rPr>
        <w:t xml:space="preserve">обеспечит </w:t>
      </w:r>
      <w:r w:rsidRPr="003814D1">
        <w:t>Заказчику</w:t>
      </w:r>
      <w:r w:rsidRPr="003814D1">
        <w:rPr>
          <w:bCs/>
        </w:rPr>
        <w:t xml:space="preserve"> техническую возможность для ознакомления с документацией,</w:t>
      </w:r>
      <w:r w:rsidRPr="003814D1">
        <w:t xml:space="preserve"> использованной </w:t>
      </w:r>
      <w:r w:rsidRPr="003814D1">
        <w:rPr>
          <w:bCs/>
        </w:rPr>
        <w:t>Исполнителем</w:t>
      </w:r>
      <w:r w:rsidRPr="003814D1">
        <w:t xml:space="preserve">  и его Субподрядчиками при выполнении Работ по </w:t>
      </w:r>
      <w:r w:rsidRPr="003814D1">
        <w:rPr>
          <w:bCs/>
        </w:rPr>
        <w:t>Договору</w:t>
      </w:r>
      <w:r w:rsidRPr="003814D1">
        <w:t>, на которую имеются ссылки в отчетной документации.</w:t>
      </w:r>
      <w:proofErr w:type="gramEnd"/>
    </w:p>
    <w:p w:rsidR="0012399B" w:rsidRDefault="0012399B" w:rsidP="00DE67D7">
      <w:pPr>
        <w:pStyle w:val="a3"/>
        <w:numPr>
          <w:ilvl w:val="0"/>
          <w:numId w:val="5"/>
        </w:numPr>
        <w:suppressAutoHyphens/>
        <w:spacing w:after="0"/>
        <w:ind w:left="0" w:firstLine="709"/>
      </w:pPr>
      <w:proofErr w:type="gramStart"/>
      <w:r w:rsidRPr="003814D1">
        <w:t xml:space="preserve">Исполнитель  </w:t>
      </w:r>
      <w:r w:rsidRPr="003814D1">
        <w:rPr>
          <w:bCs/>
        </w:rPr>
        <w:t>по требованию надзорных органов предоставит документацию</w:t>
      </w:r>
      <w:r w:rsidRPr="003814D1">
        <w:t xml:space="preserve">, использованную им при выполнении Работ по </w:t>
      </w:r>
      <w:r w:rsidRPr="003814D1">
        <w:rPr>
          <w:bCs/>
        </w:rPr>
        <w:t>Договору</w:t>
      </w:r>
      <w:r w:rsidRPr="003814D1">
        <w:t>, на которую имеются ссылки в отчетной документации.</w:t>
      </w:r>
      <w:proofErr w:type="gramEnd"/>
    </w:p>
    <w:p w:rsidR="0012399B" w:rsidRDefault="0012399B" w:rsidP="00DE67D7">
      <w:pPr>
        <w:suppressAutoHyphens/>
        <w:spacing w:after="0"/>
        <w:ind w:firstLine="709"/>
      </w:pPr>
    </w:p>
    <w:p w:rsidR="00C94569" w:rsidRDefault="00C94569" w:rsidP="00C94569">
      <w:pPr>
        <w:pStyle w:val="a3"/>
        <w:suppressAutoHyphens/>
        <w:spacing w:after="0"/>
        <w:ind w:left="2127"/>
        <w:jc w:val="center"/>
        <w:rPr>
          <w:b/>
        </w:rPr>
      </w:pPr>
      <w:r w:rsidRPr="006E3B66">
        <w:rPr>
          <w:b/>
        </w:rPr>
        <w:t xml:space="preserve">Статья </w:t>
      </w:r>
      <w:r>
        <w:rPr>
          <w:b/>
        </w:rPr>
        <w:t>6</w:t>
      </w:r>
      <w:r w:rsidRPr="006E3B66">
        <w:rPr>
          <w:b/>
        </w:rPr>
        <w:t xml:space="preserve"> Права и обязанности сторон</w:t>
      </w:r>
    </w:p>
    <w:p w:rsidR="00C94569" w:rsidRDefault="00C94569" w:rsidP="00C94569">
      <w:pPr>
        <w:pStyle w:val="a3"/>
        <w:suppressAutoHyphens/>
        <w:spacing w:after="0"/>
        <w:ind w:firstLine="709"/>
        <w:rPr>
          <w:u w:val="single"/>
        </w:rPr>
      </w:pPr>
      <w:r>
        <w:t>6</w:t>
      </w:r>
      <w:r w:rsidRPr="006E3B66">
        <w:t>.1</w:t>
      </w:r>
      <w:r>
        <w:t xml:space="preserve"> </w:t>
      </w:r>
      <w:r w:rsidRPr="006E3B66">
        <w:rPr>
          <w:u w:val="single"/>
        </w:rPr>
        <w:t>ЗАКАЗЧИК ОБЯЗАН:</w:t>
      </w:r>
    </w:p>
    <w:p w:rsidR="00C94569" w:rsidRDefault="00C94569" w:rsidP="00C94569">
      <w:pPr>
        <w:pStyle w:val="a3"/>
        <w:suppressAutoHyphens/>
        <w:spacing w:after="0"/>
        <w:ind w:firstLine="709"/>
      </w:pPr>
      <w:r>
        <w:t>6.1.1.</w:t>
      </w:r>
      <w:r>
        <w:tab/>
        <w:t>Своевременно производить приемку и оплату  выполненных в соответствии с настоящим договором Работ.</w:t>
      </w:r>
    </w:p>
    <w:p w:rsidR="00C94569" w:rsidRDefault="00C94569" w:rsidP="00C94569">
      <w:pPr>
        <w:pStyle w:val="a3"/>
        <w:suppressAutoHyphens/>
        <w:spacing w:after="0"/>
        <w:ind w:firstLine="709"/>
      </w:pPr>
      <w:r>
        <w:t>6.1.2. Оказывать содействие Исполнителю в выполнении Работ.</w:t>
      </w:r>
    </w:p>
    <w:p w:rsidR="00C94569" w:rsidRDefault="00C94569" w:rsidP="00C94569">
      <w:pPr>
        <w:pStyle w:val="a3"/>
        <w:suppressAutoHyphens/>
        <w:spacing w:after="0"/>
        <w:ind w:firstLine="709"/>
        <w:rPr>
          <w:u w:val="single"/>
        </w:rPr>
      </w:pPr>
      <w:r>
        <w:t xml:space="preserve">6.2 </w:t>
      </w:r>
      <w:r w:rsidRPr="006E3B66">
        <w:rPr>
          <w:u w:val="single"/>
        </w:rPr>
        <w:t>ЗАКАЗЧИК ВПРАВЕ:</w:t>
      </w:r>
    </w:p>
    <w:p w:rsidR="00C94569" w:rsidRDefault="00C94569" w:rsidP="00C94569">
      <w:pPr>
        <w:pStyle w:val="a3"/>
        <w:suppressAutoHyphens/>
        <w:spacing w:after="0"/>
        <w:ind w:firstLine="709"/>
      </w:pPr>
      <w:r>
        <w:t>6.2.1</w:t>
      </w:r>
      <w:proofErr w:type="gramStart"/>
      <w:r>
        <w:t xml:space="preserve"> В</w:t>
      </w:r>
      <w:proofErr w:type="gramEnd"/>
      <w:r>
        <w:t xml:space="preserve"> любое время контролировать ход Работ и соблюдение Исполнителем сроков их выполнения в соответствии с Календарным планом работ (Приложение № 2), не вмешиваясь в его деятельность.</w:t>
      </w:r>
    </w:p>
    <w:p w:rsidR="00C94569" w:rsidRPr="006E3B66" w:rsidRDefault="00C94569" w:rsidP="00C94569">
      <w:pPr>
        <w:pStyle w:val="a3"/>
        <w:suppressAutoHyphens/>
        <w:spacing w:after="0"/>
        <w:ind w:firstLine="709"/>
      </w:pPr>
      <w:r>
        <w:t xml:space="preserve">6.3 </w:t>
      </w:r>
      <w:r w:rsidRPr="006E3B66">
        <w:rPr>
          <w:u w:val="single"/>
        </w:rPr>
        <w:t>ИСПОЛНИТЕЛЬ ОБЯЗАН:</w:t>
      </w:r>
    </w:p>
    <w:p w:rsidR="00305B5A" w:rsidRDefault="00C94569">
      <w:pPr>
        <w:spacing w:after="0"/>
        <w:ind w:firstLine="567"/>
      </w:pPr>
      <w:r>
        <w:t>6.3.1</w:t>
      </w:r>
      <w:proofErr w:type="gramStart"/>
      <w:r>
        <w:t xml:space="preserve"> В</w:t>
      </w:r>
      <w:proofErr w:type="gramEnd"/>
      <w:r>
        <w:t>ыполнять Работы в соответствии с Техническим заданием (Приложение № 1) и настоящим Договором.</w:t>
      </w:r>
    </w:p>
    <w:p w:rsidR="00305B5A" w:rsidRDefault="00C94569">
      <w:pPr>
        <w:spacing w:after="0"/>
        <w:ind w:firstLine="567"/>
      </w:pPr>
      <w:r>
        <w:t>6.3.2</w:t>
      </w:r>
      <w:proofErr w:type="gramStart"/>
      <w:r>
        <w:t xml:space="preserve"> С</w:t>
      </w:r>
      <w:proofErr w:type="gramEnd"/>
      <w:r>
        <w:t>облюдать все сроки выполнения Работ, установленные Календарным планом (Приложение№2)</w:t>
      </w:r>
    </w:p>
    <w:p w:rsidR="00305B5A" w:rsidRDefault="00C94569">
      <w:pPr>
        <w:spacing w:after="0"/>
        <w:ind w:firstLine="567"/>
      </w:pPr>
      <w:r>
        <w:t>6.3.3</w:t>
      </w:r>
      <w:proofErr w:type="gramStart"/>
      <w:r>
        <w:t xml:space="preserve"> П</w:t>
      </w:r>
      <w:proofErr w:type="gramEnd"/>
      <w:r>
        <w:t>ередавать Заказчику отчетную документацию и иные результаты Работ в соответствии с условиями Договора.</w:t>
      </w:r>
    </w:p>
    <w:p w:rsidR="00305B5A" w:rsidRDefault="00C94569">
      <w:pPr>
        <w:spacing w:after="0"/>
        <w:ind w:firstLine="567"/>
      </w:pPr>
      <w:r>
        <w:t>6.3.4</w:t>
      </w:r>
      <w:proofErr w:type="gramStart"/>
      <w:r>
        <w:t xml:space="preserve"> И</w:t>
      </w:r>
      <w:proofErr w:type="gramEnd"/>
      <w:r>
        <w:t>меть и обеспечивать своевременное продление необходимых лицензий и разрешений для выполнения соответствующих Работ по договору, а в случае прекращения их действия, незамедлительно уведомить об этом Заказчика.</w:t>
      </w:r>
    </w:p>
    <w:p w:rsidR="00305B5A" w:rsidRDefault="00C94569">
      <w:pPr>
        <w:spacing w:after="0"/>
        <w:ind w:firstLine="567"/>
      </w:pPr>
      <w:r>
        <w:t>6.3.5</w:t>
      </w:r>
      <w:proofErr w:type="gramStart"/>
      <w:r>
        <w:t xml:space="preserve"> С</w:t>
      </w:r>
      <w:proofErr w:type="gramEnd"/>
      <w:r>
        <w:t>огласовывать с Заказчиком необходимость привлечения к выполнению Работ соисполнителей, имеющих необходимые для осуществления соответствующего вида Работ  по Договору лицензии, разрешения, а также обладающим аттестованным персоналом надлежащей квалификации.</w:t>
      </w:r>
    </w:p>
    <w:p w:rsidR="00305B5A" w:rsidRDefault="00C94569">
      <w:pPr>
        <w:spacing w:after="0" w:line="276" w:lineRule="auto"/>
        <w:ind w:firstLine="567"/>
      </w:pPr>
      <w:r>
        <w:t xml:space="preserve">6.3.6. </w:t>
      </w:r>
      <w:r w:rsidRPr="009663C1">
        <w:t>В случае заключения Договоров субподряда передавать копии таких договоров Заказчику. При этом все требования и ограничения, установленные настоящим Договором в отношении Исполнителя, также распространяются и на соисполнителей, привлеченных Исполнителем. Контролировать соблюдение привлекаемыми соисполнителями требований предъявляемых к Исполнителю, а также нести перед Заказчиком ответственность за действия привлекаемых для выполнения Работ соисполнителей.</w:t>
      </w:r>
    </w:p>
    <w:p w:rsidR="00305B5A" w:rsidRDefault="00C94569">
      <w:pPr>
        <w:spacing w:after="0"/>
        <w:ind w:firstLine="567"/>
      </w:pPr>
      <w:r>
        <w:t>6.3.7  Исполнитель не вправе передавать разработанную документацию третьим лицам без согласия Заказчика.</w:t>
      </w:r>
    </w:p>
    <w:p w:rsidR="00C94569" w:rsidRPr="003814D1" w:rsidRDefault="00C94569" w:rsidP="00DE67D7">
      <w:pPr>
        <w:suppressAutoHyphens/>
        <w:spacing w:after="0"/>
        <w:ind w:firstLine="709"/>
      </w:pPr>
    </w:p>
    <w:p w:rsidR="0012399B" w:rsidRPr="003814D1" w:rsidRDefault="0012399B" w:rsidP="00DE67D7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 xml:space="preserve">Статья </w:t>
      </w:r>
      <w:r w:rsidR="00C94569">
        <w:rPr>
          <w:rFonts w:ascii="Times New Roman" w:hAnsi="Times New Roman" w:cs="Times New Roman"/>
          <w:i w:val="0"/>
          <w:sz w:val="24"/>
          <w:szCs w:val="24"/>
        </w:rPr>
        <w:t>7</w:t>
      </w:r>
      <w:r w:rsidRPr="003814D1">
        <w:rPr>
          <w:rFonts w:ascii="Times New Roman" w:hAnsi="Times New Roman" w:cs="Times New Roman"/>
          <w:i w:val="0"/>
          <w:sz w:val="24"/>
          <w:szCs w:val="24"/>
        </w:rPr>
        <w:t>.  Документация и интеллектуальная собственность</w:t>
      </w:r>
    </w:p>
    <w:p w:rsidR="00305B5A" w:rsidRDefault="00305B5A">
      <w:pPr>
        <w:suppressAutoHyphens/>
        <w:ind w:firstLine="567"/>
      </w:pPr>
    </w:p>
    <w:p w:rsidR="0012399B" w:rsidRDefault="0012399B" w:rsidP="00C94569">
      <w:pPr>
        <w:pStyle w:val="21"/>
        <w:numPr>
          <w:ilvl w:val="1"/>
          <w:numId w:val="29"/>
        </w:numPr>
        <w:suppressAutoHyphens/>
        <w:spacing w:after="0" w:line="240" w:lineRule="auto"/>
        <w:ind w:left="0" w:firstLine="567"/>
        <w:rPr>
          <w:spacing w:val="-2"/>
          <w:szCs w:val="24"/>
        </w:rPr>
      </w:pPr>
      <w:r w:rsidRPr="003814D1">
        <w:rPr>
          <w:szCs w:val="24"/>
        </w:rPr>
        <w:t>Д</w:t>
      </w:r>
      <w:r w:rsidRPr="003814D1">
        <w:rPr>
          <w:spacing w:val="-2"/>
          <w:szCs w:val="24"/>
        </w:rPr>
        <w:t xml:space="preserve">окументация, авторские, патентные и иные исключительные права на результаты интеллектуальной деятельности, созданные </w:t>
      </w:r>
      <w:r w:rsidRPr="003814D1">
        <w:rPr>
          <w:bCs/>
          <w:spacing w:val="-2"/>
          <w:szCs w:val="24"/>
        </w:rPr>
        <w:t>Исполнителем</w:t>
      </w:r>
      <w:r w:rsidRPr="003814D1">
        <w:rPr>
          <w:szCs w:val="24"/>
        </w:rPr>
        <w:t xml:space="preserve"> </w:t>
      </w:r>
      <w:r w:rsidRPr="003814D1">
        <w:rPr>
          <w:spacing w:val="-2"/>
          <w:szCs w:val="24"/>
        </w:rPr>
        <w:t xml:space="preserve"> до заключения Договора, принадлежат  </w:t>
      </w:r>
      <w:r w:rsidRPr="003814D1">
        <w:rPr>
          <w:bCs/>
          <w:spacing w:val="-2"/>
          <w:szCs w:val="24"/>
        </w:rPr>
        <w:t>Исполнителю</w:t>
      </w:r>
      <w:r w:rsidRPr="003814D1">
        <w:rPr>
          <w:spacing w:val="-2"/>
          <w:szCs w:val="24"/>
        </w:rPr>
        <w:t>.</w:t>
      </w:r>
    </w:p>
    <w:p w:rsidR="00DE67D7" w:rsidRDefault="0012399B" w:rsidP="00C94569">
      <w:pPr>
        <w:pStyle w:val="21"/>
        <w:numPr>
          <w:ilvl w:val="1"/>
          <w:numId w:val="29"/>
        </w:numPr>
        <w:suppressAutoHyphens/>
        <w:spacing w:after="0" w:line="240" w:lineRule="auto"/>
        <w:ind w:left="0" w:firstLine="567"/>
        <w:rPr>
          <w:spacing w:val="-2"/>
          <w:szCs w:val="24"/>
        </w:rPr>
      </w:pPr>
      <w:r w:rsidRPr="00C94569">
        <w:rPr>
          <w:spacing w:val="-2"/>
          <w:szCs w:val="24"/>
        </w:rPr>
        <w:t xml:space="preserve">Документация, авторские, патентные и иные исключительные права на результаты интеллектуальной деятельности, созданные привлекаемыми </w:t>
      </w:r>
      <w:r w:rsidRPr="00C94569">
        <w:rPr>
          <w:bCs/>
          <w:spacing w:val="-2"/>
          <w:szCs w:val="24"/>
        </w:rPr>
        <w:t>Исполнителем</w:t>
      </w:r>
      <w:r w:rsidRPr="00C94569">
        <w:rPr>
          <w:szCs w:val="24"/>
        </w:rPr>
        <w:t xml:space="preserve"> </w:t>
      </w:r>
      <w:r w:rsidRPr="00C94569">
        <w:rPr>
          <w:spacing w:val="-2"/>
          <w:szCs w:val="24"/>
        </w:rPr>
        <w:t xml:space="preserve"> организациями до заключения Договора, а также не являющиеся предметом Договора в соответствии с п. 2.1., принадлежат им или иным лицам, определенным в отдельных  внутренних договорах между  ними.</w:t>
      </w:r>
    </w:p>
    <w:p w:rsidR="00DE67D7" w:rsidRDefault="0012399B" w:rsidP="00C94569">
      <w:pPr>
        <w:pStyle w:val="21"/>
        <w:numPr>
          <w:ilvl w:val="1"/>
          <w:numId w:val="29"/>
        </w:numPr>
        <w:suppressAutoHyphens/>
        <w:spacing w:after="0" w:line="240" w:lineRule="auto"/>
        <w:ind w:left="0" w:firstLine="567"/>
        <w:rPr>
          <w:spacing w:val="-2"/>
          <w:szCs w:val="24"/>
        </w:rPr>
      </w:pPr>
      <w:r w:rsidRPr="00C94569">
        <w:rPr>
          <w:spacing w:val="-2"/>
          <w:szCs w:val="24"/>
        </w:rPr>
        <w:t>Исполнитель</w:t>
      </w:r>
      <w:r w:rsidRPr="00C94569">
        <w:rPr>
          <w:szCs w:val="24"/>
        </w:rPr>
        <w:t xml:space="preserve"> </w:t>
      </w:r>
      <w:r w:rsidRPr="00C94569">
        <w:rPr>
          <w:spacing w:val="-2"/>
          <w:szCs w:val="24"/>
        </w:rPr>
        <w:t xml:space="preserve"> освободит Заказчика от любых претензий и требований в отношении нарушения патентных, регистрационных и других подобных прав, которые могут возникнуть в связи с использованием технической информации и данных, переданных по Договору. </w:t>
      </w:r>
    </w:p>
    <w:p w:rsidR="00DE67D7" w:rsidRDefault="0012399B" w:rsidP="00C94569">
      <w:pPr>
        <w:pStyle w:val="21"/>
        <w:numPr>
          <w:ilvl w:val="1"/>
          <w:numId w:val="29"/>
        </w:numPr>
        <w:suppressAutoHyphens/>
        <w:spacing w:after="0" w:line="240" w:lineRule="auto"/>
        <w:ind w:left="0" w:firstLine="567"/>
        <w:rPr>
          <w:spacing w:val="-2"/>
          <w:szCs w:val="24"/>
        </w:rPr>
      </w:pPr>
      <w:r w:rsidRPr="00C94569">
        <w:rPr>
          <w:spacing w:val="-2"/>
          <w:szCs w:val="24"/>
        </w:rPr>
        <w:t>Право на использование Результатов Работ принадлежит Заказчику  с  даты их фактической передачи.</w:t>
      </w:r>
    </w:p>
    <w:p w:rsidR="00DE67D7" w:rsidRDefault="0012399B" w:rsidP="00C94569">
      <w:pPr>
        <w:pStyle w:val="21"/>
        <w:numPr>
          <w:ilvl w:val="1"/>
          <w:numId w:val="29"/>
        </w:numPr>
        <w:suppressAutoHyphens/>
        <w:spacing w:after="0" w:line="240" w:lineRule="auto"/>
        <w:ind w:left="0" w:firstLine="567"/>
        <w:rPr>
          <w:spacing w:val="-2"/>
          <w:szCs w:val="24"/>
        </w:rPr>
      </w:pPr>
      <w:r w:rsidRPr="00C94569">
        <w:rPr>
          <w:spacing w:val="-2"/>
          <w:szCs w:val="24"/>
        </w:rPr>
        <w:t xml:space="preserve">Право собственности на Результаты Работ, созданные </w:t>
      </w:r>
      <w:r w:rsidRPr="00C94569">
        <w:rPr>
          <w:bCs/>
          <w:spacing w:val="-2"/>
          <w:szCs w:val="24"/>
        </w:rPr>
        <w:t>Исполнителем</w:t>
      </w:r>
      <w:r w:rsidRPr="00C94569">
        <w:rPr>
          <w:szCs w:val="24"/>
        </w:rPr>
        <w:t xml:space="preserve"> </w:t>
      </w:r>
      <w:r w:rsidRPr="00C94569">
        <w:rPr>
          <w:spacing w:val="-2"/>
          <w:szCs w:val="24"/>
        </w:rPr>
        <w:t xml:space="preserve"> и его Субподрядчиками в ходе выполнения Договора, принадлежит Заказчику </w:t>
      </w:r>
      <w:proofErr w:type="gramStart"/>
      <w:r w:rsidRPr="00C94569">
        <w:rPr>
          <w:spacing w:val="-2"/>
          <w:szCs w:val="24"/>
        </w:rPr>
        <w:t>с даты подписания</w:t>
      </w:r>
      <w:proofErr w:type="gramEnd"/>
      <w:r w:rsidRPr="00C94569">
        <w:rPr>
          <w:spacing w:val="-2"/>
          <w:szCs w:val="24"/>
        </w:rPr>
        <w:t xml:space="preserve"> Акта сдачи-приемки работ. </w:t>
      </w:r>
    </w:p>
    <w:p w:rsidR="0012399B" w:rsidRPr="00C94569" w:rsidRDefault="0012399B" w:rsidP="00C94569">
      <w:pPr>
        <w:pStyle w:val="21"/>
        <w:numPr>
          <w:ilvl w:val="1"/>
          <w:numId w:val="29"/>
        </w:numPr>
        <w:suppressAutoHyphens/>
        <w:spacing w:after="0" w:line="240" w:lineRule="auto"/>
        <w:ind w:left="0" w:firstLine="567"/>
        <w:rPr>
          <w:spacing w:val="-2"/>
          <w:szCs w:val="24"/>
        </w:rPr>
      </w:pPr>
      <w:r w:rsidRPr="00C94569">
        <w:rPr>
          <w:szCs w:val="24"/>
        </w:rPr>
        <w:t xml:space="preserve">Даже в случае признания недействительными отдельных положений </w:t>
      </w:r>
      <w:r w:rsidRPr="00C94569">
        <w:rPr>
          <w:spacing w:val="-2"/>
          <w:szCs w:val="24"/>
        </w:rPr>
        <w:t>Договора</w:t>
      </w:r>
      <w:r w:rsidRPr="00C94569">
        <w:rPr>
          <w:szCs w:val="24"/>
        </w:rPr>
        <w:t xml:space="preserve">, а также срока его действия, Стороны обязаны не разглашать третьим лицам, не являющимся Сторонами </w:t>
      </w:r>
      <w:r w:rsidRPr="00C94569">
        <w:rPr>
          <w:spacing w:val="-2"/>
          <w:szCs w:val="24"/>
        </w:rPr>
        <w:t>Договора,</w:t>
      </w:r>
      <w:r w:rsidRPr="00C94569">
        <w:rPr>
          <w:szCs w:val="24"/>
        </w:rPr>
        <w:t xml:space="preserve"> любую информацию, являющуюся конфиденциальной, без получения  предварительного письменного согласия обеих Сторон.</w:t>
      </w:r>
    </w:p>
    <w:p w:rsidR="0012399B" w:rsidRPr="003814D1" w:rsidRDefault="0012399B" w:rsidP="003133C8">
      <w:pPr>
        <w:suppressAutoHyphens/>
        <w:spacing w:after="0"/>
        <w:ind w:firstLine="709"/>
      </w:pPr>
    </w:p>
    <w:p w:rsidR="0012399B" w:rsidRPr="003814D1" w:rsidRDefault="0012399B" w:rsidP="003133C8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 xml:space="preserve">Статья </w:t>
      </w:r>
      <w:r w:rsidR="00BB0993">
        <w:rPr>
          <w:rFonts w:ascii="Times New Roman" w:hAnsi="Times New Roman" w:cs="Times New Roman"/>
          <w:i w:val="0"/>
          <w:sz w:val="24"/>
          <w:szCs w:val="24"/>
        </w:rPr>
        <w:t>8</w:t>
      </w:r>
      <w:r w:rsidRPr="003814D1">
        <w:rPr>
          <w:rFonts w:ascii="Times New Roman" w:hAnsi="Times New Roman" w:cs="Times New Roman"/>
          <w:i w:val="0"/>
          <w:sz w:val="24"/>
          <w:szCs w:val="24"/>
        </w:rPr>
        <w:t>. Ответственность. Споры. Арбитраж</w:t>
      </w:r>
    </w:p>
    <w:p w:rsidR="0012399B" w:rsidRPr="003814D1" w:rsidRDefault="0012399B" w:rsidP="003133C8">
      <w:pPr>
        <w:suppressAutoHyphens/>
        <w:ind w:firstLine="709"/>
      </w:pPr>
    </w:p>
    <w:p w:rsidR="0012399B" w:rsidRDefault="0012399B" w:rsidP="003133C8">
      <w:pPr>
        <w:pStyle w:val="a5"/>
        <w:numPr>
          <w:ilvl w:val="0"/>
          <w:numId w:val="8"/>
        </w:numPr>
        <w:suppressAutoHyphens/>
        <w:spacing w:after="0"/>
        <w:ind w:left="0" w:firstLine="709"/>
      </w:pPr>
      <w:r w:rsidRPr="003814D1">
        <w:t>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Договором.</w:t>
      </w:r>
    </w:p>
    <w:p w:rsidR="005B4274" w:rsidRPr="003814D1" w:rsidRDefault="005B4274" w:rsidP="003133C8">
      <w:pPr>
        <w:pStyle w:val="a5"/>
        <w:numPr>
          <w:ilvl w:val="0"/>
          <w:numId w:val="8"/>
        </w:numPr>
        <w:suppressAutoHyphens/>
        <w:spacing w:after="0"/>
        <w:ind w:left="0" w:firstLine="709"/>
      </w:pPr>
      <w:r>
        <w:t>Невыполнение или ненадлежащее исполнение Исполнителем или привлеченными им субподрядчиками обязательств по Договору влечет за  собой обязанность Исполнителя возместить Заказчику убытки сверх неустойки и пеней, предусмотренных настоящим Договором.</w:t>
      </w:r>
    </w:p>
    <w:p w:rsidR="0012399B" w:rsidRPr="003814D1" w:rsidRDefault="0012399B" w:rsidP="003133C8">
      <w:pPr>
        <w:pStyle w:val="a5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bookmarkStart w:id="0" w:name="OLE_LINK5"/>
      <w:r w:rsidRPr="003814D1">
        <w:rPr>
          <w:spacing w:val="-2"/>
        </w:rPr>
        <w:t xml:space="preserve">За нарушение сроков выполнения работ, установленных в Договоре, </w:t>
      </w:r>
      <w:r w:rsidR="005B4274">
        <w:rPr>
          <w:spacing w:val="-2"/>
        </w:rPr>
        <w:t xml:space="preserve">Заказчик имеет право взыскать с Исполнителя штрафную </w:t>
      </w:r>
      <w:r w:rsidRPr="003814D1">
        <w:rPr>
          <w:spacing w:val="-2"/>
        </w:rPr>
        <w:t xml:space="preserve">неустойку в размере 0,1 % (Одна десятая процента) от </w:t>
      </w:r>
      <w:r w:rsidR="005A7645">
        <w:rPr>
          <w:spacing w:val="-2"/>
        </w:rPr>
        <w:t>стоимости</w:t>
      </w:r>
      <w:r w:rsidRPr="003814D1">
        <w:rPr>
          <w:spacing w:val="-2"/>
        </w:rPr>
        <w:t xml:space="preserve"> работ</w:t>
      </w:r>
      <w:r w:rsidR="005A7645" w:rsidRPr="005A7645">
        <w:rPr>
          <w:spacing w:val="-2"/>
        </w:rPr>
        <w:t xml:space="preserve"> </w:t>
      </w:r>
      <w:r w:rsidR="005A7645">
        <w:rPr>
          <w:spacing w:val="-2"/>
        </w:rPr>
        <w:t xml:space="preserve">по Договору за каждый день просрочки. </w:t>
      </w:r>
      <w:r w:rsidRPr="003814D1">
        <w:rPr>
          <w:spacing w:val="-2"/>
        </w:rPr>
        <w:t>Неустойка уплачивается при наличии соответствующего письменного требования Заказчика и должна быть исполнена в сроки, указанные в требовании.</w:t>
      </w:r>
    </w:p>
    <w:p w:rsidR="0012399B" w:rsidRPr="003814D1" w:rsidRDefault="0012399B" w:rsidP="003133C8">
      <w:pPr>
        <w:pStyle w:val="a5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r w:rsidRPr="003814D1">
        <w:rPr>
          <w:spacing w:val="-2"/>
        </w:rPr>
        <w:t xml:space="preserve">За нарушение сроков оплаты работ, установленных в Договоре, </w:t>
      </w:r>
      <w:r w:rsidR="005B4274">
        <w:rPr>
          <w:spacing w:val="-2"/>
        </w:rPr>
        <w:t xml:space="preserve"> Исполнитель имеет право взыскать с Заказчика</w:t>
      </w:r>
      <w:r w:rsidR="005A7645">
        <w:rPr>
          <w:spacing w:val="-2"/>
        </w:rPr>
        <w:t xml:space="preserve"> неустойку в размере </w:t>
      </w:r>
      <w:r w:rsidR="005A7645" w:rsidRPr="000A7666">
        <w:rPr>
          <w:spacing w:val="-2"/>
        </w:rPr>
        <w:t>0,01 % (Одна сотая</w:t>
      </w:r>
      <w:r w:rsidRPr="000A7666">
        <w:rPr>
          <w:spacing w:val="-2"/>
        </w:rPr>
        <w:t xml:space="preserve"> процента) от стоимости неоплаченных</w:t>
      </w:r>
      <w:r w:rsidR="005A7645" w:rsidRPr="000A7666">
        <w:rPr>
          <w:spacing w:val="-2"/>
        </w:rPr>
        <w:t xml:space="preserve"> работ за каждый день просрочки, но не более 10% (десяти процентов) от цены Договора</w:t>
      </w:r>
      <w:r w:rsidR="005A7645">
        <w:rPr>
          <w:spacing w:val="-2"/>
        </w:rPr>
        <w:t>.</w:t>
      </w:r>
      <w:r w:rsidRPr="003814D1">
        <w:rPr>
          <w:spacing w:val="-2"/>
        </w:rPr>
        <w:t xml:space="preserve"> Неустойка уплачивается при наличии соответствующего письменного требования Исполнителя и должна быть исполнена в сроки, указанные в требовании.</w:t>
      </w:r>
    </w:p>
    <w:bookmarkEnd w:id="0"/>
    <w:p w:rsidR="003133C8" w:rsidRDefault="0012399B" w:rsidP="003133C8">
      <w:pPr>
        <w:pStyle w:val="a5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r w:rsidRPr="003814D1">
        <w:rPr>
          <w:spacing w:val="-2"/>
        </w:rPr>
        <w:t xml:space="preserve">Исполнитель несет ответственность за целевое использование средств, полученных </w:t>
      </w:r>
      <w:r w:rsidR="004A01C6">
        <w:rPr>
          <w:spacing w:val="-2"/>
        </w:rPr>
        <w:t>з</w:t>
      </w:r>
      <w:r w:rsidRPr="003814D1">
        <w:rPr>
          <w:spacing w:val="-2"/>
        </w:rPr>
        <w:t>а выполнение Работ по Договору.</w:t>
      </w:r>
    </w:p>
    <w:p w:rsidR="00277CAD" w:rsidRPr="003814D1" w:rsidRDefault="00277CAD" w:rsidP="003133C8">
      <w:pPr>
        <w:pStyle w:val="a5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r>
        <w:rPr>
          <w:spacing w:val="-2"/>
        </w:rPr>
        <w:t>В случае просрочки Исполнителем выполнения работ на срок более 1 (Одного) месяца, Заказчик имеет право расторгнуть договор в одностороннем порядке с письменным уведомлением Исполнителя</w:t>
      </w:r>
      <w:r w:rsidRPr="00277CAD">
        <w:rPr>
          <w:color w:val="000000"/>
        </w:rPr>
        <w:t xml:space="preserve"> </w:t>
      </w:r>
      <w:r w:rsidRPr="00301372">
        <w:rPr>
          <w:color w:val="000000"/>
        </w:rPr>
        <w:t>без оплаты фактических расходов, произведенных</w:t>
      </w:r>
      <w:r>
        <w:rPr>
          <w:color w:val="000000"/>
        </w:rPr>
        <w:t xml:space="preserve"> Исполнителем</w:t>
      </w:r>
      <w:r w:rsidRPr="00301372">
        <w:rPr>
          <w:color w:val="000000"/>
        </w:rPr>
        <w:t xml:space="preserve"> на момент получения уведомления</w:t>
      </w:r>
      <w:r>
        <w:rPr>
          <w:spacing w:val="-2"/>
        </w:rPr>
        <w:t xml:space="preserve">. Договор считается расторгнутым по истечении 5 (пяти) дней </w:t>
      </w:r>
      <w:proofErr w:type="gramStart"/>
      <w:r>
        <w:rPr>
          <w:spacing w:val="-2"/>
        </w:rPr>
        <w:t>с даты получения</w:t>
      </w:r>
      <w:proofErr w:type="gramEnd"/>
      <w:r>
        <w:rPr>
          <w:spacing w:val="-2"/>
        </w:rPr>
        <w:t xml:space="preserve"> Исполнителем соответствующего уведомления или с более поздней даты, указанной Заказчиком в уведомлении. П</w:t>
      </w:r>
      <w:r w:rsidRPr="00301372">
        <w:rPr>
          <w:color w:val="000000"/>
        </w:rPr>
        <w:t xml:space="preserve">ри этом </w:t>
      </w:r>
      <w:r>
        <w:rPr>
          <w:color w:val="000000"/>
        </w:rPr>
        <w:t>Заказчик</w:t>
      </w:r>
      <w:r w:rsidRPr="00301372">
        <w:t xml:space="preserve"> вправе взыскать с </w:t>
      </w:r>
      <w:r>
        <w:t>Исполнителя</w:t>
      </w:r>
      <w:r w:rsidRPr="00301372">
        <w:t xml:space="preserve">  штраф в размере </w:t>
      </w:r>
      <w:r>
        <w:t>3</w:t>
      </w:r>
      <w:r w:rsidRPr="00301372">
        <w:t>0% от цены Договора</w:t>
      </w:r>
      <w:r w:rsidR="00D24D9F" w:rsidRPr="00D24D9F">
        <w:t>.</w:t>
      </w:r>
    </w:p>
    <w:p w:rsidR="003133C8" w:rsidRPr="003814D1" w:rsidRDefault="0012399B" w:rsidP="003133C8">
      <w:pPr>
        <w:pStyle w:val="a5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proofErr w:type="gramStart"/>
      <w:r w:rsidRPr="003814D1">
        <w:rPr>
          <w:spacing w:val="-2"/>
        </w:rPr>
        <w:t>В соответствии со статьей 761 Гражданского кодекса Российской Федерации и статьей 37 Федерального закона от 21.11.1995 № 170- ФЗ «Об использовании атомной энергии» Исполнитель несет ответственность за ненадлежащее качество результатов работ, включая недостатки, обнаруженные впоследствии в ходе экспертиз, лицензирования, строительства, а также в процессе эксплуатации в течение всего проектного срока службы объекта, созданного на основе документации, являющейся результатом работ по настоящему</w:t>
      </w:r>
      <w:proofErr w:type="gramEnd"/>
      <w:r w:rsidRPr="003814D1">
        <w:rPr>
          <w:spacing w:val="-2"/>
        </w:rPr>
        <w:t xml:space="preserve"> Договору.</w:t>
      </w:r>
    </w:p>
    <w:p w:rsidR="003133C8" w:rsidRPr="003814D1" w:rsidRDefault="0012399B" w:rsidP="00873594">
      <w:pPr>
        <w:pStyle w:val="a5"/>
        <w:suppressAutoHyphens/>
        <w:spacing w:after="0"/>
        <w:ind w:left="0" w:firstLine="709"/>
        <w:rPr>
          <w:spacing w:val="-2"/>
        </w:rPr>
      </w:pPr>
      <w:r w:rsidRPr="003814D1">
        <w:rPr>
          <w:spacing w:val="-2"/>
        </w:rPr>
        <w:t>При обнаружении соответствующих недостатков результатов работ Исполнитель обязан безвозмездно устранить их по требованию Заказчика.</w:t>
      </w:r>
    </w:p>
    <w:p w:rsidR="00873594" w:rsidRPr="00873594" w:rsidRDefault="00873594" w:rsidP="00873594">
      <w:pPr>
        <w:pStyle w:val="a5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r w:rsidRPr="00CA6F53">
        <w:t>Все споры и разногласия между Сторонами, связанные с Договором, подлежат урегулированию путем проведения совместных переговоров, а также путем направления претензий другой Стороне</w:t>
      </w:r>
      <w:r w:rsidRPr="00873594">
        <w:t>/</w:t>
      </w:r>
    </w:p>
    <w:p w:rsidR="00873594" w:rsidRPr="00873594" w:rsidRDefault="00873594" w:rsidP="00873594">
      <w:pPr>
        <w:pStyle w:val="a5"/>
        <w:suppressAutoHyphens/>
        <w:spacing w:after="0"/>
        <w:ind w:left="0" w:firstLine="709"/>
        <w:rPr>
          <w:spacing w:val="-2"/>
        </w:rPr>
      </w:pPr>
      <w:r w:rsidRPr="00CA6F53">
        <w:t>Сторона, получившая претензию, обязана в течение 20 (Двадцать) календарных дней, следующих за датой ее получения, рассмотреть полученную претензию</w:t>
      </w:r>
    </w:p>
    <w:p w:rsidR="00873594" w:rsidRPr="00873594" w:rsidRDefault="00873594" w:rsidP="00873594">
      <w:pPr>
        <w:pStyle w:val="a5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</w:p>
    <w:p w:rsidR="00873594" w:rsidRPr="00873594" w:rsidRDefault="00873594" w:rsidP="00873594">
      <w:pPr>
        <w:pStyle w:val="aa"/>
        <w:ind w:left="1429"/>
        <w:rPr>
          <w:i/>
          <w:u w:val="single"/>
        </w:rPr>
      </w:pPr>
      <w:r w:rsidRPr="00873594">
        <w:rPr>
          <w:i/>
          <w:highlight w:val="yellow"/>
          <w:u w:val="single"/>
        </w:rPr>
        <w:t>1 вариант</w:t>
      </w:r>
      <w:r w:rsidRPr="00873594">
        <w:rPr>
          <w:i/>
          <w:u w:val="single"/>
        </w:rPr>
        <w:t xml:space="preserve"> </w:t>
      </w:r>
    </w:p>
    <w:p w:rsidR="00873594" w:rsidRPr="006A3BFC" w:rsidRDefault="00873594" w:rsidP="00873594">
      <w:pPr>
        <w:pStyle w:val="a5"/>
        <w:suppressAutoHyphens/>
        <w:spacing w:after="0"/>
        <w:ind w:left="709"/>
      </w:pPr>
      <w:r w:rsidRPr="00CA6F53">
        <w:t xml:space="preserve">При невозможности урегулирования в досудебном порядке, все споры, разногласия или требования, возникающие из Договора (соглашения) или в связи с ним, в том числе касающиеся его исполнения, нарушения, прекращения или недействительности, подлежат разрешению в Арбитражном суде </w:t>
      </w:r>
      <w:r>
        <w:t xml:space="preserve">города </w:t>
      </w:r>
      <w:r w:rsidRPr="00CA6F53">
        <w:t>Санкт-Петербурга и Ленинградской области.</w:t>
      </w:r>
    </w:p>
    <w:p w:rsidR="00873594" w:rsidRPr="006A3BFC" w:rsidRDefault="00873594" w:rsidP="00873594">
      <w:pPr>
        <w:pStyle w:val="a5"/>
        <w:suppressAutoHyphens/>
        <w:spacing w:after="0"/>
        <w:ind w:left="709"/>
        <w:rPr>
          <w:spacing w:val="-2"/>
        </w:rPr>
      </w:pPr>
    </w:p>
    <w:p w:rsidR="00873594" w:rsidRPr="00873594" w:rsidRDefault="00873594" w:rsidP="00873594">
      <w:pPr>
        <w:pStyle w:val="aa"/>
        <w:ind w:left="1429"/>
        <w:rPr>
          <w:i/>
          <w:spacing w:val="-2"/>
        </w:rPr>
      </w:pPr>
      <w:r w:rsidRPr="00873594">
        <w:rPr>
          <w:i/>
          <w:highlight w:val="yellow"/>
          <w:u w:val="single"/>
        </w:rPr>
        <w:t>2 вариант</w:t>
      </w:r>
      <w:proofErr w:type="gramStart"/>
      <w:r w:rsidRPr="00873594">
        <w:rPr>
          <w:i/>
          <w:u w:val="single"/>
        </w:rPr>
        <w:t xml:space="preserve"> </w:t>
      </w:r>
      <w:r w:rsidRPr="00873594">
        <w:rPr>
          <w:i/>
          <w:spacing w:val="-2"/>
        </w:rPr>
        <w:t>Д</w:t>
      </w:r>
      <w:proofErr w:type="gramEnd"/>
      <w:r w:rsidRPr="00873594">
        <w:rPr>
          <w:i/>
          <w:spacing w:val="-2"/>
        </w:rPr>
        <w:t>ля сторон, являющих</w:t>
      </w:r>
      <w:r>
        <w:rPr>
          <w:i/>
          <w:spacing w:val="-2"/>
        </w:rPr>
        <w:t>ся организациями атомной отрасли</w:t>
      </w:r>
    </w:p>
    <w:p w:rsidR="00873594" w:rsidRPr="00873594" w:rsidRDefault="00873594" w:rsidP="00873594">
      <w:pPr>
        <w:pStyle w:val="a5"/>
        <w:suppressAutoHyphens/>
        <w:spacing w:after="0"/>
        <w:ind w:left="709"/>
        <w:rPr>
          <w:spacing w:val="-2"/>
        </w:rPr>
      </w:pPr>
      <w:proofErr w:type="gramStart"/>
      <w:r w:rsidRPr="00CA6F53">
        <w:t>При невозможности урегулирования в досудебном порядке, 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</w:t>
      </w:r>
      <w:proofErr w:type="gramEnd"/>
      <w:r w:rsidRPr="00CA6F53">
        <w:t xml:space="preserve"> Решение Третейского суда является окончательным</w:t>
      </w:r>
      <w:r w:rsidR="00617631">
        <w:t>.</w:t>
      </w:r>
    </w:p>
    <w:p w:rsidR="0012399B" w:rsidRPr="003814D1" w:rsidRDefault="0012399B" w:rsidP="0012399B">
      <w:pPr>
        <w:pStyle w:val="a8"/>
        <w:suppressAutoHyphens/>
        <w:spacing w:after="0"/>
        <w:ind w:firstLine="709"/>
      </w:pPr>
    </w:p>
    <w:p w:rsidR="0012399B" w:rsidRPr="003814D1" w:rsidRDefault="0012399B" w:rsidP="0012399B">
      <w:pPr>
        <w:pStyle w:val="2"/>
        <w:suppressAutoHyphens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 xml:space="preserve">Статья </w:t>
      </w:r>
      <w:r w:rsidR="00BB0993">
        <w:rPr>
          <w:rFonts w:ascii="Times New Roman" w:hAnsi="Times New Roman" w:cs="Times New Roman"/>
          <w:i w:val="0"/>
          <w:sz w:val="24"/>
          <w:szCs w:val="24"/>
        </w:rPr>
        <w:t>9</w:t>
      </w:r>
      <w:r w:rsidRPr="003814D1">
        <w:rPr>
          <w:rFonts w:ascii="Times New Roman" w:hAnsi="Times New Roman" w:cs="Times New Roman"/>
          <w:i w:val="0"/>
          <w:sz w:val="24"/>
          <w:szCs w:val="24"/>
        </w:rPr>
        <w:t>. Особые условия</w:t>
      </w:r>
    </w:p>
    <w:p w:rsidR="0012399B" w:rsidRPr="003814D1" w:rsidRDefault="0012399B" w:rsidP="0012399B">
      <w:pPr>
        <w:suppressAutoHyphens/>
      </w:pPr>
    </w:p>
    <w:p w:rsidR="0012399B" w:rsidRPr="003814D1" w:rsidRDefault="0012399B" w:rsidP="003133C8">
      <w:pPr>
        <w:pStyle w:val="a5"/>
        <w:numPr>
          <w:ilvl w:val="0"/>
          <w:numId w:val="9"/>
        </w:numPr>
        <w:tabs>
          <w:tab w:val="left" w:pos="0"/>
        </w:tabs>
        <w:suppressAutoHyphens/>
        <w:spacing w:after="0"/>
        <w:ind w:left="0" w:firstLine="709"/>
      </w:pPr>
      <w:r w:rsidRPr="003814D1">
        <w:t xml:space="preserve">В случае проведения государственным органом проверки деятельности  Исполнителя в связи с Договором, </w:t>
      </w:r>
      <w:r w:rsidRPr="003814D1">
        <w:rPr>
          <w:bCs/>
        </w:rPr>
        <w:t>Исполнитель</w:t>
      </w:r>
      <w:r w:rsidRPr="003814D1">
        <w:t xml:space="preserve"> обязан уведомить об этом </w:t>
      </w:r>
      <w:r w:rsidRPr="003814D1">
        <w:rPr>
          <w:bCs/>
        </w:rPr>
        <w:t xml:space="preserve">Заказчика </w:t>
      </w:r>
      <w:r w:rsidRPr="003814D1">
        <w:t xml:space="preserve"> в течение следующего рабочего дня. </w:t>
      </w:r>
    </w:p>
    <w:p w:rsidR="0012399B" w:rsidRPr="003814D1" w:rsidRDefault="0012399B" w:rsidP="003133C8">
      <w:pPr>
        <w:pStyle w:val="a5"/>
        <w:numPr>
          <w:ilvl w:val="0"/>
          <w:numId w:val="9"/>
        </w:numPr>
        <w:tabs>
          <w:tab w:val="left" w:pos="0"/>
        </w:tabs>
        <w:suppressAutoHyphens/>
        <w:spacing w:after="0"/>
        <w:ind w:left="0" w:firstLine="709"/>
      </w:pPr>
      <w:r w:rsidRPr="003814D1">
        <w:t xml:space="preserve">Затраты, по работам связанным с одобрением (согласованием) Документации, разработанной по настоящему Договору, с надзорными органами и  субъектами власти Российской Федерации, за исключением работ по взаимодействию с экспертами и техническими специалистами, не входят в цену Договора и осуществляется </w:t>
      </w:r>
      <w:r w:rsidRPr="003814D1">
        <w:rPr>
          <w:bCs/>
        </w:rPr>
        <w:t>Заказчиком</w:t>
      </w:r>
      <w:r w:rsidRPr="003814D1">
        <w:t xml:space="preserve"> самостоятельно за его собственный счет.</w:t>
      </w:r>
    </w:p>
    <w:p w:rsidR="003133C8" w:rsidRPr="003814D1" w:rsidRDefault="0012399B" w:rsidP="003133C8">
      <w:pPr>
        <w:pStyle w:val="21"/>
        <w:numPr>
          <w:ilvl w:val="0"/>
          <w:numId w:val="9"/>
        </w:numPr>
        <w:tabs>
          <w:tab w:val="left" w:pos="0"/>
        </w:tabs>
        <w:suppressAutoHyphens/>
        <w:spacing w:after="0" w:line="240" w:lineRule="auto"/>
        <w:ind w:left="0" w:firstLine="709"/>
        <w:rPr>
          <w:spacing w:val="-4"/>
          <w:szCs w:val="24"/>
        </w:rPr>
      </w:pPr>
      <w:r w:rsidRPr="003814D1">
        <w:rPr>
          <w:spacing w:val="-4"/>
          <w:szCs w:val="24"/>
        </w:rPr>
        <w:t>В течение срока действия Договора, а также в случае его прекращения Стороны обязаны обеспечить конфиденциальность сведений, касающихся предмета настоящего Договора, хода и результатов его исполнения.</w:t>
      </w:r>
    </w:p>
    <w:p w:rsidR="003133C8" w:rsidRPr="003814D1" w:rsidRDefault="0012399B" w:rsidP="003133C8">
      <w:pPr>
        <w:pStyle w:val="21"/>
        <w:numPr>
          <w:ilvl w:val="0"/>
          <w:numId w:val="9"/>
        </w:numPr>
        <w:suppressAutoHyphens/>
        <w:spacing w:after="0" w:line="240" w:lineRule="auto"/>
        <w:ind w:left="0" w:firstLine="709"/>
        <w:rPr>
          <w:spacing w:val="-4"/>
          <w:szCs w:val="24"/>
        </w:rPr>
      </w:pPr>
      <w:r w:rsidRPr="003814D1">
        <w:rPr>
          <w:spacing w:val="-4"/>
          <w:szCs w:val="24"/>
        </w:rPr>
        <w:t>Каждая из Сторон по настоящему Договору в соответствии с Федеральным законом от 29.07.2004 № 98-ФЗ «О коммерческой тайне» обязуется сохранять конфиденциальность финансовой, коммерческой и прочей информации, полученной от другой Стороны. Передача такой информации третьим лицам возможна только по письменному согласованию Сторон (за исключением случаев, когда предоставление информации является обязательным в соответствии с законодательством Российской Федерации).</w:t>
      </w:r>
    </w:p>
    <w:p w:rsidR="003133C8" w:rsidRPr="003814D1" w:rsidRDefault="0012399B" w:rsidP="003133C8">
      <w:pPr>
        <w:pStyle w:val="21"/>
        <w:suppressAutoHyphens/>
        <w:spacing w:after="0" w:line="240" w:lineRule="auto"/>
        <w:ind w:left="0" w:firstLine="709"/>
        <w:rPr>
          <w:spacing w:val="-4"/>
          <w:szCs w:val="24"/>
        </w:rPr>
      </w:pPr>
      <w:r w:rsidRPr="003814D1">
        <w:rPr>
          <w:spacing w:val="-4"/>
          <w:szCs w:val="24"/>
        </w:rPr>
        <w:t>Сведения о принадлежности информации к конфиденциальной, должны быть отражены на соответствующем носителе указанной информации (например, путем проставления отметки «конфиденциально» на страницах документа, указанием на конфиденциальность в сопроводительном документе и пр.).</w:t>
      </w:r>
    </w:p>
    <w:p w:rsidR="003133C8" w:rsidRPr="003814D1" w:rsidRDefault="0012399B" w:rsidP="003133C8">
      <w:pPr>
        <w:pStyle w:val="21"/>
        <w:suppressAutoHyphens/>
        <w:spacing w:after="0" w:line="240" w:lineRule="auto"/>
        <w:ind w:left="0" w:firstLine="709"/>
        <w:rPr>
          <w:spacing w:val="-4"/>
          <w:szCs w:val="24"/>
        </w:rPr>
      </w:pPr>
      <w:proofErr w:type="gramStart"/>
      <w:r w:rsidRPr="003814D1">
        <w:rPr>
          <w:szCs w:val="24"/>
        </w:rPr>
        <w:t xml:space="preserve">Стороны, по взаимному согласованию, в каждом конкретном случае определяют состав информации, относящийся к конфиденциальной, и оформляют соответствующий Протокол, обязательный к исполнению </w:t>
      </w:r>
      <w:r w:rsidRPr="003814D1">
        <w:rPr>
          <w:bCs/>
          <w:szCs w:val="24"/>
        </w:rPr>
        <w:t>Сторонами.</w:t>
      </w:r>
      <w:proofErr w:type="gramEnd"/>
    </w:p>
    <w:p w:rsidR="0012399B" w:rsidRPr="00512B37" w:rsidRDefault="0012399B" w:rsidP="003133C8">
      <w:pPr>
        <w:pStyle w:val="21"/>
        <w:numPr>
          <w:ilvl w:val="0"/>
          <w:numId w:val="9"/>
        </w:numPr>
        <w:suppressAutoHyphens/>
        <w:spacing w:after="0" w:line="240" w:lineRule="auto"/>
        <w:ind w:left="0" w:firstLine="709"/>
        <w:rPr>
          <w:spacing w:val="-4"/>
          <w:szCs w:val="24"/>
        </w:rPr>
      </w:pPr>
      <w:r w:rsidRPr="00512B37">
        <w:rPr>
          <w:szCs w:val="24"/>
        </w:rPr>
        <w:t>Заказчик (включая уполномоченные им для проведения аудита лица) имеет право проводить аудиты обеспечения качества Исполнителем, в том числе и с привлечением Консультантов Заказчика (полномочных представителей Заказчика). Заказчик имеет право провести повторный аудит для проверки проведения корректирующих действий и их эффективности.</w:t>
      </w:r>
    </w:p>
    <w:p w:rsidR="001078C8" w:rsidRPr="003814D1" w:rsidRDefault="00AF42B0" w:rsidP="003133C8">
      <w:pPr>
        <w:pStyle w:val="21"/>
        <w:numPr>
          <w:ilvl w:val="0"/>
          <w:numId w:val="9"/>
        </w:numPr>
        <w:suppressAutoHyphens/>
        <w:spacing w:after="0" w:line="240" w:lineRule="auto"/>
        <w:ind w:left="0" w:firstLine="709"/>
        <w:rPr>
          <w:spacing w:val="-4"/>
          <w:szCs w:val="24"/>
        </w:rPr>
      </w:pPr>
      <w:r>
        <w:rPr>
          <w:color w:val="000000"/>
          <w:spacing w:val="-2"/>
          <w:szCs w:val="24"/>
        </w:rPr>
        <w:t xml:space="preserve">При </w:t>
      </w:r>
      <w:r w:rsidR="001078C8">
        <w:rPr>
          <w:color w:val="000000"/>
          <w:spacing w:val="-2"/>
          <w:szCs w:val="24"/>
        </w:rPr>
        <w:t xml:space="preserve">предоставлении информации </w:t>
      </w:r>
      <w:r w:rsidR="001078C8" w:rsidRPr="0071069C">
        <w:rPr>
          <w:szCs w:val="24"/>
        </w:rPr>
        <w:t xml:space="preserve">в отношении всей цепочки </w:t>
      </w:r>
      <w:r w:rsidR="001078C8" w:rsidRPr="00590F2A">
        <w:rPr>
          <w:szCs w:val="24"/>
        </w:rPr>
        <w:t>собственников и руководителей, включая бенефициаров (в том числе конечных) и копий подтверждающих документов</w:t>
      </w:r>
      <w:r w:rsidR="001078C8" w:rsidRPr="00590F2A">
        <w:rPr>
          <w:color w:val="000000"/>
          <w:spacing w:val="-2"/>
          <w:szCs w:val="24"/>
        </w:rPr>
        <w:t xml:space="preserve"> </w:t>
      </w:r>
      <w:r>
        <w:rPr>
          <w:color w:val="000000"/>
          <w:spacing w:val="-2"/>
          <w:szCs w:val="24"/>
        </w:rPr>
        <w:t xml:space="preserve">Стороны </w:t>
      </w:r>
      <w:r w:rsidR="001078C8" w:rsidRPr="00590F2A">
        <w:rPr>
          <w:color w:val="000000"/>
          <w:spacing w:val="-2"/>
          <w:szCs w:val="24"/>
        </w:rPr>
        <w:t>руководствуются</w:t>
      </w:r>
      <w:r w:rsidR="001078C8" w:rsidRPr="00590F2A">
        <w:rPr>
          <w:szCs w:val="24"/>
        </w:rPr>
        <w:t xml:space="preserve"> Условиями предоставления сведений о контрагенте</w:t>
      </w:r>
      <w:r w:rsidR="001078C8" w:rsidRPr="00590F2A">
        <w:rPr>
          <w:color w:val="000000"/>
          <w:spacing w:val="-2"/>
          <w:szCs w:val="24"/>
        </w:rPr>
        <w:t xml:space="preserve"> (</w:t>
      </w:r>
      <w:r w:rsidR="001078C8" w:rsidRPr="00590F2A">
        <w:rPr>
          <w:color w:val="000000"/>
          <w:szCs w:val="24"/>
        </w:rPr>
        <w:t>приложение №</w:t>
      </w:r>
      <w:r w:rsidR="001078C8">
        <w:rPr>
          <w:color w:val="000000"/>
          <w:szCs w:val="24"/>
        </w:rPr>
        <w:t>4</w:t>
      </w:r>
      <w:r w:rsidR="001078C8" w:rsidRPr="0071069C">
        <w:rPr>
          <w:color w:val="000000"/>
          <w:szCs w:val="24"/>
        </w:rPr>
        <w:t xml:space="preserve"> к Договору</w:t>
      </w:r>
      <w:r w:rsidR="00866041" w:rsidRPr="00866041">
        <w:rPr>
          <w:color w:val="000000"/>
          <w:szCs w:val="24"/>
        </w:rPr>
        <w:t>)</w:t>
      </w:r>
      <w:r w:rsidR="001078C8" w:rsidRPr="0071069C">
        <w:rPr>
          <w:color w:val="000000"/>
          <w:spacing w:val="-4"/>
          <w:szCs w:val="24"/>
        </w:rPr>
        <w:t>.</w:t>
      </w:r>
    </w:p>
    <w:p w:rsidR="0012399B" w:rsidRDefault="0012399B" w:rsidP="003133C8">
      <w:pPr>
        <w:tabs>
          <w:tab w:val="left" w:pos="0"/>
        </w:tabs>
        <w:suppressAutoHyphens/>
        <w:spacing w:after="0"/>
        <w:ind w:firstLine="709"/>
      </w:pPr>
    </w:p>
    <w:p w:rsidR="00BB0993" w:rsidRDefault="00BB0993" w:rsidP="00BB0993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D24D9F">
        <w:rPr>
          <w:rFonts w:ascii="Times New Roman" w:hAnsi="Times New Roman" w:cs="Times New Roman"/>
          <w:i w:val="0"/>
          <w:sz w:val="24"/>
          <w:szCs w:val="24"/>
        </w:rPr>
        <w:t xml:space="preserve">Статья 10. </w:t>
      </w:r>
      <w:proofErr w:type="spellStart"/>
      <w:r w:rsidRPr="00D24D9F">
        <w:rPr>
          <w:rFonts w:ascii="Times New Roman" w:hAnsi="Times New Roman" w:cs="Times New Roman"/>
          <w:i w:val="0"/>
          <w:sz w:val="24"/>
          <w:szCs w:val="24"/>
          <w:lang w:val="en-US"/>
        </w:rPr>
        <w:t>Гарантийный</w:t>
      </w:r>
      <w:proofErr w:type="spellEnd"/>
      <w:r w:rsidRPr="00D24D9F">
        <w:rPr>
          <w:rFonts w:ascii="Times New Roman" w:hAnsi="Times New Roman" w:cs="Times New Roman"/>
          <w:i w:val="0"/>
          <w:sz w:val="24"/>
          <w:szCs w:val="24"/>
          <w:lang w:val="en-US"/>
        </w:rPr>
        <w:t xml:space="preserve"> </w:t>
      </w:r>
      <w:proofErr w:type="spellStart"/>
      <w:r w:rsidRPr="00D24D9F">
        <w:rPr>
          <w:rFonts w:ascii="Times New Roman" w:hAnsi="Times New Roman" w:cs="Times New Roman"/>
          <w:i w:val="0"/>
          <w:sz w:val="24"/>
          <w:szCs w:val="24"/>
          <w:lang w:val="en-US"/>
        </w:rPr>
        <w:t>срок</w:t>
      </w:r>
      <w:proofErr w:type="spellEnd"/>
      <w:r w:rsidRPr="00D24D9F">
        <w:rPr>
          <w:rFonts w:ascii="Times New Roman" w:hAnsi="Times New Roman" w:cs="Times New Roman"/>
          <w:i w:val="0"/>
          <w:sz w:val="24"/>
          <w:szCs w:val="24"/>
          <w:lang w:val="en-US"/>
        </w:rPr>
        <w:t xml:space="preserve"> </w:t>
      </w:r>
    </w:p>
    <w:p w:rsidR="00305B5A" w:rsidRDefault="00305B5A">
      <w:pPr>
        <w:rPr>
          <w:i/>
        </w:rPr>
      </w:pPr>
    </w:p>
    <w:p w:rsidR="00BB0993" w:rsidRPr="00D24D9F" w:rsidRDefault="00BB0993" w:rsidP="00BB0993">
      <w:pPr>
        <w:numPr>
          <w:ilvl w:val="1"/>
          <w:numId w:val="25"/>
        </w:numPr>
        <w:spacing w:after="0"/>
        <w:ind w:left="0" w:firstLine="709"/>
      </w:pPr>
      <w:r w:rsidRPr="00D24D9F">
        <w:t xml:space="preserve">Исполнитель гарантирует соответствие качества результатов выполненных Работ требованиям настоящего Договора в </w:t>
      </w:r>
      <w:r w:rsidRPr="00D24D9F">
        <w:rPr>
          <w:u w:val="single"/>
        </w:rPr>
        <w:t>течение всего срока эксплуатации объекта</w:t>
      </w:r>
      <w:r w:rsidRPr="00D24D9F">
        <w:t xml:space="preserve"> с момента завершения всех Работ по Договору и передачи их результатов Заказчику (далее - Гарантийного срока).</w:t>
      </w:r>
    </w:p>
    <w:p w:rsidR="00BB0993" w:rsidRPr="00D24D9F" w:rsidRDefault="00BB0993" w:rsidP="00BB0993">
      <w:pPr>
        <w:numPr>
          <w:ilvl w:val="1"/>
          <w:numId w:val="25"/>
        </w:numPr>
        <w:spacing w:after="0"/>
        <w:ind w:left="0" w:firstLine="709"/>
      </w:pPr>
      <w:r w:rsidRPr="00D24D9F">
        <w:t xml:space="preserve">В течение Гарантийного срока Исполнитель обязан по первому требованию Заказчика, в согласованный Сторонами срок, за свой счет устранить все обнаружившиеся в этот период недостатки в результатах Работ, если они связаны с упущениями Исполнителя при выполнении Работ. </w:t>
      </w:r>
    </w:p>
    <w:p w:rsidR="00BB0993" w:rsidRPr="00D24D9F" w:rsidRDefault="00BB0993" w:rsidP="00BB0993">
      <w:pPr>
        <w:numPr>
          <w:ilvl w:val="1"/>
          <w:numId w:val="25"/>
        </w:numPr>
        <w:spacing w:after="0"/>
        <w:ind w:left="0" w:firstLine="709"/>
      </w:pPr>
      <w:r w:rsidRPr="00D24D9F">
        <w:t>Для участия в составлении акта, фиксирующего недостатки выполненных Работ, согласования порядка и сроков их устранения Исполнитель обязан направить своего представителя не позднее 3 (трех) календарных дней со дня получения письменного извещения Заказчика.</w:t>
      </w:r>
    </w:p>
    <w:p w:rsidR="00BB0993" w:rsidRPr="00D24D9F" w:rsidRDefault="00BB0993" w:rsidP="00BB0993">
      <w:pPr>
        <w:numPr>
          <w:ilvl w:val="1"/>
          <w:numId w:val="25"/>
        </w:numPr>
        <w:spacing w:after="0"/>
        <w:ind w:left="0" w:firstLine="709"/>
      </w:pPr>
      <w:r w:rsidRPr="00D24D9F">
        <w:t>При отказе (уклонении) Исполнителя от составления или подписания акта обнаруженных недостатков, в том числе при неисполнении требований п.5.4. Договора, Заказчик составляет односторонний акт и направляет его в адрес Исполнителя.</w:t>
      </w:r>
    </w:p>
    <w:p w:rsidR="00BB0993" w:rsidRPr="00D24D9F" w:rsidRDefault="00BB0993" w:rsidP="00BB0993">
      <w:pPr>
        <w:numPr>
          <w:ilvl w:val="1"/>
          <w:numId w:val="25"/>
        </w:numPr>
        <w:spacing w:after="0"/>
        <w:ind w:left="0" w:firstLine="709"/>
      </w:pPr>
      <w:r w:rsidRPr="00D24D9F">
        <w:t>В случае если в течение Гарантийного срока, установленного п</w:t>
      </w:r>
      <w:r w:rsidRPr="00D24D9F">
        <w:rPr>
          <w:u w:val="single"/>
        </w:rPr>
        <w:t>.10.1</w:t>
      </w:r>
      <w:r w:rsidRPr="00D24D9F">
        <w:t xml:space="preserve"> Договора,  обнаружатся недостатки, за которые Исполнитель не отвечает, Исполнитель устраняет их по просьбе и за счет Заказчика.</w:t>
      </w:r>
    </w:p>
    <w:p w:rsidR="00BB0993" w:rsidRPr="00D24D9F" w:rsidRDefault="00BB0993" w:rsidP="00BB0993">
      <w:pPr>
        <w:numPr>
          <w:ilvl w:val="1"/>
          <w:numId w:val="25"/>
        </w:numPr>
        <w:spacing w:after="0"/>
        <w:ind w:left="0" w:firstLine="709"/>
      </w:pPr>
      <w:r w:rsidRPr="00D24D9F">
        <w:t>После устранения Исполнителем недостатков, выявленных в период Гарантийного срока, Стороны составляют и подписывают двусторонний акт об устранении недостатков.</w:t>
      </w:r>
    </w:p>
    <w:p w:rsidR="00BB0993" w:rsidRDefault="00BB0993" w:rsidP="003133C8">
      <w:pPr>
        <w:tabs>
          <w:tab w:val="left" w:pos="0"/>
        </w:tabs>
        <w:suppressAutoHyphens/>
        <w:spacing w:after="0"/>
        <w:ind w:firstLine="709"/>
      </w:pPr>
    </w:p>
    <w:p w:rsidR="00BB0993" w:rsidRPr="003814D1" w:rsidRDefault="00BB0993" w:rsidP="003133C8">
      <w:pPr>
        <w:tabs>
          <w:tab w:val="left" w:pos="0"/>
        </w:tabs>
        <w:suppressAutoHyphens/>
        <w:spacing w:after="0"/>
        <w:ind w:firstLine="709"/>
      </w:pPr>
    </w:p>
    <w:p w:rsidR="0012399B" w:rsidRPr="003814D1" w:rsidRDefault="0012399B" w:rsidP="003133C8">
      <w:pPr>
        <w:pStyle w:val="2"/>
        <w:tabs>
          <w:tab w:val="left" w:pos="0"/>
        </w:tabs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 xml:space="preserve">Статья </w:t>
      </w:r>
      <w:r w:rsidR="00BB0993">
        <w:rPr>
          <w:rFonts w:ascii="Times New Roman" w:hAnsi="Times New Roman" w:cs="Times New Roman"/>
          <w:i w:val="0"/>
          <w:sz w:val="24"/>
          <w:szCs w:val="24"/>
        </w:rPr>
        <w:t>11</w:t>
      </w:r>
      <w:r w:rsidRPr="003814D1">
        <w:rPr>
          <w:rFonts w:ascii="Times New Roman" w:hAnsi="Times New Roman" w:cs="Times New Roman"/>
          <w:i w:val="0"/>
          <w:sz w:val="24"/>
          <w:szCs w:val="24"/>
        </w:rPr>
        <w:t>. Изменение, приостановление, прекращение работ и расторжение Договора</w:t>
      </w:r>
    </w:p>
    <w:p w:rsidR="0012399B" w:rsidRPr="003814D1" w:rsidRDefault="0012399B" w:rsidP="003133C8">
      <w:pPr>
        <w:tabs>
          <w:tab w:val="left" w:pos="0"/>
        </w:tabs>
        <w:suppressAutoHyphens/>
        <w:ind w:firstLine="709"/>
      </w:pPr>
    </w:p>
    <w:p w:rsidR="0012399B" w:rsidRPr="003814D1" w:rsidRDefault="00BB0993" w:rsidP="00BB0993">
      <w:pPr>
        <w:pStyle w:val="a5"/>
        <w:tabs>
          <w:tab w:val="left" w:pos="0"/>
        </w:tabs>
        <w:suppressAutoHyphens/>
        <w:spacing w:after="0"/>
        <w:ind w:left="709"/>
      </w:pPr>
      <w:r>
        <w:t xml:space="preserve">11.1. </w:t>
      </w:r>
      <w:r w:rsidR="0012399B" w:rsidRPr="003814D1">
        <w:t>Договор</w:t>
      </w:r>
      <w:r w:rsidR="0012399B" w:rsidRPr="003814D1">
        <w:rPr>
          <w:bCs/>
        </w:rPr>
        <w:t xml:space="preserve"> </w:t>
      </w:r>
      <w:r w:rsidR="0012399B" w:rsidRPr="003814D1">
        <w:t>подлежит изменению или расторжению в случаях и по основаниям, предусмотренным законодательством Российской Федерации и Договором.</w:t>
      </w:r>
    </w:p>
    <w:p w:rsidR="0012399B" w:rsidRPr="003814D1" w:rsidRDefault="0012399B" w:rsidP="003133C8">
      <w:pPr>
        <w:pStyle w:val="a5"/>
        <w:numPr>
          <w:ilvl w:val="0"/>
          <w:numId w:val="10"/>
        </w:numPr>
        <w:tabs>
          <w:tab w:val="left" w:pos="0"/>
        </w:tabs>
        <w:suppressAutoHyphens/>
        <w:spacing w:after="0"/>
        <w:ind w:left="0" w:firstLine="709"/>
      </w:pPr>
      <w:r w:rsidRPr="003814D1">
        <w:t xml:space="preserve">Изменения и дополнения  Договора имеют силу, если они оформлены в виде дополнительного соглашения к Договору и подписаны </w:t>
      </w:r>
      <w:r w:rsidRPr="003814D1">
        <w:rPr>
          <w:bCs/>
        </w:rPr>
        <w:t>Сторонами</w:t>
      </w:r>
      <w:r w:rsidRPr="003814D1">
        <w:t>, и вступают в силу со дня подписания, если в дополнительном соглашении не указано иное.</w:t>
      </w:r>
    </w:p>
    <w:p w:rsidR="0012399B" w:rsidRPr="003814D1" w:rsidRDefault="0012399B" w:rsidP="003133C8">
      <w:pPr>
        <w:pStyle w:val="a5"/>
        <w:numPr>
          <w:ilvl w:val="0"/>
          <w:numId w:val="10"/>
        </w:numPr>
        <w:suppressAutoHyphens/>
        <w:spacing w:after="0"/>
        <w:ind w:left="0" w:firstLine="709"/>
      </w:pPr>
      <w:r w:rsidRPr="003814D1">
        <w:t xml:space="preserve">При выявлении в ходе работ по Договору необходимости изменений или дополнений его отдельных пунктов, а также при необходимости корректировки, принятого </w:t>
      </w:r>
      <w:r w:rsidRPr="003814D1">
        <w:rPr>
          <w:bCs/>
        </w:rPr>
        <w:t>Заказчиком</w:t>
      </w:r>
      <w:r w:rsidRPr="003814D1">
        <w:t xml:space="preserve"> Результата работ, в связи с изменением исходных данных или другим причинам, оформляется дополнительное соглашение к Договору, в котором оговариваются изменение объема работ, суммы и порядок оплаты.</w:t>
      </w:r>
    </w:p>
    <w:p w:rsidR="003133C8" w:rsidRPr="003814D1" w:rsidRDefault="0012399B" w:rsidP="003133C8">
      <w:pPr>
        <w:pStyle w:val="a5"/>
        <w:numPr>
          <w:ilvl w:val="0"/>
          <w:numId w:val="10"/>
        </w:numPr>
        <w:suppressAutoHyphens/>
        <w:spacing w:after="0"/>
        <w:ind w:left="0" w:firstLine="709"/>
      </w:pPr>
      <w:r w:rsidRPr="003814D1">
        <w:t xml:space="preserve">Если в ходе выполнения работ по Этапу Договора и/или Договору обнаруживается возникшая невозможность или нецелесообразность продолжения работ,  Сторона в течение 3 (трех) дней с момента установления таких обстоятельств направляет  другой стороне Договора соответствующее Уведомление. </w:t>
      </w:r>
    </w:p>
    <w:p w:rsidR="003133C8" w:rsidRPr="003814D1" w:rsidRDefault="0012399B" w:rsidP="003133C8">
      <w:pPr>
        <w:pStyle w:val="a5"/>
        <w:suppressAutoHyphens/>
        <w:spacing w:after="0"/>
        <w:ind w:left="0" w:firstLine="709"/>
      </w:pPr>
      <w:proofErr w:type="gramStart"/>
      <w:r w:rsidRPr="003814D1">
        <w:t>Сторона, обнаружившая  такие обстоятельства или получившая Уведомление обязана</w:t>
      </w:r>
      <w:proofErr w:type="gramEnd"/>
      <w:r w:rsidRPr="003814D1">
        <w:t xml:space="preserve"> приостановить выполнение работ по Этапу Договора и/или Договору до решения </w:t>
      </w:r>
      <w:r w:rsidRPr="003814D1">
        <w:rPr>
          <w:bCs/>
        </w:rPr>
        <w:t xml:space="preserve">Заказчиком </w:t>
      </w:r>
      <w:r w:rsidRPr="003814D1">
        <w:t xml:space="preserve">вопроса о возможности дальнейшего продолжения работ, о чем </w:t>
      </w:r>
      <w:r w:rsidRPr="003814D1">
        <w:rPr>
          <w:bCs/>
        </w:rPr>
        <w:t>Заказчик</w:t>
      </w:r>
      <w:r w:rsidRPr="003814D1">
        <w:t xml:space="preserve"> письменно уведомляет </w:t>
      </w:r>
      <w:r w:rsidRPr="003814D1">
        <w:rPr>
          <w:bCs/>
        </w:rPr>
        <w:t>Исполнителя.</w:t>
      </w:r>
    </w:p>
    <w:p w:rsidR="003133C8" w:rsidRPr="003814D1" w:rsidRDefault="0012399B" w:rsidP="0012399B">
      <w:pPr>
        <w:pStyle w:val="a5"/>
        <w:numPr>
          <w:ilvl w:val="0"/>
          <w:numId w:val="10"/>
        </w:numPr>
        <w:suppressAutoHyphens/>
        <w:spacing w:after="0"/>
        <w:ind w:left="0" w:firstLine="709"/>
      </w:pPr>
      <w:r w:rsidRPr="003814D1">
        <w:rPr>
          <w:spacing w:val="-4"/>
        </w:rPr>
        <w:t>Заказчик вправе в любое время отказаться от исполнения Договора и расторгнуть Договор в одностороннем порядке. В указанном случае Заказчик обязан оплатить все фактические понесенные и документально подтвержденные Исполнителем затраты на дату получения уведомления о расторжении Договора</w:t>
      </w:r>
      <w:r w:rsidRPr="003814D1">
        <w:t xml:space="preserve"> после получения соответствующих денежных средств от Генерального Заказчика</w:t>
      </w:r>
      <w:r w:rsidR="00E9642C">
        <w:t xml:space="preserve">, за исключением расторжения Договора по основаниям, указанным </w:t>
      </w:r>
      <w:r w:rsidR="00E9642C" w:rsidRPr="00D24D9F">
        <w:t xml:space="preserve">в п. </w:t>
      </w:r>
      <w:r w:rsidR="00593BB0" w:rsidRPr="00F84E6B">
        <w:t>8.6.</w:t>
      </w:r>
      <w:r w:rsidR="00E9642C">
        <w:t xml:space="preserve"> Договора</w:t>
      </w:r>
      <w:r w:rsidRPr="003814D1">
        <w:rPr>
          <w:spacing w:val="-4"/>
        </w:rPr>
        <w:t>.</w:t>
      </w:r>
    </w:p>
    <w:p w:rsidR="0012399B" w:rsidRPr="003814D1" w:rsidRDefault="0012399B" w:rsidP="0012399B">
      <w:pPr>
        <w:pStyle w:val="a5"/>
        <w:numPr>
          <w:ilvl w:val="0"/>
          <w:numId w:val="10"/>
        </w:numPr>
        <w:suppressAutoHyphens/>
        <w:spacing w:after="0"/>
        <w:ind w:left="0" w:firstLine="709"/>
      </w:pPr>
      <w:r w:rsidRPr="003814D1">
        <w:rPr>
          <w:spacing w:val="-4"/>
        </w:rPr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 (форс-мажор).</w:t>
      </w:r>
    </w:p>
    <w:p w:rsidR="0012399B" w:rsidRPr="003814D1" w:rsidRDefault="0012399B" w:rsidP="0012399B">
      <w:pPr>
        <w:pStyle w:val="a5"/>
        <w:suppressAutoHyphens/>
        <w:spacing w:after="0"/>
        <w:ind w:left="0" w:firstLine="709"/>
        <w:rPr>
          <w:spacing w:val="-4"/>
        </w:rPr>
      </w:pPr>
      <w:r w:rsidRPr="003814D1">
        <w:rPr>
          <w:spacing w:val="-4"/>
        </w:rPr>
        <w:t>Под обстоятельствами непреодолимой силы Стороны подразумевают: наводнение, землетрясение и другие стихийные бедствия, войны, военные действия, массовые беспорядки, а также иные обстоятельства, не зависящие от воли и контроля Сторон, имеющие своим следствием невозможность надлежащего исполнения Договора.</w:t>
      </w:r>
    </w:p>
    <w:p w:rsidR="0012399B" w:rsidRPr="003814D1" w:rsidRDefault="0012399B" w:rsidP="003133C8">
      <w:pPr>
        <w:pStyle w:val="a5"/>
        <w:suppressAutoHyphens/>
        <w:spacing w:after="0"/>
        <w:ind w:left="0" w:firstLine="709"/>
        <w:rPr>
          <w:spacing w:val="-4"/>
        </w:rPr>
      </w:pPr>
      <w:r w:rsidRPr="003814D1">
        <w:rPr>
          <w:spacing w:val="-4"/>
        </w:rPr>
        <w:t>Сторона, подвергшаяся воздействию обстоятельств непреодолимой силы, обязана в течение 15 рабочих дней после их наступления в письменном виде уведомить об этом другую Сторону. В уведомлении должно содержаться описание характера обстоятельств непреодолимой силы, а также к нему должно быть приложено свидетельство Торгово-Промышленной Палаты Российской Федерации (или ее регионального подразделения) о наступлении форс-мажорных обстоятельств. Не</w:t>
      </w:r>
      <w:r w:rsidR="005A7645">
        <w:rPr>
          <w:spacing w:val="-4"/>
        </w:rPr>
        <w:t xml:space="preserve"> </w:t>
      </w:r>
      <w:r w:rsidRPr="003814D1">
        <w:rPr>
          <w:spacing w:val="-4"/>
        </w:rPr>
        <w:t>уведомление либо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12399B" w:rsidRDefault="0012399B" w:rsidP="003133C8">
      <w:pPr>
        <w:pStyle w:val="a5"/>
        <w:suppressAutoHyphens/>
        <w:spacing w:after="0"/>
        <w:ind w:left="0" w:firstLine="709"/>
        <w:rPr>
          <w:spacing w:val="-4"/>
        </w:rPr>
      </w:pPr>
      <w:r w:rsidRPr="003814D1">
        <w:rPr>
          <w:spacing w:val="-4"/>
        </w:rPr>
        <w:t>При возникновении обстоятельств непреодолимой силы Стороны производят взаиморасчеты по обязательствам, выполненным на момент наступления обстоятельств непреодолимой силы, и определяют порядок дальнейшего исполнения обязательств по Договору.</w:t>
      </w:r>
    </w:p>
    <w:p w:rsidR="0012399B" w:rsidRPr="003814D1" w:rsidRDefault="0012399B" w:rsidP="00F84E6B">
      <w:pPr>
        <w:pStyle w:val="a5"/>
        <w:suppressAutoHyphens/>
        <w:spacing w:after="0"/>
        <w:ind w:left="0"/>
      </w:pPr>
    </w:p>
    <w:p w:rsidR="0012399B" w:rsidRPr="003814D1" w:rsidRDefault="0012399B" w:rsidP="003133C8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1</w:t>
      </w:r>
      <w:r w:rsidR="00E0003F">
        <w:rPr>
          <w:rFonts w:ascii="Times New Roman" w:hAnsi="Times New Roman" w:cs="Times New Roman"/>
          <w:i w:val="0"/>
          <w:sz w:val="24"/>
          <w:szCs w:val="24"/>
        </w:rPr>
        <w:t>2</w:t>
      </w:r>
      <w:r w:rsidRPr="003814D1">
        <w:rPr>
          <w:rFonts w:ascii="Times New Roman" w:hAnsi="Times New Roman" w:cs="Times New Roman"/>
          <w:i w:val="0"/>
          <w:sz w:val="24"/>
          <w:szCs w:val="24"/>
        </w:rPr>
        <w:t>. Заключительные положения</w:t>
      </w:r>
    </w:p>
    <w:p w:rsidR="0012399B" w:rsidRPr="003814D1" w:rsidRDefault="0012399B" w:rsidP="003133C8">
      <w:pPr>
        <w:suppressAutoHyphens/>
        <w:ind w:firstLine="709"/>
      </w:pPr>
    </w:p>
    <w:p w:rsidR="0012399B" w:rsidRPr="003814D1" w:rsidRDefault="0012399B" w:rsidP="00E0003F">
      <w:pPr>
        <w:pStyle w:val="21"/>
        <w:numPr>
          <w:ilvl w:val="1"/>
          <w:numId w:val="27"/>
        </w:numPr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>Ни одна из  Сторон</w:t>
      </w:r>
      <w:r w:rsidRPr="003814D1">
        <w:rPr>
          <w:bCs/>
          <w:szCs w:val="24"/>
        </w:rPr>
        <w:t xml:space="preserve"> </w:t>
      </w:r>
      <w:r w:rsidRPr="003814D1">
        <w:rPr>
          <w:szCs w:val="24"/>
        </w:rPr>
        <w:t>Договора не вправе передавать свои права и обязанности по  Договору стороннему лицу без предварительного письменного согласия другой Стороны.</w:t>
      </w:r>
    </w:p>
    <w:p w:rsidR="0012399B" w:rsidRPr="003814D1" w:rsidRDefault="00E0003F" w:rsidP="00E0003F">
      <w:pPr>
        <w:pStyle w:val="21"/>
        <w:suppressAutoHyphens/>
        <w:spacing w:after="0" w:line="240" w:lineRule="auto"/>
        <w:ind w:left="0" w:firstLine="709"/>
        <w:rPr>
          <w:szCs w:val="24"/>
        </w:rPr>
      </w:pPr>
      <w:r>
        <w:rPr>
          <w:szCs w:val="24"/>
        </w:rPr>
        <w:t>12.2</w:t>
      </w:r>
      <w:proofErr w:type="gramStart"/>
      <w:r>
        <w:rPr>
          <w:szCs w:val="24"/>
        </w:rPr>
        <w:tab/>
      </w:r>
      <w:r w:rsidR="0012399B" w:rsidRPr="003814D1">
        <w:rPr>
          <w:szCs w:val="24"/>
        </w:rPr>
        <w:t>В</w:t>
      </w:r>
      <w:proofErr w:type="gramEnd"/>
      <w:r w:rsidR="0012399B" w:rsidRPr="003814D1">
        <w:rPr>
          <w:szCs w:val="24"/>
        </w:rPr>
        <w:t xml:space="preserve"> случае реорганизации Сторон, их права и обязанности по настоящему Договору переходят к их правопреемникам.</w:t>
      </w:r>
    </w:p>
    <w:p w:rsidR="0012399B" w:rsidRPr="003814D1" w:rsidRDefault="00E0003F" w:rsidP="00E0003F">
      <w:pPr>
        <w:pStyle w:val="21"/>
        <w:suppressAutoHyphens/>
        <w:spacing w:after="0" w:line="240" w:lineRule="auto"/>
        <w:ind w:left="0" w:firstLine="709"/>
        <w:rPr>
          <w:szCs w:val="24"/>
        </w:rPr>
      </w:pPr>
      <w:r>
        <w:rPr>
          <w:szCs w:val="24"/>
        </w:rPr>
        <w:t>12.3</w:t>
      </w:r>
      <w:proofErr w:type="gramStart"/>
      <w:r>
        <w:rPr>
          <w:szCs w:val="24"/>
        </w:rPr>
        <w:tab/>
      </w:r>
      <w:r w:rsidR="0012399B" w:rsidRPr="003814D1">
        <w:rPr>
          <w:szCs w:val="24"/>
        </w:rPr>
        <w:t>В</w:t>
      </w:r>
      <w:proofErr w:type="gramEnd"/>
      <w:r w:rsidR="0012399B" w:rsidRPr="003814D1">
        <w:rPr>
          <w:szCs w:val="24"/>
        </w:rPr>
        <w:t xml:space="preserve">о всем остальном, что не предусмотрено в Договоре, </w:t>
      </w:r>
      <w:r w:rsidR="0012399B" w:rsidRPr="003814D1">
        <w:rPr>
          <w:bCs/>
          <w:szCs w:val="24"/>
        </w:rPr>
        <w:t>Стороны</w:t>
      </w:r>
      <w:r w:rsidR="0012399B" w:rsidRPr="003814D1">
        <w:rPr>
          <w:szCs w:val="24"/>
        </w:rPr>
        <w:t xml:space="preserve"> будут руководствоваться действующим законодательством Российской Федерации.</w:t>
      </w:r>
    </w:p>
    <w:p w:rsidR="0012399B" w:rsidRPr="003814D1" w:rsidRDefault="00E0003F" w:rsidP="00E0003F">
      <w:pPr>
        <w:pStyle w:val="21"/>
        <w:suppressAutoHyphens/>
        <w:spacing w:after="0" w:line="240" w:lineRule="auto"/>
        <w:ind w:left="0" w:firstLine="709"/>
        <w:rPr>
          <w:szCs w:val="24"/>
        </w:rPr>
      </w:pPr>
      <w:r>
        <w:rPr>
          <w:szCs w:val="24"/>
        </w:rPr>
        <w:t>12.4</w:t>
      </w:r>
      <w:r>
        <w:rPr>
          <w:szCs w:val="24"/>
        </w:rPr>
        <w:tab/>
      </w:r>
      <w:r w:rsidR="0012399B" w:rsidRPr="003814D1">
        <w:rPr>
          <w:szCs w:val="24"/>
        </w:rPr>
        <w:t xml:space="preserve">Договор составлен в двух экземплярах, имеющих одинаковую юридическую силу: по одному экземпляру для каждой Стороны. </w:t>
      </w:r>
    </w:p>
    <w:p w:rsidR="003133C8" w:rsidRPr="003814D1" w:rsidRDefault="003133C8" w:rsidP="0012399B">
      <w:pPr>
        <w:pStyle w:val="21"/>
        <w:suppressAutoHyphens/>
        <w:spacing w:after="0" w:line="240" w:lineRule="auto"/>
        <w:ind w:left="0" w:firstLine="709"/>
        <w:rPr>
          <w:szCs w:val="24"/>
        </w:rPr>
      </w:pPr>
    </w:p>
    <w:p w:rsidR="0012399B" w:rsidRPr="003814D1" w:rsidRDefault="0012399B" w:rsidP="0012399B">
      <w:pPr>
        <w:pStyle w:val="2"/>
        <w:suppressAutoHyphens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1</w:t>
      </w:r>
      <w:r w:rsidR="00E0003F">
        <w:rPr>
          <w:rFonts w:ascii="Times New Roman" w:hAnsi="Times New Roman" w:cs="Times New Roman"/>
          <w:i w:val="0"/>
          <w:sz w:val="24"/>
          <w:szCs w:val="24"/>
        </w:rPr>
        <w:t>3</w:t>
      </w:r>
      <w:r w:rsidRPr="003814D1">
        <w:rPr>
          <w:rFonts w:ascii="Times New Roman" w:hAnsi="Times New Roman" w:cs="Times New Roman"/>
          <w:i w:val="0"/>
          <w:sz w:val="24"/>
          <w:szCs w:val="24"/>
        </w:rPr>
        <w:t>. Приложения к Договору</w:t>
      </w:r>
    </w:p>
    <w:p w:rsidR="0012399B" w:rsidRPr="003814D1" w:rsidRDefault="0012399B" w:rsidP="0012399B">
      <w:pPr>
        <w:suppressAutoHyphens/>
      </w:pPr>
    </w:p>
    <w:p w:rsidR="0012399B" w:rsidRPr="003814D1" w:rsidRDefault="0012399B" w:rsidP="0012399B">
      <w:pPr>
        <w:pStyle w:val="21"/>
        <w:suppressAutoHyphens/>
        <w:spacing w:after="0" w:line="240" w:lineRule="auto"/>
        <w:rPr>
          <w:szCs w:val="24"/>
        </w:rPr>
      </w:pPr>
      <w:r w:rsidRPr="003814D1">
        <w:rPr>
          <w:szCs w:val="24"/>
        </w:rPr>
        <w:t>Приложение №1 Техническое задание</w:t>
      </w:r>
    </w:p>
    <w:p w:rsidR="0012399B" w:rsidRPr="003814D1" w:rsidRDefault="0012399B" w:rsidP="0012399B">
      <w:pPr>
        <w:pStyle w:val="21"/>
        <w:suppressAutoHyphens/>
        <w:spacing w:after="0" w:line="240" w:lineRule="auto"/>
        <w:rPr>
          <w:szCs w:val="24"/>
        </w:rPr>
      </w:pPr>
      <w:r w:rsidRPr="003814D1">
        <w:rPr>
          <w:szCs w:val="24"/>
        </w:rPr>
        <w:t xml:space="preserve">Приложение № 2 Календарный план </w:t>
      </w:r>
    </w:p>
    <w:p w:rsidR="0012399B" w:rsidRDefault="0012399B" w:rsidP="003F1F80">
      <w:pPr>
        <w:pStyle w:val="21"/>
        <w:suppressAutoHyphens/>
        <w:spacing w:after="0" w:line="240" w:lineRule="auto"/>
        <w:rPr>
          <w:szCs w:val="24"/>
        </w:rPr>
      </w:pPr>
      <w:r w:rsidRPr="004865B3">
        <w:rPr>
          <w:szCs w:val="24"/>
        </w:rPr>
        <w:t xml:space="preserve">Приложение № </w:t>
      </w:r>
      <w:r w:rsidR="0032374B" w:rsidRPr="004865B3">
        <w:rPr>
          <w:szCs w:val="24"/>
        </w:rPr>
        <w:t>3</w:t>
      </w:r>
      <w:r w:rsidRPr="004865B3">
        <w:rPr>
          <w:szCs w:val="24"/>
        </w:rPr>
        <w:t xml:space="preserve"> </w:t>
      </w:r>
      <w:r w:rsidRPr="004865B3">
        <w:rPr>
          <w:spacing w:val="-4"/>
          <w:szCs w:val="24"/>
        </w:rPr>
        <w:t>Расчет цены Договора</w:t>
      </w:r>
      <w:r w:rsidRPr="004865B3">
        <w:rPr>
          <w:szCs w:val="24"/>
        </w:rPr>
        <w:t>.</w:t>
      </w:r>
      <w:r w:rsidRPr="003814D1">
        <w:rPr>
          <w:szCs w:val="24"/>
        </w:rPr>
        <w:t xml:space="preserve"> </w:t>
      </w:r>
    </w:p>
    <w:p w:rsidR="001078C8" w:rsidRPr="0080161A" w:rsidRDefault="001078C8" w:rsidP="003F1F80">
      <w:pPr>
        <w:pStyle w:val="21"/>
        <w:suppressAutoHyphens/>
        <w:spacing w:after="0" w:line="240" w:lineRule="auto"/>
        <w:rPr>
          <w:szCs w:val="24"/>
        </w:rPr>
      </w:pPr>
      <w:r w:rsidRPr="0080161A">
        <w:rPr>
          <w:szCs w:val="24"/>
        </w:rPr>
        <w:t>Приложение № 4 Условия предоставления сведений о контрагенте.</w:t>
      </w:r>
    </w:p>
    <w:p w:rsidR="0080161A" w:rsidRPr="00CA6F53" w:rsidRDefault="0080161A" w:rsidP="0080161A">
      <w:pPr>
        <w:pStyle w:val="a3"/>
        <w:suppressLineNumbers/>
        <w:suppressAutoHyphens/>
        <w:spacing w:after="0"/>
        <w:ind w:left="283"/>
      </w:pPr>
      <w:r w:rsidRPr="0080161A">
        <w:rPr>
          <w:bCs/>
        </w:rPr>
        <w:t xml:space="preserve">Приложение №5 </w:t>
      </w:r>
      <w:r w:rsidRPr="0080161A">
        <w:t>– Форма «</w:t>
      </w:r>
      <w:r w:rsidRPr="0080161A">
        <w:rPr>
          <w:spacing w:val="-4"/>
        </w:rPr>
        <w:t xml:space="preserve">Акт сдачи-приемки работ </w:t>
      </w:r>
      <w:r w:rsidRPr="0080161A">
        <w:t>по Этапу Договора».</w:t>
      </w:r>
    </w:p>
    <w:p w:rsidR="00EC6111" w:rsidRPr="00CA6F53" w:rsidRDefault="00EC6111" w:rsidP="003F1F80">
      <w:pPr>
        <w:pStyle w:val="a3"/>
        <w:suppressLineNumbers/>
        <w:suppressAutoHyphens/>
        <w:spacing w:after="0"/>
        <w:ind w:left="283"/>
      </w:pPr>
    </w:p>
    <w:p w:rsidR="003F1F80" w:rsidRDefault="003F1F80" w:rsidP="0012399B">
      <w:pPr>
        <w:pStyle w:val="21"/>
        <w:suppressAutoHyphens/>
        <w:spacing w:after="0" w:line="240" w:lineRule="auto"/>
        <w:rPr>
          <w:szCs w:val="24"/>
        </w:rPr>
      </w:pPr>
    </w:p>
    <w:p w:rsidR="001078C8" w:rsidRPr="003814D1" w:rsidRDefault="001078C8" w:rsidP="0012399B">
      <w:pPr>
        <w:pStyle w:val="21"/>
        <w:suppressAutoHyphens/>
        <w:spacing w:after="0" w:line="240" w:lineRule="auto"/>
        <w:rPr>
          <w:szCs w:val="24"/>
        </w:rPr>
      </w:pPr>
    </w:p>
    <w:p w:rsidR="0012399B" w:rsidRPr="003814D1" w:rsidRDefault="0012399B" w:rsidP="0012399B">
      <w:pPr>
        <w:pStyle w:val="2"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1</w:t>
      </w:r>
      <w:r w:rsidR="00E0003F">
        <w:rPr>
          <w:rFonts w:ascii="Times New Roman" w:hAnsi="Times New Roman" w:cs="Times New Roman"/>
          <w:i w:val="0"/>
          <w:sz w:val="24"/>
          <w:szCs w:val="24"/>
        </w:rPr>
        <w:t>4</w:t>
      </w:r>
      <w:r w:rsidRPr="003814D1">
        <w:rPr>
          <w:rFonts w:ascii="Times New Roman" w:hAnsi="Times New Roman" w:cs="Times New Roman"/>
          <w:i w:val="0"/>
          <w:sz w:val="24"/>
          <w:szCs w:val="24"/>
        </w:rPr>
        <w:t>. Адреса и банковские реквизиты</w:t>
      </w:r>
    </w:p>
    <w:p w:rsidR="003133C8" w:rsidRPr="003814D1" w:rsidRDefault="003133C8" w:rsidP="003133C8"/>
    <w:p w:rsidR="003133C8" w:rsidRPr="003814D1" w:rsidRDefault="003133C8" w:rsidP="003133C8"/>
    <w:tbl>
      <w:tblPr>
        <w:tblW w:w="0" w:type="auto"/>
        <w:tblInd w:w="108" w:type="dxa"/>
        <w:tblLook w:val="04A0"/>
      </w:tblPr>
      <w:tblGrid>
        <w:gridCol w:w="4916"/>
        <w:gridCol w:w="4546"/>
      </w:tblGrid>
      <w:tr w:rsidR="003133C8" w:rsidRPr="003814D1" w:rsidTr="003A2E30">
        <w:tc>
          <w:tcPr>
            <w:tcW w:w="4917" w:type="dxa"/>
          </w:tcPr>
          <w:p w:rsidR="003133C8" w:rsidRPr="003814D1" w:rsidRDefault="003133C8" w:rsidP="003133C8">
            <w:pPr>
              <w:tabs>
                <w:tab w:val="left" w:pos="4882"/>
              </w:tabs>
              <w:rPr>
                <w:b/>
              </w:rPr>
            </w:pPr>
            <w:r w:rsidRPr="003814D1">
              <w:rPr>
                <w:b/>
              </w:rPr>
              <w:t>ЗАКАЗЧИК:</w:t>
            </w:r>
          </w:p>
        </w:tc>
        <w:tc>
          <w:tcPr>
            <w:tcW w:w="4546" w:type="dxa"/>
          </w:tcPr>
          <w:p w:rsidR="003133C8" w:rsidRPr="003814D1" w:rsidRDefault="003133C8" w:rsidP="003133C8">
            <w:pPr>
              <w:pStyle w:val="aa"/>
              <w:spacing w:after="0"/>
              <w:ind w:left="0"/>
              <w:rPr>
                <w:b/>
                <w:iCs/>
              </w:rPr>
            </w:pPr>
            <w:r w:rsidRPr="003814D1">
              <w:rPr>
                <w:b/>
                <w:iCs/>
              </w:rPr>
              <w:t>ИСПОЛНИТЕЛЬ:</w:t>
            </w:r>
          </w:p>
        </w:tc>
      </w:tr>
      <w:tr w:rsidR="003133C8" w:rsidRPr="003814D1" w:rsidTr="003A2E30">
        <w:tc>
          <w:tcPr>
            <w:tcW w:w="4917" w:type="dxa"/>
          </w:tcPr>
          <w:p w:rsidR="003133C8" w:rsidRPr="003814D1" w:rsidRDefault="003133C8" w:rsidP="003A2E30">
            <w:r w:rsidRPr="003814D1">
              <w:rPr>
                <w:b/>
                <w:bCs/>
              </w:rPr>
              <w:t>ОАО «Головной институт «ВНИПИЭТ»</w:t>
            </w:r>
          </w:p>
        </w:tc>
        <w:tc>
          <w:tcPr>
            <w:tcW w:w="4546" w:type="dxa"/>
          </w:tcPr>
          <w:p w:rsidR="003133C8" w:rsidRPr="003814D1" w:rsidRDefault="003133C8" w:rsidP="003A2E30">
            <w:pPr>
              <w:pStyle w:val="aa"/>
              <w:spacing w:after="0"/>
              <w:ind w:left="0"/>
              <w:rPr>
                <w:iCs/>
              </w:rPr>
            </w:pPr>
          </w:p>
        </w:tc>
      </w:tr>
      <w:tr w:rsidR="003133C8" w:rsidRPr="003814D1" w:rsidTr="003A2E30">
        <w:tc>
          <w:tcPr>
            <w:tcW w:w="4917" w:type="dxa"/>
          </w:tcPr>
          <w:p w:rsidR="003133C8" w:rsidRPr="003814D1" w:rsidRDefault="003133C8" w:rsidP="003A2E30">
            <w:pPr>
              <w:pStyle w:val="a5"/>
              <w:suppressAutoHyphens/>
              <w:spacing w:after="0"/>
              <w:ind w:left="0"/>
              <w:rPr>
                <w:b/>
                <w:bCs/>
              </w:rPr>
            </w:pPr>
            <w:r w:rsidRPr="003814D1">
              <w:t>Место нахождения: д. 82, ул. Савушкина, Санкт-Петербург, Россия</w:t>
            </w:r>
          </w:p>
        </w:tc>
        <w:tc>
          <w:tcPr>
            <w:tcW w:w="4546" w:type="dxa"/>
          </w:tcPr>
          <w:p w:rsidR="003133C8" w:rsidRPr="003814D1" w:rsidRDefault="003133C8" w:rsidP="003A2E30">
            <w:pPr>
              <w:pStyle w:val="a7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Cs/>
              </w:rPr>
            </w:pPr>
            <w:r w:rsidRPr="003814D1">
              <w:rPr>
                <w:bCs/>
              </w:rPr>
              <w:t xml:space="preserve">Место нахождения: </w:t>
            </w:r>
          </w:p>
          <w:p w:rsidR="003133C8" w:rsidRPr="003814D1" w:rsidRDefault="003133C8" w:rsidP="003A2E30">
            <w:pPr>
              <w:pStyle w:val="aa"/>
              <w:spacing w:after="0"/>
              <w:ind w:left="0"/>
              <w:rPr>
                <w:iCs/>
              </w:rPr>
            </w:pPr>
          </w:p>
        </w:tc>
      </w:tr>
      <w:tr w:rsidR="003133C8" w:rsidRPr="003814D1" w:rsidTr="003A2E30">
        <w:tc>
          <w:tcPr>
            <w:tcW w:w="4917" w:type="dxa"/>
          </w:tcPr>
          <w:p w:rsidR="003133C8" w:rsidRPr="003814D1" w:rsidRDefault="003133C8" w:rsidP="003A2E30">
            <w:pPr>
              <w:pStyle w:val="a7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/>
                <w:bCs/>
              </w:rPr>
            </w:pPr>
            <w:r w:rsidRPr="003814D1">
              <w:rPr>
                <w:bCs/>
              </w:rPr>
              <w:t xml:space="preserve">Почтовый адрес: </w:t>
            </w:r>
            <w:r w:rsidRPr="003814D1">
              <w:t>д. 82, ул. Савушкина, Санкт-Петербург, 197183</w:t>
            </w:r>
          </w:p>
        </w:tc>
        <w:tc>
          <w:tcPr>
            <w:tcW w:w="4546" w:type="dxa"/>
          </w:tcPr>
          <w:p w:rsidR="003133C8" w:rsidRPr="003814D1" w:rsidRDefault="003133C8" w:rsidP="003A2E30">
            <w:pPr>
              <w:pStyle w:val="a7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Cs/>
              </w:rPr>
            </w:pPr>
            <w:r w:rsidRPr="003814D1">
              <w:rPr>
                <w:bCs/>
              </w:rPr>
              <w:t xml:space="preserve">Почтовый адрес: </w:t>
            </w:r>
          </w:p>
          <w:p w:rsidR="003133C8" w:rsidRPr="003814D1" w:rsidRDefault="003133C8" w:rsidP="003A2E30">
            <w:pPr>
              <w:pStyle w:val="aa"/>
              <w:spacing w:after="0"/>
              <w:ind w:left="0"/>
              <w:rPr>
                <w:iCs/>
              </w:rPr>
            </w:pPr>
          </w:p>
        </w:tc>
      </w:tr>
      <w:tr w:rsidR="003133C8" w:rsidRPr="003814D1" w:rsidTr="003A2E30">
        <w:tc>
          <w:tcPr>
            <w:tcW w:w="4917" w:type="dxa"/>
          </w:tcPr>
          <w:p w:rsidR="003133C8" w:rsidRPr="003814D1" w:rsidRDefault="003133C8" w:rsidP="003A2E30">
            <w:pPr>
              <w:pStyle w:val="a7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Cs/>
              </w:rPr>
            </w:pPr>
            <w:r w:rsidRPr="003814D1">
              <w:rPr>
                <w:bCs/>
              </w:rPr>
              <w:t xml:space="preserve">ИНН </w:t>
            </w:r>
            <w:r w:rsidRPr="003814D1">
              <w:t>7814417371</w:t>
            </w:r>
            <w:r w:rsidRPr="003814D1">
              <w:rPr>
                <w:bCs/>
              </w:rPr>
              <w:t xml:space="preserve">, КПП </w:t>
            </w:r>
            <w:r w:rsidRPr="003814D1">
              <w:t>783450001</w:t>
            </w:r>
          </w:p>
        </w:tc>
        <w:tc>
          <w:tcPr>
            <w:tcW w:w="4546" w:type="dxa"/>
          </w:tcPr>
          <w:p w:rsidR="003133C8" w:rsidRPr="003814D1" w:rsidRDefault="003133C8" w:rsidP="003A2E30">
            <w:pPr>
              <w:pStyle w:val="aa"/>
              <w:spacing w:after="0"/>
              <w:ind w:left="0"/>
              <w:rPr>
                <w:bCs/>
              </w:rPr>
            </w:pPr>
            <w:r w:rsidRPr="003814D1">
              <w:t>ИНН _____________, КПП ___________</w:t>
            </w:r>
          </w:p>
        </w:tc>
      </w:tr>
      <w:tr w:rsidR="004B2334" w:rsidRPr="003814D1" w:rsidTr="003A2E30">
        <w:tc>
          <w:tcPr>
            <w:tcW w:w="4917" w:type="dxa"/>
          </w:tcPr>
          <w:p w:rsidR="004B2334" w:rsidRPr="0038308D" w:rsidRDefault="004B2334" w:rsidP="003A2E30">
            <w:pPr>
              <w:pStyle w:val="1-30"/>
              <w:spacing w:after="0" w:line="240" w:lineRule="auto"/>
              <w:ind w:firstLine="0"/>
              <w:rPr>
                <w:rFonts w:ascii="Times New Roman" w:hAnsi="Times New Roman"/>
                <w:szCs w:val="24"/>
              </w:rPr>
            </w:pPr>
            <w:r w:rsidRPr="0038308D">
              <w:rPr>
                <w:rFonts w:ascii="Times New Roman" w:hAnsi="Times New Roman"/>
                <w:bCs/>
                <w:szCs w:val="24"/>
              </w:rPr>
              <w:t>Банковские реквизиты:</w:t>
            </w:r>
          </w:p>
          <w:p w:rsidR="004B2334" w:rsidRPr="0038308D" w:rsidRDefault="004B2334" w:rsidP="003A2E30">
            <w:pPr>
              <w:pStyle w:val="1-30"/>
              <w:spacing w:after="0" w:line="240" w:lineRule="auto"/>
              <w:ind w:firstLine="0"/>
              <w:rPr>
                <w:rFonts w:ascii="Times New Roman" w:hAnsi="Times New Roman"/>
                <w:szCs w:val="24"/>
              </w:rPr>
            </w:pPr>
            <w:proofErr w:type="spellStart"/>
            <w:proofErr w:type="gramStart"/>
            <w:r w:rsidRPr="0038308D">
              <w:rPr>
                <w:rFonts w:ascii="Times New Roman" w:hAnsi="Times New Roman"/>
                <w:szCs w:val="24"/>
              </w:rPr>
              <w:t>р</w:t>
            </w:r>
            <w:proofErr w:type="spellEnd"/>
            <w:proofErr w:type="gramEnd"/>
            <w:r w:rsidRPr="0038308D">
              <w:rPr>
                <w:rFonts w:ascii="Times New Roman" w:hAnsi="Times New Roman"/>
                <w:szCs w:val="24"/>
              </w:rPr>
              <w:t>/</w:t>
            </w:r>
            <w:proofErr w:type="spellStart"/>
            <w:r w:rsidRPr="0038308D">
              <w:rPr>
                <w:rFonts w:ascii="Times New Roman" w:hAnsi="Times New Roman"/>
                <w:szCs w:val="24"/>
              </w:rPr>
              <w:t>сч</w:t>
            </w:r>
            <w:proofErr w:type="spellEnd"/>
            <w:r w:rsidRPr="0038308D">
              <w:rPr>
                <w:rFonts w:ascii="Times New Roman" w:hAnsi="Times New Roman"/>
                <w:szCs w:val="24"/>
              </w:rPr>
              <w:t xml:space="preserve"> </w:t>
            </w:r>
            <w:r w:rsidRPr="00E20154">
              <w:t>4070</w:t>
            </w:r>
            <w:r>
              <w:t xml:space="preserve"> </w:t>
            </w:r>
            <w:r w:rsidRPr="00E20154">
              <w:t>2810</w:t>
            </w:r>
            <w:r>
              <w:t xml:space="preserve"> </w:t>
            </w:r>
            <w:r w:rsidRPr="00E20154">
              <w:t>8390 4000</w:t>
            </w:r>
            <w:r>
              <w:t xml:space="preserve"> </w:t>
            </w:r>
            <w:r w:rsidRPr="00E20154">
              <w:t xml:space="preserve">2061 </w:t>
            </w:r>
            <w:r w:rsidRPr="0038308D">
              <w:rPr>
                <w:rFonts w:ascii="Times New Roman" w:hAnsi="Times New Roman"/>
                <w:szCs w:val="24"/>
              </w:rPr>
              <w:t xml:space="preserve"> </w:t>
            </w:r>
          </w:p>
          <w:p w:rsidR="004B2334" w:rsidRPr="00D92F1B" w:rsidRDefault="004B2334" w:rsidP="003A2E30">
            <w:pPr>
              <w:spacing w:after="0"/>
              <w:ind w:firstLine="11"/>
            </w:pPr>
            <w:r w:rsidRPr="00D92F1B">
              <w:t xml:space="preserve">в филиале ОПЕРУ ОАО Банк ВТБ в Санкт-Петербурге, </w:t>
            </w:r>
            <w:proofErr w:type="gramStart"/>
            <w:r w:rsidRPr="00D92F1B">
              <w:t>г</w:t>
            </w:r>
            <w:proofErr w:type="gramEnd"/>
            <w:r w:rsidRPr="00D92F1B">
              <w:t>. Санкт-Петербург</w:t>
            </w:r>
          </w:p>
          <w:p w:rsidR="004B2334" w:rsidRPr="00D92F1B" w:rsidRDefault="004B2334" w:rsidP="003A2E30">
            <w:pPr>
              <w:spacing w:after="0"/>
              <w:ind w:firstLine="11"/>
            </w:pPr>
            <w:r w:rsidRPr="00D92F1B">
              <w:t>190000, г. Санкт-Петербург, ул. Большая Морская, д.30, лит</w:t>
            </w:r>
            <w:proofErr w:type="gramStart"/>
            <w:r w:rsidRPr="00D92F1B">
              <w:t>.А</w:t>
            </w:r>
            <w:proofErr w:type="gramEnd"/>
          </w:p>
          <w:p w:rsidR="004B2334" w:rsidRPr="0038308D" w:rsidRDefault="004B2334" w:rsidP="003A2E30">
            <w:pPr>
              <w:pStyle w:val="a3"/>
              <w:spacing w:after="0"/>
            </w:pPr>
            <w:proofErr w:type="spellStart"/>
            <w:r w:rsidRPr="0038308D">
              <w:t>кор.сч</w:t>
            </w:r>
            <w:proofErr w:type="spellEnd"/>
            <w:r w:rsidRPr="0038308D">
              <w:t xml:space="preserve">.  </w:t>
            </w:r>
            <w:r w:rsidRPr="00D92F1B">
              <w:t>3010 1810 2000 0000 0704</w:t>
            </w:r>
          </w:p>
          <w:p w:rsidR="004B2334" w:rsidRPr="0038308D" w:rsidRDefault="004B2334" w:rsidP="003A2E30">
            <w:pPr>
              <w:suppressAutoHyphens/>
              <w:rPr>
                <w:bCs/>
              </w:rPr>
            </w:pPr>
            <w:r w:rsidRPr="0038308D">
              <w:rPr>
                <w:bCs/>
              </w:rPr>
              <w:t xml:space="preserve">БИК  </w:t>
            </w:r>
            <w:r w:rsidRPr="00D92F1B">
              <w:t>044030704</w:t>
            </w:r>
          </w:p>
        </w:tc>
        <w:tc>
          <w:tcPr>
            <w:tcW w:w="4546" w:type="dxa"/>
          </w:tcPr>
          <w:p w:rsidR="004B2334" w:rsidRPr="003814D1" w:rsidRDefault="004B2334" w:rsidP="003A2E30">
            <w:pPr>
              <w:pStyle w:val="aa"/>
              <w:spacing w:after="0"/>
              <w:ind w:left="0"/>
              <w:rPr>
                <w:bCs/>
              </w:rPr>
            </w:pPr>
            <w:r w:rsidRPr="003814D1">
              <w:rPr>
                <w:bCs/>
              </w:rPr>
              <w:t>Банковские реквизиты:</w:t>
            </w:r>
          </w:p>
          <w:p w:rsidR="004B2334" w:rsidRPr="003814D1" w:rsidRDefault="004B2334" w:rsidP="003A2E30">
            <w:pPr>
              <w:pStyle w:val="13"/>
              <w:suppressAutoHyphens/>
              <w:rPr>
                <w:szCs w:val="24"/>
              </w:rPr>
            </w:pPr>
            <w:proofErr w:type="spellStart"/>
            <w:proofErr w:type="gramStart"/>
            <w:r w:rsidRPr="003814D1">
              <w:rPr>
                <w:szCs w:val="24"/>
              </w:rPr>
              <w:t>р</w:t>
            </w:r>
            <w:proofErr w:type="spellEnd"/>
            <w:proofErr w:type="gramEnd"/>
            <w:r w:rsidRPr="003814D1">
              <w:rPr>
                <w:szCs w:val="24"/>
              </w:rPr>
              <w:t>/</w:t>
            </w:r>
            <w:proofErr w:type="spellStart"/>
            <w:r w:rsidRPr="003814D1">
              <w:rPr>
                <w:szCs w:val="24"/>
              </w:rPr>
              <w:t>сч</w:t>
            </w:r>
            <w:proofErr w:type="spellEnd"/>
            <w:r w:rsidRPr="003814D1">
              <w:rPr>
                <w:szCs w:val="24"/>
              </w:rPr>
              <w:t xml:space="preserve"> _______________________</w:t>
            </w:r>
          </w:p>
          <w:p w:rsidR="004B2334" w:rsidRPr="003814D1" w:rsidRDefault="004B2334" w:rsidP="003A2E30">
            <w:pPr>
              <w:pStyle w:val="13"/>
              <w:suppressAutoHyphens/>
              <w:rPr>
                <w:szCs w:val="24"/>
              </w:rPr>
            </w:pPr>
            <w:r w:rsidRPr="003814D1">
              <w:rPr>
                <w:szCs w:val="24"/>
              </w:rPr>
              <w:t>в _________________________</w:t>
            </w:r>
          </w:p>
          <w:p w:rsidR="004B2334" w:rsidRPr="003814D1" w:rsidRDefault="004B2334" w:rsidP="003A2E30">
            <w:pPr>
              <w:suppressAutoHyphens/>
              <w:rPr>
                <w:bCs/>
              </w:rPr>
            </w:pPr>
            <w:r w:rsidRPr="003814D1">
              <w:rPr>
                <w:bCs/>
              </w:rPr>
              <w:t xml:space="preserve">КОР/СЧ  ___________________ </w:t>
            </w:r>
          </w:p>
          <w:p w:rsidR="004B2334" w:rsidRPr="003814D1" w:rsidRDefault="004B2334" w:rsidP="003A2E30">
            <w:pPr>
              <w:suppressAutoHyphens/>
              <w:rPr>
                <w:bCs/>
              </w:rPr>
            </w:pPr>
            <w:r w:rsidRPr="003814D1">
              <w:rPr>
                <w:bCs/>
              </w:rPr>
              <w:t>БИК  ______________________</w:t>
            </w:r>
          </w:p>
          <w:p w:rsidR="004B2334" w:rsidRPr="003814D1" w:rsidRDefault="004B2334" w:rsidP="003A2E30">
            <w:pPr>
              <w:pStyle w:val="aa"/>
              <w:spacing w:after="0"/>
              <w:ind w:left="0"/>
            </w:pPr>
          </w:p>
        </w:tc>
      </w:tr>
      <w:tr w:rsidR="004B2334" w:rsidRPr="003814D1" w:rsidTr="003A2E30">
        <w:tc>
          <w:tcPr>
            <w:tcW w:w="4917" w:type="dxa"/>
          </w:tcPr>
          <w:p w:rsidR="004B2334" w:rsidRPr="0038308D" w:rsidRDefault="004B2334" w:rsidP="003A2E30">
            <w:pPr>
              <w:suppressAutoHyphens/>
              <w:rPr>
                <w:bCs/>
              </w:rPr>
            </w:pPr>
            <w:r w:rsidRPr="0038308D">
              <w:rPr>
                <w:bCs/>
              </w:rPr>
              <w:t>ОКПО 07626010,</w:t>
            </w:r>
          </w:p>
          <w:p w:rsidR="004B2334" w:rsidRPr="0038308D" w:rsidRDefault="004B2334" w:rsidP="003A2E30">
            <w:pPr>
              <w:suppressAutoHyphens/>
              <w:rPr>
                <w:bCs/>
              </w:rPr>
            </w:pPr>
            <w:r w:rsidRPr="0038308D">
              <w:rPr>
                <w:bCs/>
              </w:rPr>
              <w:t xml:space="preserve">ОГРН 1089847342001 </w:t>
            </w:r>
          </w:p>
        </w:tc>
        <w:tc>
          <w:tcPr>
            <w:tcW w:w="4546" w:type="dxa"/>
          </w:tcPr>
          <w:p w:rsidR="004B2334" w:rsidRPr="003814D1" w:rsidRDefault="004B2334" w:rsidP="003A2E30">
            <w:pPr>
              <w:suppressAutoHyphens/>
              <w:rPr>
                <w:bCs/>
              </w:rPr>
            </w:pPr>
            <w:r w:rsidRPr="003814D1">
              <w:rPr>
                <w:bCs/>
              </w:rPr>
              <w:t>ОКПО ___________________,</w:t>
            </w:r>
          </w:p>
          <w:p w:rsidR="004B2334" w:rsidRPr="003814D1" w:rsidRDefault="004B2334" w:rsidP="003A2E30">
            <w:pPr>
              <w:suppressAutoHyphens/>
              <w:rPr>
                <w:bCs/>
              </w:rPr>
            </w:pPr>
            <w:r w:rsidRPr="003814D1">
              <w:rPr>
                <w:bCs/>
              </w:rPr>
              <w:t xml:space="preserve">ОГРН ____________________ </w:t>
            </w:r>
          </w:p>
          <w:p w:rsidR="004B2334" w:rsidRPr="003814D1" w:rsidRDefault="004B2334" w:rsidP="003A2E30">
            <w:pPr>
              <w:pStyle w:val="aa"/>
              <w:spacing w:after="0"/>
              <w:ind w:left="0"/>
              <w:rPr>
                <w:iCs/>
              </w:rPr>
            </w:pPr>
            <w:r w:rsidRPr="003814D1">
              <w:rPr>
                <w:bCs/>
              </w:rPr>
              <w:t>ОКАТО __________________</w:t>
            </w:r>
          </w:p>
        </w:tc>
      </w:tr>
      <w:tr w:rsidR="004B2334" w:rsidRPr="003814D1" w:rsidTr="003A2E30">
        <w:tc>
          <w:tcPr>
            <w:tcW w:w="4917" w:type="dxa"/>
          </w:tcPr>
          <w:p w:rsidR="004B2334" w:rsidRPr="003814D1" w:rsidRDefault="004B2334" w:rsidP="003A2E30">
            <w:pPr>
              <w:contextualSpacing/>
              <w:rPr>
                <w:color w:val="000000"/>
              </w:rPr>
            </w:pPr>
            <w:r w:rsidRPr="003814D1">
              <w:rPr>
                <w:color w:val="000000"/>
              </w:rPr>
              <w:t xml:space="preserve">Тел. 8 </w:t>
            </w:r>
            <w:r w:rsidRPr="003814D1">
              <w:t>(812) 430-01-34</w:t>
            </w:r>
          </w:p>
          <w:p w:rsidR="004B2334" w:rsidRPr="003814D1" w:rsidRDefault="004B2334" w:rsidP="003A2E30">
            <w:pPr>
              <w:contextualSpacing/>
            </w:pPr>
            <w:r w:rsidRPr="003814D1">
              <w:rPr>
                <w:color w:val="000000"/>
              </w:rPr>
              <w:t xml:space="preserve">Факс 8 </w:t>
            </w:r>
            <w:r w:rsidRPr="003814D1">
              <w:t>(812) 430-03-93</w:t>
            </w:r>
          </w:p>
          <w:p w:rsidR="004B2334" w:rsidRPr="003814D1" w:rsidRDefault="004B2334" w:rsidP="003A2E30">
            <w:pPr>
              <w:tabs>
                <w:tab w:val="left" w:pos="4882"/>
              </w:tabs>
              <w:suppressAutoHyphens/>
              <w:ind w:right="-188"/>
              <w:rPr>
                <w:bCs/>
                <w:lang w:val="en-US"/>
              </w:rPr>
            </w:pPr>
            <w:r w:rsidRPr="003814D1">
              <w:rPr>
                <w:bCs/>
                <w:u w:val="single"/>
                <w:lang w:val="en-US"/>
              </w:rPr>
              <w:t xml:space="preserve">e-mail: </w:t>
            </w:r>
            <w:r w:rsidRPr="003814D1">
              <w:rPr>
                <w:lang w:val="en-US"/>
              </w:rPr>
              <w:t>email@givnipiet.ru</w:t>
            </w:r>
          </w:p>
        </w:tc>
        <w:tc>
          <w:tcPr>
            <w:tcW w:w="4546" w:type="dxa"/>
          </w:tcPr>
          <w:p w:rsidR="004B2334" w:rsidRPr="003814D1" w:rsidRDefault="004B2334" w:rsidP="003A2E30">
            <w:pPr>
              <w:contextualSpacing/>
              <w:rPr>
                <w:color w:val="000000"/>
              </w:rPr>
            </w:pPr>
            <w:r w:rsidRPr="003814D1">
              <w:rPr>
                <w:color w:val="000000"/>
              </w:rPr>
              <w:t>Тел. ________________</w:t>
            </w:r>
          </w:p>
          <w:p w:rsidR="004B2334" w:rsidRPr="003814D1" w:rsidRDefault="004B2334" w:rsidP="003A2E30">
            <w:pPr>
              <w:contextualSpacing/>
            </w:pPr>
            <w:r w:rsidRPr="003814D1">
              <w:rPr>
                <w:color w:val="000000"/>
              </w:rPr>
              <w:t>Факс _________________</w:t>
            </w:r>
          </w:p>
          <w:p w:rsidR="004B2334" w:rsidRPr="003814D1" w:rsidRDefault="004B2334" w:rsidP="003A2E30">
            <w:pPr>
              <w:suppressAutoHyphens/>
              <w:rPr>
                <w:bCs/>
              </w:rPr>
            </w:pPr>
            <w:r w:rsidRPr="003814D1">
              <w:rPr>
                <w:bCs/>
                <w:u w:val="single"/>
                <w:lang w:val="en-US"/>
              </w:rPr>
              <w:t xml:space="preserve">e-mail: </w:t>
            </w:r>
            <w:r w:rsidRPr="003814D1">
              <w:t>________________</w:t>
            </w:r>
          </w:p>
        </w:tc>
      </w:tr>
    </w:tbl>
    <w:p w:rsidR="003133C8" w:rsidRPr="003814D1" w:rsidRDefault="003133C8" w:rsidP="003133C8"/>
    <w:p w:rsidR="003133C8" w:rsidRPr="003814D1" w:rsidRDefault="003133C8" w:rsidP="003133C8"/>
    <w:p w:rsidR="0006221D" w:rsidRPr="003814D1" w:rsidRDefault="0006221D" w:rsidP="0006221D"/>
    <w:p w:rsidR="0006221D" w:rsidRPr="003814D1" w:rsidRDefault="0006221D" w:rsidP="0006221D">
      <w:pPr>
        <w:pStyle w:val="aa"/>
        <w:spacing w:after="0"/>
        <w:ind w:left="480"/>
        <w:jc w:val="center"/>
        <w:rPr>
          <w:b/>
        </w:rPr>
      </w:pPr>
      <w:r w:rsidRPr="003814D1">
        <w:rPr>
          <w:b/>
        </w:rPr>
        <w:t>ПОДПИСИ СТОРОН:</w:t>
      </w:r>
    </w:p>
    <w:p w:rsidR="0012399B" w:rsidRPr="003814D1" w:rsidRDefault="0012399B" w:rsidP="0012399B"/>
    <w:p w:rsidR="0012399B" w:rsidRPr="003814D1" w:rsidRDefault="0012399B" w:rsidP="0012399B">
      <w:pPr>
        <w:pStyle w:val="a3"/>
        <w:suppressLineNumbers/>
        <w:suppressAutoHyphens/>
        <w:spacing w:after="0"/>
        <w:ind w:firstLine="709"/>
      </w:pPr>
    </w:p>
    <w:tbl>
      <w:tblPr>
        <w:tblW w:w="0" w:type="auto"/>
        <w:tblLook w:val="04A0"/>
      </w:tblPr>
      <w:tblGrid>
        <w:gridCol w:w="4866"/>
        <w:gridCol w:w="4327"/>
      </w:tblGrid>
      <w:tr w:rsidR="003133C8" w:rsidRPr="003814D1" w:rsidTr="003A2E30">
        <w:tc>
          <w:tcPr>
            <w:tcW w:w="4866" w:type="dxa"/>
          </w:tcPr>
          <w:p w:rsidR="003133C8" w:rsidRPr="003814D1" w:rsidRDefault="003133C8" w:rsidP="003A2E30">
            <w:pPr>
              <w:pStyle w:val="aa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/>
              </w:rPr>
              <w:t>ОТ   ЗАКАЗЧИКА:</w:t>
            </w:r>
          </w:p>
        </w:tc>
        <w:tc>
          <w:tcPr>
            <w:tcW w:w="4327" w:type="dxa"/>
          </w:tcPr>
          <w:p w:rsidR="003133C8" w:rsidRPr="003814D1" w:rsidRDefault="003133C8" w:rsidP="003A2E30">
            <w:pPr>
              <w:pStyle w:val="aa"/>
              <w:spacing w:after="0"/>
              <w:ind w:left="0"/>
              <w:jc w:val="center"/>
              <w:rPr>
                <w:b/>
                <w:iCs/>
              </w:rPr>
            </w:pPr>
            <w:r w:rsidRPr="003814D1">
              <w:rPr>
                <w:b/>
                <w:iCs/>
              </w:rPr>
              <w:t>ОТ   ИСПОЛНИТЕЛЯ:</w:t>
            </w:r>
          </w:p>
        </w:tc>
      </w:tr>
      <w:tr w:rsidR="003133C8" w:rsidRPr="003814D1" w:rsidTr="003A2E30">
        <w:tc>
          <w:tcPr>
            <w:tcW w:w="4866" w:type="dxa"/>
          </w:tcPr>
          <w:p w:rsidR="003133C8" w:rsidRPr="003814D1" w:rsidRDefault="003133C8" w:rsidP="003A2E30">
            <w:pPr>
              <w:pStyle w:val="aa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Cs/>
                <w:i/>
                <w:iCs/>
              </w:rPr>
              <w:t>(указывается должность и ФИО лица, правомочного подписывать договор)</w:t>
            </w:r>
          </w:p>
        </w:tc>
        <w:tc>
          <w:tcPr>
            <w:tcW w:w="4327" w:type="dxa"/>
          </w:tcPr>
          <w:p w:rsidR="003133C8" w:rsidRPr="003814D1" w:rsidRDefault="003133C8" w:rsidP="003A2E30">
            <w:pPr>
              <w:pStyle w:val="aa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Cs/>
                <w:i/>
                <w:iCs/>
              </w:rPr>
              <w:t>(указывается должность и ФИО лица, правомочного подписывать договор)</w:t>
            </w:r>
          </w:p>
        </w:tc>
      </w:tr>
      <w:tr w:rsidR="003133C8" w:rsidRPr="003814D1" w:rsidTr="003A2E30">
        <w:tc>
          <w:tcPr>
            <w:tcW w:w="4866" w:type="dxa"/>
          </w:tcPr>
          <w:p w:rsidR="003133C8" w:rsidRPr="003814D1" w:rsidRDefault="003133C8" w:rsidP="003A2E30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3133C8" w:rsidRPr="003814D1" w:rsidRDefault="003133C8" w:rsidP="003A2E30">
            <w:pPr>
              <w:pStyle w:val="aa"/>
              <w:spacing w:after="0"/>
              <w:ind w:left="0"/>
              <w:jc w:val="center"/>
              <w:rPr>
                <w:iCs/>
              </w:rPr>
            </w:pPr>
          </w:p>
        </w:tc>
        <w:tc>
          <w:tcPr>
            <w:tcW w:w="4327" w:type="dxa"/>
          </w:tcPr>
          <w:p w:rsidR="003133C8" w:rsidRPr="003814D1" w:rsidRDefault="003133C8" w:rsidP="003A2E30">
            <w:pPr>
              <w:jc w:val="center"/>
              <w:rPr>
                <w:iCs/>
              </w:rPr>
            </w:pPr>
            <w:r w:rsidRPr="003814D1">
              <w:t>Наименование организации</w:t>
            </w:r>
          </w:p>
        </w:tc>
      </w:tr>
      <w:tr w:rsidR="003133C8" w:rsidRPr="003814D1" w:rsidTr="003A2E30">
        <w:tc>
          <w:tcPr>
            <w:tcW w:w="4866" w:type="dxa"/>
          </w:tcPr>
          <w:p w:rsidR="003133C8" w:rsidRPr="003814D1" w:rsidRDefault="003133C8" w:rsidP="003A2E30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  <w:tc>
          <w:tcPr>
            <w:tcW w:w="4327" w:type="dxa"/>
          </w:tcPr>
          <w:p w:rsidR="003133C8" w:rsidRPr="003814D1" w:rsidRDefault="003133C8" w:rsidP="003A2E30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8B7670" w:rsidRDefault="008B7670"/>
    <w:p w:rsidR="003F1F80" w:rsidRDefault="003F1F80"/>
    <w:p w:rsidR="003F1F80" w:rsidRDefault="003F1F80"/>
    <w:p w:rsidR="003F1F80" w:rsidRDefault="003F1F80">
      <w:pPr>
        <w:spacing w:after="200" w:line="276" w:lineRule="auto"/>
        <w:jc w:val="left"/>
      </w:pPr>
      <w:r>
        <w:br w:type="page"/>
      </w:r>
    </w:p>
    <w:p w:rsidR="00512B37" w:rsidRPr="00DB69E1" w:rsidRDefault="00512B37" w:rsidP="00512B37">
      <w:pPr>
        <w:tabs>
          <w:tab w:val="num" w:pos="1800"/>
        </w:tabs>
        <w:ind w:right="424"/>
        <w:jc w:val="right"/>
      </w:pPr>
      <w:r w:rsidRPr="00DB69E1">
        <w:t xml:space="preserve">Приложение № </w:t>
      </w:r>
      <w:r>
        <w:t>1</w:t>
      </w:r>
      <w:r w:rsidRPr="00DB69E1">
        <w:t xml:space="preserve"> к Договору №</w:t>
      </w:r>
      <w:proofErr w:type="spellStart"/>
      <w:r w:rsidRPr="00DB69E1">
        <w:t>______</w:t>
      </w:r>
      <w:proofErr w:type="gramStart"/>
      <w:r w:rsidRPr="00DB69E1">
        <w:t>от</w:t>
      </w:r>
      <w:proofErr w:type="spellEnd"/>
      <w:proofErr w:type="gramEnd"/>
      <w:r w:rsidRPr="00DB69E1">
        <w:t>_________</w:t>
      </w:r>
    </w:p>
    <w:p w:rsidR="00512B37" w:rsidRPr="00857B49" w:rsidRDefault="00512B37" w:rsidP="00512B37">
      <w:pPr>
        <w:tabs>
          <w:tab w:val="num" w:pos="1800"/>
        </w:tabs>
        <w:ind w:right="424"/>
      </w:pPr>
    </w:p>
    <w:p w:rsidR="00512B37" w:rsidRDefault="00512B37" w:rsidP="00512B37">
      <w:pPr>
        <w:tabs>
          <w:tab w:val="num" w:pos="1800"/>
        </w:tabs>
        <w:ind w:right="424"/>
        <w:jc w:val="right"/>
      </w:pPr>
    </w:p>
    <w:p w:rsidR="00512B37" w:rsidRDefault="00512B37" w:rsidP="00512B37">
      <w:pPr>
        <w:tabs>
          <w:tab w:val="num" w:pos="1800"/>
        </w:tabs>
        <w:ind w:right="424"/>
        <w:jc w:val="right"/>
      </w:pPr>
    </w:p>
    <w:tbl>
      <w:tblPr>
        <w:tblW w:w="9667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4"/>
        <w:gridCol w:w="8533"/>
      </w:tblGrid>
      <w:tr w:rsidR="00512B37" w:rsidRPr="00917320" w:rsidTr="00512B37">
        <w:trPr>
          <w:trHeight w:val="499"/>
        </w:trPr>
        <w:tc>
          <w:tcPr>
            <w:tcW w:w="9667" w:type="dxa"/>
            <w:gridSpan w:val="2"/>
            <w:tcBorders>
              <w:bottom w:val="single" w:sz="6" w:space="0" w:color="auto"/>
            </w:tcBorders>
          </w:tcPr>
          <w:p w:rsidR="00512B37" w:rsidRPr="00917320" w:rsidRDefault="00512B37" w:rsidP="00512B37">
            <w:pPr>
              <w:pStyle w:val="afff0"/>
              <w:spacing w:after="120"/>
              <w:rPr>
                <w:caps w:val="0"/>
              </w:rPr>
            </w:pPr>
            <w:r w:rsidRPr="00917320">
              <w:rPr>
                <w:spacing w:val="8"/>
                <w:sz w:val="20"/>
              </w:rPr>
              <w:t>Государственная корпорация ПО АТОМНОЙ ЭНЕРГИИ «Росатом»</w:t>
            </w:r>
          </w:p>
        </w:tc>
      </w:tr>
      <w:tr w:rsidR="00512B37" w:rsidRPr="00917320" w:rsidTr="00512B37">
        <w:trPr>
          <w:trHeight w:hRule="exact" w:val="1320"/>
        </w:trPr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</w:tcPr>
          <w:p w:rsidR="00512B37" w:rsidRPr="00917320" w:rsidRDefault="00512B37" w:rsidP="00512B37">
            <w:pPr>
              <w:spacing w:before="40" w:line="120" w:lineRule="exact"/>
            </w:pPr>
          </w:p>
          <w:p w:rsidR="00512B37" w:rsidRPr="00917320" w:rsidRDefault="00512B37" w:rsidP="00512B37">
            <w:pPr>
              <w:spacing w:before="40" w:line="120" w:lineRule="exact"/>
            </w:pPr>
            <w:r>
              <w:rPr>
                <w:noProof/>
              </w:rPr>
              <w:drawing>
                <wp:anchor distT="0" distB="0" distL="114300" distR="114300" simplePos="0" relativeHeight="251653632" behindDoc="0" locked="0" layoutInCell="1" allowOverlap="1">
                  <wp:simplePos x="0" y="0"/>
                  <wp:positionH relativeFrom="column">
                    <wp:posOffset>100965</wp:posOffset>
                  </wp:positionH>
                  <wp:positionV relativeFrom="paragraph">
                    <wp:posOffset>16510</wp:posOffset>
                  </wp:positionV>
                  <wp:extent cx="447675" cy="447675"/>
                  <wp:effectExtent l="19050" t="0" r="9525" b="0"/>
                  <wp:wrapNone/>
                  <wp:docPr id="7" name="Рисунок 1" descr="Vnipiet_logo_sery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nipiet_logo_sery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512B37" w:rsidRPr="00917320" w:rsidRDefault="00512B37" w:rsidP="00512B37">
            <w:pPr>
              <w:jc w:val="center"/>
            </w:pPr>
          </w:p>
        </w:tc>
        <w:tc>
          <w:tcPr>
            <w:tcW w:w="853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12B37" w:rsidRPr="00917320" w:rsidRDefault="00512B37" w:rsidP="00512B37">
            <w:pPr>
              <w:pStyle w:val="afff0"/>
              <w:spacing w:before="120" w:line="240" w:lineRule="atLeast"/>
              <w:ind w:left="142"/>
              <w:jc w:val="left"/>
              <w:rPr>
                <w:b w:val="0"/>
                <w:spacing w:val="8"/>
                <w:sz w:val="18"/>
              </w:rPr>
            </w:pPr>
            <w:r w:rsidRPr="00917320">
              <w:rPr>
                <w:b w:val="0"/>
                <w:spacing w:val="8"/>
                <w:sz w:val="18"/>
              </w:rPr>
              <w:t>ОТКРЫТОЕ АКЦИОНЕРНОЕ ОБЩЕСТВО</w:t>
            </w:r>
          </w:p>
          <w:p w:rsidR="00512B37" w:rsidRPr="00917320" w:rsidRDefault="00512B37" w:rsidP="00512B37">
            <w:pPr>
              <w:pStyle w:val="afff0"/>
              <w:spacing w:before="60" w:line="240" w:lineRule="atLeast"/>
              <w:ind w:left="142"/>
              <w:jc w:val="left"/>
              <w:rPr>
                <w:i/>
              </w:rPr>
            </w:pPr>
            <w:r w:rsidRPr="00917320">
              <w:rPr>
                <w:spacing w:val="8"/>
                <w:sz w:val="20"/>
              </w:rPr>
              <w:t>«ВОСТОЧНО-ЕВРОПЕЙСКИЙ ГОЛОВНОЙ научно-исследовательский и ПРОЕКТНЫЙ институт энергетическИХ технологиЙ»</w:t>
            </w:r>
          </w:p>
        </w:tc>
      </w:tr>
    </w:tbl>
    <w:p w:rsidR="00512B37" w:rsidRPr="00917320" w:rsidRDefault="00512B37" w:rsidP="00512B37">
      <w:pPr>
        <w:pStyle w:val="afff0"/>
        <w:spacing w:before="0" w:line="360" w:lineRule="auto"/>
        <w:jc w:val="left"/>
      </w:pPr>
    </w:p>
    <w:p w:rsidR="00512B37" w:rsidRPr="00917320" w:rsidRDefault="00512B37" w:rsidP="00512B37">
      <w:pPr>
        <w:pStyle w:val="afff0"/>
        <w:spacing w:before="0" w:line="360" w:lineRule="auto"/>
        <w:jc w:val="left"/>
      </w:pPr>
    </w:p>
    <w:p w:rsidR="00512B37" w:rsidRPr="00917320" w:rsidRDefault="00512B37" w:rsidP="00512B37">
      <w:pPr>
        <w:pStyle w:val="afff0"/>
        <w:spacing w:before="0" w:line="360" w:lineRule="auto"/>
        <w:jc w:val="left"/>
      </w:pPr>
    </w:p>
    <w:tbl>
      <w:tblPr>
        <w:tblpPr w:leftFromText="180" w:rightFromText="180" w:vertAnchor="text" w:horzAnchor="page" w:tblpX="2945" w:tblpY="173"/>
        <w:tblW w:w="7305" w:type="dxa"/>
        <w:tblLayout w:type="fixed"/>
        <w:tblCellMar>
          <w:left w:w="71" w:type="dxa"/>
          <w:right w:w="71" w:type="dxa"/>
        </w:tblCellMar>
        <w:tblLook w:val="0000"/>
      </w:tblPr>
      <w:tblGrid>
        <w:gridCol w:w="1657"/>
        <w:gridCol w:w="4082"/>
        <w:gridCol w:w="1566"/>
      </w:tblGrid>
      <w:tr w:rsidR="00512B37" w:rsidTr="00512B37">
        <w:trPr>
          <w:trHeight w:val="1080"/>
        </w:trPr>
        <w:tc>
          <w:tcPr>
            <w:tcW w:w="7305" w:type="dxa"/>
            <w:gridSpan w:val="3"/>
            <w:vAlign w:val="center"/>
          </w:tcPr>
          <w:p w:rsidR="00512B37" w:rsidRDefault="00512B37" w:rsidP="00512B37">
            <w:pPr>
              <w:pStyle w:val="140"/>
              <w:ind w:firstLine="0"/>
              <w:jc w:val="center"/>
            </w:pPr>
            <w:r>
              <w:t xml:space="preserve">Филиал ОАО «Концерн </w:t>
            </w:r>
            <w:proofErr w:type="spellStart"/>
            <w:r>
              <w:t>Росэнергоатом</w:t>
            </w:r>
            <w:proofErr w:type="spellEnd"/>
            <w:r>
              <w:t>»</w:t>
            </w:r>
          </w:p>
          <w:p w:rsidR="00512B37" w:rsidRPr="00544DFA" w:rsidRDefault="00512B37" w:rsidP="00512B37">
            <w:pPr>
              <w:pStyle w:val="140"/>
              <w:ind w:firstLine="0"/>
              <w:jc w:val="center"/>
            </w:pPr>
            <w:r>
              <w:t>«Ленинградская атомная станция»</w:t>
            </w:r>
          </w:p>
        </w:tc>
      </w:tr>
      <w:tr w:rsidR="00512B37" w:rsidTr="00512B37">
        <w:trPr>
          <w:trHeight w:val="1799"/>
        </w:trPr>
        <w:tc>
          <w:tcPr>
            <w:tcW w:w="7305" w:type="dxa"/>
            <w:gridSpan w:val="3"/>
          </w:tcPr>
          <w:p w:rsidR="00512B37" w:rsidRPr="00D470A3" w:rsidRDefault="00512B37" w:rsidP="00512B37">
            <w:pPr>
              <w:pStyle w:val="140"/>
              <w:ind w:firstLine="0"/>
              <w:jc w:val="center"/>
              <w:rPr>
                <w:sz w:val="26"/>
                <w:szCs w:val="26"/>
              </w:rPr>
            </w:pPr>
          </w:p>
          <w:p w:rsidR="00512B37" w:rsidRPr="006A78E0" w:rsidRDefault="00512B37" w:rsidP="00512B37">
            <w:pPr>
              <w:pStyle w:val="140"/>
              <w:ind w:firstLine="0"/>
              <w:jc w:val="center"/>
            </w:pPr>
            <w:r>
              <w:t xml:space="preserve">Комплекс по  хранению и переработке РАО Ленинградской АЭС. </w:t>
            </w:r>
            <w:r>
              <w:rPr>
                <w:lang w:val="en-US"/>
              </w:rPr>
              <w:t>III</w:t>
            </w:r>
            <w:r>
              <w:t xml:space="preserve"> пусковой комплекс.</w:t>
            </w:r>
          </w:p>
          <w:p w:rsidR="00512B37" w:rsidRPr="00D470A3" w:rsidRDefault="00512B37" w:rsidP="00512B37">
            <w:pPr>
              <w:pStyle w:val="140"/>
              <w:ind w:firstLine="0"/>
              <w:jc w:val="center"/>
            </w:pPr>
            <w:r>
              <w:t>(</w:t>
            </w:r>
            <w:proofErr w:type="gramStart"/>
            <w:r>
              <w:t>г</w:t>
            </w:r>
            <w:proofErr w:type="gramEnd"/>
            <w:r>
              <w:t>. Сосновый Бор, Ленинградская область)</w:t>
            </w:r>
          </w:p>
        </w:tc>
      </w:tr>
      <w:tr w:rsidR="00512B37" w:rsidTr="00512B37">
        <w:trPr>
          <w:trHeight w:hRule="exact" w:val="713"/>
        </w:trPr>
        <w:tc>
          <w:tcPr>
            <w:tcW w:w="7305" w:type="dxa"/>
            <w:gridSpan w:val="3"/>
          </w:tcPr>
          <w:p w:rsidR="00512B37" w:rsidRDefault="00512B37" w:rsidP="00512B37">
            <w:pPr>
              <w:pStyle w:val="afff4"/>
              <w:spacing w:after="0"/>
              <w:jc w:val="center"/>
              <w:rPr>
                <w:b/>
                <w:sz w:val="34"/>
              </w:rPr>
            </w:pPr>
            <w:r w:rsidRPr="00D470A3">
              <w:rPr>
                <w:b/>
                <w:sz w:val="34"/>
              </w:rPr>
              <w:t>Техническое задание</w:t>
            </w:r>
          </w:p>
          <w:p w:rsidR="00512B37" w:rsidRPr="00D470A3" w:rsidRDefault="00512B37" w:rsidP="00512B37">
            <w:pPr>
              <w:pStyle w:val="afff4"/>
              <w:spacing w:after="0"/>
              <w:jc w:val="center"/>
              <w:rPr>
                <w:b/>
                <w:sz w:val="34"/>
              </w:rPr>
            </w:pPr>
          </w:p>
        </w:tc>
      </w:tr>
      <w:tr w:rsidR="00512B37" w:rsidTr="00512B37">
        <w:trPr>
          <w:trHeight w:val="197"/>
        </w:trPr>
        <w:tc>
          <w:tcPr>
            <w:tcW w:w="7305" w:type="dxa"/>
            <w:gridSpan w:val="3"/>
          </w:tcPr>
          <w:p w:rsidR="00512B37" w:rsidRPr="006351AB" w:rsidRDefault="00512B37" w:rsidP="00512B37">
            <w:pPr>
              <w:pStyle w:val="140"/>
              <w:spacing w:before="120"/>
              <w:ind w:firstLine="0"/>
              <w:jc w:val="center"/>
            </w:pPr>
            <w:r>
              <w:t>на производство комплексных инженерных изысканий</w:t>
            </w:r>
          </w:p>
        </w:tc>
      </w:tr>
      <w:tr w:rsidR="00512B37" w:rsidTr="00512B37">
        <w:trPr>
          <w:trHeight w:val="385"/>
        </w:trPr>
        <w:tc>
          <w:tcPr>
            <w:tcW w:w="7305" w:type="dxa"/>
            <w:gridSpan w:val="3"/>
          </w:tcPr>
          <w:p w:rsidR="00512B37" w:rsidRDefault="00512B37" w:rsidP="00512B37">
            <w:pPr>
              <w:pStyle w:val="140"/>
              <w:spacing w:before="120"/>
              <w:ind w:firstLine="0"/>
              <w:jc w:val="center"/>
            </w:pPr>
          </w:p>
        </w:tc>
      </w:tr>
      <w:tr w:rsidR="00512B37" w:rsidTr="00512B37">
        <w:trPr>
          <w:trHeight w:val="724"/>
        </w:trPr>
        <w:tc>
          <w:tcPr>
            <w:tcW w:w="7305" w:type="dxa"/>
            <w:gridSpan w:val="3"/>
          </w:tcPr>
          <w:p w:rsidR="00512B37" w:rsidRDefault="00512B37" w:rsidP="00512B37">
            <w:pPr>
              <w:pStyle w:val="140"/>
              <w:spacing w:before="120"/>
              <w:ind w:firstLine="0"/>
              <w:jc w:val="center"/>
            </w:pPr>
            <w:r>
              <w:t>Заказ 2706</w:t>
            </w:r>
          </w:p>
        </w:tc>
      </w:tr>
      <w:tr w:rsidR="00512B37" w:rsidTr="00512B37">
        <w:trPr>
          <w:gridBefore w:val="1"/>
          <w:gridAfter w:val="1"/>
          <w:wBefore w:w="1657" w:type="dxa"/>
          <w:wAfter w:w="1566" w:type="dxa"/>
          <w:trHeight w:hRule="exact" w:val="375"/>
          <w:hidden/>
        </w:trPr>
        <w:tc>
          <w:tcPr>
            <w:tcW w:w="4082" w:type="dxa"/>
          </w:tcPr>
          <w:p w:rsidR="00512B37" w:rsidRDefault="00512B37" w:rsidP="00512B37">
            <w:pPr>
              <w:pStyle w:val="afff2"/>
              <w:rPr>
                <w:vanish/>
                <w:sz w:val="18"/>
              </w:rPr>
            </w:pPr>
            <w:r>
              <w:rPr>
                <w:vanish/>
                <w:sz w:val="18"/>
              </w:rPr>
              <w:t>Обозначение документа</w:t>
            </w:r>
          </w:p>
        </w:tc>
      </w:tr>
      <w:tr w:rsidR="00512B37" w:rsidTr="00512B37">
        <w:trPr>
          <w:gridBefore w:val="1"/>
          <w:gridAfter w:val="1"/>
          <w:wBefore w:w="1657" w:type="dxa"/>
          <w:wAfter w:w="1566" w:type="dxa"/>
          <w:trHeight w:hRule="exact" w:val="530"/>
        </w:trPr>
        <w:tc>
          <w:tcPr>
            <w:tcW w:w="4082" w:type="dxa"/>
          </w:tcPr>
          <w:p w:rsidR="00512B37" w:rsidRPr="0050563B" w:rsidRDefault="00512B37" w:rsidP="00512B37">
            <w:pPr>
              <w:pStyle w:val="140"/>
              <w:spacing w:before="120"/>
              <w:ind w:firstLine="0"/>
              <w:jc w:val="center"/>
            </w:pPr>
            <w:r>
              <w:t>Инв. № 13-00539</w:t>
            </w:r>
          </w:p>
        </w:tc>
      </w:tr>
      <w:tr w:rsidR="00512B37" w:rsidTr="00512B37">
        <w:trPr>
          <w:gridBefore w:val="1"/>
          <w:gridAfter w:val="1"/>
          <w:wBefore w:w="1657" w:type="dxa"/>
          <w:wAfter w:w="1566" w:type="dxa"/>
          <w:hidden/>
        </w:trPr>
        <w:tc>
          <w:tcPr>
            <w:tcW w:w="4082" w:type="dxa"/>
          </w:tcPr>
          <w:p w:rsidR="00512B37" w:rsidRDefault="00512B37" w:rsidP="00512B37">
            <w:pPr>
              <w:pStyle w:val="afff2"/>
              <w:rPr>
                <w:vanish/>
              </w:rPr>
            </w:pPr>
            <w:r>
              <w:rPr>
                <w:vanish/>
                <w:sz w:val="18"/>
              </w:rPr>
              <w:t>Инв. № документа</w:t>
            </w:r>
          </w:p>
        </w:tc>
      </w:tr>
      <w:tr w:rsidR="00512B37" w:rsidTr="00512B37">
        <w:trPr>
          <w:gridBefore w:val="1"/>
          <w:gridAfter w:val="1"/>
          <w:wBefore w:w="1657" w:type="dxa"/>
          <w:wAfter w:w="1566" w:type="dxa"/>
          <w:trHeight w:val="282"/>
          <w:hidden/>
        </w:trPr>
        <w:tc>
          <w:tcPr>
            <w:tcW w:w="4082" w:type="dxa"/>
          </w:tcPr>
          <w:p w:rsidR="00512B37" w:rsidRDefault="00512B37" w:rsidP="00512B37">
            <w:pPr>
              <w:pStyle w:val="afff2"/>
              <w:rPr>
                <w:vanish/>
              </w:rPr>
            </w:pPr>
          </w:p>
        </w:tc>
      </w:tr>
    </w:tbl>
    <w:p w:rsidR="00512B37" w:rsidRPr="00917320" w:rsidRDefault="00512B37" w:rsidP="00512B37">
      <w:pPr>
        <w:pStyle w:val="afff0"/>
        <w:spacing w:before="0" w:line="360" w:lineRule="auto"/>
        <w:jc w:val="left"/>
      </w:pPr>
    </w:p>
    <w:p w:rsidR="00512B37" w:rsidRPr="00917320" w:rsidRDefault="00512B37" w:rsidP="00512B37">
      <w:pPr>
        <w:pStyle w:val="afff0"/>
        <w:spacing w:before="0" w:line="360" w:lineRule="auto"/>
        <w:jc w:val="left"/>
      </w:pPr>
    </w:p>
    <w:p w:rsidR="00512B37" w:rsidRPr="00917320" w:rsidRDefault="00512B37" w:rsidP="00512B37">
      <w:pPr>
        <w:pStyle w:val="afff0"/>
        <w:spacing w:before="0" w:line="360" w:lineRule="auto"/>
        <w:jc w:val="left"/>
      </w:pPr>
    </w:p>
    <w:p w:rsidR="00512B37" w:rsidRPr="00917320" w:rsidRDefault="00512B37" w:rsidP="00512B37">
      <w:pPr>
        <w:pStyle w:val="afff0"/>
        <w:spacing w:before="0" w:line="360" w:lineRule="auto"/>
        <w:jc w:val="left"/>
      </w:pPr>
    </w:p>
    <w:p w:rsidR="00512B37" w:rsidRPr="00917320" w:rsidRDefault="00512B37" w:rsidP="00512B37">
      <w:pPr>
        <w:pStyle w:val="afff0"/>
        <w:spacing w:before="0" w:line="360" w:lineRule="auto"/>
        <w:jc w:val="left"/>
      </w:pPr>
    </w:p>
    <w:p w:rsidR="00512B37" w:rsidRPr="00917320" w:rsidRDefault="00512B37" w:rsidP="00512B37">
      <w:pPr>
        <w:pStyle w:val="afff0"/>
        <w:spacing w:before="0" w:line="360" w:lineRule="auto"/>
        <w:jc w:val="left"/>
      </w:pPr>
    </w:p>
    <w:p w:rsidR="00512B37" w:rsidRPr="00917320" w:rsidRDefault="00512B37" w:rsidP="00512B37">
      <w:pPr>
        <w:pStyle w:val="afff0"/>
        <w:spacing w:before="0" w:line="360" w:lineRule="auto"/>
        <w:jc w:val="left"/>
        <w:rPr>
          <w:b w:val="0"/>
          <w:caps w:val="0"/>
          <w:szCs w:val="24"/>
        </w:rPr>
      </w:pPr>
    </w:p>
    <w:p w:rsidR="00512B37" w:rsidRPr="00917320" w:rsidRDefault="00512B37" w:rsidP="00512B37">
      <w:pPr>
        <w:pStyle w:val="afff0"/>
        <w:spacing w:before="0" w:line="360" w:lineRule="auto"/>
        <w:jc w:val="left"/>
        <w:rPr>
          <w:b w:val="0"/>
          <w:caps w:val="0"/>
          <w:szCs w:val="24"/>
        </w:rPr>
      </w:pPr>
    </w:p>
    <w:p w:rsidR="00512B37" w:rsidRPr="00917320" w:rsidRDefault="00512B37" w:rsidP="00512B37">
      <w:pPr>
        <w:pStyle w:val="afff0"/>
        <w:spacing w:before="0" w:line="360" w:lineRule="auto"/>
        <w:jc w:val="left"/>
        <w:rPr>
          <w:b w:val="0"/>
          <w:caps w:val="0"/>
          <w:szCs w:val="24"/>
        </w:rPr>
      </w:pPr>
    </w:p>
    <w:p w:rsidR="00512B37" w:rsidRPr="00917320" w:rsidRDefault="00512B37" w:rsidP="00512B37">
      <w:pPr>
        <w:pStyle w:val="afff0"/>
        <w:spacing w:before="0" w:line="360" w:lineRule="auto"/>
        <w:rPr>
          <w:caps w:val="0"/>
          <w:szCs w:val="24"/>
        </w:rPr>
      </w:pPr>
    </w:p>
    <w:p w:rsidR="00512B37" w:rsidRPr="00917320" w:rsidRDefault="00512B37" w:rsidP="00512B37">
      <w:pPr>
        <w:pStyle w:val="afff0"/>
        <w:spacing w:before="0" w:line="360" w:lineRule="auto"/>
        <w:rPr>
          <w:caps w:val="0"/>
          <w:szCs w:val="24"/>
        </w:rPr>
      </w:pPr>
    </w:p>
    <w:p w:rsidR="00512B37" w:rsidRPr="00917320" w:rsidRDefault="00512B37" w:rsidP="00512B37">
      <w:pPr>
        <w:pStyle w:val="afff0"/>
        <w:spacing w:before="0" w:line="360" w:lineRule="auto"/>
        <w:rPr>
          <w:caps w:val="0"/>
          <w:szCs w:val="24"/>
        </w:rPr>
      </w:pPr>
    </w:p>
    <w:p w:rsidR="00512B37" w:rsidRPr="00917320" w:rsidRDefault="00512B37" w:rsidP="00512B37">
      <w:pPr>
        <w:pStyle w:val="afff0"/>
        <w:spacing w:before="0" w:line="360" w:lineRule="auto"/>
        <w:rPr>
          <w:caps w:val="0"/>
          <w:szCs w:val="24"/>
        </w:rPr>
      </w:pPr>
    </w:p>
    <w:p w:rsidR="00512B37" w:rsidRPr="00917320" w:rsidRDefault="00512B37" w:rsidP="00512B37">
      <w:pPr>
        <w:pStyle w:val="afff0"/>
        <w:spacing w:before="0" w:line="360" w:lineRule="auto"/>
        <w:rPr>
          <w:caps w:val="0"/>
          <w:szCs w:val="24"/>
        </w:rPr>
      </w:pPr>
    </w:p>
    <w:p w:rsidR="00512B37" w:rsidRPr="00917320" w:rsidRDefault="00512B37" w:rsidP="00512B37">
      <w:pPr>
        <w:pStyle w:val="afff0"/>
        <w:spacing w:before="0" w:line="360" w:lineRule="auto"/>
        <w:rPr>
          <w:caps w:val="0"/>
          <w:szCs w:val="24"/>
        </w:rPr>
      </w:pPr>
    </w:p>
    <w:p w:rsidR="00512B37" w:rsidRPr="00917320" w:rsidRDefault="00512B37" w:rsidP="00512B37">
      <w:pPr>
        <w:pStyle w:val="afff0"/>
        <w:spacing w:before="0" w:line="360" w:lineRule="auto"/>
        <w:rPr>
          <w:caps w:val="0"/>
          <w:szCs w:val="24"/>
        </w:rPr>
      </w:pPr>
    </w:p>
    <w:p w:rsidR="00512B37" w:rsidRPr="00917320" w:rsidRDefault="00512B37" w:rsidP="00512B37">
      <w:pPr>
        <w:pStyle w:val="afff0"/>
        <w:spacing w:before="0" w:line="360" w:lineRule="auto"/>
        <w:rPr>
          <w:caps w:val="0"/>
          <w:szCs w:val="24"/>
        </w:rPr>
      </w:pPr>
    </w:p>
    <w:p w:rsidR="00512B37" w:rsidRPr="00917320" w:rsidRDefault="00512B37" w:rsidP="00512B37">
      <w:pPr>
        <w:pStyle w:val="afff0"/>
        <w:spacing w:before="0" w:line="360" w:lineRule="auto"/>
        <w:rPr>
          <w:caps w:val="0"/>
          <w:szCs w:val="24"/>
        </w:rPr>
      </w:pPr>
    </w:p>
    <w:p w:rsidR="00512B37" w:rsidRPr="00917320" w:rsidRDefault="00512B37" w:rsidP="00512B37">
      <w:pPr>
        <w:pStyle w:val="afff0"/>
        <w:spacing w:before="0" w:line="360" w:lineRule="auto"/>
        <w:rPr>
          <w:caps w:val="0"/>
          <w:szCs w:val="24"/>
        </w:rPr>
      </w:pPr>
    </w:p>
    <w:p w:rsidR="00512B37" w:rsidRDefault="00512B37" w:rsidP="00512B37">
      <w:pPr>
        <w:pStyle w:val="afff0"/>
        <w:spacing w:before="0" w:line="360" w:lineRule="auto"/>
        <w:rPr>
          <w:caps w:val="0"/>
          <w:szCs w:val="24"/>
        </w:rPr>
      </w:pPr>
    </w:p>
    <w:p w:rsidR="00512B37" w:rsidRDefault="00512B37" w:rsidP="00512B37">
      <w:pPr>
        <w:pStyle w:val="afff0"/>
        <w:spacing w:before="0" w:line="360" w:lineRule="auto"/>
        <w:rPr>
          <w:caps w:val="0"/>
          <w:szCs w:val="24"/>
        </w:rPr>
      </w:pPr>
    </w:p>
    <w:p w:rsidR="00512B37" w:rsidRDefault="00512B37" w:rsidP="004865B3">
      <w:pPr>
        <w:pStyle w:val="afff0"/>
        <w:spacing w:before="0" w:line="360" w:lineRule="auto"/>
        <w:jc w:val="both"/>
        <w:rPr>
          <w:caps w:val="0"/>
          <w:szCs w:val="24"/>
        </w:rPr>
      </w:pPr>
    </w:p>
    <w:p w:rsidR="00512B37" w:rsidRPr="00917320" w:rsidRDefault="00512B37" w:rsidP="00512B37">
      <w:pPr>
        <w:pStyle w:val="afff0"/>
        <w:spacing w:before="0" w:line="360" w:lineRule="auto"/>
        <w:rPr>
          <w:caps w:val="0"/>
          <w:szCs w:val="24"/>
        </w:rPr>
      </w:pPr>
    </w:p>
    <w:p w:rsidR="00512B37" w:rsidRDefault="00512B37" w:rsidP="00512B37">
      <w:pPr>
        <w:pStyle w:val="afff0"/>
        <w:spacing w:before="0" w:line="360" w:lineRule="auto"/>
        <w:rPr>
          <w:caps w:val="0"/>
          <w:szCs w:val="24"/>
        </w:rPr>
        <w:sectPr w:rsidR="00512B37" w:rsidSect="00512B37">
          <w:headerReference w:type="even" r:id="rId9"/>
          <w:headerReference w:type="default" r:id="rId10"/>
          <w:footerReference w:type="even" r:id="rId11"/>
          <w:pgSz w:w="11906" w:h="16838"/>
          <w:pgMar w:top="539" w:right="851" w:bottom="899" w:left="1701" w:header="709" w:footer="709" w:gutter="0"/>
          <w:pgNumType w:start="2"/>
          <w:cols w:space="708"/>
          <w:docGrid w:linePitch="381"/>
        </w:sectPr>
      </w:pPr>
      <w:r>
        <w:rPr>
          <w:caps w:val="0"/>
          <w:szCs w:val="24"/>
        </w:rPr>
        <w:t xml:space="preserve">2013 </w:t>
      </w:r>
      <w:r w:rsidRPr="00917320">
        <w:rPr>
          <w:caps w:val="0"/>
          <w:szCs w:val="24"/>
        </w:rPr>
        <w:t>г.</w:t>
      </w:r>
    </w:p>
    <w:tbl>
      <w:tblPr>
        <w:tblW w:w="9667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4"/>
        <w:gridCol w:w="8533"/>
      </w:tblGrid>
      <w:tr w:rsidR="00512B37" w:rsidRPr="00917320" w:rsidTr="00512B37">
        <w:trPr>
          <w:trHeight w:val="499"/>
        </w:trPr>
        <w:tc>
          <w:tcPr>
            <w:tcW w:w="9667" w:type="dxa"/>
            <w:gridSpan w:val="2"/>
            <w:tcBorders>
              <w:bottom w:val="single" w:sz="6" w:space="0" w:color="auto"/>
            </w:tcBorders>
          </w:tcPr>
          <w:p w:rsidR="00512B37" w:rsidRPr="00917320" w:rsidRDefault="00512B37" w:rsidP="00512B37">
            <w:pPr>
              <w:pStyle w:val="afff0"/>
              <w:spacing w:after="120"/>
              <w:rPr>
                <w:caps w:val="0"/>
              </w:rPr>
            </w:pPr>
            <w:r w:rsidRPr="00917320">
              <w:rPr>
                <w:spacing w:val="8"/>
                <w:sz w:val="20"/>
              </w:rPr>
              <w:t>Государственная корпорация ПО АТОМНОЙ ЭНЕРГИИ «Росатом»</w:t>
            </w:r>
          </w:p>
        </w:tc>
      </w:tr>
      <w:tr w:rsidR="00512B37" w:rsidRPr="00917320" w:rsidTr="00512B37">
        <w:trPr>
          <w:trHeight w:hRule="exact" w:val="1320"/>
        </w:trPr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</w:tcPr>
          <w:p w:rsidR="00512B37" w:rsidRPr="00917320" w:rsidRDefault="00512B37" w:rsidP="00512B37">
            <w:pPr>
              <w:spacing w:before="40" w:line="120" w:lineRule="exact"/>
            </w:pPr>
          </w:p>
          <w:p w:rsidR="00512B37" w:rsidRPr="00917320" w:rsidRDefault="00512B37" w:rsidP="00512B37">
            <w:pPr>
              <w:spacing w:before="40" w:line="120" w:lineRule="exact"/>
            </w:pPr>
            <w:r>
              <w:rPr>
                <w:noProof/>
              </w:rPr>
              <w:drawing>
                <wp:anchor distT="0" distB="0" distL="114300" distR="114300" simplePos="0" relativeHeight="251654656" behindDoc="0" locked="0" layoutInCell="1" allowOverlap="1">
                  <wp:simplePos x="0" y="0"/>
                  <wp:positionH relativeFrom="column">
                    <wp:posOffset>100965</wp:posOffset>
                  </wp:positionH>
                  <wp:positionV relativeFrom="paragraph">
                    <wp:posOffset>33655</wp:posOffset>
                  </wp:positionV>
                  <wp:extent cx="447675" cy="447675"/>
                  <wp:effectExtent l="19050" t="0" r="9525" b="0"/>
                  <wp:wrapNone/>
                  <wp:docPr id="8" name="Рисунок 2" descr="Vnipiet_logo_sery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nipiet_logo_sery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512B37" w:rsidRPr="00917320" w:rsidRDefault="00512B37" w:rsidP="00512B37">
            <w:pPr>
              <w:jc w:val="center"/>
            </w:pPr>
          </w:p>
        </w:tc>
        <w:tc>
          <w:tcPr>
            <w:tcW w:w="853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12B37" w:rsidRPr="00917320" w:rsidRDefault="00512B37" w:rsidP="00512B37">
            <w:pPr>
              <w:pStyle w:val="afff0"/>
              <w:spacing w:before="120" w:line="240" w:lineRule="atLeast"/>
              <w:ind w:left="142"/>
              <w:jc w:val="left"/>
              <w:rPr>
                <w:b w:val="0"/>
                <w:spacing w:val="8"/>
                <w:sz w:val="18"/>
              </w:rPr>
            </w:pPr>
            <w:r w:rsidRPr="00917320">
              <w:rPr>
                <w:b w:val="0"/>
                <w:spacing w:val="8"/>
                <w:sz w:val="18"/>
              </w:rPr>
              <w:t>ОТКРЫТОЕ АКЦИОНЕРНОЕ ОБЩЕСТВО</w:t>
            </w:r>
          </w:p>
          <w:p w:rsidR="00512B37" w:rsidRPr="00917320" w:rsidRDefault="00512B37" w:rsidP="00512B37">
            <w:pPr>
              <w:pStyle w:val="afff0"/>
              <w:spacing w:before="60" w:line="240" w:lineRule="atLeast"/>
              <w:ind w:left="142"/>
              <w:jc w:val="left"/>
              <w:rPr>
                <w:i/>
              </w:rPr>
            </w:pPr>
            <w:r w:rsidRPr="00917320">
              <w:rPr>
                <w:spacing w:val="8"/>
                <w:sz w:val="20"/>
              </w:rPr>
              <w:t>«ВОСТОЧНО-ЕВРОПЕЙСКИЙ ГОЛОВНОЙ научно-исследовательский и ПРОЕКТНЫЙ институт энергетическИХ технологиЙ»</w:t>
            </w:r>
          </w:p>
        </w:tc>
      </w:tr>
    </w:tbl>
    <w:p w:rsidR="00512B37" w:rsidRDefault="00512B37" w:rsidP="00512B37">
      <w:pPr>
        <w:pStyle w:val="afff0"/>
        <w:spacing w:before="0"/>
        <w:jc w:val="left"/>
      </w:pPr>
    </w:p>
    <w:p w:rsidR="00512B37" w:rsidRDefault="00512B37" w:rsidP="00512B37">
      <w:pPr>
        <w:pStyle w:val="afff0"/>
        <w:spacing w:before="0"/>
        <w:jc w:val="left"/>
      </w:pPr>
    </w:p>
    <w:p w:rsidR="00512B37" w:rsidRPr="00C76DDD" w:rsidRDefault="004B37F3" w:rsidP="00512B37">
      <w:pPr>
        <w:pStyle w:val="afff0"/>
        <w:tabs>
          <w:tab w:val="left" w:pos="7742"/>
        </w:tabs>
        <w:spacing w:before="0" w:line="360" w:lineRule="auto"/>
        <w:ind w:left="4956" w:firstLine="708"/>
        <w:jc w:val="left"/>
        <w:rPr>
          <w:b w:val="0"/>
          <w:color w:val="000000"/>
        </w:rPr>
      </w:pPr>
      <w:r w:rsidRPr="004B37F3">
        <w:rPr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left:0;text-align:left;margin-left:-3pt;margin-top:-.2pt;width:210pt;height:123.4pt;z-index:251655680" stroked="f">
            <v:textbox style="mso-next-textbox:#_x0000_s1032">
              <w:txbxContent>
                <w:p w:rsidR="007D3980" w:rsidRPr="0059118F" w:rsidRDefault="007D3980" w:rsidP="00512B37">
                  <w:r w:rsidRPr="0059118F">
                    <w:t>СОГЛАСОВАНО:</w:t>
                  </w:r>
                </w:p>
                <w:p w:rsidR="007D3980" w:rsidRPr="0059118F" w:rsidRDefault="007D3980" w:rsidP="00512B37">
                  <w:r>
                    <w:t>Заместитель г</w:t>
                  </w:r>
                  <w:r w:rsidRPr="0059118F">
                    <w:t>енерального директора</w:t>
                  </w:r>
                </w:p>
                <w:p w:rsidR="007D3980" w:rsidRDefault="007D3980" w:rsidP="00512B37">
                  <w:r w:rsidRPr="006A78E0">
                    <w:t xml:space="preserve">ОАО «Концерн </w:t>
                  </w:r>
                  <w:proofErr w:type="spellStart"/>
                  <w:r w:rsidRPr="006A78E0">
                    <w:t>Росэнергоатом</w:t>
                  </w:r>
                  <w:proofErr w:type="spellEnd"/>
                  <w:r w:rsidRPr="006A78E0">
                    <w:t>»</w:t>
                  </w:r>
                </w:p>
                <w:p w:rsidR="007D3980" w:rsidRPr="0059118F" w:rsidRDefault="007D3980" w:rsidP="00512B37">
                  <w:r>
                    <w:t>директор филиала «Ленинградская атомная станция»</w:t>
                  </w:r>
                </w:p>
                <w:p w:rsidR="007D3980" w:rsidRPr="0059118F" w:rsidRDefault="007D3980" w:rsidP="00512B37">
                  <w:r w:rsidRPr="0059118F">
                    <w:t xml:space="preserve">_________________ </w:t>
                  </w:r>
                  <w:r>
                    <w:t>В.И. Перегуда</w:t>
                  </w:r>
                </w:p>
                <w:p w:rsidR="007D3980" w:rsidRPr="0059118F" w:rsidRDefault="007D3980" w:rsidP="00512B37">
                  <w:r w:rsidRPr="0059118F">
                    <w:t>«_____» ____________201</w:t>
                  </w:r>
                  <w:r>
                    <w:t>3</w:t>
                  </w:r>
                  <w:r w:rsidRPr="0059118F">
                    <w:t>г.</w:t>
                  </w:r>
                </w:p>
              </w:txbxContent>
            </v:textbox>
          </v:shape>
        </w:pict>
      </w:r>
      <w:r w:rsidR="00512B37" w:rsidRPr="00C76DDD">
        <w:rPr>
          <w:b w:val="0"/>
          <w:color w:val="000000"/>
        </w:rPr>
        <w:t>Утверждаю:</w:t>
      </w:r>
      <w:r w:rsidR="00512B37">
        <w:rPr>
          <w:b w:val="0"/>
          <w:color w:val="000000"/>
        </w:rPr>
        <w:tab/>
      </w:r>
    </w:p>
    <w:p w:rsidR="00512B37" w:rsidRDefault="00512B37" w:rsidP="00512B37">
      <w:pPr>
        <w:pStyle w:val="aff1"/>
        <w:ind w:left="5670"/>
        <w:jc w:val="both"/>
        <w:rPr>
          <w:szCs w:val="24"/>
        </w:rPr>
      </w:pPr>
      <w:r>
        <w:rPr>
          <w:szCs w:val="24"/>
        </w:rPr>
        <w:t>Зам. Генерального д</w:t>
      </w:r>
      <w:r w:rsidRPr="00F501A4">
        <w:rPr>
          <w:szCs w:val="24"/>
        </w:rPr>
        <w:t>иректор</w:t>
      </w:r>
      <w:r>
        <w:rPr>
          <w:szCs w:val="24"/>
        </w:rPr>
        <w:t>а</w:t>
      </w:r>
      <w:r w:rsidRPr="00F501A4">
        <w:rPr>
          <w:szCs w:val="24"/>
        </w:rPr>
        <w:t xml:space="preserve"> </w:t>
      </w:r>
    </w:p>
    <w:p w:rsidR="00512B37" w:rsidRDefault="00512B37" w:rsidP="00512B37">
      <w:pPr>
        <w:pStyle w:val="aff1"/>
        <w:ind w:left="5670"/>
        <w:jc w:val="both"/>
        <w:rPr>
          <w:szCs w:val="24"/>
        </w:rPr>
      </w:pPr>
      <w:r>
        <w:rPr>
          <w:szCs w:val="24"/>
        </w:rPr>
        <w:t xml:space="preserve">по проектированию </w:t>
      </w:r>
    </w:p>
    <w:p w:rsidR="00512B37" w:rsidRDefault="00512B37" w:rsidP="00512B37">
      <w:pPr>
        <w:pStyle w:val="aff1"/>
        <w:ind w:left="5670"/>
        <w:jc w:val="both"/>
        <w:rPr>
          <w:szCs w:val="24"/>
        </w:rPr>
      </w:pPr>
      <w:r>
        <w:rPr>
          <w:szCs w:val="24"/>
        </w:rPr>
        <w:t xml:space="preserve">ОАО </w:t>
      </w:r>
      <w:r w:rsidRPr="00F501A4">
        <w:rPr>
          <w:szCs w:val="24"/>
        </w:rPr>
        <w:t>«</w:t>
      </w:r>
      <w:r>
        <w:rPr>
          <w:szCs w:val="24"/>
        </w:rPr>
        <w:t>Головной институт</w:t>
      </w:r>
      <w:r w:rsidRPr="00F501A4">
        <w:rPr>
          <w:szCs w:val="24"/>
        </w:rPr>
        <w:t xml:space="preserve"> </w:t>
      </w:r>
    </w:p>
    <w:p w:rsidR="00512B37" w:rsidRPr="00F501A4" w:rsidRDefault="00512B37" w:rsidP="00512B37">
      <w:pPr>
        <w:pStyle w:val="aff1"/>
        <w:spacing w:line="360" w:lineRule="auto"/>
        <w:ind w:left="5670"/>
        <w:jc w:val="both"/>
        <w:rPr>
          <w:szCs w:val="24"/>
        </w:rPr>
      </w:pPr>
      <w:r w:rsidRPr="00F501A4">
        <w:rPr>
          <w:szCs w:val="24"/>
        </w:rPr>
        <w:t>«</w:t>
      </w:r>
      <w:r>
        <w:rPr>
          <w:szCs w:val="24"/>
        </w:rPr>
        <w:t>ВНИПИЭТ</w:t>
      </w:r>
      <w:r w:rsidRPr="00F501A4">
        <w:rPr>
          <w:szCs w:val="24"/>
        </w:rPr>
        <w:t>»</w:t>
      </w:r>
    </w:p>
    <w:p w:rsidR="00512B37" w:rsidRPr="00157B90" w:rsidRDefault="00512B37" w:rsidP="00512B37">
      <w:pPr>
        <w:pStyle w:val="aff1"/>
        <w:spacing w:before="120" w:line="360" w:lineRule="auto"/>
        <w:ind w:left="5670"/>
        <w:jc w:val="both"/>
        <w:rPr>
          <w:szCs w:val="24"/>
          <w:u w:val="single"/>
        </w:rPr>
      </w:pPr>
      <w:r w:rsidRPr="00F554AD">
        <w:rPr>
          <w:color w:val="000000"/>
          <w:szCs w:val="24"/>
        </w:rPr>
        <w:t>_________</w:t>
      </w:r>
      <w:r w:rsidRPr="00F554AD">
        <w:rPr>
          <w:caps/>
          <w:color w:val="000000"/>
          <w:szCs w:val="24"/>
        </w:rPr>
        <w:t>__</w:t>
      </w:r>
      <w:r>
        <w:rPr>
          <w:caps/>
          <w:color w:val="000000"/>
          <w:szCs w:val="24"/>
        </w:rPr>
        <w:t>____</w:t>
      </w:r>
      <w:r w:rsidRPr="00F501A4">
        <w:rPr>
          <w:bCs/>
          <w:szCs w:val="24"/>
        </w:rPr>
        <w:t xml:space="preserve"> </w:t>
      </w:r>
      <w:r>
        <w:rPr>
          <w:bCs/>
          <w:szCs w:val="24"/>
        </w:rPr>
        <w:t>А</w:t>
      </w:r>
      <w:r w:rsidRPr="00F501A4">
        <w:rPr>
          <w:bCs/>
          <w:szCs w:val="24"/>
        </w:rPr>
        <w:t xml:space="preserve">.С. </w:t>
      </w:r>
      <w:r>
        <w:rPr>
          <w:bCs/>
          <w:szCs w:val="24"/>
        </w:rPr>
        <w:t xml:space="preserve">Кузин  </w:t>
      </w:r>
    </w:p>
    <w:p w:rsidR="00512B37" w:rsidRPr="002B2661" w:rsidRDefault="00512B37" w:rsidP="00512B37">
      <w:pPr>
        <w:pStyle w:val="afff0"/>
        <w:spacing w:before="0" w:line="360" w:lineRule="auto"/>
        <w:ind w:left="5670"/>
        <w:jc w:val="left"/>
        <w:rPr>
          <w:b w:val="0"/>
          <w:caps w:val="0"/>
          <w:color w:val="000000"/>
          <w:szCs w:val="24"/>
        </w:rPr>
      </w:pPr>
      <w:r>
        <w:rPr>
          <w:b w:val="0"/>
          <w:caps w:val="0"/>
          <w:color w:val="000000"/>
          <w:szCs w:val="24"/>
        </w:rPr>
        <w:t xml:space="preserve"> «____» _________  2013</w:t>
      </w:r>
      <w:r w:rsidRPr="00C76DDD">
        <w:rPr>
          <w:b w:val="0"/>
          <w:caps w:val="0"/>
          <w:color w:val="000000"/>
          <w:szCs w:val="24"/>
        </w:rPr>
        <w:t>г.</w:t>
      </w:r>
    </w:p>
    <w:tbl>
      <w:tblPr>
        <w:tblpPr w:leftFromText="180" w:rightFromText="180" w:vertAnchor="text" w:horzAnchor="page" w:tblpX="3074" w:tblpY="269"/>
        <w:tblW w:w="7442" w:type="dxa"/>
        <w:tblLayout w:type="fixed"/>
        <w:tblCellMar>
          <w:left w:w="71" w:type="dxa"/>
          <w:right w:w="71" w:type="dxa"/>
        </w:tblCellMar>
        <w:tblLook w:val="0000"/>
      </w:tblPr>
      <w:tblGrid>
        <w:gridCol w:w="1827"/>
        <w:gridCol w:w="4082"/>
        <w:gridCol w:w="1533"/>
      </w:tblGrid>
      <w:tr w:rsidR="00512B37" w:rsidTr="00512B37">
        <w:trPr>
          <w:trHeight w:val="1258"/>
        </w:trPr>
        <w:tc>
          <w:tcPr>
            <w:tcW w:w="7442" w:type="dxa"/>
            <w:gridSpan w:val="3"/>
            <w:vAlign w:val="center"/>
          </w:tcPr>
          <w:p w:rsidR="00512B37" w:rsidRDefault="00512B37" w:rsidP="00512B37">
            <w:pPr>
              <w:pStyle w:val="140"/>
              <w:ind w:firstLine="0"/>
              <w:jc w:val="center"/>
            </w:pPr>
            <w:r>
              <w:t xml:space="preserve">Филиал ОАО «Концерн </w:t>
            </w:r>
            <w:proofErr w:type="spellStart"/>
            <w:r>
              <w:t>Росэнергоатом</w:t>
            </w:r>
            <w:proofErr w:type="spellEnd"/>
            <w:r>
              <w:t>»</w:t>
            </w:r>
          </w:p>
          <w:p w:rsidR="00512B37" w:rsidRPr="00544DFA" w:rsidRDefault="00512B37" w:rsidP="00512B37">
            <w:pPr>
              <w:pStyle w:val="140"/>
              <w:ind w:firstLine="0"/>
              <w:jc w:val="center"/>
            </w:pPr>
            <w:r>
              <w:t>«Ленинградская атомная станция»</w:t>
            </w:r>
          </w:p>
        </w:tc>
      </w:tr>
      <w:tr w:rsidR="00512B37" w:rsidTr="00512B37">
        <w:trPr>
          <w:trHeight w:val="1799"/>
        </w:trPr>
        <w:tc>
          <w:tcPr>
            <w:tcW w:w="7442" w:type="dxa"/>
            <w:gridSpan w:val="3"/>
          </w:tcPr>
          <w:p w:rsidR="00512B37" w:rsidRPr="00D470A3" w:rsidRDefault="00512B37" w:rsidP="00512B37">
            <w:pPr>
              <w:pStyle w:val="140"/>
              <w:ind w:firstLine="0"/>
              <w:jc w:val="center"/>
              <w:rPr>
                <w:sz w:val="26"/>
                <w:szCs w:val="26"/>
              </w:rPr>
            </w:pPr>
          </w:p>
          <w:p w:rsidR="00512B37" w:rsidRPr="006A78E0" w:rsidRDefault="00512B37" w:rsidP="00512B37">
            <w:pPr>
              <w:pStyle w:val="140"/>
              <w:ind w:firstLine="0"/>
              <w:jc w:val="center"/>
            </w:pPr>
            <w:r>
              <w:t xml:space="preserve">Комплекс по  хранению и переработке РАО Ленинградской АЭС. </w:t>
            </w:r>
            <w:r>
              <w:rPr>
                <w:lang w:val="en-US"/>
              </w:rPr>
              <w:t>III</w:t>
            </w:r>
            <w:r>
              <w:t xml:space="preserve"> пусковой комплекс.</w:t>
            </w:r>
          </w:p>
          <w:p w:rsidR="00512B37" w:rsidRPr="00D470A3" w:rsidRDefault="00512B37" w:rsidP="00512B37">
            <w:pPr>
              <w:pStyle w:val="140"/>
              <w:ind w:firstLine="0"/>
              <w:jc w:val="center"/>
            </w:pPr>
            <w:r>
              <w:t>(</w:t>
            </w:r>
            <w:proofErr w:type="gramStart"/>
            <w:r>
              <w:t>г</w:t>
            </w:r>
            <w:proofErr w:type="gramEnd"/>
            <w:r>
              <w:t>. Сосновый Бор, Ленинградская область)</w:t>
            </w:r>
          </w:p>
        </w:tc>
      </w:tr>
      <w:tr w:rsidR="00512B37" w:rsidTr="00512B37">
        <w:trPr>
          <w:trHeight w:hRule="exact" w:val="547"/>
        </w:trPr>
        <w:tc>
          <w:tcPr>
            <w:tcW w:w="7442" w:type="dxa"/>
            <w:gridSpan w:val="3"/>
          </w:tcPr>
          <w:p w:rsidR="00512B37" w:rsidRDefault="00512B37" w:rsidP="00512B37">
            <w:pPr>
              <w:pStyle w:val="afff4"/>
              <w:spacing w:after="0"/>
              <w:jc w:val="center"/>
              <w:rPr>
                <w:b/>
                <w:sz w:val="34"/>
              </w:rPr>
            </w:pPr>
            <w:r>
              <w:rPr>
                <w:b/>
                <w:sz w:val="34"/>
              </w:rPr>
              <w:t>Техническое задание</w:t>
            </w:r>
          </w:p>
        </w:tc>
      </w:tr>
      <w:tr w:rsidR="00512B37" w:rsidTr="00512B37">
        <w:trPr>
          <w:trHeight w:val="197"/>
        </w:trPr>
        <w:tc>
          <w:tcPr>
            <w:tcW w:w="7442" w:type="dxa"/>
            <w:gridSpan w:val="3"/>
          </w:tcPr>
          <w:p w:rsidR="00512B37" w:rsidRPr="006351AB" w:rsidRDefault="00512B37" w:rsidP="00512B37">
            <w:pPr>
              <w:pStyle w:val="140"/>
              <w:spacing w:before="120"/>
              <w:ind w:firstLine="0"/>
              <w:jc w:val="center"/>
            </w:pPr>
            <w:r>
              <w:t>на производство комплексных инженерных изысканий</w:t>
            </w:r>
          </w:p>
        </w:tc>
      </w:tr>
      <w:tr w:rsidR="00512B37" w:rsidTr="00512B37">
        <w:trPr>
          <w:trHeight w:val="305"/>
        </w:trPr>
        <w:tc>
          <w:tcPr>
            <w:tcW w:w="7442" w:type="dxa"/>
            <w:gridSpan w:val="3"/>
          </w:tcPr>
          <w:p w:rsidR="00512B37" w:rsidRDefault="00512B37" w:rsidP="00512B37">
            <w:pPr>
              <w:pStyle w:val="140"/>
              <w:spacing w:before="120"/>
              <w:ind w:firstLine="0"/>
              <w:jc w:val="center"/>
            </w:pPr>
          </w:p>
        </w:tc>
      </w:tr>
      <w:tr w:rsidR="00512B37" w:rsidTr="00512B37">
        <w:trPr>
          <w:trHeight w:val="470"/>
        </w:trPr>
        <w:tc>
          <w:tcPr>
            <w:tcW w:w="7442" w:type="dxa"/>
            <w:gridSpan w:val="3"/>
          </w:tcPr>
          <w:p w:rsidR="00512B37" w:rsidRDefault="00512B37" w:rsidP="00512B37">
            <w:pPr>
              <w:pStyle w:val="140"/>
              <w:spacing w:before="120"/>
              <w:ind w:firstLine="0"/>
              <w:jc w:val="center"/>
            </w:pPr>
            <w:r>
              <w:t>Заказ 2706</w:t>
            </w:r>
          </w:p>
        </w:tc>
      </w:tr>
      <w:tr w:rsidR="00512B37" w:rsidTr="00512B37">
        <w:trPr>
          <w:gridBefore w:val="1"/>
          <w:gridAfter w:val="1"/>
          <w:wBefore w:w="1827" w:type="dxa"/>
          <w:wAfter w:w="1533" w:type="dxa"/>
          <w:trHeight w:hRule="exact" w:val="375"/>
          <w:hidden/>
        </w:trPr>
        <w:tc>
          <w:tcPr>
            <w:tcW w:w="4082" w:type="dxa"/>
          </w:tcPr>
          <w:p w:rsidR="00512B37" w:rsidRDefault="00512B37" w:rsidP="00512B37">
            <w:pPr>
              <w:pStyle w:val="afff2"/>
              <w:rPr>
                <w:vanish/>
                <w:sz w:val="18"/>
              </w:rPr>
            </w:pPr>
            <w:r>
              <w:rPr>
                <w:vanish/>
                <w:sz w:val="18"/>
              </w:rPr>
              <w:t>Обозначение документа</w:t>
            </w:r>
          </w:p>
        </w:tc>
      </w:tr>
      <w:tr w:rsidR="00512B37" w:rsidTr="00512B37">
        <w:trPr>
          <w:gridBefore w:val="1"/>
          <w:gridAfter w:val="1"/>
          <w:wBefore w:w="1827" w:type="dxa"/>
          <w:wAfter w:w="1533" w:type="dxa"/>
          <w:trHeight w:hRule="exact" w:val="530"/>
        </w:trPr>
        <w:tc>
          <w:tcPr>
            <w:tcW w:w="4082" w:type="dxa"/>
          </w:tcPr>
          <w:p w:rsidR="00512B37" w:rsidRPr="0050563B" w:rsidRDefault="00512B37" w:rsidP="00512B37">
            <w:pPr>
              <w:pStyle w:val="140"/>
              <w:spacing w:before="120"/>
              <w:ind w:firstLine="0"/>
              <w:jc w:val="center"/>
            </w:pPr>
            <w:r>
              <w:t>Инв. № 13-00539</w:t>
            </w:r>
          </w:p>
        </w:tc>
      </w:tr>
      <w:tr w:rsidR="00512B37" w:rsidTr="00512B37">
        <w:trPr>
          <w:gridBefore w:val="1"/>
          <w:gridAfter w:val="1"/>
          <w:wBefore w:w="1827" w:type="dxa"/>
          <w:wAfter w:w="1533" w:type="dxa"/>
          <w:hidden/>
        </w:trPr>
        <w:tc>
          <w:tcPr>
            <w:tcW w:w="4082" w:type="dxa"/>
          </w:tcPr>
          <w:p w:rsidR="00512B37" w:rsidRDefault="00512B37" w:rsidP="00512B37">
            <w:pPr>
              <w:pStyle w:val="afff2"/>
              <w:rPr>
                <w:vanish/>
              </w:rPr>
            </w:pPr>
            <w:r>
              <w:rPr>
                <w:vanish/>
                <w:sz w:val="18"/>
              </w:rPr>
              <w:t>Инв. № документа</w:t>
            </w:r>
          </w:p>
        </w:tc>
      </w:tr>
    </w:tbl>
    <w:p w:rsidR="00512B37" w:rsidRPr="00917320" w:rsidRDefault="00512B37" w:rsidP="00512B37">
      <w:pPr>
        <w:pStyle w:val="afff0"/>
        <w:spacing w:before="0" w:line="360" w:lineRule="auto"/>
        <w:ind w:left="5580"/>
        <w:jc w:val="left"/>
      </w:pPr>
    </w:p>
    <w:p w:rsidR="00512B37" w:rsidRPr="00917320" w:rsidRDefault="00512B37" w:rsidP="00512B37">
      <w:pPr>
        <w:pStyle w:val="afff0"/>
        <w:spacing w:before="0" w:line="360" w:lineRule="auto"/>
        <w:jc w:val="left"/>
      </w:pPr>
    </w:p>
    <w:p w:rsidR="00512B37" w:rsidRPr="00917320" w:rsidRDefault="00512B37" w:rsidP="00512B37">
      <w:pPr>
        <w:pStyle w:val="afff0"/>
        <w:spacing w:before="0" w:line="360" w:lineRule="auto"/>
        <w:jc w:val="left"/>
      </w:pPr>
    </w:p>
    <w:p w:rsidR="00512B37" w:rsidRPr="00917320" w:rsidRDefault="00512B37" w:rsidP="00512B37">
      <w:pPr>
        <w:pStyle w:val="afff0"/>
        <w:spacing w:before="0" w:line="360" w:lineRule="auto"/>
        <w:jc w:val="left"/>
      </w:pPr>
    </w:p>
    <w:p w:rsidR="00512B37" w:rsidRPr="00917320" w:rsidRDefault="00512B37" w:rsidP="00512B37">
      <w:pPr>
        <w:pStyle w:val="afff0"/>
        <w:spacing w:before="0" w:line="360" w:lineRule="auto"/>
        <w:jc w:val="left"/>
      </w:pPr>
    </w:p>
    <w:p w:rsidR="00512B37" w:rsidRPr="00917320" w:rsidRDefault="00512B37" w:rsidP="00512B37">
      <w:pPr>
        <w:pStyle w:val="afff0"/>
        <w:spacing w:before="0" w:line="360" w:lineRule="auto"/>
        <w:jc w:val="left"/>
      </w:pPr>
    </w:p>
    <w:p w:rsidR="00512B37" w:rsidRPr="00917320" w:rsidRDefault="00512B37" w:rsidP="00512B37">
      <w:pPr>
        <w:pStyle w:val="afff0"/>
        <w:spacing w:before="0" w:line="360" w:lineRule="auto"/>
        <w:jc w:val="left"/>
      </w:pPr>
    </w:p>
    <w:p w:rsidR="00512B37" w:rsidRPr="00917320" w:rsidRDefault="00512B37" w:rsidP="00512B37">
      <w:pPr>
        <w:pStyle w:val="afff0"/>
        <w:spacing w:before="0" w:line="360" w:lineRule="auto"/>
        <w:jc w:val="left"/>
      </w:pPr>
    </w:p>
    <w:p w:rsidR="00512B37" w:rsidRPr="00917320" w:rsidRDefault="00512B37" w:rsidP="00512B37">
      <w:pPr>
        <w:pStyle w:val="afff0"/>
        <w:spacing w:before="0" w:line="360" w:lineRule="auto"/>
        <w:jc w:val="left"/>
      </w:pPr>
    </w:p>
    <w:p w:rsidR="00512B37" w:rsidRPr="00917320" w:rsidRDefault="00512B37" w:rsidP="00512B37">
      <w:pPr>
        <w:pStyle w:val="afff0"/>
        <w:spacing w:before="0" w:line="360" w:lineRule="auto"/>
        <w:jc w:val="left"/>
      </w:pPr>
    </w:p>
    <w:p w:rsidR="00512B37" w:rsidRPr="00917320" w:rsidRDefault="00512B37" w:rsidP="00512B37">
      <w:pPr>
        <w:pStyle w:val="afff0"/>
        <w:spacing w:before="0" w:line="360" w:lineRule="auto"/>
        <w:jc w:val="left"/>
      </w:pPr>
    </w:p>
    <w:p w:rsidR="00512B37" w:rsidRPr="00917320" w:rsidRDefault="00512B37" w:rsidP="00512B37">
      <w:pPr>
        <w:pStyle w:val="afff0"/>
        <w:spacing w:before="0" w:line="360" w:lineRule="auto"/>
        <w:jc w:val="left"/>
      </w:pPr>
    </w:p>
    <w:p w:rsidR="00512B37" w:rsidRPr="00917320" w:rsidRDefault="00512B37" w:rsidP="00512B37">
      <w:pPr>
        <w:pStyle w:val="afff0"/>
        <w:spacing w:before="0" w:line="360" w:lineRule="auto"/>
        <w:jc w:val="left"/>
        <w:rPr>
          <w:b w:val="0"/>
          <w:caps w:val="0"/>
          <w:szCs w:val="24"/>
        </w:rPr>
      </w:pPr>
    </w:p>
    <w:p w:rsidR="00512B37" w:rsidRPr="00917320" w:rsidRDefault="00512B37" w:rsidP="00512B37">
      <w:pPr>
        <w:pStyle w:val="afff0"/>
        <w:spacing w:before="0" w:line="360" w:lineRule="auto"/>
        <w:jc w:val="left"/>
        <w:rPr>
          <w:b w:val="0"/>
          <w:caps w:val="0"/>
          <w:szCs w:val="24"/>
        </w:rPr>
      </w:pPr>
    </w:p>
    <w:p w:rsidR="00512B37" w:rsidRDefault="00512B37" w:rsidP="00512B37">
      <w:pPr>
        <w:pStyle w:val="afff0"/>
        <w:spacing w:before="0" w:line="360" w:lineRule="auto"/>
        <w:rPr>
          <w:caps w:val="0"/>
          <w:szCs w:val="24"/>
        </w:rPr>
      </w:pPr>
    </w:p>
    <w:p w:rsidR="00512B37" w:rsidRPr="00917320" w:rsidRDefault="00512B37" w:rsidP="00512B37">
      <w:pPr>
        <w:pStyle w:val="afff0"/>
        <w:spacing w:before="0" w:line="360" w:lineRule="auto"/>
        <w:rPr>
          <w:caps w:val="0"/>
          <w:szCs w:val="24"/>
        </w:rPr>
      </w:pPr>
    </w:p>
    <w:tbl>
      <w:tblPr>
        <w:tblW w:w="9863" w:type="dxa"/>
        <w:tblInd w:w="-180" w:type="dxa"/>
        <w:tblLayout w:type="fixed"/>
        <w:tblCellMar>
          <w:left w:w="0" w:type="dxa"/>
          <w:right w:w="0" w:type="dxa"/>
        </w:tblCellMar>
        <w:tblLook w:val="0000"/>
      </w:tblPr>
      <w:tblGrid>
        <w:gridCol w:w="5124"/>
        <w:gridCol w:w="965"/>
        <w:gridCol w:w="144"/>
        <w:gridCol w:w="1278"/>
        <w:gridCol w:w="144"/>
        <w:gridCol w:w="2208"/>
      </w:tblGrid>
      <w:tr w:rsidR="00512B37" w:rsidRPr="00917320" w:rsidTr="00512B37">
        <w:trPr>
          <w:trHeight w:hRule="exact" w:val="712"/>
        </w:trPr>
        <w:tc>
          <w:tcPr>
            <w:tcW w:w="5124" w:type="dxa"/>
          </w:tcPr>
          <w:p w:rsidR="00512B37" w:rsidRPr="00917320" w:rsidRDefault="00512B37" w:rsidP="00512B37">
            <w:pPr>
              <w:pStyle w:val="afff4"/>
              <w:spacing w:before="220" w:line="240" w:lineRule="exact"/>
              <w:rPr>
                <w:szCs w:val="24"/>
              </w:rPr>
            </w:pPr>
            <w:r w:rsidRPr="00301C3B">
              <w:rPr>
                <w:szCs w:val="24"/>
              </w:rPr>
              <w:t>И.о</w:t>
            </w:r>
            <w:proofErr w:type="gramStart"/>
            <w:r w:rsidRPr="00301C3B">
              <w:rPr>
                <w:szCs w:val="24"/>
              </w:rPr>
              <w:t>.д</w:t>
            </w:r>
            <w:proofErr w:type="gramEnd"/>
            <w:r w:rsidRPr="00301C3B">
              <w:rPr>
                <w:szCs w:val="24"/>
              </w:rPr>
              <w:t>иректора Дирекции по проектированию ядерно-энергетических производств</w:t>
            </w:r>
          </w:p>
        </w:tc>
        <w:tc>
          <w:tcPr>
            <w:tcW w:w="2387" w:type="dxa"/>
            <w:gridSpan w:val="3"/>
            <w:tcBorders>
              <w:bottom w:val="single" w:sz="4" w:space="0" w:color="auto"/>
            </w:tcBorders>
          </w:tcPr>
          <w:p w:rsidR="00512B37" w:rsidRPr="00917320" w:rsidRDefault="00512B37" w:rsidP="00512B37">
            <w:pPr>
              <w:pStyle w:val="afff4"/>
              <w:spacing w:before="220"/>
              <w:jc w:val="right"/>
            </w:pPr>
          </w:p>
        </w:tc>
        <w:tc>
          <w:tcPr>
            <w:tcW w:w="144" w:type="dxa"/>
          </w:tcPr>
          <w:p w:rsidR="00512B37" w:rsidRPr="00657987" w:rsidRDefault="00512B37" w:rsidP="00512B37">
            <w:pPr>
              <w:pStyle w:val="afff4"/>
              <w:pBdr>
                <w:bottom w:val="single" w:sz="6" w:space="1" w:color="auto"/>
              </w:pBdr>
              <w:spacing w:before="360" w:after="0" w:line="360" w:lineRule="exact"/>
            </w:pPr>
          </w:p>
        </w:tc>
        <w:tc>
          <w:tcPr>
            <w:tcW w:w="2208" w:type="dxa"/>
          </w:tcPr>
          <w:p w:rsidR="00512B37" w:rsidRPr="00917320" w:rsidRDefault="00512B37" w:rsidP="00512B37">
            <w:pPr>
              <w:pStyle w:val="afff4"/>
              <w:pBdr>
                <w:bottom w:val="single" w:sz="6" w:space="1" w:color="auto"/>
              </w:pBdr>
              <w:spacing w:before="360" w:after="0" w:line="360" w:lineRule="exact"/>
            </w:pPr>
            <w:r>
              <w:t>В.Ю. Ямов</w:t>
            </w:r>
          </w:p>
        </w:tc>
      </w:tr>
      <w:tr w:rsidR="00512B37" w:rsidRPr="00917320" w:rsidTr="00512B37">
        <w:trPr>
          <w:trHeight w:hRule="exact" w:val="240"/>
        </w:trPr>
        <w:tc>
          <w:tcPr>
            <w:tcW w:w="5124" w:type="dxa"/>
          </w:tcPr>
          <w:p w:rsidR="00512B37" w:rsidRPr="00917320" w:rsidRDefault="00512B37" w:rsidP="00512B37">
            <w:pPr>
              <w:pStyle w:val="afff4"/>
              <w:spacing w:before="220"/>
            </w:pPr>
          </w:p>
        </w:tc>
        <w:tc>
          <w:tcPr>
            <w:tcW w:w="2387" w:type="dxa"/>
            <w:gridSpan w:val="3"/>
            <w:tcBorders>
              <w:top w:val="single" w:sz="4" w:space="0" w:color="auto"/>
            </w:tcBorders>
          </w:tcPr>
          <w:p w:rsidR="00512B37" w:rsidRPr="00EC29F3" w:rsidRDefault="00512B37" w:rsidP="00512B37">
            <w:pPr>
              <w:pStyle w:val="afff4"/>
              <w:spacing w:before="0" w:after="480" w:line="220" w:lineRule="exact"/>
              <w:jc w:val="center"/>
              <w:rPr>
                <w:vanish/>
                <w:sz w:val="18"/>
              </w:rPr>
            </w:pPr>
            <w:r w:rsidRPr="00917320">
              <w:rPr>
                <w:vanish/>
                <w:sz w:val="18"/>
              </w:rPr>
              <w:t>подпись</w:t>
            </w:r>
          </w:p>
        </w:tc>
        <w:tc>
          <w:tcPr>
            <w:tcW w:w="144" w:type="dxa"/>
          </w:tcPr>
          <w:p w:rsidR="00512B37" w:rsidRPr="00EC29F3" w:rsidRDefault="00512B37" w:rsidP="00512B37">
            <w:pPr>
              <w:pStyle w:val="afff4"/>
              <w:pBdr>
                <w:bottom w:val="single" w:sz="6" w:space="1" w:color="auto"/>
              </w:pBdr>
              <w:spacing w:before="220"/>
            </w:pPr>
          </w:p>
        </w:tc>
        <w:tc>
          <w:tcPr>
            <w:tcW w:w="2208" w:type="dxa"/>
          </w:tcPr>
          <w:p w:rsidR="00512B37" w:rsidRPr="00EC29F3" w:rsidRDefault="00512B37" w:rsidP="00512B37">
            <w:pPr>
              <w:pStyle w:val="afff4"/>
              <w:spacing w:before="0" w:after="600" w:line="220" w:lineRule="exact"/>
              <w:jc w:val="center"/>
              <w:rPr>
                <w:vanish/>
              </w:rPr>
            </w:pPr>
            <w:r>
              <w:rPr>
                <w:vanish/>
                <w:sz w:val="18"/>
              </w:rPr>
              <w:t xml:space="preserve">инициалы, </w:t>
            </w:r>
            <w:r w:rsidRPr="00917320">
              <w:rPr>
                <w:vanish/>
                <w:sz w:val="18"/>
              </w:rPr>
              <w:t>фамилия</w:t>
            </w:r>
          </w:p>
        </w:tc>
      </w:tr>
      <w:tr w:rsidR="00512B37" w:rsidRPr="00917320" w:rsidTr="00512B37">
        <w:trPr>
          <w:trHeight w:hRule="exact" w:val="382"/>
        </w:trPr>
        <w:tc>
          <w:tcPr>
            <w:tcW w:w="5124" w:type="dxa"/>
          </w:tcPr>
          <w:p w:rsidR="00512B37" w:rsidRPr="00917320" w:rsidRDefault="00512B37" w:rsidP="00512B37">
            <w:pPr>
              <w:pStyle w:val="afff4"/>
              <w:spacing w:before="160"/>
              <w:jc w:val="right"/>
            </w:pPr>
            <w:r w:rsidRPr="00917320">
              <w:t>«</w:t>
            </w:r>
          </w:p>
        </w:tc>
        <w:tc>
          <w:tcPr>
            <w:tcW w:w="96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12B37" w:rsidRPr="00EC29F3" w:rsidRDefault="00512B37" w:rsidP="00512B37">
            <w:pPr>
              <w:pStyle w:val="afff4"/>
              <w:spacing w:before="160"/>
              <w:jc w:val="center"/>
            </w:pPr>
          </w:p>
        </w:tc>
        <w:tc>
          <w:tcPr>
            <w:tcW w:w="144" w:type="dxa"/>
          </w:tcPr>
          <w:p w:rsidR="00512B37" w:rsidRPr="00917320" w:rsidRDefault="00512B37" w:rsidP="00512B37">
            <w:pPr>
              <w:pStyle w:val="afff4"/>
              <w:spacing w:before="160"/>
            </w:pPr>
            <w:r w:rsidRPr="00917320">
              <w:t>»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12B37" w:rsidRPr="00EC29F3" w:rsidRDefault="00512B37" w:rsidP="00512B37">
            <w:pPr>
              <w:pStyle w:val="afff4"/>
              <w:spacing w:before="160"/>
            </w:pPr>
          </w:p>
        </w:tc>
        <w:tc>
          <w:tcPr>
            <w:tcW w:w="2352" w:type="dxa"/>
            <w:gridSpan w:val="2"/>
          </w:tcPr>
          <w:p w:rsidR="00512B37" w:rsidRPr="00EC29F3" w:rsidRDefault="00512B37" w:rsidP="00512B37">
            <w:pPr>
              <w:pStyle w:val="afff4"/>
              <w:spacing w:before="160"/>
            </w:pPr>
            <w:r w:rsidRPr="00917320">
              <w:t xml:space="preserve"> 20</w:t>
            </w:r>
            <w:r>
              <w:t>13</w:t>
            </w:r>
            <w:r w:rsidRPr="00917320">
              <w:t xml:space="preserve">   г.</w:t>
            </w:r>
          </w:p>
        </w:tc>
      </w:tr>
      <w:tr w:rsidR="00512B37" w:rsidRPr="00917320" w:rsidTr="00512B37">
        <w:trPr>
          <w:trHeight w:hRule="exact" w:val="480"/>
        </w:trPr>
        <w:tc>
          <w:tcPr>
            <w:tcW w:w="5124" w:type="dxa"/>
          </w:tcPr>
          <w:p w:rsidR="00512B37" w:rsidRPr="00917320" w:rsidRDefault="00512B37" w:rsidP="00512B37">
            <w:pPr>
              <w:pStyle w:val="afff4"/>
              <w:spacing w:before="220" w:line="240" w:lineRule="exact"/>
              <w:rPr>
                <w:szCs w:val="24"/>
              </w:rPr>
            </w:pPr>
            <w:r w:rsidRPr="00917320">
              <w:rPr>
                <w:szCs w:val="24"/>
              </w:rPr>
              <w:t>Главный инженер проекта</w:t>
            </w:r>
          </w:p>
        </w:tc>
        <w:tc>
          <w:tcPr>
            <w:tcW w:w="2387" w:type="dxa"/>
            <w:gridSpan w:val="3"/>
            <w:tcBorders>
              <w:bottom w:val="single" w:sz="4" w:space="0" w:color="auto"/>
            </w:tcBorders>
          </w:tcPr>
          <w:p w:rsidR="00512B37" w:rsidRPr="00EC29F3" w:rsidRDefault="00512B37" w:rsidP="00512B37">
            <w:pPr>
              <w:pStyle w:val="afff4"/>
              <w:spacing w:before="220"/>
              <w:jc w:val="right"/>
            </w:pPr>
          </w:p>
        </w:tc>
        <w:tc>
          <w:tcPr>
            <w:tcW w:w="144" w:type="dxa"/>
          </w:tcPr>
          <w:p w:rsidR="00512B37" w:rsidRPr="00EC29F3" w:rsidRDefault="00512B37" w:rsidP="00512B37">
            <w:pPr>
              <w:pStyle w:val="afff4"/>
              <w:pBdr>
                <w:bottom w:val="single" w:sz="6" w:space="1" w:color="auto"/>
              </w:pBdr>
              <w:spacing w:before="220"/>
            </w:pPr>
          </w:p>
        </w:tc>
        <w:tc>
          <w:tcPr>
            <w:tcW w:w="2208" w:type="dxa"/>
          </w:tcPr>
          <w:p w:rsidR="00512B37" w:rsidRPr="00917320" w:rsidRDefault="00512B37" w:rsidP="00512B37">
            <w:pPr>
              <w:pStyle w:val="afff4"/>
              <w:pBdr>
                <w:bottom w:val="single" w:sz="6" w:space="1" w:color="auto"/>
              </w:pBdr>
              <w:spacing w:before="200" w:after="120"/>
            </w:pPr>
            <w:r>
              <w:t>Е.В. Строминов</w:t>
            </w:r>
          </w:p>
        </w:tc>
      </w:tr>
      <w:tr w:rsidR="00512B37" w:rsidRPr="00917320" w:rsidTr="00512B37">
        <w:trPr>
          <w:trHeight w:hRule="exact" w:val="240"/>
        </w:trPr>
        <w:tc>
          <w:tcPr>
            <w:tcW w:w="5124" w:type="dxa"/>
          </w:tcPr>
          <w:p w:rsidR="00512B37" w:rsidRPr="005F2003" w:rsidRDefault="00512B37" w:rsidP="00512B37">
            <w:pPr>
              <w:pStyle w:val="afff4"/>
              <w:spacing w:before="220"/>
            </w:pPr>
          </w:p>
        </w:tc>
        <w:tc>
          <w:tcPr>
            <w:tcW w:w="2387" w:type="dxa"/>
            <w:gridSpan w:val="3"/>
            <w:tcBorders>
              <w:top w:val="single" w:sz="4" w:space="0" w:color="auto"/>
            </w:tcBorders>
          </w:tcPr>
          <w:p w:rsidR="00512B37" w:rsidRPr="005F2003" w:rsidRDefault="00512B37" w:rsidP="00512B37">
            <w:pPr>
              <w:pStyle w:val="afff4"/>
              <w:spacing w:before="0" w:after="480" w:line="220" w:lineRule="exact"/>
              <w:jc w:val="center"/>
              <w:rPr>
                <w:vanish/>
                <w:sz w:val="18"/>
              </w:rPr>
            </w:pPr>
            <w:r w:rsidRPr="00917320">
              <w:rPr>
                <w:vanish/>
                <w:sz w:val="18"/>
              </w:rPr>
              <w:t>подпись</w:t>
            </w:r>
          </w:p>
        </w:tc>
        <w:tc>
          <w:tcPr>
            <w:tcW w:w="144" w:type="dxa"/>
          </w:tcPr>
          <w:p w:rsidR="00512B37" w:rsidRPr="005F2003" w:rsidRDefault="00512B37" w:rsidP="00512B37">
            <w:pPr>
              <w:pStyle w:val="afff4"/>
              <w:pBdr>
                <w:bottom w:val="single" w:sz="6" w:space="1" w:color="auto"/>
              </w:pBdr>
              <w:spacing w:before="220"/>
            </w:pPr>
          </w:p>
        </w:tc>
        <w:tc>
          <w:tcPr>
            <w:tcW w:w="2208" w:type="dxa"/>
          </w:tcPr>
          <w:p w:rsidR="00512B37" w:rsidRPr="005F2003" w:rsidRDefault="00512B37" w:rsidP="00512B37">
            <w:pPr>
              <w:pStyle w:val="afff4"/>
              <w:spacing w:before="0" w:after="600" w:line="220" w:lineRule="exact"/>
              <w:jc w:val="center"/>
              <w:rPr>
                <w:vanish/>
              </w:rPr>
            </w:pPr>
            <w:r>
              <w:rPr>
                <w:vanish/>
                <w:sz w:val="18"/>
              </w:rPr>
              <w:t xml:space="preserve">инициалы, </w:t>
            </w:r>
            <w:r w:rsidRPr="00917320">
              <w:rPr>
                <w:vanish/>
                <w:sz w:val="18"/>
              </w:rPr>
              <w:t>фамилия</w:t>
            </w:r>
          </w:p>
        </w:tc>
      </w:tr>
      <w:tr w:rsidR="00512B37" w:rsidRPr="00917320" w:rsidTr="00512B37">
        <w:trPr>
          <w:trHeight w:hRule="exact" w:val="382"/>
        </w:trPr>
        <w:tc>
          <w:tcPr>
            <w:tcW w:w="5124" w:type="dxa"/>
          </w:tcPr>
          <w:p w:rsidR="00512B37" w:rsidRPr="00917320" w:rsidRDefault="00512B37" w:rsidP="00512B37">
            <w:pPr>
              <w:pStyle w:val="afff4"/>
              <w:spacing w:before="160"/>
              <w:jc w:val="right"/>
            </w:pPr>
            <w:r w:rsidRPr="00917320">
              <w:t>«</w:t>
            </w:r>
          </w:p>
        </w:tc>
        <w:tc>
          <w:tcPr>
            <w:tcW w:w="96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12B37" w:rsidRPr="005F2003" w:rsidRDefault="00512B37" w:rsidP="00512B37">
            <w:pPr>
              <w:pStyle w:val="afff4"/>
              <w:spacing w:before="160"/>
              <w:jc w:val="center"/>
            </w:pPr>
          </w:p>
        </w:tc>
        <w:tc>
          <w:tcPr>
            <w:tcW w:w="144" w:type="dxa"/>
          </w:tcPr>
          <w:p w:rsidR="00512B37" w:rsidRPr="00917320" w:rsidRDefault="00512B37" w:rsidP="00512B37">
            <w:pPr>
              <w:pStyle w:val="afff4"/>
              <w:spacing w:before="160"/>
            </w:pPr>
            <w:r w:rsidRPr="00917320">
              <w:t>»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12B37" w:rsidRPr="005F2003" w:rsidRDefault="00512B37" w:rsidP="00512B37">
            <w:pPr>
              <w:pStyle w:val="afff4"/>
              <w:spacing w:before="160"/>
            </w:pPr>
          </w:p>
        </w:tc>
        <w:tc>
          <w:tcPr>
            <w:tcW w:w="2352" w:type="dxa"/>
            <w:gridSpan w:val="2"/>
          </w:tcPr>
          <w:p w:rsidR="00512B37" w:rsidRPr="005F2003" w:rsidRDefault="00512B37" w:rsidP="00512B37">
            <w:pPr>
              <w:pStyle w:val="afff4"/>
              <w:spacing w:before="160"/>
            </w:pPr>
            <w:r w:rsidRPr="00917320">
              <w:t xml:space="preserve"> 20</w:t>
            </w:r>
            <w:r>
              <w:t>13</w:t>
            </w:r>
            <w:r w:rsidRPr="00917320">
              <w:t xml:space="preserve">    г.</w:t>
            </w:r>
          </w:p>
        </w:tc>
      </w:tr>
    </w:tbl>
    <w:p w:rsidR="00512B37" w:rsidRDefault="00512B37" w:rsidP="00512B37">
      <w:pPr>
        <w:pStyle w:val="afff0"/>
        <w:spacing w:before="0" w:line="360" w:lineRule="auto"/>
        <w:rPr>
          <w:caps w:val="0"/>
          <w:szCs w:val="24"/>
        </w:rPr>
      </w:pPr>
    </w:p>
    <w:p w:rsidR="00512B37" w:rsidRDefault="004B37F3" w:rsidP="00512B37">
      <w:pPr>
        <w:pStyle w:val="afff0"/>
        <w:spacing w:before="0" w:line="360" w:lineRule="auto"/>
        <w:rPr>
          <w:b w:val="0"/>
        </w:rPr>
      </w:pPr>
      <w:r w:rsidRPr="004B37F3">
        <w:rPr>
          <w:caps w:val="0"/>
          <w:noProof/>
          <w:szCs w:val="24"/>
        </w:rPr>
        <w:pict>
          <v:rect id="_x0000_s1031" style="position:absolute;left:0;text-align:left;margin-left:64.8pt;margin-top:745.5pt;width:221.65pt;height:36.05pt;z-index:251656704;mso-position-horizontal-relative:page;mso-position-vertical-relative:page" filled="f" stroked="f">
            <v:textbox style="mso-next-textbox:#_x0000_s1031" inset="0,0,0,0">
              <w:txbxContent>
                <w:p w:rsidR="007D3980" w:rsidRDefault="007D3980" w:rsidP="00512B37">
                  <w:pPr>
                    <w:pStyle w:val="afff0"/>
                    <w:spacing w:before="0" w:line="240" w:lineRule="exact"/>
                    <w:jc w:val="left"/>
                    <w:rPr>
                      <w:b w:val="0"/>
                      <w:caps w:val="0"/>
                      <w:sz w:val="22"/>
                    </w:rPr>
                  </w:pPr>
                  <w:r>
                    <w:rPr>
                      <w:b w:val="0"/>
                      <w:caps w:val="0"/>
                      <w:sz w:val="22"/>
                    </w:rPr>
                    <w:t>Не подлежит размножению и передаче</w:t>
                  </w:r>
                  <w:r>
                    <w:rPr>
                      <w:b w:val="0"/>
                      <w:caps w:val="0"/>
                      <w:sz w:val="22"/>
                    </w:rPr>
                    <w:br/>
                    <w:t xml:space="preserve">другим организациям без согласия </w:t>
                  </w:r>
                  <w:r>
                    <w:rPr>
                      <w:b w:val="0"/>
                      <w:caps w:val="0"/>
                      <w:sz w:val="22"/>
                    </w:rPr>
                    <w:br/>
                    <w:t>ОАО «Головной институт  «ВНИПИЭТ»</w:t>
                  </w:r>
                </w:p>
              </w:txbxContent>
            </v:textbox>
            <w10:wrap anchorx="page" anchory="page"/>
            <w10:anchorlock/>
          </v:rect>
        </w:pict>
      </w:r>
      <w:r w:rsidR="00512B37">
        <w:rPr>
          <w:caps w:val="0"/>
          <w:szCs w:val="24"/>
        </w:rPr>
        <w:t xml:space="preserve">2013 </w:t>
      </w:r>
      <w:r w:rsidR="00512B37" w:rsidRPr="00917320">
        <w:rPr>
          <w:caps w:val="0"/>
          <w:szCs w:val="24"/>
        </w:rPr>
        <w:t>г.</w:t>
      </w:r>
    </w:p>
    <w:p w:rsidR="00512B37" w:rsidRDefault="00512B37" w:rsidP="00512B37">
      <w:pPr>
        <w:pStyle w:val="afff0"/>
        <w:spacing w:before="0" w:line="360" w:lineRule="auto"/>
        <w:rPr>
          <w:b w:val="0"/>
          <w:szCs w:val="28"/>
        </w:rPr>
        <w:sectPr w:rsidR="00512B37" w:rsidSect="00512B37">
          <w:footerReference w:type="default" r:id="rId12"/>
          <w:pgSz w:w="11906" w:h="16838"/>
          <w:pgMar w:top="567" w:right="850" w:bottom="426" w:left="1701" w:header="708" w:footer="708" w:gutter="0"/>
          <w:pgNumType w:start="1"/>
          <w:cols w:space="708"/>
          <w:titlePg/>
          <w:docGrid w:linePitch="381"/>
        </w:sectPr>
      </w:pPr>
    </w:p>
    <w:p w:rsidR="00512B37" w:rsidRDefault="00512B37" w:rsidP="00512B37">
      <w:pPr>
        <w:ind w:firstLine="425"/>
        <w:jc w:val="center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085"/>
        <w:gridCol w:w="6946"/>
      </w:tblGrid>
      <w:tr w:rsidR="00512B37" w:rsidRPr="00B76E06" w:rsidTr="00512B37">
        <w:tc>
          <w:tcPr>
            <w:tcW w:w="3085" w:type="dxa"/>
          </w:tcPr>
          <w:p w:rsidR="00512B37" w:rsidRPr="00496DD4" w:rsidRDefault="00512B37" w:rsidP="00512B37">
            <w:pPr>
              <w:pStyle w:val="aa"/>
              <w:numPr>
                <w:ilvl w:val="0"/>
                <w:numId w:val="21"/>
              </w:numPr>
              <w:tabs>
                <w:tab w:val="left" w:pos="426"/>
              </w:tabs>
              <w:spacing w:before="120" w:after="0"/>
              <w:ind w:left="0" w:firstLine="0"/>
              <w:jc w:val="left"/>
            </w:pPr>
            <w:r w:rsidRPr="00496DD4">
              <w:t xml:space="preserve">Наименование объекта </w:t>
            </w:r>
          </w:p>
        </w:tc>
        <w:tc>
          <w:tcPr>
            <w:tcW w:w="6946" w:type="dxa"/>
          </w:tcPr>
          <w:p w:rsidR="00512B37" w:rsidRPr="00033E98" w:rsidRDefault="00512B37" w:rsidP="00512B37">
            <w:pPr>
              <w:contextualSpacing/>
            </w:pPr>
            <w:r w:rsidRPr="00033E98">
              <w:t>Комплекс по  хранению и переработке РАО Ленинградской АЭС. III пусковой комплекс.</w:t>
            </w:r>
          </w:p>
          <w:p w:rsidR="00512B37" w:rsidRPr="009E3615" w:rsidRDefault="00512B37" w:rsidP="00512B37">
            <w:pPr>
              <w:contextualSpacing/>
            </w:pPr>
          </w:p>
        </w:tc>
      </w:tr>
      <w:tr w:rsidR="00512B37" w:rsidRPr="00B76E06" w:rsidTr="00512B37">
        <w:trPr>
          <w:trHeight w:val="533"/>
        </w:trPr>
        <w:tc>
          <w:tcPr>
            <w:tcW w:w="3085" w:type="dxa"/>
          </w:tcPr>
          <w:p w:rsidR="00512B37" w:rsidRPr="00496DD4" w:rsidRDefault="00512B37" w:rsidP="00512B37">
            <w:pPr>
              <w:pStyle w:val="aa"/>
              <w:numPr>
                <w:ilvl w:val="0"/>
                <w:numId w:val="21"/>
              </w:numPr>
              <w:tabs>
                <w:tab w:val="left" w:pos="426"/>
              </w:tabs>
              <w:spacing w:before="120" w:after="0"/>
              <w:ind w:left="0" w:firstLine="0"/>
              <w:jc w:val="left"/>
            </w:pPr>
            <w:r w:rsidRPr="00496DD4">
              <w:t>Местоположение сооружения</w:t>
            </w:r>
          </w:p>
        </w:tc>
        <w:tc>
          <w:tcPr>
            <w:tcW w:w="6946" w:type="dxa"/>
          </w:tcPr>
          <w:p w:rsidR="00512B37" w:rsidRPr="0059118F" w:rsidRDefault="00512B37" w:rsidP="00512B37">
            <w:pPr>
              <w:contextualSpacing/>
            </w:pPr>
            <w:r w:rsidRPr="00C6584C">
              <w:t xml:space="preserve">Ленинградская область, </w:t>
            </w:r>
            <w:proofErr w:type="spellStart"/>
            <w:r w:rsidRPr="00C6584C">
              <w:t>промзона</w:t>
            </w:r>
            <w:proofErr w:type="spellEnd"/>
            <w:r w:rsidRPr="00C6584C">
              <w:t xml:space="preserve"> г. Сосновый Бор</w:t>
            </w:r>
          </w:p>
          <w:p w:rsidR="00512B37" w:rsidRPr="0026389E" w:rsidRDefault="00512B37" w:rsidP="00512B37">
            <w:pPr>
              <w:contextualSpacing/>
            </w:pPr>
          </w:p>
        </w:tc>
      </w:tr>
      <w:tr w:rsidR="00512B37" w:rsidRPr="00B76E06" w:rsidTr="00512B37">
        <w:trPr>
          <w:trHeight w:val="619"/>
        </w:trPr>
        <w:tc>
          <w:tcPr>
            <w:tcW w:w="3085" w:type="dxa"/>
          </w:tcPr>
          <w:p w:rsidR="00512B37" w:rsidRPr="00496DD4" w:rsidRDefault="00512B37" w:rsidP="00512B37">
            <w:pPr>
              <w:pStyle w:val="aa"/>
              <w:numPr>
                <w:ilvl w:val="0"/>
                <w:numId w:val="21"/>
              </w:numPr>
              <w:tabs>
                <w:tab w:val="left" w:pos="426"/>
              </w:tabs>
              <w:spacing w:before="120" w:after="0"/>
              <w:ind w:left="0" w:firstLine="0"/>
              <w:jc w:val="left"/>
            </w:pPr>
            <w:r w:rsidRPr="00496DD4">
              <w:t>Основание для выполнения работ</w:t>
            </w:r>
          </w:p>
        </w:tc>
        <w:tc>
          <w:tcPr>
            <w:tcW w:w="6946" w:type="dxa"/>
          </w:tcPr>
          <w:p w:rsidR="00512B37" w:rsidRPr="00674987" w:rsidRDefault="00512B37" w:rsidP="00512B37">
            <w:pPr>
              <w:contextualSpacing/>
            </w:pPr>
            <w:r w:rsidRPr="00674987">
              <w:t xml:space="preserve">- </w:t>
            </w:r>
            <w:r>
              <w:t>Техническое з</w:t>
            </w:r>
            <w:r w:rsidRPr="00674987">
              <w:t xml:space="preserve">адание </w:t>
            </w:r>
            <w:r>
              <w:t xml:space="preserve"> на разработку проектной документации комплекса по хранению и переработке РАО Ленинградской АЭС. </w:t>
            </w:r>
            <w:r>
              <w:rPr>
                <w:lang w:val="en-US"/>
              </w:rPr>
              <w:t>III</w:t>
            </w:r>
            <w:r>
              <w:t xml:space="preserve"> пусковой комплекс» от 17.04.2013</w:t>
            </w:r>
          </w:p>
        </w:tc>
      </w:tr>
      <w:tr w:rsidR="00512B37" w:rsidRPr="00B76E06" w:rsidTr="00512B37">
        <w:tc>
          <w:tcPr>
            <w:tcW w:w="3085" w:type="dxa"/>
          </w:tcPr>
          <w:p w:rsidR="00512B37" w:rsidRPr="00496DD4" w:rsidRDefault="00512B37" w:rsidP="00512B37">
            <w:pPr>
              <w:pStyle w:val="aa"/>
              <w:numPr>
                <w:ilvl w:val="0"/>
                <w:numId w:val="21"/>
              </w:numPr>
              <w:tabs>
                <w:tab w:val="left" w:pos="426"/>
              </w:tabs>
              <w:spacing w:before="120" w:after="0"/>
              <w:ind w:left="0" w:firstLine="0"/>
              <w:jc w:val="left"/>
            </w:pPr>
            <w:r>
              <w:t>З</w:t>
            </w:r>
            <w:r w:rsidRPr="009E3615">
              <w:t>аказчик</w:t>
            </w:r>
          </w:p>
        </w:tc>
        <w:tc>
          <w:tcPr>
            <w:tcW w:w="6946" w:type="dxa"/>
          </w:tcPr>
          <w:p w:rsidR="00512B37" w:rsidRPr="0026389E" w:rsidRDefault="00512B37" w:rsidP="00512B37">
            <w:pPr>
              <w:contextualSpacing/>
            </w:pPr>
            <w:r>
              <w:t>ОАО «Головной институт «ВНИПИЭТ»</w:t>
            </w:r>
          </w:p>
        </w:tc>
      </w:tr>
      <w:tr w:rsidR="00512B37" w:rsidRPr="00B76E06" w:rsidTr="00512B37">
        <w:trPr>
          <w:trHeight w:val="504"/>
        </w:trPr>
        <w:tc>
          <w:tcPr>
            <w:tcW w:w="3085" w:type="dxa"/>
          </w:tcPr>
          <w:p w:rsidR="00512B37" w:rsidRPr="00496DD4" w:rsidRDefault="00512B37" w:rsidP="00512B37">
            <w:pPr>
              <w:pStyle w:val="aa"/>
              <w:numPr>
                <w:ilvl w:val="0"/>
                <w:numId w:val="21"/>
              </w:numPr>
              <w:tabs>
                <w:tab w:val="left" w:pos="426"/>
              </w:tabs>
              <w:spacing w:before="120" w:after="0"/>
              <w:ind w:left="0" w:firstLine="0"/>
              <w:jc w:val="left"/>
            </w:pPr>
            <w:r w:rsidRPr="00EE14B7">
              <w:t>Вид строительства</w:t>
            </w:r>
          </w:p>
        </w:tc>
        <w:tc>
          <w:tcPr>
            <w:tcW w:w="6946" w:type="dxa"/>
          </w:tcPr>
          <w:p w:rsidR="00512B37" w:rsidRPr="0026389E" w:rsidRDefault="00512B37" w:rsidP="00512B37">
            <w:pPr>
              <w:contextualSpacing/>
            </w:pPr>
            <w:r>
              <w:t>Новое строительство и реконструкция</w:t>
            </w:r>
          </w:p>
        </w:tc>
      </w:tr>
      <w:tr w:rsidR="00512B37" w:rsidRPr="00B76E06" w:rsidTr="00512B37">
        <w:trPr>
          <w:trHeight w:val="504"/>
        </w:trPr>
        <w:tc>
          <w:tcPr>
            <w:tcW w:w="3085" w:type="dxa"/>
          </w:tcPr>
          <w:p w:rsidR="00512B37" w:rsidRPr="00354A3A" w:rsidRDefault="00512B37" w:rsidP="00512B37">
            <w:pPr>
              <w:pStyle w:val="aa"/>
              <w:numPr>
                <w:ilvl w:val="0"/>
                <w:numId w:val="21"/>
              </w:numPr>
              <w:tabs>
                <w:tab w:val="left" w:pos="426"/>
              </w:tabs>
              <w:spacing w:before="120" w:after="0"/>
              <w:ind w:left="0" w:firstLine="0"/>
              <w:jc w:val="left"/>
            </w:pPr>
            <w:r>
              <w:t>Цель работ</w:t>
            </w:r>
          </w:p>
        </w:tc>
        <w:tc>
          <w:tcPr>
            <w:tcW w:w="6946" w:type="dxa"/>
          </w:tcPr>
          <w:p w:rsidR="00512B37" w:rsidRDefault="00512B37" w:rsidP="00512B37">
            <w:r>
              <w:t>- изучение</w:t>
            </w:r>
            <w:r w:rsidRPr="003065D5">
              <w:t xml:space="preserve"> процессов, явлений и факторов природного происхождения, влияющих на безопасность</w:t>
            </w:r>
            <w:r w:rsidRPr="001C462F">
              <w:t xml:space="preserve"> </w:t>
            </w:r>
            <w:r>
              <w:t>проектируемых объектов</w:t>
            </w:r>
            <w:r w:rsidRPr="003065D5">
              <w:t>;</w:t>
            </w:r>
          </w:p>
          <w:p w:rsidR="00512B37" w:rsidRDefault="00512B37" w:rsidP="00512B37">
            <w:r>
              <w:t>- изучение факторов, связанных с влиянием проектируемых объектов на окружающую среду</w:t>
            </w:r>
            <w:r w:rsidRPr="003065D5">
              <w:t>;</w:t>
            </w:r>
          </w:p>
          <w:p w:rsidR="00512B37" w:rsidRDefault="00512B37" w:rsidP="00512B37">
            <w:r>
              <w:t>- п</w:t>
            </w:r>
            <w:r w:rsidRPr="00787B69">
              <w:t>олучение значений, в том числе расчётных, параметров, процессов, явлений, и т.д., их характеристик для обеспечения проектных проработок</w:t>
            </w:r>
            <w:r>
              <w:t>.</w:t>
            </w:r>
          </w:p>
          <w:p w:rsidR="00512B37" w:rsidRDefault="00512B37" w:rsidP="00512B37">
            <w:r>
              <w:t>На территории ЛАЭС планируется:</w:t>
            </w:r>
          </w:p>
          <w:p w:rsidR="00512B37" w:rsidRDefault="00512B37" w:rsidP="00512B37">
            <w:r>
              <w:t>- реконструкция помещений в существующем здании 660 под полномасштабный стенд переработки ЖРО гомогенного состава;</w:t>
            </w:r>
          </w:p>
          <w:p w:rsidR="00512B37" w:rsidRDefault="00512B37" w:rsidP="00512B37">
            <w:r>
              <w:t xml:space="preserve">- реконструкция помещений </w:t>
            </w:r>
            <w:proofErr w:type="gramStart"/>
            <w:r>
              <w:t>в</w:t>
            </w:r>
            <w:proofErr w:type="gramEnd"/>
            <w:r>
              <w:t xml:space="preserve"> существующих зданий 460 и 660 для организации санпропускников;</w:t>
            </w:r>
          </w:p>
          <w:p w:rsidR="00512B37" w:rsidRDefault="00512B37" w:rsidP="00512B37">
            <w:r>
              <w:t>- сооружение двух дополнительных ёмкостей в новой пристройке к зданию 460;</w:t>
            </w:r>
          </w:p>
          <w:p w:rsidR="00512B37" w:rsidRDefault="00512B37" w:rsidP="00512B37">
            <w:r>
              <w:t>- строительство хранилища солей ангарного типа.</w:t>
            </w:r>
          </w:p>
          <w:p w:rsidR="00512B37" w:rsidRPr="00875420" w:rsidRDefault="00512B37" w:rsidP="00512B37">
            <w:pPr>
              <w:contextualSpacing/>
            </w:pPr>
            <w:r w:rsidRPr="00875420">
              <w:t xml:space="preserve">Схема размещения зданий и сооружений </w:t>
            </w:r>
            <w:proofErr w:type="gramStart"/>
            <w:r>
              <w:t>см</w:t>
            </w:r>
            <w:proofErr w:type="gramEnd"/>
            <w:r>
              <w:t>. п</w:t>
            </w:r>
            <w:r w:rsidRPr="00875420">
              <w:t>риложение А</w:t>
            </w:r>
            <w:r>
              <w:t>.</w:t>
            </w:r>
          </w:p>
          <w:p w:rsidR="00512B37" w:rsidRDefault="00512B37" w:rsidP="00512B37">
            <w:pPr>
              <w:contextualSpacing/>
            </w:pPr>
            <w:r w:rsidRPr="00875420">
              <w:t>Техническая характеристика зданий и сооружений</w:t>
            </w:r>
            <w:r>
              <w:t xml:space="preserve"> </w:t>
            </w:r>
            <w:proofErr w:type="gramStart"/>
            <w:r>
              <w:t>см</w:t>
            </w:r>
            <w:proofErr w:type="gramEnd"/>
            <w:r>
              <w:t>. приложение Б.</w:t>
            </w:r>
          </w:p>
        </w:tc>
      </w:tr>
      <w:tr w:rsidR="00512B37" w:rsidRPr="00B76E06" w:rsidTr="00512B37">
        <w:tc>
          <w:tcPr>
            <w:tcW w:w="3085" w:type="dxa"/>
          </w:tcPr>
          <w:p w:rsidR="00512B37" w:rsidRPr="00496DD4" w:rsidRDefault="00512B37" w:rsidP="00512B37">
            <w:pPr>
              <w:pStyle w:val="aa"/>
              <w:numPr>
                <w:ilvl w:val="0"/>
                <w:numId w:val="21"/>
              </w:numPr>
              <w:tabs>
                <w:tab w:val="left" w:pos="426"/>
              </w:tabs>
              <w:spacing w:before="120" w:after="0"/>
              <w:ind w:left="0" w:firstLine="0"/>
              <w:jc w:val="left"/>
            </w:pPr>
            <w:r w:rsidRPr="00496DD4">
              <w:t>Перечень изысканий</w:t>
            </w:r>
          </w:p>
        </w:tc>
        <w:tc>
          <w:tcPr>
            <w:tcW w:w="6946" w:type="dxa"/>
          </w:tcPr>
          <w:p w:rsidR="00512B37" w:rsidRDefault="00512B37" w:rsidP="00512B37">
            <w:pPr>
              <w:contextualSpacing/>
            </w:pPr>
            <w:r>
              <w:t>1</w:t>
            </w:r>
            <w:r w:rsidRPr="0026389E">
              <w:t xml:space="preserve"> Инженерно-геодезические изыскания</w:t>
            </w:r>
          </w:p>
          <w:p w:rsidR="00512B37" w:rsidRPr="0026389E" w:rsidRDefault="00512B37" w:rsidP="00512B37">
            <w:pPr>
              <w:contextualSpacing/>
            </w:pPr>
            <w:r w:rsidRPr="00200DB0">
              <w:t>2 Инженерно-гидрометеорологические изыскания</w:t>
            </w:r>
          </w:p>
          <w:p w:rsidR="00512B37" w:rsidRDefault="00512B37" w:rsidP="00512B37">
            <w:pPr>
              <w:contextualSpacing/>
            </w:pPr>
            <w:r>
              <w:t>3</w:t>
            </w:r>
            <w:r w:rsidRPr="0026389E">
              <w:t xml:space="preserve"> Инженерно-геологические изыскания</w:t>
            </w:r>
          </w:p>
          <w:p w:rsidR="00512B37" w:rsidRDefault="00512B37" w:rsidP="00512B37">
            <w:pPr>
              <w:contextualSpacing/>
            </w:pPr>
            <w:r w:rsidRPr="00B650F8">
              <w:t>4 Сейсмическое микрорайонирование</w:t>
            </w:r>
          </w:p>
          <w:p w:rsidR="00512B37" w:rsidRDefault="00512B37" w:rsidP="00512B37">
            <w:pPr>
              <w:contextualSpacing/>
            </w:pPr>
            <w:r>
              <w:t>5</w:t>
            </w:r>
            <w:r w:rsidRPr="0026389E">
              <w:t xml:space="preserve"> Инженерно-экологические изыскания</w:t>
            </w:r>
          </w:p>
          <w:p w:rsidR="00512B37" w:rsidRDefault="00512B37" w:rsidP="00512B37">
            <w:pPr>
              <w:contextualSpacing/>
            </w:pPr>
            <w:r>
              <w:t>6 Обследование грунтов оснований фундаментов существующих зданий</w:t>
            </w:r>
          </w:p>
          <w:p w:rsidR="00512B37" w:rsidRDefault="00512B37" w:rsidP="00512B37">
            <w:pPr>
              <w:spacing w:before="360"/>
              <w:contextualSpacing/>
            </w:pPr>
            <w:r w:rsidRPr="0026389E">
              <w:t xml:space="preserve">Требования к точности, составу, сдаче отчетов об изыскательских работах принять на основе положений </w:t>
            </w:r>
            <w:r>
              <w:br/>
              <w:t>СП 47.13330.2012.</w:t>
            </w:r>
          </w:p>
          <w:p w:rsidR="00512B37" w:rsidRPr="0098571C" w:rsidRDefault="00512B37" w:rsidP="00512B37">
            <w:pPr>
              <w:spacing w:before="240"/>
              <w:contextualSpacing/>
              <w:rPr>
                <w:i/>
              </w:rPr>
            </w:pPr>
            <w:r w:rsidRPr="0098571C">
              <w:rPr>
                <w:i/>
              </w:rPr>
              <w:t>При проведении комплексных инженерных изысканий учесть ма</w:t>
            </w:r>
            <w:r>
              <w:rPr>
                <w:i/>
              </w:rPr>
              <w:t>териалы ранее выполненных работ (Инв. № 11/937 и №11/938).</w:t>
            </w:r>
          </w:p>
          <w:p w:rsidR="00512B37" w:rsidRDefault="00512B37" w:rsidP="00512B37">
            <w:r>
              <w:t>П</w:t>
            </w:r>
            <w:r w:rsidRPr="00965680">
              <w:t>одготовить программу</w:t>
            </w:r>
            <w:r w:rsidRPr="00CC113D">
              <w:rPr>
                <w:noProof/>
                <w:szCs w:val="20"/>
              </w:rPr>
              <w:t xml:space="preserve"> </w:t>
            </w:r>
            <w:r w:rsidRPr="00965680">
              <w:t>комплексных</w:t>
            </w:r>
            <w:r>
              <w:rPr>
                <w:noProof/>
                <w:szCs w:val="20"/>
              </w:rPr>
              <w:t xml:space="preserve"> </w:t>
            </w:r>
            <w:r w:rsidRPr="00965680">
              <w:t>инженерн</w:t>
            </w:r>
            <w:r>
              <w:t xml:space="preserve">ых изысканий </w:t>
            </w:r>
            <w:r w:rsidRPr="00965680">
              <w:t>в соответствии с требован</w:t>
            </w:r>
            <w:r>
              <w:t xml:space="preserve">иями нормативной документации </w:t>
            </w:r>
            <w:r>
              <w:br/>
              <w:t xml:space="preserve">(СП 47.13330.2012, СП 11-102-97, СП 11-103-97, СП 11 104 97, СП 11-105-97, </w:t>
            </w:r>
            <w:r w:rsidRPr="0099405F">
              <w:t>НП-064-05</w:t>
            </w:r>
            <w:r>
              <w:t xml:space="preserve"> и </w:t>
            </w:r>
            <w:proofErr w:type="spellStart"/>
            <w:proofErr w:type="gramStart"/>
            <w:r>
              <w:t>др</w:t>
            </w:r>
            <w:proofErr w:type="spellEnd"/>
            <w:proofErr w:type="gramEnd"/>
            <w:r>
              <w:t>).</w:t>
            </w:r>
          </w:p>
          <w:p w:rsidR="00512B37" w:rsidRPr="0026389E" w:rsidRDefault="00512B37" w:rsidP="00512B37">
            <w:pPr>
              <w:contextualSpacing/>
            </w:pPr>
            <w:r w:rsidRPr="0026389E">
              <w:t xml:space="preserve">Программу </w:t>
            </w:r>
            <w:r>
              <w:t xml:space="preserve">комплексных инженерных </w:t>
            </w:r>
            <w:r w:rsidRPr="0026389E">
              <w:t xml:space="preserve">изысканий представить </w:t>
            </w:r>
            <w:r>
              <w:t xml:space="preserve">в </w:t>
            </w:r>
            <w:r w:rsidRPr="00033E98">
              <w:t xml:space="preserve">Филиал ОАО «Концерн </w:t>
            </w:r>
            <w:proofErr w:type="spellStart"/>
            <w:r w:rsidRPr="00033E98">
              <w:t>Росэнергоатом</w:t>
            </w:r>
            <w:proofErr w:type="spellEnd"/>
            <w:proofErr w:type="gramStart"/>
            <w:r w:rsidRPr="00033E98">
              <w:t>»«</w:t>
            </w:r>
            <w:proofErr w:type="gramEnd"/>
            <w:r w:rsidRPr="00033E98">
              <w:t>Ленинградская атомная станция»</w:t>
            </w:r>
            <w:r w:rsidRPr="0026389E">
              <w:t xml:space="preserve"> и </w:t>
            </w:r>
            <w:r>
              <w:t xml:space="preserve">в </w:t>
            </w:r>
            <w:r w:rsidRPr="0026389E">
              <w:t>ОАО «Головной институт «ВНИПИЭТ» для согласований</w:t>
            </w:r>
            <w:r>
              <w:t>.</w:t>
            </w:r>
          </w:p>
        </w:tc>
      </w:tr>
      <w:tr w:rsidR="00512B37" w:rsidRPr="00B76E06" w:rsidTr="00512B37">
        <w:tc>
          <w:tcPr>
            <w:tcW w:w="3085" w:type="dxa"/>
          </w:tcPr>
          <w:p w:rsidR="00512B37" w:rsidRPr="00496DD4" w:rsidRDefault="00512B37" w:rsidP="00512B37">
            <w:pPr>
              <w:pStyle w:val="aa"/>
              <w:numPr>
                <w:ilvl w:val="0"/>
                <w:numId w:val="21"/>
              </w:numPr>
              <w:tabs>
                <w:tab w:val="left" w:pos="426"/>
              </w:tabs>
              <w:spacing w:before="120" w:after="0"/>
              <w:ind w:left="0" w:firstLine="0"/>
              <w:jc w:val="left"/>
            </w:pPr>
            <w:r>
              <w:t>Виды и объемы и</w:t>
            </w:r>
            <w:r w:rsidRPr="00496DD4">
              <w:t>нженерн</w:t>
            </w:r>
            <w:proofErr w:type="gramStart"/>
            <w:r w:rsidRPr="00496DD4">
              <w:t>о-</w:t>
            </w:r>
            <w:proofErr w:type="gramEnd"/>
            <w:r w:rsidRPr="00496DD4">
              <w:t xml:space="preserve"> геодезически</w:t>
            </w:r>
            <w:r>
              <w:t>х</w:t>
            </w:r>
            <w:r w:rsidRPr="00496DD4">
              <w:t xml:space="preserve"> изыскани</w:t>
            </w:r>
            <w:r>
              <w:t>й</w:t>
            </w:r>
          </w:p>
        </w:tc>
        <w:tc>
          <w:tcPr>
            <w:tcW w:w="6946" w:type="dxa"/>
          </w:tcPr>
          <w:p w:rsidR="00512B37" w:rsidRDefault="00512B37" w:rsidP="00512B37">
            <w:pPr>
              <w:contextualSpacing/>
            </w:pPr>
            <w:r>
              <w:t xml:space="preserve">- </w:t>
            </w:r>
            <w:r w:rsidRPr="0026389E">
              <w:t>топографическ</w:t>
            </w:r>
            <w:r>
              <w:t>ую</w:t>
            </w:r>
            <w:r w:rsidRPr="0026389E">
              <w:t xml:space="preserve"> съемк</w:t>
            </w:r>
            <w:r>
              <w:t>у</w:t>
            </w:r>
            <w:r w:rsidRPr="009E3615">
              <w:t xml:space="preserve"> М 1:500 с высотами сечения рельефа 0,5 м</w:t>
            </w:r>
            <w:r w:rsidRPr="0026389E">
              <w:t xml:space="preserve">, включая съемку подземных и наземных сооружений и коммуникаций </w:t>
            </w:r>
            <w:r w:rsidRPr="009E3615">
              <w:t>и съемку текущих изменений</w:t>
            </w:r>
            <w:r w:rsidRPr="0026389E">
              <w:t xml:space="preserve"> </w:t>
            </w:r>
            <w:r>
              <w:t xml:space="preserve">рельефа </w:t>
            </w:r>
            <w:r w:rsidRPr="0026389E">
              <w:t>площадки</w:t>
            </w:r>
            <w:r>
              <w:t>;</w:t>
            </w:r>
          </w:p>
          <w:p w:rsidR="00512B37" w:rsidRDefault="00512B37" w:rsidP="00512B37">
            <w:pPr>
              <w:contextualSpacing/>
            </w:pPr>
            <w:r w:rsidRPr="008753AF">
              <w:t xml:space="preserve">Площадь </w:t>
            </w:r>
            <w:r>
              <w:t xml:space="preserve">топографической </w:t>
            </w:r>
            <w:r w:rsidRPr="008753AF">
              <w:t>съемки</w:t>
            </w:r>
            <w:r>
              <w:t xml:space="preserve"> - 14</w:t>
            </w:r>
            <w:r w:rsidRPr="008753AF">
              <w:t xml:space="preserve"> га.</w:t>
            </w:r>
          </w:p>
          <w:p w:rsidR="00512B37" w:rsidRDefault="00512B37" w:rsidP="00512B37">
            <w:pPr>
              <w:contextualSpacing/>
            </w:pPr>
            <w:r>
              <w:t xml:space="preserve">- </w:t>
            </w:r>
            <w:r w:rsidRPr="0026389E">
              <w:t>создание продольных профилей по трассам инженерных коммуникаций</w:t>
            </w:r>
            <w:r>
              <w:t>;</w:t>
            </w:r>
          </w:p>
          <w:p w:rsidR="00512B37" w:rsidRDefault="00512B37" w:rsidP="00512B37">
            <w:pPr>
              <w:contextualSpacing/>
            </w:pPr>
            <w:r w:rsidRPr="001E6BE0">
              <w:t>- создание геодезической разбивочной сети (основы) с составлением абрисов закрепленных пунктов, каталога их координат и высот. Количество пунктов (реперов) и их расположение должно обеспечить работы по созданию разбивочной основы зданий и сооружений в период строительства и дальнейшей их эксплуатации.</w:t>
            </w:r>
          </w:p>
          <w:p w:rsidR="00512B37" w:rsidRDefault="00512B37" w:rsidP="00512B37">
            <w:r w:rsidRPr="00D825B4">
              <w:t xml:space="preserve">Графические материалы </w:t>
            </w:r>
            <w:proofErr w:type="spellStart"/>
            <w:r w:rsidRPr="00D825B4">
              <w:t>топосъемки</w:t>
            </w:r>
            <w:proofErr w:type="spellEnd"/>
            <w:r w:rsidRPr="00D825B4">
              <w:t xml:space="preserve"> представить в электр</w:t>
            </w:r>
            <w:r>
              <w:t>онном виде (</w:t>
            </w:r>
            <w:proofErr w:type="spellStart"/>
            <w:r>
              <w:t>AutoCAD</w:t>
            </w:r>
            <w:proofErr w:type="spellEnd"/>
            <w:r>
              <w:t xml:space="preserve">) в формате </w:t>
            </w:r>
            <w:r w:rsidRPr="00D825B4">
              <w:t>.</w:t>
            </w:r>
            <w:proofErr w:type="spellStart"/>
            <w:r w:rsidRPr="00D825B4">
              <w:t>dwg</w:t>
            </w:r>
            <w:proofErr w:type="spellEnd"/>
            <w:r w:rsidRPr="00D825B4">
              <w:t xml:space="preserve"> в масштабе</w:t>
            </w:r>
            <w:r>
              <w:t xml:space="preserve"> </w:t>
            </w:r>
            <w:r w:rsidRPr="00BF1DED">
              <w:t>1:500</w:t>
            </w:r>
            <w:r>
              <w:t>.</w:t>
            </w:r>
          </w:p>
          <w:p w:rsidR="00512B37" w:rsidRPr="00851606" w:rsidRDefault="00512B37" w:rsidP="00512B37">
            <w:r>
              <w:t>И</w:t>
            </w:r>
            <w:r w:rsidRPr="00851606">
              <w:t>нженерно-геодезически</w:t>
            </w:r>
            <w:r>
              <w:t xml:space="preserve">е </w:t>
            </w:r>
            <w:r w:rsidRPr="00851606">
              <w:t>изыскани</w:t>
            </w:r>
            <w:r>
              <w:t>я долж</w:t>
            </w:r>
            <w:r w:rsidRPr="00851606">
              <w:t>н</w:t>
            </w:r>
            <w:r>
              <w:t>ы</w:t>
            </w:r>
            <w:r w:rsidRPr="00851606">
              <w:t xml:space="preserve"> </w:t>
            </w:r>
            <w:r>
              <w:t xml:space="preserve">выполняться </w:t>
            </w:r>
            <w:r w:rsidRPr="00851606">
              <w:t xml:space="preserve">в соответствии с требованиями </w:t>
            </w:r>
            <w:r>
              <w:t xml:space="preserve">СП 47.13330.2012 и </w:t>
            </w:r>
            <w:r w:rsidRPr="00851606">
              <w:t xml:space="preserve"> СП 11-104-97, ч. I и II.</w:t>
            </w:r>
          </w:p>
          <w:p w:rsidR="00512B37" w:rsidRPr="0026389E" w:rsidRDefault="00512B37" w:rsidP="00512B37">
            <w:r w:rsidRPr="00157D28">
              <w:t>Окончательный состав и объемы инженерно-</w:t>
            </w:r>
            <w:r>
              <w:t>геодезических работ определяю</w:t>
            </w:r>
            <w:r w:rsidRPr="00157D28">
              <w:t>тся в соответствии с Программой комплексных инженерных изысканий.</w:t>
            </w:r>
          </w:p>
        </w:tc>
      </w:tr>
      <w:tr w:rsidR="00512B37" w:rsidRPr="00B76E06" w:rsidTr="00512B37">
        <w:tc>
          <w:tcPr>
            <w:tcW w:w="3085" w:type="dxa"/>
          </w:tcPr>
          <w:p w:rsidR="00512B37" w:rsidRPr="00496DD4" w:rsidRDefault="00512B37" w:rsidP="00512B37">
            <w:pPr>
              <w:pStyle w:val="aa"/>
              <w:numPr>
                <w:ilvl w:val="0"/>
                <w:numId w:val="21"/>
              </w:numPr>
              <w:tabs>
                <w:tab w:val="left" w:pos="426"/>
              </w:tabs>
              <w:spacing w:before="120" w:after="0"/>
              <w:ind w:left="0" w:firstLine="0"/>
              <w:jc w:val="left"/>
            </w:pPr>
            <w:r>
              <w:t>Виды и объемы и</w:t>
            </w:r>
            <w:r w:rsidRPr="00200DB0">
              <w:t>нженерно-гидрометеорологически</w:t>
            </w:r>
            <w:r>
              <w:t>х</w:t>
            </w:r>
            <w:r w:rsidRPr="00200DB0">
              <w:t xml:space="preserve"> изыскани</w:t>
            </w:r>
            <w:r>
              <w:t>й</w:t>
            </w:r>
          </w:p>
        </w:tc>
        <w:tc>
          <w:tcPr>
            <w:tcW w:w="6946" w:type="dxa"/>
          </w:tcPr>
          <w:p w:rsidR="00512B37" w:rsidRPr="00142DD2" w:rsidRDefault="00512B37" w:rsidP="00512B37">
            <w:pPr>
              <w:contextualSpacing/>
            </w:pPr>
            <w:r>
              <w:t>- о</w:t>
            </w:r>
            <w:r w:rsidRPr="00142DD2">
              <w:t xml:space="preserve">пределение степени гидрометеорологической изученности района и площадки размещения </w:t>
            </w:r>
            <w:r>
              <w:t>объекта</w:t>
            </w:r>
            <w:r w:rsidRPr="00142DD2">
              <w:t>;</w:t>
            </w:r>
          </w:p>
          <w:p w:rsidR="00512B37" w:rsidRPr="00142DD2" w:rsidRDefault="00512B37" w:rsidP="00512B37">
            <w:pPr>
              <w:contextualSpacing/>
            </w:pPr>
            <w:r>
              <w:t xml:space="preserve">- </w:t>
            </w:r>
            <w:r w:rsidRPr="00142DD2">
              <w:t>уточнение, с использованием данных наблюдений последних лет, инженерно-гидрометеорологических условий площадки;</w:t>
            </w:r>
          </w:p>
          <w:p w:rsidR="00512B37" w:rsidRPr="00142DD2" w:rsidRDefault="00512B37" w:rsidP="00512B37">
            <w:pPr>
              <w:contextualSpacing/>
            </w:pPr>
            <w:r>
              <w:t xml:space="preserve">- </w:t>
            </w:r>
            <w:r w:rsidRPr="00142DD2">
              <w:t xml:space="preserve">определение репрезентативных к рассматриваемой площадке опорных гидрологических </w:t>
            </w:r>
            <w:r w:rsidRPr="0096287B">
              <w:t>станций/постов, метеорологических станций (с учётом требований п. 4.9 -  4.12 СП</w:t>
            </w:r>
            <w:r w:rsidRPr="00142DD2">
              <w:t xml:space="preserve"> 11-103-97);</w:t>
            </w:r>
          </w:p>
          <w:p w:rsidR="00512B37" w:rsidRPr="00142DD2" w:rsidRDefault="00512B37" w:rsidP="00512B37">
            <w:pPr>
              <w:contextualSpacing/>
            </w:pPr>
            <w:r>
              <w:t xml:space="preserve">- </w:t>
            </w:r>
            <w:r w:rsidRPr="00142DD2">
              <w:t>выявление опасных гидрометеорологических процессов, с определением их характеристик для обоснования проектирования защ</w:t>
            </w:r>
            <w:r>
              <w:t>итных сооружений и мероприятий (п</w:t>
            </w:r>
            <w:r w:rsidRPr="00142DD2">
              <w:t>еречень опасных гидрометеорологических процессов и явлений и критерии их учёта принять в соответствии с СП 11-103-97, приложения «Б» и «В» соответственно</w:t>
            </w:r>
            <w:r>
              <w:t>)</w:t>
            </w:r>
            <w:r w:rsidRPr="00142DD2">
              <w:t>;</w:t>
            </w:r>
          </w:p>
          <w:p w:rsidR="00512B37" w:rsidRPr="00142DD2" w:rsidRDefault="00512B37" w:rsidP="00512B37">
            <w:pPr>
              <w:contextualSpacing/>
            </w:pPr>
            <w:r>
              <w:t xml:space="preserve">- </w:t>
            </w:r>
            <w:r w:rsidRPr="00142DD2">
              <w:t>анализ функционирования системы гидрометеорологического мониторинга, организованного на площадке (если мониторинг организован), и предложения по развитию мониторинга гидрометеорологических параметров.</w:t>
            </w:r>
          </w:p>
          <w:p w:rsidR="00512B37" w:rsidRPr="00142DD2" w:rsidRDefault="00512B37" w:rsidP="00512B37">
            <w:pPr>
              <w:contextualSpacing/>
            </w:pPr>
            <w:r w:rsidRPr="00142DD2">
              <w:t xml:space="preserve">Объем изысканий должен быть достаточным для проектирования и проведения государственной экспертизы проектной документации. </w:t>
            </w:r>
          </w:p>
          <w:p w:rsidR="00512B37" w:rsidRPr="00142DD2" w:rsidRDefault="00512B37" w:rsidP="00512B37">
            <w:pPr>
              <w:contextualSpacing/>
            </w:pPr>
            <w:r w:rsidRPr="00142DD2">
              <w:t xml:space="preserve">Инженерно-гидрометеорологические изыскания следует выполнять в соответствии с </w:t>
            </w:r>
            <w:r>
              <w:t>СП 47.13330.2012</w:t>
            </w:r>
            <w:r w:rsidRPr="00142DD2">
              <w:t xml:space="preserve"> и СП 11-103-97.</w:t>
            </w:r>
          </w:p>
          <w:p w:rsidR="00512B37" w:rsidRPr="00142DD2" w:rsidRDefault="00512B37" w:rsidP="00512B37">
            <w:pPr>
              <w:contextualSpacing/>
            </w:pPr>
            <w:r w:rsidRPr="00142DD2">
              <w:t xml:space="preserve">Номенклатура процессов и явлений, подлежащих определению в пункте и на площадке с указанием пределов воздействий среды на объекты в пространстве и во времени, приведена в НП-064-05, </w:t>
            </w:r>
            <w:proofErr w:type="spellStart"/>
            <w:r w:rsidRPr="00142DD2">
              <w:t>СНиП</w:t>
            </w:r>
            <w:proofErr w:type="spellEnd"/>
            <w:r w:rsidRPr="00142DD2">
              <w:t xml:space="preserve"> 22-01-95 и в общем виде прописана в п. 3.4 СП 11-103-97.</w:t>
            </w:r>
          </w:p>
          <w:p w:rsidR="00512B37" w:rsidRPr="00142DD2" w:rsidRDefault="00512B37" w:rsidP="00512B37">
            <w:pPr>
              <w:contextualSpacing/>
            </w:pPr>
            <w:proofErr w:type="spellStart"/>
            <w:r w:rsidRPr="00142DD2">
              <w:t>Смерчеопасность</w:t>
            </w:r>
            <w:proofErr w:type="spellEnd"/>
            <w:r w:rsidRPr="00142DD2">
              <w:t xml:space="preserve"> территории размещения площадки  определить согласно положениям РБ-022-01. При этом допускается не приводить расчётных характеристик вероятного смерча; привести (если событие было реализовано) статистические данные (качественные и/или количественные или класс по шкале </w:t>
            </w:r>
            <w:proofErr w:type="spellStart"/>
            <w:r w:rsidRPr="00142DD2">
              <w:t>Фуджиты</w:t>
            </w:r>
            <w:proofErr w:type="spellEnd"/>
            <w:r w:rsidRPr="00142DD2">
              <w:t>) о зарегистрированных смерчах в пределах района за период с 2001 года по настоящее время.</w:t>
            </w:r>
          </w:p>
          <w:p w:rsidR="00512B37" w:rsidRPr="00142DD2" w:rsidRDefault="00512B37" w:rsidP="00512B37">
            <w:pPr>
              <w:contextualSpacing/>
            </w:pPr>
            <w:r w:rsidRPr="00142DD2">
              <w:t>Материалы изысканий должны обеспечивать возможность достижения целей, прописанных в п.4.</w:t>
            </w:r>
            <w:r>
              <w:t>4, п. 7 СП 47.13330.2012</w:t>
            </w:r>
            <w:r w:rsidRPr="00142DD2">
              <w:t xml:space="preserve">; решения целей, прописанных в </w:t>
            </w:r>
            <w:r w:rsidRPr="0096287B">
              <w:t>разделе 7 СП 11</w:t>
            </w:r>
            <w:r w:rsidRPr="00142DD2">
              <w:t>-103-97.</w:t>
            </w:r>
          </w:p>
          <w:p w:rsidR="00512B37" w:rsidRPr="00142DD2" w:rsidRDefault="00512B37" w:rsidP="00512B37">
            <w:pPr>
              <w:contextualSpacing/>
            </w:pPr>
            <w:r w:rsidRPr="00142DD2">
              <w:t xml:space="preserve">Состав и объемы инженерно-гидрометеорологических работ определяются в соответствии с Программой комплексных инженерных изысканий. </w:t>
            </w:r>
          </w:p>
          <w:p w:rsidR="00512B37" w:rsidRPr="00142DD2" w:rsidRDefault="00512B37" w:rsidP="00512B37">
            <w:pPr>
              <w:contextualSpacing/>
            </w:pPr>
            <w:r w:rsidRPr="00142DD2">
              <w:t xml:space="preserve">Состав и содержание технического отчета (заключения) о результатах инженерно-гидрометеорологических изысканий должны соответствовать требованиям </w:t>
            </w:r>
            <w:r>
              <w:t xml:space="preserve"> </w:t>
            </w:r>
            <w:r w:rsidRPr="00142DD2">
              <w:t xml:space="preserve">п. </w:t>
            </w:r>
            <w:r>
              <w:t>7.6 СП 47.13330.2012</w:t>
            </w:r>
            <w:r w:rsidRPr="00142DD2">
              <w:t xml:space="preserve"> и </w:t>
            </w:r>
            <w:proofErr w:type="spellStart"/>
            <w:r w:rsidRPr="00142DD2">
              <w:t>пп</w:t>
            </w:r>
            <w:proofErr w:type="spellEnd"/>
            <w:r w:rsidRPr="00142DD2">
              <w:t>. 4.36 – 4.38 СП 11-103-97.</w:t>
            </w:r>
          </w:p>
          <w:p w:rsidR="00512B37" w:rsidRDefault="00512B37" w:rsidP="00512B37">
            <w:pPr>
              <w:contextualSpacing/>
            </w:pPr>
            <w:r w:rsidRPr="00142DD2">
              <w:t>При производстве инженерно-гидрометеорологических изысканий следует учитывать, полученные ранее гидрометеорологические условия и характеристики, определяющие изученность района и площадки.</w:t>
            </w:r>
          </w:p>
        </w:tc>
      </w:tr>
      <w:tr w:rsidR="00512B37" w:rsidRPr="00B76E06" w:rsidTr="00512B37">
        <w:tc>
          <w:tcPr>
            <w:tcW w:w="3085" w:type="dxa"/>
          </w:tcPr>
          <w:p w:rsidR="00512B37" w:rsidRPr="00496DD4" w:rsidRDefault="00512B37" w:rsidP="00512B37">
            <w:pPr>
              <w:pStyle w:val="aa"/>
              <w:numPr>
                <w:ilvl w:val="0"/>
                <w:numId w:val="21"/>
              </w:numPr>
              <w:tabs>
                <w:tab w:val="left" w:pos="426"/>
              </w:tabs>
              <w:spacing w:before="120" w:after="0"/>
              <w:ind w:left="0" w:firstLine="0"/>
              <w:jc w:val="left"/>
            </w:pPr>
            <w:r>
              <w:t>Виды и объемы и</w:t>
            </w:r>
            <w:r w:rsidRPr="00496DD4">
              <w:t>нженерно-геологически</w:t>
            </w:r>
            <w:r>
              <w:t>х</w:t>
            </w:r>
            <w:r w:rsidRPr="00496DD4">
              <w:t xml:space="preserve"> изыскани</w:t>
            </w:r>
            <w:r>
              <w:t>й</w:t>
            </w:r>
          </w:p>
        </w:tc>
        <w:tc>
          <w:tcPr>
            <w:tcW w:w="6946" w:type="dxa"/>
          </w:tcPr>
          <w:p w:rsidR="00512B37" w:rsidRDefault="00512B37" w:rsidP="00512B37">
            <w:pPr>
              <w:contextualSpacing/>
            </w:pPr>
            <w:r>
              <w:t>- м</w:t>
            </w:r>
            <w:r w:rsidRPr="0026389E">
              <w:t xml:space="preserve">аршрутные наблюдения (рекогносцировочное обследование); </w:t>
            </w:r>
          </w:p>
          <w:p w:rsidR="00512B37" w:rsidRDefault="00512B37" w:rsidP="00512B37">
            <w:pPr>
              <w:contextualSpacing/>
            </w:pPr>
            <w:r>
              <w:t xml:space="preserve">- </w:t>
            </w:r>
            <w:r w:rsidRPr="0026389E">
              <w:t>проходк</w:t>
            </w:r>
            <w:r>
              <w:t>а</w:t>
            </w:r>
            <w:r w:rsidRPr="0026389E">
              <w:t xml:space="preserve"> горных выработок;</w:t>
            </w:r>
          </w:p>
          <w:p w:rsidR="00512B37" w:rsidRDefault="00512B37" w:rsidP="00512B37">
            <w:pPr>
              <w:contextualSpacing/>
            </w:pPr>
            <w:r>
              <w:t xml:space="preserve">- </w:t>
            </w:r>
            <w:r w:rsidRPr="00963482">
              <w:t>детализация инженерно-геологического разреза</w:t>
            </w:r>
            <w:r>
              <w:t>;</w:t>
            </w:r>
          </w:p>
          <w:p w:rsidR="00512B37" w:rsidRDefault="00512B37" w:rsidP="00512B37">
            <w:pPr>
              <w:contextualSpacing/>
            </w:pPr>
            <w:r>
              <w:t xml:space="preserve">- </w:t>
            </w:r>
            <w:r w:rsidRPr="00963482">
              <w:t>опытно-фильтрационные работы</w:t>
            </w:r>
            <w:r>
              <w:t>;</w:t>
            </w:r>
          </w:p>
          <w:p w:rsidR="00512B37" w:rsidRDefault="00512B37" w:rsidP="00512B37">
            <w:pPr>
              <w:contextualSpacing/>
            </w:pPr>
            <w:r>
              <w:t xml:space="preserve">- </w:t>
            </w:r>
            <w:r w:rsidRPr="0026389E">
              <w:t>полевые исследования грунтов</w:t>
            </w:r>
            <w:r>
              <w:t xml:space="preserve"> </w:t>
            </w:r>
            <w:proofErr w:type="gramStart"/>
            <w:r>
              <w:t xml:space="preserve">( </w:t>
            </w:r>
            <w:proofErr w:type="gramEnd"/>
            <w:r>
              <w:t>в т.ч. штамповые испытания, статическое зондирование)</w:t>
            </w:r>
            <w:r w:rsidRPr="00493A50">
              <w:t>;</w:t>
            </w:r>
          </w:p>
          <w:p w:rsidR="00512B37" w:rsidRDefault="00512B37" w:rsidP="00512B37">
            <w:pPr>
              <w:contextualSpacing/>
            </w:pPr>
            <w:r>
              <w:t xml:space="preserve">- </w:t>
            </w:r>
            <w:r w:rsidRPr="00142DD2">
              <w:t>инженерно-геофизические работы</w:t>
            </w:r>
            <w:r>
              <w:t>;</w:t>
            </w:r>
          </w:p>
          <w:p w:rsidR="00512B37" w:rsidRDefault="00512B37" w:rsidP="00512B37">
            <w:pPr>
              <w:contextualSpacing/>
            </w:pPr>
            <w:r>
              <w:t xml:space="preserve">- </w:t>
            </w:r>
            <w:r w:rsidRPr="0026389E">
              <w:t>гидрогеологические исследования;</w:t>
            </w:r>
          </w:p>
          <w:p w:rsidR="00512B37" w:rsidRDefault="00512B37" w:rsidP="00512B37">
            <w:pPr>
              <w:contextualSpacing/>
            </w:pPr>
            <w:r>
              <w:t xml:space="preserve">- </w:t>
            </w:r>
            <w:r w:rsidRPr="0026389E">
              <w:t>лабораторные исследования грунтов и подземных вод</w:t>
            </w:r>
            <w:r>
              <w:t>;</w:t>
            </w:r>
          </w:p>
          <w:p w:rsidR="00512B37" w:rsidRDefault="00512B37" w:rsidP="00512B37">
            <w:pPr>
              <w:contextualSpacing/>
            </w:pPr>
            <w:r>
              <w:t xml:space="preserve">- </w:t>
            </w:r>
            <w:r w:rsidRPr="00963482">
              <w:t xml:space="preserve">прогноз изменения геологической среды в процессе строительства и эксплуатации </w:t>
            </w:r>
            <w:r>
              <w:t>объекта (прогноз подтопления</w:t>
            </w:r>
            <w:r w:rsidRPr="00963482">
              <w:t>, прогноз изменения свой</w:t>
            </w:r>
            <w:proofErr w:type="gramStart"/>
            <w:r w:rsidRPr="00963482">
              <w:t>ств гр</w:t>
            </w:r>
            <w:proofErr w:type="gramEnd"/>
            <w:r w:rsidRPr="00963482">
              <w:t>унтов)</w:t>
            </w:r>
            <w:r>
              <w:t>.</w:t>
            </w:r>
          </w:p>
          <w:p w:rsidR="00512B37" w:rsidRPr="00851606" w:rsidRDefault="00512B37" w:rsidP="00512B37">
            <w:pPr>
              <w:contextualSpacing/>
            </w:pPr>
            <w:r>
              <w:t>И</w:t>
            </w:r>
            <w:r w:rsidRPr="00851606">
              <w:t>нженерно-</w:t>
            </w:r>
            <w:r>
              <w:t xml:space="preserve">геологические  </w:t>
            </w:r>
            <w:r w:rsidRPr="00851606">
              <w:t>изыскани</w:t>
            </w:r>
            <w:r>
              <w:t>я долж</w:t>
            </w:r>
            <w:r w:rsidRPr="00851606">
              <w:t>н</w:t>
            </w:r>
            <w:r>
              <w:t>ы</w:t>
            </w:r>
            <w:r w:rsidRPr="00851606">
              <w:t xml:space="preserve"> </w:t>
            </w:r>
            <w:r>
              <w:t xml:space="preserve">выполняться </w:t>
            </w:r>
            <w:r w:rsidRPr="00851606">
              <w:t xml:space="preserve">в соответствии с требованиями </w:t>
            </w:r>
            <w:r>
              <w:t>СП 47.13330.2012</w:t>
            </w:r>
            <w:r w:rsidRPr="00142DD2">
              <w:t xml:space="preserve"> </w:t>
            </w:r>
            <w:r>
              <w:t xml:space="preserve"> и </w:t>
            </w:r>
            <w:r w:rsidRPr="00851606">
              <w:t xml:space="preserve"> </w:t>
            </w:r>
            <w:r>
              <w:br/>
            </w:r>
            <w:r w:rsidRPr="00851606">
              <w:t>СП 11-10</w:t>
            </w:r>
            <w:r>
              <w:t>5-97, ч. I</w:t>
            </w:r>
            <w:r w:rsidRPr="00851606">
              <w:t>.</w:t>
            </w:r>
          </w:p>
          <w:p w:rsidR="00512B37" w:rsidRPr="0026389E" w:rsidRDefault="00512B37" w:rsidP="00512B37">
            <w:pPr>
              <w:contextualSpacing/>
            </w:pPr>
            <w:r w:rsidRPr="00157D28">
              <w:t xml:space="preserve">Окончательный состав и объемы инженерно-геологических </w:t>
            </w:r>
            <w:r>
              <w:t>работ определяю</w:t>
            </w:r>
            <w:r w:rsidRPr="00157D28">
              <w:t>тся в соответствии с Программой комплексных инженерных изысканий.</w:t>
            </w:r>
          </w:p>
        </w:tc>
      </w:tr>
      <w:tr w:rsidR="00512B37" w:rsidRPr="00B76E06" w:rsidTr="00512B37">
        <w:tc>
          <w:tcPr>
            <w:tcW w:w="3085" w:type="dxa"/>
          </w:tcPr>
          <w:p w:rsidR="00512B37" w:rsidRPr="0091697E" w:rsidRDefault="00512B37" w:rsidP="00512B37">
            <w:pPr>
              <w:pStyle w:val="aa"/>
              <w:numPr>
                <w:ilvl w:val="0"/>
                <w:numId w:val="21"/>
              </w:numPr>
              <w:tabs>
                <w:tab w:val="left" w:pos="426"/>
              </w:tabs>
              <w:spacing w:before="120" w:after="0"/>
              <w:ind w:left="0" w:firstLine="0"/>
              <w:jc w:val="left"/>
            </w:pPr>
            <w:r w:rsidRPr="0091697E">
              <w:t>Сейсмическое микрорайонирование</w:t>
            </w:r>
          </w:p>
        </w:tc>
        <w:tc>
          <w:tcPr>
            <w:tcW w:w="6946" w:type="dxa"/>
          </w:tcPr>
          <w:p w:rsidR="00512B37" w:rsidRPr="0091697E" w:rsidRDefault="00512B37" w:rsidP="00512B37">
            <w:r w:rsidRPr="0091697E">
              <w:t xml:space="preserve">Для обеспечения безопасности территорий размещения вновь строящихся </w:t>
            </w:r>
            <w:r>
              <w:t xml:space="preserve">и реконструируемых </w:t>
            </w:r>
            <w:r w:rsidRPr="0091697E">
              <w:t>зданий и сооружений и уточнения сейсмических условий площадки строительства, в ходе изысканий следует выполнить сейсмическое микрорайонирование.</w:t>
            </w:r>
          </w:p>
          <w:p w:rsidR="00512B37" w:rsidRPr="0091697E" w:rsidRDefault="00512B37" w:rsidP="00512B37">
            <w:r w:rsidRPr="0091697E">
              <w:t>При выполнении сейсмического микрорайонирования необходимо:</w:t>
            </w:r>
          </w:p>
          <w:p w:rsidR="00512B37" w:rsidRPr="0091697E" w:rsidRDefault="00512B37" w:rsidP="00512B37">
            <w:pPr>
              <w:contextualSpacing/>
            </w:pPr>
            <w:r w:rsidRPr="0091697E">
              <w:t>Уточнение геодинамических и сейсмических условий площадок (сейсмологические, сейсмотектонические и геофизические работы и исследования).</w:t>
            </w:r>
          </w:p>
          <w:p w:rsidR="00512B37" w:rsidRPr="0091697E" w:rsidRDefault="00512B37" w:rsidP="00512B37">
            <w:pPr>
              <w:contextualSpacing/>
            </w:pPr>
            <w:r w:rsidRPr="0091697E">
              <w:t>Определение скоростных свойств локальных грунтов путем возбуждения и регистрации продольных сейсмических волн. Определение скоростей продольных и поперечных волн и мощности инженерно-геологических слоев.</w:t>
            </w:r>
          </w:p>
          <w:p w:rsidR="00512B37" w:rsidRPr="0091697E" w:rsidRDefault="00512B37" w:rsidP="00512B37">
            <w:pPr>
              <w:contextualSpacing/>
            </w:pPr>
            <w:r w:rsidRPr="0091697E">
              <w:t>Определение сейсмических свой</w:t>
            </w:r>
            <w:proofErr w:type="gramStart"/>
            <w:r w:rsidRPr="0091697E">
              <w:t>ств гр</w:t>
            </w:r>
            <w:proofErr w:type="gramEnd"/>
            <w:r w:rsidRPr="0091697E">
              <w:t xml:space="preserve">унтов с целью сейсмического микрорайонирования площадки расчетными методами. </w:t>
            </w:r>
          </w:p>
          <w:p w:rsidR="00512B37" w:rsidRPr="0091697E" w:rsidRDefault="00512B37" w:rsidP="00512B37">
            <w:pPr>
              <w:contextualSpacing/>
            </w:pPr>
            <w:r w:rsidRPr="0091697E">
              <w:t>Вероятностная оценка ПЗ, МРЗ для средних грунтовых условий площадки.</w:t>
            </w:r>
          </w:p>
          <w:p w:rsidR="00512B37" w:rsidRPr="0091697E" w:rsidRDefault="00512B37" w:rsidP="00512B37">
            <w:pPr>
              <w:contextualSpacing/>
            </w:pPr>
            <w:r w:rsidRPr="0091697E">
              <w:t xml:space="preserve">Характеристика грунтов по </w:t>
            </w:r>
            <w:proofErr w:type="gramStart"/>
            <w:r w:rsidRPr="0091697E">
              <w:t>сейсмическим</w:t>
            </w:r>
            <w:proofErr w:type="gramEnd"/>
            <w:r w:rsidRPr="0091697E">
              <w:t xml:space="preserve"> свойства.</w:t>
            </w:r>
          </w:p>
          <w:p w:rsidR="00512B37" w:rsidRPr="0091697E" w:rsidRDefault="00512B37" w:rsidP="00512B37">
            <w:r w:rsidRPr="0091697E">
              <w:t>Составление для района и пункта карт зон ВОЗ, определение параметров зон ВОЗ и ПЗ, МРЗ на площадке от зон ВОЗ для средних грунтовых условий.</w:t>
            </w:r>
          </w:p>
          <w:p w:rsidR="00512B37" w:rsidRPr="0091697E" w:rsidRDefault="00512B37" w:rsidP="00512B37">
            <w:proofErr w:type="spellStart"/>
            <w:r w:rsidRPr="0091697E">
              <w:t>Сейсмомикрорайонирование</w:t>
            </w:r>
            <w:proofErr w:type="spellEnd"/>
            <w:r w:rsidRPr="0091697E">
              <w:t xml:space="preserve"> методами сейсмических жесткостей, регистрации взрывов и (или) микросейсм, расчетным методом и построение схем СМР по разным методам, построение обобщенных карт СМР рассматриваемых площадок.</w:t>
            </w:r>
          </w:p>
          <w:p w:rsidR="00512B37" w:rsidRDefault="00512B37" w:rsidP="00512B37">
            <w:pPr>
              <w:contextualSpacing/>
            </w:pPr>
            <w:proofErr w:type="gramStart"/>
            <w:r w:rsidRPr="0091697E">
              <w:t xml:space="preserve">Расчет количественных параметров сейсмических воздействий  с учетом грунтовых условий площадок (спектры ответа грунта 84%-ной вероятности </w:t>
            </w:r>
            <w:proofErr w:type="spellStart"/>
            <w:r w:rsidRPr="0091697E">
              <w:t>непревышения</w:t>
            </w:r>
            <w:proofErr w:type="spellEnd"/>
            <w:r w:rsidRPr="0091697E">
              <w:t xml:space="preserve"> для различных логарифмических декрементов колебаний 1,26 (20%), 0,63 (10%), 0,44 (7%), 0,31 (5%), 0,25 (4%), 0,12 (2%), 0,03 (0,5%) и соответствующие им синтезированные </w:t>
            </w:r>
            <w:proofErr w:type="spellStart"/>
            <w:r w:rsidRPr="0091697E">
              <w:t>акселерограммы</w:t>
            </w:r>
            <w:proofErr w:type="spellEnd"/>
            <w:r w:rsidRPr="0091697E">
              <w:t xml:space="preserve"> в цифровом и графическом виде) на поверхности и на уровне заглубления фундамент</w:t>
            </w:r>
            <w:r>
              <w:t>ов.</w:t>
            </w:r>
            <w:proofErr w:type="gramEnd"/>
          </w:p>
          <w:p w:rsidR="00512B37" w:rsidRPr="00634286" w:rsidRDefault="00512B37" w:rsidP="00512B37">
            <w:pPr>
              <w:contextualSpacing/>
            </w:pPr>
            <w:r w:rsidRPr="00610CAD">
              <w:t>Оценка динамической устойчивости грунтов площадки при землетрясениях до МРЗ включительно.</w:t>
            </w:r>
          </w:p>
          <w:p w:rsidR="00512B37" w:rsidRPr="0091697E" w:rsidRDefault="00512B37" w:rsidP="00512B37">
            <w:pPr>
              <w:contextualSpacing/>
            </w:pPr>
            <w:r w:rsidRPr="0091697E">
              <w:t>Оценка сейсмичности района, пункта и площадки строительства принять по  картам ОСР-97: карта</w:t>
            </w:r>
            <w:proofErr w:type="gramStart"/>
            <w:r w:rsidRPr="0091697E">
              <w:t xml:space="preserve"> В</w:t>
            </w:r>
            <w:proofErr w:type="gramEnd"/>
            <w:r w:rsidRPr="0091697E">
              <w:t xml:space="preserve"> (ПЗ) карта D (МРЗ)</w:t>
            </w:r>
            <w:r>
              <w:t>,</w:t>
            </w:r>
            <w:r w:rsidRPr="0091697E">
              <w:t xml:space="preserve"> с учетом требований НП-031-01, НП-064-05 (п. 2.4).</w:t>
            </w:r>
          </w:p>
          <w:p w:rsidR="00512B37" w:rsidRPr="0091697E" w:rsidRDefault="00512B37" w:rsidP="00512B37">
            <w:pPr>
              <w:contextualSpacing/>
            </w:pPr>
            <w:r w:rsidRPr="0091697E">
              <w:t xml:space="preserve">Помимо требований </w:t>
            </w:r>
            <w:r>
              <w:t xml:space="preserve">СП 47.13330.2012, </w:t>
            </w:r>
            <w:r w:rsidRPr="0091697E">
              <w:t>СП 11-105-97 (</w:t>
            </w:r>
            <w:proofErr w:type="spellStart"/>
            <w:r w:rsidRPr="0091697E">
              <w:t>ч.I-VI</w:t>
            </w:r>
            <w:proofErr w:type="spellEnd"/>
            <w:r w:rsidRPr="0091697E">
              <w:t>),</w:t>
            </w:r>
            <w:r w:rsidRPr="003D1D58">
              <w:t xml:space="preserve"> </w:t>
            </w:r>
            <w:proofErr w:type="spellStart"/>
            <w:r w:rsidRPr="003D1D58">
              <w:t>С</w:t>
            </w:r>
            <w:r>
              <w:t>НиП</w:t>
            </w:r>
            <w:proofErr w:type="spellEnd"/>
            <w:r>
              <w:t xml:space="preserve"> II-7-81* (СП 14.13330.2011),</w:t>
            </w:r>
            <w:r w:rsidRPr="0091697E">
              <w:t xml:space="preserve"> в работе необходимо использовать рекомендации РБ-019-01, </w:t>
            </w:r>
            <w:r w:rsidRPr="0091697E">
              <w:br/>
              <w:t>НП-031-01, НП-064-05 и типовую программу работ по уточнению геодинамических и сейсмических условий площадки размещения объекта (Приложение 2, НП-031-01).</w:t>
            </w:r>
          </w:p>
          <w:p w:rsidR="00512B37" w:rsidRPr="0091697E" w:rsidRDefault="00512B37" w:rsidP="00512B37">
            <w:pPr>
              <w:contextualSpacing/>
            </w:pPr>
            <w:r w:rsidRPr="0091697E">
              <w:t xml:space="preserve">Состав и объемы работ определяются в соответствии с Программой комплексных инженерных изысканий. </w:t>
            </w:r>
          </w:p>
        </w:tc>
      </w:tr>
      <w:tr w:rsidR="00512B37" w:rsidRPr="00B76E06" w:rsidTr="00512B37">
        <w:tc>
          <w:tcPr>
            <w:tcW w:w="3085" w:type="dxa"/>
          </w:tcPr>
          <w:p w:rsidR="00512B37" w:rsidRPr="0091697E" w:rsidRDefault="00512B37" w:rsidP="00512B37">
            <w:pPr>
              <w:pStyle w:val="aa"/>
              <w:numPr>
                <w:ilvl w:val="0"/>
                <w:numId w:val="21"/>
              </w:numPr>
              <w:tabs>
                <w:tab w:val="left" w:pos="426"/>
              </w:tabs>
              <w:spacing w:before="120" w:after="0"/>
              <w:ind w:left="0" w:firstLine="0"/>
              <w:jc w:val="left"/>
            </w:pPr>
            <w:r w:rsidRPr="0091697E">
              <w:t xml:space="preserve">Обследования грунтов оснований фундаментов </w:t>
            </w:r>
          </w:p>
        </w:tc>
        <w:tc>
          <w:tcPr>
            <w:tcW w:w="6946" w:type="dxa"/>
          </w:tcPr>
          <w:p w:rsidR="00512B37" w:rsidRPr="0091697E" w:rsidRDefault="00512B37" w:rsidP="00512B37">
            <w:r w:rsidRPr="0091697E">
              <w:t xml:space="preserve">Выполнить обследование </w:t>
            </w:r>
            <w:proofErr w:type="gramStart"/>
            <w:r w:rsidRPr="0091697E">
              <w:t>состояния грунтов оснований фундаментов существующих зданий</w:t>
            </w:r>
            <w:proofErr w:type="gramEnd"/>
            <w:r w:rsidRPr="0091697E">
              <w:t xml:space="preserve"> №460 и № 660.</w:t>
            </w:r>
          </w:p>
          <w:p w:rsidR="00512B37" w:rsidRPr="0091697E" w:rsidRDefault="00512B37" w:rsidP="00512B37">
            <w:pPr>
              <w:spacing w:before="240"/>
              <w:contextualSpacing/>
            </w:pPr>
            <w:r w:rsidRPr="0091697E">
              <w:t>Предусмотреть проходку шурфов для обследования состояния грунтов под существующими фундаментами зданий №№ 460 и 660, бурение скважин и отбора проб грунтов ненарушенного сложения (монолиты) для физико-механических испытаний (в соответствии с п. 5.12 и п.9.8 СП 11-105-97, ч. I</w:t>
            </w:r>
            <w:r>
              <w:t xml:space="preserve"> и </w:t>
            </w:r>
            <w:r w:rsidRPr="0091697E">
              <w:t xml:space="preserve">ГОСТ </w:t>
            </w:r>
            <w:proofErr w:type="gramStart"/>
            <w:r w:rsidRPr="0091697E">
              <w:t>Р</w:t>
            </w:r>
            <w:proofErr w:type="gramEnd"/>
            <w:r w:rsidRPr="0091697E">
              <w:t xml:space="preserve"> 53778-2010) из под фундаментов</w:t>
            </w:r>
            <w:r>
              <w:t xml:space="preserve"> зданий 460, 660, помещений санпропускников, стенда переработки ЖРО в </w:t>
            </w:r>
            <w:proofErr w:type="spellStart"/>
            <w:r>
              <w:t>зд</w:t>
            </w:r>
            <w:proofErr w:type="spellEnd"/>
            <w:r>
              <w:t>. 660</w:t>
            </w:r>
            <w:r w:rsidRPr="0091697E">
              <w:t xml:space="preserve">. </w:t>
            </w:r>
          </w:p>
          <w:p w:rsidR="00512B37" w:rsidRPr="0091697E" w:rsidRDefault="00512B37" w:rsidP="00512B37">
            <w:pPr>
              <w:contextualSpacing/>
            </w:pPr>
            <w:r w:rsidRPr="0091697E">
              <w:t xml:space="preserve">Шурфы проходить в непосредственной близости от фундамента. </w:t>
            </w:r>
          </w:p>
          <w:p w:rsidR="00512B37" w:rsidRPr="0091697E" w:rsidRDefault="00512B37" w:rsidP="00512B37">
            <w:pPr>
              <w:contextualSpacing/>
            </w:pPr>
            <w:r w:rsidRPr="0091697E">
              <w:t xml:space="preserve">Выполнить развертку шурфов с </w:t>
            </w:r>
            <w:proofErr w:type="spellStart"/>
            <w:r w:rsidRPr="0091697E">
              <w:t>фотофиксацией</w:t>
            </w:r>
            <w:proofErr w:type="spellEnd"/>
            <w:r w:rsidRPr="0091697E">
              <w:t xml:space="preserve">. </w:t>
            </w:r>
          </w:p>
          <w:p w:rsidR="00512B37" w:rsidRPr="0091697E" w:rsidRDefault="00512B37" w:rsidP="00512B37">
            <w:pPr>
              <w:contextualSpacing/>
            </w:pPr>
            <w:r w:rsidRPr="0091697E">
              <w:t>При выявлении очагов коррозионного воздействия среды (грунтов, грунтовых и др. вод) на фундаменты зданий, определить степень воздействия и источник коррозии.</w:t>
            </w:r>
          </w:p>
          <w:p w:rsidR="00512B37" w:rsidRPr="0091697E" w:rsidRDefault="00512B37" w:rsidP="00512B37">
            <w:pPr>
              <w:contextualSpacing/>
            </w:pPr>
            <w:r w:rsidRPr="0091697E">
              <w:t>При выявлении осадок основании существующих зданий более детально обследовать причины снижения несущей способности грунта.</w:t>
            </w:r>
          </w:p>
          <w:p w:rsidR="00512B37" w:rsidRPr="0091697E" w:rsidRDefault="00512B37" w:rsidP="00512B37">
            <w:pPr>
              <w:contextualSpacing/>
            </w:pPr>
            <w:r w:rsidRPr="0091697E">
              <w:t>Виды и способы проходки горных выработок должны обеспечивать возможность детального обследования грунтов основания ниже подошвы фундамента и отбора образцов для определения показателей физико-механических свой</w:t>
            </w:r>
            <w:proofErr w:type="gramStart"/>
            <w:r w:rsidRPr="0091697E">
              <w:t>ств гр</w:t>
            </w:r>
            <w:proofErr w:type="gramEnd"/>
            <w:r w:rsidRPr="0091697E">
              <w:t xml:space="preserve">унтов, подвергшихся воздействию техногенных нагрузок, и за пределами зоны их влияния. </w:t>
            </w:r>
          </w:p>
          <w:p w:rsidR="00512B37" w:rsidRPr="0091697E" w:rsidRDefault="00512B37" w:rsidP="00512B37">
            <w:pPr>
              <w:contextualSpacing/>
            </w:pPr>
            <w:r w:rsidRPr="0091697E">
              <w:t xml:space="preserve">Работы провести в соответствии со СП 47.13330.2012, </w:t>
            </w:r>
            <w:r w:rsidRPr="0091697E">
              <w:br/>
              <w:t xml:space="preserve">СП 11-105-97, ГОСТ </w:t>
            </w:r>
            <w:proofErr w:type="gramStart"/>
            <w:r w:rsidRPr="0091697E">
              <w:t>Р</w:t>
            </w:r>
            <w:proofErr w:type="gramEnd"/>
            <w:r w:rsidRPr="0091697E">
              <w:t xml:space="preserve"> 53778-2010.</w:t>
            </w:r>
          </w:p>
        </w:tc>
      </w:tr>
      <w:tr w:rsidR="00512B37" w:rsidRPr="00B76E06" w:rsidTr="00512B37">
        <w:tc>
          <w:tcPr>
            <w:tcW w:w="3085" w:type="dxa"/>
          </w:tcPr>
          <w:p w:rsidR="00512B37" w:rsidRPr="00496DD4" w:rsidRDefault="00512B37" w:rsidP="00512B37">
            <w:pPr>
              <w:pStyle w:val="aa"/>
              <w:numPr>
                <w:ilvl w:val="0"/>
                <w:numId w:val="21"/>
              </w:numPr>
              <w:tabs>
                <w:tab w:val="left" w:pos="426"/>
              </w:tabs>
              <w:spacing w:before="120" w:after="0"/>
              <w:ind w:left="0" w:firstLine="0"/>
              <w:jc w:val="left"/>
            </w:pPr>
            <w:r>
              <w:t>Виды и объемы и</w:t>
            </w:r>
            <w:r w:rsidRPr="00496DD4">
              <w:t>нженерно-</w:t>
            </w:r>
            <w:r>
              <w:t xml:space="preserve">экологических </w:t>
            </w:r>
            <w:r w:rsidRPr="00496DD4">
              <w:t>изыскани</w:t>
            </w:r>
            <w:r>
              <w:t>й</w:t>
            </w:r>
          </w:p>
        </w:tc>
        <w:tc>
          <w:tcPr>
            <w:tcW w:w="6946" w:type="dxa"/>
          </w:tcPr>
          <w:p w:rsidR="00512B37" w:rsidRDefault="00512B37" w:rsidP="00512B37">
            <w:pPr>
              <w:contextualSpacing/>
            </w:pPr>
            <w:r>
              <w:t>- м</w:t>
            </w:r>
            <w:r w:rsidRPr="0026389E">
              <w:t>аршрутные наблюдения с покомпонентным описанием природной среды и ландшафтов в целом, состояния наземных и водных экосистем, источников и визуальных признаков загрязнения</w:t>
            </w:r>
            <w:r>
              <w:t>;</w:t>
            </w:r>
          </w:p>
          <w:p w:rsidR="00512B37" w:rsidRDefault="00512B37" w:rsidP="00512B37">
            <w:pPr>
              <w:contextualSpacing/>
            </w:pPr>
            <w:r>
              <w:t>- э</w:t>
            </w:r>
            <w:r w:rsidRPr="00EF5DCA">
              <w:t>колого-гидрогеологические исследования</w:t>
            </w:r>
            <w:r>
              <w:t>;</w:t>
            </w:r>
          </w:p>
          <w:p w:rsidR="00512B37" w:rsidRDefault="00512B37" w:rsidP="00512B37">
            <w:pPr>
              <w:contextualSpacing/>
            </w:pPr>
            <w:r>
              <w:t xml:space="preserve">- </w:t>
            </w:r>
            <w:r w:rsidRPr="0026389E">
              <w:t xml:space="preserve">опробование </w:t>
            </w:r>
            <w:proofErr w:type="spellStart"/>
            <w:r w:rsidRPr="0026389E">
              <w:t>почво-грунтов</w:t>
            </w:r>
            <w:proofErr w:type="spellEnd"/>
            <w:r w:rsidRPr="0026389E">
              <w:t>, поверхностных и подземных вод;</w:t>
            </w:r>
          </w:p>
          <w:p w:rsidR="00512B37" w:rsidRDefault="00512B37" w:rsidP="00512B37">
            <w:pPr>
              <w:contextualSpacing/>
            </w:pPr>
            <w:r>
              <w:t xml:space="preserve">- </w:t>
            </w:r>
            <w:r w:rsidRPr="0026389E">
              <w:t>исследование и оценка радиационной обстановки;</w:t>
            </w:r>
          </w:p>
          <w:p w:rsidR="00512B37" w:rsidRDefault="00512B37" w:rsidP="00512B37">
            <w:pPr>
              <w:contextualSpacing/>
            </w:pPr>
            <w:r>
              <w:t>- и</w:t>
            </w:r>
            <w:r w:rsidRPr="0096287B">
              <w:t>сследование вредных физических воздействий</w:t>
            </w:r>
            <w:r>
              <w:t>;</w:t>
            </w:r>
          </w:p>
          <w:p w:rsidR="00512B37" w:rsidRDefault="00512B37" w:rsidP="00512B37">
            <w:pPr>
              <w:contextualSpacing/>
            </w:pPr>
            <w:r>
              <w:t>- м</w:t>
            </w:r>
            <w:r w:rsidRPr="0096287B">
              <w:t>едико-биологические и санитарно-эпидемиологические исследования</w:t>
            </w:r>
            <w:r>
              <w:t>;</w:t>
            </w:r>
          </w:p>
          <w:p w:rsidR="00512B37" w:rsidRDefault="00512B37" w:rsidP="00512B37">
            <w:pPr>
              <w:contextualSpacing/>
            </w:pPr>
            <w:r>
              <w:t>- с</w:t>
            </w:r>
            <w:r w:rsidRPr="0096287B">
              <w:t>тационарные наблюдения при инженерно-экологических изысканиях</w:t>
            </w:r>
            <w:r>
              <w:t>;</w:t>
            </w:r>
          </w:p>
          <w:p w:rsidR="00512B37" w:rsidRDefault="00512B37" w:rsidP="00512B37">
            <w:pPr>
              <w:contextualSpacing/>
            </w:pPr>
            <w:r>
              <w:t xml:space="preserve">- </w:t>
            </w:r>
            <w:r w:rsidRPr="0026389E">
              <w:t>определение в пробах комплексов загрязнителей</w:t>
            </w:r>
            <w:r>
              <w:t xml:space="preserve">; </w:t>
            </w:r>
          </w:p>
          <w:p w:rsidR="00512B37" w:rsidRDefault="00512B37" w:rsidP="00512B37">
            <w:pPr>
              <w:contextualSpacing/>
            </w:pPr>
            <w:r>
              <w:t>- и др.</w:t>
            </w:r>
          </w:p>
          <w:p w:rsidR="00512B37" w:rsidRDefault="00512B37" w:rsidP="00512B37">
            <w:pPr>
              <w:pStyle w:val="FORMATTEXT"/>
              <w:jc w:val="both"/>
              <w:rPr>
                <w:color w:val="000001"/>
              </w:rPr>
            </w:pPr>
            <w:r>
              <w:rPr>
                <w:color w:val="000001"/>
              </w:rPr>
              <w:t>Назначение и необходимость отдельных видов работ и исследований, условия их взаимозаменяемости и сочетания с другими видами изысканий устанавливаются в программе инженерно-экологических изысканий.</w:t>
            </w:r>
          </w:p>
          <w:p w:rsidR="00512B37" w:rsidRDefault="00512B37" w:rsidP="00512B37">
            <w:pPr>
              <w:spacing w:before="240"/>
              <w:contextualSpacing/>
            </w:pPr>
            <w:r>
              <w:t>И</w:t>
            </w:r>
            <w:r w:rsidRPr="00142DD2">
              <w:t>нженерно-</w:t>
            </w:r>
            <w:r>
              <w:t xml:space="preserve">экологические </w:t>
            </w:r>
            <w:r w:rsidRPr="00142DD2">
              <w:t xml:space="preserve"> изыскани</w:t>
            </w:r>
            <w:r>
              <w:t>я</w:t>
            </w:r>
            <w:r w:rsidRPr="00142DD2">
              <w:t xml:space="preserve"> следует выполнять в соответствии с</w:t>
            </w:r>
            <w:r>
              <w:t xml:space="preserve"> требованиями </w:t>
            </w:r>
            <w:r w:rsidRPr="00142DD2">
              <w:t xml:space="preserve"> </w:t>
            </w:r>
            <w:r>
              <w:t>СП 47.13330.2012</w:t>
            </w:r>
            <w:r w:rsidRPr="00142DD2">
              <w:t xml:space="preserve"> и </w:t>
            </w:r>
            <w:r>
              <w:t>СП 11-102-97.</w:t>
            </w:r>
          </w:p>
          <w:p w:rsidR="00512B37" w:rsidRPr="0026389E" w:rsidRDefault="00512B37" w:rsidP="00512B37">
            <w:pPr>
              <w:contextualSpacing/>
            </w:pPr>
            <w:r w:rsidRPr="00157D28">
              <w:t>Окончательный состав и объемы инженерно-</w:t>
            </w:r>
            <w:r>
              <w:t>экологических работ определяю</w:t>
            </w:r>
            <w:r w:rsidRPr="00157D28">
              <w:t>тся в соответствии с Программой комплексных инженерных изысканий.</w:t>
            </w:r>
          </w:p>
        </w:tc>
      </w:tr>
      <w:tr w:rsidR="00512B37" w:rsidRPr="00B76E06" w:rsidTr="00512B37">
        <w:trPr>
          <w:trHeight w:val="537"/>
        </w:trPr>
        <w:tc>
          <w:tcPr>
            <w:tcW w:w="3085" w:type="dxa"/>
          </w:tcPr>
          <w:p w:rsidR="00512B37" w:rsidRPr="00496DD4" w:rsidRDefault="00512B37" w:rsidP="00512B37">
            <w:pPr>
              <w:pStyle w:val="aa"/>
              <w:numPr>
                <w:ilvl w:val="0"/>
                <w:numId w:val="21"/>
              </w:numPr>
              <w:tabs>
                <w:tab w:val="left" w:pos="426"/>
              </w:tabs>
              <w:spacing w:before="120" w:after="0"/>
              <w:ind w:left="0" w:firstLine="0"/>
              <w:jc w:val="left"/>
            </w:pPr>
            <w:r w:rsidRPr="00496DD4">
              <w:t>Система координат</w:t>
            </w:r>
          </w:p>
        </w:tc>
        <w:tc>
          <w:tcPr>
            <w:tcW w:w="6946" w:type="dxa"/>
            <w:shd w:val="clear" w:color="auto" w:fill="auto"/>
          </w:tcPr>
          <w:p w:rsidR="00512B37" w:rsidRPr="0026389E" w:rsidRDefault="00512B37" w:rsidP="00512B37">
            <w:pPr>
              <w:contextualSpacing/>
            </w:pPr>
            <w:r>
              <w:t>Местная</w:t>
            </w:r>
          </w:p>
        </w:tc>
      </w:tr>
      <w:tr w:rsidR="00512B37" w:rsidRPr="00B76E06" w:rsidTr="00512B37">
        <w:trPr>
          <w:trHeight w:val="493"/>
        </w:trPr>
        <w:tc>
          <w:tcPr>
            <w:tcW w:w="3085" w:type="dxa"/>
          </w:tcPr>
          <w:p w:rsidR="00512B37" w:rsidRPr="00496DD4" w:rsidRDefault="00512B37" w:rsidP="00512B37">
            <w:pPr>
              <w:pStyle w:val="aa"/>
              <w:numPr>
                <w:ilvl w:val="0"/>
                <w:numId w:val="21"/>
              </w:numPr>
              <w:tabs>
                <w:tab w:val="left" w:pos="426"/>
              </w:tabs>
              <w:spacing w:before="120" w:after="0"/>
              <w:ind w:left="0" w:firstLine="0"/>
              <w:jc w:val="left"/>
            </w:pPr>
            <w:r w:rsidRPr="00496DD4">
              <w:t>Система высот</w:t>
            </w:r>
          </w:p>
        </w:tc>
        <w:tc>
          <w:tcPr>
            <w:tcW w:w="6946" w:type="dxa"/>
          </w:tcPr>
          <w:p w:rsidR="00512B37" w:rsidRPr="0026389E" w:rsidRDefault="00512B37" w:rsidP="00512B37">
            <w:pPr>
              <w:contextualSpacing/>
            </w:pPr>
            <w:r>
              <w:t>Балтийская</w:t>
            </w:r>
          </w:p>
        </w:tc>
      </w:tr>
      <w:tr w:rsidR="00512B37" w:rsidRPr="00B76E06" w:rsidTr="00512B37">
        <w:trPr>
          <w:trHeight w:val="541"/>
        </w:trPr>
        <w:tc>
          <w:tcPr>
            <w:tcW w:w="3085" w:type="dxa"/>
          </w:tcPr>
          <w:p w:rsidR="00512B37" w:rsidRPr="00496DD4" w:rsidRDefault="00512B37" w:rsidP="00512B37">
            <w:pPr>
              <w:pStyle w:val="aa"/>
              <w:numPr>
                <w:ilvl w:val="0"/>
                <w:numId w:val="21"/>
              </w:numPr>
              <w:tabs>
                <w:tab w:val="left" w:pos="426"/>
              </w:tabs>
              <w:spacing w:before="120" w:after="0"/>
              <w:ind w:left="0" w:firstLine="0"/>
              <w:jc w:val="left"/>
            </w:pPr>
            <w:r w:rsidRPr="00496DD4">
              <w:t>Стадия проектирования</w:t>
            </w:r>
          </w:p>
        </w:tc>
        <w:tc>
          <w:tcPr>
            <w:tcW w:w="6946" w:type="dxa"/>
          </w:tcPr>
          <w:p w:rsidR="00512B37" w:rsidRPr="0026389E" w:rsidRDefault="00512B37" w:rsidP="00512B37">
            <w:pPr>
              <w:contextualSpacing/>
            </w:pPr>
            <w:r w:rsidRPr="0026389E">
              <w:t xml:space="preserve">Проектная документация. </w:t>
            </w:r>
          </w:p>
        </w:tc>
      </w:tr>
      <w:tr w:rsidR="00512B37" w:rsidRPr="00B76E06" w:rsidTr="00512B37">
        <w:trPr>
          <w:trHeight w:val="579"/>
        </w:trPr>
        <w:tc>
          <w:tcPr>
            <w:tcW w:w="3085" w:type="dxa"/>
          </w:tcPr>
          <w:p w:rsidR="00512B37" w:rsidRPr="00496DD4" w:rsidRDefault="00512B37" w:rsidP="00512B37">
            <w:pPr>
              <w:pStyle w:val="aa"/>
              <w:numPr>
                <w:ilvl w:val="0"/>
                <w:numId w:val="21"/>
              </w:numPr>
              <w:tabs>
                <w:tab w:val="left" w:pos="426"/>
              </w:tabs>
              <w:spacing w:before="120" w:after="0"/>
              <w:ind w:left="0" w:firstLine="0"/>
              <w:jc w:val="left"/>
            </w:pPr>
            <w:r w:rsidRPr="00496DD4">
              <w:t>Участок проведения работ</w:t>
            </w:r>
          </w:p>
        </w:tc>
        <w:tc>
          <w:tcPr>
            <w:tcW w:w="6946" w:type="dxa"/>
          </w:tcPr>
          <w:p w:rsidR="00512B37" w:rsidRPr="0026389E" w:rsidRDefault="00512B37" w:rsidP="00512B37">
            <w:pPr>
              <w:contextualSpacing/>
            </w:pPr>
            <w:r>
              <w:t>См. Приложение</w:t>
            </w:r>
            <w:proofErr w:type="gramStart"/>
            <w:r>
              <w:t xml:space="preserve"> А</w:t>
            </w:r>
            <w:proofErr w:type="gramEnd"/>
          </w:p>
        </w:tc>
      </w:tr>
      <w:tr w:rsidR="00512B37" w:rsidRPr="00B76E06" w:rsidTr="00512B37">
        <w:tc>
          <w:tcPr>
            <w:tcW w:w="3085" w:type="dxa"/>
          </w:tcPr>
          <w:p w:rsidR="00512B37" w:rsidRPr="00496DD4" w:rsidRDefault="00512B37" w:rsidP="00512B37">
            <w:pPr>
              <w:pStyle w:val="aa"/>
              <w:numPr>
                <w:ilvl w:val="0"/>
                <w:numId w:val="21"/>
              </w:numPr>
              <w:tabs>
                <w:tab w:val="left" w:pos="426"/>
              </w:tabs>
              <w:spacing w:before="120" w:after="0"/>
              <w:ind w:left="0" w:firstLine="0"/>
              <w:jc w:val="left"/>
            </w:pPr>
            <w:r w:rsidRPr="00496DD4">
              <w:t>Исходные данные и требования</w:t>
            </w:r>
          </w:p>
        </w:tc>
        <w:tc>
          <w:tcPr>
            <w:tcW w:w="6946" w:type="dxa"/>
          </w:tcPr>
          <w:p w:rsidR="00512B37" w:rsidRPr="003F33C1" w:rsidRDefault="00512B37" w:rsidP="00512B37">
            <w:pPr>
              <w:contextualSpacing/>
            </w:pPr>
            <w:r>
              <w:t>И</w:t>
            </w:r>
            <w:r w:rsidRPr="003F33C1">
              <w:t xml:space="preserve">сполнитель обязан при выполнении инженерных изысканий применять средства измерений, прошедшие в соответствии с законодательством Российской Федерации метрологическую поверку (калибровку) или аттестацию. </w:t>
            </w:r>
          </w:p>
          <w:p w:rsidR="00512B37" w:rsidRPr="003F33C1" w:rsidRDefault="00512B37" w:rsidP="00512B37">
            <w:pPr>
              <w:contextualSpacing/>
            </w:pPr>
            <w:r w:rsidRPr="003F33C1">
              <w:t xml:space="preserve">Используемые в ходе работ программные и аппаратные средства должны быть </w:t>
            </w:r>
            <w:r>
              <w:t>кратко описаны, должны иметь наименования и сведения об аттестации или верификации в соответствии с назначением. Информация о выполненных расчетах, расчетных анализах должна подтверждать достаточность и полноту объема выполненных расчетов. Материалы, на основании которых выполнены расчеты (например: ряды гидрометеорологических величин) должны быть представлены в полном объеме. В табличном виде в качестве приложения к соответствующему техническому отчету</w:t>
            </w:r>
            <w:r w:rsidRPr="003F33C1">
              <w:t xml:space="preserve">. </w:t>
            </w:r>
          </w:p>
          <w:p w:rsidR="00512B37" w:rsidRDefault="00512B37" w:rsidP="00512B37">
            <w:pPr>
              <w:contextualSpacing/>
            </w:pPr>
            <w:r w:rsidRPr="003F33C1">
              <w:t>Состав, объемы, порядок проведения работ и сметную стоимость Исполните</w:t>
            </w:r>
            <w:r>
              <w:t xml:space="preserve">ль обязан изложить в Программе </w:t>
            </w:r>
            <w:r w:rsidRPr="003F33C1">
              <w:t xml:space="preserve">проведения работ. </w:t>
            </w:r>
          </w:p>
          <w:p w:rsidR="00512B37" w:rsidRPr="003F33C1" w:rsidRDefault="00512B37" w:rsidP="00512B37">
            <w:pPr>
              <w:contextualSpacing/>
            </w:pPr>
            <w:r w:rsidRPr="0026389E">
              <w:t xml:space="preserve">Программу </w:t>
            </w:r>
            <w:r>
              <w:t xml:space="preserve">комплексных инженерных </w:t>
            </w:r>
            <w:r w:rsidRPr="0026389E">
              <w:t xml:space="preserve">изысканий представить </w:t>
            </w:r>
            <w:r>
              <w:t xml:space="preserve">в </w:t>
            </w:r>
            <w:r w:rsidRPr="00033E98">
              <w:t xml:space="preserve">Филиал ОАО «Концерн </w:t>
            </w:r>
            <w:proofErr w:type="spellStart"/>
            <w:r w:rsidRPr="00033E98">
              <w:t>Росэнергоатом</w:t>
            </w:r>
            <w:proofErr w:type="spellEnd"/>
            <w:proofErr w:type="gramStart"/>
            <w:r w:rsidRPr="00033E98">
              <w:t>»«</w:t>
            </w:r>
            <w:proofErr w:type="gramEnd"/>
            <w:r w:rsidRPr="00033E98">
              <w:t>Ленинградская атомная станция»</w:t>
            </w:r>
            <w:r>
              <w:t xml:space="preserve"> </w:t>
            </w:r>
            <w:r w:rsidRPr="0026389E">
              <w:t xml:space="preserve">и </w:t>
            </w:r>
            <w:r>
              <w:t xml:space="preserve">в </w:t>
            </w:r>
            <w:r w:rsidRPr="0026389E">
              <w:t>ОАО «Головной институт «ВНИПИЭТ» для согласований</w:t>
            </w:r>
            <w:r>
              <w:t>.</w:t>
            </w:r>
          </w:p>
          <w:p w:rsidR="00512B37" w:rsidRPr="0026389E" w:rsidRDefault="00512B37" w:rsidP="00512B37">
            <w:pPr>
              <w:contextualSpacing/>
            </w:pPr>
            <w:r w:rsidRPr="003F33C1">
              <w:t xml:space="preserve">Исполнитель обязан принимать участие в работе по устранению возможных замечаний </w:t>
            </w:r>
            <w:r w:rsidRPr="008332B9">
              <w:t>экспертизы,</w:t>
            </w:r>
            <w:r w:rsidRPr="00E1083F">
              <w:t xml:space="preserve"> по отчетным материалам</w:t>
            </w:r>
            <w:r w:rsidRPr="003F33C1">
              <w:t xml:space="preserve"> Исполнителя.</w:t>
            </w:r>
          </w:p>
        </w:tc>
      </w:tr>
      <w:tr w:rsidR="00512B37" w:rsidRPr="00B76E06" w:rsidTr="00512B37">
        <w:tc>
          <w:tcPr>
            <w:tcW w:w="3085" w:type="dxa"/>
          </w:tcPr>
          <w:p w:rsidR="00512B37" w:rsidRPr="00496DD4" w:rsidRDefault="00512B37" w:rsidP="00512B37">
            <w:pPr>
              <w:pStyle w:val="aa"/>
              <w:numPr>
                <w:ilvl w:val="0"/>
                <w:numId w:val="21"/>
              </w:numPr>
              <w:tabs>
                <w:tab w:val="left" w:pos="426"/>
              </w:tabs>
              <w:spacing w:before="120" w:after="0"/>
              <w:ind w:left="0" w:firstLine="0"/>
              <w:jc w:val="left"/>
            </w:pPr>
            <w:r w:rsidRPr="00496DD4">
              <w:t>Сроки выполнения работ</w:t>
            </w:r>
          </w:p>
        </w:tc>
        <w:tc>
          <w:tcPr>
            <w:tcW w:w="6946" w:type="dxa"/>
          </w:tcPr>
          <w:p w:rsidR="00512B37" w:rsidRPr="0026389E" w:rsidRDefault="00512B37" w:rsidP="00512B37">
            <w:pPr>
              <w:contextualSpacing/>
            </w:pPr>
            <w:r w:rsidRPr="0026389E">
              <w:t xml:space="preserve">Начало полевых работ – </w:t>
            </w:r>
            <w:r>
              <w:t>в соответствии с Календарным планом.</w:t>
            </w:r>
            <w:r w:rsidRPr="0026389E">
              <w:br/>
              <w:t xml:space="preserve">Окончание полевых работ – </w:t>
            </w:r>
            <w:r>
              <w:t>в соответствии с Календарным планом.</w:t>
            </w:r>
            <w:r w:rsidRPr="0026389E">
              <w:br/>
              <w:t xml:space="preserve">Окончание камеральных работ </w:t>
            </w:r>
            <w:r>
              <w:t>–</w:t>
            </w:r>
            <w:r w:rsidRPr="0026389E">
              <w:t xml:space="preserve"> </w:t>
            </w:r>
            <w:r>
              <w:t>в соответствии с Календарным планом.</w:t>
            </w:r>
            <w:r w:rsidRPr="0026389E">
              <w:br/>
              <w:t xml:space="preserve">Выдача отчета – </w:t>
            </w:r>
            <w:r>
              <w:t>в соответствии с Календарным планом.</w:t>
            </w:r>
          </w:p>
        </w:tc>
      </w:tr>
      <w:tr w:rsidR="00512B37" w:rsidRPr="00B76E06" w:rsidTr="00512B37">
        <w:trPr>
          <w:trHeight w:val="433"/>
        </w:trPr>
        <w:tc>
          <w:tcPr>
            <w:tcW w:w="3085" w:type="dxa"/>
          </w:tcPr>
          <w:p w:rsidR="00512B37" w:rsidRPr="00496DD4" w:rsidRDefault="00512B37" w:rsidP="00512B37">
            <w:pPr>
              <w:pStyle w:val="aa"/>
              <w:numPr>
                <w:ilvl w:val="0"/>
                <w:numId w:val="21"/>
              </w:numPr>
              <w:tabs>
                <w:tab w:val="left" w:pos="426"/>
              </w:tabs>
              <w:spacing w:before="120" w:after="0"/>
              <w:ind w:left="0" w:firstLine="0"/>
              <w:jc w:val="left"/>
            </w:pPr>
            <w:r w:rsidRPr="00496DD4">
              <w:t>Срок действия задания</w:t>
            </w:r>
          </w:p>
        </w:tc>
        <w:tc>
          <w:tcPr>
            <w:tcW w:w="6946" w:type="dxa"/>
          </w:tcPr>
          <w:p w:rsidR="00512B37" w:rsidRPr="0026389E" w:rsidRDefault="00512B37" w:rsidP="00512B37">
            <w:pPr>
              <w:contextualSpacing/>
            </w:pPr>
            <w:r w:rsidRPr="0026389E">
              <w:t>В течение срока выполнения работ</w:t>
            </w:r>
          </w:p>
        </w:tc>
      </w:tr>
      <w:tr w:rsidR="00512B37" w:rsidRPr="00B76E06" w:rsidTr="00512B37">
        <w:tc>
          <w:tcPr>
            <w:tcW w:w="3085" w:type="dxa"/>
          </w:tcPr>
          <w:p w:rsidR="00512B37" w:rsidRPr="00496DD4" w:rsidRDefault="00512B37" w:rsidP="00512B37">
            <w:pPr>
              <w:pStyle w:val="aa"/>
              <w:numPr>
                <w:ilvl w:val="0"/>
                <w:numId w:val="21"/>
              </w:numPr>
              <w:tabs>
                <w:tab w:val="left" w:pos="426"/>
              </w:tabs>
              <w:spacing w:before="120" w:after="0"/>
              <w:ind w:left="0" w:firstLine="0"/>
              <w:jc w:val="left"/>
            </w:pPr>
            <w:r w:rsidRPr="00496DD4">
              <w:t>Особые условия изысканий</w:t>
            </w:r>
          </w:p>
        </w:tc>
        <w:tc>
          <w:tcPr>
            <w:tcW w:w="6946" w:type="dxa"/>
          </w:tcPr>
          <w:p w:rsidR="00512B37" w:rsidRPr="0026389E" w:rsidRDefault="00512B37" w:rsidP="00512B37">
            <w:pPr>
              <w:contextualSpacing/>
            </w:pPr>
            <w:r w:rsidRPr="001144C6">
              <w:t>Участок расположен на режимной территории, при проведении</w:t>
            </w:r>
            <w:r w:rsidRPr="002670A6">
              <w:t xml:space="preserve"> работ соблюдать требования норм и правил при нахождении на т</w:t>
            </w:r>
            <w:r>
              <w:t>ерритории режимного предприятия</w:t>
            </w:r>
            <w:r w:rsidRPr="002670A6">
              <w:t>.</w:t>
            </w:r>
          </w:p>
        </w:tc>
      </w:tr>
      <w:tr w:rsidR="00512B37" w:rsidRPr="00B76E06" w:rsidTr="00512B37">
        <w:tc>
          <w:tcPr>
            <w:tcW w:w="3085" w:type="dxa"/>
          </w:tcPr>
          <w:p w:rsidR="00512B37" w:rsidRPr="00496DD4" w:rsidRDefault="00512B37" w:rsidP="00512B37">
            <w:pPr>
              <w:pStyle w:val="aa"/>
              <w:numPr>
                <w:ilvl w:val="0"/>
                <w:numId w:val="21"/>
              </w:numPr>
              <w:tabs>
                <w:tab w:val="left" w:pos="426"/>
              </w:tabs>
              <w:spacing w:before="120" w:after="0"/>
              <w:ind w:left="0" w:firstLine="0"/>
              <w:jc w:val="left"/>
            </w:pPr>
            <w:r w:rsidRPr="00521A79">
              <w:t>Сведения о ранее выполненных инженерных изысканиях и исследованиях</w:t>
            </w:r>
          </w:p>
        </w:tc>
        <w:tc>
          <w:tcPr>
            <w:tcW w:w="6946" w:type="dxa"/>
          </w:tcPr>
          <w:p w:rsidR="00512B37" w:rsidRPr="00B74E50" w:rsidRDefault="00512B37" w:rsidP="00512B37">
            <w:pPr>
              <w:pStyle w:val="aa"/>
              <w:numPr>
                <w:ilvl w:val="0"/>
                <w:numId w:val="23"/>
              </w:numPr>
              <w:tabs>
                <w:tab w:val="left" w:pos="459"/>
              </w:tabs>
              <w:spacing w:before="240" w:after="120"/>
              <w:ind w:left="0" w:firstLine="34"/>
            </w:pPr>
            <w:r w:rsidRPr="00B74E50">
              <w:t xml:space="preserve">Инв. № 11/937 - </w:t>
            </w:r>
            <w:r>
              <w:t xml:space="preserve">Филиал ОАО «Концерн </w:t>
            </w:r>
            <w:proofErr w:type="spellStart"/>
            <w:r>
              <w:t>Росэнергоатом</w:t>
            </w:r>
            <w:proofErr w:type="spellEnd"/>
            <w:r>
              <w:t xml:space="preserve">» «Ленинградская атомная станция». Реконструкция здания 460. Подготовка исходных данных возможных </w:t>
            </w:r>
            <w:proofErr w:type="gramStart"/>
            <w:r>
              <w:t>вариантов организации сооружения двух резервных емкостей временного хранения</w:t>
            </w:r>
            <w:proofErr w:type="gramEnd"/>
            <w:r>
              <w:t xml:space="preserve"> ЖРО с разработкой технических предложений, геодезическими работами и определением границ проектирования и оценки пятна застройки. </w:t>
            </w:r>
            <w:r w:rsidRPr="00B74E50">
              <w:t xml:space="preserve">Геодезические работы по анализу грунта пятна застройки, с учетом существующей ранее засыпанной дренажной канавы и проводимых земляных </w:t>
            </w:r>
            <w:proofErr w:type="gramStart"/>
            <w:r w:rsidRPr="00B74E50">
              <w:t>работах</w:t>
            </w:r>
            <w:proofErr w:type="gramEnd"/>
            <w:r w:rsidRPr="00B74E50">
              <w:t xml:space="preserve"> при сооружении комплекс</w:t>
            </w:r>
            <w:r>
              <w:t>а ТРО и расширения площадки ЛСК</w:t>
            </w:r>
            <w:r w:rsidRPr="00B74E50">
              <w:t>. ЗАО «НПО «</w:t>
            </w:r>
            <w:proofErr w:type="spellStart"/>
            <w:r w:rsidRPr="00B74E50">
              <w:t>Энергоатоминвент</w:t>
            </w:r>
            <w:proofErr w:type="spellEnd"/>
            <w:r w:rsidRPr="00B74E50">
              <w:t>»</w:t>
            </w:r>
            <w:r>
              <w:t>. 2011 г.</w:t>
            </w:r>
          </w:p>
          <w:p w:rsidR="00512B37" w:rsidRPr="00157D28" w:rsidRDefault="00512B37" w:rsidP="00512B37">
            <w:pPr>
              <w:pStyle w:val="aa"/>
              <w:numPr>
                <w:ilvl w:val="0"/>
                <w:numId w:val="23"/>
              </w:numPr>
              <w:tabs>
                <w:tab w:val="left" w:pos="459"/>
              </w:tabs>
              <w:spacing w:before="240" w:after="120"/>
              <w:ind w:left="0" w:firstLine="34"/>
            </w:pPr>
            <w:r w:rsidRPr="00B74E50">
              <w:t xml:space="preserve">Инв. № 11/938 </w:t>
            </w:r>
            <w:r>
              <w:t>–</w:t>
            </w:r>
            <w:r w:rsidRPr="00B74E50">
              <w:t xml:space="preserve"> </w:t>
            </w:r>
            <w:r>
              <w:t xml:space="preserve">Филиал ОАО «Концерн </w:t>
            </w:r>
            <w:proofErr w:type="spellStart"/>
            <w:r>
              <w:t>Росэнергоатом</w:t>
            </w:r>
            <w:proofErr w:type="spellEnd"/>
            <w:r>
              <w:t xml:space="preserve">» «Ленинградская атомная станция». Реконструкция здания 460. Подготовка исходных данных возможных </w:t>
            </w:r>
            <w:proofErr w:type="gramStart"/>
            <w:r>
              <w:t>вариантов организации сооружения двух резервных емкостей временного хранения</w:t>
            </w:r>
            <w:proofErr w:type="gramEnd"/>
            <w:r>
              <w:t xml:space="preserve"> ЖРО с разработкой технических предложений, геодезическими работами и определением границ проектирования и оценки пятна застройки. </w:t>
            </w:r>
            <w:r w:rsidRPr="00B74E50">
              <w:t>Оценка возможного пятна застройки. ЗАО «НПО «</w:t>
            </w:r>
            <w:proofErr w:type="spellStart"/>
            <w:r w:rsidRPr="00B74E50">
              <w:t>Энергоатоминвент</w:t>
            </w:r>
            <w:proofErr w:type="spellEnd"/>
            <w:r w:rsidRPr="00B74E50">
              <w:t>»</w:t>
            </w:r>
            <w:r>
              <w:t>. 2011 г.</w:t>
            </w:r>
          </w:p>
        </w:tc>
      </w:tr>
      <w:tr w:rsidR="00512B37" w:rsidRPr="00B76E06" w:rsidTr="00512B37">
        <w:tc>
          <w:tcPr>
            <w:tcW w:w="3085" w:type="dxa"/>
          </w:tcPr>
          <w:p w:rsidR="00512B37" w:rsidRPr="00496DD4" w:rsidRDefault="00512B37" w:rsidP="00512B37">
            <w:pPr>
              <w:pStyle w:val="aa"/>
              <w:numPr>
                <w:ilvl w:val="0"/>
                <w:numId w:val="21"/>
              </w:numPr>
              <w:tabs>
                <w:tab w:val="left" w:pos="426"/>
              </w:tabs>
              <w:spacing w:before="120" w:after="0"/>
              <w:ind w:left="0" w:firstLine="0"/>
              <w:jc w:val="left"/>
            </w:pPr>
            <w:r w:rsidRPr="00496DD4">
              <w:t>Перечень нормативных документов</w:t>
            </w:r>
          </w:p>
        </w:tc>
        <w:tc>
          <w:tcPr>
            <w:tcW w:w="6946" w:type="dxa"/>
          </w:tcPr>
          <w:p w:rsidR="00512B37" w:rsidRPr="00D84DBA" w:rsidRDefault="00512B37" w:rsidP="00512B37">
            <w:pPr>
              <w:contextualSpacing/>
            </w:pPr>
            <w:r>
              <w:t>ПП № 20 от 19.01.2006</w:t>
            </w:r>
            <w:proofErr w:type="gramStart"/>
            <w:r>
              <w:t xml:space="preserve"> </w:t>
            </w:r>
            <w:r w:rsidRPr="00D84DBA">
              <w:t>О</w:t>
            </w:r>
            <w:proofErr w:type="gramEnd"/>
            <w:r w:rsidRPr="00D84DBA">
              <w:t xml:space="preserve">б инженерных изысканиях для подготовки проектной документации, строительства, реконструкции объектов капитального строительства </w:t>
            </w:r>
          </w:p>
          <w:p w:rsidR="00512B37" w:rsidRDefault="00512B37" w:rsidP="00512B37">
            <w:r>
              <w:t>ФЗ № 190 от 29.12.2004 Градостроительный кодекс</w:t>
            </w:r>
          </w:p>
          <w:p w:rsidR="00512B37" w:rsidRDefault="00512B37" w:rsidP="00512B37">
            <w:pPr>
              <w:contextualSpacing/>
            </w:pPr>
            <w:r>
              <w:t>ФЗ № 384 от 30.12.2009 Технический регламент о безопасности зданий и сооружений</w:t>
            </w:r>
          </w:p>
          <w:p w:rsidR="00512B37" w:rsidRPr="000E3B97" w:rsidRDefault="00512B37" w:rsidP="00512B37">
            <w:pPr>
              <w:contextualSpacing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53778-2010 Здания и сооружения</w:t>
            </w:r>
            <w:r w:rsidRPr="000E3B97">
              <w:t xml:space="preserve">. </w:t>
            </w:r>
            <w:r>
              <w:t>Правила обследования и мониторинга технического состояния</w:t>
            </w:r>
          </w:p>
          <w:p w:rsidR="00512B37" w:rsidRPr="0026389E" w:rsidRDefault="00512B37" w:rsidP="00512B37">
            <w:pPr>
              <w:contextualSpacing/>
            </w:pPr>
            <w:r>
              <w:t>СП 47.13330.2012</w:t>
            </w:r>
            <w:r w:rsidRPr="00142DD2">
              <w:t xml:space="preserve"> </w:t>
            </w:r>
            <w:r w:rsidRPr="0026389E">
              <w:t>Инженерные изыскания для строительства. Основные положения</w:t>
            </w:r>
          </w:p>
          <w:p w:rsidR="00512B37" w:rsidRDefault="00512B37" w:rsidP="00512B37">
            <w:pPr>
              <w:contextualSpacing/>
            </w:pPr>
            <w:r>
              <w:t>СП 11-103-97 Инженерно-гидрометеорологические изыскания для строительства</w:t>
            </w:r>
          </w:p>
          <w:p w:rsidR="00512B37" w:rsidRPr="0026389E" w:rsidRDefault="00512B37" w:rsidP="00512B37">
            <w:pPr>
              <w:contextualSpacing/>
            </w:pPr>
            <w:r w:rsidRPr="0026389E">
              <w:t>СП 11-104-97 Инженерно-геодезические изыскания для строительства (ч. I и II)</w:t>
            </w:r>
          </w:p>
          <w:p w:rsidR="00512B37" w:rsidRPr="0026389E" w:rsidRDefault="00512B37" w:rsidP="00512B37">
            <w:pPr>
              <w:contextualSpacing/>
            </w:pPr>
            <w:r w:rsidRPr="0026389E">
              <w:t xml:space="preserve">СП 11-105-97 Инженерно-геологические изыскания для строительства (ч. I </w:t>
            </w:r>
            <w:r>
              <w:t>–</w:t>
            </w:r>
            <w:r w:rsidRPr="0026389E">
              <w:t xml:space="preserve"> V</w:t>
            </w:r>
            <w:r>
              <w:rPr>
                <w:lang w:val="en-US"/>
              </w:rPr>
              <w:t>I</w:t>
            </w:r>
            <w:r w:rsidRPr="0026389E">
              <w:t>)</w:t>
            </w:r>
          </w:p>
          <w:p w:rsidR="00512B37" w:rsidRDefault="00512B37" w:rsidP="00512B37">
            <w:pPr>
              <w:contextualSpacing/>
            </w:pPr>
            <w:r w:rsidRPr="0026389E">
              <w:t>СП 11-102-97 Инженерно-экологические изыскания для строительства</w:t>
            </w:r>
          </w:p>
          <w:p w:rsidR="00512B37" w:rsidRDefault="00512B37" w:rsidP="00512B37">
            <w:pPr>
              <w:contextualSpacing/>
            </w:pPr>
            <w:proofErr w:type="spellStart"/>
            <w:r w:rsidRPr="0026389E">
              <w:t>С</w:t>
            </w:r>
            <w:r>
              <w:t>Н</w:t>
            </w:r>
            <w:r w:rsidRPr="0026389E">
              <w:t>иП</w:t>
            </w:r>
            <w:proofErr w:type="spellEnd"/>
            <w:r w:rsidRPr="0026389E">
              <w:t xml:space="preserve"> 22-01-95 Геофизика опасных природных воздействий</w:t>
            </w:r>
          </w:p>
          <w:p w:rsidR="00512B37" w:rsidRPr="0063091E" w:rsidRDefault="00512B37" w:rsidP="00512B37">
            <w:r w:rsidRPr="0063091E">
              <w:t>СП 22.13330-2011 (</w:t>
            </w:r>
            <w:proofErr w:type="spellStart"/>
            <w:r w:rsidRPr="0063091E">
              <w:t>С</w:t>
            </w:r>
            <w:r>
              <w:t>Н</w:t>
            </w:r>
            <w:r w:rsidRPr="0063091E">
              <w:t>иП</w:t>
            </w:r>
            <w:proofErr w:type="spellEnd"/>
            <w:r w:rsidRPr="0063091E">
              <w:t xml:space="preserve"> 2.02.01-83*) Основание зданий и сооружений</w:t>
            </w:r>
          </w:p>
          <w:p w:rsidR="00512B37" w:rsidRPr="0063091E" w:rsidRDefault="00512B37" w:rsidP="00512B37">
            <w:pPr>
              <w:contextualSpacing/>
            </w:pPr>
            <w:proofErr w:type="spellStart"/>
            <w:r w:rsidRPr="0063091E">
              <w:t>С</w:t>
            </w:r>
            <w:r>
              <w:t>Н</w:t>
            </w:r>
            <w:r w:rsidRPr="0063091E">
              <w:t>иП</w:t>
            </w:r>
            <w:proofErr w:type="spellEnd"/>
            <w:r w:rsidRPr="0063091E">
              <w:t xml:space="preserve"> 2.03.11-85 </w:t>
            </w:r>
            <w:hyperlink r:id="rId13" w:anchor="I0" w:tgtFrame="_top" w:history="1">
              <w:r w:rsidRPr="0063091E">
                <w:t>Защита строительных конструкций от коррозии</w:t>
              </w:r>
            </w:hyperlink>
          </w:p>
          <w:p w:rsidR="00512B37" w:rsidRDefault="00512B37" w:rsidP="00512B37">
            <w:pPr>
              <w:contextualSpacing/>
            </w:pPr>
            <w:proofErr w:type="spellStart"/>
            <w:r w:rsidRPr="0063091E">
              <w:t>С</w:t>
            </w:r>
            <w:r>
              <w:t>Н</w:t>
            </w:r>
            <w:r w:rsidRPr="0063091E">
              <w:t>иП</w:t>
            </w:r>
            <w:proofErr w:type="spellEnd"/>
            <w:r w:rsidRPr="0063091E">
              <w:t xml:space="preserve"> 22-02-2003 Инженерная защита территорий, зданий и сооружений от опасных геологических процессов. Основные положения</w:t>
            </w:r>
          </w:p>
          <w:p w:rsidR="00512B37" w:rsidRPr="00D8086E" w:rsidRDefault="00512B37" w:rsidP="00512B37">
            <w:pPr>
              <w:contextualSpacing/>
            </w:pPr>
            <w:proofErr w:type="spellStart"/>
            <w:r w:rsidRPr="00D8086E">
              <w:t>СНиП</w:t>
            </w:r>
            <w:proofErr w:type="spellEnd"/>
            <w:r w:rsidRPr="00D8086E">
              <w:t xml:space="preserve"> </w:t>
            </w:r>
            <w:r w:rsidRPr="00D8086E">
              <w:rPr>
                <w:lang w:val="en-US"/>
              </w:rPr>
              <w:t>II</w:t>
            </w:r>
            <w:r w:rsidRPr="00D8086E">
              <w:t>-7-81* (СП 14.13330.2011) Строительство в сейсмических районах</w:t>
            </w:r>
          </w:p>
          <w:p w:rsidR="00512B37" w:rsidRPr="00D8086E" w:rsidRDefault="00512B37" w:rsidP="00512B37">
            <w:pPr>
              <w:contextualSpacing/>
            </w:pPr>
            <w:r w:rsidRPr="00D8086E">
              <w:t xml:space="preserve">РБ-019-01 Оценка сейсмической опасности участков размещения </w:t>
            </w:r>
            <w:proofErr w:type="spellStart"/>
            <w:r w:rsidRPr="00D8086E">
              <w:t>ядерн</w:t>
            </w:r>
            <w:proofErr w:type="gramStart"/>
            <w:r w:rsidRPr="00D8086E">
              <w:t>о</w:t>
            </w:r>
            <w:proofErr w:type="spellEnd"/>
            <w:r w:rsidRPr="00D8086E">
              <w:t>-</w:t>
            </w:r>
            <w:proofErr w:type="gramEnd"/>
            <w:r w:rsidRPr="00D8086E">
              <w:t xml:space="preserve"> и </w:t>
            </w:r>
            <w:proofErr w:type="spellStart"/>
            <w:r w:rsidRPr="00D8086E">
              <w:t>радиационно</w:t>
            </w:r>
            <w:proofErr w:type="spellEnd"/>
            <w:r w:rsidRPr="00D8086E">
              <w:t xml:space="preserve"> опасных объектов на основании геодинамических данных</w:t>
            </w:r>
          </w:p>
          <w:p w:rsidR="00512B37" w:rsidRPr="00D8086E" w:rsidRDefault="00512B37" w:rsidP="00512B37">
            <w:pPr>
              <w:contextualSpacing/>
            </w:pPr>
            <w:r w:rsidRPr="00D8086E">
              <w:t>РБ -006-98 Определение исходных сейсмических колебаний грунта для проектных основ</w:t>
            </w:r>
          </w:p>
          <w:p w:rsidR="00512B37" w:rsidRPr="00D8086E" w:rsidRDefault="00512B37" w:rsidP="00512B37">
            <w:pPr>
              <w:contextualSpacing/>
            </w:pPr>
            <w:r w:rsidRPr="00D8086E">
              <w:t>НП-064-05 Учет внешних воздействий природного и техногенного происхождения на объекты использования атомной энергии</w:t>
            </w:r>
          </w:p>
          <w:p w:rsidR="00512B37" w:rsidRDefault="00512B37" w:rsidP="00512B37">
            <w:pPr>
              <w:contextualSpacing/>
            </w:pPr>
            <w:r>
              <w:t>НП-031-01 Н</w:t>
            </w:r>
            <w:r w:rsidRPr="00D8086E">
              <w:t>ормы проектирования сейсмостойких атомных станций</w:t>
            </w:r>
          </w:p>
          <w:p w:rsidR="00512B37" w:rsidRDefault="00512B37" w:rsidP="00512B37">
            <w:pPr>
              <w:contextualSpacing/>
            </w:pPr>
            <w:r>
              <w:t>СТО 95-101-2013 «Охрана труда и промышленная безопасность при выполнении инженерных изысканий. Общие требования»</w:t>
            </w:r>
          </w:p>
          <w:p w:rsidR="00512B37" w:rsidRDefault="00512B37" w:rsidP="00512B37">
            <w:pPr>
              <w:contextualSpacing/>
            </w:pPr>
            <w:r w:rsidRPr="0026389E">
              <w:t>МДС 11-5.99 Методические рекомендации по проведению экспертизы материалов инженерных изысканий для технико-экономических обоснований (проектов, рабочих проектов) строительства объектов</w:t>
            </w:r>
            <w:r>
              <w:t>.</w:t>
            </w:r>
          </w:p>
          <w:p w:rsidR="00512B37" w:rsidRPr="0026389E" w:rsidRDefault="00512B37" w:rsidP="00512B37">
            <w:pPr>
              <w:contextualSpacing/>
            </w:pPr>
          </w:p>
        </w:tc>
      </w:tr>
      <w:tr w:rsidR="00512B37" w:rsidRPr="00B76E06" w:rsidTr="00512B37">
        <w:tc>
          <w:tcPr>
            <w:tcW w:w="3085" w:type="dxa"/>
            <w:tcBorders>
              <w:bottom w:val="single" w:sz="4" w:space="0" w:color="auto"/>
            </w:tcBorders>
          </w:tcPr>
          <w:p w:rsidR="00512B37" w:rsidRPr="00496DD4" w:rsidRDefault="00512B37" w:rsidP="00512B37">
            <w:pPr>
              <w:pStyle w:val="aa"/>
              <w:numPr>
                <w:ilvl w:val="0"/>
                <w:numId w:val="21"/>
              </w:numPr>
              <w:tabs>
                <w:tab w:val="left" w:pos="426"/>
              </w:tabs>
              <w:spacing w:before="120" w:after="0"/>
              <w:ind w:left="0" w:firstLine="0"/>
              <w:jc w:val="left"/>
            </w:pPr>
            <w:r w:rsidRPr="00496DD4">
              <w:t>Состав и количество экземпляров, передаваемых Заказчику</w:t>
            </w:r>
          </w:p>
        </w:tc>
        <w:tc>
          <w:tcPr>
            <w:tcW w:w="6946" w:type="dxa"/>
            <w:tcBorders>
              <w:bottom w:val="single" w:sz="4" w:space="0" w:color="auto"/>
            </w:tcBorders>
          </w:tcPr>
          <w:p w:rsidR="00512B37" w:rsidRDefault="00512B37" w:rsidP="00512B37">
            <w:r w:rsidRPr="0026389E">
              <w:t xml:space="preserve">Подрядчик передает Заказчику материалы изысканий: технические отчеты (по каждому из указанных в настоящем ТЗ видов работ), в соответствии с требованиями </w:t>
            </w:r>
            <w:r>
              <w:t>СП 47.13330.2012,</w:t>
            </w:r>
            <w:r w:rsidRPr="0026389E">
              <w:t xml:space="preserve"> в 5-и экземплярах на бумажных носителях заверенных копий и в 2-х экземплярах на электронном носителе (в файлах создания, а также *.</w:t>
            </w:r>
            <w:proofErr w:type="spellStart"/>
            <w:r w:rsidRPr="0026389E">
              <w:t>tif</w:t>
            </w:r>
            <w:proofErr w:type="spellEnd"/>
            <w:r w:rsidRPr="0026389E">
              <w:t xml:space="preserve">  или *.</w:t>
            </w:r>
            <w:proofErr w:type="spellStart"/>
            <w:r w:rsidRPr="0026389E">
              <w:t>pdf</w:t>
            </w:r>
            <w:proofErr w:type="spellEnd"/>
            <w:r w:rsidRPr="0026389E">
              <w:t>)</w:t>
            </w:r>
            <w:r>
              <w:t xml:space="preserve">. </w:t>
            </w:r>
            <w:r w:rsidRPr="003F33C1">
              <w:t xml:space="preserve">Графические материалы </w:t>
            </w:r>
            <w:proofErr w:type="spellStart"/>
            <w:r w:rsidRPr="003F33C1">
              <w:t>топосъемки</w:t>
            </w:r>
            <w:proofErr w:type="spellEnd"/>
            <w:r w:rsidRPr="003F33C1">
              <w:t xml:space="preserve"> представить в электронном виде (</w:t>
            </w:r>
            <w:proofErr w:type="spellStart"/>
            <w:r w:rsidRPr="003F33C1">
              <w:t>AutoCAD</w:t>
            </w:r>
            <w:proofErr w:type="spellEnd"/>
            <w:r w:rsidRPr="003F33C1">
              <w:t>) в формате  .</w:t>
            </w:r>
            <w:proofErr w:type="spellStart"/>
            <w:r w:rsidRPr="003F33C1">
              <w:t>dwg</w:t>
            </w:r>
            <w:proofErr w:type="spellEnd"/>
            <w:r w:rsidRPr="003F33C1">
              <w:t xml:space="preserve"> в масштабе 1:500.</w:t>
            </w:r>
          </w:p>
          <w:p w:rsidR="00512B37" w:rsidRPr="0026389E" w:rsidRDefault="00512B37" w:rsidP="00512B37"/>
        </w:tc>
      </w:tr>
      <w:tr w:rsidR="00512B37" w:rsidRPr="00B76E06" w:rsidTr="00512B37">
        <w:tc>
          <w:tcPr>
            <w:tcW w:w="3085" w:type="dxa"/>
            <w:tcBorders>
              <w:bottom w:val="single" w:sz="4" w:space="0" w:color="auto"/>
            </w:tcBorders>
          </w:tcPr>
          <w:p w:rsidR="00512B37" w:rsidRPr="00496DD4" w:rsidRDefault="00512B37" w:rsidP="00512B37">
            <w:pPr>
              <w:pStyle w:val="aa"/>
              <w:numPr>
                <w:ilvl w:val="0"/>
                <w:numId w:val="21"/>
              </w:numPr>
              <w:tabs>
                <w:tab w:val="left" w:pos="426"/>
              </w:tabs>
              <w:spacing w:before="120" w:after="0"/>
              <w:ind w:left="0" w:firstLine="0"/>
              <w:jc w:val="left"/>
            </w:pPr>
            <w:r w:rsidRPr="00B21211">
              <w:t>Прилагаемые материалы</w:t>
            </w:r>
          </w:p>
        </w:tc>
        <w:tc>
          <w:tcPr>
            <w:tcW w:w="6946" w:type="dxa"/>
            <w:tcBorders>
              <w:bottom w:val="single" w:sz="4" w:space="0" w:color="auto"/>
            </w:tcBorders>
          </w:tcPr>
          <w:p w:rsidR="00512B37" w:rsidRPr="00875420" w:rsidRDefault="00512B37" w:rsidP="00512B37">
            <w:pPr>
              <w:contextualSpacing/>
            </w:pPr>
            <w:r w:rsidRPr="00875420">
              <w:t>Приложение</w:t>
            </w:r>
            <w:proofErr w:type="gramStart"/>
            <w:r w:rsidRPr="00875420">
              <w:t xml:space="preserve"> А</w:t>
            </w:r>
            <w:proofErr w:type="gramEnd"/>
            <w:r w:rsidRPr="00875420">
              <w:t xml:space="preserve">   Схема размещения зданий и сооружений с границей топографической съемки.</w:t>
            </w:r>
          </w:p>
          <w:p w:rsidR="00512B37" w:rsidRPr="00875420" w:rsidRDefault="00512B37" w:rsidP="00512B37">
            <w:pPr>
              <w:contextualSpacing/>
            </w:pPr>
            <w:r w:rsidRPr="00875420">
              <w:t>Приложение</w:t>
            </w:r>
            <w:proofErr w:type="gramStart"/>
            <w:r w:rsidRPr="00875420">
              <w:t xml:space="preserve"> Б</w:t>
            </w:r>
            <w:proofErr w:type="gramEnd"/>
            <w:r w:rsidRPr="00875420">
              <w:t xml:space="preserve">  Техническая характеристика зданий и сооружений</w:t>
            </w:r>
          </w:p>
          <w:p w:rsidR="00512B37" w:rsidRPr="0026389E" w:rsidRDefault="00512B37" w:rsidP="00512B37">
            <w:pPr>
              <w:contextualSpacing/>
            </w:pPr>
            <w:r w:rsidRPr="00875420">
              <w:t>Приложение</w:t>
            </w:r>
            <w:proofErr w:type="gramStart"/>
            <w:r w:rsidRPr="00875420">
              <w:t xml:space="preserve"> В</w:t>
            </w:r>
            <w:proofErr w:type="gramEnd"/>
            <w:r w:rsidRPr="00875420">
              <w:t xml:space="preserve"> Приложение</w:t>
            </w:r>
            <w:r w:rsidR="004B37F3">
              <w:rPr>
                <w:noProof/>
              </w:rPr>
              <w:pict>
                <v:shape id="_x0000_s1030" type="#_x0000_t202" style="position:absolute;left:0;text-align:left;margin-left:360.45pt;margin-top:-37.65pt;width:126pt;height:34.5pt;z-index:251657728;mso-position-horizontal-relative:text;mso-position-vertical-relative:text" stroked="f">
                  <v:textbox style="mso-next-textbox:#_x0000_s1030">
                    <w:txbxContent>
                      <w:p w:rsidR="007D3980" w:rsidRPr="00681630" w:rsidRDefault="007D3980" w:rsidP="00512B37">
                        <w:r>
                          <w:rPr>
                            <w:sz w:val="22"/>
                            <w:szCs w:val="22"/>
                          </w:rPr>
                          <w:t>Приложение</w:t>
                        </w:r>
                        <w:proofErr w:type="gramStart"/>
                        <w:r>
                          <w:rPr>
                            <w:sz w:val="22"/>
                            <w:szCs w:val="22"/>
                          </w:rPr>
                          <w:t xml:space="preserve"> В</w:t>
                        </w:r>
                        <w:proofErr w:type="gramEnd"/>
                      </w:p>
                    </w:txbxContent>
                  </v:textbox>
                </v:shape>
              </w:pict>
            </w:r>
            <w:r w:rsidRPr="00875420">
              <w:t xml:space="preserve"> к Техническому заданию</w:t>
            </w:r>
            <w:r w:rsidRPr="00FB4B68">
              <w:t xml:space="preserve"> </w:t>
            </w:r>
          </w:p>
        </w:tc>
      </w:tr>
      <w:tr w:rsidR="00512B37" w:rsidRPr="00B76E06" w:rsidTr="00512B37">
        <w:trPr>
          <w:cantSplit/>
          <w:trHeight w:val="543"/>
        </w:trPr>
        <w:tc>
          <w:tcPr>
            <w:tcW w:w="100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12B37" w:rsidRPr="00FB4B68" w:rsidRDefault="00512B37" w:rsidP="00512B37">
            <w:pPr>
              <w:ind w:firstLine="5812"/>
            </w:pPr>
          </w:p>
        </w:tc>
      </w:tr>
      <w:tr w:rsidR="00512B37" w:rsidRPr="00B76E06" w:rsidTr="00512B37">
        <w:trPr>
          <w:cantSplit/>
          <w:trHeight w:val="1068"/>
        </w:trPr>
        <w:tc>
          <w:tcPr>
            <w:tcW w:w="100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12B37" w:rsidRPr="00FB4B68" w:rsidRDefault="00512B37" w:rsidP="00512B37">
            <w:r w:rsidRPr="00FB4B68">
              <w:t xml:space="preserve">Главный инженер проекта____________________________________________ </w:t>
            </w:r>
            <w:r>
              <w:t>Е.В. Строминов</w:t>
            </w:r>
          </w:p>
          <w:p w:rsidR="00512B37" w:rsidRPr="00FB4B68" w:rsidRDefault="00512B37" w:rsidP="00512B37">
            <w:pPr>
              <w:ind w:left="357" w:firstLine="5455"/>
            </w:pPr>
            <w:r>
              <w:t xml:space="preserve">«_______»_____________2013 </w:t>
            </w:r>
            <w:r w:rsidRPr="00FB4B68">
              <w:t>г</w:t>
            </w:r>
            <w:r>
              <w:t>.</w:t>
            </w:r>
          </w:p>
        </w:tc>
      </w:tr>
      <w:tr w:rsidR="00512B37" w:rsidRPr="00B76E06" w:rsidTr="00512B37">
        <w:trPr>
          <w:cantSplit/>
          <w:trHeight w:val="1054"/>
        </w:trPr>
        <w:tc>
          <w:tcPr>
            <w:tcW w:w="100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12B37" w:rsidRPr="00FB4B68" w:rsidRDefault="00512B37" w:rsidP="00512B37">
            <w:pPr>
              <w:spacing w:after="240"/>
              <w:ind w:left="357" w:hanging="357"/>
              <w:rPr>
                <w:b/>
              </w:rPr>
            </w:pPr>
            <w:r w:rsidRPr="00FB4B68">
              <w:rPr>
                <w:b/>
              </w:rPr>
              <w:t>Согласовано:</w:t>
            </w:r>
          </w:p>
          <w:p w:rsidR="00512B37" w:rsidRPr="00FB4B68" w:rsidRDefault="00512B37" w:rsidP="00512B37">
            <w:pPr>
              <w:jc w:val="right"/>
            </w:pPr>
            <w:r w:rsidRPr="00FB4B68">
              <w:t>Главный специалист по инженерным изысканиям _____________________М.С. Твердохлебов</w:t>
            </w:r>
          </w:p>
          <w:p w:rsidR="00512B37" w:rsidRPr="00FB4B68" w:rsidRDefault="00512B37" w:rsidP="00512B37">
            <w:pPr>
              <w:jc w:val="right"/>
            </w:pPr>
            <w:r>
              <w:t>«_______»_____________</w:t>
            </w:r>
            <w:r w:rsidRPr="00FB4B68">
              <w:t>201</w:t>
            </w:r>
            <w:r>
              <w:t xml:space="preserve">3 </w:t>
            </w:r>
            <w:r w:rsidRPr="00FB4B68">
              <w:t>г</w:t>
            </w:r>
            <w:r>
              <w:t>.</w:t>
            </w:r>
          </w:p>
        </w:tc>
      </w:tr>
      <w:tr w:rsidR="00512B37" w:rsidRPr="00B76E06" w:rsidTr="00512B37">
        <w:trPr>
          <w:cantSplit/>
          <w:trHeight w:val="999"/>
        </w:trPr>
        <w:tc>
          <w:tcPr>
            <w:tcW w:w="100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12B37" w:rsidRPr="00FB4B68" w:rsidRDefault="00512B37" w:rsidP="00512B37">
            <w:pPr>
              <w:jc w:val="right"/>
            </w:pPr>
            <w:r w:rsidRPr="00FB4B68">
              <w:t>Начальник отдела 180</w:t>
            </w:r>
            <w:r>
              <w:t>_____</w:t>
            </w:r>
            <w:r w:rsidRPr="00FB4B68">
              <w:t xml:space="preserve">______________________________________________В.С. </w:t>
            </w:r>
            <w:proofErr w:type="spellStart"/>
            <w:r w:rsidRPr="00FB4B68">
              <w:t>Блюдов</w:t>
            </w:r>
            <w:proofErr w:type="spellEnd"/>
          </w:p>
          <w:p w:rsidR="00512B37" w:rsidRPr="005F6904" w:rsidRDefault="00512B37" w:rsidP="00512B37">
            <w:pPr>
              <w:ind w:firstLine="5812"/>
              <w:jc w:val="right"/>
            </w:pPr>
            <w:r>
              <w:t>«_______»_____________</w:t>
            </w:r>
            <w:r w:rsidRPr="00FB4B68">
              <w:t>201</w:t>
            </w:r>
            <w:r>
              <w:t xml:space="preserve">3 </w:t>
            </w:r>
            <w:r w:rsidRPr="00FB4B68">
              <w:t>г</w:t>
            </w:r>
            <w:r>
              <w:t>.</w:t>
            </w:r>
          </w:p>
        </w:tc>
      </w:tr>
      <w:tr w:rsidR="00512B37" w:rsidRPr="00B76E06" w:rsidTr="00512B37">
        <w:trPr>
          <w:cantSplit/>
          <w:trHeight w:val="985"/>
        </w:trPr>
        <w:tc>
          <w:tcPr>
            <w:tcW w:w="100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12B37" w:rsidRPr="00FB4B68" w:rsidRDefault="00512B37" w:rsidP="00512B37">
            <w:r>
              <w:t>Начальник группы _________</w:t>
            </w:r>
            <w:r w:rsidRPr="00FB4B68">
              <w:t>___________________________________</w:t>
            </w:r>
            <w:r>
              <w:t>________Л.Д. Минина</w:t>
            </w:r>
          </w:p>
          <w:p w:rsidR="00512B37" w:rsidRPr="00FB4B68" w:rsidRDefault="00512B37" w:rsidP="00512B37">
            <w:pPr>
              <w:jc w:val="right"/>
            </w:pPr>
            <w:r>
              <w:t xml:space="preserve"> «_______»_____________</w:t>
            </w:r>
            <w:r w:rsidRPr="00FB4B68">
              <w:t>201</w:t>
            </w:r>
            <w:r>
              <w:t xml:space="preserve">3 </w:t>
            </w:r>
            <w:r w:rsidRPr="00FB4B68">
              <w:t>г</w:t>
            </w:r>
            <w:r>
              <w:t>.</w:t>
            </w:r>
          </w:p>
        </w:tc>
      </w:tr>
      <w:tr w:rsidR="00512B37" w:rsidRPr="00B76E06" w:rsidTr="00512B37">
        <w:trPr>
          <w:cantSplit/>
          <w:trHeight w:val="897"/>
        </w:trPr>
        <w:tc>
          <w:tcPr>
            <w:tcW w:w="100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12B37" w:rsidRPr="00FB4B68" w:rsidRDefault="00512B37" w:rsidP="00512B37">
            <w:r>
              <w:t xml:space="preserve">Начальник группы </w:t>
            </w:r>
            <w:r w:rsidRPr="00FB4B68">
              <w:t>___________________________________</w:t>
            </w:r>
            <w:r>
              <w:t>_________________ А.Г. Бурдов</w:t>
            </w:r>
          </w:p>
          <w:p w:rsidR="00512B37" w:rsidRDefault="00512B37" w:rsidP="00512B37">
            <w:pPr>
              <w:ind w:firstLine="5812"/>
            </w:pPr>
            <w:r>
              <w:t xml:space="preserve"> «_______»______________</w:t>
            </w:r>
            <w:r w:rsidRPr="00FB4B68">
              <w:t>201</w:t>
            </w:r>
            <w:r>
              <w:t>3</w:t>
            </w:r>
          </w:p>
        </w:tc>
      </w:tr>
      <w:tr w:rsidR="00512B37" w:rsidRPr="00B76E06" w:rsidTr="00512B37">
        <w:trPr>
          <w:cantSplit/>
          <w:trHeight w:val="777"/>
        </w:trPr>
        <w:tc>
          <w:tcPr>
            <w:tcW w:w="100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12B37" w:rsidRPr="00FB4B68" w:rsidRDefault="00512B37" w:rsidP="00512B37">
            <w:r w:rsidRPr="00FB4B68">
              <w:t>Инженер-проектировщик 2 категории ___________________________________Е.Н Кубанская</w:t>
            </w:r>
          </w:p>
          <w:p w:rsidR="00512B37" w:rsidRPr="00FB4B68" w:rsidRDefault="00512B37" w:rsidP="00512B37">
            <w:pPr>
              <w:ind w:firstLine="5812"/>
            </w:pPr>
            <w:r>
              <w:t xml:space="preserve"> «_______»______________</w:t>
            </w:r>
            <w:r w:rsidRPr="00FB4B68">
              <w:t>201</w:t>
            </w:r>
            <w:r>
              <w:t xml:space="preserve">3 </w:t>
            </w:r>
            <w:r w:rsidRPr="00FB4B68">
              <w:t>г</w:t>
            </w:r>
            <w:r>
              <w:t>.</w:t>
            </w:r>
          </w:p>
        </w:tc>
      </w:tr>
    </w:tbl>
    <w:p w:rsidR="00512B37" w:rsidRDefault="00512B37" w:rsidP="00512B37">
      <w:pPr>
        <w:ind w:firstLine="425"/>
        <w:jc w:val="center"/>
        <w:sectPr w:rsidR="00512B37" w:rsidSect="00512B37">
          <w:headerReference w:type="default" r:id="rId14"/>
          <w:pgSz w:w="11906" w:h="16838"/>
          <w:pgMar w:top="567" w:right="850" w:bottom="426" w:left="1701" w:header="708" w:footer="708" w:gutter="0"/>
          <w:pgNumType w:start="2"/>
          <w:cols w:space="708"/>
          <w:docGrid w:linePitch="360"/>
        </w:sectPr>
      </w:pPr>
    </w:p>
    <w:p w:rsidR="00512B37" w:rsidRPr="00300714" w:rsidRDefault="004B37F3" w:rsidP="00512B37">
      <w:pPr>
        <w:contextualSpacing/>
        <w:jc w:val="center"/>
        <w:rPr>
          <w:sz w:val="20"/>
          <w:szCs w:val="20"/>
        </w:rPr>
      </w:pPr>
      <w:r w:rsidRPr="004B37F3">
        <w:rPr>
          <w:noProof/>
          <w:sz w:val="28"/>
        </w:rPr>
        <w:pict>
          <v:shape id="_x0000_s1035" type="#_x0000_t202" style="position:absolute;left:0;text-align:left;margin-left:894.1pt;margin-top:-10.7pt;width:136.7pt;height:32.65pt;z-index:251658752" stroked="f">
            <v:fill opacity="0"/>
            <v:textbox>
              <w:txbxContent>
                <w:p w:rsidR="007D3980" w:rsidRPr="007E3F8D" w:rsidRDefault="007D3980" w:rsidP="00512B37">
                  <w:pPr>
                    <w:contextualSpacing/>
                    <w:jc w:val="center"/>
                  </w:pPr>
                  <w:r w:rsidRPr="007E3F8D">
                    <w:t>Приложение</w:t>
                  </w:r>
                  <w:proofErr w:type="gramStart"/>
                  <w:r w:rsidRPr="007E3F8D">
                    <w:t xml:space="preserve"> А</w:t>
                  </w:r>
                  <w:proofErr w:type="gramEnd"/>
                </w:p>
                <w:p w:rsidR="007D3980" w:rsidRDefault="007D3980" w:rsidP="00512B37"/>
              </w:txbxContent>
            </v:textbox>
          </v:shape>
        </w:pict>
      </w:r>
      <w:r w:rsidRPr="004B37F3">
        <w:rPr>
          <w:noProof/>
          <w:sz w:val="28"/>
        </w:rPr>
        <w:pict>
          <v:shape id="_x0000_s1034" type="#_x0000_t202" style="position:absolute;left:0;text-align:left;margin-left:352.75pt;margin-top:-36.85pt;width:366.7pt;height:32.65pt;z-index:251659776" stroked="f">
            <v:fill opacity="0"/>
            <v:textbox>
              <w:txbxContent>
                <w:p w:rsidR="007D3980" w:rsidRPr="00300714" w:rsidRDefault="007D3980" w:rsidP="00512B37">
                  <w:pPr>
                    <w:contextualSpacing/>
                    <w:jc w:val="center"/>
                    <w:rPr>
                      <w:b/>
                      <w:szCs w:val="28"/>
                    </w:rPr>
                  </w:pPr>
                  <w:r w:rsidRPr="00300714">
                    <w:rPr>
                      <w:b/>
                      <w:szCs w:val="28"/>
                    </w:rPr>
                    <w:t>Схема размещения зданий и сооружений.</w:t>
                  </w:r>
                </w:p>
                <w:p w:rsidR="007D3980" w:rsidRDefault="007D3980" w:rsidP="00512B37"/>
              </w:txbxContent>
            </v:textbox>
          </v:shape>
        </w:pict>
      </w:r>
      <w:r w:rsidR="00512B37">
        <w:rPr>
          <w:noProof/>
          <w:sz w:val="20"/>
          <w:szCs w:val="20"/>
        </w:rPr>
        <w:drawing>
          <wp:inline distT="0" distB="0" distL="0" distR="0">
            <wp:extent cx="10275832" cy="8903140"/>
            <wp:effectExtent l="19050" t="0" r="0" b="0"/>
            <wp:docPr id="9" name="Рисунок 1" descr="C:\Work\ЛЕНА\ЛАЭС\2013-Петрову Ю.Л\емкости жр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Work\ЛЕНА\ЛАЭС\2013-Петрову Ю.Л\емкости жро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73318" cy="8900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12B37" w:rsidRPr="00300714">
        <w:rPr>
          <w:sz w:val="20"/>
          <w:szCs w:val="20"/>
        </w:rPr>
        <w:br w:type="page"/>
      </w:r>
    </w:p>
    <w:p w:rsidR="00512B37" w:rsidRDefault="004B37F3" w:rsidP="00512B37">
      <w:pPr>
        <w:jc w:val="center"/>
        <w:rPr>
          <w:b/>
        </w:rPr>
      </w:pPr>
      <w:r>
        <w:rPr>
          <w:b/>
          <w:noProof/>
        </w:rPr>
        <w:pict>
          <v:shape id="_x0000_s1033" type="#_x0000_t202" style="position:absolute;left:0;text-align:left;margin-left:882.3pt;margin-top:-18.8pt;width:183.75pt;height:33pt;z-index:251660800" stroked="f">
            <v:textbox>
              <w:txbxContent>
                <w:p w:rsidR="007D3980" w:rsidRPr="00300714" w:rsidRDefault="007D3980" w:rsidP="00512B37">
                  <w:r w:rsidRPr="00300714">
                    <w:t>Приложение</w:t>
                  </w:r>
                  <w:proofErr w:type="gramStart"/>
                  <w:r w:rsidRPr="00300714">
                    <w:t xml:space="preserve"> </w:t>
                  </w:r>
                  <w:r>
                    <w:t>Б</w:t>
                  </w:r>
                  <w:proofErr w:type="gramEnd"/>
                </w:p>
              </w:txbxContent>
            </v:textbox>
          </v:shape>
        </w:pict>
      </w:r>
      <w:r w:rsidR="00512B37" w:rsidRPr="00D61810">
        <w:rPr>
          <w:b/>
        </w:rPr>
        <w:t xml:space="preserve">Общая характеристика </w:t>
      </w:r>
      <w:r w:rsidR="00512B37">
        <w:rPr>
          <w:b/>
        </w:rPr>
        <w:t>зданий и сооружений</w:t>
      </w:r>
    </w:p>
    <w:tbl>
      <w:tblPr>
        <w:tblW w:w="22114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10"/>
        <w:gridCol w:w="2835"/>
        <w:gridCol w:w="1560"/>
        <w:gridCol w:w="992"/>
        <w:gridCol w:w="1701"/>
        <w:gridCol w:w="1417"/>
        <w:gridCol w:w="2694"/>
        <w:gridCol w:w="1417"/>
        <w:gridCol w:w="1843"/>
        <w:gridCol w:w="1984"/>
        <w:gridCol w:w="1560"/>
        <w:gridCol w:w="1701"/>
      </w:tblGrid>
      <w:tr w:rsidR="00512B37" w:rsidRPr="0049271C" w:rsidTr="00512B37">
        <w:trPr>
          <w:tblHeader/>
        </w:trPr>
        <w:tc>
          <w:tcPr>
            <w:tcW w:w="2410" w:type="dxa"/>
            <w:vMerge w:val="restart"/>
            <w:vAlign w:val="center"/>
          </w:tcPr>
          <w:p w:rsidR="00512B37" w:rsidRPr="0049271C" w:rsidRDefault="00512B37" w:rsidP="00512B37">
            <w:pPr>
              <w:jc w:val="center"/>
              <w:rPr>
                <w:rFonts w:eastAsia="Calibri"/>
                <w:lang w:eastAsia="en-US"/>
              </w:rPr>
            </w:pPr>
            <w:r w:rsidRPr="0049271C">
              <w:rPr>
                <w:rFonts w:eastAsia="Calibri"/>
                <w:lang w:eastAsia="en-US"/>
              </w:rPr>
              <w:t>Номер по генплану</w:t>
            </w:r>
          </w:p>
        </w:tc>
        <w:tc>
          <w:tcPr>
            <w:tcW w:w="2835" w:type="dxa"/>
            <w:vMerge w:val="restart"/>
            <w:vAlign w:val="center"/>
          </w:tcPr>
          <w:p w:rsidR="00512B37" w:rsidRPr="0049271C" w:rsidRDefault="00512B37" w:rsidP="00512B37">
            <w:pPr>
              <w:jc w:val="center"/>
              <w:rPr>
                <w:rFonts w:eastAsia="Calibri"/>
                <w:lang w:eastAsia="en-US"/>
              </w:rPr>
            </w:pPr>
            <w:r w:rsidRPr="0049271C">
              <w:rPr>
                <w:rFonts w:eastAsia="Calibri"/>
                <w:lang w:eastAsia="en-US"/>
              </w:rPr>
              <w:t>Здание, сооружение</w:t>
            </w:r>
          </w:p>
        </w:tc>
        <w:tc>
          <w:tcPr>
            <w:tcW w:w="1560" w:type="dxa"/>
            <w:vMerge w:val="restart"/>
            <w:vAlign w:val="center"/>
          </w:tcPr>
          <w:p w:rsidR="00512B37" w:rsidRDefault="00512B37" w:rsidP="00512B37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Размеры в плане </w:t>
            </w:r>
          </w:p>
          <w:p w:rsidR="00512B37" w:rsidRPr="0049271C" w:rsidRDefault="00512B37" w:rsidP="00512B37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(длина</w:t>
            </w:r>
            <w:r w:rsidRPr="0049271C">
              <w:rPr>
                <w:rFonts w:eastAsia="Calibri"/>
                <w:lang w:eastAsia="en-US"/>
              </w:rPr>
              <w:t xml:space="preserve"> ширина</w:t>
            </w:r>
            <w:r>
              <w:rPr>
                <w:rFonts w:eastAsia="Calibri"/>
                <w:lang w:eastAsia="en-US"/>
              </w:rPr>
              <w:t>, высота</w:t>
            </w:r>
            <w:r w:rsidRPr="0049271C">
              <w:rPr>
                <w:rFonts w:eastAsia="Calibri"/>
                <w:lang w:eastAsia="en-US"/>
              </w:rPr>
              <w:t xml:space="preserve">), </w:t>
            </w:r>
            <w:proofErr w:type="gramStart"/>
            <w:r w:rsidRPr="0049271C">
              <w:rPr>
                <w:rFonts w:eastAsia="Calibri"/>
                <w:lang w:eastAsia="en-US"/>
              </w:rPr>
              <w:t>м</w:t>
            </w:r>
            <w:proofErr w:type="gramEnd"/>
          </w:p>
        </w:tc>
        <w:tc>
          <w:tcPr>
            <w:tcW w:w="992" w:type="dxa"/>
            <w:vMerge w:val="restart"/>
            <w:textDirection w:val="btLr"/>
            <w:vAlign w:val="center"/>
          </w:tcPr>
          <w:p w:rsidR="00512B37" w:rsidRPr="0049271C" w:rsidRDefault="00512B37" w:rsidP="00512B37">
            <w:pPr>
              <w:jc w:val="center"/>
              <w:rPr>
                <w:rFonts w:eastAsia="Calibri"/>
                <w:lang w:eastAsia="en-US"/>
              </w:rPr>
            </w:pPr>
            <w:r w:rsidRPr="0049271C">
              <w:rPr>
                <w:rFonts w:eastAsia="Calibri"/>
                <w:lang w:eastAsia="en-US"/>
              </w:rPr>
              <w:t>Этажность</w:t>
            </w:r>
          </w:p>
        </w:tc>
        <w:tc>
          <w:tcPr>
            <w:tcW w:w="1701" w:type="dxa"/>
            <w:vMerge w:val="restart"/>
            <w:vAlign w:val="center"/>
          </w:tcPr>
          <w:p w:rsidR="00512B37" w:rsidRPr="00E108C3" w:rsidRDefault="00512B37" w:rsidP="00512B37">
            <w:pPr>
              <w:jc w:val="center"/>
              <w:rPr>
                <w:rFonts w:eastAsia="Calibri"/>
                <w:lang w:eastAsia="en-US"/>
              </w:rPr>
            </w:pPr>
            <w:r w:rsidRPr="00E108C3">
              <w:rPr>
                <w:sz w:val="22"/>
                <w:szCs w:val="22"/>
              </w:rPr>
              <w:t>Планировочная отметка,</w:t>
            </w:r>
            <w:r w:rsidRPr="00E108C3">
              <w:rPr>
                <w:rFonts w:eastAsia="Calibri"/>
                <w:lang w:eastAsia="en-US"/>
              </w:rPr>
              <w:t xml:space="preserve"> </w:t>
            </w:r>
            <w:proofErr w:type="gramStart"/>
            <w:r w:rsidRPr="00E108C3">
              <w:rPr>
                <w:rFonts w:eastAsia="Calibri"/>
                <w:lang w:eastAsia="en-US"/>
              </w:rPr>
              <w:t>м</w:t>
            </w:r>
            <w:proofErr w:type="gramEnd"/>
          </w:p>
        </w:tc>
        <w:tc>
          <w:tcPr>
            <w:tcW w:w="5528" w:type="dxa"/>
            <w:gridSpan w:val="3"/>
            <w:vAlign w:val="center"/>
          </w:tcPr>
          <w:p w:rsidR="00512B37" w:rsidRPr="0049271C" w:rsidRDefault="00512B37" w:rsidP="00512B37">
            <w:pPr>
              <w:jc w:val="center"/>
              <w:rPr>
                <w:rFonts w:eastAsia="Calibri"/>
                <w:lang w:eastAsia="en-US"/>
              </w:rPr>
            </w:pPr>
            <w:r w:rsidRPr="0049271C">
              <w:rPr>
                <w:rFonts w:eastAsia="Calibri"/>
                <w:lang w:eastAsia="en-US"/>
              </w:rPr>
              <w:t>Фундаменты</w:t>
            </w:r>
          </w:p>
        </w:tc>
        <w:tc>
          <w:tcPr>
            <w:tcW w:w="1843" w:type="dxa"/>
            <w:vMerge w:val="restart"/>
            <w:vAlign w:val="center"/>
          </w:tcPr>
          <w:p w:rsidR="00512B37" w:rsidRPr="0049271C" w:rsidRDefault="00512B37" w:rsidP="00512B37">
            <w:pPr>
              <w:jc w:val="center"/>
              <w:rPr>
                <w:rFonts w:eastAsia="Calibri"/>
                <w:lang w:eastAsia="en-US"/>
              </w:rPr>
            </w:pPr>
            <w:r w:rsidRPr="0049271C">
              <w:rPr>
                <w:rFonts w:eastAsia="Calibri"/>
                <w:lang w:eastAsia="en-US"/>
              </w:rPr>
              <w:t>Подвал (размеры, глубина заложения)</w:t>
            </w:r>
          </w:p>
        </w:tc>
        <w:tc>
          <w:tcPr>
            <w:tcW w:w="1984" w:type="dxa"/>
            <w:vMerge w:val="restart"/>
            <w:vAlign w:val="center"/>
          </w:tcPr>
          <w:p w:rsidR="00512B37" w:rsidRPr="0070148F" w:rsidRDefault="00512B37" w:rsidP="00512B37">
            <w:pPr>
              <w:tabs>
                <w:tab w:val="left" w:pos="9000"/>
              </w:tabs>
              <w:jc w:val="center"/>
              <w:rPr>
                <w:spacing w:val="-12"/>
              </w:rPr>
            </w:pPr>
            <w:r w:rsidRPr="00D61810">
              <w:rPr>
                <w:sz w:val="22"/>
                <w:szCs w:val="22"/>
              </w:rPr>
              <w:t xml:space="preserve">Уровень </w:t>
            </w:r>
            <w:r w:rsidRPr="0070148F">
              <w:rPr>
                <w:spacing w:val="-12"/>
                <w:sz w:val="22"/>
                <w:szCs w:val="22"/>
              </w:rPr>
              <w:t>ответственности</w:t>
            </w:r>
          </w:p>
          <w:p w:rsidR="00512B37" w:rsidRPr="00D61810" w:rsidRDefault="00512B37" w:rsidP="00512B37">
            <w:pPr>
              <w:tabs>
                <w:tab w:val="left" w:pos="9000"/>
              </w:tabs>
              <w:jc w:val="center"/>
            </w:pPr>
            <w:r w:rsidRPr="00D61810">
              <w:rPr>
                <w:sz w:val="22"/>
                <w:szCs w:val="22"/>
              </w:rPr>
              <w:t>сооружений</w:t>
            </w:r>
          </w:p>
          <w:p w:rsidR="00512B37" w:rsidRPr="0049271C" w:rsidRDefault="00512B37" w:rsidP="00512B37">
            <w:pPr>
              <w:jc w:val="center"/>
              <w:rPr>
                <w:rFonts w:eastAsia="Calibri"/>
                <w:lang w:eastAsia="en-US"/>
              </w:rPr>
            </w:pPr>
            <w:r w:rsidRPr="00D61810">
              <w:rPr>
                <w:sz w:val="22"/>
                <w:szCs w:val="22"/>
              </w:rPr>
              <w:t>(по ПиНАЭ-5.6)</w:t>
            </w:r>
          </w:p>
        </w:tc>
        <w:tc>
          <w:tcPr>
            <w:tcW w:w="1560" w:type="dxa"/>
            <w:vMerge w:val="restart"/>
            <w:vAlign w:val="center"/>
          </w:tcPr>
          <w:p w:rsidR="00512B37" w:rsidRPr="0049271C" w:rsidRDefault="00512B37" w:rsidP="00512B37">
            <w:pPr>
              <w:jc w:val="center"/>
              <w:rPr>
                <w:rFonts w:eastAsia="Calibri"/>
                <w:lang w:eastAsia="en-US"/>
              </w:rPr>
            </w:pPr>
            <w:r w:rsidRPr="00D61810">
              <w:rPr>
                <w:sz w:val="22"/>
                <w:szCs w:val="22"/>
              </w:rPr>
              <w:t xml:space="preserve">Категория </w:t>
            </w:r>
            <w:proofErr w:type="spellStart"/>
            <w:proofErr w:type="gramStart"/>
            <w:r w:rsidRPr="00D61810">
              <w:rPr>
                <w:sz w:val="22"/>
                <w:szCs w:val="22"/>
              </w:rPr>
              <w:t>сейсмостой</w:t>
            </w:r>
            <w:r>
              <w:rPr>
                <w:sz w:val="22"/>
                <w:szCs w:val="22"/>
              </w:rPr>
              <w:t>-</w:t>
            </w:r>
            <w:r w:rsidRPr="00D61810">
              <w:rPr>
                <w:sz w:val="22"/>
                <w:szCs w:val="22"/>
              </w:rPr>
              <w:t>кости</w:t>
            </w:r>
            <w:proofErr w:type="spellEnd"/>
            <w:proofErr w:type="gramEnd"/>
            <w:r w:rsidRPr="00D61810">
              <w:rPr>
                <w:sz w:val="22"/>
                <w:szCs w:val="22"/>
              </w:rPr>
              <w:t xml:space="preserve"> сооружений</w:t>
            </w:r>
          </w:p>
        </w:tc>
        <w:tc>
          <w:tcPr>
            <w:tcW w:w="1701" w:type="dxa"/>
            <w:vMerge w:val="restart"/>
            <w:vAlign w:val="center"/>
          </w:tcPr>
          <w:p w:rsidR="00512B37" w:rsidRPr="0049271C" w:rsidRDefault="00512B37" w:rsidP="00512B37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Уровень </w:t>
            </w:r>
            <w:proofErr w:type="spellStart"/>
            <w:proofErr w:type="gramStart"/>
            <w:r>
              <w:rPr>
                <w:rFonts w:eastAsia="Calibri"/>
                <w:lang w:eastAsia="en-US"/>
              </w:rPr>
              <w:t>ответствен-</w:t>
            </w:r>
            <w:r w:rsidRPr="0049271C">
              <w:rPr>
                <w:rFonts w:eastAsia="Calibri"/>
                <w:lang w:eastAsia="en-US"/>
              </w:rPr>
              <w:t>ности</w:t>
            </w:r>
            <w:proofErr w:type="spellEnd"/>
            <w:proofErr w:type="gramEnd"/>
          </w:p>
          <w:p w:rsidR="00512B37" w:rsidRPr="0049271C" w:rsidRDefault="00512B37" w:rsidP="00512B37">
            <w:pPr>
              <w:jc w:val="center"/>
              <w:rPr>
                <w:rFonts w:eastAsia="Calibri"/>
                <w:lang w:eastAsia="en-US"/>
              </w:rPr>
            </w:pPr>
            <w:r w:rsidRPr="0049271C">
              <w:rPr>
                <w:rFonts w:eastAsia="Calibri"/>
                <w:lang w:eastAsia="en-US"/>
              </w:rPr>
              <w:t>(№384-ФЗ)</w:t>
            </w:r>
          </w:p>
        </w:tc>
      </w:tr>
      <w:tr w:rsidR="00512B37" w:rsidRPr="0049271C" w:rsidTr="00512B37">
        <w:trPr>
          <w:trHeight w:val="1155"/>
          <w:tblHeader/>
        </w:trPr>
        <w:tc>
          <w:tcPr>
            <w:tcW w:w="2410" w:type="dxa"/>
            <w:vMerge/>
            <w:vAlign w:val="center"/>
          </w:tcPr>
          <w:p w:rsidR="00512B37" w:rsidRPr="0049271C" w:rsidRDefault="00512B37" w:rsidP="00512B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835" w:type="dxa"/>
            <w:vMerge/>
            <w:vAlign w:val="center"/>
          </w:tcPr>
          <w:p w:rsidR="00512B37" w:rsidRPr="0049271C" w:rsidRDefault="00512B37" w:rsidP="00512B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:rsidR="00512B37" w:rsidRPr="0049271C" w:rsidRDefault="00512B37" w:rsidP="00512B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/>
            <w:vAlign w:val="center"/>
          </w:tcPr>
          <w:p w:rsidR="00512B37" w:rsidRPr="0049271C" w:rsidRDefault="00512B37" w:rsidP="00512B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  <w:vAlign w:val="center"/>
          </w:tcPr>
          <w:p w:rsidR="00512B37" w:rsidRPr="0049271C" w:rsidRDefault="00512B37" w:rsidP="00512B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:rsidR="00512B37" w:rsidRPr="0049271C" w:rsidRDefault="00512B37" w:rsidP="00512B37">
            <w:pPr>
              <w:jc w:val="center"/>
              <w:rPr>
                <w:rFonts w:eastAsia="Calibri"/>
                <w:lang w:eastAsia="en-US"/>
              </w:rPr>
            </w:pPr>
            <w:r w:rsidRPr="0049271C">
              <w:rPr>
                <w:rFonts w:eastAsia="Calibri"/>
                <w:lang w:eastAsia="en-US"/>
              </w:rPr>
              <w:t xml:space="preserve">тип </w:t>
            </w:r>
          </w:p>
        </w:tc>
        <w:tc>
          <w:tcPr>
            <w:tcW w:w="2694" w:type="dxa"/>
            <w:vAlign w:val="center"/>
          </w:tcPr>
          <w:p w:rsidR="00512B37" w:rsidRPr="0049271C" w:rsidRDefault="00512B37" w:rsidP="00512B37">
            <w:pPr>
              <w:jc w:val="center"/>
              <w:rPr>
                <w:rFonts w:eastAsia="Calibri"/>
                <w:lang w:eastAsia="en-US"/>
              </w:rPr>
            </w:pPr>
            <w:r w:rsidRPr="0049271C">
              <w:rPr>
                <w:rFonts w:eastAsia="Calibri"/>
                <w:lang w:eastAsia="en-US"/>
              </w:rPr>
              <w:t xml:space="preserve">глубина заложения, </w:t>
            </w:r>
            <w:proofErr w:type="gramStart"/>
            <w:r w:rsidRPr="0049271C">
              <w:rPr>
                <w:rFonts w:eastAsia="Calibri"/>
                <w:lang w:eastAsia="en-US"/>
              </w:rPr>
              <w:t>м</w:t>
            </w:r>
            <w:proofErr w:type="gramEnd"/>
            <w:r w:rsidRPr="0049271C">
              <w:rPr>
                <w:rFonts w:eastAsia="Calibri"/>
                <w:lang w:eastAsia="en-US"/>
              </w:rPr>
              <w:t>, от планировочной отметки</w:t>
            </w:r>
          </w:p>
        </w:tc>
        <w:tc>
          <w:tcPr>
            <w:tcW w:w="1417" w:type="dxa"/>
            <w:vAlign w:val="center"/>
          </w:tcPr>
          <w:p w:rsidR="00512B37" w:rsidRPr="0049271C" w:rsidRDefault="00512B37" w:rsidP="00512B37">
            <w:pPr>
              <w:jc w:val="center"/>
              <w:rPr>
                <w:rFonts w:eastAsia="Calibri"/>
                <w:lang w:eastAsia="en-US"/>
              </w:rPr>
            </w:pPr>
            <w:r w:rsidRPr="0049271C">
              <w:rPr>
                <w:rFonts w:eastAsia="Calibri"/>
                <w:lang w:eastAsia="en-US"/>
              </w:rPr>
              <w:t>нагрузка, т/м</w:t>
            </w:r>
            <w:proofErr w:type="gramStart"/>
            <w:r w:rsidRPr="0049271C">
              <w:rPr>
                <w:rFonts w:eastAsia="Calibri"/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1843" w:type="dxa"/>
            <w:vMerge/>
            <w:vAlign w:val="center"/>
          </w:tcPr>
          <w:p w:rsidR="00512B37" w:rsidRPr="0049271C" w:rsidRDefault="00512B37" w:rsidP="00512B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84" w:type="dxa"/>
            <w:vMerge/>
            <w:vAlign w:val="center"/>
          </w:tcPr>
          <w:p w:rsidR="00512B37" w:rsidRPr="0049271C" w:rsidRDefault="00512B37" w:rsidP="00512B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:rsidR="00512B37" w:rsidRPr="0049271C" w:rsidRDefault="00512B37" w:rsidP="00512B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</w:tcPr>
          <w:p w:rsidR="00512B37" w:rsidRPr="0049271C" w:rsidRDefault="00512B37" w:rsidP="00512B37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512B37" w:rsidRPr="006D0292" w:rsidTr="00512B37">
        <w:trPr>
          <w:trHeight w:val="547"/>
        </w:trPr>
        <w:tc>
          <w:tcPr>
            <w:tcW w:w="22114" w:type="dxa"/>
            <w:gridSpan w:val="12"/>
            <w:shd w:val="clear" w:color="auto" w:fill="auto"/>
            <w:vAlign w:val="center"/>
          </w:tcPr>
          <w:p w:rsidR="00512B37" w:rsidRPr="00491407" w:rsidRDefault="00512B37" w:rsidP="00512B37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Реконструируемые здания и сооружения</w:t>
            </w:r>
          </w:p>
        </w:tc>
      </w:tr>
      <w:tr w:rsidR="00512B37" w:rsidRPr="006D0292" w:rsidTr="00512B37">
        <w:trPr>
          <w:trHeight w:val="747"/>
        </w:trPr>
        <w:tc>
          <w:tcPr>
            <w:tcW w:w="2410" w:type="dxa"/>
            <w:shd w:val="clear" w:color="auto" w:fill="auto"/>
            <w:vAlign w:val="center"/>
          </w:tcPr>
          <w:p w:rsidR="00512B37" w:rsidRPr="006D0292" w:rsidRDefault="00512B37" w:rsidP="00512B37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Здание 460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12B37" w:rsidRDefault="00512B37" w:rsidP="00512B37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Хранилище жидких отходов низкой и средней активности</w:t>
            </w:r>
          </w:p>
          <w:p w:rsidR="00512B37" w:rsidRPr="006D0292" w:rsidRDefault="00512B37" w:rsidP="00512B37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(</w:t>
            </w:r>
            <w:proofErr w:type="gramStart"/>
            <w:r>
              <w:rPr>
                <w:rFonts w:eastAsia="Calibri"/>
                <w:lang w:eastAsia="en-US"/>
              </w:rPr>
              <w:t>состоящее</w:t>
            </w:r>
            <w:proofErr w:type="gramEnd"/>
            <w:r>
              <w:rPr>
                <w:rFonts w:eastAsia="Calibri"/>
                <w:lang w:eastAsia="en-US"/>
              </w:rPr>
              <w:t xml:space="preserve"> из железобетонных ёмкостей с </w:t>
            </w:r>
            <w:proofErr w:type="spellStart"/>
            <w:r>
              <w:rPr>
                <w:rFonts w:eastAsia="Calibri"/>
                <w:lang w:eastAsia="en-US"/>
              </w:rPr>
              <w:t>обваловкой</w:t>
            </w:r>
            <w:proofErr w:type="spellEnd"/>
            <w:r>
              <w:rPr>
                <w:rFonts w:eastAsia="Calibri"/>
                <w:lang w:eastAsia="en-US"/>
              </w:rPr>
              <w:t xml:space="preserve"> и обслуживающими помещениями)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12B37" w:rsidRPr="009A45A3" w:rsidRDefault="00512B37" w:rsidP="00512B37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230,75х55,90</w:t>
            </w:r>
          </w:p>
          <w:p w:rsidR="00512B37" w:rsidRPr="009A45A3" w:rsidRDefault="00512B37" w:rsidP="00512B37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h</w:t>
            </w:r>
            <w:r w:rsidRPr="009A45A3">
              <w:rPr>
                <w:rFonts w:eastAsia="Calibri"/>
                <w:lang w:eastAsia="en-US"/>
              </w:rPr>
              <w:t>=</w:t>
            </w:r>
            <w:r>
              <w:rPr>
                <w:rFonts w:eastAsia="Calibri"/>
                <w:lang w:eastAsia="en-US"/>
              </w:rPr>
              <w:t>10,0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2B37" w:rsidRPr="009A45A3" w:rsidRDefault="00512B37" w:rsidP="00512B37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2B37" w:rsidRPr="009A45A3" w:rsidRDefault="00512B37" w:rsidP="00512B37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29,850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2B37" w:rsidRPr="004F6EAF" w:rsidRDefault="00512B37" w:rsidP="00512B37">
            <w:pPr>
              <w:jc w:val="center"/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</w:pPr>
            <w:proofErr w:type="spellStart"/>
            <w:proofErr w:type="gramStart"/>
            <w:r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  <w:t>Ж</w:t>
            </w:r>
            <w:r w:rsidRPr="004F6EAF"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  <w:t>елезобетон</w:t>
            </w:r>
            <w:r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  <w:t>-</w:t>
            </w:r>
            <w:r w:rsidRPr="004F6EAF"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  <w:t>ная</w:t>
            </w:r>
            <w:proofErr w:type="spellEnd"/>
            <w:proofErr w:type="gramEnd"/>
            <w:r w:rsidRPr="004F6EAF"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  <w:t xml:space="preserve"> плита толщина 700 мм </w:t>
            </w:r>
          </w:p>
          <w:p w:rsidR="00512B37" w:rsidRPr="00B0030F" w:rsidRDefault="00512B37" w:rsidP="00512B3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Под плитой резервуара выполнен </w:t>
            </w:r>
            <w:proofErr w:type="spellStart"/>
            <w:proofErr w:type="gramStart"/>
            <w:r>
              <w:rPr>
                <w:rFonts w:eastAsia="Calibri"/>
                <w:sz w:val="20"/>
                <w:szCs w:val="20"/>
                <w:lang w:eastAsia="en-US"/>
              </w:rPr>
              <w:t>железобетон-ный</w:t>
            </w:r>
            <w:proofErr w:type="spellEnd"/>
            <w:proofErr w:type="gramEnd"/>
            <w:r>
              <w:rPr>
                <w:rFonts w:eastAsia="Calibri"/>
                <w:sz w:val="20"/>
                <w:szCs w:val="20"/>
                <w:lang w:eastAsia="en-US"/>
              </w:rPr>
              <w:t xml:space="preserve"> поддон с приямком для контроля протечек.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12B37" w:rsidRDefault="00512B37" w:rsidP="00512B37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-10,650</w:t>
            </w:r>
          </w:p>
          <w:p w:rsidR="00512B37" w:rsidRPr="006D0292" w:rsidRDefault="00512B37" w:rsidP="00512B37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(ёмкости расположены на поверхности земли с </w:t>
            </w:r>
            <w:proofErr w:type="spellStart"/>
            <w:r>
              <w:rPr>
                <w:rFonts w:eastAsia="Calibri"/>
                <w:lang w:eastAsia="en-US"/>
              </w:rPr>
              <w:t>обваловкой</w:t>
            </w:r>
            <w:proofErr w:type="spellEnd"/>
            <w:r>
              <w:rPr>
                <w:rFonts w:eastAsia="Calibri"/>
                <w:lang w:eastAsia="en-US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2B37" w:rsidRPr="006D0292" w:rsidRDefault="00512B37" w:rsidP="00512B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512B37" w:rsidRPr="006D0292" w:rsidRDefault="00512B37" w:rsidP="00512B37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12B37" w:rsidRPr="005B5595" w:rsidRDefault="00512B37" w:rsidP="00512B37">
            <w:pPr>
              <w:jc w:val="center"/>
              <w:rPr>
                <w:lang w:val="en-US"/>
              </w:rPr>
            </w:pPr>
            <w:r w:rsidRPr="005B5595">
              <w:rPr>
                <w:lang w:val="en-US"/>
              </w:rPr>
              <w:t>II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12B37" w:rsidRPr="005B5595" w:rsidRDefault="00512B37" w:rsidP="00512B37">
            <w:pPr>
              <w:jc w:val="center"/>
              <w:rPr>
                <w:rFonts w:eastAsia="Calibri"/>
                <w:lang w:eastAsia="en-US"/>
              </w:rPr>
            </w:pPr>
            <w:r w:rsidRPr="005B5595">
              <w:rPr>
                <w:lang w:val="en-US"/>
              </w:rPr>
              <w:t>II</w:t>
            </w:r>
          </w:p>
        </w:tc>
        <w:tc>
          <w:tcPr>
            <w:tcW w:w="1701" w:type="dxa"/>
            <w:vAlign w:val="center"/>
          </w:tcPr>
          <w:p w:rsidR="00512B37" w:rsidRPr="005B5595" w:rsidRDefault="00512B37" w:rsidP="00512B37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повышенной</w:t>
            </w:r>
          </w:p>
        </w:tc>
      </w:tr>
      <w:tr w:rsidR="00512B37" w:rsidRPr="006D0292" w:rsidTr="00512B37">
        <w:trPr>
          <w:trHeight w:val="971"/>
        </w:trPr>
        <w:tc>
          <w:tcPr>
            <w:tcW w:w="2410" w:type="dxa"/>
            <w:shd w:val="clear" w:color="auto" w:fill="auto"/>
            <w:vAlign w:val="center"/>
          </w:tcPr>
          <w:p w:rsidR="00512B37" w:rsidRDefault="00512B37" w:rsidP="00512B37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Здание 660</w:t>
            </w:r>
          </w:p>
          <w:p w:rsidR="00512B37" w:rsidRPr="006D0292" w:rsidRDefault="00512B37" w:rsidP="00512B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512B37" w:rsidRPr="006D0292" w:rsidRDefault="00512B37" w:rsidP="00512B37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Здание переработки ЖРО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12B37" w:rsidRDefault="00512B37" w:rsidP="00512B37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1</w:t>
            </w:r>
            <w:r>
              <w:rPr>
                <w:rFonts w:eastAsia="Calibri"/>
                <w:lang w:eastAsia="en-US"/>
              </w:rPr>
              <w:t>27х</w:t>
            </w:r>
            <w:r>
              <w:rPr>
                <w:rFonts w:eastAsia="Calibri"/>
                <w:lang w:val="en-US" w:eastAsia="en-US"/>
              </w:rPr>
              <w:t>66</w:t>
            </w:r>
            <w:r>
              <w:rPr>
                <w:rFonts w:eastAsia="Calibri"/>
                <w:lang w:eastAsia="en-US"/>
              </w:rPr>
              <w:t>,</w:t>
            </w:r>
            <w:r>
              <w:rPr>
                <w:rFonts w:eastAsia="Calibri"/>
                <w:lang w:val="en-US" w:eastAsia="en-US"/>
              </w:rPr>
              <w:t>5</w:t>
            </w:r>
          </w:p>
          <w:p w:rsidR="00512B37" w:rsidRPr="007477F9" w:rsidRDefault="00512B37" w:rsidP="00512B37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h</w:t>
            </w:r>
            <w:r>
              <w:rPr>
                <w:rFonts w:eastAsia="Calibri"/>
                <w:lang w:eastAsia="en-US"/>
              </w:rPr>
              <w:t>=35,4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2B37" w:rsidRPr="006D0292" w:rsidRDefault="00512B37" w:rsidP="00512B37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2B37" w:rsidRPr="00491407" w:rsidRDefault="00512B37" w:rsidP="00512B37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18,50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2B37" w:rsidRPr="00B0030F" w:rsidRDefault="00512B37" w:rsidP="00512B3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Монолитная железобетонная плита толщиной 600 мм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12B37" w:rsidRDefault="00512B37" w:rsidP="00512B37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-2,10</w:t>
            </w:r>
          </w:p>
          <w:p w:rsidR="00512B37" w:rsidRDefault="00512B37" w:rsidP="00512B37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-3,60</w:t>
            </w:r>
          </w:p>
          <w:p w:rsidR="00512B37" w:rsidRPr="006D0292" w:rsidRDefault="00512B37" w:rsidP="00512B37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-5,50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2B37" w:rsidRPr="006D0292" w:rsidRDefault="00512B37" w:rsidP="00512B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512B37" w:rsidRDefault="00512B37" w:rsidP="00512B37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-3,00</w:t>
            </w:r>
          </w:p>
          <w:p w:rsidR="00512B37" w:rsidRPr="006D0292" w:rsidRDefault="00512B37" w:rsidP="00512B37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-4,80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12B37" w:rsidRPr="005B5595" w:rsidRDefault="00512B37" w:rsidP="00512B37">
            <w:pPr>
              <w:jc w:val="center"/>
            </w:pPr>
            <w:r w:rsidRPr="005B5595">
              <w:rPr>
                <w:lang w:val="en-US"/>
              </w:rPr>
              <w:t>II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12B37" w:rsidRPr="005B5595" w:rsidRDefault="00512B37" w:rsidP="00512B37">
            <w:pPr>
              <w:jc w:val="center"/>
              <w:rPr>
                <w:rFonts w:eastAsia="Calibri"/>
                <w:lang w:eastAsia="en-US"/>
              </w:rPr>
            </w:pPr>
            <w:r w:rsidRPr="005B5595">
              <w:rPr>
                <w:lang w:val="en-US"/>
              </w:rPr>
              <w:t>II</w:t>
            </w:r>
          </w:p>
        </w:tc>
        <w:tc>
          <w:tcPr>
            <w:tcW w:w="1701" w:type="dxa"/>
            <w:vAlign w:val="center"/>
          </w:tcPr>
          <w:p w:rsidR="00512B37" w:rsidRPr="005B5595" w:rsidRDefault="00512B37" w:rsidP="00512B37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повышенной</w:t>
            </w:r>
          </w:p>
        </w:tc>
      </w:tr>
      <w:tr w:rsidR="00512B37" w:rsidRPr="006D0292" w:rsidTr="00512B37">
        <w:trPr>
          <w:trHeight w:val="637"/>
        </w:trPr>
        <w:tc>
          <w:tcPr>
            <w:tcW w:w="22114" w:type="dxa"/>
            <w:gridSpan w:val="12"/>
            <w:shd w:val="clear" w:color="auto" w:fill="auto"/>
            <w:vAlign w:val="center"/>
          </w:tcPr>
          <w:p w:rsidR="00512B37" w:rsidRPr="005B5595" w:rsidRDefault="00512B37" w:rsidP="00512B37">
            <w:pPr>
              <w:jc w:val="center"/>
              <w:rPr>
                <w:rFonts w:eastAsia="Calibri"/>
                <w:lang w:eastAsia="en-US"/>
              </w:rPr>
            </w:pPr>
            <w:r w:rsidRPr="005B5595">
              <w:rPr>
                <w:rFonts w:eastAsia="Calibri"/>
                <w:lang w:eastAsia="en-US"/>
              </w:rPr>
              <w:t>Новое строительство</w:t>
            </w:r>
          </w:p>
        </w:tc>
      </w:tr>
      <w:tr w:rsidR="00512B37" w:rsidRPr="006D0292" w:rsidTr="00512B37">
        <w:trPr>
          <w:trHeight w:val="971"/>
        </w:trPr>
        <w:tc>
          <w:tcPr>
            <w:tcW w:w="2410" w:type="dxa"/>
            <w:shd w:val="clear" w:color="auto" w:fill="auto"/>
            <w:vAlign w:val="center"/>
          </w:tcPr>
          <w:p w:rsidR="00512B37" w:rsidRDefault="00512B37" w:rsidP="00512B37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Пристройка к зданию 460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12B37" w:rsidRDefault="00512B37" w:rsidP="00512B37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Пристройка с двумя дополнительными ёмкостями для временного хранения ЖРО</w:t>
            </w:r>
          </w:p>
          <w:p w:rsidR="00512B37" w:rsidRDefault="00512B37" w:rsidP="00512B37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(объем каждой ёмкости=3200 м</w:t>
            </w:r>
            <w:proofErr w:type="gramStart"/>
            <w:r w:rsidRPr="0031700B">
              <w:rPr>
                <w:rFonts w:eastAsia="Calibri"/>
                <w:vertAlign w:val="superscript"/>
                <w:lang w:eastAsia="en-US"/>
              </w:rPr>
              <w:t>2</w:t>
            </w:r>
            <w:proofErr w:type="gramEnd"/>
            <w:r>
              <w:rPr>
                <w:rFonts w:eastAsia="Calibri"/>
                <w:lang w:eastAsia="en-US"/>
              </w:rPr>
              <w:t>)</w:t>
            </w:r>
          </w:p>
          <w:p w:rsidR="00512B37" w:rsidRDefault="00512B37" w:rsidP="00512B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512B37" w:rsidRPr="00162617" w:rsidRDefault="00512B37" w:rsidP="00512B37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30х65х14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2B37" w:rsidRPr="006D0292" w:rsidRDefault="00512B37" w:rsidP="00512B37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2B37" w:rsidRPr="00491407" w:rsidRDefault="00512B37" w:rsidP="00512B37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29,850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2B37" w:rsidRDefault="00512B37" w:rsidP="00512B3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Монолитная железобетонная плита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12B37" w:rsidRPr="006D0292" w:rsidRDefault="00512B37" w:rsidP="00512B37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-10,650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2B37" w:rsidRPr="006D0292" w:rsidRDefault="00512B37" w:rsidP="00512B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512B37" w:rsidRPr="006D0292" w:rsidRDefault="00512B37" w:rsidP="00512B37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12B37" w:rsidRPr="005B5595" w:rsidRDefault="00512B37" w:rsidP="00512B37">
            <w:pPr>
              <w:jc w:val="center"/>
            </w:pPr>
            <w:r w:rsidRPr="005B5595">
              <w:rPr>
                <w:lang w:val="en-US"/>
              </w:rPr>
              <w:t>II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12B37" w:rsidRPr="005B5595" w:rsidRDefault="00512B37" w:rsidP="00512B37">
            <w:pPr>
              <w:jc w:val="center"/>
              <w:rPr>
                <w:rFonts w:eastAsia="Calibri"/>
                <w:lang w:eastAsia="en-US"/>
              </w:rPr>
            </w:pPr>
            <w:r w:rsidRPr="005B5595">
              <w:rPr>
                <w:lang w:val="en-US"/>
              </w:rPr>
              <w:t>II</w:t>
            </w:r>
          </w:p>
        </w:tc>
        <w:tc>
          <w:tcPr>
            <w:tcW w:w="1701" w:type="dxa"/>
            <w:vAlign w:val="center"/>
          </w:tcPr>
          <w:p w:rsidR="00512B37" w:rsidRPr="005B5595" w:rsidRDefault="00512B37" w:rsidP="00512B37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повышенной</w:t>
            </w:r>
          </w:p>
        </w:tc>
      </w:tr>
      <w:tr w:rsidR="00512B37" w:rsidRPr="006D0292" w:rsidTr="00512B37">
        <w:trPr>
          <w:trHeight w:val="715"/>
        </w:trPr>
        <w:tc>
          <w:tcPr>
            <w:tcW w:w="2410" w:type="dxa"/>
            <w:shd w:val="clear" w:color="auto" w:fill="auto"/>
            <w:vAlign w:val="center"/>
          </w:tcPr>
          <w:p w:rsidR="00512B37" w:rsidRDefault="00512B37" w:rsidP="00512B37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Хранилище солей ангарного типа</w:t>
            </w:r>
          </w:p>
          <w:p w:rsidR="00512B37" w:rsidRDefault="00512B37" w:rsidP="00512B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512B37" w:rsidRPr="006D0292" w:rsidRDefault="00512B37" w:rsidP="00512B37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512B37" w:rsidRPr="006D0292" w:rsidRDefault="00512B37" w:rsidP="00512B37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18,0х72х7,2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2B37" w:rsidRPr="006D0292" w:rsidRDefault="00512B37" w:rsidP="00512B37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2B37" w:rsidRPr="006D0292" w:rsidRDefault="00512B37" w:rsidP="00512B37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18,3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2B37" w:rsidRDefault="00512B37" w:rsidP="00512B3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Монолитная железобетонная плита </w:t>
            </w:r>
          </w:p>
          <w:p w:rsidR="00512B37" w:rsidRPr="00B0030F" w:rsidRDefault="00512B37" w:rsidP="00512B3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400 мм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512B37" w:rsidRPr="006D0292" w:rsidRDefault="00512B37" w:rsidP="00512B37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2B37" w:rsidRPr="006D0292" w:rsidRDefault="00512B37" w:rsidP="00512B37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2B37" w:rsidRPr="006D0292" w:rsidRDefault="00512B37" w:rsidP="00512B37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12B37" w:rsidRPr="005B5595" w:rsidRDefault="00512B37" w:rsidP="00512B37">
            <w:pPr>
              <w:jc w:val="center"/>
              <w:rPr>
                <w:lang w:val="en-US"/>
              </w:rPr>
            </w:pPr>
            <w:r w:rsidRPr="005B5595">
              <w:rPr>
                <w:lang w:val="en-US"/>
              </w:rPr>
              <w:t>II</w:t>
            </w:r>
            <w:r>
              <w:rPr>
                <w:lang w:val="en-US"/>
              </w:rPr>
              <w:t>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12B37" w:rsidRPr="005B5595" w:rsidRDefault="00512B37" w:rsidP="00512B37">
            <w:pPr>
              <w:spacing w:line="220" w:lineRule="atLeast"/>
              <w:jc w:val="center"/>
              <w:rPr>
                <w:rFonts w:eastAsia="Calibri"/>
                <w:spacing w:val="-18"/>
                <w:lang w:eastAsia="en-US"/>
              </w:rPr>
            </w:pPr>
            <w:r w:rsidRPr="005B5595">
              <w:rPr>
                <w:lang w:val="en-US"/>
              </w:rPr>
              <w:t>II</w:t>
            </w:r>
            <w:r>
              <w:rPr>
                <w:lang w:val="en-US"/>
              </w:rPr>
              <w:t>I</w:t>
            </w:r>
          </w:p>
        </w:tc>
        <w:tc>
          <w:tcPr>
            <w:tcW w:w="1701" w:type="dxa"/>
            <w:vAlign w:val="center"/>
          </w:tcPr>
          <w:p w:rsidR="00512B37" w:rsidRPr="005B5595" w:rsidRDefault="00512B37" w:rsidP="00512B37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нормальной</w:t>
            </w:r>
          </w:p>
        </w:tc>
      </w:tr>
    </w:tbl>
    <w:p w:rsidR="00512B37" w:rsidRDefault="00512B37" w:rsidP="00512B37"/>
    <w:p w:rsidR="00512B37" w:rsidRDefault="00512B37" w:rsidP="00512B37"/>
    <w:p w:rsidR="00512B37" w:rsidRDefault="00512B37" w:rsidP="00512B37"/>
    <w:p w:rsidR="00512B37" w:rsidRDefault="00512B37" w:rsidP="00512B37"/>
    <w:p w:rsidR="00512B37" w:rsidRPr="00823880" w:rsidRDefault="00512B37" w:rsidP="00512B37"/>
    <w:p w:rsidR="00512B37" w:rsidRDefault="00512B37" w:rsidP="00512B37">
      <w:pPr>
        <w:ind w:firstLine="425"/>
        <w:jc w:val="center"/>
        <w:sectPr w:rsidR="00512B37" w:rsidSect="00512B37">
          <w:pgSz w:w="23814" w:h="16839" w:orient="landscape" w:code="8"/>
          <w:pgMar w:top="284" w:right="567" w:bottom="850" w:left="1134" w:header="708" w:footer="708" w:gutter="0"/>
          <w:cols w:space="708"/>
          <w:docGrid w:linePitch="381"/>
        </w:sectPr>
      </w:pPr>
    </w:p>
    <w:p w:rsidR="00512B37" w:rsidRPr="00FB4B68" w:rsidRDefault="00512B37" w:rsidP="00512B37">
      <w:pPr>
        <w:ind w:firstLine="425"/>
        <w:jc w:val="center"/>
      </w:pPr>
      <w:r>
        <w:rPr>
          <w:b/>
        </w:rPr>
        <w:t>П</w:t>
      </w:r>
      <w:r w:rsidRPr="00FB4B68">
        <w:rPr>
          <w:b/>
        </w:rPr>
        <w:t>риложение</w:t>
      </w:r>
      <w:r w:rsidR="004B37F3">
        <w:rPr>
          <w:noProof/>
        </w:rPr>
        <w:pict>
          <v:shape id="_x0000_s1029" type="#_x0000_t202" style="position:absolute;left:0;text-align:left;margin-left:360.45pt;margin-top:-37.65pt;width:126pt;height:34.5pt;z-index:251661824;mso-position-horizontal-relative:text;mso-position-vertical-relative:text" stroked="f">
            <v:textbox style="mso-next-textbox:#_x0000_s1029">
              <w:txbxContent>
                <w:p w:rsidR="007D3980" w:rsidRPr="00681630" w:rsidRDefault="007D3980" w:rsidP="00512B37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Приложение</w:t>
                  </w:r>
                  <w:proofErr w:type="gramStart"/>
                  <w:r>
                    <w:rPr>
                      <w:sz w:val="22"/>
                      <w:szCs w:val="22"/>
                    </w:rPr>
                    <w:t xml:space="preserve"> В</w:t>
                  </w:r>
                  <w:proofErr w:type="gramEnd"/>
                </w:p>
              </w:txbxContent>
            </v:textbox>
          </v:shape>
        </w:pict>
      </w:r>
      <w:r w:rsidRPr="00FB4B68">
        <w:t xml:space="preserve"> к Техническому заданию </w:t>
      </w:r>
    </w:p>
    <w:p w:rsidR="00512B37" w:rsidRPr="00FB4B68" w:rsidRDefault="00512B37" w:rsidP="00512B37">
      <w:pPr>
        <w:ind w:firstLine="425"/>
        <w:jc w:val="center"/>
      </w:pPr>
      <w:r w:rsidRPr="00FB4B68">
        <w:t>на проведение инженерных изысканий по объекту:</w:t>
      </w:r>
    </w:p>
    <w:p w:rsidR="00512B37" w:rsidRPr="00B7325F" w:rsidRDefault="00512B37" w:rsidP="00512B37">
      <w:pPr>
        <w:framePr w:hSpace="180" w:wrap="around" w:vAnchor="text" w:hAnchor="margin" w:xAlign="center" w:y="146"/>
        <w:jc w:val="center"/>
        <w:rPr>
          <w:b/>
        </w:rPr>
      </w:pPr>
      <w:r w:rsidRPr="00B7325F">
        <w:rPr>
          <w:b/>
        </w:rPr>
        <w:t>Комплекс по  хранению и переработке РАО Ленинградской АЭС. III пусковой комплекс.</w:t>
      </w:r>
    </w:p>
    <w:p w:rsidR="00512B37" w:rsidRPr="00A305DE" w:rsidRDefault="00512B37" w:rsidP="00512B37">
      <w:pPr>
        <w:numPr>
          <w:ilvl w:val="0"/>
          <w:numId w:val="20"/>
        </w:numPr>
        <w:spacing w:before="120" w:after="120"/>
        <w:ind w:left="0" w:firstLine="0"/>
      </w:pPr>
      <w:r w:rsidRPr="00FB4B68">
        <w:t xml:space="preserve">Местоположение объекта, район работ:   </w:t>
      </w:r>
      <w:r w:rsidRPr="00A305DE">
        <w:t xml:space="preserve">Ленинградская область, </w:t>
      </w:r>
      <w:proofErr w:type="gramStart"/>
      <w:r w:rsidRPr="00A305DE">
        <w:t>г</w:t>
      </w:r>
      <w:proofErr w:type="gramEnd"/>
      <w:r w:rsidRPr="00A305DE">
        <w:t>. Сосновый Бор.</w:t>
      </w:r>
    </w:p>
    <w:p w:rsidR="00512B37" w:rsidRDefault="00512B37" w:rsidP="00512B37">
      <w:pPr>
        <w:pStyle w:val="aa"/>
        <w:numPr>
          <w:ilvl w:val="0"/>
          <w:numId w:val="20"/>
        </w:numPr>
        <w:spacing w:before="120" w:after="120" w:line="360" w:lineRule="auto"/>
        <w:ind w:left="0" w:firstLine="0"/>
      </w:pPr>
      <w:r>
        <w:t xml:space="preserve">Общая </w:t>
      </w:r>
      <w:r w:rsidRPr="009B47E7">
        <w:t xml:space="preserve">характеристика </w:t>
      </w:r>
      <w:r>
        <w:t>зданий и сооружений приведена в Приложение</w:t>
      </w:r>
      <w:r w:rsidRPr="009B47E7">
        <w:t xml:space="preserve"> Б</w:t>
      </w:r>
      <w:r>
        <w:t>.</w:t>
      </w:r>
    </w:p>
    <w:p w:rsidR="00512B37" w:rsidRPr="00893EBB" w:rsidRDefault="00512B37" w:rsidP="00512B37">
      <w:pPr>
        <w:pStyle w:val="aa"/>
        <w:numPr>
          <w:ilvl w:val="0"/>
          <w:numId w:val="20"/>
        </w:numPr>
        <w:spacing w:before="120" w:after="120"/>
        <w:ind w:left="0" w:firstLine="0"/>
        <w:rPr>
          <w:i/>
        </w:rPr>
      </w:pPr>
      <w:r w:rsidRPr="00893EBB">
        <w:t xml:space="preserve">Цель изысканий: </w:t>
      </w:r>
      <w:r w:rsidRPr="00893EBB">
        <w:rPr>
          <w:i/>
        </w:rPr>
        <w:t>получение необходимых и достаточных материалов (данных), о природных и техногенных условиях, влияющих на безопасность размещения проектируемых объектов. Прогноз их изменения,</w:t>
      </w:r>
      <w:r w:rsidRPr="00893EBB">
        <w:t xml:space="preserve"> </w:t>
      </w:r>
      <w:r w:rsidRPr="00893EBB">
        <w:rPr>
          <w:i/>
        </w:rPr>
        <w:t>оценка инженерно-геологических условий строительства, получение материалов инженерных изысканий для проектирования и строительства.</w:t>
      </w:r>
      <w:r w:rsidRPr="00893EBB">
        <w:t xml:space="preserve"> </w:t>
      </w:r>
      <w:r w:rsidRPr="00893EBB">
        <w:rPr>
          <w:i/>
        </w:rPr>
        <w:t>Результаты изысканий должны обеспечить получение достаточного объема исходных данных для проведения строительных расчетов связанных с основаниями фундаментов объектов.</w:t>
      </w:r>
    </w:p>
    <w:p w:rsidR="00512B37" w:rsidRPr="00893EBB" w:rsidRDefault="00512B37" w:rsidP="00512B37">
      <w:pPr>
        <w:pStyle w:val="aa"/>
        <w:ind w:left="0"/>
        <w:rPr>
          <w:i/>
        </w:rPr>
      </w:pPr>
      <w:r w:rsidRPr="00893EBB">
        <w:rPr>
          <w:i/>
          <w:position w:val="10"/>
        </w:rPr>
        <w:t xml:space="preserve">(* </w:t>
      </w:r>
      <w:r w:rsidRPr="00893EBB">
        <w:rPr>
          <w:i/>
          <w:position w:val="10"/>
          <w:sz w:val="20"/>
          <w:szCs w:val="20"/>
        </w:rPr>
        <w:t>- в случае выявления опасных инженерно-геологических явлений и факторов на границах указанного участка, влияние которых может оказать негативное влияние на площадку строительства, требуется при соответствующем обосновании, обследовать прилегающую территорию на предмет влияния опасного процесса на территорию размещения объекта).</w:t>
      </w:r>
    </w:p>
    <w:p w:rsidR="00512B37" w:rsidRPr="00301C3B" w:rsidRDefault="00512B37" w:rsidP="00512B37">
      <w:pPr>
        <w:numPr>
          <w:ilvl w:val="0"/>
          <w:numId w:val="20"/>
        </w:numPr>
        <w:tabs>
          <w:tab w:val="left" w:pos="1134"/>
        </w:tabs>
        <w:spacing w:before="240" w:after="120"/>
        <w:ind w:left="0" w:firstLine="709"/>
        <w:rPr>
          <w:i/>
        </w:rPr>
      </w:pPr>
      <w:r w:rsidRPr="00301C3B">
        <w:t xml:space="preserve">Сведения о предыдущих изысканиях: </w:t>
      </w:r>
    </w:p>
    <w:p w:rsidR="00512B37" w:rsidRPr="00B74E50" w:rsidRDefault="00512B37" w:rsidP="00512B37">
      <w:pPr>
        <w:pStyle w:val="aa"/>
        <w:numPr>
          <w:ilvl w:val="0"/>
          <w:numId w:val="24"/>
        </w:numPr>
        <w:tabs>
          <w:tab w:val="left" w:pos="459"/>
        </w:tabs>
        <w:spacing w:before="240" w:after="120" w:line="300" w:lineRule="exact"/>
        <w:ind w:left="0" w:firstLine="357"/>
      </w:pPr>
      <w:r w:rsidRPr="00B74E50">
        <w:t xml:space="preserve">Инв. № 11/937 - </w:t>
      </w:r>
      <w:r>
        <w:t xml:space="preserve">Филиал ОАО «Концерн </w:t>
      </w:r>
      <w:proofErr w:type="spellStart"/>
      <w:r>
        <w:t>Росэнергоатом</w:t>
      </w:r>
      <w:proofErr w:type="spellEnd"/>
      <w:r>
        <w:t xml:space="preserve">» «Ленинградская атомная станция». Реконструкция здания 460. Подготовка исходных данных возможных </w:t>
      </w:r>
      <w:proofErr w:type="gramStart"/>
      <w:r>
        <w:t>вариантов организации сооружения двух резервных емкостей временного хранения</w:t>
      </w:r>
      <w:proofErr w:type="gramEnd"/>
      <w:r>
        <w:t xml:space="preserve"> ЖРО с разработкой технических предложений, геодезическими работами и определением границ проектирования и оценки пятна застройки. </w:t>
      </w:r>
      <w:r w:rsidRPr="00B74E50">
        <w:t xml:space="preserve">Геодезические работы по анализу грунта пятна застройки, с учетом существующей ранее засыпанной дренажной канавы и проводимых земляных </w:t>
      </w:r>
      <w:proofErr w:type="gramStart"/>
      <w:r w:rsidRPr="00B74E50">
        <w:t>работах</w:t>
      </w:r>
      <w:proofErr w:type="gramEnd"/>
      <w:r w:rsidRPr="00B74E50">
        <w:t xml:space="preserve"> при сооружении комплекс</w:t>
      </w:r>
      <w:r>
        <w:t>а ТРО и расширения площадки ЛСК</w:t>
      </w:r>
      <w:r w:rsidRPr="00B74E50">
        <w:t>. ЗАО «НПО «</w:t>
      </w:r>
      <w:proofErr w:type="spellStart"/>
      <w:r w:rsidRPr="00B74E50">
        <w:t>Энергоатоминвент</w:t>
      </w:r>
      <w:proofErr w:type="spellEnd"/>
      <w:r w:rsidRPr="00B74E50">
        <w:t>»</w:t>
      </w:r>
      <w:r>
        <w:t>. 2011 г.</w:t>
      </w:r>
    </w:p>
    <w:p w:rsidR="00512B37" w:rsidRPr="00B74E50" w:rsidRDefault="00512B37" w:rsidP="00512B37">
      <w:pPr>
        <w:pStyle w:val="aa"/>
        <w:numPr>
          <w:ilvl w:val="0"/>
          <w:numId w:val="24"/>
        </w:numPr>
        <w:tabs>
          <w:tab w:val="left" w:pos="459"/>
        </w:tabs>
        <w:spacing w:before="240" w:after="120" w:line="300" w:lineRule="exact"/>
        <w:ind w:left="0" w:firstLine="357"/>
      </w:pPr>
      <w:r w:rsidRPr="00B74E50">
        <w:t xml:space="preserve">Инв. № 11/938 </w:t>
      </w:r>
      <w:r>
        <w:t>–</w:t>
      </w:r>
      <w:r w:rsidRPr="00B74E50">
        <w:t xml:space="preserve"> </w:t>
      </w:r>
      <w:r>
        <w:t xml:space="preserve">Филиал ОАО «Концерн </w:t>
      </w:r>
      <w:proofErr w:type="spellStart"/>
      <w:r>
        <w:t>Росэнергоатом</w:t>
      </w:r>
      <w:proofErr w:type="spellEnd"/>
      <w:r>
        <w:t xml:space="preserve">» «Ленинградская атомная станция». Реконструкция здания 460. Подготовка исходных данных возможных </w:t>
      </w:r>
      <w:proofErr w:type="gramStart"/>
      <w:r>
        <w:t>вариантов организации сооружения двух резервных емкостей временного хранения</w:t>
      </w:r>
      <w:proofErr w:type="gramEnd"/>
      <w:r>
        <w:t xml:space="preserve"> ЖРО с разработкой технических предложений, геодезическими работами и определением границ проектирования и оценки пятна застройки. </w:t>
      </w:r>
      <w:r w:rsidRPr="00B74E50">
        <w:t>Оценка возможного пятна застройки. ЗАО «НПО «</w:t>
      </w:r>
      <w:proofErr w:type="spellStart"/>
      <w:r w:rsidRPr="00B74E50">
        <w:t>Энергоатоминвент</w:t>
      </w:r>
      <w:proofErr w:type="spellEnd"/>
      <w:r w:rsidRPr="00B74E50">
        <w:t>»</w:t>
      </w:r>
      <w:r>
        <w:t>. 2011 г.</w:t>
      </w:r>
    </w:p>
    <w:p w:rsidR="00512B37" w:rsidRPr="005805DD" w:rsidRDefault="00512B37" w:rsidP="00512B37">
      <w:pPr>
        <w:numPr>
          <w:ilvl w:val="0"/>
          <w:numId w:val="20"/>
        </w:numPr>
        <w:tabs>
          <w:tab w:val="left" w:pos="1276"/>
        </w:tabs>
        <w:spacing w:before="240" w:after="120"/>
        <w:ind w:left="0" w:firstLine="709"/>
        <w:jc w:val="left"/>
        <w:rPr>
          <w:i/>
        </w:rPr>
      </w:pPr>
      <w:r w:rsidRPr="00FB4B68">
        <w:t xml:space="preserve">Контроль полевых работ: </w:t>
      </w:r>
    </w:p>
    <w:p w:rsidR="00512B37" w:rsidRDefault="00512B37" w:rsidP="00512B37">
      <w:pPr>
        <w:tabs>
          <w:tab w:val="left" w:pos="1276"/>
        </w:tabs>
        <w:ind w:left="709"/>
        <w:rPr>
          <w:i/>
        </w:rPr>
      </w:pPr>
      <w:r w:rsidRPr="00FB4B68">
        <w:rPr>
          <w:i/>
        </w:rPr>
        <w:t xml:space="preserve"> текущий, периодический, окончательный, приемочный</w:t>
      </w:r>
      <w:r>
        <w:rPr>
          <w:i/>
        </w:rPr>
        <w:t>.</w:t>
      </w:r>
    </w:p>
    <w:p w:rsidR="00512B37" w:rsidRPr="00EB73F7" w:rsidRDefault="00512B37" w:rsidP="00512B37">
      <w:pPr>
        <w:numPr>
          <w:ilvl w:val="0"/>
          <w:numId w:val="20"/>
        </w:numPr>
        <w:tabs>
          <w:tab w:val="left" w:pos="1276"/>
        </w:tabs>
        <w:spacing w:before="240" w:after="120"/>
        <w:ind w:left="0" w:firstLine="709"/>
      </w:pPr>
      <w:r w:rsidRPr="00EB73F7">
        <w:t>Представляемые материалы:</w:t>
      </w:r>
    </w:p>
    <w:p w:rsidR="00512B37" w:rsidRPr="00FB4B68" w:rsidRDefault="00512B37" w:rsidP="00512B37">
      <w:pPr>
        <w:rPr>
          <w:b/>
          <w:i/>
        </w:rPr>
      </w:pPr>
      <w:bookmarkStart w:id="1" w:name="_Toc316911797"/>
      <w:bookmarkStart w:id="2" w:name="_Toc317000273"/>
      <w:r w:rsidRPr="00FB4B68">
        <w:rPr>
          <w:b/>
          <w:i/>
        </w:rPr>
        <w:t>а) отчет об инженерно-геодезических работах</w:t>
      </w:r>
    </w:p>
    <w:p w:rsidR="00512B37" w:rsidRDefault="00512B37" w:rsidP="00512B37">
      <w:pPr>
        <w:rPr>
          <w:i/>
        </w:rPr>
      </w:pPr>
      <w:r w:rsidRPr="00FB4B68">
        <w:rPr>
          <w:i/>
        </w:rPr>
        <w:t>(с приложениями)</w:t>
      </w:r>
      <w:bookmarkEnd w:id="1"/>
      <w:bookmarkEnd w:id="2"/>
    </w:p>
    <w:p w:rsidR="00512B37" w:rsidRPr="00FB4B68" w:rsidRDefault="00512B37" w:rsidP="00512B37">
      <w:pPr>
        <w:rPr>
          <w:b/>
          <w:i/>
        </w:rPr>
      </w:pPr>
      <w:r>
        <w:rPr>
          <w:b/>
          <w:i/>
        </w:rPr>
        <w:t>б</w:t>
      </w:r>
      <w:r w:rsidRPr="00FB4B68">
        <w:rPr>
          <w:b/>
          <w:i/>
        </w:rPr>
        <w:t>) отчет об инженерно-</w:t>
      </w:r>
      <w:r>
        <w:rPr>
          <w:b/>
          <w:i/>
        </w:rPr>
        <w:t xml:space="preserve">гидрометеорологических </w:t>
      </w:r>
      <w:r w:rsidRPr="00FB4B68">
        <w:rPr>
          <w:b/>
          <w:i/>
        </w:rPr>
        <w:t>работах</w:t>
      </w:r>
    </w:p>
    <w:p w:rsidR="00512B37" w:rsidRDefault="00512B37" w:rsidP="00512B37">
      <w:pPr>
        <w:rPr>
          <w:i/>
        </w:rPr>
      </w:pPr>
      <w:r w:rsidRPr="00FB4B68">
        <w:rPr>
          <w:i/>
        </w:rPr>
        <w:t>(с приложениями)</w:t>
      </w:r>
    </w:p>
    <w:p w:rsidR="00512B37" w:rsidRDefault="00512B37" w:rsidP="00512B37">
      <w:pPr>
        <w:rPr>
          <w:i/>
        </w:rPr>
      </w:pPr>
    </w:p>
    <w:p w:rsidR="00512B37" w:rsidRPr="00FB4B68" w:rsidRDefault="00512B37" w:rsidP="00512B37">
      <w:pPr>
        <w:rPr>
          <w:b/>
          <w:i/>
        </w:rPr>
      </w:pPr>
      <w:bookmarkStart w:id="3" w:name="_Toc316911799"/>
      <w:bookmarkStart w:id="4" w:name="_Toc317000275"/>
      <w:r>
        <w:rPr>
          <w:b/>
          <w:i/>
        </w:rPr>
        <w:t>в</w:t>
      </w:r>
      <w:r w:rsidRPr="00FB4B68">
        <w:rPr>
          <w:b/>
          <w:i/>
        </w:rPr>
        <w:t>) отчет об инженерно-геологических работах</w:t>
      </w:r>
    </w:p>
    <w:p w:rsidR="00512B37" w:rsidRDefault="00512B37" w:rsidP="00512B37">
      <w:pPr>
        <w:rPr>
          <w:i/>
        </w:rPr>
      </w:pPr>
      <w:r w:rsidRPr="00FB4B68">
        <w:rPr>
          <w:i/>
        </w:rPr>
        <w:t>(с приложениями)</w:t>
      </w:r>
      <w:bookmarkEnd w:id="3"/>
      <w:bookmarkEnd w:id="4"/>
    </w:p>
    <w:p w:rsidR="00512B37" w:rsidRPr="00F04AE8" w:rsidRDefault="00512B37" w:rsidP="00512B37">
      <w:pPr>
        <w:rPr>
          <w:b/>
          <w:i/>
        </w:rPr>
      </w:pPr>
      <w:r w:rsidRPr="001D687F">
        <w:rPr>
          <w:b/>
          <w:i/>
        </w:rPr>
        <w:t>г</w:t>
      </w:r>
      <w:proofErr w:type="gramStart"/>
      <w:r w:rsidRPr="001D687F">
        <w:rPr>
          <w:b/>
          <w:i/>
        </w:rPr>
        <w:t>)о</w:t>
      </w:r>
      <w:proofErr w:type="gramEnd"/>
      <w:r w:rsidRPr="001D687F">
        <w:rPr>
          <w:b/>
          <w:i/>
        </w:rPr>
        <w:t>тчет об сейсмическом микрорайонировании</w:t>
      </w:r>
    </w:p>
    <w:p w:rsidR="00512B37" w:rsidRDefault="00512B37" w:rsidP="00512B37">
      <w:pPr>
        <w:rPr>
          <w:i/>
        </w:rPr>
      </w:pPr>
      <w:r w:rsidRPr="00F04AE8">
        <w:rPr>
          <w:i/>
        </w:rPr>
        <w:t>(с приложениями)</w:t>
      </w:r>
    </w:p>
    <w:p w:rsidR="00512B37" w:rsidRPr="00FB4B68" w:rsidRDefault="00512B37" w:rsidP="00512B37">
      <w:pPr>
        <w:rPr>
          <w:b/>
          <w:i/>
        </w:rPr>
      </w:pPr>
      <w:proofErr w:type="spellStart"/>
      <w:r>
        <w:rPr>
          <w:b/>
          <w:i/>
        </w:rPr>
        <w:t>д</w:t>
      </w:r>
      <w:proofErr w:type="spellEnd"/>
      <w:r w:rsidRPr="00FB4B68">
        <w:rPr>
          <w:b/>
          <w:i/>
        </w:rPr>
        <w:t>) отчет об инженерно-экологических работах</w:t>
      </w:r>
    </w:p>
    <w:p w:rsidR="00512B37" w:rsidRDefault="00512B37" w:rsidP="00512B37">
      <w:pPr>
        <w:rPr>
          <w:i/>
        </w:rPr>
      </w:pPr>
      <w:r w:rsidRPr="00FB4B68">
        <w:rPr>
          <w:i/>
        </w:rPr>
        <w:t>(с приложениями)</w:t>
      </w:r>
    </w:p>
    <w:p w:rsidR="00512B37" w:rsidRPr="00FB4B68" w:rsidRDefault="00512B37" w:rsidP="00512B37">
      <w:pPr>
        <w:numPr>
          <w:ilvl w:val="0"/>
          <w:numId w:val="20"/>
        </w:numPr>
        <w:tabs>
          <w:tab w:val="left" w:pos="1276"/>
        </w:tabs>
        <w:spacing w:before="240" w:after="120"/>
        <w:ind w:left="0" w:firstLine="709"/>
      </w:pPr>
      <w:r w:rsidRPr="00FB4B68">
        <w:t>Состав и содержание технических отчетов:</w:t>
      </w:r>
    </w:p>
    <w:p w:rsidR="00512B37" w:rsidRPr="00FB4B68" w:rsidRDefault="00512B37" w:rsidP="00512B37">
      <w:pPr>
        <w:spacing w:before="240"/>
        <w:rPr>
          <w:b/>
        </w:rPr>
      </w:pPr>
      <w:r w:rsidRPr="00FB4B68">
        <w:rPr>
          <w:b/>
        </w:rPr>
        <w:t>Отчет об инженерно-геодезических работах:</w:t>
      </w:r>
    </w:p>
    <w:p w:rsidR="00512B37" w:rsidRPr="00FB4B68" w:rsidRDefault="00512B37" w:rsidP="00512B37">
      <w:pPr>
        <w:rPr>
          <w:u w:val="single"/>
        </w:rPr>
      </w:pPr>
      <w:bookmarkStart w:id="5" w:name="_Toc316911800"/>
      <w:bookmarkStart w:id="6" w:name="_Toc317000276"/>
      <w:r w:rsidRPr="00FB4B68">
        <w:rPr>
          <w:u w:val="single"/>
        </w:rPr>
        <w:t>Текстовая часть технического отчета:</w:t>
      </w:r>
      <w:bookmarkEnd w:id="5"/>
      <w:bookmarkEnd w:id="6"/>
    </w:p>
    <w:p w:rsidR="00512B37" w:rsidRPr="002125E3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2125E3">
        <w:rPr>
          <w:rFonts w:ascii="Times New Roman" w:hAnsi="Times New Roman" w:cs="Times New Roman"/>
          <w:i/>
        </w:rPr>
        <w:t>общие сведения;</w:t>
      </w:r>
    </w:p>
    <w:p w:rsidR="00512B37" w:rsidRPr="002125E3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2125E3">
        <w:rPr>
          <w:rFonts w:ascii="Times New Roman" w:hAnsi="Times New Roman" w:cs="Times New Roman"/>
          <w:i/>
        </w:rPr>
        <w:t xml:space="preserve"> краткая физико-географическая характеристика района;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 xml:space="preserve">топографо-геодезическая изученность района; 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сведения о методике и технологии выполненных работ;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сведения о проведении технического контроля и приемке работ;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заключение.</w:t>
      </w:r>
    </w:p>
    <w:p w:rsidR="00512B37" w:rsidRPr="00FB4B68" w:rsidRDefault="00512B37" w:rsidP="00512B37">
      <w:pPr>
        <w:rPr>
          <w:u w:val="single"/>
        </w:rPr>
      </w:pPr>
      <w:r w:rsidRPr="00FB4B68">
        <w:rPr>
          <w:u w:val="single"/>
        </w:rPr>
        <w:t>Приложения к  техническому отчету:</w:t>
      </w:r>
    </w:p>
    <w:p w:rsidR="00512B37" w:rsidRPr="00FB4B68" w:rsidRDefault="00512B37" w:rsidP="00512B37">
      <w:pPr>
        <w:rPr>
          <w:u w:val="single"/>
        </w:rPr>
      </w:pPr>
      <w:r w:rsidRPr="00FB4B68">
        <w:rPr>
          <w:u w:val="single"/>
        </w:rPr>
        <w:t>Текстовые приложения: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техническое задание;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 xml:space="preserve"> программа работ;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 xml:space="preserve"> уведомление;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 xml:space="preserve"> копия свидетельства СРО;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 xml:space="preserve">копия </w:t>
      </w:r>
      <w:proofErr w:type="gramStart"/>
      <w:r w:rsidRPr="00FB4B68">
        <w:rPr>
          <w:rFonts w:ascii="Times New Roman" w:hAnsi="Times New Roman" w:cs="Times New Roman"/>
          <w:i/>
        </w:rPr>
        <w:t>сертификата соответствия системы менеджмента качества</w:t>
      </w:r>
      <w:proofErr w:type="gramEnd"/>
      <w:r w:rsidRPr="00FB4B68">
        <w:rPr>
          <w:rFonts w:ascii="Times New Roman" w:hAnsi="Times New Roman" w:cs="Times New Roman"/>
          <w:i/>
        </w:rPr>
        <w:t>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копии свидетель</w:t>
      </w:r>
      <w:r>
        <w:rPr>
          <w:rFonts w:ascii="Times New Roman" w:hAnsi="Times New Roman" w:cs="Times New Roman"/>
          <w:i/>
        </w:rPr>
        <w:t>ств о поверке, сертификатов о ка</w:t>
      </w:r>
      <w:r w:rsidRPr="00FB4B68">
        <w:rPr>
          <w:rFonts w:ascii="Times New Roman" w:hAnsi="Times New Roman" w:cs="Times New Roman"/>
          <w:i/>
        </w:rPr>
        <w:t>либровке измерительных приборов;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ведомость обследования исходных геодезических пунктов;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выписка из каталога координат и высот точек, закрепленных постоянными знаками;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ведомость координат и высот горных выработок и др. точек;</w:t>
      </w:r>
    </w:p>
    <w:p w:rsidR="00512B37" w:rsidRPr="00310BF1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акты приемки полевых материалов.</w:t>
      </w:r>
    </w:p>
    <w:p w:rsidR="00512B37" w:rsidRPr="00FB4B68" w:rsidRDefault="00512B37" w:rsidP="00512B37">
      <w:pPr>
        <w:rPr>
          <w:u w:val="single"/>
        </w:rPr>
      </w:pPr>
      <w:r w:rsidRPr="00FB4B68">
        <w:rPr>
          <w:u w:val="single"/>
        </w:rPr>
        <w:t>Графические приложения: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картограмма топографо-геодезической изученности;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схемы созданной планово-высотной опорной и съемочной геодезической сети;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абрисы закрепленных пунктов и каталог их координат и высот;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 xml:space="preserve"> инженерно-топографические планы;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планы сетей подземных сооружений с их техническими характеристиками, согласованные с эксплуатирующими организациями;</w:t>
      </w:r>
    </w:p>
    <w:p w:rsidR="00512B37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 xml:space="preserve">продольный профиль </w:t>
      </w:r>
      <w:r>
        <w:rPr>
          <w:rFonts w:ascii="Times New Roman" w:hAnsi="Times New Roman" w:cs="Times New Roman"/>
          <w:i/>
        </w:rPr>
        <w:t>по трассе водовода и трассе канализации.</w:t>
      </w:r>
    </w:p>
    <w:p w:rsidR="00512B37" w:rsidRDefault="00512B37" w:rsidP="00512B37">
      <w:pPr>
        <w:pStyle w:val="affe"/>
        <w:tabs>
          <w:tab w:val="clear" w:pos="587"/>
        </w:tabs>
        <w:ind w:left="227" w:firstLine="709"/>
        <w:rPr>
          <w:rFonts w:ascii="Times New Roman" w:hAnsi="Times New Roman" w:cs="Times New Roman"/>
        </w:rPr>
      </w:pPr>
      <w:r w:rsidRPr="00D825B4">
        <w:rPr>
          <w:rFonts w:ascii="Times New Roman" w:hAnsi="Times New Roman" w:cs="Times New Roman"/>
        </w:rPr>
        <w:t xml:space="preserve">Графические материалы </w:t>
      </w:r>
      <w:proofErr w:type="spellStart"/>
      <w:r w:rsidRPr="00D825B4">
        <w:rPr>
          <w:rFonts w:ascii="Times New Roman" w:hAnsi="Times New Roman" w:cs="Times New Roman"/>
        </w:rPr>
        <w:t>топосъемки</w:t>
      </w:r>
      <w:proofErr w:type="spellEnd"/>
      <w:r w:rsidRPr="00D825B4">
        <w:rPr>
          <w:rFonts w:ascii="Times New Roman" w:hAnsi="Times New Roman" w:cs="Times New Roman"/>
        </w:rPr>
        <w:t xml:space="preserve"> представить в электронном виде (</w:t>
      </w:r>
      <w:proofErr w:type="spellStart"/>
      <w:r w:rsidRPr="00D825B4">
        <w:rPr>
          <w:rFonts w:ascii="Times New Roman" w:hAnsi="Times New Roman" w:cs="Times New Roman"/>
        </w:rPr>
        <w:t>AutoCAD</w:t>
      </w:r>
      <w:proofErr w:type="spellEnd"/>
      <w:r w:rsidRPr="00D825B4">
        <w:rPr>
          <w:rFonts w:ascii="Times New Roman" w:hAnsi="Times New Roman" w:cs="Times New Roman"/>
        </w:rPr>
        <w:t>) в формате  .</w:t>
      </w:r>
      <w:proofErr w:type="spellStart"/>
      <w:r w:rsidRPr="00D825B4">
        <w:rPr>
          <w:rFonts w:ascii="Times New Roman" w:hAnsi="Times New Roman" w:cs="Times New Roman"/>
        </w:rPr>
        <w:t>dwg</w:t>
      </w:r>
      <w:proofErr w:type="spellEnd"/>
      <w:r w:rsidRPr="00D825B4">
        <w:rPr>
          <w:rFonts w:ascii="Times New Roman" w:hAnsi="Times New Roman" w:cs="Times New Roman"/>
        </w:rPr>
        <w:t xml:space="preserve"> в масштабе 1:500</w:t>
      </w:r>
      <w:r>
        <w:rPr>
          <w:rFonts w:ascii="Times New Roman" w:hAnsi="Times New Roman" w:cs="Times New Roman"/>
        </w:rPr>
        <w:t>.</w:t>
      </w:r>
    </w:p>
    <w:p w:rsidR="00512B37" w:rsidRPr="00EB73F7" w:rsidRDefault="00512B37" w:rsidP="00512B37">
      <w:pPr>
        <w:rPr>
          <w:b/>
        </w:rPr>
      </w:pPr>
      <w:r w:rsidRPr="00EB73F7">
        <w:rPr>
          <w:b/>
        </w:rPr>
        <w:t>Отчет об инженерно-гидрометеорологических работах</w:t>
      </w:r>
    </w:p>
    <w:p w:rsidR="00512B37" w:rsidRPr="00FB4B68" w:rsidRDefault="00512B37" w:rsidP="00512B37">
      <w:pPr>
        <w:rPr>
          <w:u w:val="single"/>
        </w:rPr>
      </w:pPr>
      <w:r w:rsidRPr="00FB4B68">
        <w:rPr>
          <w:u w:val="single"/>
        </w:rPr>
        <w:t>Текстовая часть технического отчета: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введение;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гидрометеорологическая изученность района</w:t>
      </w:r>
      <w:r w:rsidRPr="00FB4B68">
        <w:rPr>
          <w:rFonts w:ascii="Times New Roman" w:hAnsi="Times New Roman" w:cs="Times New Roman"/>
          <w:i/>
        </w:rPr>
        <w:t>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природные</w:t>
      </w:r>
      <w:r w:rsidRPr="00FB4B68">
        <w:rPr>
          <w:rFonts w:ascii="Times New Roman" w:hAnsi="Times New Roman" w:cs="Times New Roman"/>
          <w:i/>
        </w:rPr>
        <w:t xml:space="preserve"> условия</w:t>
      </w:r>
      <w:r>
        <w:rPr>
          <w:rFonts w:ascii="Times New Roman" w:hAnsi="Times New Roman" w:cs="Times New Roman"/>
          <w:i/>
        </w:rPr>
        <w:t xml:space="preserve"> района (климат, гидрологический режим рек и др.)</w:t>
      </w:r>
      <w:r w:rsidRPr="00FB4B68">
        <w:rPr>
          <w:rFonts w:ascii="Times New Roman" w:hAnsi="Times New Roman" w:cs="Times New Roman"/>
          <w:i/>
        </w:rPr>
        <w:t>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состав, объем и методы производства работ</w:t>
      </w:r>
      <w:r w:rsidRPr="00FB4B68">
        <w:rPr>
          <w:rFonts w:ascii="Times New Roman" w:hAnsi="Times New Roman" w:cs="Times New Roman"/>
          <w:i/>
        </w:rPr>
        <w:t>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сведения о методике и технологии выполненных работ</w:t>
      </w:r>
      <w:r w:rsidRPr="00FB4B68">
        <w:rPr>
          <w:rFonts w:ascii="Times New Roman" w:hAnsi="Times New Roman" w:cs="Times New Roman"/>
          <w:i/>
        </w:rPr>
        <w:t>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сведения об опасных процессах и явлениях согласно классификации </w:t>
      </w:r>
      <w:proofErr w:type="spellStart"/>
      <w:r>
        <w:rPr>
          <w:rFonts w:ascii="Times New Roman" w:hAnsi="Times New Roman" w:cs="Times New Roman"/>
          <w:i/>
        </w:rPr>
        <w:t>СНиП</w:t>
      </w:r>
      <w:proofErr w:type="spellEnd"/>
      <w:r>
        <w:rPr>
          <w:rFonts w:ascii="Times New Roman" w:hAnsi="Times New Roman" w:cs="Times New Roman"/>
          <w:i/>
        </w:rPr>
        <w:t xml:space="preserve"> 22-01-95</w:t>
      </w:r>
      <w:r w:rsidRPr="00FB4B68">
        <w:rPr>
          <w:rFonts w:ascii="Times New Roman" w:hAnsi="Times New Roman" w:cs="Times New Roman"/>
          <w:i/>
        </w:rPr>
        <w:t>;</w:t>
      </w:r>
    </w:p>
    <w:p w:rsidR="00512B37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результаты инженерно-гидрометеорологических изысканий</w:t>
      </w:r>
      <w:r w:rsidRPr="00FB4B68">
        <w:rPr>
          <w:rFonts w:ascii="Times New Roman" w:hAnsi="Times New Roman" w:cs="Times New Roman"/>
          <w:i/>
        </w:rPr>
        <w:t>;</w:t>
      </w:r>
    </w:p>
    <w:p w:rsidR="00512B37" w:rsidRPr="00EB73F7" w:rsidRDefault="00512B37" w:rsidP="00512B37">
      <w:pPr>
        <w:rPr>
          <w:i/>
        </w:rPr>
      </w:pPr>
      <w:r w:rsidRPr="00EB73F7">
        <w:rPr>
          <w:i/>
        </w:rPr>
        <w:t xml:space="preserve">Материалы изысканий должны обеспечивать возможность достижения целей, прописанных в </w:t>
      </w:r>
      <w:r w:rsidRPr="00875420">
        <w:rPr>
          <w:i/>
        </w:rPr>
        <w:t>СП 47.13330.2012</w:t>
      </w:r>
      <w:r w:rsidRPr="00EB73F7">
        <w:rPr>
          <w:i/>
        </w:rPr>
        <w:t xml:space="preserve">; решения целей, прописанных в разделе 7 </w:t>
      </w:r>
      <w:r>
        <w:rPr>
          <w:i/>
        </w:rPr>
        <w:br/>
      </w:r>
      <w:r w:rsidRPr="00EB73F7">
        <w:rPr>
          <w:i/>
        </w:rPr>
        <w:t>СП 11-103-97.</w:t>
      </w:r>
    </w:p>
    <w:p w:rsidR="00512B37" w:rsidRPr="00EB73F7" w:rsidRDefault="00512B37" w:rsidP="00512B37">
      <w:pPr>
        <w:tabs>
          <w:tab w:val="left" w:pos="1555"/>
        </w:tabs>
        <w:rPr>
          <w:i/>
          <w:color w:val="000000"/>
        </w:rPr>
      </w:pPr>
      <w:r w:rsidRPr="00EB73F7">
        <w:rPr>
          <w:i/>
          <w:color w:val="000000"/>
        </w:rPr>
        <w:t>Состав и объемы инженерно-гидрометеорологических работ определяются в соответствии с Программой комплексных инженерных изысканий.</w:t>
      </w:r>
      <w:r w:rsidRPr="00EB73F7">
        <w:rPr>
          <w:i/>
        </w:rPr>
        <w:t xml:space="preserve"> При этом состав и объём определяемых расчетных характеристик </w:t>
      </w:r>
      <w:r>
        <w:rPr>
          <w:i/>
        </w:rPr>
        <w:t>приводятся согласно п. 9 настоящего Технического задания</w:t>
      </w:r>
      <w:r w:rsidRPr="00EB73F7">
        <w:rPr>
          <w:i/>
        </w:rPr>
        <w:t>.</w:t>
      </w:r>
      <w:r>
        <w:rPr>
          <w:i/>
        </w:rPr>
        <w:t xml:space="preserve"> Исключение из рассмотрения какого-либо параметра должно быть обосновано в отчете.</w:t>
      </w:r>
    </w:p>
    <w:p w:rsidR="00512B37" w:rsidRPr="00EB73F7" w:rsidRDefault="00512B37" w:rsidP="00512B37">
      <w:pPr>
        <w:tabs>
          <w:tab w:val="left" w:pos="1555"/>
        </w:tabs>
        <w:rPr>
          <w:i/>
        </w:rPr>
      </w:pPr>
      <w:r w:rsidRPr="00EB73F7">
        <w:rPr>
          <w:i/>
        </w:rPr>
        <w:t xml:space="preserve">Состав и содержание технического отчета (заключения) о результатах инженерно-гидрометеорологических изысканий должны соответствовать требованиям </w:t>
      </w:r>
      <w:r w:rsidRPr="00EB73F7">
        <w:rPr>
          <w:i/>
        </w:rPr>
        <w:br/>
      </w:r>
      <w:r w:rsidRPr="00875420">
        <w:rPr>
          <w:i/>
        </w:rPr>
        <w:t xml:space="preserve">СП 47.13330.2012 </w:t>
      </w:r>
      <w:r w:rsidRPr="00EB73F7">
        <w:rPr>
          <w:i/>
        </w:rPr>
        <w:t>и СП 11-103-97.</w:t>
      </w:r>
    </w:p>
    <w:p w:rsidR="00512B37" w:rsidRPr="00FB4B68" w:rsidRDefault="00512B37" w:rsidP="00512B37">
      <w:pPr>
        <w:rPr>
          <w:u w:val="single"/>
        </w:rPr>
      </w:pPr>
      <w:r w:rsidRPr="00FB4B68">
        <w:rPr>
          <w:u w:val="single"/>
        </w:rPr>
        <w:t>Приложения к  техническому отчету:</w:t>
      </w:r>
    </w:p>
    <w:p w:rsidR="00512B37" w:rsidRPr="00FB4B68" w:rsidRDefault="00512B37" w:rsidP="00512B37">
      <w:pPr>
        <w:rPr>
          <w:u w:val="single"/>
        </w:rPr>
      </w:pPr>
      <w:r w:rsidRPr="00FB4B68">
        <w:rPr>
          <w:u w:val="single"/>
        </w:rPr>
        <w:t>Текстовые приложения: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техническое задание;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программа работ;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уведомление;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копия свидетельства СРО;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 xml:space="preserve">копия </w:t>
      </w:r>
      <w:proofErr w:type="gramStart"/>
      <w:r w:rsidRPr="00FB4B68">
        <w:rPr>
          <w:rFonts w:ascii="Times New Roman" w:hAnsi="Times New Roman" w:cs="Times New Roman"/>
          <w:i/>
        </w:rPr>
        <w:t>сертификата соответствия системы менеджмента качества</w:t>
      </w:r>
      <w:proofErr w:type="gramEnd"/>
      <w:r w:rsidRPr="00FB4B68">
        <w:rPr>
          <w:rFonts w:ascii="Times New Roman" w:hAnsi="Times New Roman" w:cs="Times New Roman"/>
          <w:i/>
        </w:rPr>
        <w:t>;</w:t>
      </w:r>
    </w:p>
    <w:p w:rsidR="00512B37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копии свидетельств о пов</w:t>
      </w:r>
      <w:r>
        <w:rPr>
          <w:rFonts w:ascii="Times New Roman" w:hAnsi="Times New Roman" w:cs="Times New Roman"/>
          <w:i/>
        </w:rPr>
        <w:t>ерке, сертификатов о калибровке</w:t>
      </w:r>
      <w:r w:rsidRPr="00FB4B68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>измерительных приборов</w:t>
      </w:r>
      <w:r w:rsidRPr="00FB4B68">
        <w:rPr>
          <w:rFonts w:ascii="Times New Roman" w:hAnsi="Times New Roman" w:cs="Times New Roman"/>
          <w:i/>
        </w:rPr>
        <w:t>;</w:t>
      </w:r>
    </w:p>
    <w:p w:rsidR="00512B37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акты приемки полевых материалов</w:t>
      </w:r>
      <w:r>
        <w:rPr>
          <w:rFonts w:ascii="Times New Roman" w:hAnsi="Times New Roman" w:cs="Times New Roman"/>
          <w:i/>
        </w:rPr>
        <w:t>;</w:t>
      </w:r>
    </w:p>
    <w:p w:rsidR="00512B37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привести в</w:t>
      </w:r>
      <w:r w:rsidRPr="00F720D5">
        <w:rPr>
          <w:rFonts w:ascii="Times New Roman" w:hAnsi="Times New Roman" w:cs="Times New Roman"/>
          <w:i/>
        </w:rPr>
        <w:t xml:space="preserve"> табличном виде ряды гидрометеорологических данных</w:t>
      </w:r>
      <w:r>
        <w:rPr>
          <w:rFonts w:ascii="Times New Roman" w:hAnsi="Times New Roman" w:cs="Times New Roman"/>
          <w:i/>
        </w:rPr>
        <w:t>;</w:t>
      </w:r>
    </w:p>
    <w:p w:rsidR="00512B37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м</w:t>
      </w:r>
      <w:r w:rsidRPr="00F720D5">
        <w:rPr>
          <w:rFonts w:ascii="Times New Roman" w:hAnsi="Times New Roman" w:cs="Times New Roman"/>
          <w:i/>
        </w:rPr>
        <w:t>етоды расчета и используемое программное обеспечение с сертификатом соответствия.</w:t>
      </w:r>
    </w:p>
    <w:p w:rsidR="00512B37" w:rsidRPr="00FB4B68" w:rsidRDefault="00512B37" w:rsidP="00512B37">
      <w:pPr>
        <w:rPr>
          <w:b/>
        </w:rPr>
      </w:pPr>
      <w:r w:rsidRPr="00FB4B68">
        <w:rPr>
          <w:b/>
        </w:rPr>
        <w:t>Отчет об инженерно-геологических работах</w:t>
      </w:r>
    </w:p>
    <w:p w:rsidR="00512B37" w:rsidRPr="00FB4B68" w:rsidRDefault="00512B37" w:rsidP="00512B37">
      <w:pPr>
        <w:rPr>
          <w:u w:val="single"/>
        </w:rPr>
      </w:pPr>
      <w:bookmarkStart w:id="7" w:name="_Toc316911802"/>
      <w:bookmarkStart w:id="8" w:name="_Toc317000278"/>
      <w:r w:rsidRPr="00FB4B68">
        <w:rPr>
          <w:u w:val="single"/>
        </w:rPr>
        <w:t>Текстовая часть технического отчета:</w:t>
      </w:r>
      <w:bookmarkEnd w:id="7"/>
      <w:bookmarkEnd w:id="8"/>
    </w:p>
    <w:p w:rsidR="00512B37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745855">
        <w:rPr>
          <w:rFonts w:ascii="Times New Roman" w:hAnsi="Times New Roman" w:cs="Times New Roman"/>
          <w:i/>
        </w:rPr>
        <w:t>введение;</w:t>
      </w:r>
    </w:p>
    <w:p w:rsidR="00512B37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745855">
        <w:rPr>
          <w:rFonts w:ascii="Times New Roman" w:hAnsi="Times New Roman" w:cs="Times New Roman"/>
          <w:i/>
        </w:rPr>
        <w:t>тектоническое строение</w:t>
      </w:r>
      <w:r>
        <w:rPr>
          <w:rFonts w:ascii="Times New Roman" w:hAnsi="Times New Roman" w:cs="Times New Roman"/>
          <w:i/>
        </w:rPr>
        <w:t>;</w:t>
      </w:r>
    </w:p>
    <w:p w:rsidR="00512B37" w:rsidRPr="00745855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745855">
        <w:rPr>
          <w:rFonts w:ascii="Times New Roman" w:hAnsi="Times New Roman" w:cs="Times New Roman"/>
          <w:i/>
        </w:rPr>
        <w:t>изученность инженерно-геологических условий;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физико-географические и техногенные условия;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геологическое строение;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 xml:space="preserve"> гидрогеологические условия;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свойства грунтов;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специфические грунты;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геологические и инженерно-геологические процессы;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параметры, описывающие опасные процессы, явления и факторы;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коррозионные свойства грунтов, поверхностных и подземных вод;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инженерно-геологическое районирование;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инженерно-геологические условия строительства технических сооружений (трасс);</w:t>
      </w:r>
    </w:p>
    <w:p w:rsidR="00512B37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7D2CB6">
        <w:rPr>
          <w:rFonts w:ascii="Times New Roman" w:hAnsi="Times New Roman" w:cs="Times New Roman"/>
          <w:i/>
        </w:rPr>
        <w:t>электроразведочные и сейсморазведочные работы;</w:t>
      </w:r>
    </w:p>
    <w:p w:rsidR="00512B37" w:rsidRPr="00D8086E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1D687F">
        <w:rPr>
          <w:rFonts w:ascii="Times New Roman" w:hAnsi="Times New Roman" w:cs="Times New Roman"/>
          <w:i/>
        </w:rPr>
        <w:t>результаты обследование состояния грунтов оснований фундаментов существующих зданий</w:t>
      </w:r>
      <w:r>
        <w:rPr>
          <w:rFonts w:ascii="Times New Roman" w:hAnsi="Times New Roman" w:cs="Times New Roman"/>
          <w:i/>
        </w:rPr>
        <w:t>;</w:t>
      </w:r>
    </w:p>
    <w:p w:rsidR="00512B37" w:rsidRPr="007D2CB6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7D2CB6">
        <w:rPr>
          <w:rFonts w:ascii="Times New Roman" w:hAnsi="Times New Roman" w:cs="Times New Roman"/>
          <w:i/>
        </w:rPr>
        <w:t>выводы и рекомендации;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список использованной литературы.</w:t>
      </w:r>
    </w:p>
    <w:p w:rsidR="00512B37" w:rsidRPr="00FB4B68" w:rsidRDefault="00512B37" w:rsidP="00512B37">
      <w:pPr>
        <w:rPr>
          <w:u w:val="single"/>
        </w:rPr>
      </w:pPr>
      <w:r w:rsidRPr="00FB4B68">
        <w:rPr>
          <w:u w:val="single"/>
        </w:rPr>
        <w:t>Приложения к  техническому отчету:</w:t>
      </w:r>
    </w:p>
    <w:p w:rsidR="00512B37" w:rsidRPr="00FB4B68" w:rsidRDefault="00512B37" w:rsidP="00512B37">
      <w:pPr>
        <w:rPr>
          <w:u w:val="single"/>
        </w:rPr>
      </w:pPr>
      <w:r w:rsidRPr="00FB4B68">
        <w:rPr>
          <w:u w:val="single"/>
        </w:rPr>
        <w:t>Текстовые приложения: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техническое задание;</w:t>
      </w:r>
    </w:p>
    <w:p w:rsidR="00512B37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программа работ;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уведомление;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копия свидетельства СРО;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 xml:space="preserve">копия </w:t>
      </w:r>
      <w:proofErr w:type="gramStart"/>
      <w:r w:rsidRPr="00FB4B68">
        <w:rPr>
          <w:rFonts w:ascii="Times New Roman" w:hAnsi="Times New Roman" w:cs="Times New Roman"/>
          <w:i/>
        </w:rPr>
        <w:t>сертификата соответствия системы менеджмента качества</w:t>
      </w:r>
      <w:proofErr w:type="gramEnd"/>
      <w:r w:rsidRPr="00FB4B68">
        <w:rPr>
          <w:rFonts w:ascii="Times New Roman" w:hAnsi="Times New Roman" w:cs="Times New Roman"/>
          <w:i/>
        </w:rPr>
        <w:t>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копии свидетельств о поверке, сертификатов о</w:t>
      </w:r>
      <w:r>
        <w:rPr>
          <w:rFonts w:ascii="Times New Roman" w:hAnsi="Times New Roman" w:cs="Times New Roman"/>
          <w:i/>
        </w:rPr>
        <w:t xml:space="preserve"> ка</w:t>
      </w:r>
      <w:r w:rsidRPr="00FB4B68">
        <w:rPr>
          <w:rFonts w:ascii="Times New Roman" w:hAnsi="Times New Roman" w:cs="Times New Roman"/>
          <w:i/>
        </w:rPr>
        <w:t>либровке, аттестата об аккредитации испытательной лаборатории;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акты приемки полевых материалов;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каталог горных выработок;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сводные ведомости лабораторных анализов грунтов и химического анализа воды;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протоколы лабораторных испытаний и определений свой</w:t>
      </w:r>
      <w:proofErr w:type="gramStart"/>
      <w:r w:rsidRPr="00FB4B68">
        <w:rPr>
          <w:rFonts w:ascii="Times New Roman" w:hAnsi="Times New Roman" w:cs="Times New Roman"/>
          <w:i/>
        </w:rPr>
        <w:t>ств гр</w:t>
      </w:r>
      <w:proofErr w:type="gramEnd"/>
      <w:r w:rsidRPr="00FB4B68">
        <w:rPr>
          <w:rFonts w:ascii="Times New Roman" w:hAnsi="Times New Roman" w:cs="Times New Roman"/>
          <w:i/>
        </w:rPr>
        <w:t>унтов и воды;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протоколы полевых испытаний грунтов;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протоколы опытных работ;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таблица статистической обработки лабораторных анализов грунтов;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таблицы нормативных и расчетных характеристик грунтов с выделением инженерно-геологических элементов;</w:t>
      </w:r>
    </w:p>
    <w:p w:rsidR="00512B37" w:rsidRPr="00FB4B68" w:rsidRDefault="00512B37" w:rsidP="00512B37">
      <w:pPr>
        <w:rPr>
          <w:i/>
          <w:u w:val="single"/>
        </w:rPr>
      </w:pPr>
      <w:r w:rsidRPr="00FB4B68">
        <w:rPr>
          <w:u w:val="single"/>
        </w:rPr>
        <w:t>Графические приложения</w:t>
      </w:r>
      <w:r w:rsidRPr="00FB4B68">
        <w:rPr>
          <w:i/>
          <w:u w:val="single"/>
        </w:rPr>
        <w:t>: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карта фактического материала</w:t>
      </w:r>
      <w:r>
        <w:rPr>
          <w:rFonts w:ascii="Times New Roman" w:hAnsi="Times New Roman" w:cs="Times New Roman"/>
          <w:i/>
        </w:rPr>
        <w:t xml:space="preserve"> (с контурами существующих, проектируемых и реконструируемых зданий и сооружений)</w:t>
      </w:r>
      <w:r w:rsidRPr="00FB4B68">
        <w:rPr>
          <w:rFonts w:ascii="Times New Roman" w:hAnsi="Times New Roman" w:cs="Times New Roman"/>
          <w:i/>
        </w:rPr>
        <w:t>;</w:t>
      </w:r>
    </w:p>
    <w:p w:rsidR="00512B37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 xml:space="preserve">инженерно-геологические разрезы по скважинам </w:t>
      </w:r>
      <w:r>
        <w:rPr>
          <w:rFonts w:ascii="Times New Roman" w:hAnsi="Times New Roman" w:cs="Times New Roman"/>
          <w:i/>
        </w:rPr>
        <w:t>(с нанесенными</w:t>
      </w:r>
      <w:r w:rsidRPr="009A5EDC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>контурами проектируемых и реконструируемых зданий и сооружений)</w:t>
      </w:r>
      <w:proofErr w:type="gramStart"/>
      <w:r>
        <w:rPr>
          <w:rFonts w:ascii="Times New Roman" w:hAnsi="Times New Roman" w:cs="Times New Roman"/>
          <w:i/>
        </w:rPr>
        <w:t xml:space="preserve"> </w:t>
      </w:r>
      <w:r w:rsidRPr="00FB4B68">
        <w:rPr>
          <w:rFonts w:ascii="Times New Roman" w:hAnsi="Times New Roman" w:cs="Times New Roman"/>
          <w:i/>
        </w:rPr>
        <w:t>.</w:t>
      </w:r>
      <w:proofErr w:type="gramEnd"/>
    </w:p>
    <w:p w:rsidR="00512B37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колонки скважин</w:t>
      </w:r>
    </w:p>
    <w:p w:rsidR="00512B37" w:rsidRPr="001D687F" w:rsidRDefault="00512B37" w:rsidP="00512B37">
      <w:pPr>
        <w:spacing w:before="240"/>
        <w:rPr>
          <w:b/>
        </w:rPr>
      </w:pPr>
      <w:r w:rsidRPr="001D687F">
        <w:rPr>
          <w:b/>
        </w:rPr>
        <w:t xml:space="preserve">Отчет о </w:t>
      </w:r>
      <w:r>
        <w:rPr>
          <w:b/>
        </w:rPr>
        <w:t>сейсмическом микрорайонировании</w:t>
      </w:r>
    </w:p>
    <w:p w:rsidR="00512B37" w:rsidRPr="0038411C" w:rsidRDefault="00512B37" w:rsidP="00512B37">
      <w:pPr>
        <w:pStyle w:val="affe"/>
        <w:tabs>
          <w:tab w:val="clear" w:pos="587"/>
        </w:tabs>
        <w:spacing w:after="0"/>
        <w:ind w:firstLine="482"/>
        <w:rPr>
          <w:rFonts w:ascii="Times New Roman" w:hAnsi="Times New Roman" w:cs="Times New Roman"/>
          <w:i/>
        </w:rPr>
      </w:pPr>
      <w:proofErr w:type="gramStart"/>
      <w:r w:rsidRPr="0038411C">
        <w:rPr>
          <w:rFonts w:ascii="Times New Roman" w:hAnsi="Times New Roman" w:cs="Times New Roman"/>
          <w:i/>
        </w:rPr>
        <w:t>В отчете должны быть представлены результаты сейсмического микрорайонирования площадки выполненное в соответствии с нормативными документами РБ-019-01, РБ -006-98, НП-031-01, НП-064-05 и типовой программы работ по уточнению геодинамических и сейсмических условий площадки размещения объекта по аналогии с Программой, приведенной в Приложение 2, НП-031-01.</w:t>
      </w:r>
      <w:proofErr w:type="gramEnd"/>
    </w:p>
    <w:p w:rsidR="00512B37" w:rsidRPr="0038411C" w:rsidRDefault="00512B37" w:rsidP="00512B37">
      <w:pPr>
        <w:pStyle w:val="affe"/>
        <w:tabs>
          <w:tab w:val="clear" w:pos="587"/>
        </w:tabs>
        <w:spacing w:after="0"/>
        <w:ind w:firstLine="482"/>
        <w:rPr>
          <w:rFonts w:ascii="Times New Roman" w:hAnsi="Times New Roman" w:cs="Times New Roman"/>
          <w:i/>
        </w:rPr>
      </w:pPr>
      <w:proofErr w:type="gramStart"/>
      <w:r w:rsidRPr="0038411C">
        <w:rPr>
          <w:rFonts w:ascii="Times New Roman" w:hAnsi="Times New Roman" w:cs="Times New Roman"/>
          <w:i/>
        </w:rPr>
        <w:t xml:space="preserve">Параметры ПЗ и МРЗ – максимальные значения ускорений свободной поверхности грунта 50%-ной </w:t>
      </w:r>
      <w:proofErr w:type="spellStart"/>
      <w:r w:rsidRPr="0038411C">
        <w:rPr>
          <w:rFonts w:ascii="Times New Roman" w:hAnsi="Times New Roman" w:cs="Times New Roman"/>
          <w:i/>
        </w:rPr>
        <w:t>веоятности</w:t>
      </w:r>
      <w:proofErr w:type="spellEnd"/>
      <w:r w:rsidRPr="0038411C">
        <w:rPr>
          <w:rFonts w:ascii="Times New Roman" w:hAnsi="Times New Roman" w:cs="Times New Roman"/>
          <w:i/>
        </w:rPr>
        <w:t xml:space="preserve"> </w:t>
      </w:r>
      <w:proofErr w:type="spellStart"/>
      <w:r w:rsidRPr="0038411C">
        <w:rPr>
          <w:rFonts w:ascii="Times New Roman" w:hAnsi="Times New Roman" w:cs="Times New Roman"/>
          <w:i/>
        </w:rPr>
        <w:t>непревышения</w:t>
      </w:r>
      <w:proofErr w:type="spellEnd"/>
      <w:r w:rsidRPr="0038411C">
        <w:rPr>
          <w:rFonts w:ascii="Times New Roman" w:hAnsi="Times New Roman" w:cs="Times New Roman"/>
          <w:i/>
        </w:rPr>
        <w:t xml:space="preserve"> и спектры ответа грунта 84%-ной вероятности </w:t>
      </w:r>
      <w:proofErr w:type="spellStart"/>
      <w:r w:rsidRPr="0038411C">
        <w:rPr>
          <w:rFonts w:ascii="Times New Roman" w:hAnsi="Times New Roman" w:cs="Times New Roman"/>
          <w:i/>
        </w:rPr>
        <w:t>непревышения</w:t>
      </w:r>
      <w:proofErr w:type="spellEnd"/>
      <w:r w:rsidRPr="0038411C">
        <w:rPr>
          <w:rFonts w:ascii="Times New Roman" w:hAnsi="Times New Roman" w:cs="Times New Roman"/>
          <w:i/>
        </w:rPr>
        <w:t xml:space="preserve"> для различных логарифмических декрементов колебаний 1,26 (20%), 0,63 (10%), 0,44 (7%), 0,31 (5%), 0,25 (4%), 0,12 (2%), 0,03 (0,5%) и соответствующие им синтезированные </w:t>
      </w:r>
      <w:proofErr w:type="spellStart"/>
      <w:r w:rsidRPr="0038411C">
        <w:rPr>
          <w:rFonts w:ascii="Times New Roman" w:hAnsi="Times New Roman" w:cs="Times New Roman"/>
          <w:i/>
        </w:rPr>
        <w:t>акселерограммы</w:t>
      </w:r>
      <w:proofErr w:type="spellEnd"/>
      <w:r w:rsidRPr="0038411C">
        <w:rPr>
          <w:rFonts w:ascii="Times New Roman" w:hAnsi="Times New Roman" w:cs="Times New Roman"/>
          <w:i/>
        </w:rPr>
        <w:t xml:space="preserve"> в цифровом и графическом виде (на поверхности и на уровне заглубления фундаментов) и пояснительная</w:t>
      </w:r>
      <w:proofErr w:type="gramEnd"/>
      <w:r w:rsidRPr="0038411C">
        <w:rPr>
          <w:rFonts w:ascii="Times New Roman" w:hAnsi="Times New Roman" w:cs="Times New Roman"/>
          <w:i/>
        </w:rPr>
        <w:t xml:space="preserve"> записка к ним. Оценка динамической устойчивости грунтов площадки при землетрясениях до МРЗ включительно.</w:t>
      </w:r>
    </w:p>
    <w:p w:rsidR="00512B37" w:rsidRPr="00B538C9" w:rsidRDefault="00512B37" w:rsidP="00512B37">
      <w:pPr>
        <w:rPr>
          <w:u w:val="single"/>
        </w:rPr>
      </w:pPr>
      <w:r w:rsidRPr="00B538C9">
        <w:rPr>
          <w:u w:val="single"/>
        </w:rPr>
        <w:t>Приложения к  техническому отчету (текстовые и графические):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техническое задание;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программа работ;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уведомление;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копия свидетельства СРО;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 xml:space="preserve">копия </w:t>
      </w:r>
      <w:proofErr w:type="gramStart"/>
      <w:r w:rsidRPr="00FB4B68">
        <w:rPr>
          <w:rFonts w:ascii="Times New Roman" w:hAnsi="Times New Roman" w:cs="Times New Roman"/>
          <w:i/>
        </w:rPr>
        <w:t>сертификата соответствия системы менеджмента качества</w:t>
      </w:r>
      <w:proofErr w:type="gramEnd"/>
      <w:r w:rsidRPr="00FB4B68">
        <w:rPr>
          <w:rFonts w:ascii="Times New Roman" w:hAnsi="Times New Roman" w:cs="Times New Roman"/>
          <w:i/>
        </w:rPr>
        <w:t>;</w:t>
      </w:r>
    </w:p>
    <w:p w:rsidR="00512B37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копии свидетель</w:t>
      </w:r>
      <w:r>
        <w:rPr>
          <w:rFonts w:ascii="Times New Roman" w:hAnsi="Times New Roman" w:cs="Times New Roman"/>
          <w:i/>
        </w:rPr>
        <w:t>ств о поверке, сертификатов о ка</w:t>
      </w:r>
      <w:r w:rsidRPr="00FB4B68">
        <w:rPr>
          <w:rFonts w:ascii="Times New Roman" w:hAnsi="Times New Roman" w:cs="Times New Roman"/>
          <w:i/>
        </w:rPr>
        <w:t>либровке, аттеста</w:t>
      </w:r>
      <w:r>
        <w:rPr>
          <w:rFonts w:ascii="Times New Roman" w:hAnsi="Times New Roman" w:cs="Times New Roman"/>
          <w:i/>
        </w:rPr>
        <w:t>та об аккредитации приборов</w:t>
      </w:r>
      <w:r w:rsidRPr="00FB4B68">
        <w:rPr>
          <w:rFonts w:ascii="Times New Roman" w:hAnsi="Times New Roman" w:cs="Times New Roman"/>
          <w:i/>
        </w:rPr>
        <w:t>;</w:t>
      </w:r>
    </w:p>
    <w:p w:rsidR="00512B37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графические приложения и таблицы.</w:t>
      </w:r>
    </w:p>
    <w:p w:rsidR="00512B37" w:rsidRDefault="00512B37" w:rsidP="00512B37">
      <w:pPr>
        <w:pStyle w:val="affe"/>
        <w:tabs>
          <w:tab w:val="clear" w:pos="587"/>
        </w:tabs>
        <w:spacing w:line="240" w:lineRule="auto"/>
        <w:rPr>
          <w:rFonts w:ascii="Times New Roman" w:hAnsi="Times New Roman" w:cs="Times New Roman"/>
          <w:i/>
        </w:rPr>
      </w:pPr>
    </w:p>
    <w:p w:rsidR="00512B37" w:rsidRDefault="00512B37" w:rsidP="00512B37">
      <w:pPr>
        <w:pStyle w:val="affe"/>
        <w:tabs>
          <w:tab w:val="clear" w:pos="587"/>
        </w:tabs>
        <w:spacing w:line="240" w:lineRule="auto"/>
        <w:rPr>
          <w:rFonts w:ascii="Times New Roman" w:hAnsi="Times New Roman" w:cs="Times New Roman"/>
          <w:i/>
        </w:rPr>
      </w:pPr>
    </w:p>
    <w:p w:rsidR="00512B37" w:rsidRPr="00FB4B68" w:rsidRDefault="00512B37" w:rsidP="00512B37">
      <w:pPr>
        <w:spacing w:before="240"/>
        <w:rPr>
          <w:b/>
        </w:rPr>
      </w:pPr>
      <w:r w:rsidRPr="00FB4B68">
        <w:rPr>
          <w:b/>
        </w:rPr>
        <w:t>Отчет об инженерно-экологических работах</w:t>
      </w:r>
    </w:p>
    <w:p w:rsidR="00512B37" w:rsidRPr="00FB4B68" w:rsidRDefault="00512B37" w:rsidP="00512B37">
      <w:pPr>
        <w:rPr>
          <w:u w:val="single"/>
        </w:rPr>
      </w:pPr>
      <w:bookmarkStart w:id="9" w:name="_Toc316911803"/>
      <w:bookmarkStart w:id="10" w:name="_Toc317000279"/>
      <w:r w:rsidRPr="00FB4B68">
        <w:rPr>
          <w:u w:val="single"/>
        </w:rPr>
        <w:t>Текстовая часть технического отчета:</w:t>
      </w:r>
      <w:bookmarkEnd w:id="9"/>
      <w:bookmarkEnd w:id="10"/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введение;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изученность экологических условий;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краткая характеристика природных и техногенных условий;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почвенно-растительные условия;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 xml:space="preserve"> животный мир;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хозяйственное освоение территории;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социальная сфера;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объекты историко-культурного наследия;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предварительный прогноз неблагоприятных изменений;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рекомендации и предложения по предотвращению и снижению неблагоприятных последствий;</w:t>
      </w:r>
    </w:p>
    <w:p w:rsidR="00512B37" w:rsidRPr="00FB4B68" w:rsidRDefault="00512B37" w:rsidP="00512B37">
      <w:pPr>
        <w:rPr>
          <w:u w:val="single"/>
        </w:rPr>
      </w:pPr>
      <w:r w:rsidRPr="00FB4B68">
        <w:rPr>
          <w:u w:val="single"/>
        </w:rPr>
        <w:t>Приложения к  техническому отчету:</w:t>
      </w:r>
    </w:p>
    <w:p w:rsidR="00512B37" w:rsidRPr="00FB4B68" w:rsidRDefault="00512B37" w:rsidP="00512B37">
      <w:pPr>
        <w:rPr>
          <w:u w:val="single"/>
        </w:rPr>
      </w:pPr>
      <w:r w:rsidRPr="00FB4B68">
        <w:rPr>
          <w:u w:val="single"/>
        </w:rPr>
        <w:t>Текстовые приложения: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техническое задание;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программа работ;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уведомление;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копия свидетельства СРО;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 xml:space="preserve">копия </w:t>
      </w:r>
      <w:proofErr w:type="gramStart"/>
      <w:r w:rsidRPr="00FB4B68">
        <w:rPr>
          <w:rFonts w:ascii="Times New Roman" w:hAnsi="Times New Roman" w:cs="Times New Roman"/>
          <w:i/>
        </w:rPr>
        <w:t>сертификата соответствия системы менеджмента качества</w:t>
      </w:r>
      <w:proofErr w:type="gramEnd"/>
      <w:r w:rsidRPr="00FB4B68">
        <w:rPr>
          <w:rFonts w:ascii="Times New Roman" w:hAnsi="Times New Roman" w:cs="Times New Roman"/>
          <w:i/>
        </w:rPr>
        <w:t>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копии свидетель</w:t>
      </w:r>
      <w:r>
        <w:rPr>
          <w:rFonts w:ascii="Times New Roman" w:hAnsi="Times New Roman" w:cs="Times New Roman"/>
          <w:i/>
        </w:rPr>
        <w:t>ств о поверке, сертификатов о ка</w:t>
      </w:r>
      <w:r w:rsidRPr="00FB4B68">
        <w:rPr>
          <w:rFonts w:ascii="Times New Roman" w:hAnsi="Times New Roman" w:cs="Times New Roman"/>
          <w:i/>
        </w:rPr>
        <w:t>либровке, аттестата об аккредитации испытательной лаборатории;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акты приемки полевых материалов;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каталог и описание горных выработок;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сводные ведомости лабораторных анализов грунтов и химического анализа воды;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таблица загрязненности компонентов природной среды;</w:t>
      </w:r>
    </w:p>
    <w:p w:rsidR="00512B37" w:rsidRPr="00FB4B68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результаты исследований.</w:t>
      </w:r>
      <w:r w:rsidRPr="00FB4B68">
        <w:rPr>
          <w:rFonts w:ascii="Times New Roman" w:hAnsi="Times New Roman" w:cs="Times New Roman"/>
          <w:i/>
        </w:rPr>
        <w:t xml:space="preserve"> </w:t>
      </w:r>
    </w:p>
    <w:p w:rsidR="00512B37" w:rsidRPr="00FB4B68" w:rsidRDefault="00512B37" w:rsidP="00512B37">
      <w:pPr>
        <w:rPr>
          <w:u w:val="single"/>
        </w:rPr>
      </w:pPr>
      <w:r w:rsidRPr="00FB4B68">
        <w:rPr>
          <w:u w:val="single"/>
        </w:rPr>
        <w:t>Графические приложения:</w:t>
      </w:r>
    </w:p>
    <w:p w:rsidR="00512B37" w:rsidRDefault="00512B37" w:rsidP="00512B37">
      <w:pPr>
        <w:pStyle w:val="affe"/>
        <w:spacing w:line="240" w:lineRule="auto"/>
        <w:rPr>
          <w:rFonts w:ascii="Times New Roman" w:hAnsi="Times New Roman" w:cs="Times New Roman"/>
          <w:i/>
        </w:rPr>
      </w:pPr>
      <w:r w:rsidRPr="00FB4B68">
        <w:rPr>
          <w:rFonts w:ascii="Times New Roman" w:hAnsi="Times New Roman" w:cs="Times New Roman"/>
          <w:i/>
        </w:rPr>
        <w:t>карты современного и прогнозируемого  экологического состояния, районирования, фактического материала от   М 1:50000 до М 1:1000</w:t>
      </w:r>
      <w:r>
        <w:rPr>
          <w:rFonts w:ascii="Times New Roman" w:hAnsi="Times New Roman" w:cs="Times New Roman"/>
          <w:i/>
        </w:rPr>
        <w:t>.</w:t>
      </w:r>
    </w:p>
    <w:p w:rsidR="00512B37" w:rsidRPr="00FB4B68" w:rsidRDefault="00512B37" w:rsidP="00512B37">
      <w:pPr>
        <w:numPr>
          <w:ilvl w:val="0"/>
          <w:numId w:val="20"/>
        </w:numPr>
        <w:tabs>
          <w:tab w:val="left" w:pos="1134"/>
        </w:tabs>
        <w:spacing w:before="240" w:after="240"/>
        <w:ind w:left="0" w:firstLine="709"/>
      </w:pPr>
      <w:r w:rsidRPr="00FB4B68">
        <w:t>Предложения по срокам выполнения видов и этапов работ:</w:t>
      </w:r>
    </w:p>
    <w:p w:rsidR="00512B37" w:rsidRPr="00A41A65" w:rsidRDefault="00512B37" w:rsidP="00512B37">
      <w:pPr>
        <w:spacing w:line="360" w:lineRule="exact"/>
        <w:rPr>
          <w:i/>
        </w:rPr>
      </w:pPr>
      <w:r w:rsidRPr="00A41A65">
        <w:rPr>
          <w:i/>
        </w:rPr>
        <w:t xml:space="preserve">Срок проведения работ - </w:t>
      </w:r>
      <w:r w:rsidR="00B25D27">
        <w:rPr>
          <w:i/>
        </w:rPr>
        <w:t>_________</w:t>
      </w:r>
    </w:p>
    <w:p w:rsidR="00512B37" w:rsidRDefault="00512B37" w:rsidP="00512B37">
      <w:pPr>
        <w:rPr>
          <w:i/>
        </w:rPr>
      </w:pPr>
      <w:r w:rsidRPr="00FB4B68">
        <w:rPr>
          <w:i/>
        </w:rPr>
        <w:t xml:space="preserve">Выдача отчета – в соответствии с договором </w:t>
      </w:r>
    </w:p>
    <w:p w:rsidR="00512B37" w:rsidRDefault="00512B37" w:rsidP="00512B37">
      <w:pPr>
        <w:rPr>
          <w:i/>
        </w:rPr>
      </w:pPr>
    </w:p>
    <w:p w:rsidR="00512B37" w:rsidRDefault="00512B37" w:rsidP="00512B37">
      <w:pPr>
        <w:rPr>
          <w:i/>
        </w:rPr>
      </w:pPr>
    </w:p>
    <w:p w:rsidR="00512B37" w:rsidRPr="00524BAD" w:rsidRDefault="00512B37" w:rsidP="00512B37">
      <w:pPr>
        <w:numPr>
          <w:ilvl w:val="0"/>
          <w:numId w:val="20"/>
        </w:numPr>
        <w:tabs>
          <w:tab w:val="left" w:pos="1134"/>
        </w:tabs>
        <w:spacing w:before="120" w:after="0" w:line="360" w:lineRule="auto"/>
        <w:ind w:left="0" w:firstLine="709"/>
      </w:pPr>
      <w:r w:rsidRPr="00FB4B68">
        <w:t>Перечень нормативно-технических документов:</w:t>
      </w:r>
    </w:p>
    <w:tbl>
      <w:tblPr>
        <w:tblW w:w="9683" w:type="dxa"/>
        <w:jc w:val="center"/>
        <w:tblInd w:w="-38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39"/>
        <w:gridCol w:w="7344"/>
      </w:tblGrid>
      <w:tr w:rsidR="00512B37" w:rsidRPr="00FB4B68" w:rsidTr="00512B37">
        <w:trPr>
          <w:trHeight w:val="646"/>
          <w:jc w:val="center"/>
        </w:trPr>
        <w:tc>
          <w:tcPr>
            <w:tcW w:w="2339" w:type="dxa"/>
          </w:tcPr>
          <w:p w:rsidR="00512B37" w:rsidRPr="00A41A65" w:rsidRDefault="00512B37" w:rsidP="00512B37">
            <w:r w:rsidRPr="00A41A65">
              <w:t xml:space="preserve">№7 – ФЗ </w:t>
            </w:r>
            <w:proofErr w:type="gramStart"/>
            <w:r w:rsidRPr="00A41A65">
              <w:t>от</w:t>
            </w:r>
            <w:proofErr w:type="gramEnd"/>
            <w:r w:rsidRPr="00A41A65">
              <w:t xml:space="preserve"> </w:t>
            </w:r>
          </w:p>
          <w:p w:rsidR="00512B37" w:rsidRPr="00A41A65" w:rsidRDefault="00512B37" w:rsidP="00512B37">
            <w:r w:rsidRPr="00A41A65">
              <w:t>10 января 2002 г.</w:t>
            </w:r>
          </w:p>
        </w:tc>
        <w:tc>
          <w:tcPr>
            <w:tcW w:w="7344" w:type="dxa"/>
          </w:tcPr>
          <w:p w:rsidR="00512B37" w:rsidRPr="00686D2A" w:rsidRDefault="00512B37" w:rsidP="00512B37">
            <w:pPr>
              <w:pStyle w:val="21"/>
            </w:pPr>
            <w:r w:rsidRPr="00686D2A">
              <w:t>Об охр</w:t>
            </w:r>
            <w:r>
              <w:t>ане окружающей природной среды</w:t>
            </w:r>
            <w:r w:rsidRPr="00686D2A">
              <w:t>;</w:t>
            </w:r>
          </w:p>
        </w:tc>
      </w:tr>
      <w:tr w:rsidR="00512B37" w:rsidRPr="00FB4B68" w:rsidTr="00512B37">
        <w:trPr>
          <w:trHeight w:val="785"/>
          <w:jc w:val="center"/>
        </w:trPr>
        <w:tc>
          <w:tcPr>
            <w:tcW w:w="2339" w:type="dxa"/>
          </w:tcPr>
          <w:p w:rsidR="00512B37" w:rsidRPr="00A41A65" w:rsidRDefault="00512B37" w:rsidP="00512B37">
            <w:r w:rsidRPr="00A41A65">
              <w:t>№52-ФЗ от 30 марта 1999 г</w:t>
            </w:r>
          </w:p>
        </w:tc>
        <w:tc>
          <w:tcPr>
            <w:tcW w:w="7344" w:type="dxa"/>
          </w:tcPr>
          <w:p w:rsidR="00512B37" w:rsidRPr="00686D2A" w:rsidRDefault="00512B37" w:rsidP="00512B37">
            <w:pPr>
              <w:pStyle w:val="21"/>
            </w:pPr>
            <w:r w:rsidRPr="00686D2A">
              <w:t>О санитарно-эпидемиологическом благополучии населения с изменениями и дополнениями, внесенными федеральным з</w:t>
            </w:r>
            <w:r>
              <w:t>аконом от 30.12.2001  №196-ФЗ;</w:t>
            </w:r>
          </w:p>
        </w:tc>
      </w:tr>
      <w:tr w:rsidR="00512B37" w:rsidRPr="00FB4B68" w:rsidTr="00512B37">
        <w:trPr>
          <w:trHeight w:val="513"/>
          <w:jc w:val="center"/>
        </w:trPr>
        <w:tc>
          <w:tcPr>
            <w:tcW w:w="2339" w:type="dxa"/>
          </w:tcPr>
          <w:p w:rsidR="00512B37" w:rsidRPr="00A41A65" w:rsidRDefault="00512B37" w:rsidP="00512B37">
            <w:r w:rsidRPr="00A41A65">
              <w:t>№3-ФЗ от 9 января 1996 г</w:t>
            </w:r>
          </w:p>
        </w:tc>
        <w:tc>
          <w:tcPr>
            <w:tcW w:w="7344" w:type="dxa"/>
          </w:tcPr>
          <w:p w:rsidR="00512B37" w:rsidRPr="00686D2A" w:rsidRDefault="00512B37" w:rsidP="00512B37">
            <w:pPr>
              <w:pStyle w:val="21"/>
            </w:pPr>
            <w:r w:rsidRPr="00686D2A">
              <w:t>О радиационной безопасности насел</w:t>
            </w:r>
            <w:r>
              <w:t>ения;</w:t>
            </w:r>
          </w:p>
        </w:tc>
      </w:tr>
      <w:tr w:rsidR="00512B37" w:rsidRPr="00FB4B68" w:rsidTr="00512B37">
        <w:trPr>
          <w:trHeight w:val="646"/>
          <w:jc w:val="center"/>
        </w:trPr>
        <w:tc>
          <w:tcPr>
            <w:tcW w:w="2339" w:type="dxa"/>
          </w:tcPr>
          <w:p w:rsidR="00512B37" w:rsidRPr="00A41A65" w:rsidRDefault="00512B37" w:rsidP="00512B37"/>
        </w:tc>
        <w:tc>
          <w:tcPr>
            <w:tcW w:w="7344" w:type="dxa"/>
          </w:tcPr>
          <w:p w:rsidR="00512B37" w:rsidRPr="00686D2A" w:rsidRDefault="00512B37" w:rsidP="00512B37">
            <w:pPr>
              <w:pStyle w:val="21"/>
              <w:ind w:left="72"/>
            </w:pPr>
            <w:r w:rsidRPr="00686D2A">
              <w:t>Положение об оценке воздействия намечаемой хозяйственной и иной деятельности на окружающую среду в Российской Федерации Утверждено Государственным комитетом РФ по охране окружающей среды Приказом №372 от 16 мая 2000 г</w:t>
            </w:r>
            <w:r>
              <w:t>;</w:t>
            </w:r>
          </w:p>
        </w:tc>
      </w:tr>
      <w:tr w:rsidR="00512B37" w:rsidRPr="00FB4B68" w:rsidTr="00512B37">
        <w:trPr>
          <w:trHeight w:val="646"/>
          <w:jc w:val="center"/>
        </w:trPr>
        <w:tc>
          <w:tcPr>
            <w:tcW w:w="2339" w:type="dxa"/>
          </w:tcPr>
          <w:p w:rsidR="00512B37" w:rsidRDefault="00512B37" w:rsidP="00512B37">
            <w:r>
              <w:t xml:space="preserve">ПП № 20 </w:t>
            </w:r>
          </w:p>
          <w:p w:rsidR="00512B37" w:rsidRPr="00A41A65" w:rsidRDefault="00512B37" w:rsidP="00512B37">
            <w:r>
              <w:t>от 19.01.2006</w:t>
            </w:r>
          </w:p>
        </w:tc>
        <w:tc>
          <w:tcPr>
            <w:tcW w:w="7344" w:type="dxa"/>
            <w:vAlign w:val="center"/>
          </w:tcPr>
          <w:p w:rsidR="00512B37" w:rsidRPr="00686D2A" w:rsidRDefault="00512B37" w:rsidP="00512B37">
            <w:r w:rsidRPr="00D84DBA">
              <w:t>Об инженерных изысканиях для подготовки проектной документации, строительства, реконструкции объектов капитального строительства</w:t>
            </w:r>
          </w:p>
        </w:tc>
      </w:tr>
      <w:tr w:rsidR="00512B37" w:rsidRPr="00FB4B68" w:rsidTr="00512B37">
        <w:trPr>
          <w:trHeight w:val="646"/>
          <w:jc w:val="center"/>
        </w:trPr>
        <w:tc>
          <w:tcPr>
            <w:tcW w:w="2339" w:type="dxa"/>
          </w:tcPr>
          <w:p w:rsidR="00512B37" w:rsidRDefault="00512B37" w:rsidP="00512B37">
            <w:r>
              <w:t xml:space="preserve">ФЗ № 384 </w:t>
            </w:r>
          </w:p>
          <w:p w:rsidR="00512B37" w:rsidRDefault="00512B37" w:rsidP="00512B37">
            <w:r>
              <w:t>от 30.12.2009</w:t>
            </w:r>
          </w:p>
        </w:tc>
        <w:tc>
          <w:tcPr>
            <w:tcW w:w="7344" w:type="dxa"/>
            <w:vAlign w:val="center"/>
          </w:tcPr>
          <w:p w:rsidR="00512B37" w:rsidRPr="00D84DBA" w:rsidRDefault="00512B37" w:rsidP="00512B37">
            <w:r>
              <w:t>Технический регламент о безопасности зданий и сооружений</w:t>
            </w:r>
          </w:p>
        </w:tc>
      </w:tr>
      <w:tr w:rsidR="00512B37" w:rsidRPr="00FB4B68" w:rsidTr="00512B37">
        <w:trPr>
          <w:trHeight w:val="646"/>
          <w:jc w:val="center"/>
        </w:trPr>
        <w:tc>
          <w:tcPr>
            <w:tcW w:w="2339" w:type="dxa"/>
          </w:tcPr>
          <w:p w:rsidR="00512B37" w:rsidRDefault="00512B37" w:rsidP="00512B37">
            <w:r w:rsidRPr="00BD6490">
              <w:t>N 190-ФЗ</w:t>
            </w:r>
            <w:r>
              <w:t xml:space="preserve"> </w:t>
            </w:r>
          </w:p>
          <w:p w:rsidR="00512B37" w:rsidRDefault="00512B37" w:rsidP="00512B37">
            <w:r w:rsidRPr="00BD6490">
              <w:t>от 29.12.2004</w:t>
            </w:r>
          </w:p>
        </w:tc>
        <w:tc>
          <w:tcPr>
            <w:tcW w:w="7344" w:type="dxa"/>
          </w:tcPr>
          <w:p w:rsidR="00512B37" w:rsidRPr="00D84DBA" w:rsidRDefault="00512B37" w:rsidP="00512B37">
            <w:r>
              <w:t>Градостроительный кодекс</w:t>
            </w:r>
          </w:p>
        </w:tc>
      </w:tr>
      <w:tr w:rsidR="00512B37" w:rsidRPr="00FB4B68" w:rsidTr="00512B37">
        <w:trPr>
          <w:trHeight w:val="646"/>
          <w:jc w:val="center"/>
        </w:trPr>
        <w:tc>
          <w:tcPr>
            <w:tcW w:w="2339" w:type="dxa"/>
          </w:tcPr>
          <w:p w:rsidR="00512B37" w:rsidRPr="00BD6490" w:rsidRDefault="00512B37" w:rsidP="00512B37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53778-2010</w:t>
            </w:r>
          </w:p>
        </w:tc>
        <w:tc>
          <w:tcPr>
            <w:tcW w:w="7344" w:type="dxa"/>
          </w:tcPr>
          <w:p w:rsidR="00512B37" w:rsidRDefault="00512B37" w:rsidP="00512B37">
            <w:r>
              <w:t>Здания и сооружения</w:t>
            </w:r>
            <w:r w:rsidRPr="000E3B97">
              <w:t xml:space="preserve">. </w:t>
            </w:r>
            <w:r>
              <w:t>Правила обследования и мониторинга технического состояния</w:t>
            </w:r>
          </w:p>
        </w:tc>
      </w:tr>
      <w:tr w:rsidR="00512B37" w:rsidRPr="00FB4B68" w:rsidTr="00512B37">
        <w:trPr>
          <w:trHeight w:val="646"/>
          <w:jc w:val="center"/>
        </w:trPr>
        <w:tc>
          <w:tcPr>
            <w:tcW w:w="2339" w:type="dxa"/>
          </w:tcPr>
          <w:p w:rsidR="00512B37" w:rsidRPr="00D8086E" w:rsidRDefault="00512B37" w:rsidP="00512B37">
            <w:r w:rsidRPr="00D8086E">
              <w:t>НП-064-05</w:t>
            </w:r>
          </w:p>
        </w:tc>
        <w:tc>
          <w:tcPr>
            <w:tcW w:w="7344" w:type="dxa"/>
          </w:tcPr>
          <w:p w:rsidR="00512B37" w:rsidRPr="00D8086E" w:rsidRDefault="00512B37" w:rsidP="00512B37">
            <w:r w:rsidRPr="00D8086E">
              <w:t>Учет внешних воздействий природного и техногенного происхождения на объекты использования атомной энергии</w:t>
            </w:r>
          </w:p>
        </w:tc>
      </w:tr>
      <w:tr w:rsidR="00512B37" w:rsidRPr="00FB4B68" w:rsidTr="00512B37">
        <w:trPr>
          <w:trHeight w:val="646"/>
          <w:jc w:val="center"/>
        </w:trPr>
        <w:tc>
          <w:tcPr>
            <w:tcW w:w="2339" w:type="dxa"/>
          </w:tcPr>
          <w:p w:rsidR="00512B37" w:rsidRPr="00D8086E" w:rsidRDefault="00512B37" w:rsidP="00512B37">
            <w:r w:rsidRPr="00D8086E">
              <w:t>НП-031-01</w:t>
            </w:r>
          </w:p>
        </w:tc>
        <w:tc>
          <w:tcPr>
            <w:tcW w:w="7344" w:type="dxa"/>
          </w:tcPr>
          <w:p w:rsidR="00512B37" w:rsidRPr="00D8086E" w:rsidRDefault="00512B37" w:rsidP="00512B37">
            <w:r w:rsidRPr="00D8086E">
              <w:t>Нормы проектирования сейсмостойких атомных станций</w:t>
            </w:r>
          </w:p>
        </w:tc>
      </w:tr>
      <w:tr w:rsidR="00512B37" w:rsidRPr="00FB4B68" w:rsidTr="00512B37">
        <w:trPr>
          <w:trHeight w:val="538"/>
          <w:jc w:val="center"/>
        </w:trPr>
        <w:tc>
          <w:tcPr>
            <w:tcW w:w="2339" w:type="dxa"/>
          </w:tcPr>
          <w:p w:rsidR="00512B37" w:rsidRPr="00FB4B68" w:rsidRDefault="00512B37" w:rsidP="00512B37">
            <w:r>
              <w:t>СП 47.13330.2012</w:t>
            </w:r>
          </w:p>
        </w:tc>
        <w:tc>
          <w:tcPr>
            <w:tcW w:w="7344" w:type="dxa"/>
          </w:tcPr>
          <w:p w:rsidR="00512B37" w:rsidRPr="00FB4B68" w:rsidRDefault="00512B37" w:rsidP="00512B37">
            <w:r w:rsidRPr="0026389E">
              <w:t>Инженерные изыскания для строительства. Основные положения</w:t>
            </w:r>
          </w:p>
        </w:tc>
      </w:tr>
      <w:tr w:rsidR="00512B37" w:rsidRPr="00FB4B68" w:rsidTr="00512B37">
        <w:trPr>
          <w:trHeight w:val="546"/>
          <w:jc w:val="center"/>
        </w:trPr>
        <w:tc>
          <w:tcPr>
            <w:tcW w:w="2339" w:type="dxa"/>
          </w:tcPr>
          <w:p w:rsidR="00512B37" w:rsidRPr="00FB4B68" w:rsidRDefault="00512B37" w:rsidP="00512B37">
            <w:r w:rsidRPr="00FB4B68">
              <w:t>СП 11-104-97</w:t>
            </w:r>
          </w:p>
        </w:tc>
        <w:tc>
          <w:tcPr>
            <w:tcW w:w="7344" w:type="dxa"/>
          </w:tcPr>
          <w:p w:rsidR="00512B37" w:rsidRPr="00FB4B68" w:rsidRDefault="00512B37" w:rsidP="00512B37">
            <w:r w:rsidRPr="00FB4B68">
              <w:t>Инженерно-геодезические изыскания для строительства (</w:t>
            </w:r>
            <w:proofErr w:type="gramStart"/>
            <w:r w:rsidRPr="00FB4B68">
              <w:t>ч</w:t>
            </w:r>
            <w:proofErr w:type="gramEnd"/>
            <w:r w:rsidRPr="00FB4B68">
              <w:t>. I и II)</w:t>
            </w:r>
          </w:p>
        </w:tc>
      </w:tr>
      <w:tr w:rsidR="00512B37" w:rsidRPr="00FB4B68" w:rsidTr="00512B37">
        <w:trPr>
          <w:trHeight w:val="546"/>
          <w:jc w:val="center"/>
        </w:trPr>
        <w:tc>
          <w:tcPr>
            <w:tcW w:w="2339" w:type="dxa"/>
          </w:tcPr>
          <w:p w:rsidR="00512B37" w:rsidRPr="00FB4B68" w:rsidRDefault="00512B37" w:rsidP="00512B37">
            <w:r w:rsidRPr="00FB4B68">
              <w:t>СП 11-105-97</w:t>
            </w:r>
          </w:p>
        </w:tc>
        <w:tc>
          <w:tcPr>
            <w:tcW w:w="7344" w:type="dxa"/>
          </w:tcPr>
          <w:p w:rsidR="00512B37" w:rsidRPr="00FB4B68" w:rsidRDefault="00512B37" w:rsidP="00512B37">
            <w:r w:rsidRPr="00FB4B68">
              <w:t>Инженерно-геологические изыскания для строительства (</w:t>
            </w:r>
            <w:proofErr w:type="gramStart"/>
            <w:r w:rsidRPr="00FB4B68">
              <w:t>ч</w:t>
            </w:r>
            <w:proofErr w:type="gramEnd"/>
            <w:r w:rsidRPr="00FB4B68">
              <w:t>. I - V)</w:t>
            </w:r>
          </w:p>
        </w:tc>
      </w:tr>
      <w:tr w:rsidR="00512B37" w:rsidRPr="00FB4B68" w:rsidTr="00512B37">
        <w:trPr>
          <w:trHeight w:val="524"/>
          <w:jc w:val="center"/>
        </w:trPr>
        <w:tc>
          <w:tcPr>
            <w:tcW w:w="2339" w:type="dxa"/>
          </w:tcPr>
          <w:p w:rsidR="00512B37" w:rsidRPr="00FB4B68" w:rsidRDefault="00512B37" w:rsidP="00512B37">
            <w:r w:rsidRPr="00FB4B68">
              <w:t>СП 11-102-97</w:t>
            </w:r>
          </w:p>
        </w:tc>
        <w:tc>
          <w:tcPr>
            <w:tcW w:w="7344" w:type="dxa"/>
          </w:tcPr>
          <w:p w:rsidR="00512B37" w:rsidRPr="00FB4B68" w:rsidRDefault="00512B37" w:rsidP="00512B37">
            <w:r w:rsidRPr="00FB4B68">
              <w:t>Инженерно-экологические изыскания для строительства</w:t>
            </w:r>
          </w:p>
        </w:tc>
      </w:tr>
      <w:tr w:rsidR="00512B37" w:rsidRPr="00FB4B68" w:rsidTr="00512B37">
        <w:trPr>
          <w:trHeight w:val="524"/>
          <w:jc w:val="center"/>
        </w:trPr>
        <w:tc>
          <w:tcPr>
            <w:tcW w:w="2339" w:type="dxa"/>
          </w:tcPr>
          <w:p w:rsidR="00512B37" w:rsidRPr="00FB4B68" w:rsidRDefault="00512B37" w:rsidP="00512B37">
            <w:r w:rsidRPr="00FB4B68">
              <w:t>СП 11-103-97</w:t>
            </w:r>
          </w:p>
        </w:tc>
        <w:tc>
          <w:tcPr>
            <w:tcW w:w="7344" w:type="dxa"/>
          </w:tcPr>
          <w:p w:rsidR="00512B37" w:rsidRPr="00FB4B68" w:rsidRDefault="00512B37" w:rsidP="00512B37">
            <w:r w:rsidRPr="00FB4B68">
              <w:t>Инженерно-гидрометеорологические изыскания для строительства</w:t>
            </w:r>
          </w:p>
        </w:tc>
      </w:tr>
      <w:tr w:rsidR="00512B37" w:rsidRPr="00FB4B68" w:rsidTr="00512B37">
        <w:trPr>
          <w:trHeight w:val="524"/>
          <w:jc w:val="center"/>
        </w:trPr>
        <w:tc>
          <w:tcPr>
            <w:tcW w:w="2339" w:type="dxa"/>
          </w:tcPr>
          <w:p w:rsidR="00512B37" w:rsidRPr="00FB4B68" w:rsidRDefault="00512B37" w:rsidP="00512B37">
            <w:r>
              <w:t>СП 22.13330-2011 (</w:t>
            </w:r>
            <w:proofErr w:type="spellStart"/>
            <w:r>
              <w:t>СНиП</w:t>
            </w:r>
            <w:proofErr w:type="spellEnd"/>
            <w:r>
              <w:t xml:space="preserve"> 2.02.01-83*)</w:t>
            </w:r>
          </w:p>
        </w:tc>
        <w:tc>
          <w:tcPr>
            <w:tcW w:w="7344" w:type="dxa"/>
          </w:tcPr>
          <w:p w:rsidR="00512B37" w:rsidRPr="00FB4B68" w:rsidRDefault="00512B37" w:rsidP="00512B37">
            <w:r w:rsidRPr="00FB4B68">
              <w:t>Основание зданий и сооружений</w:t>
            </w:r>
          </w:p>
        </w:tc>
      </w:tr>
      <w:tr w:rsidR="00512B37" w:rsidRPr="00FB4B68" w:rsidTr="00512B37">
        <w:trPr>
          <w:trHeight w:val="524"/>
          <w:jc w:val="center"/>
        </w:trPr>
        <w:tc>
          <w:tcPr>
            <w:tcW w:w="2339" w:type="dxa"/>
          </w:tcPr>
          <w:p w:rsidR="00512B37" w:rsidRPr="00D8086E" w:rsidRDefault="00512B37" w:rsidP="00512B37">
            <w:proofErr w:type="spellStart"/>
            <w:r w:rsidRPr="00D8086E">
              <w:t>СНиП</w:t>
            </w:r>
            <w:proofErr w:type="spellEnd"/>
            <w:r w:rsidRPr="00D8086E">
              <w:t xml:space="preserve"> </w:t>
            </w:r>
            <w:r w:rsidRPr="00D8086E">
              <w:rPr>
                <w:lang w:val="en-US"/>
              </w:rPr>
              <w:t>II</w:t>
            </w:r>
            <w:r w:rsidRPr="00D8086E">
              <w:t xml:space="preserve">-7-81* </w:t>
            </w:r>
          </w:p>
          <w:p w:rsidR="00512B37" w:rsidRPr="00D8086E" w:rsidRDefault="00512B37" w:rsidP="00512B37">
            <w:r w:rsidRPr="00D8086E">
              <w:t>(СП 14.13330.2011)</w:t>
            </w:r>
          </w:p>
        </w:tc>
        <w:tc>
          <w:tcPr>
            <w:tcW w:w="7344" w:type="dxa"/>
          </w:tcPr>
          <w:p w:rsidR="00512B37" w:rsidRPr="00D8086E" w:rsidRDefault="00512B37" w:rsidP="00512B37">
            <w:pPr>
              <w:contextualSpacing/>
            </w:pPr>
            <w:r w:rsidRPr="00D8086E">
              <w:t>Строительство в сейсмических районах</w:t>
            </w:r>
          </w:p>
        </w:tc>
      </w:tr>
      <w:tr w:rsidR="00512B37" w:rsidRPr="00FB4B68" w:rsidTr="00512B37">
        <w:trPr>
          <w:trHeight w:val="524"/>
          <w:jc w:val="center"/>
        </w:trPr>
        <w:tc>
          <w:tcPr>
            <w:tcW w:w="2339" w:type="dxa"/>
          </w:tcPr>
          <w:p w:rsidR="00512B37" w:rsidRPr="00D8086E" w:rsidRDefault="00512B37" w:rsidP="00512B37">
            <w:proofErr w:type="spellStart"/>
            <w:r w:rsidRPr="00D8086E">
              <w:t>СНиП</w:t>
            </w:r>
            <w:proofErr w:type="spellEnd"/>
            <w:r w:rsidRPr="00D8086E">
              <w:t xml:space="preserve"> 2.03.11-85</w:t>
            </w:r>
          </w:p>
        </w:tc>
        <w:tc>
          <w:tcPr>
            <w:tcW w:w="7344" w:type="dxa"/>
          </w:tcPr>
          <w:p w:rsidR="00512B37" w:rsidRPr="00D8086E" w:rsidRDefault="004B37F3" w:rsidP="00512B37">
            <w:hyperlink r:id="rId16" w:anchor="I0" w:tgtFrame="_top" w:history="1">
              <w:r w:rsidR="00512B37" w:rsidRPr="00D8086E">
                <w:t>Защита строительных конструкций от коррозии</w:t>
              </w:r>
            </w:hyperlink>
          </w:p>
        </w:tc>
      </w:tr>
      <w:tr w:rsidR="00512B37" w:rsidRPr="00FB4B68" w:rsidTr="00512B37">
        <w:trPr>
          <w:trHeight w:val="524"/>
          <w:jc w:val="center"/>
        </w:trPr>
        <w:tc>
          <w:tcPr>
            <w:tcW w:w="2339" w:type="dxa"/>
          </w:tcPr>
          <w:p w:rsidR="00512B37" w:rsidRPr="00D8086E" w:rsidRDefault="00512B37" w:rsidP="00512B37">
            <w:proofErr w:type="spellStart"/>
            <w:r w:rsidRPr="00D8086E">
              <w:t>СНиП</w:t>
            </w:r>
            <w:proofErr w:type="spellEnd"/>
            <w:r w:rsidRPr="00D8086E">
              <w:t xml:space="preserve"> 22-01-95</w:t>
            </w:r>
          </w:p>
        </w:tc>
        <w:tc>
          <w:tcPr>
            <w:tcW w:w="7344" w:type="dxa"/>
          </w:tcPr>
          <w:p w:rsidR="00512B37" w:rsidRPr="00D8086E" w:rsidRDefault="00512B37" w:rsidP="00512B37">
            <w:r w:rsidRPr="00D8086E">
              <w:t>Геофизика опасных природных воздействий</w:t>
            </w:r>
          </w:p>
        </w:tc>
      </w:tr>
      <w:tr w:rsidR="00512B37" w:rsidRPr="00FB4B68" w:rsidTr="00512B37">
        <w:trPr>
          <w:trHeight w:val="524"/>
          <w:jc w:val="center"/>
        </w:trPr>
        <w:tc>
          <w:tcPr>
            <w:tcW w:w="2339" w:type="dxa"/>
          </w:tcPr>
          <w:p w:rsidR="00512B37" w:rsidRPr="00D8086E" w:rsidRDefault="00512B37" w:rsidP="00512B37">
            <w:proofErr w:type="spellStart"/>
            <w:r w:rsidRPr="00D8086E">
              <w:t>СНиП</w:t>
            </w:r>
            <w:proofErr w:type="spellEnd"/>
            <w:r w:rsidRPr="00D8086E">
              <w:t xml:space="preserve"> 22-02-2003</w:t>
            </w:r>
          </w:p>
        </w:tc>
        <w:tc>
          <w:tcPr>
            <w:tcW w:w="7344" w:type="dxa"/>
          </w:tcPr>
          <w:p w:rsidR="00512B37" w:rsidRPr="00D8086E" w:rsidRDefault="00512B37" w:rsidP="00512B37">
            <w:r w:rsidRPr="00D8086E">
              <w:t>Инженерная защита территорий, зданий и сооружений от опасных геологических процессов. Основные положения</w:t>
            </w:r>
          </w:p>
        </w:tc>
      </w:tr>
      <w:tr w:rsidR="00512B37" w:rsidRPr="00FB4B68" w:rsidTr="00512B37">
        <w:trPr>
          <w:trHeight w:val="524"/>
          <w:jc w:val="center"/>
        </w:trPr>
        <w:tc>
          <w:tcPr>
            <w:tcW w:w="2339" w:type="dxa"/>
          </w:tcPr>
          <w:p w:rsidR="00512B37" w:rsidRPr="00D8086E" w:rsidRDefault="00512B37" w:rsidP="00512B37">
            <w:r w:rsidRPr="00D8086E">
              <w:t xml:space="preserve">РБ -006-98 </w:t>
            </w:r>
          </w:p>
        </w:tc>
        <w:tc>
          <w:tcPr>
            <w:tcW w:w="7344" w:type="dxa"/>
          </w:tcPr>
          <w:p w:rsidR="00512B37" w:rsidRPr="00D8086E" w:rsidRDefault="00512B37" w:rsidP="00512B37">
            <w:r w:rsidRPr="00D8086E">
              <w:t>Определение исходных сейсмических колебаний грунта для проектных основ</w:t>
            </w:r>
          </w:p>
        </w:tc>
      </w:tr>
      <w:tr w:rsidR="00512B37" w:rsidRPr="00FB4B68" w:rsidTr="00512B37">
        <w:trPr>
          <w:trHeight w:val="524"/>
          <w:jc w:val="center"/>
        </w:trPr>
        <w:tc>
          <w:tcPr>
            <w:tcW w:w="2339" w:type="dxa"/>
          </w:tcPr>
          <w:p w:rsidR="00512B37" w:rsidRPr="00D8086E" w:rsidRDefault="00512B37" w:rsidP="00512B37">
            <w:r w:rsidRPr="00D8086E">
              <w:t>РБ-019-01</w:t>
            </w:r>
          </w:p>
        </w:tc>
        <w:tc>
          <w:tcPr>
            <w:tcW w:w="7344" w:type="dxa"/>
          </w:tcPr>
          <w:p w:rsidR="00512B37" w:rsidRPr="00D8086E" w:rsidRDefault="00512B37" w:rsidP="00512B37">
            <w:pPr>
              <w:contextualSpacing/>
            </w:pPr>
            <w:r w:rsidRPr="00D8086E">
              <w:t xml:space="preserve">Оценка сейсмической опасности участков размещения </w:t>
            </w:r>
            <w:proofErr w:type="spellStart"/>
            <w:r w:rsidRPr="00D8086E">
              <w:t>ядерн</w:t>
            </w:r>
            <w:proofErr w:type="gramStart"/>
            <w:r w:rsidRPr="00D8086E">
              <w:t>о</w:t>
            </w:r>
            <w:proofErr w:type="spellEnd"/>
            <w:r w:rsidRPr="00D8086E">
              <w:t>-</w:t>
            </w:r>
            <w:proofErr w:type="gramEnd"/>
            <w:r w:rsidRPr="00D8086E">
              <w:t xml:space="preserve"> и </w:t>
            </w:r>
            <w:proofErr w:type="spellStart"/>
            <w:r w:rsidRPr="00D8086E">
              <w:t>радиационно</w:t>
            </w:r>
            <w:proofErr w:type="spellEnd"/>
            <w:r w:rsidRPr="00D8086E">
              <w:t xml:space="preserve"> опасных объектов на основании геодинамических данных</w:t>
            </w:r>
          </w:p>
        </w:tc>
      </w:tr>
      <w:tr w:rsidR="00512B37" w:rsidRPr="00FB4B68" w:rsidTr="00512B37">
        <w:trPr>
          <w:trHeight w:val="895"/>
          <w:jc w:val="center"/>
        </w:trPr>
        <w:tc>
          <w:tcPr>
            <w:tcW w:w="2339" w:type="dxa"/>
          </w:tcPr>
          <w:p w:rsidR="00512B37" w:rsidRPr="00FB4B68" w:rsidRDefault="00512B37" w:rsidP="00512B37">
            <w:r w:rsidRPr="00FB4B68">
              <w:t>МДС 11-5.99</w:t>
            </w:r>
          </w:p>
        </w:tc>
        <w:tc>
          <w:tcPr>
            <w:tcW w:w="7344" w:type="dxa"/>
          </w:tcPr>
          <w:p w:rsidR="00512B37" w:rsidRPr="00FB4B68" w:rsidRDefault="00512B37" w:rsidP="00512B37">
            <w:r w:rsidRPr="00FB4B68">
              <w:t>Методические рекомендации по проведению экспертизы материалов инженерных изысканий для технико-экономических обоснований (проектов, рабочих проектов) строительства объектов</w:t>
            </w:r>
          </w:p>
        </w:tc>
      </w:tr>
    </w:tbl>
    <w:p w:rsidR="00512B37" w:rsidRPr="00FB4B68" w:rsidRDefault="00512B37" w:rsidP="00512B37">
      <w:r w:rsidRPr="00FB4B68">
        <w:rPr>
          <w:b/>
        </w:rPr>
        <w:t>Примечание к приложению ТЗ:</w:t>
      </w:r>
      <w:r>
        <w:t xml:space="preserve"> В процессе согласования П</w:t>
      </w:r>
      <w:r w:rsidRPr="00FB4B68">
        <w:t>рограммы работ, составленной по ТЗ, а также в процессе в</w:t>
      </w:r>
      <w:r>
        <w:t>ыполнения изысканий в П</w:t>
      </w:r>
      <w:r w:rsidRPr="00FB4B68">
        <w:t>рограмму могут вноситься изменения, которые согласуются должностными лицами, завизировавшими программу и Заказчиком.</w:t>
      </w:r>
    </w:p>
    <w:p w:rsidR="00512B37" w:rsidRDefault="00512B37" w:rsidP="00512B37">
      <w:r w:rsidRPr="00FB4B68">
        <w:t>Составил:</w:t>
      </w:r>
      <w:r>
        <w:tab/>
      </w:r>
    </w:p>
    <w:p w:rsidR="00512B37" w:rsidRPr="00FB4B68" w:rsidRDefault="00512B37" w:rsidP="00512B37">
      <w:r>
        <w:t>Инженер-проектировщик 2 кат</w:t>
      </w:r>
      <w:r>
        <w:tab/>
      </w:r>
      <w:r w:rsidRPr="002B7388">
        <w:rPr>
          <w:u w:val="single"/>
        </w:rPr>
        <w:tab/>
      </w:r>
      <w:r w:rsidRPr="002B7388">
        <w:rPr>
          <w:u w:val="single"/>
        </w:rPr>
        <w:tab/>
      </w:r>
      <w:r w:rsidRPr="002B7388">
        <w:rPr>
          <w:u w:val="single"/>
        </w:rPr>
        <w:tab/>
      </w:r>
      <w:r>
        <w:tab/>
        <w:t>Кубанская Е.Н.</w:t>
      </w:r>
    </w:p>
    <w:p w:rsidR="00512B37" w:rsidRDefault="00512B37" w:rsidP="00512B37">
      <w:pPr>
        <w:ind w:left="4248" w:firstLine="708"/>
      </w:pPr>
      <w:r w:rsidRPr="00FB4B68">
        <w:t>«_______»_________________201</w:t>
      </w:r>
      <w:r>
        <w:t xml:space="preserve">3 </w:t>
      </w:r>
      <w:r w:rsidRPr="00FB4B68">
        <w:t>г</w:t>
      </w:r>
      <w:r>
        <w:t>.</w:t>
      </w:r>
    </w:p>
    <w:p w:rsidR="00512B37" w:rsidRDefault="00512B37" w:rsidP="00512B37">
      <w:r w:rsidRPr="00FB4B68">
        <w:t xml:space="preserve">Согласовано: </w:t>
      </w:r>
    </w:p>
    <w:p w:rsidR="00512B37" w:rsidRPr="00FB4B68" w:rsidRDefault="00512B37" w:rsidP="00512B37">
      <w:r>
        <w:t>Начальник отдела</w:t>
      </w:r>
      <w:r>
        <w:tab/>
      </w:r>
      <w:r>
        <w:tab/>
      </w:r>
      <w:r w:rsidRPr="002B7388">
        <w:rPr>
          <w:u w:val="single"/>
        </w:rPr>
        <w:tab/>
      </w:r>
      <w:r w:rsidRPr="002B7388">
        <w:rPr>
          <w:u w:val="single"/>
        </w:rPr>
        <w:tab/>
      </w:r>
      <w:r>
        <w:rPr>
          <w:u w:val="single"/>
        </w:rPr>
        <w:tab/>
      </w:r>
      <w:r>
        <w:tab/>
      </w:r>
      <w:r>
        <w:tab/>
      </w:r>
      <w:proofErr w:type="spellStart"/>
      <w:r>
        <w:t>Блюдов</w:t>
      </w:r>
      <w:proofErr w:type="spellEnd"/>
      <w:r>
        <w:t xml:space="preserve"> В.С.</w:t>
      </w:r>
      <w:r>
        <w:tab/>
      </w:r>
    </w:p>
    <w:p w:rsidR="00512B37" w:rsidRDefault="00512B37" w:rsidP="00512B37">
      <w:pPr>
        <w:ind w:left="4248" w:firstLine="708"/>
      </w:pPr>
      <w:r w:rsidRPr="00FB4B68">
        <w:t>«_______»_________________201</w:t>
      </w:r>
      <w:r>
        <w:t xml:space="preserve">3 </w:t>
      </w:r>
      <w:r w:rsidRPr="00FB4B68">
        <w:t>г</w:t>
      </w:r>
      <w:r>
        <w:t>.</w:t>
      </w:r>
    </w:p>
    <w:p w:rsidR="00512B37" w:rsidRPr="00FB4B68" w:rsidRDefault="00512B37" w:rsidP="00512B37">
      <w:pPr>
        <w:spacing w:before="240"/>
      </w:pPr>
      <w:r>
        <w:t xml:space="preserve">Начальник группы </w:t>
      </w:r>
      <w:r>
        <w:tab/>
      </w:r>
      <w:r>
        <w:tab/>
        <w:t>____</w:t>
      </w:r>
      <w:r w:rsidRPr="00FB4B68">
        <w:t>____</w:t>
      </w:r>
      <w:r>
        <w:t>____________</w:t>
      </w:r>
      <w:r>
        <w:tab/>
      </w:r>
      <w:r>
        <w:tab/>
        <w:t>Минина</w:t>
      </w:r>
      <w:r w:rsidRPr="005E3885">
        <w:t xml:space="preserve"> </w:t>
      </w:r>
      <w:r>
        <w:t>Л.Д.</w:t>
      </w:r>
    </w:p>
    <w:p w:rsidR="00512B37" w:rsidRDefault="00512B37" w:rsidP="00512B37">
      <w:pPr>
        <w:ind w:left="4248" w:firstLine="708"/>
      </w:pPr>
      <w:r>
        <w:t xml:space="preserve"> «_______»_____________</w:t>
      </w:r>
      <w:r w:rsidRPr="00FB4B68">
        <w:t>201</w:t>
      </w:r>
      <w:r>
        <w:t xml:space="preserve">3 </w:t>
      </w:r>
    </w:p>
    <w:p w:rsidR="00512B37" w:rsidRDefault="00512B37" w:rsidP="00512B37">
      <w:pPr>
        <w:spacing w:before="240"/>
      </w:pPr>
      <w:r>
        <w:t>Начальник группы</w:t>
      </w:r>
      <w:r>
        <w:tab/>
        <w:t xml:space="preserve"> </w:t>
      </w:r>
      <w:r>
        <w:tab/>
      </w:r>
      <w:r w:rsidRPr="002B7388">
        <w:rPr>
          <w:u w:val="single"/>
        </w:rPr>
        <w:tab/>
      </w:r>
      <w:r w:rsidRPr="002B7388">
        <w:rPr>
          <w:u w:val="single"/>
        </w:rPr>
        <w:tab/>
      </w:r>
      <w:r w:rsidRPr="002B7388">
        <w:rPr>
          <w:u w:val="single"/>
        </w:rPr>
        <w:tab/>
      </w:r>
      <w:r>
        <w:tab/>
      </w:r>
      <w:r>
        <w:tab/>
        <w:t>Бурдов А.Г.</w:t>
      </w:r>
    </w:p>
    <w:p w:rsidR="00512B37" w:rsidRDefault="00512B37" w:rsidP="00512B37">
      <w:pPr>
        <w:ind w:left="4248" w:firstLine="708"/>
      </w:pPr>
      <w:r w:rsidRPr="00FB4B68">
        <w:t>«_______»_________________201</w:t>
      </w:r>
      <w:r>
        <w:t xml:space="preserve">3 </w:t>
      </w:r>
      <w:r w:rsidRPr="00FB4B68">
        <w:t>г</w:t>
      </w:r>
      <w:r>
        <w:t>.</w:t>
      </w:r>
    </w:p>
    <w:p w:rsidR="00512B37" w:rsidRDefault="00512B37" w:rsidP="00512B37">
      <w:r>
        <w:t xml:space="preserve">Главный специалист </w:t>
      </w:r>
    </w:p>
    <w:p w:rsidR="00512B37" w:rsidRDefault="00512B37" w:rsidP="00512B37">
      <w:r>
        <w:t>по инженерным изысканиям</w:t>
      </w:r>
      <w:r>
        <w:tab/>
      </w:r>
      <w:r w:rsidRPr="002B7388">
        <w:rPr>
          <w:u w:val="single"/>
        </w:rPr>
        <w:tab/>
      </w:r>
      <w:r w:rsidRPr="002B7388">
        <w:rPr>
          <w:u w:val="single"/>
        </w:rPr>
        <w:tab/>
      </w:r>
      <w:r w:rsidRPr="002B7388">
        <w:rPr>
          <w:u w:val="single"/>
        </w:rPr>
        <w:tab/>
      </w:r>
      <w:r>
        <w:tab/>
        <w:t>Твердохлебов М.С.</w:t>
      </w:r>
    </w:p>
    <w:p w:rsidR="00512B37" w:rsidRDefault="00512B37" w:rsidP="00512B37">
      <w:pPr>
        <w:ind w:left="4247"/>
      </w:pPr>
      <w:r w:rsidRPr="00FB4B68">
        <w:t>«_______»_________________201</w:t>
      </w:r>
      <w:r>
        <w:t xml:space="preserve">3 </w:t>
      </w:r>
      <w:r w:rsidRPr="00FB4B68">
        <w:t>г</w:t>
      </w:r>
      <w:r>
        <w:t>.</w:t>
      </w:r>
    </w:p>
    <w:p w:rsidR="00625996" w:rsidRDefault="00625996">
      <w:pPr>
        <w:spacing w:after="200" w:line="276" w:lineRule="auto"/>
        <w:jc w:val="left"/>
        <w:rPr>
          <w:bCs/>
        </w:rPr>
      </w:pPr>
      <w:r>
        <w:rPr>
          <w:bCs/>
        </w:rPr>
        <w:br w:type="page"/>
      </w:r>
    </w:p>
    <w:p w:rsidR="003F1F80" w:rsidRPr="00CA6F53" w:rsidRDefault="003F1F80" w:rsidP="003F1F80">
      <w:pPr>
        <w:widowControl w:val="0"/>
        <w:jc w:val="right"/>
        <w:rPr>
          <w:bCs/>
        </w:rPr>
      </w:pPr>
      <w:r w:rsidRPr="00CA6F53">
        <w:rPr>
          <w:bCs/>
        </w:rPr>
        <w:t>Приложение №</w:t>
      </w:r>
      <w:r w:rsidR="004865B3">
        <w:rPr>
          <w:bCs/>
        </w:rPr>
        <w:t xml:space="preserve"> </w:t>
      </w:r>
      <w:r w:rsidRPr="00CA6F53">
        <w:rPr>
          <w:bCs/>
        </w:rPr>
        <w:t xml:space="preserve">2 </w:t>
      </w:r>
    </w:p>
    <w:p w:rsidR="003F1F80" w:rsidRPr="00CA6F53" w:rsidRDefault="003F1F80" w:rsidP="003F1F80">
      <w:pPr>
        <w:widowControl w:val="0"/>
        <w:jc w:val="right"/>
        <w:rPr>
          <w:bCs/>
        </w:rPr>
      </w:pPr>
      <w:r>
        <w:rPr>
          <w:bCs/>
        </w:rPr>
        <w:t>к</w:t>
      </w:r>
      <w:r w:rsidRPr="00CA6F53">
        <w:rPr>
          <w:bCs/>
        </w:rPr>
        <w:t xml:space="preserve"> договору № ______________________</w:t>
      </w:r>
    </w:p>
    <w:p w:rsidR="003F1F80" w:rsidRPr="00CA6F53" w:rsidRDefault="003F1F80" w:rsidP="003F1F80">
      <w:pPr>
        <w:widowControl w:val="0"/>
        <w:jc w:val="right"/>
        <w:rPr>
          <w:bCs/>
        </w:rPr>
      </w:pPr>
      <w:r>
        <w:rPr>
          <w:bCs/>
        </w:rPr>
        <w:t>о</w:t>
      </w:r>
      <w:r w:rsidRPr="00CA6F53">
        <w:rPr>
          <w:bCs/>
        </w:rPr>
        <w:t>т ________________</w:t>
      </w:r>
    </w:p>
    <w:p w:rsidR="003F1F80" w:rsidRPr="00CA6F53" w:rsidRDefault="003F1F80" w:rsidP="003F1F80">
      <w:pPr>
        <w:widowControl w:val="0"/>
        <w:jc w:val="center"/>
        <w:rPr>
          <w:bCs/>
        </w:rPr>
      </w:pPr>
    </w:p>
    <w:p w:rsidR="003F1F80" w:rsidRPr="00CA6F53" w:rsidRDefault="003F1F80" w:rsidP="003F1F80">
      <w:pPr>
        <w:widowControl w:val="0"/>
        <w:jc w:val="center"/>
        <w:rPr>
          <w:bCs/>
        </w:rPr>
      </w:pPr>
    </w:p>
    <w:p w:rsidR="003F1F80" w:rsidRPr="003F1F80" w:rsidRDefault="003F1F80" w:rsidP="003F1F80">
      <w:pPr>
        <w:pStyle w:val="6"/>
        <w:jc w:val="center"/>
        <w:rPr>
          <w:rFonts w:ascii="Times New Roman" w:hAnsi="Times New Roman" w:cs="Times New Roman"/>
          <w:b/>
          <w:i w:val="0"/>
          <w:color w:val="auto"/>
          <w:sz w:val="28"/>
        </w:rPr>
      </w:pPr>
      <w:r w:rsidRPr="003F1F80">
        <w:rPr>
          <w:rFonts w:ascii="Times New Roman" w:hAnsi="Times New Roman" w:cs="Times New Roman"/>
          <w:b/>
          <w:i w:val="0"/>
          <w:color w:val="auto"/>
          <w:sz w:val="28"/>
        </w:rPr>
        <w:t>Календарный план</w:t>
      </w:r>
    </w:p>
    <w:bookmarkStart w:id="11" w:name="_MON_1426415248"/>
    <w:bookmarkStart w:id="12" w:name="_MON_1426415380"/>
    <w:bookmarkStart w:id="13" w:name="_MON_1426415513"/>
    <w:bookmarkStart w:id="14" w:name="_MON_1426415536"/>
    <w:bookmarkStart w:id="15" w:name="_MON_1426415951"/>
    <w:bookmarkEnd w:id="11"/>
    <w:bookmarkEnd w:id="12"/>
    <w:bookmarkEnd w:id="13"/>
    <w:bookmarkEnd w:id="14"/>
    <w:bookmarkEnd w:id="15"/>
    <w:bookmarkStart w:id="16" w:name="_MON_1413372980"/>
    <w:bookmarkEnd w:id="16"/>
    <w:p w:rsidR="003F1F80" w:rsidRDefault="00BA7BBA" w:rsidP="003F1F80">
      <w:pPr>
        <w:rPr>
          <w:bCs/>
        </w:rPr>
      </w:pPr>
      <w:r w:rsidRPr="00CA6F53">
        <w:rPr>
          <w:bCs/>
        </w:rPr>
        <w:object w:dxaOrig="10373" w:dyaOrig="812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4.5pt;height:406.5pt" o:ole="">
            <v:imagedata r:id="rId17" o:title=""/>
          </v:shape>
          <o:OLEObject Type="Embed" ProgID="Excel.Sheet.12" ShapeID="_x0000_i1025" DrawAspect="Content" ObjectID="_1440929468" r:id="rId18"/>
        </w:object>
      </w:r>
    </w:p>
    <w:tbl>
      <w:tblPr>
        <w:tblW w:w="9180" w:type="dxa"/>
        <w:tblLook w:val="04A0"/>
      </w:tblPr>
      <w:tblGrid>
        <w:gridCol w:w="4503"/>
        <w:gridCol w:w="4677"/>
      </w:tblGrid>
      <w:tr w:rsidR="003F1F80" w:rsidRPr="003814D1" w:rsidTr="00813F7D">
        <w:tc>
          <w:tcPr>
            <w:tcW w:w="4503" w:type="dxa"/>
          </w:tcPr>
          <w:p w:rsidR="003F1F80" w:rsidRPr="003814D1" w:rsidRDefault="003F1F80" w:rsidP="003F1F80">
            <w:pPr>
              <w:pStyle w:val="aa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/>
              </w:rPr>
              <w:t>ОТ   ЗАКАЗЧИКА:</w:t>
            </w:r>
          </w:p>
        </w:tc>
        <w:tc>
          <w:tcPr>
            <w:tcW w:w="4677" w:type="dxa"/>
          </w:tcPr>
          <w:p w:rsidR="003F1F80" w:rsidRPr="003814D1" w:rsidRDefault="003F1F80" w:rsidP="003F1F80">
            <w:pPr>
              <w:pStyle w:val="aa"/>
              <w:spacing w:after="0"/>
              <w:ind w:left="0"/>
              <w:jc w:val="center"/>
              <w:rPr>
                <w:b/>
                <w:iCs/>
              </w:rPr>
            </w:pPr>
            <w:r w:rsidRPr="003814D1">
              <w:rPr>
                <w:b/>
                <w:iCs/>
              </w:rPr>
              <w:t>ОТ   ИСПОЛНИТЕЛЯ:</w:t>
            </w:r>
          </w:p>
        </w:tc>
      </w:tr>
      <w:tr w:rsidR="003F1F80" w:rsidRPr="003814D1" w:rsidTr="00813F7D">
        <w:tc>
          <w:tcPr>
            <w:tcW w:w="4503" w:type="dxa"/>
          </w:tcPr>
          <w:p w:rsidR="003F1F80" w:rsidRPr="003814D1" w:rsidRDefault="003F1F80" w:rsidP="003F1F80">
            <w:pPr>
              <w:pStyle w:val="aa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Cs/>
                <w:i/>
                <w:iCs/>
              </w:rPr>
              <w:t>(указывается должность и ФИО лица, правомочного подписывать договор)</w:t>
            </w:r>
          </w:p>
        </w:tc>
        <w:tc>
          <w:tcPr>
            <w:tcW w:w="4677" w:type="dxa"/>
          </w:tcPr>
          <w:p w:rsidR="003F1F80" w:rsidRPr="003814D1" w:rsidRDefault="003F1F80" w:rsidP="003F1F80">
            <w:pPr>
              <w:pStyle w:val="aa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Cs/>
                <w:i/>
                <w:iCs/>
              </w:rPr>
              <w:t>(указывается должность и ФИО лица, правомочного подписывать договор)</w:t>
            </w:r>
          </w:p>
        </w:tc>
      </w:tr>
      <w:tr w:rsidR="003F1F80" w:rsidRPr="003814D1" w:rsidTr="00813F7D">
        <w:tc>
          <w:tcPr>
            <w:tcW w:w="4503" w:type="dxa"/>
          </w:tcPr>
          <w:p w:rsidR="003F1F80" w:rsidRPr="003814D1" w:rsidRDefault="003F1F80" w:rsidP="003F1F80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3F1F80" w:rsidRPr="003814D1" w:rsidRDefault="003F1F80" w:rsidP="003F1F80">
            <w:pPr>
              <w:pStyle w:val="aa"/>
              <w:spacing w:after="0"/>
              <w:ind w:left="0"/>
              <w:jc w:val="center"/>
              <w:rPr>
                <w:iCs/>
              </w:rPr>
            </w:pPr>
          </w:p>
        </w:tc>
        <w:tc>
          <w:tcPr>
            <w:tcW w:w="4677" w:type="dxa"/>
          </w:tcPr>
          <w:p w:rsidR="003F1F80" w:rsidRPr="003814D1" w:rsidRDefault="003F1F80" w:rsidP="003F1F80">
            <w:pPr>
              <w:jc w:val="center"/>
              <w:rPr>
                <w:iCs/>
              </w:rPr>
            </w:pPr>
            <w:r w:rsidRPr="003814D1">
              <w:t>Наименование организации</w:t>
            </w:r>
          </w:p>
        </w:tc>
      </w:tr>
      <w:tr w:rsidR="003F1F80" w:rsidRPr="003814D1" w:rsidTr="00813F7D">
        <w:tc>
          <w:tcPr>
            <w:tcW w:w="4503" w:type="dxa"/>
          </w:tcPr>
          <w:p w:rsidR="003F1F80" w:rsidRPr="003814D1" w:rsidRDefault="003F1F80" w:rsidP="003F1F80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  <w:tc>
          <w:tcPr>
            <w:tcW w:w="4677" w:type="dxa"/>
          </w:tcPr>
          <w:p w:rsidR="003F1F80" w:rsidRPr="003814D1" w:rsidRDefault="003F1F80" w:rsidP="003F1F80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3F1F80" w:rsidRDefault="003F1F80" w:rsidP="003F1F80"/>
    <w:p w:rsidR="003F1F80" w:rsidRDefault="003F1F80">
      <w:pPr>
        <w:spacing w:after="200" w:line="276" w:lineRule="auto"/>
        <w:jc w:val="left"/>
      </w:pPr>
      <w:r>
        <w:br w:type="page"/>
      </w:r>
    </w:p>
    <w:p w:rsidR="003F1F80" w:rsidRPr="00CA6F53" w:rsidRDefault="003F1F80" w:rsidP="003F1F80">
      <w:pPr>
        <w:widowControl w:val="0"/>
        <w:jc w:val="right"/>
        <w:rPr>
          <w:bCs/>
        </w:rPr>
      </w:pPr>
      <w:r w:rsidRPr="00CA6F53">
        <w:rPr>
          <w:bCs/>
        </w:rPr>
        <w:t>Приложение №</w:t>
      </w:r>
      <w:r>
        <w:rPr>
          <w:bCs/>
        </w:rPr>
        <w:t xml:space="preserve"> </w:t>
      </w:r>
      <w:r w:rsidRPr="00CA6F53">
        <w:rPr>
          <w:bCs/>
        </w:rPr>
        <w:t xml:space="preserve">3 </w:t>
      </w:r>
    </w:p>
    <w:p w:rsidR="003F1F80" w:rsidRPr="00CA6F53" w:rsidRDefault="003F1F80" w:rsidP="003F1F80">
      <w:pPr>
        <w:widowControl w:val="0"/>
        <w:jc w:val="right"/>
        <w:rPr>
          <w:bCs/>
        </w:rPr>
      </w:pPr>
      <w:r>
        <w:rPr>
          <w:bCs/>
        </w:rPr>
        <w:t>к</w:t>
      </w:r>
      <w:r w:rsidRPr="00CA6F53">
        <w:rPr>
          <w:bCs/>
        </w:rPr>
        <w:t xml:space="preserve"> договору № ______________________</w:t>
      </w:r>
    </w:p>
    <w:p w:rsidR="003F1F80" w:rsidRPr="00CA6F53" w:rsidRDefault="003F1F80" w:rsidP="003F1F80">
      <w:pPr>
        <w:widowControl w:val="0"/>
        <w:jc w:val="right"/>
        <w:rPr>
          <w:bCs/>
        </w:rPr>
      </w:pPr>
      <w:r>
        <w:rPr>
          <w:bCs/>
        </w:rPr>
        <w:t>о</w:t>
      </w:r>
      <w:r w:rsidRPr="00CA6F53">
        <w:rPr>
          <w:bCs/>
        </w:rPr>
        <w:t>т ________________</w:t>
      </w:r>
    </w:p>
    <w:p w:rsidR="003F1F80" w:rsidRPr="00CA6F53" w:rsidRDefault="003F1F80" w:rsidP="003F1F80">
      <w:pPr>
        <w:widowControl w:val="0"/>
        <w:jc w:val="center"/>
        <w:rPr>
          <w:bCs/>
        </w:rPr>
      </w:pPr>
    </w:p>
    <w:p w:rsidR="003F1F80" w:rsidRPr="00CA6F53" w:rsidRDefault="003F1F80" w:rsidP="003F1F80">
      <w:pPr>
        <w:widowControl w:val="0"/>
        <w:jc w:val="center"/>
        <w:rPr>
          <w:bCs/>
        </w:rPr>
      </w:pPr>
    </w:p>
    <w:p w:rsidR="003F1F80" w:rsidRPr="003F1F80" w:rsidRDefault="003F1F80" w:rsidP="003F1F80">
      <w:pPr>
        <w:pStyle w:val="6"/>
        <w:jc w:val="center"/>
        <w:rPr>
          <w:rFonts w:ascii="Times New Roman" w:hAnsi="Times New Roman" w:cs="Times New Roman"/>
          <w:b/>
          <w:i w:val="0"/>
          <w:color w:val="auto"/>
          <w:sz w:val="28"/>
        </w:rPr>
      </w:pPr>
      <w:r w:rsidRPr="003F1F80">
        <w:rPr>
          <w:rFonts w:ascii="Times New Roman" w:hAnsi="Times New Roman" w:cs="Times New Roman"/>
          <w:b/>
          <w:i w:val="0"/>
          <w:color w:val="auto"/>
          <w:sz w:val="28"/>
        </w:rPr>
        <w:t>Расчет цены договора</w:t>
      </w:r>
    </w:p>
    <w:p w:rsidR="003F1F80" w:rsidRPr="00CA6F53" w:rsidRDefault="003F1F80" w:rsidP="003F1F80">
      <w:pPr>
        <w:widowControl w:val="0"/>
        <w:jc w:val="center"/>
        <w:rPr>
          <w:bCs/>
        </w:rPr>
      </w:pPr>
    </w:p>
    <w:p w:rsidR="003F1F80" w:rsidRPr="00CA6F53" w:rsidRDefault="003F1F80" w:rsidP="003F1F80">
      <w:pPr>
        <w:widowControl w:val="0"/>
        <w:jc w:val="center"/>
        <w:rPr>
          <w:bCs/>
        </w:rPr>
      </w:pPr>
    </w:p>
    <w:p w:rsidR="003F1F80" w:rsidRPr="00CA6F53" w:rsidRDefault="003F1F80" w:rsidP="003F1F80">
      <w:pPr>
        <w:widowControl w:val="0"/>
        <w:jc w:val="center"/>
        <w:rPr>
          <w:bCs/>
        </w:rPr>
      </w:pPr>
    </w:p>
    <w:p w:rsidR="003F1F80" w:rsidRPr="00CA6F53" w:rsidRDefault="003F1F80" w:rsidP="003F1F80">
      <w:pPr>
        <w:widowControl w:val="0"/>
        <w:jc w:val="center"/>
        <w:rPr>
          <w:bCs/>
        </w:rPr>
      </w:pPr>
    </w:p>
    <w:p w:rsidR="003F1F80" w:rsidRPr="00CA6F53" w:rsidRDefault="003F1F80" w:rsidP="003F1F80">
      <w:pPr>
        <w:widowControl w:val="0"/>
        <w:jc w:val="center"/>
        <w:rPr>
          <w:bCs/>
        </w:rPr>
      </w:pPr>
    </w:p>
    <w:p w:rsidR="003F1F80" w:rsidRPr="00CA6F53" w:rsidRDefault="003F1F80" w:rsidP="003F1F80">
      <w:pPr>
        <w:widowControl w:val="0"/>
        <w:jc w:val="center"/>
        <w:rPr>
          <w:bCs/>
        </w:rPr>
      </w:pPr>
    </w:p>
    <w:p w:rsidR="003F1F80" w:rsidRPr="00CA6F53" w:rsidRDefault="003F1F80" w:rsidP="003F1F80">
      <w:pPr>
        <w:widowControl w:val="0"/>
        <w:jc w:val="center"/>
        <w:rPr>
          <w:bCs/>
        </w:rPr>
      </w:pPr>
    </w:p>
    <w:p w:rsidR="003F1F80" w:rsidRPr="00CA6F53" w:rsidRDefault="003F1F80" w:rsidP="003F1F80">
      <w:pPr>
        <w:widowControl w:val="0"/>
        <w:jc w:val="center"/>
        <w:rPr>
          <w:bCs/>
        </w:rPr>
      </w:pPr>
    </w:p>
    <w:p w:rsidR="003F1F80" w:rsidRPr="00CA6F53" w:rsidRDefault="003F1F80" w:rsidP="003F1F80">
      <w:pPr>
        <w:widowControl w:val="0"/>
        <w:jc w:val="center"/>
        <w:rPr>
          <w:bCs/>
        </w:rPr>
      </w:pPr>
    </w:p>
    <w:p w:rsidR="003F1F80" w:rsidRPr="00CA6F53" w:rsidRDefault="003F1F80" w:rsidP="003F1F80">
      <w:pPr>
        <w:widowControl w:val="0"/>
        <w:jc w:val="center"/>
        <w:rPr>
          <w:bCs/>
        </w:rPr>
      </w:pPr>
    </w:p>
    <w:p w:rsidR="003F1F80" w:rsidRPr="00CA6F53" w:rsidRDefault="003F1F80" w:rsidP="003F1F80">
      <w:pPr>
        <w:widowControl w:val="0"/>
        <w:jc w:val="center"/>
        <w:rPr>
          <w:bCs/>
        </w:rPr>
      </w:pPr>
    </w:p>
    <w:p w:rsidR="003F1F80" w:rsidRPr="00CA6F53" w:rsidRDefault="003F1F80" w:rsidP="003F1F80">
      <w:pPr>
        <w:widowControl w:val="0"/>
        <w:jc w:val="center"/>
        <w:rPr>
          <w:bCs/>
        </w:rPr>
      </w:pPr>
    </w:p>
    <w:p w:rsidR="003F1F80" w:rsidRPr="00CA6F53" w:rsidRDefault="003F1F80" w:rsidP="003F1F80">
      <w:pPr>
        <w:widowControl w:val="0"/>
        <w:jc w:val="center"/>
        <w:rPr>
          <w:bCs/>
        </w:rPr>
      </w:pPr>
    </w:p>
    <w:p w:rsidR="003F1F80" w:rsidRPr="00CA6F53" w:rsidRDefault="003F1F80" w:rsidP="003F1F80">
      <w:pPr>
        <w:widowControl w:val="0"/>
        <w:jc w:val="center"/>
        <w:rPr>
          <w:bCs/>
        </w:rPr>
      </w:pPr>
    </w:p>
    <w:p w:rsidR="003F1F80" w:rsidRPr="00CA6F53" w:rsidRDefault="003F1F80" w:rsidP="003F1F80">
      <w:pPr>
        <w:widowControl w:val="0"/>
        <w:jc w:val="center"/>
        <w:rPr>
          <w:bCs/>
        </w:rPr>
      </w:pPr>
    </w:p>
    <w:p w:rsidR="003F1F80" w:rsidRPr="00CA6F53" w:rsidRDefault="003F1F80" w:rsidP="003F1F80">
      <w:pPr>
        <w:widowControl w:val="0"/>
        <w:jc w:val="center"/>
        <w:rPr>
          <w:bCs/>
        </w:rPr>
      </w:pPr>
    </w:p>
    <w:p w:rsidR="003F1F80" w:rsidRPr="00CA6F53" w:rsidRDefault="003F1F80" w:rsidP="003F1F80">
      <w:pPr>
        <w:widowControl w:val="0"/>
        <w:jc w:val="center"/>
        <w:rPr>
          <w:bCs/>
        </w:rPr>
      </w:pPr>
    </w:p>
    <w:tbl>
      <w:tblPr>
        <w:tblW w:w="9464" w:type="dxa"/>
        <w:tblLook w:val="04A0"/>
      </w:tblPr>
      <w:tblGrid>
        <w:gridCol w:w="4361"/>
        <w:gridCol w:w="5103"/>
      </w:tblGrid>
      <w:tr w:rsidR="003F1F80" w:rsidRPr="003814D1" w:rsidTr="00813F7D">
        <w:tc>
          <w:tcPr>
            <w:tcW w:w="4361" w:type="dxa"/>
          </w:tcPr>
          <w:p w:rsidR="003F1F80" w:rsidRPr="003814D1" w:rsidRDefault="003F1F80" w:rsidP="003F1F80">
            <w:pPr>
              <w:pStyle w:val="aa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/>
              </w:rPr>
              <w:t>ОТ   ЗАКАЗЧИКА:</w:t>
            </w:r>
          </w:p>
        </w:tc>
        <w:tc>
          <w:tcPr>
            <w:tcW w:w="5103" w:type="dxa"/>
          </w:tcPr>
          <w:p w:rsidR="003F1F80" w:rsidRPr="003814D1" w:rsidRDefault="003F1F80" w:rsidP="003F1F80">
            <w:pPr>
              <w:pStyle w:val="aa"/>
              <w:spacing w:after="0"/>
              <w:ind w:left="0"/>
              <w:jc w:val="center"/>
              <w:rPr>
                <w:b/>
                <w:iCs/>
              </w:rPr>
            </w:pPr>
            <w:r w:rsidRPr="003814D1">
              <w:rPr>
                <w:b/>
                <w:iCs/>
              </w:rPr>
              <w:t>ОТ   ИСПОЛНИТЕЛЯ:</w:t>
            </w:r>
          </w:p>
        </w:tc>
      </w:tr>
      <w:tr w:rsidR="003F1F80" w:rsidRPr="003814D1" w:rsidTr="00813F7D">
        <w:tc>
          <w:tcPr>
            <w:tcW w:w="4361" w:type="dxa"/>
          </w:tcPr>
          <w:p w:rsidR="003F1F80" w:rsidRPr="003814D1" w:rsidRDefault="003F1F80" w:rsidP="003F1F80">
            <w:pPr>
              <w:pStyle w:val="aa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Cs/>
                <w:i/>
                <w:iCs/>
              </w:rPr>
              <w:t>(указывается должность и ФИО лица, правомочного подписывать договор)</w:t>
            </w:r>
          </w:p>
        </w:tc>
        <w:tc>
          <w:tcPr>
            <w:tcW w:w="5103" w:type="dxa"/>
          </w:tcPr>
          <w:p w:rsidR="003F1F80" w:rsidRPr="003814D1" w:rsidRDefault="003F1F80" w:rsidP="003F1F80">
            <w:pPr>
              <w:pStyle w:val="aa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Cs/>
                <w:i/>
                <w:iCs/>
              </w:rPr>
              <w:t>(указывается должность и ФИО лица, правомочного подписывать договор)</w:t>
            </w:r>
          </w:p>
        </w:tc>
      </w:tr>
      <w:tr w:rsidR="003F1F80" w:rsidRPr="003814D1" w:rsidTr="00813F7D">
        <w:tc>
          <w:tcPr>
            <w:tcW w:w="4361" w:type="dxa"/>
          </w:tcPr>
          <w:p w:rsidR="003F1F80" w:rsidRPr="003814D1" w:rsidRDefault="003F1F80" w:rsidP="003F1F80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3F1F80" w:rsidRPr="003814D1" w:rsidRDefault="003F1F80" w:rsidP="003F1F80">
            <w:pPr>
              <w:pStyle w:val="aa"/>
              <w:spacing w:after="0"/>
              <w:ind w:left="0"/>
              <w:jc w:val="center"/>
              <w:rPr>
                <w:iCs/>
              </w:rPr>
            </w:pPr>
          </w:p>
        </w:tc>
        <w:tc>
          <w:tcPr>
            <w:tcW w:w="5103" w:type="dxa"/>
          </w:tcPr>
          <w:p w:rsidR="003F1F80" w:rsidRPr="003814D1" w:rsidRDefault="003F1F80" w:rsidP="003F1F80">
            <w:pPr>
              <w:jc w:val="center"/>
              <w:rPr>
                <w:iCs/>
              </w:rPr>
            </w:pPr>
            <w:r w:rsidRPr="003814D1">
              <w:t>Наименование организации</w:t>
            </w:r>
          </w:p>
        </w:tc>
      </w:tr>
      <w:tr w:rsidR="003F1F80" w:rsidRPr="003814D1" w:rsidTr="00813F7D">
        <w:tc>
          <w:tcPr>
            <w:tcW w:w="4361" w:type="dxa"/>
          </w:tcPr>
          <w:p w:rsidR="003F1F80" w:rsidRPr="003814D1" w:rsidRDefault="003F1F80" w:rsidP="003F1F80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  <w:tc>
          <w:tcPr>
            <w:tcW w:w="5103" w:type="dxa"/>
          </w:tcPr>
          <w:p w:rsidR="003F1F80" w:rsidRPr="003814D1" w:rsidRDefault="003F1F80" w:rsidP="003F1F80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3F1F80" w:rsidRDefault="003F1F80" w:rsidP="003F1F80">
      <w:pPr>
        <w:widowControl w:val="0"/>
        <w:jc w:val="center"/>
        <w:rPr>
          <w:bCs/>
        </w:rPr>
      </w:pPr>
    </w:p>
    <w:p w:rsidR="003F1F80" w:rsidRDefault="003F1F80">
      <w:pPr>
        <w:spacing w:after="200" w:line="276" w:lineRule="auto"/>
        <w:jc w:val="left"/>
        <w:rPr>
          <w:bCs/>
        </w:rPr>
      </w:pPr>
      <w:r>
        <w:rPr>
          <w:bCs/>
        </w:rPr>
        <w:br w:type="page"/>
      </w:r>
    </w:p>
    <w:p w:rsidR="003F1F80" w:rsidRPr="00CA6F53" w:rsidRDefault="003F1F80" w:rsidP="003F1F80">
      <w:pPr>
        <w:widowControl w:val="0"/>
        <w:jc w:val="right"/>
        <w:rPr>
          <w:bCs/>
        </w:rPr>
      </w:pPr>
      <w:r w:rsidRPr="00CA6F53">
        <w:rPr>
          <w:bCs/>
        </w:rPr>
        <w:t>Приложение №</w:t>
      </w:r>
      <w:r>
        <w:rPr>
          <w:bCs/>
        </w:rPr>
        <w:t xml:space="preserve"> </w:t>
      </w:r>
      <w:r w:rsidRPr="00CA6F53">
        <w:rPr>
          <w:bCs/>
        </w:rPr>
        <w:t xml:space="preserve">4 </w:t>
      </w:r>
    </w:p>
    <w:p w:rsidR="003F1F80" w:rsidRPr="00CA6F53" w:rsidRDefault="003F1F80" w:rsidP="003F1F80">
      <w:pPr>
        <w:widowControl w:val="0"/>
        <w:jc w:val="right"/>
        <w:rPr>
          <w:bCs/>
        </w:rPr>
      </w:pPr>
      <w:r>
        <w:rPr>
          <w:bCs/>
        </w:rPr>
        <w:t>к</w:t>
      </w:r>
      <w:r w:rsidRPr="00CA6F53">
        <w:rPr>
          <w:bCs/>
        </w:rPr>
        <w:t xml:space="preserve"> договору № ______________________</w:t>
      </w:r>
    </w:p>
    <w:p w:rsidR="003F1F80" w:rsidRPr="00CA6F53" w:rsidRDefault="003F1F80" w:rsidP="003F1F80">
      <w:pPr>
        <w:widowControl w:val="0"/>
        <w:jc w:val="right"/>
        <w:rPr>
          <w:bCs/>
        </w:rPr>
      </w:pPr>
      <w:r>
        <w:rPr>
          <w:bCs/>
        </w:rPr>
        <w:t>о</w:t>
      </w:r>
      <w:r w:rsidRPr="00CA6F53">
        <w:rPr>
          <w:bCs/>
        </w:rPr>
        <w:t>т ________________</w:t>
      </w:r>
    </w:p>
    <w:p w:rsidR="003F1F80" w:rsidRPr="00CA6F53" w:rsidRDefault="003F1F80" w:rsidP="003F1F80">
      <w:pPr>
        <w:widowControl w:val="0"/>
        <w:jc w:val="center"/>
        <w:rPr>
          <w:bCs/>
        </w:rPr>
      </w:pPr>
    </w:p>
    <w:p w:rsidR="003F1F80" w:rsidRPr="00CA6F53" w:rsidRDefault="003F1F80" w:rsidP="003F1F80">
      <w:pPr>
        <w:widowControl w:val="0"/>
        <w:jc w:val="center"/>
        <w:rPr>
          <w:bCs/>
        </w:rPr>
      </w:pPr>
    </w:p>
    <w:p w:rsidR="003F1F80" w:rsidRPr="003F1F80" w:rsidRDefault="003F1F80" w:rsidP="003F1F80">
      <w:pPr>
        <w:pStyle w:val="6"/>
        <w:jc w:val="center"/>
        <w:rPr>
          <w:rFonts w:ascii="Times New Roman" w:hAnsi="Times New Roman" w:cs="Times New Roman"/>
          <w:b/>
          <w:i w:val="0"/>
          <w:color w:val="auto"/>
          <w:sz w:val="28"/>
        </w:rPr>
      </w:pPr>
      <w:r w:rsidRPr="003F1F80">
        <w:rPr>
          <w:rFonts w:ascii="Times New Roman" w:hAnsi="Times New Roman" w:cs="Times New Roman"/>
          <w:b/>
          <w:i w:val="0"/>
          <w:color w:val="auto"/>
          <w:sz w:val="28"/>
        </w:rPr>
        <w:t>Условия предоставления сведений о контрагенте</w:t>
      </w:r>
    </w:p>
    <w:p w:rsidR="003F1F80" w:rsidRPr="00CA6F53" w:rsidRDefault="003F1F80" w:rsidP="003F1F80">
      <w:pPr>
        <w:widowControl w:val="0"/>
        <w:jc w:val="center"/>
        <w:rPr>
          <w:bCs/>
        </w:rPr>
      </w:pPr>
    </w:p>
    <w:p w:rsidR="00813F7D" w:rsidRPr="0071069C" w:rsidRDefault="00813F7D" w:rsidP="00813F7D">
      <w:pPr>
        <w:pStyle w:val="aa"/>
        <w:numPr>
          <w:ilvl w:val="0"/>
          <w:numId w:val="14"/>
        </w:numPr>
        <w:spacing w:after="0"/>
        <w:ind w:left="0" w:firstLine="709"/>
      </w:pPr>
      <w:r w:rsidRPr="0071069C">
        <w:rPr>
          <w:color w:val="000000"/>
          <w:spacing w:val="-4"/>
        </w:rPr>
        <w:t xml:space="preserve">Сведения об Исполнителе </w:t>
      </w:r>
      <w:r w:rsidRPr="0071069C">
        <w:t xml:space="preserve">в отношении всей цепочки собственников и руководителей, включая бенефициаров (в том числе конечных) и копии подтверждающих документов (далее – Сведения), </w:t>
      </w:r>
      <w:r w:rsidRPr="0071069C">
        <w:rPr>
          <w:color w:val="000000"/>
        </w:rPr>
        <w:t xml:space="preserve">переданные Исполнителем Заказчику письмом №__________________ </w:t>
      </w:r>
      <w:proofErr w:type="gramStart"/>
      <w:r w:rsidRPr="0071069C">
        <w:rPr>
          <w:color w:val="000000"/>
        </w:rPr>
        <w:t>от</w:t>
      </w:r>
      <w:proofErr w:type="gramEnd"/>
      <w:r w:rsidRPr="0071069C">
        <w:rPr>
          <w:color w:val="000000"/>
        </w:rPr>
        <w:t xml:space="preserve"> __________________, </w:t>
      </w:r>
      <w:r w:rsidRPr="0071069C">
        <w:t xml:space="preserve">используются </w:t>
      </w:r>
      <w:proofErr w:type="gramStart"/>
      <w:r w:rsidRPr="0071069C">
        <w:t>Заказчиком</w:t>
      </w:r>
      <w:proofErr w:type="gramEnd"/>
      <w:r w:rsidRPr="0071069C">
        <w:t xml:space="preserve"> в целях заключения настоящего Договора, и ни для каких-либо других целей.</w:t>
      </w:r>
    </w:p>
    <w:p w:rsidR="00813F7D" w:rsidRPr="0071069C" w:rsidRDefault="00813F7D" w:rsidP="00813F7D">
      <w:pPr>
        <w:numPr>
          <w:ilvl w:val="0"/>
          <w:numId w:val="14"/>
        </w:numPr>
        <w:shd w:val="clear" w:color="auto" w:fill="FFFFFF"/>
        <w:spacing w:after="0"/>
        <w:ind w:left="0" w:right="5" w:firstLine="709"/>
      </w:pPr>
      <w:r w:rsidRPr="0071069C">
        <w:t xml:space="preserve"> </w:t>
      </w:r>
      <w:r w:rsidRPr="0071069C">
        <w:rPr>
          <w:color w:val="000000"/>
          <w:spacing w:val="-2"/>
        </w:rPr>
        <w:t>Исполнитель гарантирует Заказчику, что Сведения</w:t>
      </w:r>
      <w:r w:rsidRPr="0071069C">
        <w:rPr>
          <w:color w:val="000000"/>
        </w:rPr>
        <w:t xml:space="preserve">, переданные Заказчику, </w:t>
      </w:r>
      <w:r w:rsidRPr="0071069C">
        <w:rPr>
          <w:color w:val="000000"/>
          <w:spacing w:val="-4"/>
        </w:rPr>
        <w:t>являются полными, точными и достоверными.</w:t>
      </w:r>
    </w:p>
    <w:p w:rsidR="00813F7D" w:rsidRPr="0071069C" w:rsidRDefault="00813F7D" w:rsidP="00813F7D">
      <w:pPr>
        <w:numPr>
          <w:ilvl w:val="0"/>
          <w:numId w:val="14"/>
        </w:numPr>
        <w:shd w:val="clear" w:color="auto" w:fill="FFFFFF"/>
        <w:spacing w:after="0"/>
        <w:ind w:left="0" w:right="10" w:firstLine="709"/>
      </w:pPr>
      <w:r w:rsidRPr="0071069C">
        <w:rPr>
          <w:color w:val="000000"/>
        </w:rPr>
        <w:t xml:space="preserve">При изменении Сведений Исполнитель обязан не позднее 5 (пяти) </w:t>
      </w:r>
      <w:r w:rsidRPr="0071069C">
        <w:rPr>
          <w:color w:val="000000"/>
          <w:spacing w:val="-3"/>
        </w:rPr>
        <w:t xml:space="preserve">дней с момента таких изменений направить Заказчику соответствующее </w:t>
      </w:r>
      <w:r w:rsidRPr="0071069C">
        <w:rPr>
          <w:color w:val="000000"/>
          <w:spacing w:val="1"/>
        </w:rPr>
        <w:t>письменное уведомление по форме</w:t>
      </w:r>
      <w:r>
        <w:rPr>
          <w:color w:val="000000"/>
          <w:spacing w:val="1"/>
        </w:rPr>
        <w:t xml:space="preserve"> приложения №1 </w:t>
      </w:r>
      <w:proofErr w:type="gramStart"/>
      <w:r>
        <w:rPr>
          <w:color w:val="000000"/>
          <w:spacing w:val="1"/>
        </w:rPr>
        <w:t>к</w:t>
      </w:r>
      <w:proofErr w:type="gramEnd"/>
      <w:r w:rsidRPr="0071069C">
        <w:rPr>
          <w:color w:val="000000"/>
          <w:spacing w:val="1"/>
        </w:rPr>
        <w:t xml:space="preserve"> </w:t>
      </w:r>
      <w:proofErr w:type="gramStart"/>
      <w:r w:rsidRPr="0071069C">
        <w:rPr>
          <w:color w:val="000000"/>
          <w:spacing w:val="1"/>
        </w:rPr>
        <w:t>Условиями</w:t>
      </w:r>
      <w:proofErr w:type="gramEnd"/>
      <w:r w:rsidRPr="0071069C">
        <w:rPr>
          <w:color w:val="000000"/>
          <w:spacing w:val="1"/>
        </w:rPr>
        <w:t xml:space="preserve"> на электронный адрес </w:t>
      </w:r>
      <w:r w:rsidRPr="0071069C">
        <w:rPr>
          <w:b/>
          <w:u w:val="single"/>
          <w:lang w:val="en-US"/>
        </w:rPr>
        <w:t>email</w:t>
      </w:r>
      <w:r w:rsidRPr="0071069C">
        <w:rPr>
          <w:b/>
          <w:u w:val="single"/>
        </w:rPr>
        <w:t>@</w:t>
      </w:r>
      <w:proofErr w:type="spellStart"/>
      <w:r w:rsidRPr="0071069C">
        <w:rPr>
          <w:b/>
          <w:u w:val="single"/>
          <w:lang w:val="en-US"/>
        </w:rPr>
        <w:t>givnipiet</w:t>
      </w:r>
      <w:proofErr w:type="spellEnd"/>
      <w:r w:rsidRPr="0071069C">
        <w:rPr>
          <w:b/>
          <w:u w:val="single"/>
        </w:rPr>
        <w:t>.</w:t>
      </w:r>
      <w:proofErr w:type="spellStart"/>
      <w:r w:rsidRPr="0071069C">
        <w:rPr>
          <w:b/>
          <w:u w:val="single"/>
          <w:lang w:val="en-US"/>
        </w:rPr>
        <w:t>ru</w:t>
      </w:r>
      <w:proofErr w:type="spellEnd"/>
      <w:r w:rsidRPr="0071069C">
        <w:rPr>
          <w:color w:val="000000"/>
          <w:spacing w:val="1"/>
        </w:rPr>
        <w:t xml:space="preserve"> с приложением копий подтверждающих </w:t>
      </w:r>
      <w:r w:rsidRPr="0071069C">
        <w:rPr>
          <w:color w:val="000000"/>
          <w:spacing w:val="-3"/>
        </w:rPr>
        <w:t xml:space="preserve">документов, заверенных нотариусом или уполномоченным должностным </w:t>
      </w:r>
      <w:r w:rsidRPr="0071069C">
        <w:rPr>
          <w:color w:val="000000"/>
          <w:spacing w:val="-1"/>
        </w:rPr>
        <w:t>лицом Исполнителя.</w:t>
      </w:r>
    </w:p>
    <w:p w:rsidR="00813F7D" w:rsidRPr="0071069C" w:rsidRDefault="00813F7D" w:rsidP="00813F7D">
      <w:pPr>
        <w:numPr>
          <w:ilvl w:val="0"/>
          <w:numId w:val="14"/>
        </w:numPr>
        <w:shd w:val="clear" w:color="auto" w:fill="FFFFFF"/>
        <w:spacing w:after="0"/>
        <w:ind w:left="0" w:right="34" w:firstLine="709"/>
        <w:rPr>
          <w:color w:val="000000"/>
        </w:rPr>
      </w:pPr>
      <w:proofErr w:type="gramStart"/>
      <w:r w:rsidRPr="0071069C">
        <w:rPr>
          <w:color w:val="000000"/>
          <w:spacing w:val="-3"/>
        </w:rPr>
        <w:t xml:space="preserve">Исполнитель настоящим выдает свое согласие и подтверждает </w:t>
      </w:r>
      <w:r w:rsidRPr="0071069C">
        <w:rPr>
          <w:color w:val="000000"/>
          <w:spacing w:val="3"/>
        </w:rPr>
        <w:t xml:space="preserve">получение им всех требуемых в соответствии с действующим </w:t>
      </w:r>
      <w:r w:rsidRPr="0071069C">
        <w:rPr>
          <w:color w:val="000000"/>
          <w:spacing w:val="-1"/>
        </w:rPr>
        <w:t xml:space="preserve">законодательством Российской Федерации (в том числе о коммерческой </w:t>
      </w:r>
      <w:r w:rsidRPr="0071069C">
        <w:rPr>
          <w:color w:val="000000"/>
          <w:spacing w:val="-3"/>
        </w:rPr>
        <w:t xml:space="preserve">тайне и о персональных данных) согласий всех упомянутых в Сведениях, </w:t>
      </w:r>
      <w:r w:rsidRPr="0071069C">
        <w:rPr>
          <w:color w:val="000000"/>
          <w:spacing w:val="-1"/>
        </w:rPr>
        <w:t xml:space="preserve">заинтересованных или причастных к Сведениям лиц на обработку </w:t>
      </w:r>
      <w:r w:rsidRPr="0071069C">
        <w:rPr>
          <w:color w:val="000000"/>
          <w:spacing w:val="-2"/>
        </w:rPr>
        <w:t xml:space="preserve">предоставленных Сведений Заказчиком, а также на раскрытие Заказчиком </w:t>
      </w:r>
      <w:r w:rsidRPr="0071069C">
        <w:rPr>
          <w:color w:val="000000"/>
          <w:spacing w:val="-5"/>
        </w:rPr>
        <w:t xml:space="preserve">Сведений, полностью или частично, компетентным органам государственной </w:t>
      </w:r>
      <w:r w:rsidRPr="0071069C">
        <w:rPr>
          <w:color w:val="000000"/>
          <w:spacing w:val="-4"/>
        </w:rPr>
        <w:t>власти (в том числе</w:t>
      </w:r>
      <w:proofErr w:type="gramEnd"/>
      <w:r w:rsidRPr="0071069C">
        <w:rPr>
          <w:color w:val="000000"/>
          <w:spacing w:val="-4"/>
        </w:rPr>
        <w:t xml:space="preserve"> </w:t>
      </w:r>
      <w:proofErr w:type="gramStart"/>
      <w:r w:rsidRPr="0071069C">
        <w:rPr>
          <w:color w:val="000000"/>
          <w:spacing w:val="-4"/>
        </w:rPr>
        <w:t xml:space="preserve">Федеральной налоговой службе Российской Федерации, </w:t>
      </w:r>
      <w:r w:rsidRPr="0071069C">
        <w:rPr>
          <w:color w:val="000000"/>
          <w:spacing w:val="-1"/>
        </w:rPr>
        <w:t xml:space="preserve">Минэнерго России, </w:t>
      </w:r>
      <w:proofErr w:type="spellStart"/>
      <w:r w:rsidRPr="0071069C">
        <w:rPr>
          <w:color w:val="000000"/>
          <w:spacing w:val="-1"/>
        </w:rPr>
        <w:t>Росфинмониторингу</w:t>
      </w:r>
      <w:proofErr w:type="spellEnd"/>
      <w:r w:rsidRPr="0071069C">
        <w:rPr>
          <w:color w:val="000000"/>
          <w:spacing w:val="-1"/>
        </w:rPr>
        <w:t xml:space="preserve">, Правительству Российской </w:t>
      </w:r>
      <w:r w:rsidRPr="0071069C">
        <w:rPr>
          <w:color w:val="000000"/>
        </w:rPr>
        <w:t xml:space="preserve">Федерации) и последующую обработку Сведений такими органами (далее - </w:t>
      </w:r>
      <w:r w:rsidRPr="0071069C">
        <w:rPr>
          <w:color w:val="000000"/>
          <w:spacing w:val="7"/>
        </w:rPr>
        <w:t>Раскрытие).</w:t>
      </w:r>
      <w:proofErr w:type="gramEnd"/>
      <w:r w:rsidRPr="0071069C">
        <w:rPr>
          <w:color w:val="000000"/>
          <w:spacing w:val="7"/>
        </w:rPr>
        <w:t xml:space="preserve"> Исполнитель освобождает Заказчика от любой </w:t>
      </w:r>
      <w:r w:rsidRPr="0071069C">
        <w:rPr>
          <w:color w:val="000000"/>
          <w:spacing w:val="-2"/>
        </w:rPr>
        <w:t xml:space="preserve">ответственности в связи с Раскрытием, в том числе, возмещает Заказчику </w:t>
      </w:r>
      <w:r w:rsidRPr="0071069C">
        <w:rPr>
          <w:color w:val="000000"/>
          <w:spacing w:val="-3"/>
        </w:rPr>
        <w:t xml:space="preserve">убытки, понесенные в связи с предъявлением Заказчику претензий, исков и </w:t>
      </w:r>
      <w:r w:rsidRPr="0071069C">
        <w:rPr>
          <w:color w:val="000000"/>
          <w:spacing w:val="-2"/>
        </w:rPr>
        <w:t xml:space="preserve">требований любыми третьими лицами, чьи права были или могли быть </w:t>
      </w:r>
      <w:r w:rsidRPr="0071069C">
        <w:rPr>
          <w:color w:val="000000"/>
          <w:spacing w:val="-4"/>
        </w:rPr>
        <w:t>нарушены таким Раскрытием.</w:t>
      </w:r>
    </w:p>
    <w:p w:rsidR="00813F7D" w:rsidRPr="0071069C" w:rsidRDefault="00813F7D" w:rsidP="00813F7D">
      <w:pPr>
        <w:pStyle w:val="aa"/>
        <w:numPr>
          <w:ilvl w:val="0"/>
          <w:numId w:val="14"/>
        </w:numPr>
        <w:spacing w:after="0"/>
        <w:ind w:left="0" w:firstLine="709"/>
      </w:pPr>
      <w:r w:rsidRPr="0071069C">
        <w:t>Заказчик обязуется считать Сведения, предоставленные ему Исполнителем,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813F7D" w:rsidRPr="0071069C" w:rsidRDefault="00813F7D" w:rsidP="00813F7D">
      <w:pPr>
        <w:pStyle w:val="aa"/>
        <w:numPr>
          <w:ilvl w:val="0"/>
          <w:numId w:val="14"/>
        </w:numPr>
        <w:spacing w:after="0"/>
        <w:ind w:left="0" w:firstLine="709"/>
      </w:pPr>
      <w:r w:rsidRPr="0071069C">
        <w:t>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813F7D" w:rsidRPr="0071069C" w:rsidRDefault="00813F7D" w:rsidP="00813F7D">
      <w:pPr>
        <w:numPr>
          <w:ilvl w:val="0"/>
          <w:numId w:val="14"/>
        </w:numPr>
        <w:shd w:val="clear" w:color="auto" w:fill="FFFFFF"/>
        <w:spacing w:after="0"/>
        <w:ind w:left="0" w:firstLine="709"/>
      </w:pPr>
      <w:r w:rsidRPr="0071069C">
        <w:rPr>
          <w:color w:val="000000"/>
          <w:spacing w:val="-1"/>
        </w:rPr>
        <w:t>Исполнитель и Заказчик подтверждают, что настоящие</w:t>
      </w:r>
      <w:r>
        <w:rPr>
          <w:color w:val="000000"/>
          <w:spacing w:val="-1"/>
        </w:rPr>
        <w:t xml:space="preserve"> У</w:t>
      </w:r>
      <w:r w:rsidRPr="0071069C">
        <w:rPr>
          <w:color w:val="000000"/>
          <w:spacing w:val="-1"/>
        </w:rPr>
        <w:t xml:space="preserve">словия </w:t>
      </w:r>
      <w:r w:rsidRPr="0071069C">
        <w:rPr>
          <w:color w:val="000000"/>
          <w:spacing w:val="-3"/>
        </w:rPr>
        <w:t xml:space="preserve">о предоставлении Сведений и о поддержании их актуальными </w:t>
      </w:r>
      <w:r w:rsidRPr="0071069C">
        <w:rPr>
          <w:color w:val="000000"/>
          <w:spacing w:val="2"/>
        </w:rPr>
        <w:t xml:space="preserve">признаны ими существенными условиями настоящего Договора в </w:t>
      </w:r>
      <w:r w:rsidRPr="0071069C">
        <w:rPr>
          <w:color w:val="000000"/>
        </w:rPr>
        <w:t>соответствии со статьей 432 Гражданского кодекса Российской Федерации.</w:t>
      </w:r>
    </w:p>
    <w:p w:rsidR="00813F7D" w:rsidRPr="00FF6DB2" w:rsidRDefault="00813F7D" w:rsidP="00813F7D">
      <w:pPr>
        <w:numPr>
          <w:ilvl w:val="0"/>
          <w:numId w:val="14"/>
        </w:numPr>
        <w:shd w:val="clear" w:color="auto" w:fill="FFFFFF"/>
        <w:tabs>
          <w:tab w:val="left" w:pos="709"/>
          <w:tab w:val="left" w:pos="993"/>
        </w:tabs>
        <w:spacing w:before="120" w:after="0"/>
        <w:ind w:left="0" w:firstLine="709"/>
        <w:rPr>
          <w:bCs/>
        </w:rPr>
      </w:pPr>
      <w:proofErr w:type="gramStart"/>
      <w:r w:rsidRPr="00FF6DB2">
        <w:rPr>
          <w:color w:val="000000"/>
        </w:rPr>
        <w:t xml:space="preserve">Если специальной нормой части второй Гражданского кодекса </w:t>
      </w:r>
      <w:r w:rsidRPr="00FF6DB2">
        <w:rPr>
          <w:color w:val="000000"/>
          <w:spacing w:val="-3"/>
        </w:rPr>
        <w:t xml:space="preserve">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</w:t>
      </w:r>
      <w:r w:rsidRPr="00FF6DB2">
        <w:rPr>
          <w:color w:val="000000"/>
          <w:spacing w:val="4"/>
        </w:rPr>
        <w:t xml:space="preserve">исполнения Договора и предъявления Заказчиком Исполнителю </w:t>
      </w:r>
      <w:r w:rsidRPr="00FF6DB2">
        <w:rPr>
          <w:color w:val="000000"/>
          <w:spacing w:val="-4"/>
        </w:rPr>
        <w:t>требования о возмещении убытков, причиненных прекращением Договора.</w:t>
      </w:r>
      <w:proofErr w:type="gramEnd"/>
      <w:r w:rsidRPr="00FF6DB2">
        <w:rPr>
          <w:color w:val="000000"/>
          <w:spacing w:val="-4"/>
        </w:rPr>
        <w:t xml:space="preserve"> </w:t>
      </w:r>
      <w:r w:rsidRPr="00FF6DB2">
        <w:rPr>
          <w:color w:val="000000"/>
          <w:spacing w:val="-2"/>
        </w:rPr>
        <w:t xml:space="preserve">Договор считается расторгнутым </w:t>
      </w:r>
      <w:proofErr w:type="gramStart"/>
      <w:r w:rsidRPr="00FF6DB2">
        <w:rPr>
          <w:color w:val="000000"/>
          <w:spacing w:val="-2"/>
        </w:rPr>
        <w:t>с даты получения</w:t>
      </w:r>
      <w:proofErr w:type="gramEnd"/>
      <w:r w:rsidRPr="00FF6DB2">
        <w:rPr>
          <w:color w:val="000000"/>
          <w:spacing w:val="-2"/>
        </w:rPr>
        <w:t xml:space="preserve"> Исполнителем </w:t>
      </w:r>
      <w:r w:rsidRPr="00FF6DB2">
        <w:rPr>
          <w:color w:val="000000"/>
          <w:spacing w:val="-4"/>
        </w:rPr>
        <w:t>соответствующего письменного уведомления Заказчика, если более поздняя дата не будет установлена в уведомлении.</w:t>
      </w:r>
    </w:p>
    <w:p w:rsidR="00813F7D" w:rsidRPr="00FF6DB2" w:rsidRDefault="00813F7D" w:rsidP="00813F7D">
      <w:pPr>
        <w:numPr>
          <w:ilvl w:val="0"/>
          <w:numId w:val="14"/>
        </w:numPr>
        <w:shd w:val="clear" w:color="auto" w:fill="FFFFFF"/>
        <w:tabs>
          <w:tab w:val="left" w:pos="709"/>
          <w:tab w:val="left" w:pos="993"/>
        </w:tabs>
        <w:spacing w:before="120" w:after="0"/>
        <w:ind w:left="0" w:firstLine="709"/>
        <w:rPr>
          <w:bCs/>
        </w:rPr>
      </w:pPr>
      <w:r w:rsidRPr="00FF6DB2">
        <w:rPr>
          <w:bCs/>
        </w:rPr>
        <w:t>Приложения, являющиеся неотъемлемой частью настоящ</w:t>
      </w:r>
      <w:r>
        <w:rPr>
          <w:bCs/>
        </w:rPr>
        <w:t>их Условий</w:t>
      </w:r>
      <w:r w:rsidRPr="00FF6DB2">
        <w:rPr>
          <w:bCs/>
        </w:rPr>
        <w:t>:</w:t>
      </w:r>
    </w:p>
    <w:p w:rsidR="00813F7D" w:rsidRDefault="00813F7D" w:rsidP="00813F7D">
      <w:pPr>
        <w:pStyle w:val="31"/>
        <w:tabs>
          <w:tab w:val="left" w:pos="709"/>
          <w:tab w:val="left" w:pos="993"/>
        </w:tabs>
        <w:rPr>
          <w:b/>
          <w:bCs/>
          <w:sz w:val="24"/>
        </w:rPr>
      </w:pPr>
      <w:r>
        <w:rPr>
          <w:bCs/>
          <w:sz w:val="24"/>
        </w:rPr>
        <w:t>Приложение № 1. Форма предоставления сведений.</w:t>
      </w:r>
    </w:p>
    <w:p w:rsidR="003F1F80" w:rsidRPr="00CA6F53" w:rsidRDefault="003F1F80" w:rsidP="003F1F80">
      <w:pPr>
        <w:widowControl w:val="0"/>
        <w:jc w:val="center"/>
        <w:rPr>
          <w:bCs/>
        </w:rPr>
      </w:pPr>
    </w:p>
    <w:tbl>
      <w:tblPr>
        <w:tblW w:w="9464" w:type="dxa"/>
        <w:tblLook w:val="04A0"/>
      </w:tblPr>
      <w:tblGrid>
        <w:gridCol w:w="4361"/>
        <w:gridCol w:w="5103"/>
      </w:tblGrid>
      <w:tr w:rsidR="00813F7D" w:rsidRPr="003814D1" w:rsidTr="00C22FC8">
        <w:tc>
          <w:tcPr>
            <w:tcW w:w="4361" w:type="dxa"/>
          </w:tcPr>
          <w:p w:rsidR="00813F7D" w:rsidRPr="003814D1" w:rsidRDefault="00813F7D" w:rsidP="00C22FC8">
            <w:pPr>
              <w:pStyle w:val="aa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/>
              </w:rPr>
              <w:t>ОТ   ЗАКАЗЧИКА:</w:t>
            </w:r>
          </w:p>
        </w:tc>
        <w:tc>
          <w:tcPr>
            <w:tcW w:w="5103" w:type="dxa"/>
          </w:tcPr>
          <w:p w:rsidR="00813F7D" w:rsidRPr="003814D1" w:rsidRDefault="00813F7D" w:rsidP="00C22FC8">
            <w:pPr>
              <w:pStyle w:val="aa"/>
              <w:spacing w:after="0"/>
              <w:ind w:left="0"/>
              <w:jc w:val="center"/>
              <w:rPr>
                <w:b/>
                <w:iCs/>
              </w:rPr>
            </w:pPr>
            <w:r w:rsidRPr="003814D1">
              <w:rPr>
                <w:b/>
                <w:iCs/>
              </w:rPr>
              <w:t>ОТ   ИСПОЛНИТЕЛЯ:</w:t>
            </w:r>
          </w:p>
        </w:tc>
      </w:tr>
      <w:tr w:rsidR="00813F7D" w:rsidRPr="003814D1" w:rsidTr="00C22FC8">
        <w:tc>
          <w:tcPr>
            <w:tcW w:w="4361" w:type="dxa"/>
          </w:tcPr>
          <w:p w:rsidR="00813F7D" w:rsidRPr="003814D1" w:rsidRDefault="00813F7D" w:rsidP="00C22FC8">
            <w:pPr>
              <w:pStyle w:val="aa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Cs/>
                <w:i/>
                <w:iCs/>
              </w:rPr>
              <w:t>(указывается должность и ФИО лица, правомочного подписывать договор)</w:t>
            </w:r>
          </w:p>
        </w:tc>
        <w:tc>
          <w:tcPr>
            <w:tcW w:w="5103" w:type="dxa"/>
          </w:tcPr>
          <w:p w:rsidR="00813F7D" w:rsidRPr="003814D1" w:rsidRDefault="00813F7D" w:rsidP="00C22FC8">
            <w:pPr>
              <w:pStyle w:val="aa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Cs/>
                <w:i/>
                <w:iCs/>
              </w:rPr>
              <w:t>(указывается должность и ФИО лица, правомочного подписывать договор)</w:t>
            </w:r>
          </w:p>
        </w:tc>
      </w:tr>
      <w:tr w:rsidR="00813F7D" w:rsidRPr="003814D1" w:rsidTr="00C22FC8">
        <w:tc>
          <w:tcPr>
            <w:tcW w:w="4361" w:type="dxa"/>
          </w:tcPr>
          <w:p w:rsidR="00813F7D" w:rsidRPr="003814D1" w:rsidRDefault="00813F7D" w:rsidP="00C22FC8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813F7D" w:rsidRPr="003814D1" w:rsidRDefault="00813F7D" w:rsidP="00C22FC8">
            <w:pPr>
              <w:pStyle w:val="aa"/>
              <w:spacing w:after="0"/>
              <w:ind w:left="0"/>
              <w:jc w:val="center"/>
              <w:rPr>
                <w:iCs/>
              </w:rPr>
            </w:pPr>
          </w:p>
        </w:tc>
        <w:tc>
          <w:tcPr>
            <w:tcW w:w="5103" w:type="dxa"/>
          </w:tcPr>
          <w:p w:rsidR="00813F7D" w:rsidRPr="003814D1" w:rsidRDefault="00813F7D" w:rsidP="00C22FC8">
            <w:pPr>
              <w:jc w:val="center"/>
              <w:rPr>
                <w:iCs/>
              </w:rPr>
            </w:pPr>
            <w:r w:rsidRPr="003814D1">
              <w:t>Наименование организации</w:t>
            </w:r>
          </w:p>
        </w:tc>
      </w:tr>
      <w:tr w:rsidR="00813F7D" w:rsidRPr="003814D1" w:rsidTr="00C22FC8">
        <w:tc>
          <w:tcPr>
            <w:tcW w:w="4361" w:type="dxa"/>
          </w:tcPr>
          <w:p w:rsidR="00813F7D" w:rsidRPr="003814D1" w:rsidRDefault="00813F7D" w:rsidP="00C22FC8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  <w:tc>
          <w:tcPr>
            <w:tcW w:w="5103" w:type="dxa"/>
          </w:tcPr>
          <w:p w:rsidR="00813F7D" w:rsidRPr="003814D1" w:rsidRDefault="00813F7D" w:rsidP="00C22FC8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3F1F80" w:rsidRPr="00CA6F53" w:rsidRDefault="003F1F80" w:rsidP="003F1F80">
      <w:pPr>
        <w:widowControl w:val="0"/>
        <w:jc w:val="center"/>
        <w:rPr>
          <w:bCs/>
        </w:rPr>
      </w:pPr>
    </w:p>
    <w:p w:rsidR="003F1F80" w:rsidRPr="00CA6F53" w:rsidRDefault="003F1F80" w:rsidP="003F1F80">
      <w:pPr>
        <w:widowControl w:val="0"/>
        <w:jc w:val="center"/>
        <w:rPr>
          <w:bCs/>
        </w:rPr>
      </w:pPr>
    </w:p>
    <w:p w:rsidR="003F1F80" w:rsidRPr="00CA6F53" w:rsidRDefault="003F1F80" w:rsidP="003F1F80">
      <w:pPr>
        <w:widowControl w:val="0"/>
        <w:jc w:val="center"/>
        <w:rPr>
          <w:bCs/>
        </w:rPr>
      </w:pPr>
    </w:p>
    <w:p w:rsidR="00813F7D" w:rsidRDefault="00813F7D" w:rsidP="003F1F80">
      <w:pPr>
        <w:widowControl w:val="0"/>
        <w:jc w:val="center"/>
        <w:rPr>
          <w:bCs/>
        </w:rPr>
        <w:sectPr w:rsidR="00813F7D" w:rsidSect="008B7670">
          <w:footerReference w:type="default" r:id="rId19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F1F80" w:rsidRDefault="003F1F80">
      <w:pPr>
        <w:spacing w:after="200" w:line="276" w:lineRule="auto"/>
        <w:jc w:val="left"/>
        <w:rPr>
          <w:bCs/>
        </w:rPr>
      </w:pPr>
    </w:p>
    <w:p w:rsidR="00813F7D" w:rsidRDefault="00813F7D">
      <w:pPr>
        <w:spacing w:after="200" w:line="276" w:lineRule="auto"/>
        <w:jc w:val="left"/>
        <w:rPr>
          <w:b/>
        </w:rPr>
      </w:pPr>
      <w:r>
        <w:rPr>
          <w:b/>
        </w:rPr>
        <w:t>Приложение №1 к у</w:t>
      </w:r>
      <w:r w:rsidRPr="00DC10A6">
        <w:rPr>
          <w:b/>
        </w:rPr>
        <w:t>слови</w:t>
      </w:r>
      <w:r>
        <w:rPr>
          <w:b/>
        </w:rPr>
        <w:t>ям</w:t>
      </w:r>
      <w:r w:rsidRPr="00DC10A6">
        <w:rPr>
          <w:b/>
        </w:rPr>
        <w:t xml:space="preserve"> предоставления сведений о</w:t>
      </w:r>
      <w:r>
        <w:rPr>
          <w:b/>
        </w:rPr>
        <w:t xml:space="preserve"> контрагенте</w:t>
      </w:r>
    </w:p>
    <w:bookmarkStart w:id="17" w:name="_MON_1419922533"/>
    <w:bookmarkEnd w:id="17"/>
    <w:p w:rsidR="00C22FC8" w:rsidRDefault="00625996">
      <w:pPr>
        <w:spacing w:after="200" w:line="276" w:lineRule="auto"/>
        <w:jc w:val="left"/>
        <w:rPr>
          <w:b/>
        </w:rPr>
      </w:pPr>
      <w:r w:rsidRPr="008513E1">
        <w:rPr>
          <w:b/>
        </w:rPr>
        <w:object w:dxaOrig="17150" w:dyaOrig="6408">
          <v:shape id="_x0000_i1026" type="#_x0000_t75" style="width:766.5pt;height:321pt" o:ole="">
            <v:imagedata r:id="rId20" o:title=""/>
          </v:shape>
          <o:OLEObject Type="Embed" ProgID="Excel.Sheet.12" ShapeID="_x0000_i1026" DrawAspect="Content" ObjectID="_1440929469" r:id="rId21"/>
        </w:object>
      </w:r>
    </w:p>
    <w:p w:rsidR="00C22FC8" w:rsidRDefault="00C22FC8">
      <w:pPr>
        <w:spacing w:after="200" w:line="276" w:lineRule="auto"/>
        <w:jc w:val="left"/>
        <w:rPr>
          <w:bCs/>
        </w:rPr>
      </w:pPr>
    </w:p>
    <w:p w:rsidR="00813F7D" w:rsidRDefault="00813F7D">
      <w:pPr>
        <w:spacing w:after="200" w:line="276" w:lineRule="auto"/>
        <w:jc w:val="left"/>
        <w:rPr>
          <w:bCs/>
        </w:rPr>
        <w:sectPr w:rsidR="00813F7D" w:rsidSect="00813F7D">
          <w:pgSz w:w="16838" w:h="11906" w:orient="landscape" w:code="9"/>
          <w:pgMar w:top="1701" w:right="1134" w:bottom="851" w:left="1134" w:header="709" w:footer="709" w:gutter="0"/>
          <w:cols w:space="708"/>
          <w:docGrid w:linePitch="360"/>
        </w:sectPr>
      </w:pPr>
    </w:p>
    <w:p w:rsidR="003F1F80" w:rsidRPr="00CA6F53" w:rsidRDefault="003F1F80" w:rsidP="003F1F80">
      <w:pPr>
        <w:widowControl w:val="0"/>
        <w:jc w:val="right"/>
        <w:rPr>
          <w:bCs/>
        </w:rPr>
      </w:pPr>
      <w:r w:rsidRPr="00CA6F53">
        <w:rPr>
          <w:bCs/>
        </w:rPr>
        <w:t>Приложение №</w:t>
      </w:r>
      <w:r>
        <w:rPr>
          <w:bCs/>
        </w:rPr>
        <w:t xml:space="preserve"> 5</w:t>
      </w:r>
      <w:r w:rsidRPr="00CA6F53">
        <w:rPr>
          <w:bCs/>
        </w:rPr>
        <w:t xml:space="preserve"> </w:t>
      </w:r>
    </w:p>
    <w:p w:rsidR="003F1F80" w:rsidRPr="00CA6F53" w:rsidRDefault="003F1F80" w:rsidP="003F1F80">
      <w:pPr>
        <w:widowControl w:val="0"/>
        <w:jc w:val="right"/>
        <w:rPr>
          <w:bCs/>
        </w:rPr>
      </w:pPr>
      <w:r>
        <w:rPr>
          <w:bCs/>
        </w:rPr>
        <w:t>к</w:t>
      </w:r>
      <w:r w:rsidRPr="00CA6F53">
        <w:rPr>
          <w:bCs/>
        </w:rPr>
        <w:t xml:space="preserve"> договору № ______________________</w:t>
      </w:r>
    </w:p>
    <w:p w:rsidR="003F1F80" w:rsidRPr="00CA6F53" w:rsidRDefault="003F1F80" w:rsidP="003F1F80">
      <w:pPr>
        <w:widowControl w:val="0"/>
        <w:jc w:val="right"/>
        <w:rPr>
          <w:bCs/>
        </w:rPr>
      </w:pPr>
      <w:r>
        <w:rPr>
          <w:bCs/>
        </w:rPr>
        <w:t>о</w:t>
      </w:r>
      <w:r w:rsidRPr="00CA6F53">
        <w:rPr>
          <w:bCs/>
        </w:rPr>
        <w:t>т ________________</w:t>
      </w:r>
    </w:p>
    <w:p w:rsidR="003F1F80" w:rsidRPr="00B34131" w:rsidRDefault="00B34131" w:rsidP="00B34131">
      <w:pPr>
        <w:pStyle w:val="6"/>
        <w:jc w:val="center"/>
        <w:rPr>
          <w:rFonts w:ascii="Times New Roman" w:hAnsi="Times New Roman" w:cs="Times New Roman"/>
          <w:b/>
          <w:i w:val="0"/>
          <w:color w:val="auto"/>
          <w:sz w:val="28"/>
        </w:rPr>
      </w:pPr>
      <w:r w:rsidRPr="00B34131">
        <w:rPr>
          <w:rFonts w:ascii="Times New Roman" w:hAnsi="Times New Roman" w:cs="Times New Roman"/>
          <w:b/>
          <w:i w:val="0"/>
          <w:color w:val="auto"/>
          <w:sz w:val="28"/>
        </w:rPr>
        <w:t>Форма «Акт сдачи-приемки работ по Этапу Договора»</w:t>
      </w:r>
    </w:p>
    <w:bookmarkStart w:id="18" w:name="_MON_1423475595"/>
    <w:bookmarkEnd w:id="18"/>
    <w:p w:rsidR="00B34131" w:rsidRDefault="00DA6DA4" w:rsidP="003F1F80">
      <w:pPr>
        <w:jc w:val="center"/>
        <w:rPr>
          <w:b/>
        </w:rPr>
      </w:pPr>
      <w:r w:rsidRPr="00117BDF">
        <w:rPr>
          <w:b/>
        </w:rPr>
        <w:object w:dxaOrig="13397" w:dyaOrig="14703">
          <v:shape id="_x0000_i1027" type="#_x0000_t75" style="width:465.75pt;height:504.75pt" o:ole="">
            <v:imagedata r:id="rId22" o:title=""/>
          </v:shape>
          <o:OLEObject Type="Embed" ProgID="Excel.Sheet.12" ShapeID="_x0000_i1027" DrawAspect="Content" ObjectID="_1440929470" r:id="rId23"/>
        </w:object>
      </w:r>
    </w:p>
    <w:p w:rsidR="00B34131" w:rsidRPr="00DA6DA4" w:rsidRDefault="00B34131" w:rsidP="00EC6111">
      <w:pPr>
        <w:jc w:val="left"/>
        <w:rPr>
          <w:rFonts w:eastAsiaTheme="majorEastAsia"/>
          <w:b/>
          <w:iCs/>
        </w:rPr>
      </w:pPr>
      <w:r w:rsidRPr="00EC6111">
        <w:rPr>
          <w:u w:val="single"/>
        </w:rPr>
        <w:t xml:space="preserve">С </w:t>
      </w:r>
      <w:r w:rsidRPr="00EC6111">
        <w:rPr>
          <w:rFonts w:eastAsiaTheme="majorEastAsia"/>
          <w:iCs/>
          <w:u w:val="single"/>
        </w:rPr>
        <w:t>Формой «Акт сдачи-приемки работ по Этапу Договора» СОГЛАС</w:t>
      </w:r>
      <w:r w:rsidR="00EC6111">
        <w:rPr>
          <w:rFonts w:eastAsiaTheme="majorEastAsia"/>
          <w:iCs/>
          <w:u w:val="single"/>
        </w:rPr>
        <w:t>Е</w:t>
      </w:r>
      <w:r w:rsidRPr="00EC6111">
        <w:rPr>
          <w:rFonts w:eastAsiaTheme="majorEastAsia"/>
          <w:iCs/>
          <w:u w:val="single"/>
        </w:rPr>
        <w:t>Н</w:t>
      </w:r>
      <w:r w:rsidRPr="00DA6DA4">
        <w:rPr>
          <w:rFonts w:eastAsiaTheme="majorEastAsia"/>
          <w:b/>
          <w:iCs/>
        </w:rPr>
        <w:t>:</w:t>
      </w:r>
    </w:p>
    <w:tbl>
      <w:tblPr>
        <w:tblW w:w="9464" w:type="dxa"/>
        <w:tblLook w:val="04A0"/>
      </w:tblPr>
      <w:tblGrid>
        <w:gridCol w:w="4361"/>
        <w:gridCol w:w="5103"/>
      </w:tblGrid>
      <w:tr w:rsidR="00B34131" w:rsidRPr="003814D1" w:rsidTr="0016459D">
        <w:tc>
          <w:tcPr>
            <w:tcW w:w="4361" w:type="dxa"/>
          </w:tcPr>
          <w:p w:rsidR="00B34131" w:rsidRPr="003814D1" w:rsidRDefault="00B34131" w:rsidP="0016459D">
            <w:pPr>
              <w:pStyle w:val="aa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/>
              </w:rPr>
              <w:t>ОТ   ЗАКАЗЧИКА:</w:t>
            </w:r>
          </w:p>
        </w:tc>
        <w:tc>
          <w:tcPr>
            <w:tcW w:w="5103" w:type="dxa"/>
          </w:tcPr>
          <w:p w:rsidR="00B34131" w:rsidRPr="003814D1" w:rsidRDefault="00B34131" w:rsidP="0016459D">
            <w:pPr>
              <w:pStyle w:val="aa"/>
              <w:spacing w:after="0"/>
              <w:ind w:left="0"/>
              <w:jc w:val="center"/>
              <w:rPr>
                <w:b/>
                <w:iCs/>
              </w:rPr>
            </w:pPr>
            <w:r w:rsidRPr="003814D1">
              <w:rPr>
                <w:b/>
                <w:iCs/>
              </w:rPr>
              <w:t>ОТ   ИСПОЛНИТЕЛЯ:</w:t>
            </w:r>
          </w:p>
        </w:tc>
      </w:tr>
      <w:tr w:rsidR="00B34131" w:rsidRPr="003814D1" w:rsidTr="0016459D">
        <w:tc>
          <w:tcPr>
            <w:tcW w:w="4361" w:type="dxa"/>
          </w:tcPr>
          <w:p w:rsidR="00B34131" w:rsidRPr="003814D1" w:rsidRDefault="00B34131" w:rsidP="0016459D">
            <w:pPr>
              <w:pStyle w:val="aa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Cs/>
                <w:i/>
                <w:iCs/>
              </w:rPr>
              <w:t>(указывается должность и ФИО лица, правомочного подписывать договор)</w:t>
            </w:r>
          </w:p>
        </w:tc>
        <w:tc>
          <w:tcPr>
            <w:tcW w:w="5103" w:type="dxa"/>
          </w:tcPr>
          <w:p w:rsidR="00B34131" w:rsidRPr="003814D1" w:rsidRDefault="00B34131" w:rsidP="0016459D">
            <w:pPr>
              <w:pStyle w:val="aa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Cs/>
                <w:i/>
                <w:iCs/>
              </w:rPr>
              <w:t>(указывается должность и ФИО лица, правомочного подписывать договор)</w:t>
            </w:r>
          </w:p>
        </w:tc>
      </w:tr>
      <w:tr w:rsidR="00B34131" w:rsidRPr="003814D1" w:rsidTr="0016459D">
        <w:tc>
          <w:tcPr>
            <w:tcW w:w="4361" w:type="dxa"/>
          </w:tcPr>
          <w:p w:rsidR="00B34131" w:rsidRPr="003814D1" w:rsidRDefault="00B34131" w:rsidP="0016459D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B34131" w:rsidRPr="003814D1" w:rsidRDefault="00B34131" w:rsidP="0016459D">
            <w:pPr>
              <w:pStyle w:val="aa"/>
              <w:spacing w:after="0"/>
              <w:ind w:left="0"/>
              <w:jc w:val="center"/>
              <w:rPr>
                <w:iCs/>
              </w:rPr>
            </w:pPr>
          </w:p>
        </w:tc>
        <w:tc>
          <w:tcPr>
            <w:tcW w:w="5103" w:type="dxa"/>
          </w:tcPr>
          <w:p w:rsidR="00B34131" w:rsidRPr="003814D1" w:rsidRDefault="00B34131" w:rsidP="0016459D">
            <w:pPr>
              <w:jc w:val="center"/>
              <w:rPr>
                <w:iCs/>
              </w:rPr>
            </w:pPr>
            <w:r w:rsidRPr="003814D1">
              <w:t>Наименование организации</w:t>
            </w:r>
          </w:p>
        </w:tc>
      </w:tr>
      <w:tr w:rsidR="00B34131" w:rsidRPr="003814D1" w:rsidTr="0016459D">
        <w:tc>
          <w:tcPr>
            <w:tcW w:w="4361" w:type="dxa"/>
          </w:tcPr>
          <w:p w:rsidR="00B34131" w:rsidRPr="003814D1" w:rsidRDefault="00B34131" w:rsidP="0016459D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  <w:tc>
          <w:tcPr>
            <w:tcW w:w="5103" w:type="dxa"/>
          </w:tcPr>
          <w:p w:rsidR="00B34131" w:rsidRPr="003814D1" w:rsidRDefault="00B34131" w:rsidP="0016459D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80161A" w:rsidRDefault="0080161A">
      <w:pPr>
        <w:spacing w:after="200" w:line="276" w:lineRule="auto"/>
        <w:jc w:val="left"/>
        <w:rPr>
          <w:b/>
        </w:rPr>
      </w:pPr>
    </w:p>
    <w:sectPr w:rsidR="0080161A" w:rsidSect="008B76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39AE" w:rsidRDefault="00B339AE" w:rsidP="006D4655">
      <w:pPr>
        <w:spacing w:after="0"/>
      </w:pPr>
      <w:r>
        <w:separator/>
      </w:r>
    </w:p>
  </w:endnote>
  <w:endnote w:type="continuationSeparator" w:id="0">
    <w:p w:rsidR="00B339AE" w:rsidRDefault="00B339AE" w:rsidP="006D465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3980" w:rsidRDefault="007D3980" w:rsidP="00512B37">
    <w:pPr>
      <w:pStyle w:val="a8"/>
      <w:framePr w:wrap="around" w:vAnchor="text" w:hAnchor="margin" w:xAlign="right" w:y="1"/>
      <w:rPr>
        <w:rStyle w:val="aff0"/>
      </w:rPr>
    </w:pPr>
    <w:r>
      <w:rPr>
        <w:rStyle w:val="aff0"/>
      </w:rPr>
      <w:fldChar w:fldCharType="begin"/>
    </w:r>
    <w:r>
      <w:rPr>
        <w:rStyle w:val="aff0"/>
      </w:rPr>
      <w:instrText xml:space="preserve">PAGE  </w:instrText>
    </w:r>
    <w:r>
      <w:rPr>
        <w:rStyle w:val="aff0"/>
      </w:rPr>
      <w:fldChar w:fldCharType="end"/>
    </w:r>
  </w:p>
  <w:p w:rsidR="007D3980" w:rsidRDefault="007D3980" w:rsidP="00512B37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3980" w:rsidRPr="004A3BE7" w:rsidRDefault="007D3980" w:rsidP="00512B37">
    <w:pPr>
      <w:pStyle w:val="a8"/>
    </w:pPr>
    <w:r>
      <w:tab/>
    </w:r>
    <w:r>
      <w:tab/>
    </w:r>
    <w:r w:rsidRPr="004A3BE7">
      <w:t>Инв. №</w:t>
    </w:r>
    <w:r>
      <w:t xml:space="preserve"> 13-00539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45373"/>
      <w:docPartObj>
        <w:docPartGallery w:val="Page Numbers (Bottom of Page)"/>
        <w:docPartUnique/>
      </w:docPartObj>
    </w:sdtPr>
    <w:sdtContent>
      <w:sdt>
        <w:sdtPr>
          <w:id w:val="3045374"/>
          <w:docPartObj>
            <w:docPartGallery w:val="Page Numbers (Top of Page)"/>
            <w:docPartUnique/>
          </w:docPartObj>
        </w:sdtPr>
        <w:sdtContent>
          <w:p w:rsidR="00C94569" w:rsidRDefault="00C94569" w:rsidP="006D4655">
            <w:pPr>
              <w:pStyle w:val="a8"/>
              <w:jc w:val="right"/>
            </w:pPr>
            <w:r>
              <w:t xml:space="preserve">Страница </w:t>
            </w:r>
            <w:r w:rsidR="004B37F3">
              <w:rPr>
                <w:b/>
              </w:rPr>
              <w:fldChar w:fldCharType="begin"/>
            </w:r>
            <w:r>
              <w:rPr>
                <w:b/>
              </w:rPr>
              <w:instrText>PAGE</w:instrText>
            </w:r>
            <w:r w:rsidR="004B37F3">
              <w:rPr>
                <w:b/>
              </w:rPr>
              <w:fldChar w:fldCharType="separate"/>
            </w:r>
            <w:r w:rsidR="00763577">
              <w:rPr>
                <w:b/>
                <w:noProof/>
              </w:rPr>
              <w:t>25</w:t>
            </w:r>
            <w:r w:rsidR="004B37F3">
              <w:rPr>
                <w:b/>
              </w:rPr>
              <w:fldChar w:fldCharType="end"/>
            </w:r>
            <w:r>
              <w:t xml:space="preserve"> из </w:t>
            </w:r>
            <w:r w:rsidR="004B37F3">
              <w:rPr>
                <w:b/>
              </w:rPr>
              <w:fldChar w:fldCharType="begin"/>
            </w:r>
            <w:r>
              <w:rPr>
                <w:b/>
              </w:rPr>
              <w:instrText>NUMPAGES</w:instrText>
            </w:r>
            <w:r w:rsidR="004B37F3">
              <w:rPr>
                <w:b/>
              </w:rPr>
              <w:fldChar w:fldCharType="separate"/>
            </w:r>
            <w:r w:rsidR="00763577">
              <w:rPr>
                <w:b/>
                <w:noProof/>
              </w:rPr>
              <w:t>35</w:t>
            </w:r>
            <w:r w:rsidR="004B37F3">
              <w:rPr>
                <w:b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39AE" w:rsidRDefault="00B339AE" w:rsidP="006D4655">
      <w:pPr>
        <w:spacing w:after="0"/>
      </w:pPr>
      <w:r>
        <w:separator/>
      </w:r>
    </w:p>
  </w:footnote>
  <w:footnote w:type="continuationSeparator" w:id="0">
    <w:p w:rsidR="00B339AE" w:rsidRDefault="00B339AE" w:rsidP="006D465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3980" w:rsidRDefault="007D3980" w:rsidP="00512B37">
    <w:pPr>
      <w:pStyle w:val="ae"/>
      <w:framePr w:wrap="around" w:vAnchor="text" w:hAnchor="margin" w:xAlign="right" w:y="1"/>
      <w:rPr>
        <w:rStyle w:val="aff0"/>
      </w:rPr>
    </w:pPr>
    <w:r>
      <w:rPr>
        <w:rStyle w:val="aff0"/>
      </w:rPr>
      <w:fldChar w:fldCharType="begin"/>
    </w:r>
    <w:r>
      <w:rPr>
        <w:rStyle w:val="aff0"/>
      </w:rPr>
      <w:instrText xml:space="preserve">PAGE  </w:instrText>
    </w:r>
    <w:r>
      <w:rPr>
        <w:rStyle w:val="aff0"/>
      </w:rPr>
      <w:fldChar w:fldCharType="end"/>
    </w:r>
  </w:p>
  <w:p w:rsidR="007D3980" w:rsidRDefault="007D3980" w:rsidP="00512B37">
    <w:pPr>
      <w:pStyle w:val="ae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3980" w:rsidRDefault="007D3980">
    <w:pPr>
      <w:pStyle w:val="ae"/>
      <w:jc w:val="right"/>
    </w:pPr>
  </w:p>
  <w:p w:rsidR="007D3980" w:rsidRDefault="007D3980">
    <w:pPr>
      <w:pStyle w:val="a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849103"/>
      <w:docPartObj>
        <w:docPartGallery w:val="Page Numbers (Top of Page)"/>
        <w:docPartUnique/>
      </w:docPartObj>
    </w:sdtPr>
    <w:sdtContent>
      <w:p w:rsidR="007D3980" w:rsidRPr="00E178C0" w:rsidRDefault="007D3980">
        <w:pPr>
          <w:pStyle w:val="ae"/>
          <w:jc w:val="right"/>
        </w:pPr>
        <w:fldSimple w:instr=" PAGE   \* MERGEFORMAT ">
          <w:r w:rsidR="00763577">
            <w:rPr>
              <w:noProof/>
            </w:rPr>
            <w:t>25</w:t>
          </w:r>
        </w:fldSimple>
      </w:p>
    </w:sdtContent>
  </w:sdt>
  <w:p w:rsidR="007D3980" w:rsidRDefault="007D3980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37B25"/>
    <w:multiLevelType w:val="hybridMultilevel"/>
    <w:tmpl w:val="14D21212"/>
    <w:lvl w:ilvl="0" w:tplc="5B76203C">
      <w:start w:val="1"/>
      <w:numFmt w:val="decimal"/>
      <w:lvlText w:val="%1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228752F"/>
    <w:multiLevelType w:val="hybridMultilevel"/>
    <w:tmpl w:val="784211CE"/>
    <w:lvl w:ilvl="0" w:tplc="12EA0EAE">
      <w:start w:val="1"/>
      <w:numFmt w:val="decimal"/>
      <w:lvlText w:val="8.%1."/>
      <w:lvlJc w:val="left"/>
      <w:pPr>
        <w:ind w:left="1429" w:hanging="360"/>
      </w:pPr>
      <w:rPr>
        <w:rFonts w:cs="Times New Roman" w:hint="default"/>
      </w:rPr>
    </w:lvl>
    <w:lvl w:ilvl="1" w:tplc="AFA4A85E" w:tentative="1">
      <w:start w:val="1"/>
      <w:numFmt w:val="lowerLetter"/>
      <w:lvlText w:val="%2."/>
      <w:lvlJc w:val="left"/>
      <w:pPr>
        <w:ind w:left="2149" w:hanging="360"/>
      </w:pPr>
    </w:lvl>
    <w:lvl w:ilvl="2" w:tplc="CF184762" w:tentative="1">
      <w:start w:val="1"/>
      <w:numFmt w:val="lowerRoman"/>
      <w:lvlText w:val="%3."/>
      <w:lvlJc w:val="right"/>
      <w:pPr>
        <w:ind w:left="2869" w:hanging="180"/>
      </w:pPr>
    </w:lvl>
    <w:lvl w:ilvl="3" w:tplc="E076BA0C" w:tentative="1">
      <w:start w:val="1"/>
      <w:numFmt w:val="decimal"/>
      <w:lvlText w:val="%4."/>
      <w:lvlJc w:val="left"/>
      <w:pPr>
        <w:ind w:left="3589" w:hanging="360"/>
      </w:pPr>
    </w:lvl>
    <w:lvl w:ilvl="4" w:tplc="D542E5AE" w:tentative="1">
      <w:start w:val="1"/>
      <w:numFmt w:val="lowerLetter"/>
      <w:lvlText w:val="%5."/>
      <w:lvlJc w:val="left"/>
      <w:pPr>
        <w:ind w:left="4309" w:hanging="360"/>
      </w:pPr>
    </w:lvl>
    <w:lvl w:ilvl="5" w:tplc="DEC6E998" w:tentative="1">
      <w:start w:val="1"/>
      <w:numFmt w:val="lowerRoman"/>
      <w:lvlText w:val="%6."/>
      <w:lvlJc w:val="right"/>
      <w:pPr>
        <w:ind w:left="5029" w:hanging="180"/>
      </w:pPr>
    </w:lvl>
    <w:lvl w:ilvl="6" w:tplc="F64A0A78" w:tentative="1">
      <w:start w:val="1"/>
      <w:numFmt w:val="decimal"/>
      <w:lvlText w:val="%7."/>
      <w:lvlJc w:val="left"/>
      <w:pPr>
        <w:ind w:left="5749" w:hanging="360"/>
      </w:pPr>
    </w:lvl>
    <w:lvl w:ilvl="7" w:tplc="0ABC51E6" w:tentative="1">
      <w:start w:val="1"/>
      <w:numFmt w:val="lowerLetter"/>
      <w:lvlText w:val="%8."/>
      <w:lvlJc w:val="left"/>
      <w:pPr>
        <w:ind w:left="6469" w:hanging="360"/>
      </w:pPr>
    </w:lvl>
    <w:lvl w:ilvl="8" w:tplc="3FAACED4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77830C0"/>
    <w:multiLevelType w:val="hybridMultilevel"/>
    <w:tmpl w:val="F03CED98"/>
    <w:lvl w:ilvl="0" w:tplc="0419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3">
    <w:nsid w:val="0CA973E8"/>
    <w:multiLevelType w:val="hybridMultilevel"/>
    <w:tmpl w:val="EF4A70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B16D18"/>
    <w:multiLevelType w:val="multilevel"/>
    <w:tmpl w:val="AD040C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60" w:hanging="11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220" w:hanging="11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80" w:hanging="11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0" w:hanging="11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00" w:hanging="11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1E571AD9"/>
    <w:multiLevelType w:val="multilevel"/>
    <w:tmpl w:val="84981C56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6">
    <w:nsid w:val="1ED6382A"/>
    <w:multiLevelType w:val="hybridMultilevel"/>
    <w:tmpl w:val="1450B65A"/>
    <w:lvl w:ilvl="0" w:tplc="4CE08C02">
      <w:start w:val="1"/>
      <w:numFmt w:val="decimal"/>
      <w:lvlText w:val="%1)"/>
      <w:lvlJc w:val="left"/>
      <w:pPr>
        <w:ind w:left="1849" w:hanging="1140"/>
      </w:pPr>
      <w:rPr>
        <w:rFonts w:hint="default"/>
      </w:rPr>
    </w:lvl>
    <w:lvl w:ilvl="1" w:tplc="D1B6BAE6" w:tentative="1">
      <w:start w:val="1"/>
      <w:numFmt w:val="lowerLetter"/>
      <w:lvlText w:val="%2."/>
      <w:lvlJc w:val="left"/>
      <w:pPr>
        <w:ind w:left="1789" w:hanging="360"/>
      </w:pPr>
    </w:lvl>
    <w:lvl w:ilvl="2" w:tplc="970E596C" w:tentative="1">
      <w:start w:val="1"/>
      <w:numFmt w:val="lowerRoman"/>
      <w:lvlText w:val="%3."/>
      <w:lvlJc w:val="right"/>
      <w:pPr>
        <w:ind w:left="2509" w:hanging="180"/>
      </w:pPr>
    </w:lvl>
    <w:lvl w:ilvl="3" w:tplc="F13C0E64" w:tentative="1">
      <w:start w:val="1"/>
      <w:numFmt w:val="decimal"/>
      <w:lvlText w:val="%4."/>
      <w:lvlJc w:val="left"/>
      <w:pPr>
        <w:ind w:left="3229" w:hanging="360"/>
      </w:pPr>
    </w:lvl>
    <w:lvl w:ilvl="4" w:tplc="8F6ED480" w:tentative="1">
      <w:start w:val="1"/>
      <w:numFmt w:val="lowerLetter"/>
      <w:lvlText w:val="%5."/>
      <w:lvlJc w:val="left"/>
      <w:pPr>
        <w:ind w:left="3949" w:hanging="360"/>
      </w:pPr>
    </w:lvl>
    <w:lvl w:ilvl="5" w:tplc="B17EDFF6" w:tentative="1">
      <w:start w:val="1"/>
      <w:numFmt w:val="lowerRoman"/>
      <w:lvlText w:val="%6."/>
      <w:lvlJc w:val="right"/>
      <w:pPr>
        <w:ind w:left="4669" w:hanging="180"/>
      </w:pPr>
    </w:lvl>
    <w:lvl w:ilvl="6" w:tplc="7AC8C7B8" w:tentative="1">
      <w:start w:val="1"/>
      <w:numFmt w:val="decimal"/>
      <w:lvlText w:val="%7."/>
      <w:lvlJc w:val="left"/>
      <w:pPr>
        <w:ind w:left="5389" w:hanging="360"/>
      </w:pPr>
    </w:lvl>
    <w:lvl w:ilvl="7" w:tplc="5FA82E92" w:tentative="1">
      <w:start w:val="1"/>
      <w:numFmt w:val="lowerLetter"/>
      <w:lvlText w:val="%8."/>
      <w:lvlJc w:val="left"/>
      <w:pPr>
        <w:ind w:left="6109" w:hanging="360"/>
      </w:pPr>
    </w:lvl>
    <w:lvl w:ilvl="8" w:tplc="DF5ED75A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0E357AB"/>
    <w:multiLevelType w:val="multilevel"/>
    <w:tmpl w:val="0518C88E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10.%2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8">
    <w:nsid w:val="22820FEA"/>
    <w:multiLevelType w:val="hybridMultilevel"/>
    <w:tmpl w:val="0340043C"/>
    <w:lvl w:ilvl="0" w:tplc="BADE577E">
      <w:start w:val="1"/>
      <w:numFmt w:val="decimal"/>
      <w:lvlText w:val="%1)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4BA1DE3"/>
    <w:multiLevelType w:val="multilevel"/>
    <w:tmpl w:val="B7E6654A"/>
    <w:lvl w:ilvl="0">
      <w:start w:val="4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0">
    <w:nsid w:val="28E51259"/>
    <w:multiLevelType w:val="hybridMultilevel"/>
    <w:tmpl w:val="1F6CFAFA"/>
    <w:lvl w:ilvl="0" w:tplc="ECB0C00C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2B38A3"/>
    <w:multiLevelType w:val="hybridMultilevel"/>
    <w:tmpl w:val="F558BB2C"/>
    <w:lvl w:ilvl="0" w:tplc="B59E2018">
      <w:start w:val="1"/>
      <w:numFmt w:val="decimal"/>
      <w:lvlText w:val="2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2B4541CD"/>
    <w:multiLevelType w:val="singleLevel"/>
    <w:tmpl w:val="9E28EFB8"/>
    <w:lvl w:ilvl="0">
      <w:start w:val="1"/>
      <w:numFmt w:val="bullet"/>
      <w:lvlText w:val=""/>
      <w:lvlJc w:val="left"/>
      <w:pPr>
        <w:tabs>
          <w:tab w:val="num" w:pos="587"/>
        </w:tabs>
        <w:ind w:firstLine="227"/>
      </w:pPr>
      <w:rPr>
        <w:rFonts w:ascii="Symbol" w:hAnsi="Symbol" w:cs="Times New Roman" w:hint="default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vertAlign w:val="baseline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6307C4C"/>
    <w:multiLevelType w:val="hybridMultilevel"/>
    <w:tmpl w:val="7D4E8F92"/>
    <w:lvl w:ilvl="0" w:tplc="675E0BDE">
      <w:start w:val="1"/>
      <w:numFmt w:val="decimal"/>
      <w:lvlText w:val="10.%1"/>
      <w:lvlJc w:val="left"/>
      <w:pPr>
        <w:ind w:left="720" w:hanging="360"/>
      </w:pPr>
      <w:rPr>
        <w:rFonts w:hint="default"/>
      </w:rPr>
    </w:lvl>
    <w:lvl w:ilvl="1" w:tplc="B7F49E6E" w:tentative="1">
      <w:start w:val="1"/>
      <w:numFmt w:val="lowerLetter"/>
      <w:lvlText w:val="%2."/>
      <w:lvlJc w:val="left"/>
      <w:pPr>
        <w:ind w:left="1440" w:hanging="360"/>
      </w:pPr>
    </w:lvl>
    <w:lvl w:ilvl="2" w:tplc="66EE1EEA" w:tentative="1">
      <w:start w:val="1"/>
      <w:numFmt w:val="lowerRoman"/>
      <w:lvlText w:val="%3."/>
      <w:lvlJc w:val="right"/>
      <w:pPr>
        <w:ind w:left="2160" w:hanging="180"/>
      </w:pPr>
    </w:lvl>
    <w:lvl w:ilvl="3" w:tplc="3E8E3FF0" w:tentative="1">
      <w:start w:val="1"/>
      <w:numFmt w:val="decimal"/>
      <w:lvlText w:val="%4."/>
      <w:lvlJc w:val="left"/>
      <w:pPr>
        <w:ind w:left="2880" w:hanging="360"/>
      </w:pPr>
    </w:lvl>
    <w:lvl w:ilvl="4" w:tplc="357E7790" w:tentative="1">
      <w:start w:val="1"/>
      <w:numFmt w:val="lowerLetter"/>
      <w:lvlText w:val="%5."/>
      <w:lvlJc w:val="left"/>
      <w:pPr>
        <w:ind w:left="3600" w:hanging="360"/>
      </w:pPr>
    </w:lvl>
    <w:lvl w:ilvl="5" w:tplc="47389910" w:tentative="1">
      <w:start w:val="1"/>
      <w:numFmt w:val="lowerRoman"/>
      <w:lvlText w:val="%6."/>
      <w:lvlJc w:val="right"/>
      <w:pPr>
        <w:ind w:left="4320" w:hanging="180"/>
      </w:pPr>
    </w:lvl>
    <w:lvl w:ilvl="6" w:tplc="9232F996" w:tentative="1">
      <w:start w:val="1"/>
      <w:numFmt w:val="decimal"/>
      <w:lvlText w:val="%7."/>
      <w:lvlJc w:val="left"/>
      <w:pPr>
        <w:ind w:left="5040" w:hanging="360"/>
      </w:pPr>
    </w:lvl>
    <w:lvl w:ilvl="7" w:tplc="B06C8F70" w:tentative="1">
      <w:start w:val="1"/>
      <w:numFmt w:val="lowerLetter"/>
      <w:lvlText w:val="%8."/>
      <w:lvlJc w:val="left"/>
      <w:pPr>
        <w:ind w:left="5760" w:hanging="360"/>
      </w:pPr>
    </w:lvl>
    <w:lvl w:ilvl="8" w:tplc="2ADEEA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673913"/>
    <w:multiLevelType w:val="hybridMultilevel"/>
    <w:tmpl w:val="816C6E4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C148B0"/>
    <w:multiLevelType w:val="hybridMultilevel"/>
    <w:tmpl w:val="8AB6FE52"/>
    <w:lvl w:ilvl="0" w:tplc="E9C84A8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9D95A0C"/>
    <w:multiLevelType w:val="multilevel"/>
    <w:tmpl w:val="A8C66008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8">
    <w:nsid w:val="4B276593"/>
    <w:multiLevelType w:val="multilevel"/>
    <w:tmpl w:val="1AF0AFF4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9">
    <w:nsid w:val="508309B4"/>
    <w:multiLevelType w:val="hybridMultilevel"/>
    <w:tmpl w:val="C60EC444"/>
    <w:lvl w:ilvl="0" w:tplc="EE86301C">
      <w:start w:val="1"/>
      <w:numFmt w:val="decimal"/>
      <w:lvlText w:val="8.%1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149" w:hanging="360"/>
      </w:pPr>
    </w:lvl>
    <w:lvl w:ilvl="2" w:tplc="04190005" w:tentative="1">
      <w:start w:val="1"/>
      <w:numFmt w:val="lowerRoman"/>
      <w:lvlText w:val="%3."/>
      <w:lvlJc w:val="right"/>
      <w:pPr>
        <w:ind w:left="2869" w:hanging="180"/>
      </w:pPr>
    </w:lvl>
    <w:lvl w:ilvl="3" w:tplc="04190001" w:tentative="1">
      <w:start w:val="1"/>
      <w:numFmt w:val="decimal"/>
      <w:lvlText w:val="%4."/>
      <w:lvlJc w:val="left"/>
      <w:pPr>
        <w:ind w:left="3589" w:hanging="360"/>
      </w:pPr>
    </w:lvl>
    <w:lvl w:ilvl="4" w:tplc="04190003" w:tentative="1">
      <w:start w:val="1"/>
      <w:numFmt w:val="lowerLetter"/>
      <w:lvlText w:val="%5."/>
      <w:lvlJc w:val="left"/>
      <w:pPr>
        <w:ind w:left="4309" w:hanging="360"/>
      </w:pPr>
    </w:lvl>
    <w:lvl w:ilvl="5" w:tplc="04190005" w:tentative="1">
      <w:start w:val="1"/>
      <w:numFmt w:val="lowerRoman"/>
      <w:lvlText w:val="%6."/>
      <w:lvlJc w:val="right"/>
      <w:pPr>
        <w:ind w:left="5029" w:hanging="180"/>
      </w:pPr>
    </w:lvl>
    <w:lvl w:ilvl="6" w:tplc="04190001" w:tentative="1">
      <w:start w:val="1"/>
      <w:numFmt w:val="decimal"/>
      <w:lvlText w:val="%7."/>
      <w:lvlJc w:val="left"/>
      <w:pPr>
        <w:ind w:left="5749" w:hanging="360"/>
      </w:pPr>
    </w:lvl>
    <w:lvl w:ilvl="7" w:tplc="04190003" w:tentative="1">
      <w:start w:val="1"/>
      <w:numFmt w:val="lowerLetter"/>
      <w:lvlText w:val="%8."/>
      <w:lvlJc w:val="left"/>
      <w:pPr>
        <w:ind w:left="6469" w:hanging="360"/>
      </w:pPr>
    </w:lvl>
    <w:lvl w:ilvl="8" w:tplc="04190005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5ACE635A"/>
    <w:multiLevelType w:val="multilevel"/>
    <w:tmpl w:val="6EF64B36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1">
    <w:nsid w:val="621D5143"/>
    <w:multiLevelType w:val="hybridMultilevel"/>
    <w:tmpl w:val="6A4C3CB6"/>
    <w:lvl w:ilvl="0" w:tplc="8A58D114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492C48"/>
    <w:multiLevelType w:val="multilevel"/>
    <w:tmpl w:val="E746192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00" w:hanging="1800"/>
      </w:pPr>
      <w:rPr>
        <w:rFonts w:hint="default"/>
      </w:rPr>
    </w:lvl>
  </w:abstractNum>
  <w:abstractNum w:abstractNumId="23">
    <w:nsid w:val="67AD15B7"/>
    <w:multiLevelType w:val="hybridMultilevel"/>
    <w:tmpl w:val="737A6912"/>
    <w:lvl w:ilvl="0" w:tplc="AE4E94BC">
      <w:start w:val="1"/>
      <w:numFmt w:val="decimal"/>
      <w:lvlText w:val="9.%1"/>
      <w:lvlJc w:val="left"/>
      <w:pPr>
        <w:ind w:left="1429" w:hanging="360"/>
      </w:pPr>
      <w:rPr>
        <w:rFonts w:hint="default"/>
      </w:rPr>
    </w:lvl>
    <w:lvl w:ilvl="1" w:tplc="F3743AD2" w:tentative="1">
      <w:start w:val="1"/>
      <w:numFmt w:val="lowerLetter"/>
      <w:lvlText w:val="%2."/>
      <w:lvlJc w:val="left"/>
      <w:pPr>
        <w:ind w:left="2149" w:hanging="360"/>
      </w:pPr>
    </w:lvl>
    <w:lvl w:ilvl="2" w:tplc="D88E485C" w:tentative="1">
      <w:start w:val="1"/>
      <w:numFmt w:val="lowerRoman"/>
      <w:lvlText w:val="%3."/>
      <w:lvlJc w:val="right"/>
      <w:pPr>
        <w:ind w:left="2869" w:hanging="180"/>
      </w:pPr>
    </w:lvl>
    <w:lvl w:ilvl="3" w:tplc="87621EB2" w:tentative="1">
      <w:start w:val="1"/>
      <w:numFmt w:val="decimal"/>
      <w:lvlText w:val="%4."/>
      <w:lvlJc w:val="left"/>
      <w:pPr>
        <w:ind w:left="3589" w:hanging="360"/>
      </w:pPr>
    </w:lvl>
    <w:lvl w:ilvl="4" w:tplc="1E5ADC28" w:tentative="1">
      <w:start w:val="1"/>
      <w:numFmt w:val="lowerLetter"/>
      <w:lvlText w:val="%5."/>
      <w:lvlJc w:val="left"/>
      <w:pPr>
        <w:ind w:left="4309" w:hanging="360"/>
      </w:pPr>
    </w:lvl>
    <w:lvl w:ilvl="5" w:tplc="72A0EF82" w:tentative="1">
      <w:start w:val="1"/>
      <w:numFmt w:val="lowerRoman"/>
      <w:lvlText w:val="%6."/>
      <w:lvlJc w:val="right"/>
      <w:pPr>
        <w:ind w:left="5029" w:hanging="180"/>
      </w:pPr>
    </w:lvl>
    <w:lvl w:ilvl="6" w:tplc="EDB61D90" w:tentative="1">
      <w:start w:val="1"/>
      <w:numFmt w:val="decimal"/>
      <w:lvlText w:val="%7."/>
      <w:lvlJc w:val="left"/>
      <w:pPr>
        <w:ind w:left="5749" w:hanging="360"/>
      </w:pPr>
    </w:lvl>
    <w:lvl w:ilvl="7" w:tplc="8AAECF02" w:tentative="1">
      <w:start w:val="1"/>
      <w:numFmt w:val="lowerLetter"/>
      <w:lvlText w:val="%8."/>
      <w:lvlJc w:val="left"/>
      <w:pPr>
        <w:ind w:left="6469" w:hanging="360"/>
      </w:pPr>
    </w:lvl>
    <w:lvl w:ilvl="8" w:tplc="104C7EEA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681250F1"/>
    <w:multiLevelType w:val="hybridMultilevel"/>
    <w:tmpl w:val="00E006FC"/>
    <w:lvl w:ilvl="0" w:tplc="92F6626E">
      <w:start w:val="1"/>
      <w:numFmt w:val="decimal"/>
      <w:lvlText w:val="6.%1"/>
      <w:lvlJc w:val="left"/>
      <w:pPr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5">
    <w:nsid w:val="6A6C0B44"/>
    <w:multiLevelType w:val="hybridMultilevel"/>
    <w:tmpl w:val="A6489BF8"/>
    <w:lvl w:ilvl="0" w:tplc="473081F0">
      <w:start w:val="1"/>
      <w:numFmt w:val="decimal"/>
      <w:lvlText w:val="3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6B514CC3"/>
    <w:multiLevelType w:val="hybridMultilevel"/>
    <w:tmpl w:val="8334C9F8"/>
    <w:lvl w:ilvl="0" w:tplc="CE38CA46">
      <w:start w:val="1"/>
      <w:numFmt w:val="decimal"/>
      <w:lvlText w:val="11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6C9E412E"/>
    <w:multiLevelType w:val="hybridMultilevel"/>
    <w:tmpl w:val="66B4711C"/>
    <w:lvl w:ilvl="0" w:tplc="774296B6">
      <w:start w:val="1"/>
      <w:numFmt w:val="bullet"/>
      <w:lvlText w:val="­"/>
      <w:lvlJc w:val="left"/>
      <w:pPr>
        <w:tabs>
          <w:tab w:val="num" w:pos="1080"/>
        </w:tabs>
        <w:ind w:left="1080" w:firstLine="0"/>
      </w:pPr>
      <w:rPr>
        <w:rFonts w:ascii="Times New Roman" w:hAnsi="Times New Roman" w:cs="Times New Roman" w:hint="default"/>
        <w:b w:val="0"/>
        <w:i w:val="0"/>
        <w:color w:val="000000"/>
        <w:spacing w:val="-2"/>
        <w:position w:val="-2"/>
        <w:sz w:val="24"/>
        <w:u w:val="none"/>
      </w:rPr>
    </w:lvl>
    <w:lvl w:ilvl="1" w:tplc="0419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28">
    <w:nsid w:val="714379A1"/>
    <w:multiLevelType w:val="hybridMultilevel"/>
    <w:tmpl w:val="7624D196"/>
    <w:lvl w:ilvl="0" w:tplc="B5D892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25"/>
  </w:num>
  <w:num w:numId="4">
    <w:abstractNumId w:val="10"/>
  </w:num>
  <w:num w:numId="5">
    <w:abstractNumId w:val="21"/>
  </w:num>
  <w:num w:numId="6">
    <w:abstractNumId w:val="16"/>
  </w:num>
  <w:num w:numId="7">
    <w:abstractNumId w:val="24"/>
  </w:num>
  <w:num w:numId="8">
    <w:abstractNumId w:val="19"/>
  </w:num>
  <w:num w:numId="9">
    <w:abstractNumId w:val="23"/>
  </w:num>
  <w:num w:numId="10">
    <w:abstractNumId w:val="26"/>
  </w:num>
  <w:num w:numId="11">
    <w:abstractNumId w:val="14"/>
  </w:num>
  <w:num w:numId="12">
    <w:abstractNumId w:val="4"/>
  </w:num>
  <w:num w:numId="13">
    <w:abstractNumId w:val="5"/>
  </w:num>
  <w:num w:numId="14">
    <w:abstractNumId w:val="28"/>
  </w:num>
  <w:num w:numId="15">
    <w:abstractNumId w:val="1"/>
  </w:num>
  <w:num w:numId="16">
    <w:abstractNumId w:val="6"/>
  </w:num>
  <w:num w:numId="17">
    <w:abstractNumId w:val="8"/>
  </w:num>
  <w:num w:numId="18">
    <w:abstractNumId w:val="13"/>
  </w:num>
  <w:num w:numId="19">
    <w:abstractNumId w:val="12"/>
  </w:num>
  <w:num w:numId="20">
    <w:abstractNumId w:val="0"/>
  </w:num>
  <w:num w:numId="21">
    <w:abstractNumId w:val="15"/>
  </w:num>
  <w:num w:numId="22">
    <w:abstractNumId w:val="27"/>
  </w:num>
  <w:num w:numId="23">
    <w:abstractNumId w:val="3"/>
  </w:num>
  <w:num w:numId="24">
    <w:abstractNumId w:val="2"/>
  </w:num>
  <w:num w:numId="25">
    <w:abstractNumId w:val="7"/>
  </w:num>
  <w:num w:numId="26">
    <w:abstractNumId w:val="18"/>
  </w:num>
  <w:num w:numId="27">
    <w:abstractNumId w:val="17"/>
  </w:num>
  <w:num w:numId="28">
    <w:abstractNumId w:val="9"/>
  </w:num>
  <w:num w:numId="29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12399B"/>
    <w:rsid w:val="000212FD"/>
    <w:rsid w:val="000444BF"/>
    <w:rsid w:val="0006221D"/>
    <w:rsid w:val="000625C3"/>
    <w:rsid w:val="00072267"/>
    <w:rsid w:val="00073CE4"/>
    <w:rsid w:val="00075B37"/>
    <w:rsid w:val="000A7666"/>
    <w:rsid w:val="000B1601"/>
    <w:rsid w:val="000B1DC8"/>
    <w:rsid w:val="000C1BA6"/>
    <w:rsid w:val="000D5BD4"/>
    <w:rsid w:val="001078C8"/>
    <w:rsid w:val="00117BDF"/>
    <w:rsid w:val="0012399B"/>
    <w:rsid w:val="0016459D"/>
    <w:rsid w:val="00175F47"/>
    <w:rsid w:val="001858CB"/>
    <w:rsid w:val="001B1585"/>
    <w:rsid w:val="001B34B9"/>
    <w:rsid w:val="001B77A2"/>
    <w:rsid w:val="001F758F"/>
    <w:rsid w:val="002061E6"/>
    <w:rsid w:val="00210CA5"/>
    <w:rsid w:val="002424D2"/>
    <w:rsid w:val="00277CAD"/>
    <w:rsid w:val="00284B24"/>
    <w:rsid w:val="002A150C"/>
    <w:rsid w:val="002B6F3B"/>
    <w:rsid w:val="002D45D1"/>
    <w:rsid w:val="002E3930"/>
    <w:rsid w:val="002E6922"/>
    <w:rsid w:val="00305103"/>
    <w:rsid w:val="00305B5A"/>
    <w:rsid w:val="003133C8"/>
    <w:rsid w:val="003161B6"/>
    <w:rsid w:val="0032374B"/>
    <w:rsid w:val="0034276D"/>
    <w:rsid w:val="003814D1"/>
    <w:rsid w:val="00384DA1"/>
    <w:rsid w:val="003A2E30"/>
    <w:rsid w:val="003B58FF"/>
    <w:rsid w:val="003C279D"/>
    <w:rsid w:val="003C2EEC"/>
    <w:rsid w:val="003E2712"/>
    <w:rsid w:val="003E456E"/>
    <w:rsid w:val="003F1F80"/>
    <w:rsid w:val="00420566"/>
    <w:rsid w:val="00457BAC"/>
    <w:rsid w:val="004865B3"/>
    <w:rsid w:val="004A01C6"/>
    <w:rsid w:val="004B2334"/>
    <w:rsid w:val="004B37F3"/>
    <w:rsid w:val="004D4A80"/>
    <w:rsid w:val="004E38AA"/>
    <w:rsid w:val="0050034E"/>
    <w:rsid w:val="00512B37"/>
    <w:rsid w:val="00540C64"/>
    <w:rsid w:val="00567EFA"/>
    <w:rsid w:val="00590695"/>
    <w:rsid w:val="005917B9"/>
    <w:rsid w:val="00593BB0"/>
    <w:rsid w:val="005A7645"/>
    <w:rsid w:val="005B4274"/>
    <w:rsid w:val="005D015E"/>
    <w:rsid w:val="005D0A2F"/>
    <w:rsid w:val="005E39CD"/>
    <w:rsid w:val="00617631"/>
    <w:rsid w:val="00625996"/>
    <w:rsid w:val="006A3BFC"/>
    <w:rsid w:val="006D4655"/>
    <w:rsid w:val="006D7303"/>
    <w:rsid w:val="0071213C"/>
    <w:rsid w:val="007302CF"/>
    <w:rsid w:val="00730AF3"/>
    <w:rsid w:val="0075258B"/>
    <w:rsid w:val="00763577"/>
    <w:rsid w:val="00774310"/>
    <w:rsid w:val="0078009E"/>
    <w:rsid w:val="007D3980"/>
    <w:rsid w:val="007F4B3C"/>
    <w:rsid w:val="0080161A"/>
    <w:rsid w:val="0080579F"/>
    <w:rsid w:val="00806AFA"/>
    <w:rsid w:val="00813F7D"/>
    <w:rsid w:val="00815D8B"/>
    <w:rsid w:val="00822F1A"/>
    <w:rsid w:val="008513E1"/>
    <w:rsid w:val="00866041"/>
    <w:rsid w:val="0087079D"/>
    <w:rsid w:val="00873594"/>
    <w:rsid w:val="008B6FA4"/>
    <w:rsid w:val="008B7670"/>
    <w:rsid w:val="008E3C6B"/>
    <w:rsid w:val="008F6DC1"/>
    <w:rsid w:val="008F70CB"/>
    <w:rsid w:val="00915AEA"/>
    <w:rsid w:val="009663C1"/>
    <w:rsid w:val="00970D79"/>
    <w:rsid w:val="00987403"/>
    <w:rsid w:val="0099703B"/>
    <w:rsid w:val="009B0D6B"/>
    <w:rsid w:val="009D1D21"/>
    <w:rsid w:val="009D695E"/>
    <w:rsid w:val="00A37742"/>
    <w:rsid w:val="00A750F5"/>
    <w:rsid w:val="00AB614A"/>
    <w:rsid w:val="00AC576E"/>
    <w:rsid w:val="00AE6A6D"/>
    <w:rsid w:val="00AF42B0"/>
    <w:rsid w:val="00B25D27"/>
    <w:rsid w:val="00B30A25"/>
    <w:rsid w:val="00B339AE"/>
    <w:rsid w:val="00B34131"/>
    <w:rsid w:val="00B40BA7"/>
    <w:rsid w:val="00B40BB5"/>
    <w:rsid w:val="00B45726"/>
    <w:rsid w:val="00BA7BBA"/>
    <w:rsid w:val="00BB0993"/>
    <w:rsid w:val="00BB7CF2"/>
    <w:rsid w:val="00C22FC8"/>
    <w:rsid w:val="00C30645"/>
    <w:rsid w:val="00C94569"/>
    <w:rsid w:val="00C9661B"/>
    <w:rsid w:val="00CB0497"/>
    <w:rsid w:val="00CC33C8"/>
    <w:rsid w:val="00D20527"/>
    <w:rsid w:val="00D24D9F"/>
    <w:rsid w:val="00D4428F"/>
    <w:rsid w:val="00D71C64"/>
    <w:rsid w:val="00D81054"/>
    <w:rsid w:val="00D87CC4"/>
    <w:rsid w:val="00DA13D4"/>
    <w:rsid w:val="00DA6DA4"/>
    <w:rsid w:val="00DB2F13"/>
    <w:rsid w:val="00DD2869"/>
    <w:rsid w:val="00DE67D7"/>
    <w:rsid w:val="00E0003F"/>
    <w:rsid w:val="00E51648"/>
    <w:rsid w:val="00E9642C"/>
    <w:rsid w:val="00EC3C39"/>
    <w:rsid w:val="00EC6111"/>
    <w:rsid w:val="00ED67DB"/>
    <w:rsid w:val="00F01A53"/>
    <w:rsid w:val="00F0353E"/>
    <w:rsid w:val="00F07A45"/>
    <w:rsid w:val="00F3037C"/>
    <w:rsid w:val="00F30AB9"/>
    <w:rsid w:val="00F368B1"/>
    <w:rsid w:val="00F50DEC"/>
    <w:rsid w:val="00F64161"/>
    <w:rsid w:val="00F72051"/>
    <w:rsid w:val="00F84E6B"/>
    <w:rsid w:val="00FF17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0" w:unhideWhenUsed="0" w:qFormat="1"/>
    <w:lsdException w:name="Signature" w:uiPriority="0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99B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Headi...,Heading 1iz,Б1"/>
    <w:basedOn w:val="a"/>
    <w:next w:val="a"/>
    <w:link w:val="10"/>
    <w:qFormat/>
    <w:rsid w:val="0012399B"/>
    <w:pPr>
      <w:keepNext/>
      <w:spacing w:before="240"/>
      <w:jc w:val="center"/>
      <w:outlineLvl w:val="0"/>
    </w:pPr>
    <w:rPr>
      <w:b/>
      <w:kern w:val="28"/>
      <w:sz w:val="36"/>
      <w:szCs w:val="20"/>
    </w:rPr>
  </w:style>
  <w:style w:type="paragraph" w:styleId="2">
    <w:name w:val="heading 2"/>
    <w:aliases w:val="H2,2,22,A,A.B.C.,CHS,Gliederung2,H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"/>
    <w:qFormat/>
    <w:rsid w:val="0012399B"/>
    <w:pPr>
      <w:keepNext/>
      <w:spacing w:before="24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512B37"/>
    <w:pPr>
      <w:keepNext/>
      <w:spacing w:before="240"/>
      <w:jc w:val="left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512B37"/>
    <w:pPr>
      <w:keepNext/>
      <w:keepLines/>
      <w:spacing w:before="200" w:after="0"/>
      <w:jc w:val="left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F1F80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,Б1 Знак"/>
    <w:basedOn w:val="a0"/>
    <w:link w:val="1"/>
    <w:rsid w:val="0012399B"/>
    <w:rPr>
      <w:rFonts w:ascii="Times New Roman" w:eastAsia="Times New Roman" w:hAnsi="Times New Roman" w:cs="Times New Roman"/>
      <w:b/>
      <w:kern w:val="28"/>
      <w:sz w:val="36"/>
      <w:szCs w:val="20"/>
      <w:lang w:eastAsia="ru-RU"/>
    </w:rPr>
  </w:style>
  <w:style w:type="character" w:customStyle="1" w:styleId="20">
    <w:name w:val="Заголовок 2 Знак"/>
    <w:aliases w:val="H2 Знак,2 Знак1,22 Знак1,A Знак1,A.B.C. Знак1,CHS Знак1,Gliederung2 Знак1,H Знак1,H2-Heading 2 Знак1,H21 Знак1,H22 Знак1,HD2 Знак1,Header2 Знак1,Heading 2 Hidden Знак1,Heading Indent No L2 Знак1,Heading2 Знак1,Major Знак,RTC Знак"/>
    <w:basedOn w:val="a0"/>
    <w:link w:val="2"/>
    <w:rsid w:val="0012399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512B37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12B37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3F1F8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21">
    <w:name w:val="Body Text Indent 2"/>
    <w:aliases w:val="Знак"/>
    <w:basedOn w:val="a"/>
    <w:link w:val="22"/>
    <w:rsid w:val="0012399B"/>
    <w:pPr>
      <w:spacing w:after="120" w:line="480" w:lineRule="auto"/>
      <w:ind w:left="283"/>
    </w:pPr>
    <w:rPr>
      <w:szCs w:val="20"/>
    </w:rPr>
  </w:style>
  <w:style w:type="character" w:customStyle="1" w:styleId="22">
    <w:name w:val="Основной текст с отступом 2 Знак"/>
    <w:aliases w:val="Знак Знак"/>
    <w:basedOn w:val="a0"/>
    <w:link w:val="21"/>
    <w:rsid w:val="0012399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ody Text"/>
    <w:aliases w:val="Заг1,BO,ID,body indent,ändrad, ändrad,EHPT,Body Text2, Знак Знак Знак,Основной текст Знак Знак Знак,Основной текст Знак Знак,Знак Знак Знак"/>
    <w:basedOn w:val="a"/>
    <w:link w:val="a4"/>
    <w:uiPriority w:val="99"/>
    <w:rsid w:val="0012399B"/>
    <w:pPr>
      <w:spacing w:after="120"/>
    </w:pPr>
  </w:style>
  <w:style w:type="character" w:customStyle="1" w:styleId="a4">
    <w:name w:val="Основной текст Знак"/>
    <w:aliases w:val="Заг1 Знак,BO Знак,ID Знак,body indent Знак,ändrad Знак, ändrad Знак,EHPT Знак,Body Text2 Знак, Знак Знак Знак Знак,Основной текст Знак Знак Знак Знак,Основной текст Знак Знак Знак1,Знак Знак Знак Знак"/>
    <w:basedOn w:val="a0"/>
    <w:link w:val="a3"/>
    <w:uiPriority w:val="99"/>
    <w:rsid w:val="001239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unhideWhenUsed/>
    <w:rsid w:val="0012399B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1239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rsid w:val="0012399B"/>
  </w:style>
  <w:style w:type="paragraph" w:styleId="a8">
    <w:name w:val="footer"/>
    <w:basedOn w:val="a"/>
    <w:link w:val="11"/>
    <w:rsid w:val="0012399B"/>
    <w:pPr>
      <w:tabs>
        <w:tab w:val="center" w:pos="4677"/>
        <w:tab w:val="right" w:pos="9355"/>
      </w:tabs>
    </w:pPr>
  </w:style>
  <w:style w:type="character" w:customStyle="1" w:styleId="11">
    <w:name w:val="Нижний колонтитул Знак1"/>
    <w:basedOn w:val="a0"/>
    <w:link w:val="a8"/>
    <w:locked/>
    <w:rsid w:val="0012399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Нижний колонтитул Знак"/>
    <w:basedOn w:val="a0"/>
    <w:link w:val="a8"/>
    <w:rsid w:val="001239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-3">
    <w:name w:val="Текст1-3"/>
    <w:basedOn w:val="a"/>
    <w:rsid w:val="0012399B"/>
    <w:pPr>
      <w:spacing w:line="288" w:lineRule="auto"/>
      <w:ind w:firstLine="709"/>
    </w:pPr>
    <w:rPr>
      <w:rFonts w:ascii="Times New Roman CYR" w:hAnsi="Times New Roman CYR"/>
      <w:szCs w:val="20"/>
    </w:rPr>
  </w:style>
  <w:style w:type="paragraph" w:customStyle="1" w:styleId="12">
    <w:name w:val="Обычный1"/>
    <w:rsid w:val="0012399B"/>
    <w:pPr>
      <w:widowControl w:val="0"/>
      <w:snapToGrid w:val="0"/>
      <w:spacing w:before="60" w:after="0"/>
      <w:ind w:left="280" w:hanging="28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-30">
    <w:name w:val="текст1-3"/>
    <w:basedOn w:val="a"/>
    <w:link w:val="1-31"/>
    <w:rsid w:val="0012399B"/>
    <w:pPr>
      <w:spacing w:line="288" w:lineRule="auto"/>
      <w:ind w:firstLine="709"/>
    </w:pPr>
    <w:rPr>
      <w:rFonts w:ascii="Times New Roman CYR" w:eastAsia="Calibri" w:hAnsi="Times New Roman CYR"/>
      <w:szCs w:val="20"/>
    </w:rPr>
  </w:style>
  <w:style w:type="character" w:customStyle="1" w:styleId="1-31">
    <w:name w:val="текст1-3 Знак"/>
    <w:basedOn w:val="a0"/>
    <w:link w:val="1-30"/>
    <w:rsid w:val="0012399B"/>
    <w:rPr>
      <w:rFonts w:ascii="Times New Roman CYR" w:eastAsia="Calibri" w:hAnsi="Times New Roman CYR" w:cs="Times New Roman"/>
      <w:sz w:val="24"/>
      <w:szCs w:val="20"/>
      <w:lang w:eastAsia="ru-RU"/>
    </w:rPr>
  </w:style>
  <w:style w:type="paragraph" w:customStyle="1" w:styleId="13">
    <w:name w:val="Обычный1"/>
    <w:link w:val="14"/>
    <w:rsid w:val="00FF171B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14">
    <w:name w:val="Обычный1 Знак"/>
    <w:basedOn w:val="a0"/>
    <w:link w:val="13"/>
    <w:rsid w:val="00512B37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06221D"/>
    <w:pPr>
      <w:ind w:left="720"/>
      <w:contextualSpacing/>
    </w:pPr>
  </w:style>
  <w:style w:type="table" w:styleId="ab">
    <w:name w:val="Table Grid"/>
    <w:basedOn w:val="a1"/>
    <w:uiPriority w:val="59"/>
    <w:rsid w:val="000622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Document Map"/>
    <w:basedOn w:val="a"/>
    <w:link w:val="ad"/>
    <w:uiPriority w:val="99"/>
    <w:semiHidden/>
    <w:unhideWhenUsed/>
    <w:rsid w:val="0032374B"/>
    <w:pPr>
      <w:spacing w:after="0"/>
    </w:pPr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0"/>
    <w:link w:val="ac"/>
    <w:uiPriority w:val="99"/>
    <w:semiHidden/>
    <w:rsid w:val="0032374B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header"/>
    <w:basedOn w:val="a"/>
    <w:link w:val="af"/>
    <w:uiPriority w:val="99"/>
    <w:unhideWhenUsed/>
    <w:rsid w:val="006D4655"/>
    <w:pPr>
      <w:tabs>
        <w:tab w:val="center" w:pos="4677"/>
        <w:tab w:val="right" w:pos="9355"/>
      </w:tabs>
      <w:spacing w:after="0"/>
    </w:pPr>
  </w:style>
  <w:style w:type="character" w:customStyle="1" w:styleId="af">
    <w:name w:val="Верхний колонтитул Знак"/>
    <w:basedOn w:val="a0"/>
    <w:link w:val="ae"/>
    <w:uiPriority w:val="99"/>
    <w:rsid w:val="006D465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Пункт Знак Знак"/>
    <w:basedOn w:val="a0"/>
    <w:link w:val="af1"/>
    <w:locked/>
    <w:rsid w:val="001B1585"/>
    <w:rPr>
      <w:sz w:val="28"/>
      <w:lang w:eastAsia="ru-RU"/>
    </w:rPr>
  </w:style>
  <w:style w:type="paragraph" w:customStyle="1" w:styleId="af1">
    <w:name w:val="Пункт Знак"/>
    <w:basedOn w:val="a"/>
    <w:link w:val="af0"/>
    <w:rsid w:val="001B1585"/>
    <w:pPr>
      <w:tabs>
        <w:tab w:val="num" w:pos="1134"/>
        <w:tab w:val="left" w:pos="1701"/>
      </w:tabs>
      <w:snapToGrid w:val="0"/>
      <w:spacing w:after="0" w:line="360" w:lineRule="auto"/>
      <w:ind w:left="1134" w:hanging="567"/>
    </w:pPr>
    <w:rPr>
      <w:rFonts w:asciiTheme="minorHAnsi" w:eastAsiaTheme="minorHAnsi" w:hAnsiTheme="minorHAnsi" w:cstheme="minorBidi"/>
      <w:sz w:val="28"/>
      <w:szCs w:val="22"/>
    </w:rPr>
  </w:style>
  <w:style w:type="paragraph" w:customStyle="1" w:styleId="-">
    <w:name w:val="Контракт-пункт"/>
    <w:basedOn w:val="a"/>
    <w:rsid w:val="001B1585"/>
    <w:pPr>
      <w:tabs>
        <w:tab w:val="num" w:pos="851"/>
      </w:tabs>
      <w:spacing w:after="0"/>
      <w:ind w:left="851" w:hanging="851"/>
    </w:pPr>
  </w:style>
  <w:style w:type="paragraph" w:customStyle="1" w:styleId="-0">
    <w:name w:val="Контракт-раздел"/>
    <w:basedOn w:val="a"/>
    <w:next w:val="-"/>
    <w:rsid w:val="001B1585"/>
    <w:pPr>
      <w:keepNext/>
      <w:tabs>
        <w:tab w:val="left" w:pos="540"/>
        <w:tab w:val="num" w:pos="1418"/>
      </w:tabs>
      <w:suppressAutoHyphens/>
      <w:spacing w:before="360" w:after="120"/>
      <w:ind w:left="1418" w:hanging="567"/>
      <w:jc w:val="center"/>
      <w:outlineLvl w:val="3"/>
    </w:pPr>
    <w:rPr>
      <w:b/>
      <w:bCs/>
      <w:caps/>
      <w:smallCaps/>
    </w:rPr>
  </w:style>
  <w:style w:type="character" w:styleId="af2">
    <w:name w:val="annotation reference"/>
    <w:basedOn w:val="a0"/>
    <w:uiPriority w:val="99"/>
    <w:semiHidden/>
    <w:unhideWhenUsed/>
    <w:rsid w:val="003F1F80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3F1F80"/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3F1F8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3F1F80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3F1F80"/>
    <w:rPr>
      <w:b/>
      <w:bCs/>
    </w:rPr>
  </w:style>
  <w:style w:type="paragraph" w:styleId="af7">
    <w:name w:val="Balloon Text"/>
    <w:basedOn w:val="a"/>
    <w:link w:val="af8"/>
    <w:uiPriority w:val="99"/>
    <w:semiHidden/>
    <w:unhideWhenUsed/>
    <w:rsid w:val="003F1F80"/>
    <w:pPr>
      <w:spacing w:after="0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3F1F80"/>
    <w:rPr>
      <w:rFonts w:ascii="Tahoma" w:eastAsia="Times New Roman" w:hAnsi="Tahoma" w:cs="Tahoma"/>
      <w:sz w:val="16"/>
      <w:szCs w:val="16"/>
      <w:lang w:eastAsia="ru-RU"/>
    </w:rPr>
  </w:style>
  <w:style w:type="paragraph" w:styleId="af9">
    <w:name w:val="Plain Text"/>
    <w:basedOn w:val="a"/>
    <w:link w:val="afa"/>
    <w:rsid w:val="003F1F80"/>
    <w:pPr>
      <w:spacing w:after="0"/>
      <w:jc w:val="left"/>
    </w:pPr>
    <w:rPr>
      <w:rFonts w:ascii="Courier New" w:hAnsi="Courier New"/>
      <w:snapToGrid w:val="0"/>
      <w:sz w:val="20"/>
      <w:szCs w:val="20"/>
    </w:rPr>
  </w:style>
  <w:style w:type="character" w:customStyle="1" w:styleId="afa">
    <w:name w:val="Текст Знак"/>
    <w:basedOn w:val="a0"/>
    <w:link w:val="af9"/>
    <w:rsid w:val="003F1F80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character" w:customStyle="1" w:styleId="ca-01">
    <w:name w:val="ca-01"/>
    <w:basedOn w:val="a0"/>
    <w:rsid w:val="003F1F80"/>
    <w:rPr>
      <w:rFonts w:ascii="Times New Roman" w:hAnsi="Times New Roman" w:cs="Times New Roman" w:hint="default"/>
      <w:sz w:val="22"/>
      <w:szCs w:val="22"/>
    </w:rPr>
  </w:style>
  <w:style w:type="paragraph" w:styleId="31">
    <w:name w:val="Body Text 3"/>
    <w:basedOn w:val="a"/>
    <w:link w:val="32"/>
    <w:uiPriority w:val="99"/>
    <w:semiHidden/>
    <w:unhideWhenUsed/>
    <w:rsid w:val="00813F7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813F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b">
    <w:name w:val="Revision"/>
    <w:hidden/>
    <w:uiPriority w:val="99"/>
    <w:semiHidden/>
    <w:rsid w:val="00F01A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Пункт"/>
    <w:basedOn w:val="a"/>
    <w:rsid w:val="00512B37"/>
    <w:pPr>
      <w:tabs>
        <w:tab w:val="num" w:pos="1134"/>
      </w:tabs>
      <w:spacing w:after="0" w:line="360" w:lineRule="auto"/>
      <w:ind w:left="1134" w:hanging="1134"/>
    </w:pPr>
    <w:rPr>
      <w:snapToGrid w:val="0"/>
      <w:sz w:val="28"/>
      <w:szCs w:val="28"/>
    </w:rPr>
  </w:style>
  <w:style w:type="character" w:styleId="afd">
    <w:name w:val="Hyperlink"/>
    <w:basedOn w:val="a0"/>
    <w:uiPriority w:val="99"/>
    <w:rsid w:val="00512B37"/>
    <w:rPr>
      <w:color w:val="0000FF"/>
      <w:u w:val="single"/>
    </w:rPr>
  </w:style>
  <w:style w:type="paragraph" w:styleId="23">
    <w:name w:val="toc 2"/>
    <w:basedOn w:val="a"/>
    <w:next w:val="a"/>
    <w:autoRedefine/>
    <w:uiPriority w:val="39"/>
    <w:rsid w:val="00512B37"/>
    <w:pPr>
      <w:tabs>
        <w:tab w:val="left" w:pos="2133"/>
        <w:tab w:val="right" w:leader="dot" w:pos="9923"/>
      </w:tabs>
      <w:spacing w:after="0"/>
      <w:ind w:left="993"/>
      <w:jc w:val="left"/>
    </w:pPr>
    <w:rPr>
      <w:b/>
      <w:bCs/>
      <w:noProof/>
      <w:sz w:val="28"/>
      <w:szCs w:val="20"/>
    </w:rPr>
  </w:style>
  <w:style w:type="paragraph" w:customStyle="1" w:styleId="Times12">
    <w:name w:val="Times 12"/>
    <w:basedOn w:val="a"/>
    <w:rsid w:val="00512B37"/>
    <w:pPr>
      <w:overflowPunct w:val="0"/>
      <w:autoSpaceDE w:val="0"/>
      <w:autoSpaceDN w:val="0"/>
      <w:adjustRightInd w:val="0"/>
      <w:spacing w:after="0"/>
      <w:ind w:firstLine="567"/>
    </w:pPr>
    <w:rPr>
      <w:bCs/>
      <w:szCs w:val="22"/>
    </w:rPr>
  </w:style>
  <w:style w:type="paragraph" w:styleId="afe">
    <w:name w:val="List Continue"/>
    <w:basedOn w:val="a"/>
    <w:rsid w:val="00512B37"/>
    <w:pPr>
      <w:spacing w:after="120"/>
      <w:ind w:left="283"/>
      <w:jc w:val="left"/>
    </w:pPr>
  </w:style>
  <w:style w:type="paragraph" w:customStyle="1" w:styleId="02statia2">
    <w:name w:val="02statia2"/>
    <w:basedOn w:val="a"/>
    <w:rsid w:val="00512B37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">
    <w:name w:val="Подподпункт"/>
    <w:basedOn w:val="a"/>
    <w:rsid w:val="00512B37"/>
    <w:pPr>
      <w:tabs>
        <w:tab w:val="num" w:pos="1134"/>
      </w:tabs>
      <w:spacing w:after="0" w:line="360" w:lineRule="auto"/>
      <w:ind w:firstLine="567"/>
    </w:pPr>
    <w:rPr>
      <w:bCs/>
      <w:snapToGrid w:val="0"/>
      <w:sz w:val="22"/>
      <w:szCs w:val="22"/>
    </w:rPr>
  </w:style>
  <w:style w:type="paragraph" w:customStyle="1" w:styleId="15">
    <w:name w:val="Пункт1"/>
    <w:basedOn w:val="a"/>
    <w:rsid w:val="00512B37"/>
    <w:pPr>
      <w:tabs>
        <w:tab w:val="num" w:pos="587"/>
      </w:tabs>
      <w:spacing w:before="240" w:after="0" w:line="360" w:lineRule="auto"/>
      <w:ind w:firstLine="227"/>
      <w:jc w:val="center"/>
    </w:pPr>
    <w:rPr>
      <w:rFonts w:ascii="Arial" w:hAnsi="Arial"/>
      <w:b/>
      <w:snapToGrid w:val="0"/>
      <w:sz w:val="28"/>
      <w:szCs w:val="28"/>
    </w:rPr>
  </w:style>
  <w:style w:type="paragraph" w:customStyle="1" w:styleId="41">
    <w:name w:val="Пункт_4"/>
    <w:basedOn w:val="a"/>
    <w:link w:val="42"/>
    <w:uiPriority w:val="99"/>
    <w:rsid w:val="00512B37"/>
    <w:pPr>
      <w:tabs>
        <w:tab w:val="num" w:pos="2880"/>
      </w:tabs>
      <w:spacing w:after="0"/>
      <w:ind w:left="2880" w:hanging="360"/>
    </w:pPr>
    <w:rPr>
      <w:sz w:val="28"/>
      <w:szCs w:val="28"/>
    </w:rPr>
  </w:style>
  <w:style w:type="character" w:customStyle="1" w:styleId="42">
    <w:name w:val="Пункт_4 Знак"/>
    <w:basedOn w:val="a0"/>
    <w:link w:val="41"/>
    <w:uiPriority w:val="99"/>
    <w:locked/>
    <w:rsid w:val="00512B3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6">
    <w:name w:val="Абзац списка1"/>
    <w:basedOn w:val="a"/>
    <w:uiPriority w:val="34"/>
    <w:rsid w:val="00512B37"/>
    <w:pPr>
      <w:spacing w:after="200" w:line="276" w:lineRule="auto"/>
      <w:ind w:left="720"/>
      <w:jc w:val="left"/>
    </w:pPr>
    <w:rPr>
      <w:rFonts w:ascii="Calibri" w:hAnsi="Calibri"/>
      <w:sz w:val="22"/>
      <w:szCs w:val="22"/>
      <w:lang w:eastAsia="en-US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uiPriority w:val="9"/>
    <w:rsid w:val="00512B3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17">
    <w:name w:val="toc 1"/>
    <w:basedOn w:val="a"/>
    <w:next w:val="a"/>
    <w:autoRedefine/>
    <w:uiPriority w:val="39"/>
    <w:unhideWhenUsed/>
    <w:rsid w:val="00512B37"/>
    <w:pPr>
      <w:tabs>
        <w:tab w:val="left" w:pos="1134"/>
        <w:tab w:val="right" w:leader="dot" w:pos="9923"/>
      </w:tabs>
      <w:spacing w:after="100"/>
      <w:ind w:left="426"/>
      <w:jc w:val="left"/>
    </w:pPr>
  </w:style>
  <w:style w:type="character" w:styleId="aff0">
    <w:name w:val="page number"/>
    <w:basedOn w:val="a0"/>
    <w:rsid w:val="00512B37"/>
  </w:style>
  <w:style w:type="paragraph" w:customStyle="1" w:styleId="18">
    <w:name w:val="заголовок 1"/>
    <w:basedOn w:val="a"/>
    <w:next w:val="a"/>
    <w:rsid w:val="00512B37"/>
    <w:pPr>
      <w:keepNext/>
      <w:widowControl w:val="0"/>
      <w:spacing w:after="0"/>
      <w:jc w:val="center"/>
    </w:pPr>
    <w:rPr>
      <w:b/>
      <w:snapToGrid w:val="0"/>
      <w:sz w:val="22"/>
      <w:szCs w:val="20"/>
    </w:rPr>
  </w:style>
  <w:style w:type="paragraph" w:customStyle="1" w:styleId="aff1">
    <w:name w:val="Бланк"/>
    <w:rsid w:val="00512B3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3">
    <w:name w:val="Стиль3"/>
    <w:basedOn w:val="21"/>
    <w:uiPriority w:val="99"/>
    <w:rsid w:val="00512B37"/>
    <w:pPr>
      <w:widowControl w:val="0"/>
      <w:tabs>
        <w:tab w:val="num" w:pos="1307"/>
      </w:tabs>
      <w:adjustRightInd w:val="0"/>
      <w:spacing w:after="0" w:line="240" w:lineRule="auto"/>
      <w:ind w:left="1080"/>
      <w:textAlignment w:val="baseline"/>
    </w:pPr>
  </w:style>
  <w:style w:type="paragraph" w:customStyle="1" w:styleId="140">
    <w:name w:val="Пояснение14"/>
    <w:basedOn w:val="a"/>
    <w:qFormat/>
    <w:rsid w:val="00512B37"/>
    <w:pPr>
      <w:widowControl w:val="0"/>
      <w:spacing w:after="0"/>
      <w:ind w:firstLine="720"/>
    </w:pPr>
    <w:rPr>
      <w:sz w:val="28"/>
      <w:szCs w:val="20"/>
      <w:lang w:eastAsia="en-US"/>
    </w:rPr>
  </w:style>
  <w:style w:type="paragraph" w:customStyle="1" w:styleId="aff2">
    <w:name w:val="Таблица шапка"/>
    <w:basedOn w:val="a"/>
    <w:rsid w:val="00512B37"/>
    <w:pPr>
      <w:keepNext/>
      <w:spacing w:before="40" w:after="40"/>
      <w:ind w:left="57" w:right="57"/>
      <w:jc w:val="left"/>
    </w:pPr>
    <w:rPr>
      <w:snapToGrid w:val="0"/>
      <w:sz w:val="22"/>
      <w:szCs w:val="20"/>
    </w:rPr>
  </w:style>
  <w:style w:type="paragraph" w:customStyle="1" w:styleId="aff3">
    <w:name w:val="Таблица текст"/>
    <w:basedOn w:val="a"/>
    <w:rsid w:val="00512B37"/>
    <w:pPr>
      <w:spacing w:before="40" w:after="40"/>
      <w:ind w:left="57" w:right="57"/>
      <w:jc w:val="left"/>
    </w:pPr>
    <w:rPr>
      <w:snapToGrid w:val="0"/>
      <w:szCs w:val="20"/>
    </w:rPr>
  </w:style>
  <w:style w:type="paragraph" w:customStyle="1" w:styleId="aff4">
    <w:name w:val="Ариал"/>
    <w:basedOn w:val="a"/>
    <w:link w:val="19"/>
    <w:rsid w:val="00512B37"/>
    <w:pPr>
      <w:spacing w:before="120" w:after="120" w:line="360" w:lineRule="auto"/>
      <w:ind w:firstLine="851"/>
    </w:pPr>
    <w:rPr>
      <w:rFonts w:ascii="Arial" w:hAnsi="Arial" w:cs="Arial"/>
    </w:rPr>
  </w:style>
  <w:style w:type="character" w:customStyle="1" w:styleId="19">
    <w:name w:val="Ариал Знак1"/>
    <w:basedOn w:val="a0"/>
    <w:link w:val="aff4"/>
    <w:locked/>
    <w:rsid w:val="00512B37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5">
    <w:name w:val="Пункт б/н"/>
    <w:basedOn w:val="a"/>
    <w:rsid w:val="00512B37"/>
    <w:pPr>
      <w:tabs>
        <w:tab w:val="left" w:pos="1134"/>
      </w:tabs>
      <w:spacing w:after="0" w:line="360" w:lineRule="auto"/>
      <w:ind w:firstLine="567"/>
    </w:pPr>
    <w:rPr>
      <w:bCs/>
      <w:snapToGrid w:val="0"/>
      <w:sz w:val="22"/>
      <w:szCs w:val="22"/>
    </w:rPr>
  </w:style>
  <w:style w:type="paragraph" w:customStyle="1" w:styleId="aff6">
    <w:name w:val="Ариал Таблица"/>
    <w:basedOn w:val="aff4"/>
    <w:link w:val="aff7"/>
    <w:rsid w:val="00512B3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7">
    <w:name w:val="Ариал Таблица Знак"/>
    <w:basedOn w:val="a0"/>
    <w:link w:val="aff6"/>
    <w:rsid w:val="00512B37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1a">
    <w:name w:val="Табл1"/>
    <w:qFormat/>
    <w:rsid w:val="00512B37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f8">
    <w:name w:val="Текст сноски Знак"/>
    <w:basedOn w:val="a0"/>
    <w:link w:val="aff9"/>
    <w:semiHidden/>
    <w:rsid w:val="00512B37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ff9">
    <w:name w:val="footnote text"/>
    <w:basedOn w:val="a"/>
    <w:link w:val="aff8"/>
    <w:semiHidden/>
    <w:rsid w:val="00512B37"/>
    <w:pPr>
      <w:spacing w:after="0" w:line="360" w:lineRule="auto"/>
      <w:ind w:firstLine="567"/>
    </w:pPr>
    <w:rPr>
      <w:snapToGrid w:val="0"/>
      <w:szCs w:val="20"/>
    </w:rPr>
  </w:style>
  <w:style w:type="paragraph" w:customStyle="1" w:styleId="affa">
    <w:name w:val="АриалТабл"/>
    <w:basedOn w:val="aff4"/>
    <w:rsid w:val="00512B37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b">
    <w:name w:val="Title"/>
    <w:basedOn w:val="a"/>
    <w:link w:val="affc"/>
    <w:qFormat/>
    <w:rsid w:val="00512B37"/>
    <w:pPr>
      <w:spacing w:after="0"/>
      <w:jc w:val="center"/>
    </w:pPr>
    <w:rPr>
      <w:b/>
      <w:bCs/>
      <w:sz w:val="28"/>
      <w:szCs w:val="28"/>
    </w:rPr>
  </w:style>
  <w:style w:type="character" w:customStyle="1" w:styleId="affc">
    <w:name w:val="Название Знак"/>
    <w:basedOn w:val="a0"/>
    <w:link w:val="affb"/>
    <w:rsid w:val="00512B3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ffd">
    <w:name w:val="List Bullet"/>
    <w:basedOn w:val="a"/>
    <w:autoRedefine/>
    <w:rsid w:val="00512B37"/>
    <w:pPr>
      <w:spacing w:before="120" w:after="120"/>
      <w:jc w:val="left"/>
    </w:pPr>
    <w:rPr>
      <w:rFonts w:ascii="Arial" w:hAnsi="Arial" w:cs="Arial"/>
      <w:color w:val="332E2D"/>
      <w:spacing w:val="2"/>
      <w:sz w:val="20"/>
      <w:szCs w:val="20"/>
    </w:rPr>
  </w:style>
  <w:style w:type="paragraph" w:customStyle="1" w:styleId="affe">
    <w:name w:val="МаркСписок"/>
    <w:rsid w:val="00512B37"/>
    <w:pPr>
      <w:widowControl w:val="0"/>
      <w:tabs>
        <w:tab w:val="num" w:pos="587"/>
      </w:tabs>
      <w:spacing w:before="120" w:after="120" w:line="360" w:lineRule="auto"/>
      <w:ind w:firstLine="22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21-3">
    <w:name w:val="ЛЕН2текст1-3"/>
    <w:basedOn w:val="a"/>
    <w:rsid w:val="00512B37"/>
    <w:pPr>
      <w:spacing w:after="0"/>
      <w:ind w:firstLine="851"/>
    </w:pPr>
    <w:rPr>
      <w:szCs w:val="20"/>
    </w:rPr>
  </w:style>
  <w:style w:type="paragraph" w:styleId="afff">
    <w:name w:val="No Spacing"/>
    <w:uiPriority w:val="1"/>
    <w:qFormat/>
    <w:rsid w:val="00512B37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fff0">
    <w:name w:val="Титул"/>
    <w:rsid w:val="00512B37"/>
    <w:pPr>
      <w:spacing w:before="200" w:after="0" w:line="240" w:lineRule="auto"/>
      <w:jc w:val="center"/>
    </w:pPr>
    <w:rPr>
      <w:rFonts w:ascii="Times New Roman" w:eastAsia="Times New Roman" w:hAnsi="Times New Roman" w:cs="Times New Roman"/>
      <w:b/>
      <w:caps/>
      <w:sz w:val="24"/>
      <w:szCs w:val="20"/>
      <w:lang w:eastAsia="ru-RU"/>
    </w:rPr>
  </w:style>
  <w:style w:type="character" w:customStyle="1" w:styleId="110">
    <w:name w:val="Заголовок 11 Знак"/>
    <w:rsid w:val="00512B37"/>
    <w:rPr>
      <w:rFonts w:ascii="Arial" w:hAnsi="Arial" w:cs="Arial"/>
      <w:b/>
      <w:bCs/>
      <w:color w:val="000000"/>
      <w:kern w:val="32"/>
      <w:sz w:val="28"/>
      <w:szCs w:val="32"/>
    </w:rPr>
  </w:style>
  <w:style w:type="paragraph" w:customStyle="1" w:styleId="afff1">
    <w:name w:val="Пояснение"/>
    <w:link w:val="1b"/>
    <w:rsid w:val="00512B37"/>
    <w:pPr>
      <w:widowControl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b">
    <w:name w:val="Пояснение Знак1"/>
    <w:basedOn w:val="a0"/>
    <w:link w:val="afff1"/>
    <w:rsid w:val="00512B3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11">
    <w:name w:val="ЛЕН2_ПРОЕКТ_ переч1"/>
    <w:basedOn w:val="a"/>
    <w:link w:val="212"/>
    <w:rsid w:val="00512B37"/>
    <w:pPr>
      <w:tabs>
        <w:tab w:val="num" w:pos="1080"/>
      </w:tabs>
      <w:spacing w:after="0"/>
      <w:ind w:left="1080"/>
    </w:pPr>
    <w:rPr>
      <w:rFonts w:ascii="Times New Roman CYR" w:hAnsi="Times New Roman CYR"/>
      <w:szCs w:val="20"/>
    </w:rPr>
  </w:style>
  <w:style w:type="character" w:customStyle="1" w:styleId="212">
    <w:name w:val="ЛЕН2_ПРОЕКТ_ переч1 Знак"/>
    <w:basedOn w:val="a0"/>
    <w:link w:val="211"/>
    <w:rsid w:val="00512B37"/>
    <w:rPr>
      <w:rFonts w:ascii="Times New Roman CYR" w:eastAsia="Times New Roman" w:hAnsi="Times New Roman CYR" w:cs="Times New Roman"/>
      <w:sz w:val="24"/>
      <w:szCs w:val="20"/>
      <w:lang w:eastAsia="ru-RU"/>
    </w:rPr>
  </w:style>
  <w:style w:type="paragraph" w:styleId="afff2">
    <w:name w:val="Signature"/>
    <w:link w:val="afff3"/>
    <w:rsid w:val="00512B37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3">
    <w:name w:val="Подпись Знак"/>
    <w:basedOn w:val="a0"/>
    <w:link w:val="afff2"/>
    <w:rsid w:val="00512B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f4">
    <w:name w:val="Табл"/>
    <w:link w:val="afff5"/>
    <w:rsid w:val="00512B37"/>
    <w:pPr>
      <w:spacing w:before="120" w:after="80" w:line="280" w:lineRule="atLeast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ff5">
    <w:name w:val="Табл Знак"/>
    <w:basedOn w:val="a0"/>
    <w:link w:val="afff4"/>
    <w:rsid w:val="00512B3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FORMATTEXT">
    <w:name w:val=".FORMATTEXT"/>
    <w:uiPriority w:val="99"/>
    <w:rsid w:val="00512B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HEADERTEXT">
    <w:name w:val=".HEADERTEXT"/>
    <w:uiPriority w:val="99"/>
    <w:rsid w:val="00512B3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2B4279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kodeks-server:8081/law?d&amp;nd=871001005&amp;prevDoc=871001005&amp;spack=011barod%3Dx%5C124;y%5C110%26intelsearch%3D%D1%CD%E8%CF+2.03.11-85%26listid%3D010000000100%26listpos%3D0%26lsz%3D6%26w%3D0;1;2;3;4;5;6;7;8;9;10;11;12;13;14;15;16;17;18;19;20;21;22;23;24;25;26;27;28;29%26whereselect%3D-1%26&amp;c=N+2.03.11-85+2.03.11-85+%D1%CD%C8%CF" TargetMode="External"/><Relationship Id="rId18" Type="http://schemas.openxmlformats.org/officeDocument/2006/relationships/package" Target="embeddings/_____Microsoft_Office_Excel1.xlsx"/><Relationship Id="rId3" Type="http://schemas.openxmlformats.org/officeDocument/2006/relationships/styles" Target="styles.xml"/><Relationship Id="rId21" Type="http://schemas.openxmlformats.org/officeDocument/2006/relationships/package" Target="embeddings/_____Microsoft_Office_Excel2.xlsx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image" Target="media/image3.emf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kodeks-server:8081/law?d&amp;nd=871001005&amp;prevDoc=871001005&amp;spack=011barod%3Dx%5C124;y%5C110%26intelsearch%3D%D1%CD%E8%CF+2.03.11-85%26listid%3D010000000100%26listpos%3D0%26lsz%3D6%26w%3D0;1;2;3;4;5;6;7;8;9;10;11;12;13;14;15;16;17;18;19;20;21;22;23;24;25;26;27;28;29%26whereselect%3D-1%26&amp;c=N+2.03.11-85+2.03.11-85+%D1%CD%C8%CF" TargetMode="External"/><Relationship Id="rId20" Type="http://schemas.openxmlformats.org/officeDocument/2006/relationships/image" Target="media/image4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23" Type="http://schemas.openxmlformats.org/officeDocument/2006/relationships/package" Target="embeddings/_____Microsoft_Office_Excel3.xlsx"/><Relationship Id="rId10" Type="http://schemas.openxmlformats.org/officeDocument/2006/relationships/header" Target="header2.xm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74FDEC-F771-4ECE-8889-2F3DB5E8E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35</Pages>
  <Words>9387</Words>
  <Characters>53511</Characters>
  <Application>Microsoft Office Word</Application>
  <DocSecurity>0</DocSecurity>
  <Lines>445</Lines>
  <Paragraphs>125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14</vt:i4>
      </vt:variant>
    </vt:vector>
  </HeadingPairs>
  <TitlesOfParts>
    <vt:vector size="15" baseType="lpstr">
      <vt:lpstr/>
      <vt:lpstr>Договор №</vt:lpstr>
      <vt:lpstr>    Статья 1.  Определение и толкование терминов</vt:lpstr>
      <vt:lpstr>    Статья 2. Предмет Договора</vt:lpstr>
      <vt:lpstr>    Статья 3. Сроки</vt:lpstr>
      <vt:lpstr>    Статья 4. Цена и порядок расчетов</vt:lpstr>
      <vt:lpstr>    Статья 5. Сдача и приемка работ</vt:lpstr>
      <vt:lpstr>    Статья 7.  Документация и интеллектуальная собственность</vt:lpstr>
      <vt:lpstr>    Статья 8. Ответственность. Споры. Арбитраж</vt:lpstr>
      <vt:lpstr>    Статья 9. Особые условия</vt:lpstr>
      <vt:lpstr>    Статья 10. Гарантийный срок </vt:lpstr>
      <vt:lpstr>    Статья 11. Изменение, приостановление, прекращение работ и расторжение Договора</vt:lpstr>
      <vt:lpstr>    Статья 12. Заключительные положения</vt:lpstr>
      <vt:lpstr>    Статья 13. Приложения к Договору</vt:lpstr>
      <vt:lpstr>    Статья 14. Адреса и банковские реквизиты</vt:lpstr>
    </vt:vector>
  </TitlesOfParts>
  <Company>VNIPIET</Company>
  <LinksUpToDate>false</LinksUpToDate>
  <CharactersWithSpaces>62773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cp:lastPrinted>2013-09-17T08:56:00Z</cp:lastPrinted>
  <dcterms:created xsi:type="dcterms:W3CDTF">2013-08-30T04:47:00Z</dcterms:created>
  <dcterms:modified xsi:type="dcterms:W3CDTF">2013-09-17T09:24:00Z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311265365</vt:i4>
  </property>
</Properties>
</file>