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C9D" w:rsidRPr="004879D3" w:rsidRDefault="009A6C9D" w:rsidP="009A6C9D">
      <w:pPr>
        <w:pStyle w:val="1"/>
        <w:numPr>
          <w:ilvl w:val="0"/>
          <w:numId w:val="0"/>
        </w:numPr>
        <w:tabs>
          <w:tab w:val="left" w:pos="426"/>
        </w:tabs>
        <w:jc w:val="left"/>
        <w:rPr>
          <w:sz w:val="28"/>
          <w:szCs w:val="28"/>
        </w:rPr>
      </w:pPr>
      <w:bookmarkStart w:id="0" w:name="_Toc418846777"/>
      <w:r>
        <w:rPr>
          <w:sz w:val="28"/>
          <w:szCs w:val="28"/>
          <w:lang w:val="en-US"/>
        </w:rPr>
        <w:t xml:space="preserve">                               </w:t>
      </w:r>
      <w:r w:rsidRPr="004879D3">
        <w:rPr>
          <w:sz w:val="28"/>
          <w:szCs w:val="28"/>
        </w:rPr>
        <w:t>ИЗВЕЩЕНИЕ О ПРОВЕДЕНИИ ЗАКУПКИ</w:t>
      </w:r>
      <w:bookmarkEnd w:id="0"/>
    </w:p>
    <w:p w:rsidR="009A6C9D" w:rsidRPr="00347B82" w:rsidRDefault="009A6C9D" w:rsidP="009A6C9D">
      <w:pPr>
        <w:rPr>
          <w:sz w:val="28"/>
          <w:szCs w:val="28"/>
        </w:rPr>
      </w:pPr>
    </w:p>
    <w:p w:rsidR="009A6C9D" w:rsidRPr="008D6175"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A6C9D" w:rsidRPr="005C0EFF" w:rsidRDefault="009A6C9D" w:rsidP="009A6C9D">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9D183C">
        <w:rPr>
          <w:rFonts w:ascii="Times New Roman" w:hAnsi="Times New Roman"/>
          <w:sz w:val="28"/>
          <w:szCs w:val="28"/>
        </w:rPr>
        <w:t>04.06.2015 г. № 73</w:t>
      </w:r>
      <w:r w:rsidRPr="009D183C">
        <w:rPr>
          <w:rFonts w:ascii="Times New Roman" w:hAnsi="Times New Roman"/>
          <w:b/>
          <w:i/>
        </w:rPr>
        <w:t>.</w:t>
      </w:r>
    </w:p>
    <w:p w:rsidR="009A6C9D" w:rsidRDefault="009A6C9D" w:rsidP="009A6C9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A6C9D" w:rsidRPr="004879D3" w:rsidRDefault="009A6C9D" w:rsidP="009A6C9D">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линз</w:t>
      </w:r>
      <w:r w:rsidRPr="00E149EC">
        <w:rPr>
          <w:rFonts w:ascii="Times New Roman" w:hAnsi="Times New Roman"/>
          <w:sz w:val="28"/>
          <w:szCs w:val="28"/>
        </w:rPr>
        <w:t xml:space="preserve"> для сооружения энергоблока №4 Ростовской АЭС</w:t>
      </w:r>
      <w:r w:rsidRPr="004879D3">
        <w:rPr>
          <w:rFonts w:ascii="Times New Roman" w:hAnsi="Times New Roman"/>
          <w:sz w:val="28"/>
          <w:szCs w:val="28"/>
        </w:rPr>
        <w:t>.</w:t>
      </w:r>
    </w:p>
    <w:p w:rsidR="009A6C9D" w:rsidRPr="00A12DF9" w:rsidRDefault="009A6C9D" w:rsidP="009A6C9D">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A6C9D" w:rsidRPr="005C0EFF" w:rsidRDefault="009A6C9D" w:rsidP="009A6C9D">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9A6C9D" w:rsidRDefault="009A6C9D" w:rsidP="009A6C9D">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9A6C9D" w:rsidRPr="00A12DF9" w:rsidRDefault="009A6C9D" w:rsidP="009A6C9D">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Медведев Александр Александрович, тел.: </w:t>
      </w:r>
      <w:r w:rsidRPr="009D183C">
        <w:rPr>
          <w:sz w:val="28"/>
          <w:szCs w:val="28"/>
        </w:rPr>
        <w:t>8(831)421-79-00,</w:t>
      </w:r>
      <w:r w:rsidRPr="0099749C">
        <w:rPr>
          <w:sz w:val="28"/>
          <w:szCs w:val="28"/>
          <w:highlight w:val="yellow"/>
        </w:rPr>
        <w:t xml:space="preserve">  </w:t>
      </w:r>
      <w:proofErr w:type="spellStart"/>
      <w:r w:rsidRPr="009D183C">
        <w:rPr>
          <w:sz w:val="28"/>
          <w:szCs w:val="28"/>
        </w:rPr>
        <w:t>вн</w:t>
      </w:r>
      <w:proofErr w:type="spellEnd"/>
      <w:r w:rsidRPr="009D183C">
        <w:rPr>
          <w:sz w:val="28"/>
          <w:szCs w:val="28"/>
        </w:rPr>
        <w:t>. тел. 22-77,</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9A6C9D" w:rsidRPr="00EC5CDB" w:rsidRDefault="009A6C9D" w:rsidP="009A6C9D">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A6C9D" w:rsidRPr="00B91542" w:rsidRDefault="009A6C9D" w:rsidP="009A6C9D">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Pr>
          <w:rFonts w:ascii="Times New Roman" w:hAnsi="Times New Roman"/>
          <w:sz w:val="28"/>
          <w:szCs w:val="28"/>
          <w:lang w:eastAsia="ru-RU"/>
        </w:rPr>
        <w:t>линз</w:t>
      </w:r>
      <w:r w:rsidRPr="00CF5357">
        <w:rPr>
          <w:rFonts w:ascii="Times New Roman" w:hAnsi="Times New Roman"/>
          <w:sz w:val="28"/>
          <w:szCs w:val="28"/>
          <w:lang w:eastAsia="ru-RU"/>
        </w:rPr>
        <w:t xml:space="preserve"> для сооружения энергоблока №4 Ростовской АЭС</w:t>
      </w:r>
      <w:r>
        <w:rPr>
          <w:rFonts w:ascii="Times New Roman" w:hAnsi="Times New Roman"/>
          <w:sz w:val="28"/>
          <w:szCs w:val="28"/>
          <w:lang w:eastAsia="ru-RU"/>
        </w:rPr>
        <w:t>.</w:t>
      </w:r>
    </w:p>
    <w:p w:rsidR="009A6C9D" w:rsidRPr="005C0EFF" w:rsidRDefault="009A6C9D" w:rsidP="009A6C9D">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9A6C9D" w:rsidRPr="00E1626C" w:rsidRDefault="009A6C9D" w:rsidP="009A6C9D">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9A6C9D" w:rsidRPr="005C0EFF" w:rsidRDefault="009A6C9D" w:rsidP="009A6C9D">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A6C9D" w:rsidRPr="000F482D" w:rsidRDefault="009A6C9D" w:rsidP="009A6C9D">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A6C9D" w:rsidRPr="005C0EFF" w:rsidRDefault="009A6C9D" w:rsidP="009A6C9D">
      <w:pPr>
        <w:tabs>
          <w:tab w:val="left" w:pos="1134"/>
        </w:tabs>
        <w:ind w:firstLine="709"/>
        <w:contextualSpacing/>
        <w:jc w:val="both"/>
        <w:rPr>
          <w:b/>
          <w:i/>
        </w:rPr>
      </w:pPr>
    </w:p>
    <w:p w:rsidR="009A6C9D" w:rsidRPr="004A082A" w:rsidRDefault="009A6C9D" w:rsidP="009A6C9D">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A6C9D" w:rsidRPr="004A082A" w:rsidRDefault="009A6C9D" w:rsidP="009A6C9D">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9A6C9D" w:rsidRPr="004A082A" w:rsidRDefault="009A6C9D" w:rsidP="009A6C9D">
      <w:pPr>
        <w:pStyle w:val="ListParagraph"/>
        <w:tabs>
          <w:tab w:val="left" w:pos="0"/>
          <w:tab w:val="left" w:pos="1134"/>
        </w:tabs>
        <w:spacing w:after="0" w:line="240" w:lineRule="auto"/>
        <w:ind w:left="709" w:right="153"/>
        <w:jc w:val="both"/>
        <w:rPr>
          <w:sz w:val="28"/>
          <w:szCs w:val="28"/>
        </w:rPr>
      </w:pPr>
    </w:p>
    <w:p w:rsidR="009A6C9D" w:rsidRPr="007E3100" w:rsidRDefault="009A6C9D" w:rsidP="009A6C9D">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9A6C9D" w:rsidRPr="004A082A" w:rsidRDefault="009A6C9D" w:rsidP="009A6C9D">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A6C9D" w:rsidRPr="00CF3FFA" w:rsidRDefault="009A6C9D" w:rsidP="009A6C9D">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9A6C9D" w:rsidRPr="00592814" w:rsidRDefault="009A6C9D" w:rsidP="009A6C9D">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9A6C9D" w:rsidRPr="000C6C22" w:rsidRDefault="009A6C9D" w:rsidP="009A6C9D">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115 215</w:t>
      </w:r>
      <w:r w:rsidRPr="00841433">
        <w:rPr>
          <w:rFonts w:ascii="Times New Roman" w:hAnsi="Times New Roman"/>
          <w:b/>
          <w:sz w:val="28"/>
          <w:szCs w:val="28"/>
        </w:rPr>
        <w:t>,</w:t>
      </w:r>
      <w:r>
        <w:rPr>
          <w:rFonts w:ascii="Times New Roman" w:hAnsi="Times New Roman"/>
          <w:b/>
          <w:sz w:val="28"/>
          <w:szCs w:val="28"/>
        </w:rPr>
        <w:t>20</w:t>
      </w:r>
      <w:r>
        <w:rPr>
          <w:bCs/>
          <w:color w:val="000000"/>
        </w:rPr>
        <w:t xml:space="preserve"> </w:t>
      </w:r>
      <w:r w:rsidRPr="000C6C22">
        <w:rPr>
          <w:bCs/>
          <w:color w:val="000000"/>
        </w:rPr>
        <w:t xml:space="preserve"> </w:t>
      </w:r>
      <w:r w:rsidRPr="000C6C22">
        <w:rPr>
          <w:rFonts w:ascii="Times New Roman" w:hAnsi="Times New Roman"/>
          <w:sz w:val="28"/>
          <w:szCs w:val="28"/>
        </w:rPr>
        <w:t>(</w:t>
      </w:r>
      <w:r>
        <w:rPr>
          <w:rFonts w:ascii="Times New Roman" w:hAnsi="Times New Roman"/>
          <w:sz w:val="28"/>
          <w:szCs w:val="28"/>
        </w:rPr>
        <w:t>Сто пятнадцать тысяч двести пятнадцать</w:t>
      </w:r>
      <w:r w:rsidRPr="000C6C22">
        <w:rPr>
          <w:rFonts w:ascii="Times New Roman" w:hAnsi="Times New Roman"/>
          <w:sz w:val="28"/>
          <w:szCs w:val="28"/>
        </w:rPr>
        <w:t xml:space="preserve">) рублей </w:t>
      </w:r>
      <w:r>
        <w:rPr>
          <w:rFonts w:ascii="Times New Roman" w:hAnsi="Times New Roman"/>
          <w:sz w:val="28"/>
          <w:szCs w:val="28"/>
        </w:rPr>
        <w:t>20</w:t>
      </w:r>
      <w:r w:rsidRPr="000C6C22">
        <w:rPr>
          <w:rFonts w:ascii="Times New Roman" w:hAnsi="Times New Roman"/>
          <w:sz w:val="28"/>
          <w:szCs w:val="28"/>
        </w:rPr>
        <w:t xml:space="preserve"> </w:t>
      </w:r>
      <w:r w:rsidRPr="009D183C">
        <w:rPr>
          <w:rFonts w:ascii="Times New Roman" w:hAnsi="Times New Roman"/>
          <w:sz w:val="28"/>
          <w:szCs w:val="28"/>
        </w:rPr>
        <w:t>копе</w:t>
      </w:r>
      <w:r>
        <w:rPr>
          <w:rFonts w:ascii="Times New Roman" w:hAnsi="Times New Roman"/>
          <w:sz w:val="28"/>
          <w:szCs w:val="28"/>
        </w:rPr>
        <w:t>ек</w:t>
      </w:r>
      <w:r w:rsidRPr="000C6C22">
        <w:rPr>
          <w:rFonts w:ascii="Times New Roman" w:hAnsi="Times New Roman"/>
          <w:sz w:val="28"/>
          <w:szCs w:val="28"/>
        </w:rPr>
        <w:t xml:space="preserve">, включая НДС, </w:t>
      </w:r>
    </w:p>
    <w:p w:rsidR="009A6C9D" w:rsidRPr="00592814" w:rsidRDefault="009A6C9D" w:rsidP="009A6C9D">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97 640,00</w:t>
      </w:r>
      <w:r w:rsidRPr="000C6C22">
        <w:rPr>
          <w:rFonts w:ascii="Times New Roman" w:hAnsi="Times New Roman"/>
          <w:sz w:val="28"/>
          <w:szCs w:val="28"/>
        </w:rPr>
        <w:t xml:space="preserve"> (</w:t>
      </w:r>
      <w:r>
        <w:rPr>
          <w:rFonts w:ascii="Times New Roman" w:hAnsi="Times New Roman"/>
          <w:sz w:val="28"/>
          <w:szCs w:val="28"/>
        </w:rPr>
        <w:t>Девяносто семь тысяч шестьсот сорок</w:t>
      </w:r>
      <w:r w:rsidRPr="000C6C22">
        <w:rPr>
          <w:rFonts w:ascii="Times New Roman" w:hAnsi="Times New Roman"/>
          <w:sz w:val="28"/>
          <w:szCs w:val="28"/>
        </w:rPr>
        <w:t xml:space="preserve">) </w:t>
      </w:r>
      <w:r w:rsidRPr="009D183C">
        <w:rPr>
          <w:rFonts w:ascii="Times New Roman" w:hAnsi="Times New Roman"/>
          <w:sz w:val="28"/>
          <w:szCs w:val="28"/>
        </w:rPr>
        <w:t>рубл</w:t>
      </w:r>
      <w:r>
        <w:rPr>
          <w:rFonts w:ascii="Times New Roman" w:hAnsi="Times New Roman"/>
          <w:sz w:val="28"/>
          <w:szCs w:val="28"/>
        </w:rPr>
        <w:t>я</w:t>
      </w:r>
      <w:r w:rsidRPr="000C6C22">
        <w:rPr>
          <w:rFonts w:ascii="Times New Roman" w:hAnsi="Times New Roman"/>
          <w:sz w:val="28"/>
          <w:szCs w:val="28"/>
        </w:rPr>
        <w:t xml:space="preserve"> </w:t>
      </w:r>
      <w:r>
        <w:rPr>
          <w:rFonts w:ascii="Times New Roman" w:hAnsi="Times New Roman"/>
          <w:sz w:val="28"/>
          <w:szCs w:val="28"/>
        </w:rPr>
        <w:t>00</w:t>
      </w:r>
      <w:r w:rsidRPr="000C6C22">
        <w:rPr>
          <w:rFonts w:ascii="Times New Roman" w:hAnsi="Times New Roman"/>
          <w:sz w:val="28"/>
          <w:szCs w:val="28"/>
        </w:rPr>
        <w:t xml:space="preserve"> копе</w:t>
      </w:r>
      <w:r>
        <w:rPr>
          <w:rFonts w:ascii="Times New Roman" w:hAnsi="Times New Roman"/>
          <w:sz w:val="28"/>
          <w:szCs w:val="28"/>
        </w:rPr>
        <w:t>ек</w:t>
      </w:r>
      <w:r w:rsidRPr="000C6C22">
        <w:rPr>
          <w:rFonts w:ascii="Times New Roman" w:hAnsi="Times New Roman"/>
          <w:sz w:val="28"/>
          <w:szCs w:val="28"/>
        </w:rPr>
        <w:t>, без учета НДС.</w:t>
      </w:r>
    </w:p>
    <w:p w:rsidR="009A6C9D" w:rsidRPr="00592814" w:rsidRDefault="009A6C9D" w:rsidP="009A6C9D">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9A6C9D" w:rsidRDefault="009A6C9D" w:rsidP="009A6C9D">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A6C9D" w:rsidRPr="000F482D" w:rsidRDefault="009A6C9D" w:rsidP="009A6C9D">
      <w:pPr>
        <w:tabs>
          <w:tab w:val="left" w:pos="1134"/>
        </w:tabs>
        <w:ind w:firstLine="709"/>
        <w:contextualSpacing/>
        <w:jc w:val="both"/>
        <w:rPr>
          <w:sz w:val="28"/>
          <w:szCs w:val="28"/>
          <w:lang w:eastAsia="en-US"/>
        </w:rPr>
      </w:pPr>
    </w:p>
    <w:p w:rsidR="009A6C9D" w:rsidRPr="00592814"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A6C9D" w:rsidRPr="00592814" w:rsidRDefault="009A6C9D" w:rsidP="009A6C9D">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6C9D" w:rsidRDefault="009A6C9D" w:rsidP="009A6C9D">
      <w:pPr>
        <w:tabs>
          <w:tab w:val="left" w:pos="1134"/>
        </w:tabs>
        <w:ind w:firstLine="709"/>
        <w:contextualSpacing/>
        <w:jc w:val="both"/>
        <w:rPr>
          <w:b/>
          <w:i/>
        </w:rPr>
      </w:pPr>
    </w:p>
    <w:p w:rsidR="009A6C9D" w:rsidRPr="00592814"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A6C9D" w:rsidRPr="00592814" w:rsidRDefault="009A6C9D" w:rsidP="009A6C9D">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6C9D" w:rsidRDefault="009A6C9D" w:rsidP="009A6C9D">
      <w:pPr>
        <w:tabs>
          <w:tab w:val="left" w:pos="1134"/>
        </w:tabs>
        <w:ind w:firstLine="709"/>
        <w:contextualSpacing/>
        <w:jc w:val="both"/>
        <w:rPr>
          <w:b/>
          <w:i/>
        </w:rPr>
      </w:pPr>
    </w:p>
    <w:p w:rsidR="009A6C9D" w:rsidRPr="00170CC7"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9A6C9D" w:rsidRPr="005C0EFF" w:rsidRDefault="009A6C9D" w:rsidP="009A6C9D">
      <w:pPr>
        <w:pStyle w:val="ListParagraph"/>
        <w:tabs>
          <w:tab w:val="left" w:pos="0"/>
          <w:tab w:val="left" w:pos="1134"/>
        </w:tabs>
        <w:spacing w:after="0" w:line="240" w:lineRule="auto"/>
        <w:ind w:left="0"/>
        <w:jc w:val="both"/>
        <w:rPr>
          <w:i/>
        </w:rPr>
      </w:pPr>
    </w:p>
    <w:p w:rsidR="009A6C9D" w:rsidRPr="00592814"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A6C9D" w:rsidRPr="00170CC7" w:rsidRDefault="009A6C9D" w:rsidP="009A6C9D">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w:t>
      </w:r>
      <w:r w:rsidRPr="00170CC7">
        <w:rPr>
          <w:sz w:val="28"/>
          <w:szCs w:val="28"/>
        </w:rPr>
        <w:lastRenderedPageBreak/>
        <w:t>установленном регламентом данной ЭТП в соответствии с условиями и требованиями закупочной документации.</w:t>
      </w:r>
    </w:p>
    <w:p w:rsidR="009A6C9D" w:rsidRPr="005C0EFF" w:rsidRDefault="009A6C9D" w:rsidP="009A6C9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6C9D" w:rsidRDefault="009A6C9D" w:rsidP="009A6C9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A6C9D" w:rsidRPr="005C0EFF" w:rsidRDefault="009A6C9D" w:rsidP="009A6C9D">
      <w:pPr>
        <w:tabs>
          <w:tab w:val="left" w:pos="1134"/>
        </w:tabs>
        <w:ind w:firstLine="709"/>
        <w:contextualSpacing/>
        <w:jc w:val="both"/>
        <w:rPr>
          <w:sz w:val="28"/>
          <w:szCs w:val="28"/>
        </w:rPr>
      </w:pPr>
    </w:p>
    <w:p w:rsidR="009A6C9D"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A6C9D" w:rsidRDefault="009A6C9D" w:rsidP="009A6C9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A6C9D" w:rsidRPr="005C0EFF" w:rsidRDefault="009A6C9D" w:rsidP="009A6C9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9A6C9D" w:rsidRPr="005C0EFF" w:rsidRDefault="009A6C9D" w:rsidP="009A6C9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A6C9D" w:rsidRPr="005C0EFF" w:rsidRDefault="009A6C9D" w:rsidP="009A6C9D">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A6C9D" w:rsidRPr="00592814" w:rsidRDefault="009A6C9D" w:rsidP="009A6C9D">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9A6C9D" w:rsidRPr="005C0EFF" w:rsidRDefault="009A6C9D" w:rsidP="009A6C9D">
      <w:pPr>
        <w:tabs>
          <w:tab w:val="left" w:pos="386"/>
        </w:tabs>
        <w:contextualSpacing/>
        <w:jc w:val="both"/>
        <w:rPr>
          <w:spacing w:val="-6"/>
        </w:rPr>
      </w:pPr>
    </w:p>
    <w:p w:rsidR="009A6C9D" w:rsidRPr="00592814"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9A6C9D" w:rsidRPr="00592814" w:rsidRDefault="009A6C9D" w:rsidP="009A6C9D">
      <w:pPr>
        <w:tabs>
          <w:tab w:val="left" w:pos="1134"/>
        </w:tabs>
        <w:ind w:firstLine="709"/>
        <w:contextualSpacing/>
        <w:jc w:val="both"/>
        <w:rPr>
          <w:sz w:val="28"/>
          <w:szCs w:val="28"/>
          <w:lang w:eastAsia="en-US"/>
        </w:rPr>
      </w:pPr>
    </w:p>
    <w:p w:rsidR="009A6C9D" w:rsidRPr="00825011"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9A6C9D" w:rsidRPr="00174FE4" w:rsidRDefault="009A6C9D" w:rsidP="009A6C9D">
      <w:pPr>
        <w:pStyle w:val="Times12"/>
        <w:tabs>
          <w:tab w:val="left" w:pos="70"/>
        </w:tabs>
        <w:ind w:right="153" w:firstLine="0"/>
        <w:jc w:val="left"/>
        <w:rPr>
          <w:b/>
          <w:bCs w:val="0"/>
          <w:i/>
          <w:szCs w:val="24"/>
          <w:lang w:eastAsia="en-US"/>
        </w:rPr>
      </w:pPr>
    </w:p>
    <w:p w:rsidR="009A6C9D" w:rsidRPr="00825011"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9A6C9D" w:rsidRPr="005C0EFF" w:rsidRDefault="009A6C9D" w:rsidP="009A6C9D">
      <w:pPr>
        <w:tabs>
          <w:tab w:val="left" w:pos="1134"/>
        </w:tabs>
        <w:ind w:firstLine="709"/>
        <w:contextualSpacing/>
        <w:jc w:val="both"/>
        <w:rPr>
          <w:spacing w:val="-6"/>
          <w:sz w:val="28"/>
          <w:szCs w:val="28"/>
        </w:rPr>
      </w:pPr>
    </w:p>
    <w:p w:rsidR="009A6C9D"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18</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A6C9D" w:rsidRPr="005C0EFF" w:rsidRDefault="009A6C9D" w:rsidP="009A6C9D">
      <w:pPr>
        <w:tabs>
          <w:tab w:val="left" w:pos="1134"/>
        </w:tabs>
        <w:ind w:left="709"/>
        <w:contextualSpacing/>
        <w:jc w:val="both"/>
        <w:rPr>
          <w:spacing w:val="-6"/>
          <w:sz w:val="28"/>
          <w:szCs w:val="28"/>
        </w:rPr>
      </w:pPr>
    </w:p>
    <w:p w:rsidR="009A6C9D" w:rsidRPr="00637D3E"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A6C9D" w:rsidRPr="00637D3E" w:rsidRDefault="009A6C9D" w:rsidP="009A6C9D">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18</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9A6C9D" w:rsidRPr="00637D3E" w:rsidRDefault="009A6C9D" w:rsidP="009A6C9D">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25</w:t>
      </w:r>
      <w:r w:rsidRPr="009D183C">
        <w:rPr>
          <w:b/>
          <w:sz w:val="28"/>
          <w:szCs w:val="28"/>
          <w:lang w:eastAsia="en-US"/>
        </w:rPr>
        <w:t>» сентября</w:t>
      </w:r>
      <w:r w:rsidRPr="00637D3E">
        <w:rPr>
          <w:b/>
          <w:sz w:val="28"/>
          <w:szCs w:val="28"/>
          <w:lang w:eastAsia="en-US"/>
        </w:rPr>
        <w:t xml:space="preserve"> 2015 года </w:t>
      </w:r>
      <w:proofErr w:type="spellStart"/>
      <w:proofErr w:type="gramStart"/>
      <w:r w:rsidRPr="00637D3E">
        <w:rPr>
          <w:b/>
          <w:sz w:val="28"/>
          <w:szCs w:val="28"/>
          <w:lang w:eastAsia="en-US"/>
        </w:rPr>
        <w:t>года</w:t>
      </w:r>
      <w:proofErr w:type="spellEnd"/>
      <w:proofErr w:type="gramEnd"/>
      <w:r w:rsidRPr="00637D3E">
        <w:rPr>
          <w:b/>
          <w:sz w:val="28"/>
          <w:szCs w:val="28"/>
          <w:lang w:eastAsia="en-US"/>
        </w:rPr>
        <w:t>.</w:t>
      </w:r>
      <w:r w:rsidRPr="00637D3E">
        <w:rPr>
          <w:sz w:val="28"/>
          <w:szCs w:val="28"/>
          <w:lang w:eastAsia="en-US"/>
        </w:rPr>
        <w:t xml:space="preserve"> </w:t>
      </w:r>
    </w:p>
    <w:p w:rsidR="009A6C9D" w:rsidRPr="00637D3E" w:rsidRDefault="009A6C9D" w:rsidP="009A6C9D">
      <w:pPr>
        <w:tabs>
          <w:tab w:val="left" w:pos="1134"/>
        </w:tabs>
        <w:ind w:firstLine="709"/>
        <w:contextualSpacing/>
        <w:jc w:val="both"/>
        <w:rPr>
          <w:sz w:val="28"/>
          <w:szCs w:val="28"/>
          <w:lang w:eastAsia="en-US"/>
        </w:rPr>
      </w:pPr>
    </w:p>
    <w:p w:rsidR="009A6C9D" w:rsidRPr="005852C9"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A6C9D" w:rsidRDefault="009A6C9D" w:rsidP="009A6C9D">
      <w:pPr>
        <w:tabs>
          <w:tab w:val="left" w:pos="1134"/>
        </w:tabs>
        <w:ind w:firstLine="709"/>
        <w:contextualSpacing/>
        <w:jc w:val="both"/>
        <w:rPr>
          <w:sz w:val="28"/>
        </w:rPr>
      </w:pPr>
      <w:r>
        <w:rPr>
          <w:sz w:val="28"/>
        </w:rPr>
        <w:lastRenderedPageBreak/>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A6C9D" w:rsidRDefault="009A6C9D" w:rsidP="009A6C9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A6C9D" w:rsidRDefault="009A6C9D" w:rsidP="009A6C9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A6C9D" w:rsidRDefault="009A6C9D" w:rsidP="009A6C9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A6C9D" w:rsidRDefault="009A6C9D" w:rsidP="009A6C9D">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9A6C9D" w:rsidRPr="001F0A4E" w:rsidRDefault="009A6C9D" w:rsidP="009A6C9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A6C9D" w:rsidRDefault="009A6C9D" w:rsidP="009A6C9D">
      <w:pPr>
        <w:tabs>
          <w:tab w:val="left" w:pos="1134"/>
        </w:tabs>
        <w:ind w:left="709"/>
        <w:contextualSpacing/>
        <w:jc w:val="both"/>
        <w:rPr>
          <w:spacing w:val="-6"/>
          <w:sz w:val="32"/>
          <w:szCs w:val="28"/>
        </w:rPr>
      </w:pPr>
    </w:p>
    <w:p w:rsidR="009A6C9D" w:rsidRPr="002A64A2"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9A6C9D" w:rsidRPr="003651B9" w:rsidRDefault="009A6C9D" w:rsidP="009A6C9D">
      <w:pPr>
        <w:tabs>
          <w:tab w:val="left" w:pos="1134"/>
        </w:tabs>
        <w:ind w:left="709"/>
        <w:contextualSpacing/>
        <w:jc w:val="both"/>
        <w:rPr>
          <w:spacing w:val="-6"/>
          <w:sz w:val="28"/>
          <w:szCs w:val="28"/>
          <w:lang w:eastAsia="en-US"/>
        </w:rPr>
      </w:pPr>
    </w:p>
    <w:p w:rsidR="009A6C9D" w:rsidRDefault="009A6C9D" w:rsidP="009A6C9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A6C9D" w:rsidRPr="004A7987" w:rsidRDefault="009A6C9D" w:rsidP="009A6C9D">
      <w:pPr>
        <w:tabs>
          <w:tab w:val="left" w:pos="0"/>
          <w:tab w:val="left" w:pos="1134"/>
        </w:tabs>
        <w:ind w:left="709"/>
        <w:contextualSpacing/>
        <w:jc w:val="both"/>
        <w:rPr>
          <w:sz w:val="28"/>
          <w:szCs w:val="28"/>
        </w:rPr>
      </w:pPr>
    </w:p>
    <w:p w:rsidR="009A6C9D" w:rsidRPr="00CD65D9"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A6C9D" w:rsidRPr="005C0EFF" w:rsidRDefault="009A6C9D" w:rsidP="009A6C9D">
      <w:pPr>
        <w:pStyle w:val="a7"/>
        <w:spacing w:after="0"/>
        <w:ind w:left="0" w:firstLine="720"/>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6C9D" w:rsidRPr="005C0EFF" w:rsidRDefault="009A6C9D" w:rsidP="009A6C9D">
      <w:pPr>
        <w:pStyle w:val="a7"/>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6C9D" w:rsidRPr="005C0EFF" w:rsidRDefault="009A6C9D" w:rsidP="009A6C9D">
      <w:pPr>
        <w:pStyle w:val="a7"/>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6C9D" w:rsidRDefault="009A6C9D" w:rsidP="009A6C9D">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A6C9D" w:rsidRDefault="009A6C9D" w:rsidP="009A6C9D">
      <w:pPr>
        <w:tabs>
          <w:tab w:val="left" w:pos="1134"/>
        </w:tabs>
        <w:ind w:left="142" w:firstLine="567"/>
        <w:contextualSpacing/>
        <w:jc w:val="both"/>
        <w:rPr>
          <w:sz w:val="28"/>
          <w:szCs w:val="28"/>
        </w:rPr>
      </w:pPr>
    </w:p>
    <w:p w:rsidR="009A6C9D" w:rsidRDefault="009A6C9D" w:rsidP="009A6C9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A6C9D" w:rsidRDefault="009A6C9D" w:rsidP="009A6C9D">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A6C9D" w:rsidRDefault="009A6C9D" w:rsidP="009A6C9D">
      <w:pPr>
        <w:pStyle w:val="a4"/>
        <w:spacing w:before="0" w:beforeAutospacing="0" w:after="0" w:afterAutospacing="0"/>
        <w:ind w:right="153"/>
        <w:jc w:val="both"/>
      </w:pPr>
    </w:p>
    <w:p w:rsidR="009A6C9D" w:rsidRDefault="009A6C9D" w:rsidP="009A6C9D">
      <w:pPr>
        <w:pStyle w:val="a4"/>
        <w:spacing w:before="0" w:beforeAutospacing="0" w:after="0" w:afterAutospacing="0"/>
        <w:ind w:right="153"/>
        <w:jc w:val="both"/>
        <w:sectPr w:rsidR="009A6C9D" w:rsidSect="004A43B0">
          <w:pgSz w:w="11907" w:h="16840" w:code="9"/>
          <w:pgMar w:top="993" w:right="708" w:bottom="568" w:left="851" w:header="567" w:footer="567" w:gutter="0"/>
          <w:cols w:space="708"/>
          <w:docGrid w:linePitch="360"/>
        </w:sectPr>
      </w:pPr>
    </w:p>
    <w:p w:rsidR="005D25CF" w:rsidRDefault="005D25CF"/>
    <w:sectPr w:rsidR="005D25CF" w:rsidSect="005D25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9A6C9D"/>
    <w:rsid w:val="005D25CF"/>
    <w:rsid w:val="009A6C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6C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6C9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A6C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6C9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A6C9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A6C9D"/>
    <w:pPr>
      <w:spacing w:before="100" w:beforeAutospacing="1" w:after="100" w:afterAutospacing="1"/>
    </w:pPr>
    <w:rPr>
      <w:szCs w:val="20"/>
    </w:rPr>
  </w:style>
  <w:style w:type="paragraph" w:customStyle="1" w:styleId="a">
    <w:name w:val="Пункт"/>
    <w:basedOn w:val="a0"/>
    <w:rsid w:val="009A6C9D"/>
    <w:pPr>
      <w:numPr>
        <w:ilvl w:val="2"/>
        <w:numId w:val="1"/>
      </w:numPr>
      <w:spacing w:line="360" w:lineRule="auto"/>
      <w:jc w:val="both"/>
    </w:pPr>
    <w:rPr>
      <w:sz w:val="28"/>
      <w:szCs w:val="28"/>
    </w:rPr>
  </w:style>
  <w:style w:type="character" w:styleId="a6">
    <w:name w:val="Hyperlink"/>
    <w:basedOn w:val="a1"/>
    <w:rsid w:val="009A6C9D"/>
    <w:rPr>
      <w:rFonts w:cs="Times New Roman"/>
      <w:color w:val="0000FF"/>
      <w:u w:val="single"/>
    </w:rPr>
  </w:style>
  <w:style w:type="paragraph" w:customStyle="1" w:styleId="Times12">
    <w:name w:val="Times 12"/>
    <w:basedOn w:val="a0"/>
    <w:rsid w:val="009A6C9D"/>
    <w:pPr>
      <w:overflowPunct w:val="0"/>
      <w:autoSpaceDE w:val="0"/>
      <w:autoSpaceDN w:val="0"/>
      <w:adjustRightInd w:val="0"/>
      <w:ind w:firstLine="567"/>
      <w:jc w:val="both"/>
    </w:pPr>
    <w:rPr>
      <w:bCs/>
      <w:szCs w:val="22"/>
    </w:rPr>
  </w:style>
  <w:style w:type="paragraph" w:styleId="a7">
    <w:name w:val="List Continue"/>
    <w:basedOn w:val="a0"/>
    <w:rsid w:val="009A6C9D"/>
    <w:pPr>
      <w:spacing w:after="120"/>
      <w:ind w:left="283"/>
    </w:pPr>
  </w:style>
  <w:style w:type="paragraph" w:customStyle="1" w:styleId="ListParagraph">
    <w:name w:val="List Paragraph"/>
    <w:basedOn w:val="a0"/>
    <w:link w:val="ListParagraphChar1"/>
    <w:rsid w:val="009A6C9D"/>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9A6C9D"/>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9A6C9D"/>
    <w:rPr>
      <w:rFonts w:ascii="Calibri" w:eastAsia="Times New Roman" w:hAnsi="Calibri" w:cs="Times New Roman"/>
      <w:szCs w:val="20"/>
    </w:rPr>
  </w:style>
  <w:style w:type="paragraph" w:customStyle="1" w:styleId="ListParagraph1">
    <w:name w:val="List Paragraph1"/>
    <w:basedOn w:val="a0"/>
    <w:link w:val="ListParagraphChar"/>
    <w:rsid w:val="009A6C9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A6C9D"/>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1732</Words>
  <Characters>9879</Characters>
  <Application>Microsoft Office Word</Application>
  <DocSecurity>0</DocSecurity>
  <Lines>82</Lines>
  <Paragraphs>23</Paragraphs>
  <ScaleCrop>false</ScaleCrop>
  <Company>NIAEP</Company>
  <LinksUpToDate>false</LinksUpToDate>
  <CharactersWithSpaces>11588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2015-08-04T11:47:00Z</dcterms:created>
  <dcterms:modified xsi:type="dcterms:W3CDTF">2015-08-04T11:48:00Z</dcterms:modified>
</cp:coreProperties>
</file>