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61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0138E2">
        <w:rPr>
          <w:rFonts w:ascii="Times New Roman" w:hAnsi="Times New Roman" w:cs="Times New Roman"/>
          <w:sz w:val="24"/>
          <w:szCs w:val="24"/>
        </w:rPr>
        <w:t>Приложение к Заявке№</w:t>
      </w:r>
      <w:r w:rsidRPr="000138E2">
        <w:rPr>
          <w:rFonts w:ascii="Times New Roman" w:hAnsi="Times New Roman" w:cs="Times New Roman"/>
          <w:sz w:val="24"/>
          <w:szCs w:val="24"/>
          <w:u w:val="single"/>
        </w:rPr>
        <w:t>______________</w:t>
      </w:r>
    </w:p>
    <w:p w:rsidR="00425A3D" w:rsidRPr="000138E2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От________/____________2014</w:t>
      </w:r>
      <w:r w:rsidR="00425A3D" w:rsidRPr="000138E2">
        <w:rPr>
          <w:rFonts w:ascii="Times New Roman" w:hAnsi="Times New Roman" w:cs="Times New Roman"/>
          <w:sz w:val="24"/>
          <w:szCs w:val="24"/>
        </w:rPr>
        <w:t>г.</w:t>
      </w: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F90459">
        <w:rPr>
          <w:rFonts w:ascii="Times New Roman" w:hAnsi="Times New Roman" w:cs="Times New Roman"/>
          <w:b/>
          <w:sz w:val="32"/>
          <w:szCs w:val="24"/>
        </w:rPr>
        <w:t xml:space="preserve">Техническое задание на поставку </w:t>
      </w:r>
    </w:p>
    <w:p w:rsidR="00717D4C" w:rsidRPr="00EE657E" w:rsidRDefault="00425A3D" w:rsidP="0048685A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F90459">
        <w:rPr>
          <w:rFonts w:ascii="Times New Roman" w:hAnsi="Times New Roman" w:cs="Times New Roman"/>
          <w:sz w:val="32"/>
          <w:szCs w:val="24"/>
        </w:rPr>
        <w:t>Предмет закупки</w:t>
      </w:r>
      <w:r w:rsidR="00586159" w:rsidRPr="00F90459">
        <w:rPr>
          <w:rFonts w:ascii="Times New Roman" w:hAnsi="Times New Roman" w:cs="Times New Roman"/>
          <w:sz w:val="32"/>
          <w:szCs w:val="24"/>
        </w:rPr>
        <w:t>:</w:t>
      </w:r>
      <w:r w:rsidRPr="00F90459">
        <w:rPr>
          <w:rFonts w:ascii="Times New Roman" w:hAnsi="Times New Roman" w:cs="Times New Roman"/>
          <w:sz w:val="32"/>
          <w:szCs w:val="24"/>
        </w:rPr>
        <w:t xml:space="preserve"> </w:t>
      </w:r>
      <w:r w:rsidR="00717D4C" w:rsidRPr="00F90459">
        <w:rPr>
          <w:rFonts w:ascii="Times New Roman" w:hAnsi="Times New Roman" w:cs="Times New Roman"/>
          <w:sz w:val="32"/>
          <w:szCs w:val="24"/>
        </w:rPr>
        <w:t>поставка</w:t>
      </w:r>
      <w:r w:rsidR="00984595">
        <w:rPr>
          <w:rFonts w:ascii="Times New Roman" w:hAnsi="Times New Roman" w:cs="Times New Roman"/>
          <w:sz w:val="32"/>
          <w:szCs w:val="24"/>
        </w:rPr>
        <w:t xml:space="preserve"> </w:t>
      </w:r>
      <w:r w:rsidR="003D265F" w:rsidRPr="00F90459">
        <w:rPr>
          <w:rFonts w:ascii="Times New Roman" w:hAnsi="Times New Roman" w:cs="Times New Roman"/>
          <w:sz w:val="32"/>
          <w:szCs w:val="24"/>
        </w:rPr>
        <w:t>автомобил</w:t>
      </w:r>
      <w:r w:rsidR="00A64A73">
        <w:rPr>
          <w:rFonts w:ascii="Times New Roman" w:hAnsi="Times New Roman" w:cs="Times New Roman"/>
          <w:sz w:val="32"/>
          <w:szCs w:val="24"/>
        </w:rPr>
        <w:t>ей</w:t>
      </w:r>
      <w:r w:rsidR="00984595">
        <w:rPr>
          <w:rFonts w:ascii="Times New Roman" w:hAnsi="Times New Roman" w:cs="Times New Roman"/>
          <w:sz w:val="32"/>
          <w:szCs w:val="24"/>
        </w:rPr>
        <w:t xml:space="preserve"> </w:t>
      </w:r>
      <w:r w:rsidR="00717D4C" w:rsidRPr="00F90459">
        <w:rPr>
          <w:rFonts w:ascii="Times New Roman" w:hAnsi="Times New Roman" w:cs="Times New Roman"/>
          <w:sz w:val="32"/>
          <w:szCs w:val="24"/>
        </w:rPr>
        <w:t xml:space="preserve">для </w:t>
      </w:r>
      <w:r w:rsidR="007D35FF">
        <w:rPr>
          <w:rFonts w:ascii="Times New Roman" w:hAnsi="Times New Roman" w:cs="Times New Roman"/>
          <w:sz w:val="32"/>
          <w:szCs w:val="24"/>
        </w:rPr>
        <w:t>ОО</w:t>
      </w:r>
      <w:r w:rsidR="009D3F0A" w:rsidRPr="00F90459">
        <w:rPr>
          <w:rFonts w:ascii="Times New Roman" w:hAnsi="Times New Roman" w:cs="Times New Roman"/>
          <w:sz w:val="32"/>
          <w:szCs w:val="24"/>
        </w:rPr>
        <w:t>О «</w:t>
      </w:r>
      <w:proofErr w:type="spellStart"/>
      <w:r w:rsidR="007D35FF">
        <w:rPr>
          <w:rFonts w:ascii="Times New Roman" w:hAnsi="Times New Roman" w:cs="Times New Roman"/>
          <w:sz w:val="32"/>
          <w:szCs w:val="24"/>
        </w:rPr>
        <w:t>ЭнергоАвтотранс</w:t>
      </w:r>
      <w:proofErr w:type="spellEnd"/>
      <w:r w:rsidR="00EE657E">
        <w:rPr>
          <w:rFonts w:ascii="Times New Roman" w:hAnsi="Times New Roman" w:cs="Times New Roman"/>
          <w:sz w:val="32"/>
          <w:szCs w:val="24"/>
        </w:rPr>
        <w:t>».</w:t>
      </w: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0138E2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5A3D" w:rsidRPr="00F90459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F90459">
        <w:rPr>
          <w:rFonts w:ascii="Times New Roman" w:hAnsi="Times New Roman" w:cs="Times New Roman"/>
          <w:sz w:val="28"/>
          <w:szCs w:val="24"/>
        </w:rPr>
        <w:t>САРОВ</w:t>
      </w:r>
    </w:p>
    <w:p w:rsidR="00D01403" w:rsidRPr="000138E2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8"/>
          <w:szCs w:val="24"/>
        </w:rPr>
        <w:t>2014</w:t>
      </w:r>
      <w:r w:rsidR="00425A3D" w:rsidRPr="00F90459">
        <w:rPr>
          <w:rFonts w:ascii="Times New Roman" w:hAnsi="Times New Roman" w:cs="Times New Roman"/>
          <w:sz w:val="28"/>
          <w:szCs w:val="24"/>
        </w:rPr>
        <w:t>г.</w:t>
      </w:r>
    </w:p>
    <w:p w:rsidR="0001007D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48685A" w:rsidRPr="00F90459" w:rsidRDefault="0048685A" w:rsidP="00C34D5E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425A3D" w:rsidRPr="00F90459" w:rsidRDefault="00425A3D" w:rsidP="00C34D5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lastRenderedPageBreak/>
        <w:t xml:space="preserve">Техническое задание </w:t>
      </w:r>
    </w:p>
    <w:p w:rsidR="00717D4C" w:rsidRPr="00EE657E" w:rsidRDefault="00984595" w:rsidP="007D35FF">
      <w:pPr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на поставку автомобилей</w:t>
      </w:r>
      <w:r w:rsidR="00EE657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 xml:space="preserve">для </w:t>
      </w:r>
      <w:r w:rsidR="00EE657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>О</w:t>
      </w:r>
      <w:r w:rsidR="007D35FF">
        <w:rPr>
          <w:rFonts w:ascii="Times New Roman" w:hAnsi="Times New Roman" w:cs="Times New Roman"/>
          <w:b/>
          <w:sz w:val="28"/>
          <w:szCs w:val="24"/>
        </w:rPr>
        <w:t>О</w:t>
      </w:r>
      <w:r w:rsidR="00EE657E">
        <w:rPr>
          <w:rFonts w:ascii="Times New Roman" w:hAnsi="Times New Roman" w:cs="Times New Roman"/>
          <w:b/>
          <w:sz w:val="28"/>
          <w:szCs w:val="24"/>
        </w:rPr>
        <w:t xml:space="preserve">О </w:t>
      </w:r>
      <w:r w:rsidR="00586159" w:rsidRPr="00F90459">
        <w:rPr>
          <w:rFonts w:ascii="Times New Roman" w:hAnsi="Times New Roman" w:cs="Times New Roman"/>
          <w:b/>
          <w:sz w:val="28"/>
          <w:szCs w:val="24"/>
        </w:rPr>
        <w:t>«</w:t>
      </w:r>
      <w:proofErr w:type="spellStart"/>
      <w:r w:rsidR="007D35FF">
        <w:rPr>
          <w:rFonts w:ascii="Times New Roman" w:hAnsi="Times New Roman" w:cs="Times New Roman"/>
          <w:b/>
          <w:sz w:val="28"/>
          <w:szCs w:val="24"/>
        </w:rPr>
        <w:t>ЭнергоАвтотранс</w:t>
      </w:r>
      <w:proofErr w:type="spellEnd"/>
      <w:r w:rsidR="00586159" w:rsidRPr="00F90459">
        <w:rPr>
          <w:rFonts w:ascii="Times New Roman" w:hAnsi="Times New Roman" w:cs="Times New Roman"/>
          <w:b/>
          <w:sz w:val="28"/>
          <w:szCs w:val="24"/>
        </w:rPr>
        <w:t xml:space="preserve">»  </w:t>
      </w:r>
      <w:r w:rsidR="00717D4C" w:rsidRPr="00F90459">
        <w:rPr>
          <w:rFonts w:ascii="Times New Roman" w:hAnsi="Times New Roman" w:cs="Times New Roman"/>
          <w:b/>
          <w:sz w:val="28"/>
          <w:szCs w:val="24"/>
        </w:rPr>
        <w:t>г.</w:t>
      </w:r>
      <w:r w:rsidR="00E60ED2" w:rsidRPr="00F9045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17D4C" w:rsidRPr="00F90459">
        <w:rPr>
          <w:rFonts w:ascii="Times New Roman" w:hAnsi="Times New Roman" w:cs="Times New Roman"/>
          <w:b/>
          <w:sz w:val="28"/>
          <w:szCs w:val="24"/>
        </w:rPr>
        <w:t>САРОВ</w:t>
      </w:r>
    </w:p>
    <w:p w:rsidR="00F31FD1" w:rsidRPr="00EE657E" w:rsidRDefault="00F31FD1" w:rsidP="007D35FF">
      <w:pPr>
        <w:rPr>
          <w:rFonts w:ascii="Times New Roman" w:hAnsi="Times New Roman" w:cs="Times New Roman"/>
          <w:b/>
          <w:sz w:val="28"/>
          <w:szCs w:val="24"/>
        </w:rPr>
      </w:pPr>
    </w:p>
    <w:p w:rsidR="00425A3D" w:rsidRPr="00F90459" w:rsidRDefault="00425A3D" w:rsidP="00C34D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1. ОБЩИЕ СВЕДЕНИЯ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1.1 Наименование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1.2 Сведения о новизне</w:t>
      </w:r>
    </w:p>
    <w:p w:rsidR="006F65D9" w:rsidRPr="0048685A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1.3 Код ОК</w:t>
      </w:r>
      <w:r w:rsidR="0033597B" w:rsidRPr="00F90459">
        <w:rPr>
          <w:rFonts w:ascii="Times New Roman" w:hAnsi="Times New Roman" w:cs="Times New Roman"/>
          <w:sz w:val="24"/>
          <w:szCs w:val="24"/>
        </w:rPr>
        <w:t>Д</w:t>
      </w:r>
      <w:r w:rsidRPr="00F90459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33597B" w:rsidRPr="00F90459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F31FD1" w:rsidRPr="0048685A" w:rsidRDefault="00F31FD1" w:rsidP="00C34D5E">
      <w:pPr>
        <w:ind w:left="567"/>
        <w:rPr>
          <w:rFonts w:ascii="Times New Roman" w:hAnsi="Times New Roman" w:cs="Times New Roman"/>
          <w:sz w:val="24"/>
          <w:szCs w:val="24"/>
        </w:rPr>
      </w:pPr>
    </w:p>
    <w:p w:rsidR="006F65D9" w:rsidRPr="0048685A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2. ОБЛАСТЬ ПРИМЕНЕНИЯ</w:t>
      </w: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6F65D9" w:rsidRPr="0048685A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3. УСЛОВИЯ ЭКСПЛУАТАЦИИ</w:t>
      </w: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6F65D9" w:rsidRPr="00F90459" w:rsidRDefault="006F65D9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0459">
        <w:rPr>
          <w:rFonts w:ascii="Times New Roman" w:hAnsi="Times New Roman" w:cs="Times New Roman"/>
          <w:b/>
          <w:sz w:val="24"/>
          <w:szCs w:val="24"/>
        </w:rPr>
        <w:t>4. ТЕХНИЧЕСКИЕ ТРЕБОВАНИЯ</w:t>
      </w:r>
      <w:r w:rsidR="00F31FD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65CC5">
        <w:rPr>
          <w:rFonts w:ascii="Times New Roman" w:hAnsi="Times New Roman" w:cs="Times New Roman"/>
          <w:b/>
          <w:sz w:val="24"/>
          <w:szCs w:val="24"/>
        </w:rPr>
        <w:t>седан</w:t>
      </w:r>
      <w:r w:rsidR="00F31FD1">
        <w:rPr>
          <w:rFonts w:ascii="Times New Roman" w:hAnsi="Times New Roman" w:cs="Times New Roman"/>
          <w:b/>
          <w:sz w:val="24"/>
          <w:szCs w:val="24"/>
        </w:rPr>
        <w:t>)</w:t>
      </w:r>
    </w:p>
    <w:p w:rsidR="006F65D9" w:rsidRPr="00F90459" w:rsidRDefault="006F65D9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4.1</w:t>
      </w:r>
      <w:r w:rsidR="00F53F1C" w:rsidRPr="00F90459">
        <w:rPr>
          <w:rFonts w:ascii="Times New Roman" w:hAnsi="Times New Roman" w:cs="Times New Roman"/>
          <w:sz w:val="24"/>
          <w:szCs w:val="24"/>
        </w:rPr>
        <w:t>.</w:t>
      </w:r>
      <w:r w:rsidRPr="00F90459">
        <w:rPr>
          <w:rFonts w:ascii="Times New Roman" w:hAnsi="Times New Roman" w:cs="Times New Roman"/>
          <w:sz w:val="24"/>
          <w:szCs w:val="24"/>
        </w:rPr>
        <w:t xml:space="preserve"> Технические, функциональные и качественные</w:t>
      </w:r>
      <w:r w:rsidR="00F53F1C" w:rsidRPr="00F90459">
        <w:rPr>
          <w:rFonts w:ascii="Times New Roman" w:hAnsi="Times New Roman" w:cs="Times New Roman"/>
          <w:sz w:val="24"/>
          <w:szCs w:val="24"/>
        </w:rPr>
        <w:t xml:space="preserve"> х</w:t>
      </w:r>
      <w:r w:rsidRPr="00F90459">
        <w:rPr>
          <w:rFonts w:ascii="Times New Roman" w:hAnsi="Times New Roman" w:cs="Times New Roman"/>
          <w:sz w:val="24"/>
          <w:szCs w:val="24"/>
        </w:rPr>
        <w:t xml:space="preserve">арактеристики </w:t>
      </w:r>
    </w:p>
    <w:p w:rsidR="00F53F1C" w:rsidRPr="00F90459" w:rsidRDefault="00F53F1C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4.2. Требования к надежности</w:t>
      </w:r>
    </w:p>
    <w:p w:rsidR="00F53F1C" w:rsidRPr="00F90459" w:rsidRDefault="00F53F1C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F31FD1" w:rsidRDefault="008149F5" w:rsidP="00EE657E">
      <w:pPr>
        <w:ind w:left="567"/>
        <w:rPr>
          <w:rFonts w:ascii="Times New Roman" w:hAnsi="Times New Roman" w:cs="Times New Roman"/>
          <w:sz w:val="24"/>
          <w:szCs w:val="24"/>
        </w:rPr>
      </w:pPr>
      <w:r w:rsidRPr="00F90459">
        <w:rPr>
          <w:rFonts w:ascii="Times New Roman" w:hAnsi="Times New Roman" w:cs="Times New Roman"/>
          <w:sz w:val="24"/>
          <w:szCs w:val="24"/>
        </w:rPr>
        <w:t>Подраздел 4.4. Требования к маркировке</w:t>
      </w:r>
    </w:p>
    <w:p w:rsidR="00EE657E" w:rsidRPr="00EE657E" w:rsidRDefault="00EE657E" w:rsidP="00EE657E">
      <w:pPr>
        <w:ind w:left="567"/>
        <w:rPr>
          <w:rFonts w:ascii="Times New Roman" w:hAnsi="Times New Roman" w:cs="Times New Roman"/>
          <w:sz w:val="24"/>
          <w:szCs w:val="24"/>
        </w:rPr>
      </w:pPr>
    </w:p>
    <w:p w:rsidR="00F31FD1" w:rsidRPr="00F90459" w:rsidRDefault="00F31FD1" w:rsidP="00F31FD1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F90459">
        <w:rPr>
          <w:rFonts w:ascii="Times New Roman" w:hAnsi="Times New Roman" w:cs="Times New Roman"/>
          <w:b/>
          <w:sz w:val="24"/>
          <w:szCs w:val="24"/>
        </w:rPr>
        <w:t>. ТЕХНИЧЕСКИЕ ТРЕБОВАНИЯ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65CC5">
        <w:rPr>
          <w:rFonts w:ascii="Times New Roman" w:hAnsi="Times New Roman" w:cs="Times New Roman"/>
          <w:b/>
          <w:sz w:val="24"/>
          <w:szCs w:val="24"/>
        </w:rPr>
        <w:t xml:space="preserve">семиместный </w:t>
      </w:r>
      <w:proofErr w:type="spellStart"/>
      <w:r w:rsidR="00E65CC5">
        <w:rPr>
          <w:rFonts w:ascii="Times New Roman" w:hAnsi="Times New Roman" w:cs="Times New Roman"/>
          <w:b/>
          <w:sz w:val="24"/>
          <w:szCs w:val="24"/>
        </w:rPr>
        <w:t>полноприводный</w:t>
      </w:r>
      <w:proofErr w:type="spellEnd"/>
      <w:r w:rsidR="00E65CC5">
        <w:rPr>
          <w:rFonts w:ascii="Times New Roman" w:hAnsi="Times New Roman" w:cs="Times New Roman"/>
          <w:b/>
          <w:sz w:val="24"/>
          <w:szCs w:val="24"/>
        </w:rPr>
        <w:t xml:space="preserve"> универсал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F31FD1" w:rsidRPr="00F90459" w:rsidRDefault="00F31FD1" w:rsidP="00F31FD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5</w:t>
      </w:r>
      <w:r w:rsidRPr="00F90459">
        <w:rPr>
          <w:rFonts w:ascii="Times New Roman" w:hAnsi="Times New Roman" w:cs="Times New Roman"/>
          <w:sz w:val="24"/>
          <w:szCs w:val="24"/>
        </w:rPr>
        <w:t xml:space="preserve">.1. Технические, функциональные и качественные характеристики </w:t>
      </w:r>
    </w:p>
    <w:p w:rsidR="00F31FD1" w:rsidRPr="00F90459" w:rsidRDefault="00F31FD1" w:rsidP="00F31FD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5</w:t>
      </w:r>
      <w:r w:rsidRPr="00F90459">
        <w:rPr>
          <w:rFonts w:ascii="Times New Roman" w:hAnsi="Times New Roman" w:cs="Times New Roman"/>
          <w:sz w:val="24"/>
          <w:szCs w:val="24"/>
        </w:rPr>
        <w:t>.2. Требования к надежности</w:t>
      </w:r>
    </w:p>
    <w:p w:rsidR="00F31FD1" w:rsidRPr="00F90459" w:rsidRDefault="00F31FD1" w:rsidP="00F31FD1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5</w:t>
      </w:r>
      <w:r w:rsidRPr="00F90459">
        <w:rPr>
          <w:rFonts w:ascii="Times New Roman" w:hAnsi="Times New Roman" w:cs="Times New Roman"/>
          <w:sz w:val="24"/>
          <w:szCs w:val="24"/>
        </w:rPr>
        <w:t>.3. Требования к составным частям, исходным и эксплуатационным материалам</w:t>
      </w:r>
    </w:p>
    <w:p w:rsidR="00F31FD1" w:rsidRDefault="00F31FD1" w:rsidP="00EE657E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5</w:t>
      </w:r>
      <w:r w:rsidRPr="00F90459">
        <w:rPr>
          <w:rFonts w:ascii="Times New Roman" w:hAnsi="Times New Roman" w:cs="Times New Roman"/>
          <w:sz w:val="24"/>
          <w:szCs w:val="24"/>
        </w:rPr>
        <w:t>.4. Требования к маркировке</w:t>
      </w:r>
    </w:p>
    <w:p w:rsidR="00EE657E" w:rsidRPr="00EE657E" w:rsidRDefault="00EE657E" w:rsidP="00EE657E">
      <w:pPr>
        <w:ind w:left="567"/>
        <w:rPr>
          <w:rFonts w:ascii="Times New Roman" w:hAnsi="Times New Roman" w:cs="Times New Roman"/>
          <w:sz w:val="24"/>
          <w:szCs w:val="24"/>
        </w:rPr>
      </w:pPr>
    </w:p>
    <w:p w:rsidR="00F53F1C" w:rsidRPr="00F90459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6</w:t>
      </w:r>
      <w:r w:rsidR="00F53F1C" w:rsidRPr="00F90459">
        <w:rPr>
          <w:rFonts w:ascii="Times New Roman" w:hAnsi="Times New Roman" w:cs="Times New Roman"/>
          <w:b/>
          <w:sz w:val="24"/>
          <w:szCs w:val="24"/>
        </w:rPr>
        <w:t>. ТРЕБОВАНИЯ ПО ПРАВИЛАМ СДАЧИ И ПРИЕМКИ</w:t>
      </w:r>
    </w:p>
    <w:p w:rsidR="00F53F1C" w:rsidRPr="00F90459" w:rsidRDefault="00F31FD1" w:rsidP="00C34D5E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6</w:t>
      </w:r>
      <w:r w:rsidR="00F53F1C" w:rsidRPr="00F90459">
        <w:rPr>
          <w:rFonts w:ascii="Times New Roman" w:hAnsi="Times New Roman" w:cs="Times New Roman"/>
          <w:sz w:val="24"/>
          <w:szCs w:val="24"/>
        </w:rPr>
        <w:t>.1. Порядок сдачи и приемки</w:t>
      </w:r>
    </w:p>
    <w:p w:rsidR="00F53F1C" w:rsidRPr="00F90459" w:rsidRDefault="00F31FD1" w:rsidP="00C34D5E">
      <w:pPr>
        <w:ind w:left="2268" w:hanging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6</w:t>
      </w:r>
      <w:r w:rsidR="00F53F1C" w:rsidRPr="00F90459">
        <w:rPr>
          <w:rFonts w:ascii="Times New Roman" w:hAnsi="Times New Roman" w:cs="Times New Roman"/>
          <w:sz w:val="24"/>
          <w:szCs w:val="24"/>
        </w:rPr>
        <w:t>.2. Требования по передаче заказчику технических и иных документов при поставке товаров</w:t>
      </w:r>
    </w:p>
    <w:p w:rsidR="00970851" w:rsidRPr="0048685A" w:rsidRDefault="00F31FD1" w:rsidP="00C34D5E">
      <w:pPr>
        <w:ind w:left="2268" w:hanging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 6</w:t>
      </w:r>
      <w:r w:rsidR="00970851" w:rsidRPr="00F90459">
        <w:rPr>
          <w:rFonts w:ascii="Times New Roman" w:hAnsi="Times New Roman" w:cs="Times New Roman"/>
          <w:sz w:val="24"/>
          <w:szCs w:val="24"/>
        </w:rPr>
        <w:t>.3. Требования  к  доставке товара</w:t>
      </w:r>
    </w:p>
    <w:p w:rsidR="00F31FD1" w:rsidRPr="0048685A" w:rsidRDefault="00F31FD1" w:rsidP="00C34D5E">
      <w:pPr>
        <w:ind w:left="2268" w:hanging="1701"/>
        <w:rPr>
          <w:rFonts w:ascii="Times New Roman" w:hAnsi="Times New Roman" w:cs="Times New Roman"/>
          <w:sz w:val="24"/>
          <w:szCs w:val="24"/>
        </w:rPr>
      </w:pPr>
    </w:p>
    <w:p w:rsidR="00F53F1C" w:rsidRPr="0048685A" w:rsidRDefault="00F53F1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31FD1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Pr="00F90459">
        <w:rPr>
          <w:rFonts w:ascii="Times New Roman" w:hAnsi="Times New Roman" w:cs="Times New Roman"/>
          <w:b/>
          <w:sz w:val="24"/>
          <w:szCs w:val="24"/>
        </w:rPr>
        <w:t xml:space="preserve">. ТРЕБОВАНИЯ К </w:t>
      </w:r>
      <w:r w:rsidR="00DF777C" w:rsidRPr="00F90459">
        <w:rPr>
          <w:rFonts w:ascii="Times New Roman" w:hAnsi="Times New Roman" w:cs="Times New Roman"/>
          <w:b/>
          <w:sz w:val="24"/>
          <w:szCs w:val="24"/>
        </w:rPr>
        <w:t>ХРАНЕНИЮ</w:t>
      </w: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DF777C" w:rsidRPr="00F31FD1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31FD1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СРОКУ ПРЕДОСТАВЛЕНИЯ ГАРАНТИИ</w:t>
      </w:r>
    </w:p>
    <w:p w:rsidR="00F31FD1" w:rsidRPr="00F31FD1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DF777C" w:rsidRPr="0048685A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31FD1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Pr="00F90459">
        <w:rPr>
          <w:rFonts w:ascii="Times New Roman" w:hAnsi="Times New Roman" w:cs="Times New Roman"/>
          <w:b/>
          <w:sz w:val="24"/>
          <w:szCs w:val="24"/>
        </w:rPr>
        <w:t xml:space="preserve">. ЭКОЛОГИЧСКИЕ ТРЕБОВАНИЯ </w:t>
      </w: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DF777C" w:rsidRPr="0048685A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31FD1">
        <w:rPr>
          <w:rFonts w:ascii="Times New Roman" w:hAnsi="Times New Roman" w:cs="Times New Roman"/>
          <w:b/>
          <w:sz w:val="24"/>
          <w:szCs w:val="24"/>
        </w:rPr>
        <w:t xml:space="preserve"> 10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DF777C" w:rsidRPr="0048685A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8B2124" w:rsidRPr="00F9045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F31FD1">
        <w:rPr>
          <w:rFonts w:ascii="Times New Roman" w:hAnsi="Times New Roman" w:cs="Times New Roman"/>
          <w:b/>
          <w:sz w:val="24"/>
          <w:szCs w:val="24"/>
        </w:rPr>
        <w:t>1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КАЧЕСТВУ</w:t>
      </w: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DF777C" w:rsidRPr="0048685A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31FD1">
        <w:rPr>
          <w:rFonts w:ascii="Times New Roman" w:hAnsi="Times New Roman" w:cs="Times New Roman"/>
          <w:b/>
          <w:sz w:val="24"/>
          <w:szCs w:val="24"/>
        </w:rPr>
        <w:t xml:space="preserve"> 12</w:t>
      </w:r>
      <w:r w:rsidRPr="00F90459">
        <w:rPr>
          <w:rFonts w:ascii="Times New Roman" w:hAnsi="Times New Roman" w:cs="Times New Roman"/>
          <w:b/>
          <w:sz w:val="24"/>
          <w:szCs w:val="24"/>
        </w:rPr>
        <w:t>. ДОПОЛНИТЕЛЬНЫЕ ТРЕБОВАНИЯ</w:t>
      </w: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DF777C" w:rsidRPr="0048685A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F31FD1">
        <w:rPr>
          <w:rFonts w:ascii="Times New Roman" w:hAnsi="Times New Roman" w:cs="Times New Roman"/>
          <w:b/>
          <w:sz w:val="24"/>
          <w:szCs w:val="24"/>
        </w:rPr>
        <w:t xml:space="preserve"> 13</w:t>
      </w:r>
      <w:r w:rsidRPr="00F90459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DF777C" w:rsidRPr="00F90459" w:rsidRDefault="00DF777C" w:rsidP="00C34D5E">
      <w:pPr>
        <w:rPr>
          <w:rFonts w:ascii="Times New Roman" w:hAnsi="Times New Roman" w:cs="Times New Roman"/>
          <w:b/>
          <w:sz w:val="24"/>
          <w:szCs w:val="24"/>
        </w:rPr>
      </w:pPr>
      <w:r w:rsidRPr="00F90459">
        <w:rPr>
          <w:rFonts w:ascii="Times New Roman" w:hAnsi="Times New Roman" w:cs="Times New Roman"/>
          <w:b/>
          <w:sz w:val="24"/>
          <w:szCs w:val="24"/>
        </w:rPr>
        <w:t>РАЗДЕЛ</w:t>
      </w:r>
      <w:r w:rsidR="00BC3743" w:rsidRPr="00F90459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F31FD1">
        <w:rPr>
          <w:rFonts w:ascii="Times New Roman" w:hAnsi="Times New Roman" w:cs="Times New Roman"/>
          <w:b/>
          <w:sz w:val="24"/>
          <w:szCs w:val="24"/>
        </w:rPr>
        <w:t>4</w:t>
      </w:r>
      <w:r w:rsidRPr="00F90459">
        <w:rPr>
          <w:rFonts w:ascii="Times New Roman" w:hAnsi="Times New Roman" w:cs="Times New Roman"/>
          <w:b/>
          <w:sz w:val="24"/>
          <w:szCs w:val="24"/>
        </w:rPr>
        <w:t>. ПЕРЕЧЕНЬ ПРИНЯТЫХ СОКРАЩЕНИЙ</w:t>
      </w:r>
    </w:p>
    <w:p w:rsidR="00D01403" w:rsidRPr="00F90459" w:rsidRDefault="00D01403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01007D" w:rsidRPr="0048685A" w:rsidRDefault="0001007D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Pr="0048685A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416701" w:rsidRPr="0048685A" w:rsidRDefault="0041670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EE657E" w:rsidRDefault="00EE657E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F31FD1" w:rsidRPr="00EE657E" w:rsidRDefault="00F31FD1" w:rsidP="00C34D5E">
      <w:pPr>
        <w:rPr>
          <w:rFonts w:ascii="Times New Roman" w:hAnsi="Times New Roman" w:cs="Times New Roman"/>
          <w:b/>
          <w:sz w:val="24"/>
          <w:szCs w:val="24"/>
        </w:rPr>
      </w:pPr>
    </w:p>
    <w:p w:rsidR="00DF777C" w:rsidRPr="00F90459" w:rsidRDefault="00DF777C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lastRenderedPageBreak/>
        <w:t>РАЗДЕЛ 1. ОБЩИЕ СВЕДЕНИЯ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138E2" w:rsidTr="008F4F5D">
        <w:tc>
          <w:tcPr>
            <w:tcW w:w="10682" w:type="dxa"/>
          </w:tcPr>
          <w:p w:rsidR="008F4F5D" w:rsidRPr="000138E2" w:rsidRDefault="00586159" w:rsidP="00E65CC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втомобиль </w:t>
            </w:r>
            <w:r w:rsidR="00A64A73">
              <w:rPr>
                <w:rFonts w:ascii="Times New Roman" w:hAnsi="Times New Roman" w:cs="Times New Roman"/>
                <w:sz w:val="24"/>
                <w:szCs w:val="24"/>
              </w:rPr>
              <w:t>1 (седан) и автомобиль 2 (</w:t>
            </w:r>
            <w:r w:rsidR="00E65CC5">
              <w:rPr>
                <w:rFonts w:ascii="Times New Roman" w:hAnsi="Times New Roman" w:cs="Times New Roman"/>
                <w:sz w:val="24"/>
                <w:szCs w:val="24"/>
              </w:rPr>
              <w:t xml:space="preserve">семиместный </w:t>
            </w:r>
            <w:proofErr w:type="spellStart"/>
            <w:r w:rsidR="00E65CC5">
              <w:rPr>
                <w:rFonts w:ascii="Times New Roman" w:hAnsi="Times New Roman" w:cs="Times New Roman"/>
                <w:sz w:val="24"/>
                <w:szCs w:val="24"/>
              </w:rPr>
              <w:t>полноприводный</w:t>
            </w:r>
            <w:proofErr w:type="spellEnd"/>
            <w:r w:rsidR="00E65CC5">
              <w:rPr>
                <w:rFonts w:ascii="Times New Roman" w:hAnsi="Times New Roman" w:cs="Times New Roman"/>
                <w:sz w:val="24"/>
                <w:szCs w:val="24"/>
              </w:rPr>
              <w:t xml:space="preserve"> универсал</w:t>
            </w:r>
            <w:r w:rsidR="00A64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A64A73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>2014года выпуска</w:t>
            </w:r>
            <w:r w:rsidR="00B702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65CC5">
              <w:rPr>
                <w:rFonts w:ascii="Times New Roman" w:hAnsi="Times New Roman" w:cs="Times New Roman"/>
                <w:sz w:val="24"/>
                <w:szCs w:val="24"/>
              </w:rPr>
              <w:t xml:space="preserve">выпущенных </w:t>
            </w:r>
            <w:r w:rsidR="00B702A1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EE657E">
              <w:rPr>
                <w:rFonts w:ascii="Times New Roman" w:hAnsi="Times New Roman" w:cs="Times New Roman"/>
                <w:sz w:val="24"/>
                <w:szCs w:val="24"/>
              </w:rPr>
              <w:t>ранее</w:t>
            </w:r>
            <w:r w:rsidR="00B702A1">
              <w:rPr>
                <w:rFonts w:ascii="Times New Roman" w:hAnsi="Times New Roman" w:cs="Times New Roman"/>
                <w:sz w:val="24"/>
                <w:szCs w:val="24"/>
              </w:rPr>
              <w:t xml:space="preserve"> 01.</w:t>
            </w:r>
            <w:r w:rsidR="00EE657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702A1">
              <w:rPr>
                <w:rFonts w:ascii="Times New Roman" w:hAnsi="Times New Roman" w:cs="Times New Roman"/>
                <w:sz w:val="24"/>
                <w:szCs w:val="24"/>
              </w:rPr>
              <w:t>.14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B702A1" w:rsidP="00B702A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Поставляемые  автомобили долж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(то есть автомобили, которые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не 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в употреблении,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ремонте,  в том числе, которые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не был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восстановлен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>, у котор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не была осуществлена замена составных частей, не были восстанов</w:t>
            </w:r>
            <w:r w:rsidR="007D35FF">
              <w:rPr>
                <w:rFonts w:ascii="Times New Roman" w:hAnsi="Times New Roman" w:cs="Times New Roman"/>
                <w:sz w:val="24"/>
                <w:szCs w:val="24"/>
              </w:rPr>
              <w:t>лены  потребительские свойства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>, не допускается поставка выставочных образцов.) и работоспособным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265F"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4F5D" w:rsidRPr="000138E2" w:rsidTr="008F4F5D">
        <w:tc>
          <w:tcPr>
            <w:tcW w:w="10682" w:type="dxa"/>
            <w:vAlign w:val="center"/>
          </w:tcPr>
          <w:p w:rsidR="008F4F5D" w:rsidRPr="000138E2" w:rsidRDefault="008F4F5D" w:rsidP="00537AE9">
            <w:pPr>
              <w:spacing w:line="360" w:lineRule="auto"/>
              <w:ind w:left="567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D265F" w:rsidRPr="000138E2" w:rsidTr="005521E3">
        <w:tc>
          <w:tcPr>
            <w:tcW w:w="10682" w:type="dxa"/>
          </w:tcPr>
          <w:p w:rsidR="003D265F" w:rsidRPr="000138E2" w:rsidRDefault="0048685A" w:rsidP="00B667E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3410121, Автомобили легковые среднего класса для служебного и индивидуального пользования</w:t>
            </w:r>
          </w:p>
        </w:tc>
      </w:tr>
    </w:tbl>
    <w:p w:rsidR="00840A36" w:rsidRPr="00F90459" w:rsidRDefault="00840A36" w:rsidP="00D956D3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2. ОБЛАСТЬ ПРИМЕНЕНИЯ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40A36" w:rsidRPr="000138E2" w:rsidTr="003E700D">
        <w:tc>
          <w:tcPr>
            <w:tcW w:w="10682" w:type="dxa"/>
            <w:vAlign w:val="center"/>
          </w:tcPr>
          <w:p w:rsidR="00840A36" w:rsidRPr="000138E2" w:rsidRDefault="0048685A" w:rsidP="00C34D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для служебного пользования</w:t>
            </w:r>
          </w:p>
        </w:tc>
      </w:tr>
    </w:tbl>
    <w:p w:rsidR="003E700D" w:rsidRPr="00F90459" w:rsidRDefault="003E700D" w:rsidP="00D956D3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3E700D" w:rsidRPr="000138E2" w:rsidTr="003E700D">
        <w:tc>
          <w:tcPr>
            <w:tcW w:w="10682" w:type="dxa"/>
          </w:tcPr>
          <w:p w:rsidR="003E700D" w:rsidRPr="000138E2" w:rsidRDefault="0048685A" w:rsidP="00C34D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Условия эксплуатации автомобиля  нормальные, не интенсивные. Автомобиль будет эксплуатироваться в средней полосе России. Автомобиль должен быть оснащен противоугонной системой.</w:t>
            </w:r>
          </w:p>
        </w:tc>
      </w:tr>
    </w:tbl>
    <w:p w:rsidR="005D0D1D" w:rsidRPr="00F90459" w:rsidRDefault="005D0D1D" w:rsidP="00D956D3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4. ТЕХНИЧЕСКИЕ ТРЕБОВАНИЯ</w:t>
      </w:r>
      <w:r w:rsidR="00E65CC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64A73">
        <w:rPr>
          <w:rFonts w:ascii="Times New Roman" w:hAnsi="Times New Roman" w:cs="Times New Roman"/>
          <w:b/>
          <w:sz w:val="28"/>
          <w:szCs w:val="24"/>
        </w:rPr>
        <w:t xml:space="preserve">АВТОМОБИЛЬ 1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45"/>
      </w:tblGrid>
      <w:tr w:rsidR="005D0D1D" w:rsidRPr="000138E2" w:rsidTr="00EB0085">
        <w:tc>
          <w:tcPr>
            <w:tcW w:w="0" w:type="auto"/>
          </w:tcPr>
          <w:p w:rsidR="005D0D1D" w:rsidRDefault="005D0D1D" w:rsidP="0048685A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4.1. Технические, функциональные и качественные характеристики </w:t>
            </w:r>
            <w:r w:rsidR="00717D4C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автомобиля</w:t>
            </w:r>
          </w:p>
          <w:p w:rsidR="0048685A" w:rsidRDefault="0048685A" w:rsidP="0048685A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Товар  должен быть новым, не бывшим в эксплуатации, не ранее 01.12.2014 года выпуска. Тип кузова</w:t>
            </w:r>
            <w:r w:rsidRPr="0048685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- седан</w:t>
            </w:r>
          </w:p>
          <w:p w:rsidR="0048685A" w:rsidRPr="00A64A73" w:rsidRDefault="0048685A" w:rsidP="0048685A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B0085" w:rsidRPr="000138E2" w:rsidTr="00EB0085">
        <w:trPr>
          <w:trHeight w:val="284"/>
        </w:trPr>
        <w:tc>
          <w:tcPr>
            <w:tcW w:w="0" w:type="auto"/>
          </w:tcPr>
          <w:p w:rsidR="00201810" w:rsidRPr="000138E2" w:rsidRDefault="00201810" w:rsidP="00C34D5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Габаритные размеры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Длина,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48685A" w:rsidP="000138E2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0138E2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4825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Высота,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               </w:t>
                  </w:r>
                </w:p>
              </w:tc>
              <w:tc>
                <w:tcPr>
                  <w:tcW w:w="5407" w:type="dxa"/>
                </w:tcPr>
                <w:p w:rsidR="0034429B" w:rsidRPr="00EF31B4" w:rsidRDefault="0048685A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0138E2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1480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Колесная база,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48685A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0138E2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2775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Колея передняя,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48685A" w:rsidP="002931D5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</w:t>
                  </w:r>
                  <w:r w:rsidR="002931D5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более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</w:t>
                  </w:r>
                  <w:r w:rsidR="000138E2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1575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Дорожный просвет,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48685A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0138E2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160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Ширина,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48685A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0138E2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1825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Колея задняя,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48685A" w:rsidP="004C2F2D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</w:t>
                  </w:r>
                  <w:r w:rsidR="004C2F2D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более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</w:t>
                  </w:r>
                  <w:r w:rsidR="000138E2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1565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Радиус разворота,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48685A" w:rsidP="004C2F2D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</w:t>
                  </w:r>
                  <w:r w:rsidR="004C2F2D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более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</w:t>
                  </w:r>
                  <w:r w:rsidR="000138E2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5.5</w:t>
                  </w:r>
                </w:p>
              </w:tc>
            </w:tr>
            <w:tr w:rsidR="007D5E1D" w:rsidRPr="000138E2" w:rsidTr="0034429B">
              <w:tc>
                <w:tcPr>
                  <w:tcW w:w="5407" w:type="dxa"/>
                </w:tcPr>
                <w:p w:rsidR="007D5E1D" w:rsidRPr="000138E2" w:rsidRDefault="007D5E1D" w:rsidP="00C34D5E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Объем багажника,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л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7D5E1D" w:rsidRPr="00EF31B4" w:rsidRDefault="007D5E1D" w:rsidP="00C34D5E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Не менее</w:t>
                  </w:r>
                  <w:r w:rsidR="000454C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506</w:t>
                  </w:r>
                </w:p>
              </w:tc>
            </w:tr>
            <w:tr w:rsidR="002931D5" w:rsidRPr="000138E2" w:rsidTr="0034429B">
              <w:tc>
                <w:tcPr>
                  <w:tcW w:w="5407" w:type="dxa"/>
                </w:tcPr>
                <w:p w:rsidR="002931D5" w:rsidRDefault="002931D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Масса снаряженного автомобиля, </w:t>
                  </w:r>
                  <w:proofErr w:type="gramStart"/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кг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2931D5" w:rsidRDefault="002931D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  <w:t>Не более 1540</w:t>
                  </w:r>
                </w:p>
              </w:tc>
            </w:tr>
            <w:tr w:rsidR="002931D5" w:rsidRPr="000138E2" w:rsidTr="0034429B">
              <w:tc>
                <w:tcPr>
                  <w:tcW w:w="5407" w:type="dxa"/>
                </w:tcPr>
                <w:p w:rsidR="002931D5" w:rsidRDefault="002931D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Полезная разрешенная масса</w:t>
                  </w:r>
                  <w:proofErr w:type="gramStart"/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,</w:t>
                  </w:r>
                  <w:proofErr w:type="gramEnd"/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кг</w:t>
                  </w:r>
                </w:p>
              </w:tc>
              <w:tc>
                <w:tcPr>
                  <w:tcW w:w="5407" w:type="dxa"/>
                </w:tcPr>
                <w:p w:rsidR="002931D5" w:rsidRDefault="002931D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  <w:t>Не более 2100</w:t>
                  </w:r>
                </w:p>
                <w:p w:rsidR="002931D5" w:rsidRDefault="002931D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</w:pPr>
                </w:p>
              </w:tc>
            </w:tr>
          </w:tbl>
          <w:p w:rsidR="00201810" w:rsidRPr="000138E2" w:rsidRDefault="003278A6" w:rsidP="00C34D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9" w:history="1">
              <w:r w:rsidR="00201810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Подвеска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Тип передней подвески       </w:t>
                  </w:r>
                </w:p>
              </w:tc>
              <w:tc>
                <w:tcPr>
                  <w:tcW w:w="5407" w:type="dxa"/>
                </w:tcPr>
                <w:p w:rsidR="0034429B" w:rsidRPr="00D01403" w:rsidRDefault="0033597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proofErr w:type="gramStart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независимая</w:t>
                  </w:r>
                  <w:proofErr w:type="gramEnd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, пружинная, типа </w:t>
                  </w:r>
                  <w:proofErr w:type="spellStart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МакФерсон</w:t>
                  </w:r>
                  <w:proofErr w:type="spellEnd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, со стабилизатором поперечной устойчивости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задней  подвески</w:t>
                  </w:r>
                </w:p>
              </w:tc>
              <w:tc>
                <w:tcPr>
                  <w:tcW w:w="5407" w:type="dxa"/>
                </w:tcPr>
                <w:p w:rsidR="0034429B" w:rsidRPr="00D01403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</w:t>
                  </w:r>
                  <w:r w:rsidR="0033597B"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независимая, пружинная, на продольных и </w:t>
                  </w:r>
                  <w:r w:rsidR="0033597B"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lastRenderedPageBreak/>
                    <w:t xml:space="preserve">поперечных рычагах, стойка </w:t>
                  </w:r>
                  <w:proofErr w:type="spellStart"/>
                  <w:r w:rsidR="0033597B"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МакФерсон</w:t>
                  </w:r>
                  <w:proofErr w:type="spellEnd"/>
                  <w:r w:rsidR="0033597B"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, со стабилизатором поперечной устойчивости</w:t>
                  </w:r>
                </w:p>
              </w:tc>
            </w:tr>
          </w:tbl>
          <w:p w:rsidR="00201810" w:rsidRPr="000138E2" w:rsidRDefault="003278A6" w:rsidP="00C34D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0" w:history="1">
              <w:r w:rsidR="00201810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Рулевое управление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34429B">
              <w:tc>
                <w:tcPr>
                  <w:tcW w:w="5407" w:type="dxa"/>
                </w:tcPr>
                <w:p w:rsidR="0034429B" w:rsidRPr="00D01403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Тип</w:t>
                  </w:r>
                </w:p>
              </w:tc>
              <w:tc>
                <w:tcPr>
                  <w:tcW w:w="5407" w:type="dxa"/>
                </w:tcPr>
                <w:p w:rsidR="0034429B" w:rsidRPr="00D01403" w:rsidRDefault="000138E2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Рулевой механизм типа "шестерня-рейка", рулевой привод с </w:t>
                  </w:r>
                  <w:proofErr w:type="spellStart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электроусилителем</w:t>
                  </w:r>
                  <w:proofErr w:type="spellEnd"/>
                </w:p>
              </w:tc>
            </w:tr>
          </w:tbl>
          <w:p w:rsidR="00AB2275" w:rsidRPr="000138E2" w:rsidRDefault="00AB2275" w:rsidP="00C34D5E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40DF2" w:rsidRPr="000138E2" w:rsidRDefault="00B40DF2" w:rsidP="00C34D5E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01810" w:rsidRPr="000138E2" w:rsidRDefault="003278A6" w:rsidP="00C34D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1" w:history="1">
              <w:r w:rsidR="00201810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Динамика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Максимальная скорость,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км</w:t>
                  </w:r>
                  <w:proofErr w:type="gram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/ч</w:t>
                  </w:r>
                </w:p>
              </w:tc>
              <w:tc>
                <w:tcPr>
                  <w:tcW w:w="5407" w:type="dxa"/>
                </w:tcPr>
                <w:p w:rsidR="0034429B" w:rsidRPr="000138E2" w:rsidRDefault="00EF31B4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210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Ускорение 0 — 100 км/ч, сек.</w:t>
                  </w:r>
                </w:p>
              </w:tc>
              <w:tc>
                <w:tcPr>
                  <w:tcW w:w="5407" w:type="dxa"/>
                </w:tcPr>
                <w:p w:rsidR="0034429B" w:rsidRPr="000138E2" w:rsidRDefault="00EF31B4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9</w:t>
                  </w:r>
                </w:p>
              </w:tc>
            </w:tr>
          </w:tbl>
          <w:p w:rsidR="00201810" w:rsidRPr="000138E2" w:rsidRDefault="003278A6" w:rsidP="00C34D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2" w:history="1">
              <w:r w:rsidR="00201810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Двигатель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двигателя</w:t>
                  </w:r>
                </w:p>
              </w:tc>
              <w:tc>
                <w:tcPr>
                  <w:tcW w:w="5407" w:type="dxa"/>
                </w:tcPr>
                <w:p w:rsidR="0034429B" w:rsidRPr="00EF31B4" w:rsidRDefault="00F52424" w:rsidP="0033597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EF31B4">
                    <w:rPr>
                      <w:rFonts w:ascii="Verdana" w:hAnsi="Verdana"/>
                      <w:b/>
                      <w:sz w:val="19"/>
                      <w:szCs w:val="19"/>
                    </w:rPr>
                    <w:t xml:space="preserve">2.5 </w:t>
                  </w:r>
                  <w:proofErr w:type="spellStart"/>
                  <w:r w:rsidRPr="00EF31B4">
                    <w:rPr>
                      <w:rFonts w:ascii="Verdana" w:hAnsi="Verdana"/>
                      <w:b/>
                      <w:sz w:val="19"/>
                      <w:szCs w:val="19"/>
                    </w:rPr>
                    <w:t>Dual</w:t>
                  </w:r>
                  <w:proofErr w:type="spellEnd"/>
                  <w:r w:rsidRPr="00EF31B4">
                    <w:rPr>
                      <w:rFonts w:ascii="Verdana" w:hAnsi="Verdana"/>
                      <w:b/>
                      <w:sz w:val="19"/>
                      <w:szCs w:val="19"/>
                    </w:rPr>
                    <w:t xml:space="preserve"> VVT-i</w:t>
                  </w:r>
                </w:p>
              </w:tc>
            </w:tr>
            <w:tr w:rsidR="000454C4" w:rsidRPr="000138E2" w:rsidTr="0034429B">
              <w:tc>
                <w:tcPr>
                  <w:tcW w:w="5407" w:type="dxa"/>
                </w:tcPr>
                <w:p w:rsidR="000454C4" w:rsidRPr="000138E2" w:rsidRDefault="000454C4" w:rsidP="00C34D5E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Мощность</w:t>
                  </w:r>
                </w:p>
              </w:tc>
              <w:tc>
                <w:tcPr>
                  <w:tcW w:w="5407" w:type="dxa"/>
                </w:tcPr>
                <w:p w:rsidR="000454C4" w:rsidRPr="00EF31B4" w:rsidRDefault="000454C4" w:rsidP="00CC5FAF">
                  <w:pPr>
                    <w:jc w:val="center"/>
                    <w:rPr>
                      <w:rFonts w:ascii="Verdana" w:hAnsi="Verdana"/>
                      <w:b/>
                      <w:sz w:val="19"/>
                      <w:szCs w:val="19"/>
                    </w:rPr>
                  </w:pPr>
                  <w:r>
                    <w:rPr>
                      <w:rFonts w:ascii="Verdana" w:hAnsi="Verdana"/>
                      <w:b/>
                      <w:sz w:val="19"/>
                      <w:szCs w:val="19"/>
                    </w:rPr>
                    <w:t xml:space="preserve">Не </w:t>
                  </w:r>
                  <w:r w:rsidR="00CC5FAF">
                    <w:rPr>
                      <w:rFonts w:ascii="Verdana" w:hAnsi="Verdana"/>
                      <w:b/>
                      <w:sz w:val="19"/>
                      <w:szCs w:val="19"/>
                    </w:rPr>
                    <w:t>менее</w:t>
                  </w:r>
                  <w:r>
                    <w:rPr>
                      <w:rFonts w:ascii="Verdana" w:hAnsi="Verdana"/>
                      <w:b/>
                      <w:sz w:val="19"/>
                      <w:szCs w:val="19"/>
                    </w:rPr>
                    <w:t xml:space="preserve"> 181 </w:t>
                  </w:r>
                  <w:proofErr w:type="spellStart"/>
                  <w:r>
                    <w:rPr>
                      <w:rFonts w:ascii="Verdana" w:hAnsi="Verdana"/>
                      <w:b/>
                      <w:sz w:val="19"/>
                      <w:szCs w:val="19"/>
                    </w:rPr>
                    <w:t>л</w:t>
                  </w:r>
                  <w:proofErr w:type="gramStart"/>
                  <w:r>
                    <w:rPr>
                      <w:rFonts w:ascii="Verdana" w:hAnsi="Verdana"/>
                      <w:b/>
                      <w:sz w:val="19"/>
                      <w:szCs w:val="19"/>
                    </w:rPr>
                    <w:t>.с</w:t>
                  </w:r>
                  <w:proofErr w:type="spellEnd"/>
                  <w:proofErr w:type="gramEnd"/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топлива</w:t>
                  </w:r>
                </w:p>
              </w:tc>
              <w:tc>
                <w:tcPr>
                  <w:tcW w:w="5407" w:type="dxa"/>
                </w:tcPr>
                <w:p w:rsidR="0034429B" w:rsidRPr="000138E2" w:rsidRDefault="0048685A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Бензин с октановым числом не ниже </w:t>
                  </w:r>
                  <w:r w:rsidR="0034429B"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АИ-95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Экологический стандарт </w:t>
                  </w:r>
                </w:p>
              </w:tc>
              <w:tc>
                <w:tcPr>
                  <w:tcW w:w="5407" w:type="dxa"/>
                </w:tcPr>
                <w:p w:rsidR="0034429B" w:rsidRPr="000138E2" w:rsidRDefault="0048685A" w:rsidP="0033597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Не ниже </w:t>
                  </w:r>
                  <w:r w:rsidR="0034429B"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Евро-</w:t>
                  </w:r>
                  <w:r w:rsidR="0033597B"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201810" w:rsidRPr="000138E2" w:rsidRDefault="003278A6" w:rsidP="00C34D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3" w:history="1">
              <w:r w:rsidR="00201810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Тормозная система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0138E2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Тормоза (размер,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407" w:type="dxa"/>
                </w:tcPr>
                <w:p w:rsidR="0034429B" w:rsidRPr="00D01403" w:rsidRDefault="000138E2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Передние: </w:t>
                  </w:r>
                  <w:r w:rsidR="0033597B"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дисковые, вентилируемые (</w:t>
                  </w:r>
                  <w:r w:rsidR="0033597B" w:rsidRPr="00D01403">
                    <w:rPr>
                      <w:rFonts w:ascii="Cambria Math" w:hAnsi="Cambria Math" w:cs="Cambria Math"/>
                      <w:color w:val="000000" w:themeColor="text1"/>
                      <w:szCs w:val="24"/>
                    </w:rPr>
                    <w:t>∅</w:t>
                  </w:r>
                  <w:r w:rsidR="0033597B"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 296х28мм)</w:t>
                  </w:r>
                </w:p>
                <w:p w:rsidR="000138E2" w:rsidRPr="000138E2" w:rsidRDefault="000138E2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Задние: дисковые, невентилируемые (</w:t>
                  </w:r>
                  <w:r w:rsidRPr="00D01403">
                    <w:rPr>
                      <w:rFonts w:ascii="Cambria Math" w:hAnsi="Cambria Math" w:cs="Cambria Math"/>
                      <w:color w:val="000000" w:themeColor="text1"/>
                      <w:szCs w:val="24"/>
                    </w:rPr>
                    <w:t>∅</w:t>
                  </w: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 281х10мм)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D01403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Дополнительные  системы</w:t>
                  </w:r>
                </w:p>
              </w:tc>
              <w:tc>
                <w:tcPr>
                  <w:tcW w:w="5407" w:type="dxa"/>
                </w:tcPr>
                <w:p w:rsidR="0034429B" w:rsidRPr="00EF31B4" w:rsidRDefault="000138E2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ABS, EBD, BAS, VSC</w:t>
                  </w:r>
                </w:p>
              </w:tc>
            </w:tr>
          </w:tbl>
          <w:p w:rsidR="00201810" w:rsidRPr="000138E2" w:rsidRDefault="003278A6" w:rsidP="00C34D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4" w:history="1">
              <w:r w:rsidR="00201810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Расход топлива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Смешаный</w:t>
                  </w:r>
                  <w:proofErr w:type="spell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 цикл,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л</w:t>
                  </w:r>
                  <w:proofErr w:type="gram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/100 км</w:t>
                  </w:r>
                </w:p>
              </w:tc>
              <w:tc>
                <w:tcPr>
                  <w:tcW w:w="5407" w:type="dxa"/>
                </w:tcPr>
                <w:p w:rsidR="0034429B" w:rsidRPr="00EF31B4" w:rsidRDefault="007D5E1D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/>
                      <w:sz w:val="19"/>
                      <w:szCs w:val="19"/>
                    </w:rPr>
                    <w:t>Не более 7,9</w:t>
                  </w:r>
                </w:p>
              </w:tc>
            </w:tr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Объем топливного бака,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л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34429B" w:rsidRPr="00EF31B4" w:rsidRDefault="004C2F2D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Не менее </w:t>
                  </w:r>
                  <w:r w:rsidR="0033597B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70</w:t>
                  </w:r>
                </w:p>
              </w:tc>
            </w:tr>
          </w:tbl>
          <w:p w:rsidR="00201810" w:rsidRPr="000138E2" w:rsidRDefault="003278A6" w:rsidP="00C34D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5" w:history="1">
              <w:r w:rsidR="00201810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Трансмиссия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34429B">
              <w:tc>
                <w:tcPr>
                  <w:tcW w:w="5407" w:type="dxa"/>
                </w:tcPr>
                <w:p w:rsidR="0034429B" w:rsidRPr="000138E2" w:rsidRDefault="0034429B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КП</w:t>
                  </w:r>
                  <w:r w:rsidR="00D01403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П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5407" w:type="dxa"/>
                </w:tcPr>
                <w:p w:rsidR="0034429B" w:rsidRPr="000138E2" w:rsidRDefault="0048685A" w:rsidP="00C34D5E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Не менее 6-ступ. АКПП</w:t>
                  </w:r>
                </w:p>
              </w:tc>
            </w:tr>
          </w:tbl>
          <w:p w:rsidR="001E1E5C" w:rsidRPr="000138E2" w:rsidRDefault="003278A6" w:rsidP="00C34D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aps/>
                <w:color w:val="000000" w:themeColor="text1"/>
                <w:sz w:val="24"/>
                <w:szCs w:val="24"/>
                <w:lang w:eastAsia="ru-RU"/>
              </w:rPr>
            </w:pPr>
            <w:hyperlink r:id="rId16" w:history="1">
              <w:r w:rsidR="001E1E5C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Колёса и шины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1E1E5C">
              <w:tc>
                <w:tcPr>
                  <w:tcW w:w="5407" w:type="dxa"/>
                </w:tcPr>
                <w:p w:rsidR="001E1E5C" w:rsidRPr="000138E2" w:rsidRDefault="001E1E5C" w:rsidP="0001007D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Размерность шин </w:t>
                  </w:r>
                </w:p>
              </w:tc>
              <w:tc>
                <w:tcPr>
                  <w:tcW w:w="5407" w:type="dxa"/>
                </w:tcPr>
                <w:p w:rsidR="0048685A" w:rsidRDefault="0048685A" w:rsidP="0048685A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Не менее </w:t>
                  </w:r>
                  <w:r w:rsidR="0033597B" w:rsidRPr="00D01403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215/55 R17 </w:t>
                  </w:r>
                </w:p>
                <w:p w:rsidR="001E1E5C" w:rsidRPr="0048685A" w:rsidRDefault="00CC5FAF" w:rsidP="0048685A">
                  <w:pPr>
                    <w:spacing w:line="276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CC5FAF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(размер колеса /радиус колеса)</w:t>
                  </w:r>
                </w:p>
              </w:tc>
            </w:tr>
          </w:tbl>
          <w:p w:rsidR="00DE5F36" w:rsidRPr="000138E2" w:rsidRDefault="003278A6" w:rsidP="00C34D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7" w:history="1">
              <w:r w:rsidR="0001007D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Цвет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0138E2" w:rsidRPr="000138E2" w:rsidTr="001E1E5C">
              <w:tc>
                <w:tcPr>
                  <w:tcW w:w="5407" w:type="dxa"/>
                </w:tcPr>
                <w:p w:rsidR="001E1E5C" w:rsidRPr="000138E2" w:rsidRDefault="001E1E5C" w:rsidP="00C34D5E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138E2">
                    <w:rPr>
                      <w:rFonts w:ascii="Times New Roman" w:eastAsia="Times New Roman" w:hAnsi="Times New Roman" w:cs="Times New Roman"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цвет кузова:  </w:t>
                  </w:r>
                </w:p>
              </w:tc>
              <w:tc>
                <w:tcPr>
                  <w:tcW w:w="5407" w:type="dxa"/>
                </w:tcPr>
                <w:p w:rsidR="001E1E5C" w:rsidRPr="000138E2" w:rsidRDefault="003D265F" w:rsidP="003D265F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138E2"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05EDF" w:rsidRPr="000138E2"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  <w:t>черный</w:t>
                  </w:r>
                  <w:r w:rsidRPr="000138E2"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  <w:t>, металик</w:t>
                  </w:r>
                </w:p>
              </w:tc>
            </w:tr>
            <w:tr w:rsidR="000138E2" w:rsidRPr="000138E2" w:rsidTr="001E1E5C">
              <w:tc>
                <w:tcPr>
                  <w:tcW w:w="5407" w:type="dxa"/>
                </w:tcPr>
                <w:p w:rsidR="001E1E5C" w:rsidRPr="000138E2" w:rsidRDefault="001E1E5C" w:rsidP="00C34D5E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138E2">
                    <w:rPr>
                      <w:rFonts w:ascii="Times New Roman" w:eastAsia="Times New Roman" w:hAnsi="Times New Roman" w:cs="Times New Roman"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  <w:t>стиль интерьера:</w:t>
                  </w:r>
                </w:p>
              </w:tc>
              <w:tc>
                <w:tcPr>
                  <w:tcW w:w="5407" w:type="dxa"/>
                </w:tcPr>
                <w:p w:rsidR="001E1E5C" w:rsidRPr="00CC566F" w:rsidRDefault="00F05EDF" w:rsidP="0048685A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CC566F"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36"/>
                      <w:szCs w:val="24"/>
                      <w:lang w:eastAsia="ru-RU"/>
                    </w:rPr>
                    <w:t xml:space="preserve"> </w:t>
                  </w:r>
                  <w:r w:rsidR="0048685A">
                    <w:rPr>
                      <w:rStyle w:val="title2"/>
                      <w:rFonts w:ascii="Times New Roman" w:hAnsi="Times New Roman" w:cs="Times New Roman"/>
                      <w:b/>
                      <w:sz w:val="24"/>
                      <w:szCs w:val="18"/>
                    </w:rPr>
                    <w:t>Черная кожа</w:t>
                  </w:r>
                </w:p>
              </w:tc>
            </w:tr>
          </w:tbl>
          <w:p w:rsidR="00F52424" w:rsidRDefault="00F52424" w:rsidP="002C0B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0B41" w:rsidRPr="002C0B41" w:rsidRDefault="008012EC" w:rsidP="008012E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ОСНАЩЕНИЕ: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Ксеноновые фа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ры ближнего света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16"/>
              </w:rPr>
              <w:t>омывателем</w:t>
            </w:r>
            <w:proofErr w:type="spellEnd"/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 xml:space="preserve">автоматическая 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корректировка угла наклона фар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светодиодные дневные ходовые одни,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передние противотуманные фары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задние противотуманные фонари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хромированные ручки две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рей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proofErr w:type="spellStart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легкоспл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авные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диски с шинами </w:t>
            </w:r>
            <w:r w:rsidR="00CC5FAF">
              <w:rPr>
                <w:rFonts w:ascii="Times New Roman" w:hAnsi="Times New Roman" w:cs="Times New Roman"/>
                <w:sz w:val="24"/>
                <w:szCs w:val="16"/>
              </w:rPr>
              <w:t xml:space="preserve">размерностью 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215/55</w:t>
            </w:r>
            <w:r w:rsidR="00CC5FAF">
              <w:rPr>
                <w:rFonts w:ascii="Times New Roman" w:hAnsi="Times New Roman" w:cs="Times New Roman"/>
                <w:sz w:val="24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R17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полноразмерное запасное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колесо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16"/>
              </w:rPr>
              <w:t>легкосплавном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диске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proofErr w:type="spellStart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электроусили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рулевого управления (EPS)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мультифункциональное руле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вое колесо  с кожаной отделкой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механическая  регулировка рулевого колеса по углу накло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на и вылету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кожаная обивка сел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ектора управления трансмиссией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 xml:space="preserve">передние и задние </w:t>
            </w:r>
            <w:proofErr w:type="spellStart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электростек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лоподъемники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с функцией 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16"/>
              </w:rPr>
              <w:t>Auto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6"/>
              </w:rPr>
              <w:t>”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салонное зеркало заднего вид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а с автоматическим затемнением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боковые зе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ркала заднего вида с обогревом </w:t>
            </w:r>
            <w:proofErr w:type="spellStart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электрорегулировкой</w:t>
            </w:r>
            <w:proofErr w:type="spellEnd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 xml:space="preserve"> и электроприводом складывания со свет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одиодными указателями поворота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proofErr w:type="spellStart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э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лектроподогрев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лобового стекла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умоизолирующее ветровое стекло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16"/>
              </w:rPr>
              <w:t>трехзонный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климат-контроль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lastRenderedPageBreak/>
              <w:t xml:space="preserve">ионизатор воздуха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16"/>
              </w:rPr>
              <w:t>Nano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6"/>
              </w:rPr>
              <w:t>-</w:t>
            </w:r>
            <w:r w:rsidR="00E65CC5">
              <w:rPr>
                <w:rFonts w:ascii="Times New Roman" w:hAnsi="Times New Roman" w:cs="Times New Roman"/>
                <w:sz w:val="24"/>
                <w:szCs w:val="16"/>
                <w:lang w:val="en-US"/>
              </w:rPr>
              <w:t>E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воздуховоды системы вент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иляции ко второму ряду сидений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тройной сигнал указателей по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ворота при однократном нажатии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датчик света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датчик дождя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задние датчики парковки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передние датчики парковки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камера заднего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вида с динамической разметкой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индикатор омывающей жидкости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обивка сидений кожей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отделка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 салона вставками «под дерево»</w:t>
            </w:r>
          </w:p>
          <w:p w:rsidR="000454C4" w:rsidRDefault="00CF2D27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сиденье водителя </w:t>
            </w:r>
            <w:r w:rsidR="004868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(с </w:t>
            </w:r>
            <w:proofErr w:type="spellStart"/>
            <w:r w:rsidR="004868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электрорегулировкой</w:t>
            </w:r>
            <w:proofErr w:type="spellEnd"/>
            <w:r w:rsidR="004868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8 направлениях, с </w:t>
            </w:r>
            <w:proofErr w:type="spellStart"/>
            <w:r w:rsidR="004868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электрорегулировкой</w:t>
            </w:r>
            <w:proofErr w:type="spellEnd"/>
            <w:r w:rsidR="0048685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поясничной опоры)</w:t>
            </w:r>
          </w:p>
          <w:p w:rsidR="000454C4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proofErr w:type="spellStart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электрорегулировка</w:t>
            </w:r>
            <w:proofErr w:type="spellEnd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 xml:space="preserve"> пассажир</w:t>
            </w:r>
            <w:r>
              <w:rPr>
                <w:rFonts w:ascii="Times New Roman" w:hAnsi="Times New Roman" w:cs="Times New Roman"/>
                <w:sz w:val="24"/>
                <w:szCs w:val="16"/>
              </w:rPr>
              <w:t>ского сидения в 4 направлениях</w:t>
            </w:r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proofErr w:type="spellStart"/>
            <w:proofErr w:type="gramStart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электрорегулировка</w:t>
            </w:r>
            <w:proofErr w:type="spellEnd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 xml:space="preserve"> сидений второго ряда в 2-х направлениях разделенные в пропорции 40: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20:40</w:t>
            </w:r>
            <w:proofErr w:type="gramEnd"/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обо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грев передних и задних сидений</w:t>
            </w:r>
          </w:p>
          <w:p w:rsidR="00E65CC5" w:rsidRDefault="00E65CC5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круиз-контроль</w:t>
            </w:r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 xml:space="preserve">интеллектуальная система доступа в автомобиль и запуск двигателя нажатием 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 xml:space="preserve">кнопки </w:t>
            </w:r>
            <w:proofErr w:type="spellStart"/>
            <w:r w:rsidR="00E65CC5">
              <w:rPr>
                <w:rFonts w:ascii="Times New Roman" w:hAnsi="Times New Roman" w:cs="Times New Roman"/>
                <w:sz w:val="24"/>
                <w:szCs w:val="16"/>
              </w:rPr>
              <w:t>Smart</w:t>
            </w:r>
            <w:proofErr w:type="spellEnd"/>
            <w:r w:rsidR="00E65CC5">
              <w:rPr>
                <w:rFonts w:ascii="Times New Roman" w:hAnsi="Times New Roman" w:cs="Times New Roman"/>
                <w:sz w:val="24"/>
                <w:szCs w:val="16"/>
              </w:rPr>
              <w:t xml:space="preserve"> </w:t>
            </w:r>
            <w:proofErr w:type="spellStart"/>
            <w:r w:rsidR="00E65CC5">
              <w:rPr>
                <w:rFonts w:ascii="Times New Roman" w:hAnsi="Times New Roman" w:cs="Times New Roman"/>
                <w:sz w:val="24"/>
                <w:szCs w:val="16"/>
              </w:rPr>
              <w:t>Entry</w:t>
            </w:r>
            <w:proofErr w:type="spellEnd"/>
            <w:r w:rsidR="00E65CC5">
              <w:rPr>
                <w:rFonts w:ascii="Times New Roman" w:hAnsi="Times New Roman" w:cs="Times New Roman"/>
                <w:sz w:val="24"/>
                <w:szCs w:val="16"/>
              </w:rPr>
              <w:t xml:space="preserve">&amp; </w:t>
            </w:r>
            <w:proofErr w:type="spellStart"/>
            <w:r w:rsidR="00E65CC5">
              <w:rPr>
                <w:rFonts w:ascii="Times New Roman" w:hAnsi="Times New Roman" w:cs="Times New Roman"/>
                <w:sz w:val="24"/>
                <w:szCs w:val="16"/>
              </w:rPr>
              <w:t>Push</w:t>
            </w:r>
            <w:proofErr w:type="spellEnd"/>
            <w:r w:rsidR="00E65CC5">
              <w:rPr>
                <w:rFonts w:ascii="Times New Roman" w:hAnsi="Times New Roman" w:cs="Times New Roman"/>
                <w:sz w:val="24"/>
                <w:szCs w:val="16"/>
              </w:rPr>
              <w:t xml:space="preserve"> </w:t>
            </w:r>
            <w:proofErr w:type="spellStart"/>
            <w:r w:rsidR="00E65CC5">
              <w:rPr>
                <w:rFonts w:ascii="Times New Roman" w:hAnsi="Times New Roman" w:cs="Times New Roman"/>
                <w:sz w:val="24"/>
                <w:szCs w:val="16"/>
              </w:rPr>
              <w:t>Start</w:t>
            </w:r>
            <w:proofErr w:type="spellEnd"/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система автоматического переключе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 xml:space="preserve">ния дальнего света на </w:t>
            </w:r>
            <w:proofErr w:type="gramStart"/>
            <w:r w:rsidR="00E65CC5">
              <w:rPr>
                <w:rFonts w:ascii="Times New Roman" w:hAnsi="Times New Roman" w:cs="Times New Roman"/>
                <w:sz w:val="24"/>
                <w:szCs w:val="16"/>
              </w:rPr>
              <w:t>ближний</w:t>
            </w:r>
            <w:proofErr w:type="gramEnd"/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цветной многофункциональный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 xml:space="preserve"> дисплей на панели приборов</w:t>
            </w:r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бе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спроводное зарядное устройство</w:t>
            </w:r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 xml:space="preserve">индивидуальные лампы для чтения 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первого и второго ряда сидений</w:t>
            </w:r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эле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менты управления аудиосистемой</w:t>
            </w:r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 xml:space="preserve">подогревом задних сидений, </w:t>
            </w:r>
            <w:proofErr w:type="gramStart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климат-контролем</w:t>
            </w:r>
            <w:proofErr w:type="gramEnd"/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, регулировкой задних сидений для пассажиров 2 ряда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 xml:space="preserve"> сидений</w:t>
            </w:r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 xml:space="preserve">подсветка в зоне ног 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водителя и переднего пассажира</w:t>
            </w:r>
          </w:p>
          <w:p w:rsidR="00E65CC5" w:rsidRDefault="000454C4" w:rsidP="000454C4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0454C4">
              <w:rPr>
                <w:rFonts w:ascii="Times New Roman" w:hAnsi="Times New Roman" w:cs="Times New Roman"/>
                <w:sz w:val="24"/>
                <w:szCs w:val="16"/>
              </w:rPr>
              <w:t>аудиосистема премиум клас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са JBL с поддержкой CD/MP3/WMA</w:t>
            </w:r>
          </w:p>
          <w:p w:rsidR="0048685A" w:rsidRDefault="00E65CC5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коммуникационная система: </w:t>
            </w:r>
            <w:proofErr w:type="spellStart"/>
            <w:r w:rsidR="0048685A">
              <w:rPr>
                <w:rFonts w:ascii="Times New Roman" w:hAnsi="Times New Roman" w:cs="Times New Roman"/>
                <w:sz w:val="24"/>
                <w:szCs w:val="16"/>
              </w:rPr>
              <w:t>Bluetooth</w:t>
            </w:r>
            <w:proofErr w:type="spellEnd"/>
            <w:r w:rsidR="0048685A">
              <w:rPr>
                <w:rFonts w:ascii="Times New Roman" w:hAnsi="Times New Roman" w:cs="Times New Roman"/>
                <w:sz w:val="24"/>
                <w:szCs w:val="16"/>
              </w:rPr>
              <w:t>, 10 динамиков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 xml:space="preserve">аудио разъем (AUX), 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USB разъем, бортовой компьютер,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7” цветной LCD дисплей на централь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ной консоли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 xml:space="preserve">мультимедийная система с функцией 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прокрутки меню «</w:t>
            </w:r>
            <w:proofErr w:type="spellStart"/>
            <w:r w:rsidR="00E65CC5">
              <w:rPr>
                <w:rFonts w:ascii="Times New Roman" w:hAnsi="Times New Roman" w:cs="Times New Roman"/>
                <w:sz w:val="24"/>
                <w:szCs w:val="16"/>
              </w:rPr>
              <w:t>Flick</w:t>
            </w:r>
            <w:proofErr w:type="spellEnd"/>
            <w:r w:rsidR="00E65CC5">
              <w:rPr>
                <w:rFonts w:ascii="Times New Roman" w:hAnsi="Times New Roman" w:cs="Times New Roman"/>
                <w:sz w:val="24"/>
                <w:szCs w:val="16"/>
              </w:rPr>
              <w:t xml:space="preserve"> </w:t>
            </w:r>
            <w:proofErr w:type="spellStart"/>
            <w:r w:rsidR="00E65CC5">
              <w:rPr>
                <w:rFonts w:ascii="Times New Roman" w:hAnsi="Times New Roman" w:cs="Times New Roman"/>
                <w:sz w:val="24"/>
                <w:szCs w:val="16"/>
              </w:rPr>
              <w:t>function</w:t>
            </w:r>
            <w:proofErr w:type="spellEnd"/>
            <w:r w:rsidR="00E65CC5">
              <w:rPr>
                <w:rFonts w:ascii="Times New Roman" w:hAnsi="Times New Roman" w:cs="Times New Roman"/>
                <w:sz w:val="24"/>
                <w:szCs w:val="16"/>
              </w:rPr>
              <w:t>»</w:t>
            </w:r>
          </w:p>
          <w:p w:rsidR="00E65CC5" w:rsidRDefault="00E65CC5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навигационная система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а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нтиблокировочная система (ABS)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система распред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еления тормозного усилия (EBD)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усилител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ь экстренного торможения (BAS)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proofErr w:type="spellStart"/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антипробуксовочная</w:t>
            </w:r>
            <w:proofErr w:type="spellEnd"/>
            <w:r w:rsidR="00E65CC5">
              <w:rPr>
                <w:rFonts w:ascii="Times New Roman" w:hAnsi="Times New Roman" w:cs="Times New Roman"/>
                <w:sz w:val="24"/>
                <w:szCs w:val="16"/>
              </w:rPr>
              <w:t xml:space="preserve"> система (TRC)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систем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а курсовой устойчивости (VSC+)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функция отключени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я системы стабилизации VSC-</w:t>
            </w:r>
            <w:proofErr w:type="spellStart"/>
            <w:r w:rsidR="00E65CC5">
              <w:rPr>
                <w:rFonts w:ascii="Times New Roman" w:hAnsi="Times New Roman" w:cs="Times New Roman"/>
                <w:sz w:val="24"/>
                <w:szCs w:val="16"/>
              </w:rPr>
              <w:t>off</w:t>
            </w:r>
            <w:proofErr w:type="spellEnd"/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 xml:space="preserve">конструкция передних </w:t>
            </w:r>
            <w:proofErr w:type="gramStart"/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сидений</w:t>
            </w:r>
            <w:proofErr w:type="gramEnd"/>
            <w:r w:rsidRPr="00E65CC5">
              <w:rPr>
                <w:rFonts w:ascii="Times New Roman" w:hAnsi="Times New Roman" w:cs="Times New Roman"/>
                <w:sz w:val="24"/>
                <w:szCs w:val="16"/>
              </w:rPr>
              <w:t xml:space="preserve"> снижающая вероятнос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ть травмы шеи (технология WIL)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фр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онтальные подушки безопасности</w:t>
            </w:r>
          </w:p>
          <w:p w:rsidR="00E65CC5" w:rsidRDefault="00E65CC5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>боковые подушки безопасности</w:t>
            </w:r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шторки бе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зопасности</w:t>
            </w:r>
          </w:p>
          <w:p w:rsidR="00E65CC5" w:rsidRDefault="00E65CC5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16"/>
              </w:rPr>
              <w:t>иммобилайзер</w:t>
            </w:r>
            <w:proofErr w:type="spellEnd"/>
          </w:p>
          <w:p w:rsid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центральный зам</w:t>
            </w:r>
            <w:r w:rsidR="00E65CC5">
              <w:rPr>
                <w:rFonts w:ascii="Times New Roman" w:hAnsi="Times New Roman" w:cs="Times New Roman"/>
                <w:sz w:val="24"/>
                <w:szCs w:val="16"/>
              </w:rPr>
              <w:t>ок с дистанционным управлением</w:t>
            </w:r>
          </w:p>
          <w:p w:rsidR="000454C4" w:rsidRPr="00E65CC5" w:rsidRDefault="000454C4" w:rsidP="00E65CC5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16"/>
              </w:rPr>
            </w:pPr>
            <w:r w:rsidRPr="00E65CC5">
              <w:rPr>
                <w:rFonts w:ascii="Times New Roman" w:hAnsi="Times New Roman" w:cs="Times New Roman"/>
                <w:sz w:val="24"/>
                <w:szCs w:val="16"/>
              </w:rPr>
              <w:t>сигнализация</w:t>
            </w:r>
          </w:p>
          <w:p w:rsidR="00DE5F36" w:rsidRPr="008012EC" w:rsidRDefault="008012EC" w:rsidP="008012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ДОПОЛНИТЕЛЬННЫЕ аксессуары:</w:t>
            </w:r>
          </w:p>
          <w:p w:rsidR="00AB5F69" w:rsidRPr="000138E2" w:rsidRDefault="00AB5F69" w:rsidP="008012EC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Брызговики</w:t>
            </w:r>
            <w:r w:rsidR="00CC56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комплект защиты колесных арок;</w:t>
            </w: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AB5F69" w:rsidRPr="000138E2" w:rsidRDefault="00AB5F69" w:rsidP="00AB5F69">
            <w:pPr>
              <w:numPr>
                <w:ilvl w:val="0"/>
                <w:numId w:val="15"/>
              </w:num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Резиновые ковры салона</w:t>
            </w:r>
            <w:r w:rsidR="00CC56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AB5F69" w:rsidRPr="000138E2" w:rsidRDefault="00AB5F69" w:rsidP="00AB5F69">
            <w:pPr>
              <w:numPr>
                <w:ilvl w:val="0"/>
                <w:numId w:val="15"/>
              </w:num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Резиновы</w:t>
            </w:r>
            <w:r w:rsidR="003D265F"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й</w:t>
            </w:r>
            <w:r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ковр</w:t>
            </w:r>
            <w:r w:rsidR="003D265F" w:rsidRPr="000138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ик в багажник</w:t>
            </w:r>
            <w:r w:rsidR="00CC56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B40DF2" w:rsidRPr="000138E2" w:rsidRDefault="00B40DF2" w:rsidP="003D265F">
            <w:pPr>
              <w:numPr>
                <w:ilvl w:val="0"/>
                <w:numId w:val="15"/>
              </w:num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Дополнительную</w:t>
            </w:r>
            <w:r w:rsidR="00AB5F69"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защиту</w:t>
            </w:r>
            <w:r w:rsidR="00AB5F69"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картера</w:t>
            </w:r>
            <w:r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двигателя и КПП</w:t>
            </w:r>
            <w:r w:rsidR="00CC5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(сталь);</w:t>
            </w:r>
          </w:p>
          <w:p w:rsidR="003D265F" w:rsidRPr="000138E2" w:rsidRDefault="003D265F" w:rsidP="003D265F">
            <w:pPr>
              <w:numPr>
                <w:ilvl w:val="0"/>
                <w:numId w:val="15"/>
              </w:num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Набор автомобилиста: аптечка, огнетушитель, знак аварийной остановки</w:t>
            </w:r>
            <w:r w:rsidR="00D01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буксирный трос</w:t>
            </w:r>
            <w:r w:rsidR="00CC5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компрессор;</w:t>
            </w:r>
          </w:p>
          <w:p w:rsidR="007C089B" w:rsidRPr="000138E2" w:rsidRDefault="007C089B" w:rsidP="003D265F">
            <w:pPr>
              <w:numPr>
                <w:ilvl w:val="0"/>
                <w:numId w:val="15"/>
              </w:num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138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Дополнительная </w:t>
            </w:r>
            <w:r w:rsidR="00B20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</w:t>
            </w:r>
            <w:r w:rsidR="00B206D7" w:rsidRPr="00B20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0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кузова, салона, дисков </w:t>
            </w:r>
            <w:r w:rsidR="00B206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PROTECT</w:t>
            </w:r>
            <w:r w:rsidR="00CC5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B40DF2" w:rsidRPr="00B206D7" w:rsidRDefault="00D01403" w:rsidP="00CC566F">
            <w:pPr>
              <w:numPr>
                <w:ilvl w:val="0"/>
                <w:numId w:val="15"/>
              </w:num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Дополнительная шумоизоляция</w:t>
            </w:r>
            <w:r w:rsidR="00CC5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206D7" w:rsidRPr="000138E2" w:rsidRDefault="00B206D7" w:rsidP="00CC566F">
            <w:pPr>
              <w:numPr>
                <w:ilvl w:val="0"/>
                <w:numId w:val="15"/>
              </w:num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Тонировка стекол.</w:t>
            </w:r>
          </w:p>
        </w:tc>
      </w:tr>
      <w:tr w:rsidR="005D0D1D" w:rsidRPr="000138E2" w:rsidTr="00EB0085">
        <w:trPr>
          <w:trHeight w:val="404"/>
        </w:trPr>
        <w:tc>
          <w:tcPr>
            <w:tcW w:w="0" w:type="auto"/>
          </w:tcPr>
          <w:p w:rsidR="005D0D1D" w:rsidRPr="000138E2" w:rsidRDefault="00EB008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Подраздел 4.2. Требования к надежности</w:t>
            </w:r>
          </w:p>
        </w:tc>
      </w:tr>
      <w:tr w:rsidR="005D0D1D" w:rsidRPr="000138E2" w:rsidTr="00EB0085">
        <w:tc>
          <w:tcPr>
            <w:tcW w:w="0" w:type="auto"/>
          </w:tcPr>
          <w:p w:rsidR="005D0D1D" w:rsidRPr="000138E2" w:rsidRDefault="001A19DC" w:rsidP="00C34D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Все основные узлы</w:t>
            </w:r>
            <w:r w:rsidR="00E60ED2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7D4C"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автомобиля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должны быть ремонт</w:t>
            </w:r>
            <w:r w:rsidR="00E60ED2" w:rsidRPr="000138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пригодными, и </w:t>
            </w:r>
            <w:r w:rsidR="0001007D" w:rsidRPr="000138E2">
              <w:rPr>
                <w:rFonts w:ascii="Times New Roman" w:hAnsi="Times New Roman" w:cs="Times New Roman"/>
                <w:sz w:val="24"/>
                <w:szCs w:val="24"/>
              </w:rPr>
              <w:t>рассчитанными</w:t>
            </w:r>
            <w:r w:rsidR="001E1E5C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на срок эксплуатации не менее 5лет.</w:t>
            </w:r>
            <w:r w:rsidR="00EB0085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0D1D" w:rsidRPr="000138E2" w:rsidTr="00EB0085">
        <w:tc>
          <w:tcPr>
            <w:tcW w:w="0" w:type="auto"/>
          </w:tcPr>
          <w:p w:rsidR="005D0D1D" w:rsidRPr="000138E2" w:rsidRDefault="00D911CB" w:rsidP="00C34D5E">
            <w:pPr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D0D1D" w:rsidRPr="000138E2" w:rsidTr="0001007D">
        <w:trPr>
          <w:trHeight w:val="1616"/>
        </w:trPr>
        <w:tc>
          <w:tcPr>
            <w:tcW w:w="0" w:type="auto"/>
          </w:tcPr>
          <w:p w:rsidR="00A6029F" w:rsidRPr="000138E2" w:rsidRDefault="00717D4C" w:rsidP="00C34D5E">
            <w:pPr>
              <w:pStyle w:val="a4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должен быть заправлен всеми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эксплуатационными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жидкостями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соответствующие</w:t>
            </w:r>
            <w:r w:rsidR="00A6029F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>инструкции по эксплуатации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автомобиля</w:t>
            </w:r>
          </w:p>
          <w:p w:rsidR="008149F5" w:rsidRPr="000138E2" w:rsidRDefault="00717D4C" w:rsidP="00C34D5E">
            <w:pPr>
              <w:pStyle w:val="a4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  <w:r w:rsidR="00FC18E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должен быть укомплектован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запасным колесом и набором инструмента для его замены.</w:t>
            </w:r>
          </w:p>
        </w:tc>
      </w:tr>
      <w:tr w:rsidR="008149F5" w:rsidRPr="000138E2" w:rsidTr="00EB0085">
        <w:tc>
          <w:tcPr>
            <w:tcW w:w="0" w:type="auto"/>
          </w:tcPr>
          <w:p w:rsidR="008149F5" w:rsidRPr="000138E2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4.4. Требования к маркировке</w:t>
            </w:r>
          </w:p>
        </w:tc>
      </w:tr>
      <w:tr w:rsidR="008149F5" w:rsidRPr="000138E2" w:rsidTr="00EB0085">
        <w:tc>
          <w:tcPr>
            <w:tcW w:w="0" w:type="auto"/>
          </w:tcPr>
          <w:p w:rsidR="008149F5" w:rsidRPr="000138E2" w:rsidRDefault="00BA4A50" w:rsidP="00C34D5E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автомобиле 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должна быть установлен</w:t>
            </w:r>
            <w:r w:rsidR="009F2E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заводская фирменная табличка, содержащая данные о заводе изготовителе,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, заводской номер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>, год выпуска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1007D" w:rsidRDefault="0001007D" w:rsidP="000100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4A73" w:rsidRDefault="00A64A73" w:rsidP="0001007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64A73">
        <w:rPr>
          <w:rFonts w:ascii="Times New Roman" w:hAnsi="Times New Roman" w:cs="Times New Roman"/>
          <w:b/>
          <w:sz w:val="28"/>
          <w:szCs w:val="24"/>
        </w:rPr>
        <w:t>РАЗДЕЛ 5.</w:t>
      </w:r>
      <w:r w:rsidR="00E65CC5">
        <w:rPr>
          <w:rFonts w:ascii="Times New Roman" w:hAnsi="Times New Roman" w:cs="Times New Roman"/>
          <w:b/>
          <w:sz w:val="28"/>
          <w:szCs w:val="24"/>
        </w:rPr>
        <w:t xml:space="preserve"> ТЕХНИЧЕСКИЕ ТРЕБОВАНИЯ </w:t>
      </w:r>
      <w:r>
        <w:rPr>
          <w:rFonts w:ascii="Times New Roman" w:hAnsi="Times New Roman" w:cs="Times New Roman"/>
          <w:b/>
          <w:sz w:val="28"/>
          <w:szCs w:val="24"/>
        </w:rPr>
        <w:t>АВТОМОБИЛЬ 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45"/>
      </w:tblGrid>
      <w:tr w:rsidR="00A64A73" w:rsidTr="00A64A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A73" w:rsidRDefault="00B702A1" w:rsidP="00A64A73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354965</wp:posOffset>
                      </wp:positionV>
                      <wp:extent cx="7019925" cy="9525"/>
                      <wp:effectExtent l="9525" t="9525" r="9525" b="952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70199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5.85pt;margin-top:27.95pt;width:552.75pt;height: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"/>
                  </w:pict>
                </mc:Fallback>
              </mc:AlternateContent>
            </w:r>
            <w:r w:rsidR="00A64A73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5.1. Технические, функциональные и качественные характеристики автомобиля</w:t>
            </w:r>
            <w:r w:rsidR="00A64A73">
              <w:rPr>
                <w:rFonts w:ascii="Times New Roman" w:hAnsi="Times New Roman" w:cs="Times New Roman"/>
                <w:sz w:val="24"/>
                <w:szCs w:val="24"/>
              </w:rPr>
              <w:t xml:space="preserve"> 2 (</w:t>
            </w:r>
            <w:r w:rsidR="00E65CC5">
              <w:rPr>
                <w:rFonts w:ascii="Times New Roman" w:hAnsi="Times New Roman" w:cs="Times New Roman"/>
                <w:sz w:val="24"/>
                <w:szCs w:val="24"/>
              </w:rPr>
              <w:t xml:space="preserve">семиместный </w:t>
            </w:r>
            <w:proofErr w:type="spellStart"/>
            <w:r w:rsidR="00E65CC5">
              <w:rPr>
                <w:rFonts w:ascii="Times New Roman" w:hAnsi="Times New Roman" w:cs="Times New Roman"/>
                <w:sz w:val="24"/>
                <w:szCs w:val="24"/>
              </w:rPr>
              <w:t>полноприводный</w:t>
            </w:r>
            <w:proofErr w:type="spellEnd"/>
            <w:r w:rsidR="00E65CC5">
              <w:rPr>
                <w:rFonts w:ascii="Times New Roman" w:hAnsi="Times New Roman" w:cs="Times New Roman"/>
                <w:sz w:val="24"/>
                <w:szCs w:val="24"/>
              </w:rPr>
              <w:t xml:space="preserve"> универсал</w:t>
            </w:r>
            <w:r w:rsidR="00A64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C0B41" w:rsidRPr="002C0B41" w:rsidRDefault="002C0B41" w:rsidP="00A64A73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Габаритные размеры</w:t>
            </w:r>
          </w:p>
        </w:tc>
      </w:tr>
      <w:tr w:rsidR="00A64A73" w:rsidTr="00A64A73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Длина,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2C0B41" w:rsidRPr="00EF31B4" w:rsidRDefault="00CF2D27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48</w:t>
                  </w:r>
                  <w:r w:rsidR="002C0B41" w:rsidRP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6</w:t>
                  </w:r>
                  <w:r w:rsidR="002C0B41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5</w:t>
                  </w:r>
                </w:p>
              </w:tc>
            </w:tr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Высота,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               </w:t>
                  </w:r>
                </w:p>
              </w:tc>
              <w:tc>
                <w:tcPr>
                  <w:tcW w:w="5407" w:type="dxa"/>
                </w:tcPr>
                <w:p w:rsidR="002C0B41" w:rsidRPr="00EF31B4" w:rsidRDefault="00CF2D27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</w:t>
                  </w:r>
                  <w:r w:rsidR="002C0B41" w:rsidRP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73</w:t>
                  </w:r>
                  <w:r w:rsidR="002C0B41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0</w:t>
                  </w:r>
                </w:p>
              </w:tc>
            </w:tr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Колесная база,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2C0B41" w:rsidRPr="002C0B41" w:rsidRDefault="00CF2D27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27</w:t>
                  </w:r>
                  <w:r w:rsidR="002C0B41" w:rsidRP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90</w:t>
                  </w:r>
                </w:p>
              </w:tc>
            </w:tr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Колея передняя,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2C0B41" w:rsidRPr="00EF31B4" w:rsidRDefault="00CF2D27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</w:t>
                  </w:r>
                  <w:r w:rsidR="002C0B41" w:rsidRP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63</w:t>
                  </w:r>
                  <w:r w:rsidR="002C0B41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5</w:t>
                  </w:r>
                </w:p>
              </w:tc>
            </w:tr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Дорожный просвет,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2C0B41" w:rsidRPr="002C0B41" w:rsidRDefault="0014377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</w:t>
                  </w:r>
                  <w:r w:rsidR="002C0B41" w:rsidRP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97</w:t>
                  </w:r>
                </w:p>
              </w:tc>
            </w:tr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Ширина,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2C0B41" w:rsidRPr="00EF31B4" w:rsidRDefault="00CF2D27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</w:t>
                  </w:r>
                  <w:r w:rsidR="002C0B41" w:rsidRP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9</w:t>
                  </w:r>
                  <w:r w:rsidR="002C0B41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25</w:t>
                  </w:r>
                </w:p>
              </w:tc>
            </w:tr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Колея задняя,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2C0B41" w:rsidRPr="002C0B41" w:rsidRDefault="00CF2D27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1</w:t>
                  </w:r>
                  <w:r w:rsidR="002C0B41" w:rsidRP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6</w:t>
                  </w:r>
                  <w:r w:rsidR="002C0B41"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5</w:t>
                  </w:r>
                  <w:r w:rsidR="002C0B41" w:rsidRP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0</w:t>
                  </w:r>
                </w:p>
              </w:tc>
            </w:tr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Радиус разворота,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2C0B41" w:rsidRPr="002C0B41" w:rsidRDefault="00CF2D27" w:rsidP="00537AE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</w:t>
                  </w:r>
                  <w:r w:rsidR="00537AE9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более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</w:t>
                  </w:r>
                  <w:r w:rsid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5.</w:t>
                  </w:r>
                  <w:r w:rsidR="002C0B41" w:rsidRPr="002C0B41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8</w:t>
                  </w:r>
                </w:p>
              </w:tc>
            </w:tr>
            <w:tr w:rsidR="0014377B" w:rsidRPr="000138E2" w:rsidTr="00B667EC">
              <w:tc>
                <w:tcPr>
                  <w:tcW w:w="5407" w:type="dxa"/>
                </w:tcPr>
                <w:p w:rsidR="0014377B" w:rsidRPr="000138E2" w:rsidRDefault="0014377B" w:rsidP="00B667E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Объем багажника,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л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14377B" w:rsidRPr="0048685A" w:rsidRDefault="0014377B" w:rsidP="0014377B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  <w:lang w:val="en-US"/>
                    </w:rPr>
                    <w:t>min</w:t>
                  </w:r>
                  <w:proofErr w:type="gramEnd"/>
                  <w:r w:rsidRPr="0014377B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2</w:t>
                  </w:r>
                  <w:r w:rsidRPr="0048685A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9</w:t>
                  </w:r>
                  <w:r w:rsidR="00CC5FAF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с разложенным 3-м рядом сидений</w:t>
                  </w:r>
                  <w:r w:rsidRPr="0048685A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  <w:lang w:val="en-US"/>
                    </w:rPr>
                    <w:t>max</w:t>
                  </w:r>
                  <w:r w:rsidRPr="0048685A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813</w:t>
                  </w:r>
                  <w:r w:rsidR="00CC5FAF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со сложенным 3-м рядом сидений.</w:t>
                  </w:r>
                </w:p>
              </w:tc>
            </w:tr>
            <w:tr w:rsidR="0014377B" w:rsidRPr="000138E2" w:rsidTr="00B667EC">
              <w:tc>
                <w:tcPr>
                  <w:tcW w:w="5407" w:type="dxa"/>
                </w:tcPr>
                <w:p w:rsidR="0014377B" w:rsidRDefault="0014377B" w:rsidP="00B667E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Мест в салоне, шт.</w:t>
                  </w:r>
                </w:p>
              </w:tc>
              <w:tc>
                <w:tcPr>
                  <w:tcW w:w="5407" w:type="dxa"/>
                </w:tcPr>
                <w:p w:rsidR="0014377B" w:rsidRPr="0014377B" w:rsidRDefault="00CF2D27" w:rsidP="00B667E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Не менее </w:t>
                  </w:r>
                  <w:r w:rsidR="0014377B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7</w:t>
                  </w:r>
                </w:p>
              </w:tc>
            </w:tr>
          </w:tbl>
          <w:p w:rsidR="002C0B41" w:rsidRPr="002C0B41" w:rsidRDefault="003278A6" w:rsidP="002267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aps/>
                <w:color w:val="000000" w:themeColor="text1"/>
                <w:sz w:val="24"/>
                <w:szCs w:val="24"/>
                <w:lang w:eastAsia="ru-RU"/>
              </w:rPr>
            </w:pPr>
            <w:hyperlink r:id="rId18" w:history="1">
              <w:r w:rsidR="002C0B41" w:rsidRPr="000138E2">
                <w:rPr>
                  <w:rFonts w:ascii="Times New Roman" w:eastAsia="Times New Roman" w:hAnsi="Times New Roman" w:cs="Times New Roman"/>
                  <w:caps/>
                  <w:color w:val="000000" w:themeColor="text1"/>
                  <w:sz w:val="24"/>
                  <w:szCs w:val="24"/>
                  <w:lang w:eastAsia="ru-RU"/>
                </w:rPr>
                <w:t>Подвеска</w:t>
              </w:r>
            </w:hyperlink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Тип передней подвески       </w:t>
                  </w:r>
                </w:p>
              </w:tc>
              <w:tc>
                <w:tcPr>
                  <w:tcW w:w="5407" w:type="dxa"/>
                </w:tcPr>
                <w:p w:rsidR="002C0B41" w:rsidRPr="00D01403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proofErr w:type="gramStart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независимая</w:t>
                  </w:r>
                  <w:proofErr w:type="gramEnd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, пружинная, типа </w:t>
                  </w:r>
                  <w:proofErr w:type="spellStart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МакФерсон</w:t>
                  </w:r>
                  <w:proofErr w:type="spellEnd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, со стабилизатором поперечной устойчивости</w:t>
                  </w:r>
                </w:p>
              </w:tc>
            </w:tr>
            <w:tr w:rsidR="002C0B41" w:rsidRPr="000138E2" w:rsidTr="00B667EC">
              <w:tc>
                <w:tcPr>
                  <w:tcW w:w="5407" w:type="dxa"/>
                </w:tcPr>
                <w:p w:rsidR="002C0B41" w:rsidRPr="000138E2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задней  подвески</w:t>
                  </w:r>
                </w:p>
              </w:tc>
              <w:tc>
                <w:tcPr>
                  <w:tcW w:w="5407" w:type="dxa"/>
                </w:tcPr>
                <w:p w:rsidR="002C0B41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 xml:space="preserve"> </w:t>
                  </w: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независимая, пружинная, на продольных и поперечных рычагах, стойка </w:t>
                  </w:r>
                  <w:proofErr w:type="spellStart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МакФерсон</w:t>
                  </w:r>
                  <w:proofErr w:type="spellEnd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, со стабилизатором поперечной устойчивости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,</w:t>
                  </w:r>
                </w:p>
                <w:p w:rsidR="002C0B41" w:rsidRDefault="002C0B41" w:rsidP="002C0B4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подключаемый полный привод с интеллектуальной системой активного распределения крутящего</w:t>
                  </w:r>
                </w:p>
                <w:p w:rsidR="002C0B41" w:rsidRDefault="002C0B41" w:rsidP="002C0B4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момента, с возможностью принудительного распределения крутящего момента 50:50</w:t>
                  </w:r>
                </w:p>
                <w:p w:rsidR="002C0B41" w:rsidRPr="00D01403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2C0B41" w:rsidRPr="002267CB" w:rsidRDefault="002267CB" w:rsidP="002267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7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РУЛЕВОЕ УПРАВЛЕНИЕ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2C0B41" w:rsidRPr="000138E2" w:rsidTr="00B667EC">
              <w:tc>
                <w:tcPr>
                  <w:tcW w:w="5407" w:type="dxa"/>
                </w:tcPr>
                <w:p w:rsidR="002C0B41" w:rsidRPr="00D01403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  <w:t>Тип</w:t>
                  </w:r>
                </w:p>
              </w:tc>
              <w:tc>
                <w:tcPr>
                  <w:tcW w:w="5407" w:type="dxa"/>
                </w:tcPr>
                <w:p w:rsidR="002C0B41" w:rsidRPr="00D01403" w:rsidRDefault="002C0B41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Рулевой механизм типа "шестерня-рейка", рулевой привод с </w:t>
                  </w:r>
                  <w:proofErr w:type="spellStart"/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электроусилителем</w:t>
                  </w:r>
                  <w:proofErr w:type="spellEnd"/>
                </w:p>
              </w:tc>
            </w:tr>
          </w:tbl>
          <w:p w:rsidR="00CF2D27" w:rsidRDefault="00CF2D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B41" w:rsidRPr="002267CB" w:rsidRDefault="002267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ДИНАМИКА</w:t>
            </w:r>
            <w:bookmarkStart w:id="0" w:name="_GoBack"/>
            <w:bookmarkEnd w:id="0"/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2267CB" w:rsidRPr="000138E2" w:rsidTr="00B667EC"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Максимальная скорость,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км</w:t>
                  </w:r>
                  <w:proofErr w:type="gram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/ч</w:t>
                  </w:r>
                </w:p>
              </w:tc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180</w:t>
                  </w:r>
                </w:p>
              </w:tc>
            </w:tr>
            <w:tr w:rsidR="002267CB" w:rsidRPr="000138E2" w:rsidTr="00B667EC"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Ускорение 0 — 100 км/ч, сек.</w:t>
                  </w:r>
                </w:p>
              </w:tc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8,7</w:t>
                  </w:r>
                </w:p>
              </w:tc>
            </w:tr>
          </w:tbl>
          <w:p w:rsidR="002267CB" w:rsidRPr="002267CB" w:rsidRDefault="002267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7CB">
              <w:rPr>
                <w:rFonts w:ascii="Times New Roman" w:hAnsi="Times New Roman" w:cs="Times New Roman"/>
                <w:sz w:val="24"/>
                <w:szCs w:val="24"/>
              </w:rPr>
              <w:t>ДВИГАТЕЛЬ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2267CB" w:rsidRPr="000138E2" w:rsidTr="00B667EC"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двигателя</w:t>
                  </w:r>
                </w:p>
              </w:tc>
              <w:tc>
                <w:tcPr>
                  <w:tcW w:w="5407" w:type="dxa"/>
                </w:tcPr>
                <w:p w:rsidR="002267CB" w:rsidRPr="002267CB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/>
                      <w:sz w:val="19"/>
                      <w:szCs w:val="19"/>
                    </w:rPr>
                    <w:t xml:space="preserve">3.5 </w:t>
                  </w:r>
                  <w:r>
                    <w:rPr>
                      <w:rFonts w:ascii="Verdana" w:hAnsi="Verdana"/>
                      <w:b/>
                      <w:sz w:val="19"/>
                      <w:szCs w:val="19"/>
                      <w:lang w:val="en-US"/>
                    </w:rPr>
                    <w:t>V</w:t>
                  </w:r>
                  <w:r w:rsidRPr="002267CB">
                    <w:rPr>
                      <w:rFonts w:ascii="Verdana" w:hAnsi="Verdana"/>
                      <w:b/>
                      <w:sz w:val="19"/>
                      <w:szCs w:val="19"/>
                    </w:rPr>
                    <w:t>6</w:t>
                  </w:r>
                </w:p>
              </w:tc>
            </w:tr>
            <w:tr w:rsidR="002267CB" w:rsidRPr="000138E2" w:rsidTr="00B667EC"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топлива</w:t>
                  </w:r>
                </w:p>
              </w:tc>
              <w:tc>
                <w:tcPr>
                  <w:tcW w:w="5407" w:type="dxa"/>
                </w:tcPr>
                <w:p w:rsidR="002267CB" w:rsidRPr="000138E2" w:rsidRDefault="00CF2D27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Бензин с октановым числом не ниже 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АИ-95</w:t>
                  </w:r>
                </w:p>
              </w:tc>
            </w:tr>
            <w:tr w:rsidR="002267CB" w:rsidRPr="000138E2" w:rsidTr="00B667EC"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Экологический стандарт </w:t>
                  </w:r>
                </w:p>
              </w:tc>
              <w:tc>
                <w:tcPr>
                  <w:tcW w:w="5407" w:type="dxa"/>
                </w:tcPr>
                <w:p w:rsidR="002267CB" w:rsidRPr="002267CB" w:rsidRDefault="00CF2D27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Не ниже </w:t>
                  </w:r>
                  <w:r w:rsidR="002267CB"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Евро-</w:t>
                  </w:r>
                  <w:r w:rsidR="002267CB" w:rsidRPr="002267C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5</w:t>
                  </w:r>
                </w:p>
              </w:tc>
            </w:tr>
            <w:tr w:rsidR="0014377B" w:rsidRPr="000138E2" w:rsidTr="00B667EC">
              <w:tc>
                <w:tcPr>
                  <w:tcW w:w="5407" w:type="dxa"/>
                </w:tcPr>
                <w:p w:rsidR="0014377B" w:rsidRPr="000138E2" w:rsidRDefault="0014377B" w:rsidP="00B667E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Мощность</w:t>
                  </w:r>
                </w:p>
              </w:tc>
              <w:tc>
                <w:tcPr>
                  <w:tcW w:w="5407" w:type="dxa"/>
                </w:tcPr>
                <w:p w:rsidR="0014377B" w:rsidRPr="000138E2" w:rsidRDefault="00CC5FAF" w:rsidP="00CC5FAF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 В диапазоне 240-249</w:t>
                  </w:r>
                  <w:r w:rsidR="0014377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4377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л</w:t>
                  </w:r>
                  <w:proofErr w:type="gramStart"/>
                  <w:r w:rsidR="0014377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.с</w:t>
                  </w:r>
                  <w:proofErr w:type="spellEnd"/>
                  <w:proofErr w:type="gramEnd"/>
                </w:p>
              </w:tc>
            </w:tr>
          </w:tbl>
          <w:p w:rsidR="002267CB" w:rsidRPr="002267CB" w:rsidRDefault="002267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ТОРМОЗНАЯ СИСТЕМА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2267CB" w:rsidRPr="000138E2" w:rsidTr="00B667EC"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Тормоза (размер,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407" w:type="dxa"/>
                </w:tcPr>
                <w:p w:rsidR="002267CB" w:rsidRPr="00D01403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Передние: дисковые, вентилируемые (</w:t>
                  </w:r>
                  <w:r w:rsidRPr="00D01403">
                    <w:rPr>
                      <w:rFonts w:ascii="Cambria Math" w:hAnsi="Cambria Math" w:cs="Cambria Math"/>
                      <w:color w:val="000000" w:themeColor="text1"/>
                      <w:szCs w:val="24"/>
                    </w:rPr>
                    <w:t>∅</w:t>
                  </w: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 296х28мм)</w:t>
                  </w:r>
                </w:p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Задние: дисковые, невентилируемые (</w:t>
                  </w:r>
                  <w:r w:rsidRPr="00D01403">
                    <w:rPr>
                      <w:rFonts w:ascii="Cambria Math" w:hAnsi="Cambria Math" w:cs="Cambria Math"/>
                      <w:color w:val="000000" w:themeColor="text1"/>
                      <w:szCs w:val="24"/>
                    </w:rPr>
                    <w:t>∅</w:t>
                  </w:r>
                  <w:r w:rsidR="00B702A1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 288</w:t>
                  </w:r>
                  <w:r w:rsidRPr="00D01403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х10мм)</w:t>
                  </w:r>
                </w:p>
              </w:tc>
            </w:tr>
            <w:tr w:rsidR="002267CB" w:rsidRPr="000138E2" w:rsidTr="00B667EC"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Дополнительные  системы</w:t>
                  </w:r>
                </w:p>
              </w:tc>
              <w:tc>
                <w:tcPr>
                  <w:tcW w:w="5407" w:type="dxa"/>
                </w:tcPr>
                <w:p w:rsidR="002267CB" w:rsidRPr="00EF31B4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EF31B4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ABS, EBD, BAS, VSC</w:t>
                  </w:r>
                </w:p>
              </w:tc>
            </w:tr>
          </w:tbl>
          <w:p w:rsidR="002267CB" w:rsidRPr="008012EC" w:rsidRDefault="002267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2EC">
              <w:rPr>
                <w:rFonts w:ascii="Times New Roman" w:hAnsi="Times New Roman" w:cs="Times New Roman"/>
                <w:sz w:val="24"/>
                <w:szCs w:val="24"/>
              </w:rPr>
              <w:t>РАСХОД ТОПЛИВА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2267CB" w:rsidRPr="000138E2" w:rsidTr="00B667EC"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Смеша</w:t>
                  </w:r>
                  <w:r w:rsidR="00CC5FAF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н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ный цикл,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л</w:t>
                  </w:r>
                  <w:proofErr w:type="gramEnd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/100 км</w:t>
                  </w:r>
                </w:p>
              </w:tc>
              <w:tc>
                <w:tcPr>
                  <w:tcW w:w="5407" w:type="dxa"/>
                </w:tcPr>
                <w:p w:rsidR="002267CB" w:rsidRPr="00EF31B4" w:rsidRDefault="00CC5FAF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/>
                      <w:sz w:val="19"/>
                      <w:szCs w:val="19"/>
                    </w:rPr>
                    <w:t xml:space="preserve"> </w:t>
                  </w:r>
                  <w:r w:rsidRPr="00416701">
                    <w:rPr>
                      <w:rFonts w:ascii="Verdana" w:hAnsi="Verdana"/>
                      <w:b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не</w:t>
                  </w:r>
                  <w:r w:rsidRPr="00CC5FA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более</w:t>
                  </w:r>
                  <w:r>
                    <w:rPr>
                      <w:rFonts w:ascii="Verdana" w:hAnsi="Verdana"/>
                      <w:b/>
                      <w:sz w:val="19"/>
                      <w:szCs w:val="19"/>
                    </w:rPr>
                    <w:t xml:space="preserve"> </w:t>
                  </w:r>
                  <w:r w:rsidR="008012EC">
                    <w:rPr>
                      <w:rFonts w:ascii="Verdana" w:hAnsi="Verdana"/>
                      <w:b/>
                      <w:sz w:val="19"/>
                      <w:szCs w:val="19"/>
                    </w:rPr>
                    <w:t>10,8</w:t>
                  </w:r>
                </w:p>
              </w:tc>
            </w:tr>
            <w:tr w:rsidR="002267CB" w:rsidRPr="000138E2" w:rsidTr="00B667EC">
              <w:tc>
                <w:tcPr>
                  <w:tcW w:w="5407" w:type="dxa"/>
                </w:tcPr>
                <w:p w:rsidR="002267CB" w:rsidRPr="000138E2" w:rsidRDefault="002267CB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Объем топливного бака, </w:t>
                  </w:r>
                  <w:proofErr w:type="gramStart"/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л</w:t>
                  </w:r>
                  <w:proofErr w:type="gramEnd"/>
                </w:p>
              </w:tc>
              <w:tc>
                <w:tcPr>
                  <w:tcW w:w="5407" w:type="dxa"/>
                </w:tcPr>
                <w:p w:rsidR="002267CB" w:rsidRPr="00EF31B4" w:rsidRDefault="00CC5FAF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н</w:t>
                  </w:r>
                  <w:r w:rsidR="0014377B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е более </w:t>
                  </w:r>
                  <w:r w:rsidR="008012EC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72</w:t>
                  </w:r>
                </w:p>
              </w:tc>
            </w:tr>
          </w:tbl>
          <w:p w:rsidR="002267CB" w:rsidRPr="008012EC" w:rsidRDefault="00801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ТРАНСМИССИЯ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8012EC" w:rsidRPr="000138E2" w:rsidTr="00B667EC">
              <w:tc>
                <w:tcPr>
                  <w:tcW w:w="5407" w:type="dxa"/>
                </w:tcPr>
                <w:p w:rsidR="008012EC" w:rsidRPr="000138E2" w:rsidRDefault="008012EC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Тип КП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П</w:t>
                  </w: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5407" w:type="dxa"/>
                </w:tcPr>
                <w:p w:rsidR="008012EC" w:rsidRPr="000138E2" w:rsidRDefault="00CC5FAF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н</w:t>
                  </w:r>
                  <w:r w:rsidR="00CF2D27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е менее 6-ступ. АКПП</w:t>
                  </w:r>
                </w:p>
              </w:tc>
            </w:tr>
          </w:tbl>
          <w:p w:rsidR="008012EC" w:rsidRPr="008012EC" w:rsidRDefault="00801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КОЛЕСА И ШИНЫ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8012EC" w:rsidRPr="000138E2" w:rsidTr="00B667EC">
              <w:tc>
                <w:tcPr>
                  <w:tcW w:w="5407" w:type="dxa"/>
                </w:tcPr>
                <w:p w:rsidR="008012EC" w:rsidRPr="000138E2" w:rsidRDefault="008012EC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0138E2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Размерность шин </w:t>
                  </w:r>
                </w:p>
              </w:tc>
              <w:tc>
                <w:tcPr>
                  <w:tcW w:w="5407" w:type="dxa"/>
                </w:tcPr>
                <w:p w:rsidR="00CC5FAF" w:rsidRDefault="00CC5FAF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 не менее </w:t>
                  </w:r>
                  <w:r w:rsidR="008012EC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245/55 R19</w:t>
                  </w:r>
                  <w:r w:rsidR="008012EC" w:rsidRPr="00D01403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</w:p>
                <w:p w:rsidR="008012EC" w:rsidRPr="00D01403" w:rsidRDefault="00CC5FAF" w:rsidP="00B667EC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CC5FAF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(размер колеса /радиус колеса)</w:t>
                  </w:r>
                </w:p>
              </w:tc>
            </w:tr>
          </w:tbl>
          <w:p w:rsidR="008012EC" w:rsidRPr="008012EC" w:rsidRDefault="00801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5407"/>
              <w:gridCol w:w="5407"/>
            </w:tblGrid>
            <w:tr w:rsidR="008012EC" w:rsidRPr="000138E2" w:rsidTr="00B667EC">
              <w:tc>
                <w:tcPr>
                  <w:tcW w:w="5407" w:type="dxa"/>
                </w:tcPr>
                <w:p w:rsidR="008012EC" w:rsidRPr="000138E2" w:rsidRDefault="008012EC" w:rsidP="00B667EC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138E2">
                    <w:rPr>
                      <w:rFonts w:ascii="Times New Roman" w:eastAsia="Times New Roman" w:hAnsi="Times New Roman" w:cs="Times New Roman"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цвет кузова:  </w:t>
                  </w:r>
                </w:p>
              </w:tc>
              <w:tc>
                <w:tcPr>
                  <w:tcW w:w="5407" w:type="dxa"/>
                </w:tcPr>
                <w:p w:rsidR="008012EC" w:rsidRPr="000138E2" w:rsidRDefault="008012EC" w:rsidP="00B667EC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138E2"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  <w:t xml:space="preserve"> черный, металик</w:t>
                  </w:r>
                </w:p>
              </w:tc>
            </w:tr>
            <w:tr w:rsidR="008012EC" w:rsidRPr="000138E2" w:rsidTr="00B667EC">
              <w:tc>
                <w:tcPr>
                  <w:tcW w:w="5407" w:type="dxa"/>
                </w:tcPr>
                <w:p w:rsidR="008012EC" w:rsidRPr="000138E2" w:rsidRDefault="008012EC" w:rsidP="00B667EC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0138E2">
                    <w:rPr>
                      <w:rFonts w:ascii="Times New Roman" w:eastAsia="Times New Roman" w:hAnsi="Times New Roman" w:cs="Times New Roman"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  <w:t>стиль интерьера:</w:t>
                  </w:r>
                </w:p>
              </w:tc>
              <w:tc>
                <w:tcPr>
                  <w:tcW w:w="5407" w:type="dxa"/>
                </w:tcPr>
                <w:p w:rsidR="008012EC" w:rsidRPr="00CC566F" w:rsidRDefault="008012EC" w:rsidP="008012EC">
                  <w:pPr>
                    <w:spacing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CC566F">
                    <w:rPr>
                      <w:rFonts w:ascii="Times New Roman" w:eastAsia="Times New Roman" w:hAnsi="Times New Roman" w:cs="Times New Roman"/>
                      <w:b/>
                      <w:caps/>
                      <w:color w:val="000000" w:themeColor="text1"/>
                      <w:sz w:val="36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Style w:val="title2"/>
                      <w:rFonts w:ascii="Times New Roman" w:hAnsi="Times New Roman" w:cs="Times New Roman"/>
                      <w:b/>
                      <w:sz w:val="24"/>
                      <w:szCs w:val="18"/>
                    </w:rPr>
                    <w:t>Черная кожа</w:t>
                  </w:r>
                </w:p>
              </w:tc>
            </w:tr>
          </w:tbl>
          <w:p w:rsidR="008012EC" w:rsidRPr="002C0B41" w:rsidRDefault="008012E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4A73" w:rsidRDefault="00A64A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ОСНАЩЕНИЕ</w:t>
            </w:r>
            <w:r w:rsidR="002C0B4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012EC" w:rsidRDefault="00A64A73" w:rsidP="00801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Светодиодные дневные ходовые огни</w:t>
            </w:r>
          </w:p>
          <w:p w:rsidR="00A64A73" w:rsidRDefault="00A64A73" w:rsidP="00801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Омыватели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фар </w:t>
            </w:r>
          </w:p>
          <w:p w:rsidR="008012EC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Передние противотуманные фары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Задний противотуманный фонарь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Тонировка задних стекол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Шины 245/55 R19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Легкосплавные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колесные диски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Кожаная перфорированная обивка сидений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3-зонный климат-контроль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Подогрев передних сидений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Подогрев задних сидений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Функция подогрева рулевого колеса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Мультифункциональное рулевое колесо с кожаной отделкой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Подогрев лобового стекла в зоне стеклоочистителей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Электропривод задней двери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Интеллектуальная система доступа в автомобиль и запуск двигателя нажатием кнопки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Smart</w:t>
            </w:r>
            <w:proofErr w:type="spellEnd"/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Entry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Push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Start</w:t>
            </w:r>
            <w:proofErr w:type="spellEnd"/>
          </w:p>
          <w:p w:rsidR="00A64A73" w:rsidRDefault="00CC5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A64A73">
              <w:rPr>
                <w:rFonts w:ascii="Times New Roman" w:hAnsi="Times New Roman" w:cs="Times New Roman"/>
                <w:sz w:val="24"/>
                <w:szCs w:val="24"/>
              </w:rPr>
              <w:t xml:space="preserve">8 подушек безопасности, включая </w:t>
            </w:r>
            <w:proofErr w:type="gramStart"/>
            <w:r w:rsidR="00A64A73">
              <w:rPr>
                <w:rFonts w:ascii="Times New Roman" w:hAnsi="Times New Roman" w:cs="Times New Roman"/>
                <w:sz w:val="24"/>
                <w:szCs w:val="24"/>
              </w:rPr>
              <w:t>расположенную</w:t>
            </w:r>
            <w:proofErr w:type="gramEnd"/>
            <w:r w:rsidR="00A64A73">
              <w:rPr>
                <w:rFonts w:ascii="Times New Roman" w:hAnsi="Times New Roman" w:cs="Times New Roman"/>
                <w:sz w:val="24"/>
                <w:szCs w:val="24"/>
              </w:rPr>
              <w:t xml:space="preserve"> в подушке сиденья переднего пассажира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Окрашенные в цвет кузова боковые зеркала заднего вида с обогревом,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электрорегулировкой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электроприводом складывания и повторителями указателей поворота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Задние датчики парковки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Травмобезопасные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электрические стеклоподъемники с функцией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Auto</w:t>
            </w:r>
            <w:proofErr w:type="spellEnd"/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Коммуникационная система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  <w:proofErr w:type="spellEnd"/>
          </w:p>
          <w:p w:rsidR="008012EC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Аудиовход AUX + USB-разъем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Салонное зеркало заднего вида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электрохромным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Круиз-контроль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Датчик света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Датчик дождя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Ручная регулировка положения руля (по вылету и по наклону)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Электрорегулировка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положения поясничной опоры для водителя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Электропривод водительского сиденья (в 8 направлениях)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Задний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спойлер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дополнительным стоп-сигналом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Серебристые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декоративные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рейлинги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крыше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Передние и задние брызговики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Полноразмерное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легкосплавное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запасное колесо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Шторка багажного отсека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Третий ряд сидений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Антиблокировочная система тормозов (ABS)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система распределения тормозных усилий (EBD)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Усилитель экстренного торможения (BAS)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Антипробуксовочная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 (TRAC)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курсовой устойчивости (VSC), интегрированная с электро-усилителем руля (EPS)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помощи при подъеме по склону (HAC)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помощи при спуске по склону (DAC)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Функция отключения подушки безопасности переднего пассажира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Иммобилайзер</w:t>
            </w:r>
            <w:proofErr w:type="spellEnd"/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Центральный замок с дистанционным управлением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Сигнализация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Навигационная система на русском языке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Компас в салонном зеркале заднего вида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Электропривод переднего пассажирского сиденья (в 4 направлениях)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Отделка салона вставками серебристого цвета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Функция памяти водительского сиденья и зеркал заднего вида (2 положения)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Вентиляция передних сидений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Подсветка дверных панелей и ниши приборной панели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освещения посадочной зоны в боковых зеркалах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Боковые солнцезащитные шторки для пассажиров 2-го ряда сидений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Аудиосистема JBL с 12 динамиками, радиоприемником,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/MP3/WMA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Цветной многофункциональный дисплей 4,2”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Цветной многофункциональный сенсорный дисплей 8,0”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мониторинга «слепых зон» с функцией визуального оповещения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оповещения о смене полосы движения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автоматического переключения дальнего света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ближний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4A73" w:rsidRDefault="00A64A73">
            <w:pPr>
              <w:autoSpaceDE w:val="0"/>
              <w:autoSpaceDN w:val="0"/>
              <w:adjustRightInd w:val="0"/>
              <w:rPr>
                <w:rFonts w:ascii="Times New Roman" w:eastAsia="Wingdings-Regular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Камера заднего вида с динамическими линиями разметки 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Передние датчики парковки  </w:t>
            </w:r>
          </w:p>
          <w:p w:rsidR="00A64A73" w:rsidRDefault="00A64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4A73" w:rsidRDefault="00A64A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ДОПОЛНИТЕЛЬННЫЕ аксессуары:</w:t>
            </w:r>
          </w:p>
          <w:p w:rsidR="00A64A73" w:rsidRDefault="00A64A73" w:rsidP="00A64A73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Брызговики;</w:t>
            </w:r>
          </w:p>
          <w:p w:rsidR="00A64A73" w:rsidRDefault="00A64A73" w:rsidP="00A64A73">
            <w:pPr>
              <w:pStyle w:val="a4"/>
              <w:numPr>
                <w:ilvl w:val="0"/>
                <w:numId w:val="20"/>
              </w:num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Резиновые ковры салона и багажник (цвет черный,</w:t>
            </w:r>
            <w:r>
              <w:t xml:space="preserve"> PU550-48142-EU)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64A73" w:rsidRDefault="00A64A73" w:rsidP="00A64A73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Дополнительную  защиту картера двигателя и КПП (сталь);</w:t>
            </w:r>
          </w:p>
          <w:p w:rsidR="00A64A73" w:rsidRDefault="00A64A73" w:rsidP="00A64A73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автомобилиста: аптечка, огнетушитель, знак аварийной остановки, буксирный трос, компрессор;</w:t>
            </w:r>
          </w:p>
          <w:p w:rsidR="00A64A73" w:rsidRDefault="00A64A73" w:rsidP="00A64A73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Накладка на задний бампер</w:t>
            </w:r>
            <w:r w:rsidR="00CF2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t>PU060-48214-EU)</w:t>
            </w:r>
          </w:p>
        </w:tc>
      </w:tr>
      <w:tr w:rsidR="00A64A73" w:rsidTr="00A64A73">
        <w:trPr>
          <w:trHeight w:val="4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A73" w:rsidRDefault="008012EC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Подраздел 5</w:t>
            </w:r>
            <w:r w:rsidR="00A64A73">
              <w:rPr>
                <w:rFonts w:ascii="Times New Roman" w:hAnsi="Times New Roman" w:cs="Times New Roman"/>
                <w:i/>
                <w:sz w:val="24"/>
                <w:szCs w:val="24"/>
              </w:rPr>
              <w:t>.2. Требования к надежности</w:t>
            </w:r>
          </w:p>
        </w:tc>
      </w:tr>
      <w:tr w:rsidR="00A64A73" w:rsidTr="00A64A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A73" w:rsidRDefault="00A64A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основные узлы автомобиля должны быть ремонтно-пригодными, и рассчитанными на срок эксплуатации не менее 5</w:t>
            </w:r>
            <w:r w:rsidR="002931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лет.  </w:t>
            </w:r>
          </w:p>
        </w:tc>
      </w:tr>
      <w:tr w:rsidR="00A64A73" w:rsidTr="00A64A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A73" w:rsidRDefault="008012EC">
            <w:pPr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</w:t>
            </w:r>
            <w:r w:rsidR="00A64A73">
              <w:rPr>
                <w:rFonts w:ascii="Times New Roman" w:hAnsi="Times New Roman" w:cs="Times New Roman"/>
                <w:i/>
                <w:sz w:val="24"/>
                <w:szCs w:val="24"/>
              </w:rPr>
              <w:t>.3. Требования к составным частям, исходным и эксплуатационным материалам</w:t>
            </w:r>
          </w:p>
        </w:tc>
      </w:tr>
      <w:tr w:rsidR="00A64A73" w:rsidTr="00A64A73">
        <w:trPr>
          <w:trHeight w:val="16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A73" w:rsidRDefault="00A64A73" w:rsidP="00A64A73">
            <w:pPr>
              <w:pStyle w:val="a4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Автомобиль должен быть заправлен всеми эксплуатационными жидкостями соответствующие инструкции по эксплуатации автомобиля</w:t>
            </w:r>
          </w:p>
          <w:p w:rsidR="00A64A73" w:rsidRDefault="00A64A73" w:rsidP="00A64A73">
            <w:pPr>
              <w:pStyle w:val="a4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должен быть укомплектован запасным колесом и набором инструмента для его замены.</w:t>
            </w:r>
          </w:p>
        </w:tc>
      </w:tr>
      <w:tr w:rsidR="00A64A73" w:rsidTr="00A64A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A73" w:rsidRDefault="008012EC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</w:t>
            </w:r>
            <w:r w:rsidR="00A64A73">
              <w:rPr>
                <w:rFonts w:ascii="Times New Roman" w:hAnsi="Times New Roman" w:cs="Times New Roman"/>
                <w:i/>
                <w:sz w:val="24"/>
                <w:szCs w:val="24"/>
              </w:rPr>
              <w:t>.4. Требования к маркировке</w:t>
            </w:r>
          </w:p>
        </w:tc>
      </w:tr>
      <w:tr w:rsidR="00A64A73" w:rsidTr="00A64A7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A73" w:rsidRDefault="00A64A73">
            <w:pPr>
              <w:pStyle w:val="a4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автомобиле  должна быть установлена заводская фирменная табличка, содержащая данные о заводе изготовителе,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заводской номер, год выпуска.</w:t>
            </w:r>
          </w:p>
        </w:tc>
      </w:tr>
    </w:tbl>
    <w:p w:rsidR="008012EC" w:rsidRDefault="008012EC" w:rsidP="0014377B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</w:p>
    <w:p w:rsidR="00FC18E1" w:rsidRPr="00F90459" w:rsidRDefault="00A64A73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РАЗДЕЛ 6</w:t>
      </w:r>
      <w:r w:rsidR="00FC18E1" w:rsidRPr="00F90459">
        <w:rPr>
          <w:rFonts w:ascii="Times New Roman" w:hAnsi="Times New Roman" w:cs="Times New Roman"/>
          <w:b/>
          <w:sz w:val="28"/>
          <w:szCs w:val="24"/>
        </w:rPr>
        <w:t>. ТРЕБОВАНИЯ ПО ПРАВИЛАМ СДАЧИ И ПРИЕМКИ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149F5" w:rsidRPr="000138E2" w:rsidTr="008149F5">
        <w:tc>
          <w:tcPr>
            <w:tcW w:w="10682" w:type="dxa"/>
          </w:tcPr>
          <w:p w:rsidR="008149F5" w:rsidRPr="000138E2" w:rsidRDefault="008012EC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6</w:t>
            </w:r>
            <w:r w:rsidR="008149F5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.1. Порядок сдачи и приемки</w:t>
            </w:r>
          </w:p>
        </w:tc>
      </w:tr>
      <w:tr w:rsidR="008149F5" w:rsidRPr="000138E2" w:rsidTr="008149F5">
        <w:tc>
          <w:tcPr>
            <w:tcW w:w="10682" w:type="dxa"/>
          </w:tcPr>
          <w:p w:rsidR="008149F5" w:rsidRPr="000138E2" w:rsidRDefault="00BA4A50" w:rsidP="00C34D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02A1">
              <w:rPr>
                <w:rFonts w:ascii="Times New Roman" w:hAnsi="Times New Roman" w:cs="Times New Roman"/>
                <w:sz w:val="24"/>
                <w:szCs w:val="24"/>
              </w:rPr>
              <w:t>автомобили</w:t>
            </w:r>
            <w:r w:rsidR="00D17B4E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с проведённой предпродажной подготовкой. Заказчик осматривает, проверяет комплектность и проводит проверку работы </w:t>
            </w:r>
            <w:r w:rsidR="00B702A1">
              <w:rPr>
                <w:rFonts w:ascii="Times New Roman" w:hAnsi="Times New Roman" w:cs="Times New Roman"/>
                <w:sz w:val="24"/>
                <w:szCs w:val="24"/>
              </w:rPr>
              <w:t>автомобилей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02A1">
              <w:rPr>
                <w:rFonts w:ascii="Times New Roman" w:hAnsi="Times New Roman" w:cs="Times New Roman"/>
                <w:sz w:val="24"/>
                <w:szCs w:val="24"/>
              </w:rPr>
              <w:t>автомобилей</w:t>
            </w:r>
            <w:r w:rsidR="00993951" w:rsidRPr="000138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49F5" w:rsidRPr="000138E2" w:rsidTr="008149F5">
        <w:tc>
          <w:tcPr>
            <w:tcW w:w="10682" w:type="dxa"/>
          </w:tcPr>
          <w:p w:rsidR="008149F5" w:rsidRPr="000138E2" w:rsidRDefault="00B702A1" w:rsidP="00C34D5E">
            <w:pPr>
              <w:spacing w:line="360" w:lineRule="auto"/>
              <w:ind w:left="2268" w:hanging="170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6</w:t>
            </w:r>
            <w:r w:rsidR="00993951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.2. Требования по передаче заказчику технических и иных</w:t>
            </w:r>
            <w:r w:rsidR="00E90C4D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документов при доставке погрузчика</w:t>
            </w:r>
          </w:p>
        </w:tc>
      </w:tr>
      <w:tr w:rsidR="008149F5" w:rsidRPr="000138E2" w:rsidTr="008149F5">
        <w:tc>
          <w:tcPr>
            <w:tcW w:w="10682" w:type="dxa"/>
          </w:tcPr>
          <w:p w:rsidR="00D01403" w:rsidRPr="000138E2" w:rsidRDefault="007C089B" w:rsidP="007C089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 документация завода изготовителя с указанием гарантийных обязательств.</w:t>
            </w:r>
          </w:p>
          <w:p w:rsidR="007C089B" w:rsidRPr="000138E2" w:rsidRDefault="007C089B" w:rsidP="007C089B">
            <w:pPr>
              <w:pStyle w:val="a9"/>
              <w:suppressAutoHyphens/>
              <w:spacing w:after="0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комплект поставки должна входить следующая документация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C089B" w:rsidRPr="000138E2" w:rsidRDefault="007C089B" w:rsidP="007C089B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сервисная книжка;</w:t>
            </w:r>
          </w:p>
          <w:p w:rsidR="007C089B" w:rsidRPr="000138E2" w:rsidRDefault="007C089B" w:rsidP="007C089B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-  руководство по эксплуатации на русском языке; </w:t>
            </w:r>
          </w:p>
          <w:p w:rsidR="007C089B" w:rsidRPr="000138E2" w:rsidRDefault="007C089B" w:rsidP="007C089B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ПТС;</w:t>
            </w:r>
          </w:p>
          <w:p w:rsidR="007C089B" w:rsidRPr="000138E2" w:rsidRDefault="007C089B" w:rsidP="007C089B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договор купли-продажи;</w:t>
            </w:r>
          </w:p>
          <w:p w:rsidR="007C089B" w:rsidRPr="000138E2" w:rsidRDefault="007C089B" w:rsidP="007C089B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0138E2">
              <w:rPr>
                <w:rFonts w:ascii="Times New Roman" w:hAnsi="Times New Roman"/>
                <w:snapToGrid w:val="0"/>
                <w:sz w:val="24"/>
                <w:szCs w:val="24"/>
              </w:rPr>
              <w:t>- акт приема-передачи;</w:t>
            </w:r>
          </w:p>
          <w:p w:rsidR="008149F5" w:rsidRPr="000138E2" w:rsidRDefault="007C089B" w:rsidP="007C089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            - таможенная декларация. </w:t>
            </w:r>
          </w:p>
        </w:tc>
      </w:tr>
      <w:tr w:rsidR="001869C2" w:rsidRPr="000138E2" w:rsidTr="008149F5">
        <w:tc>
          <w:tcPr>
            <w:tcW w:w="10682" w:type="dxa"/>
          </w:tcPr>
          <w:p w:rsidR="001869C2" w:rsidRPr="000138E2" w:rsidRDefault="00B702A1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6</w:t>
            </w:r>
            <w:r w:rsidR="001869C2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.3. Требования к </w:t>
            </w:r>
            <w:r w:rsidR="00970851" w:rsidRPr="000138E2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138E2" w:rsidTr="008149F5">
        <w:tc>
          <w:tcPr>
            <w:tcW w:w="10682" w:type="dxa"/>
          </w:tcPr>
          <w:p w:rsidR="001869C2" w:rsidRPr="000138E2" w:rsidRDefault="001E1E5C" w:rsidP="007C089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Самовывоз  с </w:t>
            </w:r>
            <w:proofErr w:type="gramStart"/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производственной</w:t>
            </w:r>
            <w:proofErr w:type="gramEnd"/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 база Продавца (</w:t>
            </w:r>
            <w:r w:rsidR="007C089B" w:rsidRPr="000138E2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</w:t>
            </w: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B2124" w:rsidRPr="00F90459" w:rsidRDefault="00B702A1" w:rsidP="00D956D3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РАЗДЕЛ 7</w:t>
      </w:r>
      <w:r w:rsidR="008B2124" w:rsidRPr="00F90459">
        <w:rPr>
          <w:rFonts w:ascii="Times New Roman" w:hAnsi="Times New Roman" w:cs="Times New Roman"/>
          <w:b/>
          <w:sz w:val="28"/>
          <w:szCs w:val="24"/>
        </w:rPr>
        <w:t>. ТРЕБОВАНИЯ К ХРАНЕНИЮ</w:t>
      </w:r>
    </w:p>
    <w:p w:rsidR="009A4AE8" w:rsidRPr="000138E2" w:rsidRDefault="008B212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передачи </w:t>
      </w:r>
      <w:r w:rsidR="00B702A1">
        <w:rPr>
          <w:rFonts w:ascii="Times New Roman" w:hAnsi="Times New Roman" w:cs="Times New Roman"/>
          <w:sz w:val="24"/>
          <w:szCs w:val="24"/>
        </w:rPr>
        <w:t>автомобилей заказчику</w:t>
      </w:r>
      <w:r w:rsidRPr="000138E2">
        <w:rPr>
          <w:rFonts w:ascii="Times New Roman" w:hAnsi="Times New Roman" w:cs="Times New Roman"/>
          <w:sz w:val="24"/>
          <w:szCs w:val="24"/>
        </w:rPr>
        <w:t xml:space="preserve">, </w:t>
      </w:r>
      <w:r w:rsidR="00B702A1">
        <w:rPr>
          <w:rFonts w:ascii="Times New Roman" w:hAnsi="Times New Roman" w:cs="Times New Roman"/>
          <w:sz w:val="24"/>
          <w:szCs w:val="24"/>
        </w:rPr>
        <w:t>автомобили долж</w:t>
      </w:r>
      <w:r w:rsidRPr="000138E2">
        <w:rPr>
          <w:rFonts w:ascii="Times New Roman" w:hAnsi="Times New Roman" w:cs="Times New Roman"/>
          <w:sz w:val="24"/>
          <w:szCs w:val="24"/>
        </w:rPr>
        <w:t>н</w:t>
      </w:r>
      <w:r w:rsidR="00B702A1">
        <w:rPr>
          <w:rFonts w:ascii="Times New Roman" w:hAnsi="Times New Roman" w:cs="Times New Roman"/>
          <w:sz w:val="24"/>
          <w:szCs w:val="24"/>
        </w:rPr>
        <w:t>ы</w:t>
      </w:r>
      <w:r w:rsidRPr="000138E2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</w:t>
      </w:r>
      <w:proofErr w:type="gramStart"/>
      <w:r w:rsidRPr="000138E2">
        <w:rPr>
          <w:rFonts w:ascii="Times New Roman" w:hAnsi="Times New Roman" w:cs="Times New Roman"/>
          <w:sz w:val="24"/>
          <w:szCs w:val="24"/>
        </w:rPr>
        <w:t>предъявляемыми</w:t>
      </w:r>
      <w:proofErr w:type="gramEnd"/>
      <w:r w:rsidR="00D17B4E" w:rsidRPr="000138E2">
        <w:rPr>
          <w:rFonts w:ascii="Times New Roman" w:hAnsi="Times New Roman" w:cs="Times New Roman"/>
          <w:sz w:val="24"/>
          <w:szCs w:val="24"/>
        </w:rPr>
        <w:t xml:space="preserve"> к хранению автомобилей</w:t>
      </w:r>
      <w:r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138E2">
        <w:rPr>
          <w:rFonts w:ascii="Times New Roman" w:hAnsi="Times New Roman" w:cs="Times New Roman"/>
          <w:sz w:val="24"/>
          <w:szCs w:val="24"/>
        </w:rPr>
        <w:t>заводом изготовителем</w:t>
      </w:r>
      <w:r w:rsidRPr="000138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4AE8" w:rsidRPr="00F90459" w:rsidRDefault="00B702A1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РАЗДЕЛ 8</w:t>
      </w:r>
      <w:r w:rsidR="009A4AE8" w:rsidRPr="00F90459">
        <w:rPr>
          <w:rFonts w:ascii="Times New Roman" w:hAnsi="Times New Roman" w:cs="Times New Roman"/>
          <w:b/>
          <w:sz w:val="28"/>
          <w:szCs w:val="24"/>
        </w:rPr>
        <w:t>. ТРЕБОВАНИЯ К СРОКУ ПРЕДОСТАВЛЕНИЯ ГАРАНТИИ</w:t>
      </w:r>
    </w:p>
    <w:p w:rsidR="0014377B" w:rsidRPr="0014377B" w:rsidRDefault="009A4AE8" w:rsidP="00143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38E2">
        <w:rPr>
          <w:rFonts w:ascii="Times New Roman" w:hAnsi="Times New Roman" w:cs="Times New Roman"/>
          <w:sz w:val="24"/>
          <w:szCs w:val="24"/>
        </w:rPr>
        <w:t>Гарантия на</w:t>
      </w:r>
      <w:r w:rsidR="00B702A1">
        <w:rPr>
          <w:rFonts w:ascii="Times New Roman" w:hAnsi="Times New Roman" w:cs="Times New Roman"/>
          <w:sz w:val="24"/>
          <w:szCs w:val="24"/>
        </w:rPr>
        <w:t xml:space="preserve"> автомобили</w:t>
      </w:r>
      <w:r w:rsidRPr="000138E2">
        <w:rPr>
          <w:rFonts w:ascii="Times New Roman" w:hAnsi="Times New Roman" w:cs="Times New Roman"/>
          <w:sz w:val="24"/>
          <w:szCs w:val="24"/>
        </w:rPr>
        <w:t xml:space="preserve"> и комплектующие должна составлять не менее </w:t>
      </w:r>
      <w:r w:rsidR="002931D5">
        <w:rPr>
          <w:rFonts w:ascii="Times New Roman" w:hAnsi="Times New Roman" w:cs="Times New Roman"/>
          <w:sz w:val="24"/>
          <w:szCs w:val="24"/>
        </w:rPr>
        <w:t xml:space="preserve">срока </w:t>
      </w:r>
      <w:r w:rsidR="00D17B4E" w:rsidRPr="000138E2">
        <w:rPr>
          <w:rFonts w:ascii="Times New Roman" w:hAnsi="Times New Roman" w:cs="Times New Roman"/>
          <w:sz w:val="24"/>
          <w:szCs w:val="24"/>
        </w:rPr>
        <w:t>3 года или</w:t>
      </w:r>
      <w:r w:rsidR="002931D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100 000 км</w:t>
      </w:r>
      <w:proofErr w:type="gramStart"/>
      <w:r w:rsidR="00D17B4E" w:rsidRPr="000138E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17B4E" w:rsidRPr="00013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17B4E" w:rsidRPr="000138E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D17B4E" w:rsidRPr="000138E2">
        <w:rPr>
          <w:rFonts w:ascii="Times New Roman" w:hAnsi="Times New Roman" w:cs="Times New Roman"/>
          <w:sz w:val="24"/>
          <w:szCs w:val="24"/>
        </w:rPr>
        <w:t>робега, в зависимости от того к</w:t>
      </w:r>
      <w:r w:rsidR="002931D5">
        <w:rPr>
          <w:rFonts w:ascii="Times New Roman" w:hAnsi="Times New Roman" w:cs="Times New Roman"/>
          <w:sz w:val="24"/>
          <w:szCs w:val="24"/>
        </w:rPr>
        <w:t>акое из событий наступит раньше</w:t>
      </w:r>
      <w:r w:rsidRPr="000138E2">
        <w:rPr>
          <w:rFonts w:ascii="Times New Roman" w:hAnsi="Times New Roman" w:cs="Times New Roman"/>
          <w:sz w:val="24"/>
          <w:szCs w:val="24"/>
        </w:rPr>
        <w:t>. В случае выя</w:t>
      </w:r>
      <w:r w:rsidR="00767AFC" w:rsidRPr="000138E2">
        <w:rPr>
          <w:rFonts w:ascii="Times New Roman" w:hAnsi="Times New Roman" w:cs="Times New Roman"/>
          <w:sz w:val="24"/>
          <w:szCs w:val="24"/>
        </w:rPr>
        <w:t>вл</w:t>
      </w:r>
      <w:r w:rsidRPr="000138E2">
        <w:rPr>
          <w:rFonts w:ascii="Times New Roman" w:hAnsi="Times New Roman" w:cs="Times New Roman"/>
          <w:sz w:val="24"/>
          <w:szCs w:val="24"/>
        </w:rPr>
        <w:t xml:space="preserve">ения внешних и </w:t>
      </w:r>
      <w:r w:rsidR="00767AFC" w:rsidRPr="000138E2">
        <w:rPr>
          <w:rFonts w:ascii="Times New Roman" w:hAnsi="Times New Roman" w:cs="Times New Roman"/>
          <w:sz w:val="24"/>
          <w:szCs w:val="24"/>
        </w:rPr>
        <w:t>внутренних</w:t>
      </w:r>
      <w:r w:rsidRPr="000138E2">
        <w:rPr>
          <w:rFonts w:ascii="Times New Roman" w:hAnsi="Times New Roman" w:cs="Times New Roman"/>
          <w:sz w:val="24"/>
          <w:szCs w:val="24"/>
        </w:rPr>
        <w:t xml:space="preserve"> дефектов </w:t>
      </w:r>
      <w:r w:rsidR="00767AFC" w:rsidRPr="000138E2">
        <w:rPr>
          <w:rFonts w:ascii="Times New Roman" w:hAnsi="Times New Roman" w:cs="Times New Roman"/>
          <w:sz w:val="24"/>
          <w:szCs w:val="24"/>
        </w:rPr>
        <w:t xml:space="preserve">в </w:t>
      </w:r>
      <w:r w:rsidR="00B702A1">
        <w:rPr>
          <w:rFonts w:ascii="Times New Roman" w:hAnsi="Times New Roman" w:cs="Times New Roman"/>
          <w:sz w:val="24"/>
          <w:szCs w:val="24"/>
        </w:rPr>
        <w:t>автомобилях</w:t>
      </w:r>
      <w:r w:rsidR="00767AFC" w:rsidRPr="000138E2">
        <w:rPr>
          <w:rFonts w:ascii="Times New Roman" w:hAnsi="Times New Roman" w:cs="Times New Roman"/>
          <w:sz w:val="24"/>
          <w:szCs w:val="24"/>
        </w:rPr>
        <w:t xml:space="preserve"> 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 </w:t>
      </w:r>
    </w:p>
    <w:p w:rsidR="00AC56E8" w:rsidRPr="00F90459" w:rsidRDefault="00B702A1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РАЗДЕЛ 9</w:t>
      </w:r>
      <w:r w:rsidR="00AC56E8" w:rsidRPr="00F90459">
        <w:rPr>
          <w:rFonts w:ascii="Times New Roman" w:hAnsi="Times New Roman" w:cs="Times New Roman"/>
          <w:b/>
          <w:sz w:val="28"/>
          <w:szCs w:val="24"/>
        </w:rPr>
        <w:t>. ЭКОЛОГИЧСКИЕ ТРЕБОВАНИЯ</w:t>
      </w:r>
    </w:p>
    <w:p w:rsidR="00B702A1" w:rsidRPr="0048685A" w:rsidRDefault="00B702A1" w:rsidP="00143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Автомобили долж</w:t>
      </w:r>
      <w:r w:rsidR="003D265F" w:rsidRPr="000138E2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3D265F" w:rsidRPr="000138E2">
        <w:rPr>
          <w:rFonts w:ascii="Times New Roman" w:hAnsi="Times New Roman" w:cs="Times New Roman"/>
          <w:sz w:val="24"/>
          <w:szCs w:val="24"/>
        </w:rPr>
        <w:t xml:space="preserve"> отв</w:t>
      </w:r>
      <w:r w:rsidR="00B667EC">
        <w:rPr>
          <w:rFonts w:ascii="Times New Roman" w:hAnsi="Times New Roman" w:cs="Times New Roman"/>
          <w:sz w:val="24"/>
          <w:szCs w:val="24"/>
        </w:rPr>
        <w:t>ечать требованиям, установленными</w:t>
      </w:r>
      <w:r w:rsidR="003D265F" w:rsidRPr="000138E2">
        <w:rPr>
          <w:rFonts w:ascii="Times New Roman" w:hAnsi="Times New Roman" w:cs="Times New Roman"/>
          <w:sz w:val="24"/>
          <w:szCs w:val="24"/>
        </w:rPr>
        <w:t xml:space="preserve"> действующими нормативными документами по ограничению воздействия на окружающую среду. Экологический стандарт т</w:t>
      </w:r>
      <w:r w:rsidR="004E6C15">
        <w:rPr>
          <w:rFonts w:ascii="Times New Roman" w:hAnsi="Times New Roman" w:cs="Times New Roman"/>
          <w:sz w:val="24"/>
          <w:szCs w:val="24"/>
        </w:rPr>
        <w:t xml:space="preserve">оксичности отработавших газов – </w:t>
      </w:r>
      <w:r w:rsidR="003D265F" w:rsidRPr="000138E2">
        <w:rPr>
          <w:rFonts w:ascii="Times New Roman" w:hAnsi="Times New Roman" w:cs="Times New Roman"/>
          <w:sz w:val="24"/>
          <w:szCs w:val="24"/>
        </w:rPr>
        <w:t xml:space="preserve">Евро </w:t>
      </w:r>
      <w:r w:rsidR="0033597B" w:rsidRPr="000138E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и Евро 5</w:t>
      </w:r>
      <w:r w:rsidR="0014377B">
        <w:rPr>
          <w:rFonts w:ascii="Times New Roman" w:hAnsi="Times New Roman" w:cs="Times New Roman"/>
          <w:sz w:val="24"/>
          <w:szCs w:val="24"/>
        </w:rPr>
        <w:t>.</w:t>
      </w:r>
    </w:p>
    <w:p w:rsidR="00E90C4D" w:rsidRPr="00F90459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 xml:space="preserve">РАЗДЕЛ </w:t>
      </w:r>
      <w:r w:rsidR="00B702A1">
        <w:rPr>
          <w:rFonts w:ascii="Times New Roman" w:hAnsi="Times New Roman" w:cs="Times New Roman"/>
          <w:b/>
          <w:sz w:val="28"/>
          <w:szCs w:val="24"/>
        </w:rPr>
        <w:t>10</w:t>
      </w:r>
      <w:r w:rsidRPr="00F90459">
        <w:rPr>
          <w:rFonts w:ascii="Times New Roman" w:hAnsi="Times New Roman" w:cs="Times New Roman"/>
          <w:b/>
          <w:sz w:val="28"/>
          <w:szCs w:val="24"/>
        </w:rPr>
        <w:t>. ТРЕБОВАНИЯ ПО БЕЗОПАСНОСТИ</w:t>
      </w:r>
    </w:p>
    <w:p w:rsidR="00E90C4D" w:rsidRPr="000138E2" w:rsidRDefault="00B702A1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Автомобили долж</w:t>
      </w:r>
      <w:r w:rsidR="00E90C4D" w:rsidRPr="000138E2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E90C4D" w:rsidRPr="000138E2">
        <w:rPr>
          <w:rFonts w:ascii="Times New Roman" w:hAnsi="Times New Roman" w:cs="Times New Roman"/>
          <w:sz w:val="24"/>
          <w:szCs w:val="24"/>
        </w:rPr>
        <w:t xml:space="preserve"> отвечать требованиям </w:t>
      </w:r>
      <w:r w:rsidR="009F2E0D">
        <w:rPr>
          <w:rFonts w:ascii="Times New Roman" w:hAnsi="Times New Roman" w:cs="Times New Roman"/>
          <w:sz w:val="24"/>
          <w:szCs w:val="24"/>
        </w:rPr>
        <w:t>по</w:t>
      </w:r>
      <w:r w:rsidR="00E90C4D" w:rsidRPr="000138E2">
        <w:rPr>
          <w:rFonts w:ascii="Times New Roman" w:hAnsi="Times New Roman" w:cs="Times New Roman"/>
          <w:sz w:val="24"/>
          <w:szCs w:val="24"/>
        </w:rPr>
        <w:t xml:space="preserve"> обеспечению безопасности </w:t>
      </w:r>
      <w:proofErr w:type="gramStart"/>
      <w:r w:rsidR="00E90C4D" w:rsidRPr="000138E2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E90C4D" w:rsidRPr="00013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90C4D" w:rsidRPr="000138E2">
        <w:rPr>
          <w:rFonts w:ascii="Times New Roman" w:hAnsi="Times New Roman" w:cs="Times New Roman"/>
          <w:sz w:val="24"/>
          <w:szCs w:val="24"/>
        </w:rPr>
        <w:t>использование</w:t>
      </w:r>
      <w:proofErr w:type="gramEnd"/>
      <w:r w:rsidR="00E90C4D" w:rsidRPr="000138E2">
        <w:rPr>
          <w:rFonts w:ascii="Times New Roman" w:hAnsi="Times New Roman" w:cs="Times New Roman"/>
          <w:sz w:val="24"/>
          <w:szCs w:val="24"/>
        </w:rPr>
        <w:t xml:space="preserve">, </w:t>
      </w:r>
      <w:r w:rsidR="009F2E0D">
        <w:rPr>
          <w:rFonts w:ascii="Times New Roman" w:hAnsi="Times New Roman" w:cs="Times New Roman"/>
          <w:sz w:val="24"/>
          <w:szCs w:val="24"/>
        </w:rPr>
        <w:t xml:space="preserve">не превышать </w:t>
      </w:r>
      <w:r w:rsidR="00E90C4D" w:rsidRPr="000138E2">
        <w:rPr>
          <w:rFonts w:ascii="Times New Roman" w:hAnsi="Times New Roman" w:cs="Times New Roman"/>
          <w:sz w:val="24"/>
          <w:szCs w:val="24"/>
        </w:rPr>
        <w:t>допустимые уровни вибрационных и шумовых нагрузок в соответствии с действующими нормами</w:t>
      </w:r>
      <w:r w:rsidR="007C089B" w:rsidRPr="000138E2">
        <w:rPr>
          <w:rFonts w:ascii="Times New Roman" w:hAnsi="Times New Roman" w:cs="Times New Roman"/>
          <w:sz w:val="24"/>
          <w:szCs w:val="24"/>
        </w:rPr>
        <w:t xml:space="preserve"> и законодательством РФ</w:t>
      </w:r>
      <w:r w:rsidR="00E90C4D" w:rsidRPr="000138E2">
        <w:rPr>
          <w:rFonts w:ascii="Times New Roman" w:hAnsi="Times New Roman" w:cs="Times New Roman"/>
          <w:sz w:val="24"/>
          <w:szCs w:val="24"/>
        </w:rPr>
        <w:t>.</w:t>
      </w:r>
    </w:p>
    <w:p w:rsidR="00E90C4D" w:rsidRPr="00F90459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</w:t>
      </w:r>
      <w:r w:rsidR="00B702A1">
        <w:rPr>
          <w:rFonts w:ascii="Times New Roman" w:hAnsi="Times New Roman" w:cs="Times New Roman"/>
          <w:b/>
          <w:sz w:val="28"/>
          <w:szCs w:val="24"/>
        </w:rPr>
        <w:t>1</w:t>
      </w:r>
      <w:r w:rsidRPr="00F90459">
        <w:rPr>
          <w:rFonts w:ascii="Times New Roman" w:hAnsi="Times New Roman" w:cs="Times New Roman"/>
          <w:b/>
          <w:sz w:val="28"/>
          <w:szCs w:val="24"/>
        </w:rPr>
        <w:t>. ТРЕБОВАНИЯ К КАЧЕСТВУ</w:t>
      </w:r>
    </w:p>
    <w:p w:rsidR="00E90C4D" w:rsidRPr="000138E2" w:rsidRDefault="00B702A1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предоставляемые</w:t>
      </w:r>
      <w:r w:rsidR="00E90C4D" w:rsidRPr="000138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автомобили</w:t>
      </w:r>
      <w:r w:rsidR="00D17B4E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E90C4D" w:rsidRPr="000138E2">
        <w:rPr>
          <w:rFonts w:ascii="Times New Roman" w:hAnsi="Times New Roman" w:cs="Times New Roman"/>
          <w:sz w:val="24"/>
          <w:szCs w:val="24"/>
        </w:rPr>
        <w:t xml:space="preserve"> и оборудование должны быть сертификаты качества.</w:t>
      </w:r>
    </w:p>
    <w:p w:rsidR="00E90C4D" w:rsidRPr="00F90459" w:rsidRDefault="00B702A1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РАЗДЕЛ 12.</w:t>
      </w:r>
      <w:r w:rsidR="00E90C4D" w:rsidRPr="00F90459">
        <w:rPr>
          <w:rFonts w:ascii="Times New Roman" w:hAnsi="Times New Roman" w:cs="Times New Roman"/>
          <w:b/>
          <w:sz w:val="28"/>
          <w:szCs w:val="24"/>
        </w:rPr>
        <w:t xml:space="preserve"> ДОПОЛНИТЕЛЬНЫЕ ТРЕБОВАНИЯ</w:t>
      </w:r>
    </w:p>
    <w:p w:rsidR="00C1308D" w:rsidRPr="000138E2" w:rsidRDefault="00DD4D6F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66F">
        <w:rPr>
          <w:rFonts w:ascii="Times New Roman" w:hAnsi="Times New Roman" w:cs="Times New Roman"/>
          <w:b/>
          <w:sz w:val="24"/>
          <w:szCs w:val="24"/>
        </w:rPr>
        <w:t>А</w:t>
      </w:r>
      <w:r w:rsidR="00B702A1">
        <w:rPr>
          <w:rFonts w:ascii="Times New Roman" w:hAnsi="Times New Roman" w:cs="Times New Roman"/>
          <w:b/>
          <w:sz w:val="24"/>
          <w:szCs w:val="24"/>
        </w:rPr>
        <w:t>втомобили поставляю</w:t>
      </w:r>
      <w:r w:rsidR="00137CE2" w:rsidRPr="00CC566F">
        <w:rPr>
          <w:rFonts w:ascii="Times New Roman" w:hAnsi="Times New Roman" w:cs="Times New Roman"/>
          <w:b/>
          <w:sz w:val="24"/>
          <w:szCs w:val="24"/>
        </w:rPr>
        <w:t>тся после согласования с Заказчиком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. Договор на приобретение </w:t>
      </w:r>
      <w:r w:rsidR="00B702A1">
        <w:rPr>
          <w:rFonts w:ascii="Times New Roman" w:hAnsi="Times New Roman" w:cs="Times New Roman"/>
          <w:sz w:val="24"/>
          <w:szCs w:val="24"/>
        </w:rPr>
        <w:t>автомобилей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 заключается Продавцом с </w:t>
      </w:r>
      <w:r w:rsidRPr="000138E2">
        <w:rPr>
          <w:rFonts w:ascii="Times New Roman" w:hAnsi="Times New Roman" w:cs="Times New Roman"/>
          <w:sz w:val="24"/>
          <w:szCs w:val="24"/>
        </w:rPr>
        <w:t>О</w:t>
      </w:r>
      <w:r w:rsidR="004E6C15">
        <w:rPr>
          <w:rFonts w:ascii="Times New Roman" w:hAnsi="Times New Roman" w:cs="Times New Roman"/>
          <w:sz w:val="24"/>
          <w:szCs w:val="24"/>
        </w:rPr>
        <w:t>О</w:t>
      </w:r>
      <w:r w:rsidRPr="000138E2">
        <w:rPr>
          <w:rFonts w:ascii="Times New Roman" w:hAnsi="Times New Roman" w:cs="Times New Roman"/>
          <w:sz w:val="24"/>
          <w:szCs w:val="24"/>
        </w:rPr>
        <w:t>О «</w:t>
      </w:r>
      <w:r w:rsidR="008D20BC">
        <w:rPr>
          <w:rFonts w:ascii="Times New Roman" w:hAnsi="Times New Roman" w:cs="Times New Roman"/>
          <w:sz w:val="24"/>
          <w:szCs w:val="24"/>
        </w:rPr>
        <w:t>ЭнергоАвтотранс</w:t>
      </w:r>
      <w:r w:rsidR="004E6C15">
        <w:rPr>
          <w:rFonts w:ascii="Times New Roman" w:hAnsi="Times New Roman" w:cs="Times New Roman"/>
          <w:sz w:val="24"/>
          <w:szCs w:val="24"/>
        </w:rPr>
        <w:t>»</w:t>
      </w:r>
      <w:r w:rsidRPr="000138E2">
        <w:rPr>
          <w:rFonts w:ascii="Times New Roman" w:hAnsi="Times New Roman" w:cs="Times New Roman"/>
          <w:sz w:val="24"/>
          <w:szCs w:val="24"/>
        </w:rPr>
        <w:t>,</w:t>
      </w:r>
      <w:r w:rsidR="00C34D5E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с выдачей необходимого пакета документов (договор и т.д.) для регистрации в </w:t>
      </w:r>
      <w:r w:rsidR="00E60ED2" w:rsidRPr="000138E2">
        <w:rPr>
          <w:rFonts w:ascii="Times New Roman" w:hAnsi="Times New Roman" w:cs="Times New Roman"/>
          <w:sz w:val="24"/>
          <w:szCs w:val="24"/>
        </w:rPr>
        <w:t>ГИБДД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7CE2" w:rsidRPr="00F90459" w:rsidRDefault="00B702A1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РАЗДЕЛ 13</w:t>
      </w:r>
      <w:r w:rsidR="00137CE2" w:rsidRPr="00F90459">
        <w:rPr>
          <w:rFonts w:ascii="Times New Roman" w:hAnsi="Times New Roman" w:cs="Times New Roman"/>
          <w:b/>
          <w:sz w:val="28"/>
          <w:szCs w:val="24"/>
        </w:rPr>
        <w:t>. ТРЕБОВАНИЯ К КОЛИЧЕСТВУ И СРОКУ ПОСТАВКИ</w:t>
      </w:r>
    </w:p>
    <w:p w:rsidR="003867AC" w:rsidRPr="0014377B" w:rsidRDefault="00B702A1" w:rsidP="00B70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Автомобили поставляю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тся в количестве </w:t>
      </w:r>
      <w:r>
        <w:rPr>
          <w:rFonts w:ascii="Times New Roman" w:hAnsi="Times New Roman" w:cs="Times New Roman"/>
          <w:sz w:val="24"/>
          <w:szCs w:val="24"/>
        </w:rPr>
        <w:t>двух штук</w:t>
      </w:r>
      <w:r w:rsidR="00137CE2" w:rsidRPr="000138E2">
        <w:rPr>
          <w:rFonts w:ascii="Times New Roman" w:hAnsi="Times New Roman" w:cs="Times New Roman"/>
          <w:sz w:val="24"/>
          <w:szCs w:val="24"/>
        </w:rPr>
        <w:t>. Срок поставки</w:t>
      </w:r>
      <w:r w:rsidR="008D20BC">
        <w:rPr>
          <w:rFonts w:ascii="Times New Roman" w:hAnsi="Times New Roman" w:cs="Times New Roman"/>
          <w:sz w:val="24"/>
          <w:szCs w:val="24"/>
        </w:rPr>
        <w:t xml:space="preserve"> -</w:t>
      </w:r>
      <w:r w:rsidR="00137CE2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8D20BC">
        <w:rPr>
          <w:rFonts w:ascii="Times New Roman" w:hAnsi="Times New Roman" w:cs="Times New Roman"/>
          <w:sz w:val="24"/>
          <w:szCs w:val="24"/>
        </w:rPr>
        <w:t>декабрь</w:t>
      </w:r>
      <w:r w:rsidR="00F05EDF" w:rsidRPr="000138E2">
        <w:rPr>
          <w:rFonts w:ascii="Times New Roman" w:hAnsi="Times New Roman" w:cs="Times New Roman"/>
          <w:sz w:val="24"/>
          <w:szCs w:val="24"/>
        </w:rPr>
        <w:t xml:space="preserve"> </w:t>
      </w:r>
      <w:r w:rsidR="00775526" w:rsidRPr="000138E2">
        <w:rPr>
          <w:rFonts w:ascii="Times New Roman" w:hAnsi="Times New Roman" w:cs="Times New Roman"/>
          <w:sz w:val="24"/>
          <w:szCs w:val="24"/>
        </w:rPr>
        <w:t xml:space="preserve"> 201</w:t>
      </w:r>
      <w:r w:rsidR="00DD4D6F" w:rsidRPr="000138E2">
        <w:rPr>
          <w:rFonts w:ascii="Times New Roman" w:hAnsi="Times New Roman" w:cs="Times New Roman"/>
          <w:sz w:val="24"/>
          <w:szCs w:val="24"/>
        </w:rPr>
        <w:t>4 г.</w:t>
      </w:r>
      <w:r w:rsidR="0014377B" w:rsidRPr="0014377B">
        <w:rPr>
          <w:rFonts w:ascii="Times New Roman" w:hAnsi="Times New Roman" w:cs="Times New Roman"/>
          <w:sz w:val="24"/>
          <w:szCs w:val="24"/>
        </w:rPr>
        <w:t xml:space="preserve"> – </w:t>
      </w:r>
      <w:r w:rsidR="0014377B">
        <w:rPr>
          <w:rFonts w:ascii="Times New Roman" w:hAnsi="Times New Roman" w:cs="Times New Roman"/>
          <w:sz w:val="24"/>
          <w:szCs w:val="24"/>
        </w:rPr>
        <w:t>январь 2015 г.</w:t>
      </w:r>
    </w:p>
    <w:p w:rsidR="00E32DD5" w:rsidRPr="00F90459" w:rsidRDefault="00E32DD5" w:rsidP="00C34D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459">
        <w:rPr>
          <w:rFonts w:ascii="Times New Roman" w:hAnsi="Times New Roman" w:cs="Times New Roman"/>
          <w:b/>
          <w:sz w:val="28"/>
          <w:szCs w:val="24"/>
        </w:rPr>
        <w:t>РАЗДЕЛ 1</w:t>
      </w:r>
      <w:r w:rsidR="00B702A1">
        <w:rPr>
          <w:rFonts w:ascii="Times New Roman" w:hAnsi="Times New Roman" w:cs="Times New Roman"/>
          <w:b/>
          <w:sz w:val="28"/>
          <w:szCs w:val="24"/>
        </w:rPr>
        <w:t>4</w:t>
      </w:r>
      <w:r w:rsidRPr="00F90459">
        <w:rPr>
          <w:rFonts w:ascii="Times New Roman" w:hAnsi="Times New Roman" w:cs="Times New Roman"/>
          <w:b/>
          <w:sz w:val="28"/>
          <w:szCs w:val="24"/>
        </w:rPr>
        <w:t>. ПЕРЕЧЕНЬ ПРИНЯТЫХ СОКРАЩЕНИЙ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1701"/>
        <w:gridCol w:w="8022"/>
      </w:tblGrid>
      <w:tr w:rsidR="00E32DD5" w:rsidRPr="000138E2" w:rsidTr="00E32DD5">
        <w:tc>
          <w:tcPr>
            <w:tcW w:w="959" w:type="dxa"/>
            <w:vAlign w:val="center"/>
          </w:tcPr>
          <w:p w:rsidR="00E32DD5" w:rsidRPr="000138E2" w:rsidRDefault="00E32DD5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1" w:type="dxa"/>
            <w:vAlign w:val="center"/>
          </w:tcPr>
          <w:p w:rsidR="00E32DD5" w:rsidRPr="000138E2" w:rsidRDefault="00E32DD5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8022" w:type="dxa"/>
            <w:vAlign w:val="center"/>
          </w:tcPr>
          <w:p w:rsidR="00E32DD5" w:rsidRPr="000138E2" w:rsidRDefault="00E32DD5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Расшифровка сокращения</w:t>
            </w:r>
          </w:p>
        </w:tc>
      </w:tr>
      <w:tr w:rsidR="003D265F" w:rsidRPr="000138E2" w:rsidTr="00B667EC">
        <w:tc>
          <w:tcPr>
            <w:tcW w:w="959" w:type="dxa"/>
            <w:vAlign w:val="center"/>
          </w:tcPr>
          <w:p w:rsidR="003D265F" w:rsidRPr="000138E2" w:rsidRDefault="003D265F" w:rsidP="00B667E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D265F" w:rsidRPr="000138E2" w:rsidRDefault="003D265F" w:rsidP="00B667E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ОКДП-2</w:t>
            </w:r>
          </w:p>
        </w:tc>
        <w:tc>
          <w:tcPr>
            <w:tcW w:w="8022" w:type="dxa"/>
          </w:tcPr>
          <w:p w:rsidR="003D265F" w:rsidRPr="000138E2" w:rsidRDefault="003D265F" w:rsidP="00B667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8E2">
              <w:rPr>
                <w:rFonts w:ascii="Times New Roman" w:hAnsi="Times New Roman" w:cs="Times New Roman"/>
                <w:sz w:val="24"/>
                <w:szCs w:val="24"/>
              </w:rPr>
              <w:t>Общероссийский классификатор видов экономической деятельности, продукции и услуг 2014г</w:t>
            </w:r>
          </w:p>
        </w:tc>
      </w:tr>
    </w:tbl>
    <w:p w:rsidR="00F9725D" w:rsidRPr="000138E2" w:rsidRDefault="00F9725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DD5" w:rsidRDefault="00E32DD5" w:rsidP="00C34D5E">
      <w:pPr>
        <w:spacing w:line="360" w:lineRule="auto"/>
        <w:rPr>
          <w:sz w:val="24"/>
        </w:rPr>
      </w:pPr>
    </w:p>
    <w:p w:rsidR="00575710" w:rsidRPr="00E32DD5" w:rsidRDefault="00575710" w:rsidP="00C34D5E">
      <w:pPr>
        <w:spacing w:line="360" w:lineRule="auto"/>
        <w:rPr>
          <w:sz w:val="24"/>
        </w:rPr>
      </w:pPr>
    </w:p>
    <w:sectPr w:rsidR="00575710" w:rsidRPr="00E32DD5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8A6" w:rsidRDefault="003278A6" w:rsidP="002267CB">
      <w:pPr>
        <w:spacing w:after="0" w:line="240" w:lineRule="auto"/>
      </w:pPr>
      <w:r>
        <w:separator/>
      </w:r>
    </w:p>
  </w:endnote>
  <w:endnote w:type="continuationSeparator" w:id="0">
    <w:p w:rsidR="003278A6" w:rsidRDefault="003278A6" w:rsidP="00226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8A6" w:rsidRDefault="003278A6" w:rsidP="002267CB">
      <w:pPr>
        <w:spacing w:after="0" w:line="240" w:lineRule="auto"/>
      </w:pPr>
      <w:r>
        <w:separator/>
      </w:r>
    </w:p>
  </w:footnote>
  <w:footnote w:type="continuationSeparator" w:id="0">
    <w:p w:rsidR="003278A6" w:rsidRDefault="003278A6" w:rsidP="00226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9B05523"/>
    <w:multiLevelType w:val="multilevel"/>
    <w:tmpl w:val="ECBA6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8502D96"/>
    <w:multiLevelType w:val="hybridMultilevel"/>
    <w:tmpl w:val="3D1CB7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7">
    <w:nsid w:val="31037A62"/>
    <w:multiLevelType w:val="hybridMultilevel"/>
    <w:tmpl w:val="C1906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B1E36F7"/>
    <w:multiLevelType w:val="multilevel"/>
    <w:tmpl w:val="A14A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9570FE"/>
    <w:multiLevelType w:val="multilevel"/>
    <w:tmpl w:val="04190023"/>
    <w:numStyleLink w:val="a"/>
  </w:abstractNum>
  <w:abstractNum w:abstractNumId="12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5C41AF"/>
    <w:multiLevelType w:val="multilevel"/>
    <w:tmpl w:val="3B6C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A66085"/>
    <w:multiLevelType w:val="hybridMultilevel"/>
    <w:tmpl w:val="59B62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0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8"/>
  </w:num>
  <w:num w:numId="3">
    <w:abstractNumId w:val="4"/>
  </w:num>
  <w:num w:numId="4">
    <w:abstractNumId w:val="1"/>
  </w:num>
  <w:num w:numId="5">
    <w:abstractNumId w:val="15"/>
  </w:num>
  <w:num w:numId="6">
    <w:abstractNumId w:val="11"/>
  </w:num>
  <w:num w:numId="7">
    <w:abstractNumId w:val="14"/>
  </w:num>
  <w:num w:numId="8">
    <w:abstractNumId w:val="12"/>
  </w:num>
  <w:num w:numId="9">
    <w:abstractNumId w:val="3"/>
  </w:num>
  <w:num w:numId="10">
    <w:abstractNumId w:val="16"/>
  </w:num>
  <w:num w:numId="11">
    <w:abstractNumId w:val="19"/>
  </w:num>
  <w:num w:numId="12">
    <w:abstractNumId w:val="6"/>
  </w:num>
  <w:num w:numId="13">
    <w:abstractNumId w:val="18"/>
  </w:num>
  <w:num w:numId="14">
    <w:abstractNumId w:val="0"/>
  </w:num>
  <w:num w:numId="15">
    <w:abstractNumId w:val="9"/>
  </w:num>
  <w:num w:numId="16">
    <w:abstractNumId w:val="2"/>
  </w:num>
  <w:num w:numId="17">
    <w:abstractNumId w:val="10"/>
  </w:num>
  <w:num w:numId="18">
    <w:abstractNumId w:val="13"/>
  </w:num>
  <w:num w:numId="19">
    <w:abstractNumId w:val="5"/>
  </w:num>
  <w:num w:numId="20">
    <w:abstractNumId w:val="17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3D"/>
    <w:rsid w:val="0001007D"/>
    <w:rsid w:val="000138E2"/>
    <w:rsid w:val="000454C4"/>
    <w:rsid w:val="00060327"/>
    <w:rsid w:val="00081E23"/>
    <w:rsid w:val="00137CE2"/>
    <w:rsid w:val="0014377B"/>
    <w:rsid w:val="001869C2"/>
    <w:rsid w:val="001A19DC"/>
    <w:rsid w:val="001B14E6"/>
    <w:rsid w:val="001B40BC"/>
    <w:rsid w:val="001E1E5C"/>
    <w:rsid w:val="00201810"/>
    <w:rsid w:val="002267CB"/>
    <w:rsid w:val="00260A7F"/>
    <w:rsid w:val="002931D5"/>
    <w:rsid w:val="00294CF2"/>
    <w:rsid w:val="002C0B41"/>
    <w:rsid w:val="002E6905"/>
    <w:rsid w:val="003278A6"/>
    <w:rsid w:val="0032791A"/>
    <w:rsid w:val="0033597B"/>
    <w:rsid w:val="0034429B"/>
    <w:rsid w:val="003660A4"/>
    <w:rsid w:val="003867AC"/>
    <w:rsid w:val="00387940"/>
    <w:rsid w:val="003D265F"/>
    <w:rsid w:val="003E700D"/>
    <w:rsid w:val="003F3230"/>
    <w:rsid w:val="00416701"/>
    <w:rsid w:val="00425A3D"/>
    <w:rsid w:val="004374C8"/>
    <w:rsid w:val="0048685A"/>
    <w:rsid w:val="004C2F2D"/>
    <w:rsid w:val="004E6C15"/>
    <w:rsid w:val="00537AE9"/>
    <w:rsid w:val="005521E3"/>
    <w:rsid w:val="00575710"/>
    <w:rsid w:val="00586159"/>
    <w:rsid w:val="005D0D1D"/>
    <w:rsid w:val="00632E98"/>
    <w:rsid w:val="006E7161"/>
    <w:rsid w:val="006F65D9"/>
    <w:rsid w:val="00717D4C"/>
    <w:rsid w:val="00762BB3"/>
    <w:rsid w:val="00767AFC"/>
    <w:rsid w:val="00775526"/>
    <w:rsid w:val="007A5E36"/>
    <w:rsid w:val="007C089B"/>
    <w:rsid w:val="007D35FF"/>
    <w:rsid w:val="007D5E1D"/>
    <w:rsid w:val="008012EC"/>
    <w:rsid w:val="008149F5"/>
    <w:rsid w:val="00840A36"/>
    <w:rsid w:val="008B2124"/>
    <w:rsid w:val="008D20BC"/>
    <w:rsid w:val="008F4F5D"/>
    <w:rsid w:val="00955088"/>
    <w:rsid w:val="00970851"/>
    <w:rsid w:val="00984595"/>
    <w:rsid w:val="00993951"/>
    <w:rsid w:val="009A4AE8"/>
    <w:rsid w:val="009D3F0A"/>
    <w:rsid w:val="009E2A6E"/>
    <w:rsid w:val="009F0BA3"/>
    <w:rsid w:val="009F2E0D"/>
    <w:rsid w:val="00A6029F"/>
    <w:rsid w:val="00A63ADB"/>
    <w:rsid w:val="00A64A73"/>
    <w:rsid w:val="00AA45C4"/>
    <w:rsid w:val="00AA54A0"/>
    <w:rsid w:val="00AB2275"/>
    <w:rsid w:val="00AB5F69"/>
    <w:rsid w:val="00AC56E8"/>
    <w:rsid w:val="00B206D7"/>
    <w:rsid w:val="00B40DF2"/>
    <w:rsid w:val="00B667EC"/>
    <w:rsid w:val="00B702A1"/>
    <w:rsid w:val="00BA4A50"/>
    <w:rsid w:val="00BC3743"/>
    <w:rsid w:val="00BE0225"/>
    <w:rsid w:val="00C1308D"/>
    <w:rsid w:val="00C34D5E"/>
    <w:rsid w:val="00CC566F"/>
    <w:rsid w:val="00CC5FAF"/>
    <w:rsid w:val="00CC72FD"/>
    <w:rsid w:val="00CE6A36"/>
    <w:rsid w:val="00CF2D27"/>
    <w:rsid w:val="00D01403"/>
    <w:rsid w:val="00D17B4E"/>
    <w:rsid w:val="00D711DB"/>
    <w:rsid w:val="00D911CB"/>
    <w:rsid w:val="00D956D3"/>
    <w:rsid w:val="00D9633F"/>
    <w:rsid w:val="00DD4D6F"/>
    <w:rsid w:val="00DE5F36"/>
    <w:rsid w:val="00DF777C"/>
    <w:rsid w:val="00E32DD5"/>
    <w:rsid w:val="00E60ED2"/>
    <w:rsid w:val="00E65CC5"/>
    <w:rsid w:val="00E75068"/>
    <w:rsid w:val="00E90C4D"/>
    <w:rsid w:val="00EB0085"/>
    <w:rsid w:val="00EE657E"/>
    <w:rsid w:val="00EF31B4"/>
    <w:rsid w:val="00F05EDF"/>
    <w:rsid w:val="00F240FF"/>
    <w:rsid w:val="00F31FD1"/>
    <w:rsid w:val="00F52424"/>
    <w:rsid w:val="00F53F1C"/>
    <w:rsid w:val="00F90459"/>
    <w:rsid w:val="00F9725D"/>
    <w:rsid w:val="00FB58DC"/>
    <w:rsid w:val="00FC18E1"/>
    <w:rsid w:val="00FE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D26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7C089B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7C089B"/>
  </w:style>
  <w:style w:type="paragraph" w:customStyle="1" w:styleId="11">
    <w:name w:val="Абзац списка1"/>
    <w:basedOn w:val="a0"/>
    <w:rsid w:val="007C089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title2">
    <w:name w:val="title2"/>
    <w:basedOn w:val="a1"/>
    <w:rsid w:val="00F9725D"/>
  </w:style>
  <w:style w:type="paragraph" w:styleId="ab">
    <w:name w:val="header"/>
    <w:basedOn w:val="a0"/>
    <w:link w:val="ac"/>
    <w:uiPriority w:val="99"/>
    <w:unhideWhenUsed/>
    <w:rsid w:val="0022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2267CB"/>
  </w:style>
  <w:style w:type="paragraph" w:styleId="ad">
    <w:name w:val="footer"/>
    <w:basedOn w:val="a0"/>
    <w:link w:val="ae"/>
    <w:uiPriority w:val="99"/>
    <w:unhideWhenUsed/>
    <w:rsid w:val="0022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2267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D26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uiPriority w:val="99"/>
    <w:semiHidden/>
    <w:unhideWhenUsed/>
    <w:rsid w:val="007C089B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semiHidden/>
    <w:rsid w:val="007C089B"/>
  </w:style>
  <w:style w:type="paragraph" w:customStyle="1" w:styleId="11">
    <w:name w:val="Абзац списка1"/>
    <w:basedOn w:val="a0"/>
    <w:rsid w:val="007C089B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title2">
    <w:name w:val="title2"/>
    <w:basedOn w:val="a1"/>
    <w:rsid w:val="00F9725D"/>
  </w:style>
  <w:style w:type="paragraph" w:styleId="ab">
    <w:name w:val="header"/>
    <w:basedOn w:val="a0"/>
    <w:link w:val="ac"/>
    <w:uiPriority w:val="99"/>
    <w:unhideWhenUsed/>
    <w:rsid w:val="0022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2267CB"/>
  </w:style>
  <w:style w:type="paragraph" w:styleId="ad">
    <w:name w:val="footer"/>
    <w:basedOn w:val="a0"/>
    <w:link w:val="ae"/>
    <w:uiPriority w:val="99"/>
    <w:unhideWhenUsed/>
    <w:rsid w:val="0022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2267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10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41337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2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17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0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4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02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02677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5002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08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627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9111">
          <w:marLeft w:val="0"/>
          <w:marRight w:val="30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acura.ru/mdx/features/" TargetMode="External"/><Relationship Id="rId18" Type="http://schemas.openxmlformats.org/officeDocument/2006/relationships/hyperlink" Target="http://acura.ru/mdx/features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acura.ru/mdx/features/" TargetMode="External"/><Relationship Id="rId17" Type="http://schemas.openxmlformats.org/officeDocument/2006/relationships/hyperlink" Target="http://acura.ru/mdx/featur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acura.ru/mdx/feature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cura.ru/mdx/features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acura.ru/mdx/features/" TargetMode="External"/><Relationship Id="rId10" Type="http://schemas.openxmlformats.org/officeDocument/2006/relationships/hyperlink" Target="http://acura.ru/mdx/features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cura.ru/mdx/features/" TargetMode="External"/><Relationship Id="rId14" Type="http://schemas.openxmlformats.org/officeDocument/2006/relationships/hyperlink" Target="http://acura.ru/mdx/feature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2172E-B237-4F30-B2F2-A481F1A28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2509</Words>
  <Characters>14303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Модин Кирилл Валерьевич</cp:lastModifiedBy>
  <cp:revision>3</cp:revision>
  <cp:lastPrinted>2014-11-26T06:29:00Z</cp:lastPrinted>
  <dcterms:created xsi:type="dcterms:W3CDTF">2014-11-25T13:04:00Z</dcterms:created>
  <dcterms:modified xsi:type="dcterms:W3CDTF">2014-11-26T06:49:00Z</dcterms:modified>
</cp:coreProperties>
</file>