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F0" w:rsidRPr="000F5714" w:rsidRDefault="00F53913" w:rsidP="0085793E">
      <w:pPr>
        <w:tabs>
          <w:tab w:val="left" w:pos="6521"/>
        </w:tabs>
        <w:spacing w:line="360" w:lineRule="auto"/>
        <w:rPr>
          <w:b/>
        </w:rPr>
      </w:pPr>
      <w:r>
        <w:rPr>
          <w:sz w:val="28"/>
          <w:szCs w:val="28"/>
        </w:rPr>
        <w:tab/>
      </w:r>
    </w:p>
    <w:p w:rsidR="007A1988" w:rsidRPr="001D7715" w:rsidRDefault="007A1988" w:rsidP="0080107D">
      <w:pPr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4340AF">
        <w:rPr>
          <w:highlight w:val="yellow"/>
        </w:rPr>
        <w:t>____</w:t>
      </w: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</w:r>
      <w:r w:rsidR="0085793E">
        <w:rPr>
          <w:color w:val="000000"/>
        </w:rPr>
        <w:tab/>
      </w:r>
      <w:r w:rsidRPr="001D7715">
        <w:rPr>
          <w:color w:val="000000"/>
        </w:rPr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</w:t>
      </w:r>
      <w:r w:rsidR="0085793E" w:rsidRPr="0085793E">
        <w:rPr>
          <w:rStyle w:val="11"/>
          <w:color w:val="000000"/>
        </w:rPr>
        <w:t>201</w:t>
      </w:r>
      <w:r w:rsidR="001D6178" w:rsidRPr="001D6178">
        <w:rPr>
          <w:rStyle w:val="11"/>
          <w:color w:val="000000"/>
        </w:rPr>
        <w:t>5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4340AF" w:rsidP="0080107D">
      <w:pPr>
        <w:ind w:firstLine="567"/>
        <w:jc w:val="both"/>
      </w:pPr>
      <w:r w:rsidRPr="004340AF">
        <w:rPr>
          <w:highlight w:val="yellow"/>
        </w:rPr>
        <w:t>____________</w:t>
      </w:r>
      <w:r w:rsidR="007A1988" w:rsidRPr="001D7715">
        <w:t xml:space="preserve">, именуемое в дальнейшем </w:t>
      </w:r>
      <w:r w:rsidR="007A1988" w:rsidRPr="001D7715">
        <w:rPr>
          <w:b/>
        </w:rPr>
        <w:t>Лицензиат</w:t>
      </w:r>
      <w:r w:rsidR="007A1988" w:rsidRPr="001D7715">
        <w:t xml:space="preserve">, в лице </w:t>
      </w:r>
      <w:r w:rsidRPr="004340AF">
        <w:rPr>
          <w:highlight w:val="yellow"/>
        </w:rPr>
        <w:t>_________________________</w:t>
      </w:r>
      <w:r w:rsidR="007A1988" w:rsidRPr="001D7715">
        <w:rPr>
          <w:rStyle w:val="a3"/>
        </w:rPr>
        <w:t xml:space="preserve">, </w:t>
      </w:r>
      <w:r w:rsidR="007A1988" w:rsidRPr="005D693F">
        <w:t>действующего на основании</w:t>
      </w:r>
      <w:r w:rsidR="007A1988" w:rsidRPr="001D7715">
        <w:rPr>
          <w:rStyle w:val="a3"/>
        </w:rPr>
        <w:t xml:space="preserve"> </w:t>
      </w:r>
      <w:r w:rsidRPr="004340AF">
        <w:rPr>
          <w:highlight w:val="yellow"/>
        </w:rPr>
        <w:t>_________________________</w:t>
      </w:r>
      <w:r w:rsidR="0085793E">
        <w:t>,</w:t>
      </w:r>
      <w:r w:rsidR="007A1988" w:rsidRPr="001D7715">
        <w:t xml:space="preserve"> с одной стороны,</w:t>
      </w:r>
      <w:bookmarkStart w:id="1" w:name="ТекстовоеПоле6"/>
      <w:r w:rsidR="007A1988" w:rsidRPr="001D7715">
        <w:t xml:space="preserve"> и </w:t>
      </w:r>
      <w:bookmarkEnd w:id="1"/>
      <w:r w:rsidR="007A1988" w:rsidRPr="001D7715">
        <w:rPr>
          <w:b/>
        </w:rPr>
        <w:t>АО «НИАЭП»</w:t>
      </w:r>
      <w:r w:rsidR="007A1988" w:rsidRPr="001D7715">
        <w:t xml:space="preserve">, именуемое в дальнейшем </w:t>
      </w:r>
      <w:r w:rsidR="007A1988" w:rsidRPr="001D7715">
        <w:rPr>
          <w:b/>
        </w:rPr>
        <w:t>Сублицензиат</w:t>
      </w:r>
      <w:r w:rsidR="007A1988" w:rsidRPr="001D7715">
        <w:t xml:space="preserve">, в лице </w:t>
      </w:r>
      <w:r w:rsidR="0085793E">
        <w:t>президента Лимаренко Валерия Игоревича</w:t>
      </w:r>
      <w:r w:rsidR="007A1988" w:rsidRPr="001D7715">
        <w:t>,</w:t>
      </w:r>
      <w:r w:rsidR="0085793E">
        <w:t xml:space="preserve"> </w:t>
      </w:r>
      <w:r w:rsidR="007A1988" w:rsidRPr="001D7715">
        <w:t xml:space="preserve">  действующего на основании </w:t>
      </w:r>
      <w:r w:rsidR="0085793E">
        <w:t>Устава</w:t>
      </w:r>
      <w:r w:rsidR="007A1988"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E9437C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="0085793E" w:rsidRPr="0085793E">
        <w:t>3 (три)</w:t>
      </w:r>
      <w:r w:rsidRPr="0085793E">
        <w:t xml:space="preserve"> года</w:t>
      </w:r>
      <w:r w:rsidR="0085793E" w:rsidRPr="0085793E">
        <w:t>.</w:t>
      </w:r>
    </w:p>
    <w:p w:rsidR="00E9437C" w:rsidRPr="004340AF" w:rsidRDefault="00E9437C" w:rsidP="00E9437C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98442E">
        <w:rPr>
          <w:b/>
          <w:bCs/>
          <w:color w:val="000000"/>
        </w:rPr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 603006, г. Н. Новгород, пл. Свободы, д.3</w:t>
      </w:r>
      <w:r>
        <w:t>.</w:t>
      </w:r>
    </w:p>
    <w:p w:rsidR="004340AF" w:rsidRDefault="004340AF" w:rsidP="004340AF">
      <w:pPr>
        <w:tabs>
          <w:tab w:val="num" w:pos="720"/>
        </w:tabs>
        <w:ind w:left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>Срок, на который предоставляется Право использования программного обеспечения</w:t>
      </w:r>
      <w:r w:rsidR="00AB1E5A">
        <w:t xml:space="preserve"> – срок действия лицензии указан в Приложении №1 к настоящему договору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  <w:r w:rsidR="00E9437C" w:rsidRPr="00E9437C">
        <w:t xml:space="preserve"> </w:t>
      </w:r>
      <w:r w:rsidR="00E9437C" w:rsidRPr="00C54BAC">
        <w:t>Предоставление права использования программ для ЭВМ не осуществляется в последние 4 (четыре) рабочих дня месяца по пятидневной рабочей неделе. Срок предоставления права использования программ для ЭВМ, попадающий на последние 4 (четыре) рабочих дня месяца по пятидневной рабочей неделе, переносится на первый рабочий день следующего месяца.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</w:t>
      </w:r>
      <w:r w:rsidRPr="001D7715">
        <w:lastRenderedPageBreak/>
        <w:t>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85793E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="004340AF" w:rsidRPr="00CD484A">
        <w:rPr>
          <w:highlight w:val="yellow"/>
        </w:rPr>
        <w:t>________________</w:t>
      </w:r>
      <w:r w:rsidR="0085793E" w:rsidRPr="00CD484A">
        <w:rPr>
          <w:highlight w:val="yellow"/>
        </w:rPr>
        <w:t xml:space="preserve"> (</w:t>
      </w:r>
      <w:r w:rsidR="004340AF" w:rsidRPr="00CD484A">
        <w:rPr>
          <w:highlight w:val="yellow"/>
        </w:rPr>
        <w:t>__________________</w:t>
      </w:r>
      <w:r w:rsidR="0085793E" w:rsidRPr="00CD484A">
        <w:rPr>
          <w:highlight w:val="yellow"/>
        </w:rPr>
        <w:t>)</w:t>
      </w:r>
      <w:r w:rsidR="0085793E">
        <w:t xml:space="preserve"> </w:t>
      </w:r>
      <w:proofErr w:type="gramEnd"/>
      <w:r w:rsidRPr="0085793E">
        <w:t xml:space="preserve">рублей </w:t>
      </w:r>
      <w:r w:rsidR="004340AF" w:rsidRPr="00CD484A">
        <w:rPr>
          <w:highlight w:val="yellow"/>
        </w:rPr>
        <w:t>_____</w:t>
      </w:r>
      <w:r w:rsidRPr="0085793E">
        <w:t xml:space="preserve"> копеек, НДС не облагается в силу пп.26 п.2 ст.149 НК РФ.</w:t>
      </w:r>
    </w:p>
    <w:p w:rsidR="007A1988" w:rsidRPr="0085793E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5793E">
        <w:t xml:space="preserve">Предоставление права использования осуществляется в течение </w:t>
      </w:r>
      <w:r w:rsidR="008102EB">
        <w:t>25</w:t>
      </w:r>
      <w:r w:rsidR="008102EB" w:rsidRPr="0085793E">
        <w:t xml:space="preserve"> </w:t>
      </w:r>
      <w:r w:rsidRPr="0085793E">
        <w:t>(</w:t>
      </w:r>
      <w:r w:rsidR="008102EB">
        <w:t>двадцати пяти</w:t>
      </w:r>
      <w:r w:rsidRPr="0085793E">
        <w:t>) рабочих дней с момента заключения договора.</w:t>
      </w:r>
    </w:p>
    <w:p w:rsidR="008102EB" w:rsidRPr="001D7715" w:rsidRDefault="007A1988" w:rsidP="008102EB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5793E">
        <w:t xml:space="preserve">Оплата Сублицензиатом цены настоящего Договора производится в течение </w:t>
      </w:r>
      <w:r w:rsidR="0085793E" w:rsidRPr="0085793E">
        <w:t>20</w:t>
      </w:r>
      <w:r w:rsidRPr="0085793E">
        <w:t xml:space="preserve"> (</w:t>
      </w:r>
      <w:r w:rsidR="0085793E" w:rsidRPr="0085793E">
        <w:t>двадцати</w:t>
      </w:r>
      <w:r w:rsidRPr="0085793E">
        <w:t>)</w:t>
      </w:r>
      <w:r w:rsidRPr="001D7715">
        <w:t xml:space="preserve"> банковских дней с </w:t>
      </w:r>
      <w:r w:rsidRPr="001D7715">
        <w:rPr>
          <w:noProof/>
        </w:rPr>
        <w:t xml:space="preserve"> момента </w:t>
      </w:r>
      <w:r w:rsidRPr="001D7715">
        <w:t xml:space="preserve">передачи </w:t>
      </w:r>
      <w:r w:rsidRPr="001D7715">
        <w:rPr>
          <w:noProof/>
        </w:rPr>
        <w:t xml:space="preserve">Сублицензиату </w:t>
      </w:r>
      <w:r w:rsidRPr="001D7715">
        <w:t>права использования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  <w:r w:rsidR="008102EB">
        <w:rPr>
          <w:sz w:val="23"/>
          <w:szCs w:val="23"/>
        </w:rPr>
        <w:t xml:space="preserve">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E9437C" w:rsidRPr="001A2770" w:rsidRDefault="00E9437C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E810F0">
        <w:t xml:space="preserve">На сумму любого долга </w:t>
      </w:r>
      <w:r>
        <w:t>Заказчика</w:t>
      </w:r>
      <w:r w:rsidRPr="00E810F0">
        <w:t xml:space="preserve"> перед </w:t>
      </w:r>
      <w:r>
        <w:t>Исполнителем</w:t>
      </w:r>
      <w:r w:rsidRPr="00E810F0">
        <w:t xml:space="preserve"> по настоящему договору проценты, предусмотренные статьей 317.1 Гражданского кодекса РФ, не начисляются и не </w:t>
      </w:r>
      <w:r>
        <w:t>выплачиваются.</w:t>
      </w:r>
    </w:p>
    <w:p w:rsidR="00000000" w:rsidRDefault="00FC3213">
      <w:pPr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2" w:name="OLE_LINK4"/>
      <w:bookmarkStart w:id="3" w:name="OLE_LINK3"/>
      <w:bookmarkEnd w:id="2"/>
      <w:bookmarkEnd w:id="3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 xml:space="preserve"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</w:t>
      </w:r>
      <w:r w:rsidRPr="001D7715">
        <w:lastRenderedPageBreak/>
        <w:t>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="003C1056">
        <w:t>О</w:t>
      </w:r>
      <w:r w:rsidR="00674882">
        <w:t xml:space="preserve">АО «Концерн </w:t>
      </w:r>
      <w:proofErr w:type="spellStart"/>
      <w:r w:rsidR="00674882">
        <w:t>Росэнергоатом</w:t>
      </w:r>
      <w:proofErr w:type="spellEnd"/>
      <w:r w:rsidR="00674882">
        <w:t xml:space="preserve">», </w:t>
      </w:r>
      <w:r w:rsidRPr="001D7715">
        <w:t>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3A0726" w:rsidRDefault="003A0726" w:rsidP="003A0726">
      <w:pPr>
        <w:numPr>
          <w:ilvl w:val="1"/>
          <w:numId w:val="1"/>
        </w:numPr>
        <w:ind w:left="0" w:firstLine="567"/>
        <w:jc w:val="both"/>
      </w:pPr>
      <w:r>
        <w:t>Исполнитель</w:t>
      </w:r>
      <w:r w:rsidRPr="00E810F0"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Заказчика</w:t>
      </w:r>
      <w:r w:rsidRPr="00E810F0">
        <w:t xml:space="preserve">. В случае совершения </w:t>
      </w:r>
      <w:r>
        <w:t>Исполнителем</w:t>
      </w:r>
      <w:r w:rsidRPr="00E810F0">
        <w:t xml:space="preserve"> 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Заказчика</w:t>
      </w:r>
      <w:r w:rsidRPr="00E810F0">
        <w:t xml:space="preserve"> </w:t>
      </w:r>
      <w:r>
        <w:t>Исполнитель</w:t>
      </w:r>
      <w:r w:rsidRPr="00E810F0">
        <w:t xml:space="preserve"> уплатит </w:t>
      </w:r>
      <w:r>
        <w:t>Заказчику</w:t>
      </w:r>
      <w:r w:rsidRPr="00E810F0">
        <w:t xml:space="preserve"> штраф в размере данного денежного обязательства.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bookmarkStart w:id="4" w:name="_GoBack"/>
      <w:bookmarkEnd w:id="4"/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674882" w:rsidP="00836B59">
      <w:pPr>
        <w:numPr>
          <w:ilvl w:val="1"/>
          <w:numId w:val="1"/>
        </w:numPr>
        <w:ind w:left="0" w:firstLine="567"/>
        <w:jc w:val="both"/>
      </w:pPr>
      <w:r>
        <w:t xml:space="preserve">Лицензиат гарантирует </w:t>
      </w:r>
      <w:r w:rsidR="007A1988" w:rsidRPr="00BE5031">
        <w:t xml:space="preserve">АО «НИАЭП», что сведения в отношении всей цепочки собственников и руководителей, включая бенефициаров (в том числе конечных), </w:t>
      </w:r>
      <w:r w:rsidR="007A1988" w:rsidRPr="00B03FD0">
        <w:t>Лицензиата, предоставленные Лицензиатом в рамках закупки</w:t>
      </w:r>
      <w:r w:rsidR="007A1988" w:rsidRPr="00B03FD0">
        <w:rPr>
          <w:sz w:val="23"/>
          <w:szCs w:val="23"/>
        </w:rPr>
        <w:t xml:space="preserve">, направленные с адреса электронной почты Лицензиата  на адрес электронной почты Сублицензиата </w:t>
      </w:r>
      <w:r w:rsidR="007A1988"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>При изменении Сведений Лицензиат обязан не позднее 5 (пяти) дней с мом</w:t>
      </w:r>
      <w:r w:rsidR="00674882">
        <w:t xml:space="preserve">ента таких изменений направить </w:t>
      </w:r>
      <w:r w:rsidRPr="00BE5031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674882">
        <w:t xml:space="preserve">ботку предоставленных Сведений </w:t>
      </w:r>
      <w:r w:rsidRPr="00BE5031">
        <w:t>АО «НИАЭП», а также</w:t>
      </w:r>
      <w:r w:rsidR="00674882">
        <w:t xml:space="preserve"> на раскрытие </w:t>
      </w:r>
      <w:r w:rsidRPr="00BE5031">
        <w:t xml:space="preserve">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</w:t>
      </w:r>
      <w:r w:rsidR="00674882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674882">
        <w:t xml:space="preserve">крытием, в том числе возмещает </w:t>
      </w:r>
      <w:r w:rsidRPr="00BE5031">
        <w:t>АО «НИАЭП» убытки, поне</w:t>
      </w:r>
      <w:r w:rsidR="00674882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674882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lastRenderedPageBreak/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674882">
        <w:t xml:space="preserve">нием для одностороннего отказа </w:t>
      </w:r>
      <w:r w:rsidRPr="00BE5031">
        <w:t>АО «НИАЭП» от испо</w:t>
      </w:r>
      <w:r w:rsidR="00674882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</w:t>
      </w:r>
      <w:r w:rsidR="00674882">
        <w:t xml:space="preserve">ующего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3C1056" w:rsidRDefault="003C1056" w:rsidP="00836B59">
      <w:pPr>
        <w:numPr>
          <w:ilvl w:val="1"/>
          <w:numId w:val="1"/>
        </w:numPr>
        <w:ind w:left="0" w:firstLine="567"/>
        <w:jc w:val="both"/>
      </w:pPr>
      <w:r w:rsidRPr="00E810F0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Исполнителя</w:t>
      </w:r>
      <w:r w:rsidRPr="00E810F0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Исполнителя</w:t>
      </w:r>
      <w:r w:rsidRPr="00E810F0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CD484A">
        <w:rPr>
          <w:highlight w:val="yellow"/>
        </w:rPr>
        <w:t xml:space="preserve">, </w:t>
      </w:r>
      <w:proofErr w:type="gramStart"/>
      <w:r w:rsidRPr="00CD484A">
        <w:rPr>
          <w:highlight w:val="yellow"/>
        </w:rPr>
        <w:t>т</w:t>
      </w:r>
      <w:proofErr w:type="gramEnd"/>
      <w:r w:rsidRPr="00CD484A">
        <w:rPr>
          <w:highlight w:val="yellow"/>
        </w:rPr>
        <w:t xml:space="preserve">. </w:t>
      </w:r>
      <w:r w:rsidRPr="00CD484A">
        <w:rPr>
          <w:highlight w:val="yellow"/>
          <w:u w:val="single"/>
        </w:rPr>
        <w:tab/>
      </w:r>
      <w:r w:rsidRPr="00CD484A">
        <w:rPr>
          <w:highlight w:val="yellow"/>
          <w:u w:val="single"/>
        </w:rPr>
        <w:tab/>
      </w:r>
      <w:r w:rsidRPr="00CD484A">
        <w:rPr>
          <w:highlight w:val="yellow"/>
          <w:u w:val="single"/>
        </w:rPr>
        <w:tab/>
      </w:r>
      <w:r w:rsidRPr="00CD484A">
        <w:rPr>
          <w:highlight w:val="yellow"/>
        </w:rPr>
        <w:t>,</w:t>
      </w:r>
      <w:r w:rsidRPr="00865AFD">
        <w:t xml:space="preserve">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proofErr w:type="spellStart"/>
      <w:r w:rsidRPr="00865AFD">
        <w:t>e-mail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="0001754E">
        <w:rPr>
          <w:u w:val="single"/>
        </w:rPr>
        <w:t>Гришачев Евгений Григорьевич</w:t>
      </w:r>
      <w:r w:rsidRPr="00865AFD">
        <w:t xml:space="preserve">, т. </w:t>
      </w:r>
      <w:r w:rsidR="0001754E">
        <w:rPr>
          <w:u w:val="single"/>
        </w:rPr>
        <w:t>(831) 421-79-14</w:t>
      </w:r>
      <w:r w:rsidRPr="00865AFD">
        <w:t xml:space="preserve">, </w:t>
      </w:r>
    </w:p>
    <w:p w:rsidR="007A1988" w:rsidRPr="0001754E" w:rsidRDefault="007A1988" w:rsidP="0080107D">
      <w:pPr>
        <w:tabs>
          <w:tab w:val="num" w:pos="561"/>
        </w:tabs>
        <w:ind w:left="720"/>
        <w:jc w:val="both"/>
        <w:rPr>
          <w:lang w:val="en-US"/>
        </w:rPr>
      </w:pPr>
      <w:proofErr w:type="gramStart"/>
      <w:r w:rsidRPr="0001754E">
        <w:rPr>
          <w:lang w:val="en-US"/>
        </w:rPr>
        <w:t>e-mail</w:t>
      </w:r>
      <w:proofErr w:type="gramEnd"/>
      <w:r w:rsidRPr="0001754E">
        <w:rPr>
          <w:lang w:val="en-US"/>
        </w:rPr>
        <w:t xml:space="preserve">: </w:t>
      </w:r>
      <w:hyperlink r:id="rId8" w:history="1">
        <w:r w:rsidR="0001754E" w:rsidRPr="006A55C8">
          <w:rPr>
            <w:rStyle w:val="a4"/>
            <w:lang w:val="en-US"/>
          </w:rPr>
          <w:t>e.grishachev@niaep.ru</w:t>
        </w:r>
      </w:hyperlink>
      <w:r w:rsidR="0001754E">
        <w:rPr>
          <w:u w:val="single"/>
          <w:lang w:val="en-US"/>
        </w:rPr>
        <w:t xml:space="preserve"> </w:t>
      </w:r>
      <w:r w:rsidRPr="0001754E">
        <w:rPr>
          <w:u w:val="single"/>
          <w:lang w:val="en-US"/>
        </w:rPr>
        <w:t>.</w:t>
      </w:r>
    </w:p>
    <w:p w:rsidR="007A1988" w:rsidRPr="0001754E" w:rsidRDefault="007A1988" w:rsidP="0080107D">
      <w:pPr>
        <w:jc w:val="both"/>
        <w:rPr>
          <w:b/>
          <w:lang w:val="en-US"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5793E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85793E" w:rsidRDefault="00AB1E5A" w:rsidP="0080107D">
            <w:pPr>
              <w:ind w:firstLine="32"/>
              <w:jc w:val="both"/>
            </w:pPr>
            <w:r>
              <w:rPr>
                <w:b/>
              </w:rPr>
              <w:t>Адрес</w:t>
            </w:r>
            <w:r w:rsidR="0085793E">
              <w:t xml:space="preserve">: 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85793E" w:rsidRDefault="007A1988" w:rsidP="0080107D">
            <w:pPr>
              <w:ind w:firstLine="32"/>
              <w:jc w:val="both"/>
            </w:pPr>
            <w:r w:rsidRPr="00BE5031">
              <w:t>расчетный счет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40702810542020102883</w:t>
            </w:r>
          </w:p>
          <w:p w:rsidR="0085793E" w:rsidRDefault="007A1988" w:rsidP="0080107D">
            <w:pPr>
              <w:ind w:firstLine="32"/>
              <w:jc w:val="both"/>
            </w:pPr>
            <w:r w:rsidRPr="00BE5031">
              <w:t>корреспондентский счет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 w:rsidR="004340AF">
        <w:rPr>
          <w:lang w:val="en-US"/>
        </w:rPr>
        <w:t xml:space="preserve"> 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5793E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r w:rsidR="0001754E">
              <w:rPr>
                <w:b/>
                <w:bCs/>
                <w:color w:val="000000"/>
                <w:lang w:val="en-US"/>
              </w:rPr>
              <w:t>TOAD</w:t>
            </w:r>
            <w:r w:rsidR="0001754E" w:rsidRPr="0001754E">
              <w:rPr>
                <w:b/>
                <w:bCs/>
                <w:color w:val="000000"/>
              </w:rPr>
              <w:t xml:space="preserve"> </w:t>
            </w:r>
            <w:r w:rsidR="0001754E">
              <w:rPr>
                <w:b/>
                <w:bCs/>
                <w:color w:val="000000"/>
                <w:lang w:val="en-US"/>
              </w:rPr>
              <w:t>for</w:t>
            </w:r>
            <w:r w:rsidR="0001754E" w:rsidRPr="0001754E">
              <w:rPr>
                <w:b/>
                <w:bCs/>
                <w:color w:val="000000"/>
              </w:rPr>
              <w:t xml:space="preserve"> </w:t>
            </w:r>
            <w:r w:rsidR="0001754E">
              <w:rPr>
                <w:b/>
                <w:bCs/>
                <w:color w:val="000000"/>
                <w:lang w:val="en-US"/>
              </w:rPr>
              <w:t>Oracle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674882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85793E" w:rsidRPr="0085793E">
              <w:rPr>
                <w:b/>
              </w:rPr>
              <w:t>603006, г. Нижний Новгород, пл. Свободы,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4349"/>
              <w:gridCol w:w="835"/>
              <w:gridCol w:w="866"/>
              <w:gridCol w:w="1108"/>
              <w:gridCol w:w="1018"/>
              <w:gridCol w:w="116"/>
              <w:gridCol w:w="1055"/>
            </w:tblGrid>
            <w:tr w:rsidR="00CD484A" w:rsidRPr="004A69F3" w:rsidTr="00CD484A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D484A" w:rsidRPr="004A69F3" w:rsidRDefault="00CD484A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34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CD484A" w:rsidRPr="004A69F3" w:rsidRDefault="00CD484A" w:rsidP="00A810D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835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4A69F3" w:rsidRDefault="00CD484A" w:rsidP="00A810D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86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1D2E03" w:rsidRDefault="00CD484A" w:rsidP="00A810D9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1D2E03" w:rsidRDefault="00CD484A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Срок </w:t>
                  </w:r>
                  <w:proofErr w:type="spellStart"/>
                  <w:proofErr w:type="gramStart"/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полез-ного</w:t>
                  </w:r>
                  <w:proofErr w:type="spellEnd"/>
                  <w:proofErr w:type="gramEnd"/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исполь-зования</w:t>
                  </w:r>
                  <w:proofErr w:type="spellEnd"/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4A69F3" w:rsidRDefault="00CD484A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D484A" w:rsidRPr="004A69F3" w:rsidRDefault="00CD484A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CD484A" w:rsidRPr="00CD484A" w:rsidTr="00CD484A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4340AF" w:rsidRDefault="00CD484A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40A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4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85793E" w:rsidRDefault="00CD484A" w:rsidP="00A810D9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D484A">
                    <w:rPr>
                      <w:color w:val="000000"/>
                      <w:sz w:val="20"/>
                      <w:szCs w:val="20"/>
                      <w:lang w:val="en-US"/>
                    </w:rPr>
                    <w:t>TOAD for ORACLE XPERT EDITION PER SEAT LICENSE/MAIN PACK</w:t>
                  </w:r>
                </w:p>
              </w:tc>
              <w:tc>
                <w:tcPr>
                  <w:tcW w:w="8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85793E" w:rsidRDefault="00CD484A" w:rsidP="00A810D9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CD484A" w:rsidRDefault="00CD484A" w:rsidP="00A810D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CD48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85793E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85793E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D484A" w:rsidRPr="00CD484A" w:rsidTr="00CD484A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85793E" w:rsidRDefault="00CD484A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5793E">
                    <w:rPr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34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CD484A" w:rsidRDefault="00CD484A" w:rsidP="00A810D9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D484A">
                    <w:rPr>
                      <w:color w:val="000000"/>
                      <w:sz w:val="20"/>
                      <w:szCs w:val="20"/>
                      <w:lang w:val="en-US"/>
                    </w:rPr>
                    <w:t>TOAD for ORACLE Development SUITE PER SEAT LICENSE/MAIN PACK</w:t>
                  </w:r>
                </w:p>
              </w:tc>
              <w:tc>
                <w:tcPr>
                  <w:tcW w:w="8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85793E" w:rsidRDefault="00CD484A" w:rsidP="00A810D9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D484A" w:rsidRPr="00CD484A" w:rsidRDefault="00CD484A" w:rsidP="00A810D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CD484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2A2B01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484A" w:rsidRPr="00CD484A" w:rsidRDefault="00CD484A" w:rsidP="00674882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A1988" w:rsidRPr="004A69F3" w:rsidTr="00674882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674882" w:rsidRDefault="007A1988" w:rsidP="006748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674882" w:rsidRPr="0029016C" w:rsidRDefault="007A1988" w:rsidP="00674882">
      <w:pPr>
        <w:pStyle w:val="ac"/>
        <w:tabs>
          <w:tab w:val="left" w:pos="1134"/>
        </w:tabs>
        <w:spacing w:after="0"/>
        <w:jc w:val="both"/>
      </w:pPr>
      <w:r w:rsidRPr="00BE5031">
        <w:rPr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="004340AF" w:rsidRPr="004340AF">
        <w:rPr>
          <w:szCs w:val="24"/>
        </w:rPr>
        <w:t xml:space="preserve"> </w:t>
      </w:r>
      <w:r w:rsidR="004340AF" w:rsidRPr="004340AF">
        <w:t>__________</w:t>
      </w:r>
      <w:r w:rsidR="00674882">
        <w:t xml:space="preserve"> </w:t>
      </w:r>
      <w:r w:rsidR="00674882" w:rsidRPr="00613DC1">
        <w:t>(</w:t>
      </w:r>
      <w:r w:rsidR="004340AF" w:rsidRPr="004340AF">
        <w:t>________________</w:t>
      </w:r>
      <w:r w:rsidR="004340AF" w:rsidRPr="00CD484A">
        <w:t>_</w:t>
      </w:r>
      <w:r w:rsidR="00674882" w:rsidRPr="00613DC1">
        <w:t xml:space="preserve">) </w:t>
      </w:r>
      <w:proofErr w:type="gramEnd"/>
      <w:r w:rsidR="00674882" w:rsidRPr="00613DC1">
        <w:t>рубл</w:t>
      </w:r>
      <w:r w:rsidR="00674882">
        <w:t>ей</w:t>
      </w:r>
      <w:r w:rsidR="00674882" w:rsidRPr="00613DC1">
        <w:t xml:space="preserve"> </w:t>
      </w:r>
      <w:r w:rsidR="0001754E" w:rsidRPr="0001754E">
        <w:t>____</w:t>
      </w:r>
      <w:r w:rsidR="00674882" w:rsidRPr="00613DC1">
        <w:t xml:space="preserve"> копеек</w:t>
      </w:r>
      <w:r w:rsidR="00674882" w:rsidRPr="0029016C">
        <w:t xml:space="preserve">, НДС </w:t>
      </w:r>
      <w:r w:rsidR="00674882">
        <w:t xml:space="preserve">не облагается в силу </w:t>
      </w:r>
      <w:proofErr w:type="spellStart"/>
      <w:r w:rsidR="00674882">
        <w:t>пп</w:t>
      </w:r>
      <w:proofErr w:type="spellEnd"/>
      <w:r w:rsidR="00674882">
        <w:t>. 26 п. 2 ст. 149 НК РФ.</w:t>
      </w: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780" w:rsidRDefault="00F17780" w:rsidP="006C1231">
      <w:r>
        <w:separator/>
      </w:r>
    </w:p>
  </w:endnote>
  <w:endnote w:type="continuationSeparator" w:id="0">
    <w:p w:rsidR="00F17780" w:rsidRDefault="00F17780" w:rsidP="006C1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780" w:rsidRDefault="00F17780" w:rsidP="006C1231">
      <w:r>
        <w:separator/>
      </w:r>
    </w:p>
  </w:footnote>
  <w:footnote w:type="continuationSeparator" w:id="0">
    <w:p w:rsidR="00F17780" w:rsidRDefault="00F17780" w:rsidP="006C1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408"/>
      <w:docPartObj>
        <w:docPartGallery w:val="Page Numbers (Top of Page)"/>
        <w:docPartUnique/>
      </w:docPartObj>
    </w:sdtPr>
    <w:sdtContent>
      <w:p w:rsidR="0085793E" w:rsidRDefault="001D6178">
        <w:pPr>
          <w:pStyle w:val="a5"/>
          <w:jc w:val="center"/>
        </w:pPr>
        <w:r>
          <w:fldChar w:fldCharType="begin"/>
        </w:r>
        <w:r w:rsidR="00214875">
          <w:instrText xml:space="preserve"> PAGE   \* MERGEFORMAT </w:instrText>
        </w:r>
        <w:r>
          <w:fldChar w:fldCharType="separate"/>
        </w:r>
        <w:r w:rsidR="00FC321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5793E" w:rsidRDefault="0085793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07D"/>
    <w:rsid w:val="0001754E"/>
    <w:rsid w:val="000738B3"/>
    <w:rsid w:val="000B2C89"/>
    <w:rsid w:val="000F5714"/>
    <w:rsid w:val="00171383"/>
    <w:rsid w:val="001D2E03"/>
    <w:rsid w:val="001D6178"/>
    <w:rsid w:val="001D7715"/>
    <w:rsid w:val="001E5FBD"/>
    <w:rsid w:val="001F53AB"/>
    <w:rsid w:val="00214875"/>
    <w:rsid w:val="003042D5"/>
    <w:rsid w:val="003123E9"/>
    <w:rsid w:val="003278F0"/>
    <w:rsid w:val="003A0726"/>
    <w:rsid w:val="003C1056"/>
    <w:rsid w:val="003D2FF9"/>
    <w:rsid w:val="00404053"/>
    <w:rsid w:val="00415BD6"/>
    <w:rsid w:val="00427402"/>
    <w:rsid w:val="004340AF"/>
    <w:rsid w:val="00446968"/>
    <w:rsid w:val="0049005B"/>
    <w:rsid w:val="004A69F3"/>
    <w:rsid w:val="004B1C54"/>
    <w:rsid w:val="00563136"/>
    <w:rsid w:val="00583B1A"/>
    <w:rsid w:val="00597CD2"/>
    <w:rsid w:val="005D693F"/>
    <w:rsid w:val="00657195"/>
    <w:rsid w:val="00674882"/>
    <w:rsid w:val="006C1231"/>
    <w:rsid w:val="00760D0C"/>
    <w:rsid w:val="007A1988"/>
    <w:rsid w:val="007E78AD"/>
    <w:rsid w:val="0080107D"/>
    <w:rsid w:val="008102EB"/>
    <w:rsid w:val="00836B59"/>
    <w:rsid w:val="0085793E"/>
    <w:rsid w:val="008600D8"/>
    <w:rsid w:val="00865AFD"/>
    <w:rsid w:val="00870CC3"/>
    <w:rsid w:val="00893306"/>
    <w:rsid w:val="00894F45"/>
    <w:rsid w:val="008F00AE"/>
    <w:rsid w:val="00975FF8"/>
    <w:rsid w:val="009769FA"/>
    <w:rsid w:val="00A04764"/>
    <w:rsid w:val="00A24431"/>
    <w:rsid w:val="00A41CEF"/>
    <w:rsid w:val="00AA77CC"/>
    <w:rsid w:val="00AB1E5A"/>
    <w:rsid w:val="00AC77D9"/>
    <w:rsid w:val="00AF1225"/>
    <w:rsid w:val="00B03FD0"/>
    <w:rsid w:val="00BE5031"/>
    <w:rsid w:val="00BF2B92"/>
    <w:rsid w:val="00BF7EB7"/>
    <w:rsid w:val="00C91C19"/>
    <w:rsid w:val="00CD484A"/>
    <w:rsid w:val="00D57BB3"/>
    <w:rsid w:val="00DB5250"/>
    <w:rsid w:val="00DC7A21"/>
    <w:rsid w:val="00DD5C18"/>
    <w:rsid w:val="00DE0412"/>
    <w:rsid w:val="00E9437C"/>
    <w:rsid w:val="00EC3319"/>
    <w:rsid w:val="00F17780"/>
    <w:rsid w:val="00F25898"/>
    <w:rsid w:val="00F3230E"/>
    <w:rsid w:val="00F53913"/>
    <w:rsid w:val="00F673E1"/>
    <w:rsid w:val="00FB1CD6"/>
    <w:rsid w:val="00FC2CD5"/>
    <w:rsid w:val="00FC3213"/>
    <w:rsid w:val="00FF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85793E"/>
    <w:rPr>
      <w:rFonts w:eastAsia="Calibri"/>
      <w:sz w:val="24"/>
      <w:szCs w:val="20"/>
    </w:rPr>
  </w:style>
  <w:style w:type="paragraph" w:styleId="ac">
    <w:name w:val="Body Text"/>
    <w:basedOn w:val="a"/>
    <w:link w:val="13"/>
    <w:semiHidden/>
    <w:rsid w:val="00674882"/>
    <w:pPr>
      <w:spacing w:after="120"/>
    </w:pPr>
    <w:rPr>
      <w:rFonts w:eastAsia="Calibri"/>
      <w:szCs w:val="20"/>
    </w:rPr>
  </w:style>
  <w:style w:type="character" w:customStyle="1" w:styleId="ad">
    <w:name w:val="Основной текст Знак"/>
    <w:basedOn w:val="a0"/>
    <w:uiPriority w:val="99"/>
    <w:semiHidden/>
    <w:rsid w:val="00674882"/>
    <w:rPr>
      <w:sz w:val="24"/>
      <w:szCs w:val="24"/>
    </w:rPr>
  </w:style>
  <w:style w:type="character" w:customStyle="1" w:styleId="13">
    <w:name w:val="Основной текст Знак1"/>
    <w:link w:val="ac"/>
    <w:semiHidden/>
    <w:locked/>
    <w:rsid w:val="00674882"/>
    <w:rPr>
      <w:rFonts w:eastAsia="Calibri"/>
      <w:sz w:val="24"/>
      <w:szCs w:val="20"/>
    </w:rPr>
  </w:style>
  <w:style w:type="character" w:styleId="ae">
    <w:name w:val="annotation reference"/>
    <w:basedOn w:val="a0"/>
    <w:uiPriority w:val="99"/>
    <w:semiHidden/>
    <w:unhideWhenUsed/>
    <w:rsid w:val="008102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102E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102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102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102EB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FC321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85793E"/>
    <w:rPr>
      <w:rFonts w:eastAsia="Calibri"/>
      <w:sz w:val="24"/>
      <w:szCs w:val="20"/>
    </w:rPr>
  </w:style>
  <w:style w:type="paragraph" w:styleId="ac">
    <w:name w:val="Body Text"/>
    <w:basedOn w:val="a"/>
    <w:link w:val="13"/>
    <w:semiHidden/>
    <w:rsid w:val="00674882"/>
    <w:pPr>
      <w:spacing w:after="120"/>
    </w:pPr>
    <w:rPr>
      <w:rFonts w:eastAsia="Calibri"/>
      <w:szCs w:val="20"/>
    </w:rPr>
  </w:style>
  <w:style w:type="character" w:customStyle="1" w:styleId="ad">
    <w:name w:val="Основной текст Знак"/>
    <w:basedOn w:val="a0"/>
    <w:uiPriority w:val="99"/>
    <w:semiHidden/>
    <w:rsid w:val="00674882"/>
    <w:rPr>
      <w:sz w:val="24"/>
      <w:szCs w:val="24"/>
    </w:rPr>
  </w:style>
  <w:style w:type="character" w:customStyle="1" w:styleId="13">
    <w:name w:val="Основной текст Знак1"/>
    <w:link w:val="ac"/>
    <w:semiHidden/>
    <w:locked/>
    <w:rsid w:val="00674882"/>
    <w:rPr>
      <w:rFonts w:eastAsia="Calibri"/>
      <w:sz w:val="24"/>
      <w:szCs w:val="20"/>
    </w:rPr>
  </w:style>
  <w:style w:type="character" w:styleId="ae">
    <w:name w:val="annotation reference"/>
    <w:basedOn w:val="a0"/>
    <w:uiPriority w:val="99"/>
    <w:semiHidden/>
    <w:unhideWhenUsed/>
    <w:rsid w:val="008102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102E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102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102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102E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rishachev@niae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86BBE-6FA7-43E7-A2DF-2BF4B1C3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2535</Words>
  <Characters>17580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20075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n00267</cp:lastModifiedBy>
  <cp:revision>3</cp:revision>
  <cp:lastPrinted>2014-02-10T10:39:00Z</cp:lastPrinted>
  <dcterms:created xsi:type="dcterms:W3CDTF">2015-06-29T13:38:00Z</dcterms:created>
  <dcterms:modified xsi:type="dcterms:W3CDTF">2015-07-07T13:20:00Z</dcterms:modified>
</cp:coreProperties>
</file>