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0FD" w:rsidRDefault="003471F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</w:t>
      </w:r>
      <w:r w:rsidR="007B66DF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АУКЦИОНА</w:t>
      </w:r>
    </w:p>
    <w:p w:rsidR="003D50FD" w:rsidRDefault="003D50FD">
      <w:pPr>
        <w:jc w:val="both"/>
        <w:rPr>
          <w:rFonts w:eastAsia="Times New Roman"/>
          <w:sz w:val="28"/>
          <w:szCs w:val="28"/>
        </w:rPr>
      </w:pPr>
    </w:p>
    <w:p w:rsidR="003D50FD" w:rsidRDefault="003471FC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аукцион в электронной форме  без квалификационного отбора.</w:t>
      </w:r>
    </w:p>
    <w:p w:rsidR="003D50FD" w:rsidRDefault="003471FC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  <w:shd w:val="clear" w:color="auto" w:fill="FFFFFF"/>
        </w:rPr>
        <w:t>Электрохимприбор</w:t>
      </w:r>
      <w:proofErr w:type="spellEnd"/>
      <w:r>
        <w:rPr>
          <w:sz w:val="28"/>
          <w:szCs w:val="28"/>
          <w:shd w:val="clear" w:color="auto" w:fill="FFFFFF"/>
        </w:rPr>
        <w:t>"</w:t>
      </w:r>
    </w:p>
    <w:p w:rsidR="003D50FD" w:rsidRDefault="003471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3D50FD" w:rsidRDefault="003471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3D50FD" w:rsidRDefault="003471FC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8-34342-95013, 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matyazh.o@ehp-atom.ru</w:t>
      </w:r>
    </w:p>
    <w:p w:rsidR="003D50FD" w:rsidRDefault="003471FC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ФГУП "Комбинат "</w:t>
      </w:r>
      <w:proofErr w:type="spellStart"/>
      <w:r>
        <w:rPr>
          <w:sz w:val="28"/>
          <w:szCs w:val="28"/>
          <w:shd w:val="clear" w:color="auto" w:fill="FFFFFF"/>
        </w:rPr>
        <w:t>Электрохимприбор</w:t>
      </w:r>
      <w:proofErr w:type="spellEnd"/>
      <w:r>
        <w:rPr>
          <w:sz w:val="28"/>
          <w:szCs w:val="28"/>
          <w:shd w:val="clear" w:color="auto" w:fill="FFFFFF"/>
        </w:rPr>
        <w:t>"</w:t>
      </w:r>
    </w:p>
    <w:p w:rsidR="003D50FD" w:rsidRDefault="003471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3D50FD" w:rsidRDefault="003471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3D50FD" w:rsidRDefault="003471FC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F55216">
        <w:rPr>
          <w:sz w:val="28"/>
          <w:szCs w:val="28"/>
        </w:rPr>
        <w:t>Ломакина Ольга Евгеньевна</w:t>
      </w:r>
      <w:r>
        <w:rPr>
          <w:sz w:val="28"/>
          <w:szCs w:val="28"/>
        </w:rPr>
        <w:t>, тел. 8-34342-95013 , эл. почта matyazh.o@ehp-atom.ru</w:t>
      </w:r>
    </w:p>
    <w:p w:rsidR="003D50FD" w:rsidRDefault="003471F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пищевые продукты (замороженные мясные товары и др.) </w:t>
      </w:r>
    </w:p>
    <w:p w:rsidR="003D50FD" w:rsidRDefault="003471FC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3D50FD" w:rsidRDefault="003471F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F55216" w:rsidRDefault="003471F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ФГУП «Комбинат «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», пр. Хвойный, склад 919.</w:t>
      </w:r>
    </w:p>
    <w:p w:rsidR="003D50FD" w:rsidRDefault="003471F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>
        <w:rPr>
          <w:sz w:val="28"/>
          <w:szCs w:val="28"/>
        </w:rPr>
        <w:t xml:space="preserve">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 </w:t>
      </w:r>
    </w:p>
    <w:p w:rsidR="003D50FD" w:rsidRDefault="003471F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аукционе, определении лица, выигравшего аукцион: </w:t>
      </w:r>
    </w:p>
    <w:p w:rsidR="003D50FD" w:rsidRDefault="003471F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Аукцион проводится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по адресу http://a-k-d.ru/ в порядке, установленном регламентом данной электронной торговой площадки в соответствии с условиями и требованиями аукционной документации. </w:t>
      </w:r>
    </w:p>
    <w:p w:rsidR="003D50FD" w:rsidRDefault="003471F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Для участия в аукционе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 </w:t>
      </w:r>
    </w:p>
    <w:p w:rsidR="003D50FD" w:rsidRDefault="003471F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 </w:t>
      </w:r>
    </w:p>
    <w:p w:rsidR="003D50FD" w:rsidRDefault="003471FC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8 997 246 (Восемь миллионов девятьсот девяносто семь тысяч двести сорок шесть) рублей 72 копейки, включая НДС. Цена договора включает в себя: стоимость самого товара, НДС, транспортные расходы с учетом условий поставки Покупателя, расходы на упаковку и маркировку, страхование, экспедирование, полный комплект технической документации, уплаты таможенных пошлин.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3D50FD" w:rsidRDefault="003471FC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аукционной документации: </w:t>
      </w:r>
    </w:p>
    <w:p w:rsidR="003D50FD" w:rsidRDefault="003471F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http://www.zakupki.gov.ru,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http://zakupki.rosatom.ru аукционная документация находится в открытом доступе, начиная с даты размещения настоящего извещения и аукционной документации.</w:t>
      </w:r>
      <w:proofErr w:type="gramEnd"/>
      <w:r>
        <w:rPr>
          <w:sz w:val="28"/>
          <w:szCs w:val="28"/>
        </w:rPr>
        <w:t xml:space="preserve"> Порядок получения аукционной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3D50FD" w:rsidRDefault="003471F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аукционе:</w:t>
      </w:r>
    </w:p>
    <w:p w:rsidR="003D50FD" w:rsidRDefault="003471FC">
      <w:pPr>
        <w:spacing w:afterAutospacing="1"/>
        <w:ind w:left="20"/>
        <w:jc w:val="both"/>
        <w:divId w:val="56834828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денежные средства в размере 5.00 процентов от начальной (максимальной) цены договора, включая НДС, что составляет 449 862 (Четыреста сорок девять тысяч восемьсот шестьдесят два) рубля 34 копейки.</w:t>
      </w:r>
    </w:p>
    <w:p w:rsidR="003D50FD" w:rsidRDefault="003471F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3D50FD" w:rsidRDefault="003471F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аукционной документации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</w:t>
      </w:r>
      <w:r w:rsidR="00E117E2">
        <w:rPr>
          <w:sz w:val="28"/>
          <w:szCs w:val="28"/>
        </w:rPr>
        <w:t>17</w:t>
      </w:r>
      <w:r>
        <w:rPr>
          <w:sz w:val="28"/>
          <w:szCs w:val="28"/>
        </w:rPr>
        <w:t>» сентября 2014 года.</w:t>
      </w:r>
    </w:p>
    <w:p w:rsidR="003D50FD" w:rsidRDefault="003471F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</w:p>
    <w:p w:rsidR="003D50FD" w:rsidRDefault="003471F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Лесной, Свердловской области, Коммунистический проспект 6а, отдел ОМТСКО, здание </w:t>
      </w:r>
      <w:r w:rsidR="00F55216">
        <w:rPr>
          <w:sz w:val="28"/>
          <w:szCs w:val="28"/>
        </w:rPr>
        <w:t>420а, кабинет 421, не позднее «</w:t>
      </w:r>
      <w:r w:rsidR="00E117E2">
        <w:rPr>
          <w:sz w:val="28"/>
          <w:szCs w:val="28"/>
        </w:rPr>
        <w:t xml:space="preserve"> 25 </w:t>
      </w:r>
      <w:r>
        <w:rPr>
          <w:sz w:val="28"/>
          <w:szCs w:val="28"/>
        </w:rPr>
        <w:t>» сентября 2014 года.</w:t>
      </w:r>
    </w:p>
    <w:p w:rsidR="003D50FD" w:rsidRDefault="003471F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и время начала проведения аукциона:</w:t>
      </w:r>
    </w:p>
    <w:p w:rsidR="003D50FD" w:rsidRDefault="003471F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09:00:00 (время московское), «</w:t>
      </w:r>
      <w:r w:rsidR="00E117E2">
        <w:rPr>
          <w:sz w:val="28"/>
          <w:szCs w:val="28"/>
        </w:rPr>
        <w:t xml:space="preserve">29 </w:t>
      </w:r>
      <w:r>
        <w:rPr>
          <w:sz w:val="28"/>
          <w:szCs w:val="28"/>
        </w:rPr>
        <w:t>» сентября 2014 года.</w:t>
      </w:r>
    </w:p>
    <w:p w:rsidR="003D50FD" w:rsidRDefault="003471F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3D50FD" w:rsidRDefault="003471F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</w:t>
      </w:r>
      <w:r w:rsidR="00E117E2">
        <w:rPr>
          <w:sz w:val="28"/>
          <w:szCs w:val="28"/>
        </w:rPr>
        <w:t xml:space="preserve"> 03 </w:t>
      </w:r>
      <w:r>
        <w:rPr>
          <w:sz w:val="28"/>
          <w:szCs w:val="28"/>
        </w:rPr>
        <w:t xml:space="preserve">» </w:t>
      </w:r>
      <w:r w:rsidR="00E117E2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2014 года.</w:t>
      </w:r>
    </w:p>
    <w:p w:rsidR="003D50FD" w:rsidRDefault="003471F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аукциона:</w:t>
      </w:r>
    </w:p>
    <w:p w:rsidR="003D50FD" w:rsidRDefault="004C7AD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аукциона</w:t>
      </w:r>
      <w:r>
        <w:rPr>
          <w:sz w:val="28"/>
          <w:szCs w:val="28"/>
        </w:rPr>
        <w:t>.</w:t>
      </w:r>
    </w:p>
    <w:p w:rsidR="003D50FD" w:rsidRDefault="003471F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3D50FD" w:rsidRDefault="003471FC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4C7AD3" w:rsidRPr="004C7AD3" w:rsidRDefault="00C73576" w:rsidP="006E7B21">
      <w:pPr>
        <w:tabs>
          <w:tab w:val="left" w:pos="1134"/>
        </w:tabs>
        <w:ind w:left="-284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16.</w:t>
      </w:r>
      <w:r w:rsidR="004C7AD3" w:rsidRPr="004C7AD3">
        <w:rPr>
          <w:rFonts w:eastAsia="Times New Roman"/>
          <w:sz w:val="28"/>
          <w:szCs w:val="28"/>
        </w:rPr>
        <w:t>Отказ организатора аукциона от проведения аукциона  по решению заказчика в указанных ниже случаях, не </w:t>
      </w:r>
      <w:r w:rsidR="004C7AD3" w:rsidRPr="00DC6F8C">
        <w:rPr>
          <w:rFonts w:eastAsia="Times New Roman"/>
          <w:sz w:val="28"/>
          <w:szCs w:val="28"/>
        </w:rPr>
        <w:t>позднее  пяти дней до дня окончания срока подачи заявок на участие в аукционе</w:t>
      </w:r>
      <w:r w:rsidR="004C7AD3" w:rsidRPr="00DC6F8C">
        <w:rPr>
          <w:rFonts w:eastAsia="Times New Roman"/>
          <w:b/>
          <w:i/>
          <w:sz w:val="28"/>
          <w:szCs w:val="28"/>
        </w:rPr>
        <w:t>,</w:t>
      </w:r>
      <w:r w:rsidR="004C7AD3" w:rsidRPr="00DC6F8C">
        <w:rPr>
          <w:rFonts w:eastAsia="Times New Roman"/>
          <w:sz w:val="28"/>
          <w:szCs w:val="28"/>
        </w:rPr>
        <w:t xml:space="preserve"> не приводит к</w:t>
      </w:r>
      <w:r w:rsidR="004C7AD3" w:rsidRPr="004C7AD3">
        <w:rPr>
          <w:rFonts w:eastAsia="Times New Roman"/>
          <w:sz w:val="28"/>
          <w:szCs w:val="28"/>
        </w:rPr>
        <w:t xml:space="preserve"> каким-либо последствиям для организатора аукциона:</w:t>
      </w:r>
    </w:p>
    <w:p w:rsidR="004C7AD3" w:rsidRPr="004C7AD3" w:rsidRDefault="004C7AD3" w:rsidP="004C7AD3">
      <w:pPr>
        <w:ind w:firstLine="709"/>
        <w:jc w:val="both"/>
        <w:rPr>
          <w:rFonts w:eastAsia="Times New Roman"/>
          <w:sz w:val="28"/>
          <w:szCs w:val="28"/>
        </w:rPr>
      </w:pPr>
      <w:r w:rsidRPr="004C7AD3">
        <w:rPr>
          <w:rFonts w:eastAsia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C7AD3" w:rsidRPr="004C7AD3" w:rsidRDefault="004C7AD3" w:rsidP="004C7AD3">
      <w:pPr>
        <w:ind w:firstLine="709"/>
        <w:jc w:val="both"/>
        <w:rPr>
          <w:rFonts w:eastAsia="Times New Roman"/>
          <w:sz w:val="28"/>
          <w:szCs w:val="28"/>
        </w:rPr>
      </w:pPr>
      <w:r w:rsidRPr="004C7AD3">
        <w:rPr>
          <w:rFonts w:eastAsia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C7AD3" w:rsidRPr="004C7AD3" w:rsidRDefault="004C7AD3" w:rsidP="004C7AD3">
      <w:pPr>
        <w:ind w:firstLine="709"/>
        <w:jc w:val="both"/>
        <w:rPr>
          <w:rFonts w:eastAsia="Times New Roman"/>
          <w:sz w:val="28"/>
          <w:szCs w:val="28"/>
        </w:rPr>
      </w:pPr>
      <w:r w:rsidRPr="004C7AD3"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C7AD3" w:rsidRPr="004C7AD3" w:rsidRDefault="006E7B21" w:rsidP="006E7B21">
      <w:pPr>
        <w:ind w:left="-284" w:firstLine="142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17. </w:t>
      </w:r>
      <w:r w:rsidR="004C7AD3" w:rsidRPr="004C7AD3">
        <w:rPr>
          <w:rFonts w:eastAsia="Times New Roman"/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3D50FD" w:rsidRDefault="003D50FD" w:rsidP="00D822F4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</w:p>
    <w:sectPr w:rsidR="003D5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A4BBB"/>
    <w:multiLevelType w:val="multilevel"/>
    <w:tmpl w:val="3662A58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E13A15"/>
    <w:multiLevelType w:val="multilevel"/>
    <w:tmpl w:val="D94858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F91F85"/>
    <w:multiLevelType w:val="multilevel"/>
    <w:tmpl w:val="ACB63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55216"/>
    <w:rsid w:val="002E01AA"/>
    <w:rsid w:val="003471FC"/>
    <w:rsid w:val="003D50FD"/>
    <w:rsid w:val="004C7AD3"/>
    <w:rsid w:val="006E7B21"/>
    <w:rsid w:val="007B66DF"/>
    <w:rsid w:val="007E6519"/>
    <w:rsid w:val="00AE31E4"/>
    <w:rsid w:val="00C73576"/>
    <w:rsid w:val="00D822F4"/>
    <w:rsid w:val="00DC6F8C"/>
    <w:rsid w:val="00E117E2"/>
    <w:rsid w:val="00F5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34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5857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Пользователь Windows</dc:creator>
  <cp:lastModifiedBy>Пользователь Windows</cp:lastModifiedBy>
  <cp:revision>9</cp:revision>
  <dcterms:created xsi:type="dcterms:W3CDTF">2014-08-18T09:55:00Z</dcterms:created>
  <dcterms:modified xsi:type="dcterms:W3CDTF">2014-08-27T05:52:00Z</dcterms:modified>
</cp:coreProperties>
</file>