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796FD4" w:rsidP="00796FD4">
      <w:pPr>
        <w:widowControl w:val="0"/>
        <w:spacing w:before="120"/>
        <w:ind w:firstLine="6237"/>
        <w:jc w:val="both"/>
      </w:pPr>
      <w:r>
        <w:t>Заместитель н</w:t>
      </w:r>
      <w:r w:rsidR="00723913" w:rsidRPr="00CD2CE2">
        <w:t>ачальник</w:t>
      </w:r>
      <w:r>
        <w:t>а</w:t>
      </w:r>
      <w:r w:rsidR="002328BB" w:rsidRPr="00CD2CE2">
        <w:t xml:space="preserve"> </w:t>
      </w:r>
    </w:p>
    <w:p w:rsidR="00723913" w:rsidRPr="00CD2CE2" w:rsidRDefault="00796FD4" w:rsidP="00796FD4">
      <w:pPr>
        <w:widowControl w:val="0"/>
        <w:ind w:firstLine="6237"/>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796FD4">
        <w:t>А</w:t>
      </w:r>
      <w:r w:rsidRPr="00CD2CE2">
        <w:t>.А.</w:t>
      </w:r>
      <w:r w:rsidR="00796FD4">
        <w:t xml:space="preserve"> Майоров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13891" w:rsidRPr="00313891">
        <w:rPr>
          <w:b/>
          <w:sz w:val="28"/>
          <w:szCs w:val="28"/>
          <w:lang w:val="ru-RU"/>
        </w:rPr>
        <w:t>облицовку фасада бокса дезактивации котельной и санпропускника для нужд филиала «Южный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615523">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615523">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615523">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615523"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31389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313891" w:rsidRPr="00313891">
        <w:rPr>
          <w:rFonts w:ascii="Times New Roman" w:hAnsi="Times New Roman"/>
          <w:sz w:val="24"/>
          <w:szCs w:val="24"/>
        </w:rPr>
        <w:t>облицовку фасада бокса дезактивации котельной и санпропускника для нужд филиала «Южный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313891" w:rsidRPr="00313891">
        <w:rPr>
          <w:bCs/>
          <w:color w:val="000000"/>
        </w:rPr>
        <w:t>Срок выполнения ремонтных работ устанавливается в количестве 45 календарных дней с момента подписания договора на выполнение ремонтных работ, но не ранее даты получения от Заказчика заявки вызова на выполнение работ</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313891" w:rsidP="006E641B">
      <w:pPr>
        <w:widowControl w:val="0"/>
        <w:ind w:firstLine="1276"/>
        <w:jc w:val="both"/>
      </w:pPr>
      <w:r w:rsidRPr="00313891">
        <w:t xml:space="preserve">Пункт хранения радиоактивных отходов филиала «Южный территориальный округ», Россия, Ростовская обл., </w:t>
      </w:r>
      <w:proofErr w:type="spellStart"/>
      <w:r w:rsidRPr="00313891">
        <w:t>Мясниковский</w:t>
      </w:r>
      <w:proofErr w:type="spellEnd"/>
      <w:r w:rsidRPr="00313891">
        <w:t xml:space="preserve"> район, с. Большие Салы, 4км+270 метров на северо-восток от восточной окраины</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4F0C6C">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4F0C6C" w:rsidRPr="004F0C6C">
        <w:rPr>
          <w:rFonts w:ascii="Times New Roman" w:hAnsi="Times New Roman"/>
          <w:sz w:val="24"/>
          <w:szCs w:val="24"/>
        </w:rPr>
        <w:t>941</w:t>
      </w:r>
      <w:r w:rsidR="004F0C6C">
        <w:rPr>
          <w:rFonts w:ascii="Times New Roman" w:hAnsi="Times New Roman"/>
          <w:sz w:val="24"/>
          <w:szCs w:val="24"/>
        </w:rPr>
        <w:t> </w:t>
      </w:r>
      <w:r w:rsidR="004F0C6C" w:rsidRPr="004F0C6C">
        <w:rPr>
          <w:rFonts w:ascii="Times New Roman" w:hAnsi="Times New Roman"/>
          <w:sz w:val="24"/>
          <w:szCs w:val="24"/>
        </w:rPr>
        <w:t>030</w:t>
      </w:r>
      <w:r w:rsidR="004F0C6C">
        <w:rPr>
          <w:rFonts w:ascii="Times New Roman" w:hAnsi="Times New Roman"/>
          <w:sz w:val="24"/>
          <w:szCs w:val="24"/>
        </w:rPr>
        <w:t xml:space="preserve"> </w:t>
      </w:r>
      <w:r w:rsidR="004F0C6C" w:rsidRPr="004F0C6C">
        <w:rPr>
          <w:rFonts w:ascii="Times New Roman" w:hAnsi="Times New Roman"/>
          <w:sz w:val="24"/>
          <w:szCs w:val="24"/>
        </w:rPr>
        <w:t>(Девятьсот сорок одна тысяча тридцать) рублей 00 копеек, включая НДС. Цена договора включает в себя 100% выполнения СМР, с учетом стоимости материалов и доставки работ, машин и механизмов, с учетом расходов на страхование</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lastRenderedPageBreak/>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796FD4">
        <w:rPr>
          <w:spacing w:val="-6"/>
        </w:rPr>
        <w:t>0</w:t>
      </w:r>
      <w:r w:rsidR="004F0C6C">
        <w:rPr>
          <w:spacing w:val="-6"/>
        </w:rPr>
        <w:t>8</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F0C6C">
        <w:rPr>
          <w:rFonts w:ascii="Times New Roman" w:hAnsi="Times New Roman"/>
          <w:sz w:val="24"/>
          <w:szCs w:val="24"/>
        </w:rPr>
        <w:t>5</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796FD4">
        <w:rPr>
          <w:rFonts w:ascii="Times New Roman" w:hAnsi="Times New Roman"/>
          <w:sz w:val="24"/>
          <w:szCs w:val="24"/>
        </w:rPr>
        <w:t>1</w:t>
      </w:r>
      <w:r w:rsidR="004F0C6C">
        <w:rPr>
          <w:rFonts w:ascii="Times New Roman" w:hAnsi="Times New Roman"/>
          <w:sz w:val="24"/>
          <w:szCs w:val="24"/>
        </w:rPr>
        <w:t>5</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313891" w:rsidRPr="00313891">
              <w:rPr>
                <w:sz w:val="23"/>
                <w:szCs w:val="23"/>
                <w:lang w:val="x-none"/>
              </w:rPr>
              <w:t>облицовку фасада бокса дезактивации котельной и санпропускника для нужд филиала «Южный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BF03F3">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BF03F3">
              <w:rPr>
                <w:bCs/>
                <w:i/>
                <w:sz w:val="23"/>
                <w:szCs w:val="23"/>
              </w:rPr>
              <w:t>14.05</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61</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313891" w:rsidRPr="00313891">
              <w:rPr>
                <w:sz w:val="23"/>
                <w:szCs w:val="23"/>
              </w:rPr>
              <w:t>Срок выполнения ремонтных работ устанавливается в количестве 45 календарных дней с момента подписания договора на выполнение ремонтных работ, но не ранее даты получения от Заказчика заявки вызова на выполнение работ</w:t>
            </w:r>
            <w:r w:rsidR="008B772B" w:rsidRPr="00B84C80">
              <w:rPr>
                <w:sz w:val="23"/>
                <w:szCs w:val="23"/>
              </w:rPr>
              <w:t>.</w:t>
            </w:r>
          </w:p>
          <w:p w:rsidR="00237E88" w:rsidRPr="00E62D4F" w:rsidRDefault="00237E88"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313891" w:rsidP="00A534EF">
            <w:pPr>
              <w:widowControl w:val="0"/>
              <w:ind w:right="153"/>
              <w:jc w:val="both"/>
              <w:rPr>
                <w:sz w:val="23"/>
                <w:szCs w:val="23"/>
              </w:rPr>
            </w:pPr>
            <w:r w:rsidRPr="00313891">
              <w:rPr>
                <w:sz w:val="23"/>
                <w:szCs w:val="23"/>
              </w:rPr>
              <w:t xml:space="preserve">Пункт хранения радиоактивных отходов филиала «Южный территориальный округ», Россия, Ростовская обл., </w:t>
            </w:r>
            <w:proofErr w:type="spellStart"/>
            <w:r w:rsidRPr="00313891">
              <w:rPr>
                <w:sz w:val="23"/>
                <w:szCs w:val="23"/>
              </w:rPr>
              <w:t>Мясниковский</w:t>
            </w:r>
            <w:proofErr w:type="spellEnd"/>
            <w:r w:rsidRPr="00313891">
              <w:rPr>
                <w:sz w:val="23"/>
                <w:szCs w:val="23"/>
              </w:rPr>
              <w:t xml:space="preserve"> район, с. Большие Салы, 4км+270 метров на северо-восток от восточной окраины</w:t>
            </w:r>
          </w:p>
          <w:p w:rsidR="00A534EF" w:rsidRDefault="00A534EF" w:rsidP="00A534EF">
            <w:pPr>
              <w:widowControl w:val="0"/>
              <w:ind w:right="153"/>
              <w:jc w:val="both"/>
              <w:rPr>
                <w:sz w:val="23"/>
                <w:szCs w:val="23"/>
              </w:rPr>
            </w:pPr>
          </w:p>
          <w:p w:rsidR="00735950" w:rsidRDefault="00735950"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313891" w:rsidP="001C6064">
            <w:pPr>
              <w:widowControl w:val="0"/>
              <w:ind w:right="153"/>
              <w:jc w:val="both"/>
              <w:rPr>
                <w:sz w:val="23"/>
                <w:szCs w:val="23"/>
              </w:rPr>
            </w:pPr>
            <w:r w:rsidRPr="00313891">
              <w:rPr>
                <w:sz w:val="23"/>
                <w:szCs w:val="23"/>
              </w:rPr>
              <w:t xml:space="preserve">Заказчик оплачивает Подрядчику фактически выполненные работы в течение 10 (десяти) банковских дней после подписания Сторонами : - «Актов о приемке выполненных работ» (форма КС-2) в 2-х </w:t>
            </w:r>
            <w:proofErr w:type="spellStart"/>
            <w:r w:rsidRPr="00313891">
              <w:rPr>
                <w:sz w:val="23"/>
                <w:szCs w:val="23"/>
              </w:rPr>
              <w:t>экз</w:t>
            </w:r>
            <w:proofErr w:type="spellEnd"/>
            <w:r w:rsidRPr="00313891">
              <w:rPr>
                <w:sz w:val="23"/>
                <w:szCs w:val="23"/>
              </w:rPr>
              <w:t>; - «Справки о стоимости выполненных работ и затрат» (форма КС-3) в 2-х экз.; - «Журнал учета выполненных работ» (форма КС-6а) в 2-х экз.; - «Акта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21.01.2003г. в 2-х экз. путем перечисления денежных средств на расчетный счет Подрядчика, указанный в настоящем Договоре, на основании счета Подрядчика</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lastRenderedPageBreak/>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722AE9" w:rsidP="00722AE9">
            <w:pPr>
              <w:widowControl w:val="0"/>
              <w:ind w:right="153"/>
              <w:jc w:val="both"/>
              <w:rPr>
                <w:bCs/>
                <w:color w:val="000000"/>
                <w:sz w:val="23"/>
                <w:szCs w:val="23"/>
              </w:rPr>
            </w:pPr>
            <w:r w:rsidRPr="00722AE9">
              <w:rPr>
                <w:bCs/>
                <w:color w:val="000000"/>
                <w:sz w:val="23"/>
                <w:szCs w:val="23"/>
              </w:rPr>
              <w:t>941</w:t>
            </w:r>
            <w:r>
              <w:rPr>
                <w:bCs/>
                <w:color w:val="000000"/>
                <w:sz w:val="23"/>
                <w:szCs w:val="23"/>
              </w:rPr>
              <w:t> </w:t>
            </w:r>
            <w:r w:rsidRPr="00722AE9">
              <w:rPr>
                <w:bCs/>
                <w:color w:val="000000"/>
                <w:sz w:val="23"/>
                <w:szCs w:val="23"/>
              </w:rPr>
              <w:t>030</w:t>
            </w:r>
            <w:r>
              <w:rPr>
                <w:bCs/>
                <w:color w:val="000000"/>
                <w:sz w:val="23"/>
                <w:szCs w:val="23"/>
              </w:rPr>
              <w:t xml:space="preserve"> </w:t>
            </w:r>
            <w:r w:rsidRPr="00722AE9">
              <w:rPr>
                <w:bCs/>
                <w:color w:val="000000"/>
                <w:sz w:val="23"/>
                <w:szCs w:val="23"/>
              </w:rPr>
              <w:t>(Девятьсот сорок одна тысяча тридцать) рублей 00 копеек, включая НДС. Цена договора включает в себя 100% выполнения СМР, с учетом стоимости материалов и доставки работ, машин и механизмов, с учетом расходов на страхование</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lastRenderedPageBreak/>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lastRenderedPageBreak/>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Pr="00CA1274" w:rsidRDefault="00C4787F" w:rsidP="004E32F6">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p w:rsidR="00CA1274" w:rsidRPr="00CA1274" w:rsidRDefault="00CA1274" w:rsidP="00CA1274">
            <w:pPr>
              <w:widowControl w:val="0"/>
              <w:numPr>
                <w:ilvl w:val="0"/>
                <w:numId w:val="23"/>
              </w:numPr>
              <w:tabs>
                <w:tab w:val="left" w:pos="0"/>
                <w:tab w:val="left" w:pos="1204"/>
              </w:tabs>
              <w:ind w:left="0" w:right="153" w:firstLine="495"/>
              <w:jc w:val="both"/>
              <w:rPr>
                <w:bCs/>
                <w:sz w:val="23"/>
                <w:szCs w:val="23"/>
              </w:rPr>
            </w:pPr>
            <w:r w:rsidRPr="00CA1274">
              <w:rPr>
                <w:sz w:val="23"/>
                <w:szCs w:val="23"/>
              </w:rPr>
              <w:t>должен</w:t>
            </w:r>
            <w:r w:rsidRPr="00CA1274">
              <w:rPr>
                <w:bCs/>
                <w:sz w:val="23"/>
                <w:szCs w:val="23"/>
              </w:rPr>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CA1274" w:rsidRPr="00615523" w:rsidRDefault="00722AE9" w:rsidP="00615523">
            <w:pPr>
              <w:numPr>
                <w:ilvl w:val="0"/>
                <w:numId w:val="47"/>
              </w:numPr>
              <w:jc w:val="both"/>
              <w:rPr>
                <w:bCs/>
                <w:sz w:val="23"/>
                <w:szCs w:val="23"/>
              </w:rPr>
            </w:pPr>
            <w:r>
              <w:rPr>
                <w:bCs/>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«п.33. Работы по организации строительства, реконструкции и капитального ремонта привлекаемым застройщиком или заказчиком на основании </w:t>
            </w:r>
            <w:r>
              <w:rPr>
                <w:bCs/>
              </w:rPr>
              <w:lastRenderedPageBreak/>
              <w:t xml:space="preserve">договора юридическим лицом или индивидуальным предпринимателем (генеральным подрядчиком): п.п.33.3 Жилищно-гражданское </w:t>
            </w:r>
            <w:proofErr w:type="spellStart"/>
            <w:proofErr w:type="gramStart"/>
            <w:r>
              <w:rPr>
                <w:bCs/>
              </w:rPr>
              <w:t>строительство»с</w:t>
            </w:r>
            <w:proofErr w:type="spellEnd"/>
            <w:r w:rsidR="00615523">
              <w:rPr>
                <w:bCs/>
                <w:sz w:val="23"/>
                <w:szCs w:val="23"/>
              </w:rPr>
              <w:t>.</w:t>
            </w:r>
            <w:proofErr w:type="gramEnd"/>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4E32F6" w:rsidRDefault="00722AE9" w:rsidP="004E32F6">
            <w:pPr>
              <w:widowControl w:val="0"/>
              <w:tabs>
                <w:tab w:val="left" w:pos="495"/>
                <w:tab w:val="left" w:pos="5657"/>
              </w:tabs>
              <w:ind w:right="153" w:firstLine="660"/>
              <w:jc w:val="both"/>
              <w:rPr>
                <w:sz w:val="23"/>
                <w:szCs w:val="23"/>
              </w:rPr>
            </w:pPr>
            <w:r w:rsidRPr="00722AE9">
              <w:rPr>
                <w:sz w:val="23"/>
                <w:szCs w:val="23"/>
              </w:rPr>
              <w:t>Гарантийный срок на ремонтные работы устанавливается 3 (</w:t>
            </w:r>
            <w:proofErr w:type="gramStart"/>
            <w:r w:rsidRPr="00722AE9">
              <w:rPr>
                <w:sz w:val="23"/>
                <w:szCs w:val="23"/>
              </w:rPr>
              <w:t>три )</w:t>
            </w:r>
            <w:proofErr w:type="gramEnd"/>
            <w:r w:rsidRPr="00722AE9">
              <w:rPr>
                <w:sz w:val="23"/>
                <w:szCs w:val="23"/>
              </w:rPr>
              <w:t xml:space="preserve"> года с момента принятия Заказчиком результата выполненных</w:t>
            </w:r>
            <w:bookmarkStart w:id="171" w:name="_GoBack"/>
            <w:bookmarkEnd w:id="171"/>
            <w:r w:rsidRPr="00722AE9">
              <w:rPr>
                <w:sz w:val="23"/>
                <w:szCs w:val="23"/>
              </w:rPr>
              <w:t xml:space="preserve"> Подрядчиком работ и подписания соответствующих документов предусмотренных договором</w:t>
            </w:r>
            <w:r w:rsidR="004E32F6" w:rsidRPr="004E32F6">
              <w:rPr>
                <w:sz w:val="23"/>
                <w:szCs w:val="23"/>
              </w:rPr>
              <w:t xml:space="preserve">. </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lastRenderedPageBreak/>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lastRenderedPageBreak/>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lastRenderedPageBreak/>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lastRenderedPageBreak/>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A7990">
            <w:pPr>
              <w:pStyle w:val="Times12"/>
              <w:widowControl w:val="0"/>
              <w:tabs>
                <w:tab w:val="left" w:pos="70"/>
              </w:tabs>
              <w:ind w:right="153" w:firstLine="0"/>
              <w:rPr>
                <w:sz w:val="23"/>
                <w:szCs w:val="23"/>
              </w:rPr>
            </w:pPr>
            <w:r w:rsidRPr="001321E4">
              <w:rPr>
                <w:sz w:val="23"/>
                <w:szCs w:val="23"/>
              </w:rPr>
              <w:t>11:00 (время московское) «</w:t>
            </w:r>
            <w:r w:rsidR="00796FD4">
              <w:rPr>
                <w:sz w:val="23"/>
                <w:szCs w:val="23"/>
              </w:rPr>
              <w:t>0</w:t>
            </w:r>
            <w:r w:rsidR="00FA7990">
              <w:rPr>
                <w:sz w:val="23"/>
                <w:szCs w:val="23"/>
              </w:rPr>
              <w:t>8</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796FD4">
              <w:rPr>
                <w:sz w:val="23"/>
                <w:szCs w:val="23"/>
              </w:rPr>
              <w:t>1</w:t>
            </w:r>
            <w:r w:rsidR="00FA7990">
              <w:rPr>
                <w:sz w:val="23"/>
                <w:szCs w:val="23"/>
              </w:rPr>
              <w:t>5</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FA7990">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796FD4">
              <w:rPr>
                <w:sz w:val="23"/>
                <w:szCs w:val="23"/>
              </w:rPr>
              <w:t>1</w:t>
            </w:r>
            <w:r w:rsidR="00FA7990">
              <w:rPr>
                <w:sz w:val="23"/>
                <w:szCs w:val="23"/>
              </w:rPr>
              <w:t>5</w:t>
            </w:r>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lastRenderedPageBreak/>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6C1" w:rsidRDefault="001436C1">
      <w:r>
        <w:separator/>
      </w:r>
    </w:p>
  </w:endnote>
  <w:endnote w:type="continuationSeparator" w:id="0">
    <w:p w:rsidR="001436C1" w:rsidRDefault="0014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436C1" w:rsidRDefault="001436C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1436C1" w:rsidRPr="00270579" w:rsidRDefault="001436C1"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C030AA" w:rsidRDefault="00615523"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1436C1" w:rsidRPr="00C030AA">
          <w:rPr>
            <w:rFonts w:ascii="Times New Roman" w:hAnsi="Times New Roman"/>
          </w:rPr>
          <w:t xml:space="preserve">Страница </w:t>
        </w:r>
        <w:r w:rsidR="001436C1" w:rsidRPr="00C030AA">
          <w:rPr>
            <w:rFonts w:ascii="Times New Roman" w:hAnsi="Times New Roman"/>
          </w:rPr>
          <w:fldChar w:fldCharType="begin"/>
        </w:r>
        <w:r w:rsidR="001436C1" w:rsidRPr="00C030AA">
          <w:rPr>
            <w:rFonts w:ascii="Times New Roman" w:hAnsi="Times New Roman"/>
          </w:rPr>
          <w:instrText>PAGE</w:instrText>
        </w:r>
        <w:r w:rsidR="001436C1" w:rsidRPr="00C030AA">
          <w:rPr>
            <w:rFonts w:ascii="Times New Roman" w:hAnsi="Times New Roman"/>
          </w:rPr>
          <w:fldChar w:fldCharType="separate"/>
        </w:r>
        <w:r>
          <w:rPr>
            <w:rFonts w:ascii="Times New Roman" w:hAnsi="Times New Roman"/>
            <w:noProof/>
          </w:rPr>
          <w:t>30</w:t>
        </w:r>
        <w:r w:rsidR="001436C1" w:rsidRPr="00C030AA">
          <w:rPr>
            <w:rFonts w:ascii="Times New Roman" w:hAnsi="Times New Roman"/>
          </w:rPr>
          <w:fldChar w:fldCharType="end"/>
        </w:r>
        <w:r w:rsidR="001436C1" w:rsidRPr="00C030AA">
          <w:rPr>
            <w:rFonts w:ascii="Times New Roman" w:hAnsi="Times New Roman"/>
          </w:rPr>
          <w:t xml:space="preserve"> из </w:t>
        </w:r>
        <w:r w:rsidR="001436C1" w:rsidRPr="00C030AA">
          <w:rPr>
            <w:rFonts w:ascii="Times New Roman" w:hAnsi="Times New Roman"/>
          </w:rPr>
          <w:fldChar w:fldCharType="begin"/>
        </w:r>
        <w:r w:rsidR="001436C1" w:rsidRPr="00C030AA">
          <w:rPr>
            <w:rFonts w:ascii="Times New Roman" w:hAnsi="Times New Roman"/>
          </w:rPr>
          <w:instrText>NUMPAGES</w:instrText>
        </w:r>
        <w:r w:rsidR="001436C1" w:rsidRPr="00C030AA">
          <w:rPr>
            <w:rFonts w:ascii="Times New Roman" w:hAnsi="Times New Roman"/>
          </w:rPr>
          <w:fldChar w:fldCharType="separate"/>
        </w:r>
        <w:r>
          <w:rPr>
            <w:rFonts w:ascii="Times New Roman" w:hAnsi="Times New Roman"/>
            <w:noProof/>
          </w:rPr>
          <w:t>36</w:t>
        </w:r>
        <w:r w:rsidR="001436C1" w:rsidRPr="00C030AA">
          <w:rPr>
            <w:rFonts w:ascii="Times New Roman" w:hAnsi="Times New Roman"/>
          </w:rPr>
          <w:fldChar w:fldCharType="end"/>
        </w:r>
      </w:sdtContent>
    </w:sdt>
    <w:r w:rsidR="001436C1" w:rsidRPr="00C030AA">
      <w:rPr>
        <w:rFonts w:ascii="Times New Roman" w:hAnsi="Times New Roman" w:cs="Times New Roman"/>
      </w:rPr>
      <w:t xml:space="preserve"> </w:t>
    </w:r>
  </w:p>
  <w:p w:rsidR="001436C1" w:rsidRPr="00C030AA" w:rsidRDefault="001436C1"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436C1" w:rsidRPr="00C030AA" w:rsidRDefault="001436C1"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313891" w:rsidRPr="00313891">
      <w:rPr>
        <w:rFonts w:ascii="Times New Roman" w:hAnsi="Times New Roman" w:cs="Times New Roman"/>
      </w:rPr>
      <w:t>облицовку фасада бокса дезактивации котельной и санпропускника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6C1" w:rsidRDefault="001436C1">
      <w:r>
        <w:separator/>
      </w:r>
    </w:p>
  </w:footnote>
  <w:footnote w:type="continuationSeparator" w:id="0">
    <w:p w:rsidR="001436C1" w:rsidRDefault="0014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1436C1" w:rsidRPr="00723913" w:rsidRDefault="001436C1"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1436C1" w:rsidRPr="00723913" w:rsidRDefault="001436C1"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6C1" w:rsidRPr="00723913" w:rsidRDefault="001436C1"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523"/>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F27FE11E-E966-4907-B05F-2B11387D4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230</TotalTime>
  <Pages>36</Pages>
  <Words>12074</Words>
  <Characters>87095</Characters>
  <Application>Microsoft Office Word</Application>
  <DocSecurity>0</DocSecurity>
  <Lines>725</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98972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62</cp:revision>
  <cp:lastPrinted>2014-05-20T06:58:00Z</cp:lastPrinted>
  <dcterms:created xsi:type="dcterms:W3CDTF">2013-12-06T06:25:00Z</dcterms:created>
  <dcterms:modified xsi:type="dcterms:W3CDTF">2014-07-01T13:44:00Z</dcterms:modified>
</cp:coreProperties>
</file>