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D6F" w:rsidRPr="00D81D6F" w:rsidRDefault="00D81D6F" w:rsidP="00D81D6F">
      <w:pPr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ДОГОВОР № _______</w:t>
      </w:r>
    </w:p>
    <w:p w:rsidR="00D81D6F" w:rsidRPr="00D81D6F" w:rsidRDefault="00D81D6F" w:rsidP="00D81D6F">
      <w:pPr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на выполнение проектных работ</w:t>
      </w:r>
    </w:p>
    <w:p w:rsidR="00D81D6F" w:rsidRPr="00D81D6F" w:rsidRDefault="00D81D6F" w:rsidP="00D81D6F">
      <w:pPr>
        <w:tabs>
          <w:tab w:val="right" w:pos="9360"/>
        </w:tabs>
        <w:ind w:left="0" w:firstLine="73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ind w:left="0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 xml:space="preserve">г. Саров, Нижегородской области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</w:r>
      <w:r w:rsidRPr="00D81D6F">
        <w:rPr>
          <w:rFonts w:ascii="Times New Roman" w:eastAsia="Times New Roman" w:hAnsi="Times New Roman" w:cs="Times New Roman"/>
          <w:b/>
          <w:lang w:eastAsia="ru-RU"/>
        </w:rPr>
        <w:tab/>
        <w:t xml:space="preserve">     «____» __________ 201__ г.</w:t>
      </w:r>
    </w:p>
    <w:p w:rsidR="00D81D6F" w:rsidRPr="00D81D6F" w:rsidRDefault="00D81D6F" w:rsidP="00D81D6F">
      <w:pPr>
        <w:ind w:left="0" w:firstLine="360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Открытое акционерное общество «Саровская Электросетевая Компания», именуемое в дальнейшем «Заказчик», в лице </w:t>
      </w:r>
      <w:r w:rsidR="006134E3">
        <w:rPr>
          <w:rFonts w:ascii="Times New Roman" w:eastAsia="Times New Roman" w:hAnsi="Times New Roman" w:cs="Times New Roman"/>
          <w:lang w:eastAsia="ru-RU"/>
        </w:rPr>
        <w:t>Управляющего</w:t>
      </w:r>
      <w:r w:rsidR="006134E3" w:rsidRPr="006134E3">
        <w:rPr>
          <w:rFonts w:ascii="Times New Roman" w:eastAsia="Times New Roman" w:hAnsi="Times New Roman" w:cs="Times New Roman"/>
          <w:lang w:eastAsia="ru-RU"/>
        </w:rPr>
        <w:t xml:space="preserve"> директор</w:t>
      </w:r>
      <w:r w:rsidR="006134E3">
        <w:rPr>
          <w:rFonts w:ascii="Times New Roman" w:eastAsia="Times New Roman" w:hAnsi="Times New Roman" w:cs="Times New Roman"/>
          <w:lang w:eastAsia="ru-RU"/>
        </w:rPr>
        <w:t>а</w:t>
      </w:r>
      <w:r w:rsidR="006134E3" w:rsidRPr="006134E3">
        <w:rPr>
          <w:rFonts w:ascii="Times New Roman" w:eastAsia="Times New Roman" w:hAnsi="Times New Roman" w:cs="Times New Roman"/>
          <w:lang w:eastAsia="ru-RU"/>
        </w:rPr>
        <w:t xml:space="preserve"> Ковалев</w:t>
      </w:r>
      <w:r w:rsidR="006134E3">
        <w:rPr>
          <w:rFonts w:ascii="Times New Roman" w:eastAsia="Times New Roman" w:hAnsi="Times New Roman" w:cs="Times New Roman"/>
          <w:lang w:eastAsia="ru-RU"/>
        </w:rPr>
        <w:t>а С.Н., действующего</w:t>
      </w:r>
      <w:r w:rsidR="006134E3" w:rsidRPr="006134E3">
        <w:rPr>
          <w:rFonts w:ascii="Times New Roman" w:eastAsia="Times New Roman" w:hAnsi="Times New Roman" w:cs="Times New Roman"/>
          <w:lang w:eastAsia="ru-RU"/>
        </w:rPr>
        <w:t xml:space="preserve"> на основании доверенности №085</w:t>
      </w:r>
      <w:r w:rsidR="008654C6">
        <w:rPr>
          <w:rFonts w:ascii="Times New Roman" w:eastAsia="Times New Roman" w:hAnsi="Times New Roman" w:cs="Times New Roman"/>
          <w:lang w:eastAsia="ru-RU"/>
        </w:rPr>
        <w:t>/22юр</w:t>
      </w:r>
      <w:r w:rsidR="006134E3" w:rsidRPr="006134E3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8654C6">
        <w:rPr>
          <w:rFonts w:ascii="Times New Roman" w:eastAsia="Times New Roman" w:hAnsi="Times New Roman" w:cs="Times New Roman"/>
          <w:lang w:eastAsia="ru-RU"/>
        </w:rPr>
        <w:t>01.01.2014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, с одной стороны, и </w:t>
      </w:r>
      <w:r w:rsidRPr="00D81D6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___________ «__________________________________________________________________», именуемое в дальнейшем «Подрядчик», в лице ____________________________________________, действующего на основании __________________, с другой стороны, именуемые в дальнейшем «Стороны», заключили настоящий Договор о нижеследующем:</w:t>
      </w:r>
      <w:proofErr w:type="gramEnd"/>
    </w:p>
    <w:p w:rsidR="00D81D6F" w:rsidRPr="00D81D6F" w:rsidRDefault="00D81D6F" w:rsidP="00D81D6F">
      <w:pPr>
        <w:shd w:val="clear" w:color="auto" w:fill="FFFFFF"/>
        <w:ind w:left="3576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1.ОПРЕДЕЛЕНИЯ</w:t>
      </w:r>
    </w:p>
    <w:p w:rsidR="00D81D6F" w:rsidRPr="00D81D6F" w:rsidRDefault="00D81D6F" w:rsidP="00D81D6F">
      <w:pPr>
        <w:shd w:val="clear" w:color="auto" w:fill="FFFFFF"/>
        <w:ind w:left="3936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38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1.1. В данном Договоре нижеперечисленные термины будут иметь следующее толкование:</w:t>
      </w:r>
    </w:p>
    <w:p w:rsidR="00D81D6F" w:rsidRPr="00D81D6F" w:rsidRDefault="00D81D6F" w:rsidP="00D81D6F">
      <w:pPr>
        <w:shd w:val="clear" w:color="auto" w:fill="FFFFFF"/>
        <w:ind w:left="38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а)</w:t>
      </w:r>
      <w:proofErr w:type="gramStart"/>
      <w:r w:rsidRPr="00D81D6F">
        <w:rPr>
          <w:rFonts w:ascii="Times New Roman" w:eastAsia="Times New Roman" w:hAnsi="Times New Roman" w:cs="Times New Roman"/>
          <w:b/>
          <w:lang w:eastAsia="ru-RU"/>
        </w:rPr>
        <w:t>«</w:t>
      </w:r>
      <w:r w:rsidRPr="00D81D6F">
        <w:rPr>
          <w:rFonts w:ascii="Times New Roman" w:eastAsia="Times New Roman" w:hAnsi="Times New Roman" w:cs="Times New Roman"/>
          <w:lang w:eastAsia="ru-RU"/>
        </w:rPr>
        <w:t>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кт сдачи-приемки выполненных работ» – двусторонний документ, подписываемый Сторонами и удостоверяющий соответствие результата Работ (по этапу и/или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подэтапу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) требованиям Договора.</w:t>
      </w:r>
    </w:p>
    <w:p w:rsidR="00D81D6F" w:rsidRPr="00D81D6F" w:rsidRDefault="00D81D6F" w:rsidP="00D81D6F">
      <w:pPr>
        <w:shd w:val="clear" w:color="auto" w:fill="FFFFFF"/>
        <w:tabs>
          <w:tab w:val="left" w:pos="998"/>
        </w:tabs>
        <w:ind w:left="24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б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)«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Договор» - соглашение, достигнутое между Заказчиком и Подрядчиком по результатам проведения размещения заказа и зафиксированное в форме договора,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поданной участником размещения заказа заявке на участие в конкурсе.</w:t>
      </w:r>
    </w:p>
    <w:p w:rsidR="00D81D6F" w:rsidRPr="00D81D6F" w:rsidRDefault="00D81D6F" w:rsidP="00D81D6F">
      <w:pPr>
        <w:shd w:val="clear" w:color="auto" w:fill="FFFFFF"/>
        <w:tabs>
          <w:tab w:val="left" w:pos="998"/>
        </w:tabs>
        <w:ind w:left="24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в)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«Н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есоответствие и/или Недостатки» - любые несоответствия результата Работ требованиям Договора и/или нормативно-техническим документам, в том числе, но не ограничиваясь, требованиям к качеству Работ, а также дефекты, недоделки, упущения, недостатки результата Работ, которые делают качество Работ ненадлежащим.</w:t>
      </w:r>
    </w:p>
    <w:p w:rsidR="00D81D6F" w:rsidRPr="00D81D6F" w:rsidRDefault="00D81D6F" w:rsidP="00D81D6F">
      <w:pPr>
        <w:shd w:val="clear" w:color="auto" w:fill="FFFFFF"/>
        <w:tabs>
          <w:tab w:val="left" w:pos="1176"/>
        </w:tabs>
        <w:ind w:left="5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г) «Рабочая документация» - документация в виде совокупности документов в текстовой форме, рабочих чертежей, спецификаций материалов, оборудования и изделий, локальных смет, разрабатываемых в целях реализации архитектурных, технических и технологических решений.</w:t>
      </w:r>
    </w:p>
    <w:p w:rsidR="00D81D6F" w:rsidRPr="00D81D6F" w:rsidRDefault="00D81D6F" w:rsidP="00D81D6F">
      <w:pPr>
        <w:shd w:val="clear" w:color="auto" w:fill="FFFFFF"/>
        <w:tabs>
          <w:tab w:val="left" w:pos="989"/>
        </w:tabs>
        <w:ind w:left="0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д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)«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Работы» - комплекс работ, по разработке и/или согласованию с Заказчиком Рабочей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документации, разработка, при необходимости корректировка и/или сопровождение Проектной и/или Рабочей документации, авторский надзор, утверждение технических решений, разработка спецификаций на материалы и оборудование, конструкции и комплектующие изделия, согласование документации, получаемой от заводов-изготовителей, и другой документации, необходимой для выполнения Работ, указанных в п. 2.1. настоящего Договора и в Техническом задании (приложение № 1 к настоящему Договору).</w:t>
      </w:r>
      <w:proofErr w:type="gramEnd"/>
    </w:p>
    <w:p w:rsidR="00D81D6F" w:rsidRPr="00D81D6F" w:rsidRDefault="00D81D6F" w:rsidP="00D81D6F">
      <w:pPr>
        <w:shd w:val="clear" w:color="auto" w:fill="FFFFFF"/>
        <w:tabs>
          <w:tab w:val="left" w:pos="1061"/>
        </w:tabs>
        <w:ind w:left="10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е)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«Р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езультаты работ» - полученная по итогам выполнения Работ Рабочая документация, согласованная с Заказчиком и Государственными органами регулирования и надзора РФ (если это требуется в соответствии с положениями нормативных правовых актов и/или вытекает из условий Договора) и иные документы, непосредственно связанные с выполняемыми Работами. Результат работ является собственностью Заказчика с момента его создания.</w:t>
      </w:r>
    </w:p>
    <w:p w:rsidR="00D81D6F" w:rsidRPr="00D81D6F" w:rsidRDefault="00D81D6F" w:rsidP="00D81D6F">
      <w:pPr>
        <w:shd w:val="clear" w:color="auto" w:fill="FFFFFF"/>
        <w:ind w:left="10" w:firstLine="529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ж)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«Ц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ена Договора» - денежная сумма, указанная в рублях,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Договора.</w:t>
      </w: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2. ПРЕДМЕТ ДОГОВОРА</w:t>
      </w:r>
    </w:p>
    <w:p w:rsidR="00D81D6F" w:rsidRPr="00D81D6F" w:rsidRDefault="00D81D6F" w:rsidP="00D81D6F">
      <w:pPr>
        <w:shd w:val="clear" w:color="auto" w:fill="FFFFFF"/>
        <w:ind w:left="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5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2.1.Заказчик поручает, а Подрядчик принимает на себя обязательства в срок и на условиях Договора, собственными и/или привлеченными силами </w:t>
      </w:r>
      <w:r w:rsidR="005F6DF0" w:rsidRPr="005F6DF0">
        <w:rPr>
          <w:rFonts w:ascii="Times New Roman" w:eastAsia="Times New Roman" w:hAnsi="Times New Roman" w:cs="Times New Roman"/>
          <w:lang w:eastAsia="ru-RU"/>
        </w:rPr>
        <w:t xml:space="preserve">выполнение ПСД  «Капитальное строительство ЛЭП-110кВ  ПС 220/110 </w:t>
      </w:r>
      <w:proofErr w:type="spellStart"/>
      <w:r w:rsidR="005F6DF0" w:rsidRPr="005F6DF0">
        <w:rPr>
          <w:rFonts w:ascii="Times New Roman" w:eastAsia="Times New Roman" w:hAnsi="Times New Roman" w:cs="Times New Roman"/>
          <w:lang w:eastAsia="ru-RU"/>
        </w:rPr>
        <w:t>кВ</w:t>
      </w:r>
      <w:proofErr w:type="spellEnd"/>
      <w:r w:rsidR="005F6DF0" w:rsidRPr="005F6DF0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="005F6DF0" w:rsidRPr="005F6DF0">
        <w:rPr>
          <w:rFonts w:ascii="Times New Roman" w:eastAsia="Times New Roman" w:hAnsi="Times New Roman" w:cs="Times New Roman"/>
          <w:lang w:eastAsia="ru-RU"/>
        </w:rPr>
        <w:t>Святостар</w:t>
      </w:r>
      <w:proofErr w:type="spellEnd"/>
      <w:r w:rsidR="005F6DF0" w:rsidRPr="005F6DF0">
        <w:rPr>
          <w:rFonts w:ascii="Times New Roman" w:eastAsia="Times New Roman" w:hAnsi="Times New Roman" w:cs="Times New Roman"/>
          <w:lang w:eastAsia="ru-RU"/>
        </w:rPr>
        <w:t xml:space="preserve">» – ГПП 110/6/6 </w:t>
      </w:r>
      <w:proofErr w:type="spellStart"/>
      <w:r w:rsidR="005F6DF0" w:rsidRPr="005F6DF0">
        <w:rPr>
          <w:rFonts w:ascii="Times New Roman" w:eastAsia="Times New Roman" w:hAnsi="Times New Roman" w:cs="Times New Roman"/>
          <w:lang w:eastAsia="ru-RU"/>
        </w:rPr>
        <w:t>кВ</w:t>
      </w:r>
      <w:proofErr w:type="spellEnd"/>
      <w:r w:rsidR="005F6DF0" w:rsidRPr="005F6DF0">
        <w:rPr>
          <w:rFonts w:ascii="Times New Roman" w:eastAsia="Times New Roman" w:hAnsi="Times New Roman" w:cs="Times New Roman"/>
          <w:lang w:eastAsia="ru-RU"/>
        </w:rPr>
        <w:t xml:space="preserve"> «Восточная»  с отпайкой на ГПП 110/6/6 </w:t>
      </w:r>
      <w:proofErr w:type="spellStart"/>
      <w:r w:rsidR="005F6DF0" w:rsidRPr="005F6DF0">
        <w:rPr>
          <w:rFonts w:ascii="Times New Roman" w:eastAsia="Times New Roman" w:hAnsi="Times New Roman" w:cs="Times New Roman"/>
          <w:lang w:eastAsia="ru-RU"/>
        </w:rPr>
        <w:t>кВ</w:t>
      </w:r>
      <w:proofErr w:type="spellEnd"/>
      <w:r w:rsidR="005F6DF0" w:rsidRPr="005F6DF0">
        <w:rPr>
          <w:rFonts w:ascii="Times New Roman" w:eastAsia="Times New Roman" w:hAnsi="Times New Roman" w:cs="Times New Roman"/>
          <w:lang w:eastAsia="ru-RU"/>
        </w:rPr>
        <w:t xml:space="preserve"> «Северная»</w:t>
      </w:r>
      <w:r w:rsidR="005F6DF0" w:rsidRPr="005F6DF0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  <w:r w:rsidR="005F6DF0" w:rsidRPr="005F6DF0">
        <w:rPr>
          <w:rFonts w:ascii="Times New Roman" w:eastAsia="Times New Roman" w:hAnsi="Times New Roman" w:cs="Times New Roman"/>
          <w:lang w:eastAsia="ru-RU"/>
        </w:rPr>
        <w:t xml:space="preserve"> Корректировка    ПСД</w:t>
      </w:r>
      <w:r w:rsidR="005F6DF0" w:rsidRPr="005F6DF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F6DF0" w:rsidRPr="005F6DF0">
        <w:rPr>
          <w:rFonts w:ascii="Times New Roman" w:eastAsia="Times New Roman" w:hAnsi="Times New Roman" w:cs="Times New Roman"/>
          <w:lang w:eastAsia="ru-RU"/>
        </w:rPr>
        <w:t>«Строительство  сетей    электроснабжения    Северной (Заречной)  части   г. Саров</w:t>
      </w:r>
      <w:r w:rsidR="005F6DF0" w:rsidRPr="005F6DF0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="005F6DF0" w:rsidRPr="005F6DF0">
        <w:rPr>
          <w:rFonts w:ascii="Times New Roman" w:eastAsia="Times New Roman" w:hAnsi="Times New Roman" w:cs="Times New Roman"/>
          <w:lang w:eastAsia="ru-RU"/>
        </w:rPr>
        <w:t>Нижегородской области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(далее - Работы), а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Заказчик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обязуется, принять результат выполнения работ в установленном порядке и уплатить обусловленную Договором цену.</w:t>
      </w:r>
    </w:p>
    <w:p w:rsidR="00D81D6F" w:rsidRPr="00D81D6F" w:rsidRDefault="00D81D6F" w:rsidP="00D81D6F">
      <w:pPr>
        <w:tabs>
          <w:tab w:val="num" w:pos="792"/>
        </w:tabs>
        <w:ind w:left="0" w:firstLine="562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2.2.Подрядчик обязуется выполнить Работы в соответствии с требованиями, установленными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Техническим заданием, </w:t>
      </w:r>
      <w:r w:rsidRPr="00D81D6F">
        <w:rPr>
          <w:rFonts w:ascii="Times New Roman" w:eastAsia="Times New Roman" w:hAnsi="Times New Roman" w:cs="Times New Roman"/>
          <w:lang w:eastAsia="ru-RU"/>
        </w:rPr>
        <w:t>постановлением Правительства Российской Федерации от 16.02.2008 № 87 «О составе разделов проектной документации и требованиях к их содержанию» и другим действующим нормативными актами Российской Федерации (ГОСТы, нормативные и руководящие документы и т.д., регулирующими деятельность в области выполнения проектно-изыскательских работ) в части состава, содержания и оформления Рабочей документации.</w:t>
      </w:r>
      <w:proofErr w:type="gramEnd"/>
    </w:p>
    <w:p w:rsidR="00D81D6F" w:rsidRPr="00D81D6F" w:rsidRDefault="00D81D6F" w:rsidP="00D81D6F">
      <w:pPr>
        <w:tabs>
          <w:tab w:val="num" w:pos="792"/>
        </w:tabs>
        <w:ind w:left="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2.3.Подрядчик вправе привлекать для выполнения работ третьих л</w:t>
      </w:r>
      <w:r w:rsidR="005F6DF0">
        <w:rPr>
          <w:rFonts w:ascii="Times New Roman" w:eastAsia="Times New Roman" w:hAnsi="Times New Roman" w:cs="Times New Roman"/>
          <w:color w:val="000000"/>
          <w:lang w:eastAsia="ru-RU"/>
        </w:rPr>
        <w:t>иц, только с согласия Заказчика, при этом</w:t>
      </w:r>
      <w:r w:rsidR="00E02D22" w:rsidRPr="00E02D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02D22" w:rsidRPr="00E02D22">
        <w:rPr>
          <w:rFonts w:ascii="Times New Roman" w:eastAsia="Times New Roman" w:hAnsi="Times New Roman" w:cs="Times New Roman"/>
          <w:lang w:eastAsia="ru-RU"/>
        </w:rPr>
        <w:t>Подрядчик</w:t>
      </w:r>
      <w:r w:rsidR="00E02D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02D22" w:rsidRPr="00E02D22">
        <w:rPr>
          <w:rFonts w:ascii="Times New Roman" w:eastAsia="Times New Roman" w:hAnsi="Times New Roman" w:cs="Times New Roman"/>
          <w:lang w:eastAsia="ru-RU"/>
        </w:rPr>
        <w:t xml:space="preserve">должен </w:t>
      </w:r>
      <w:r w:rsidR="00E02D22" w:rsidRPr="00E02D22">
        <w:rPr>
          <w:rFonts w:ascii="Times New Roman" w:eastAsia="Times New Roman" w:hAnsi="Times New Roman" w:cs="Times New Roman"/>
          <w:color w:val="000000"/>
          <w:lang w:eastAsia="ru-RU"/>
        </w:rPr>
        <w:t xml:space="preserve">выполнить собственными силами не менее </w:t>
      </w:r>
      <w:r w:rsidR="00E02D22" w:rsidRPr="00E02D22">
        <w:rPr>
          <w:rFonts w:ascii="Times New Roman" w:eastAsia="Times New Roman" w:hAnsi="Times New Roman" w:cs="Times New Roman"/>
          <w:b/>
          <w:i/>
          <w:color w:val="000000"/>
          <w:lang w:eastAsia="ru-RU"/>
        </w:rPr>
        <w:t>50%</w:t>
      </w:r>
      <w:r w:rsidR="00E02D22" w:rsidRPr="00E02D22">
        <w:rPr>
          <w:rFonts w:ascii="Times New Roman" w:eastAsia="Times New Roman" w:hAnsi="Times New Roman" w:cs="Times New Roman"/>
          <w:color w:val="000000"/>
          <w:lang w:eastAsia="ru-RU"/>
        </w:rPr>
        <w:t xml:space="preserve"> от общего объема выполняемых по договору работ (в денежном выражении от общей стоимости договора)</w:t>
      </w:r>
      <w:r w:rsidR="00E02D22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D81D6F" w:rsidRPr="00D81D6F" w:rsidRDefault="00D81D6F" w:rsidP="00D81D6F">
      <w:pPr>
        <w:tabs>
          <w:tab w:val="left" w:pos="900"/>
          <w:tab w:val="left" w:pos="1080"/>
        </w:tabs>
        <w:ind w:left="0"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2.4. Срок выполнения работ по Договору:</w:t>
      </w:r>
    </w:p>
    <w:p w:rsidR="00D81D6F" w:rsidRPr="00D81D6F" w:rsidRDefault="00D81D6F" w:rsidP="00D81D6F">
      <w:pPr>
        <w:tabs>
          <w:tab w:val="left" w:pos="360"/>
          <w:tab w:val="left" w:pos="900"/>
          <w:tab w:val="left" w:pos="1080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Первый этап: начало работ – «___» ________ 20___г., окончание работ – «___» _______ 20_ г.</w:t>
      </w:r>
    </w:p>
    <w:p w:rsidR="00D81D6F" w:rsidRPr="00D81D6F" w:rsidRDefault="00D81D6F" w:rsidP="00D81D6F">
      <w:pPr>
        <w:tabs>
          <w:tab w:val="left" w:pos="360"/>
          <w:tab w:val="left" w:pos="900"/>
          <w:tab w:val="left" w:pos="1080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Второй этап: начало работ – «___» ________ 20___г., окончание работ – «___» _______ 20_ г.</w:t>
      </w:r>
    </w:p>
    <w:p w:rsidR="00D81D6F" w:rsidRPr="00D81D6F" w:rsidRDefault="00D81D6F" w:rsidP="00D81D6F">
      <w:pPr>
        <w:tabs>
          <w:tab w:val="left" w:pos="360"/>
          <w:tab w:val="left" w:pos="900"/>
          <w:tab w:val="left" w:pos="1080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Третий этап: начало работ – «___» ________ 20___г., окончание работ – «___» _______ 20_ г.</w:t>
      </w:r>
    </w:p>
    <w:p w:rsidR="00D81D6F" w:rsidRPr="00D81D6F" w:rsidRDefault="00D81D6F" w:rsidP="00D81D6F">
      <w:pPr>
        <w:tabs>
          <w:tab w:val="left" w:pos="900"/>
          <w:tab w:val="left" w:pos="1080"/>
        </w:tabs>
        <w:ind w:left="0"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num" w:pos="792"/>
        </w:tabs>
        <w:ind w:left="0" w:firstLine="562"/>
        <w:jc w:val="both"/>
        <w:rPr>
          <w:rFonts w:ascii="Times New Roman" w:eastAsia="Times New Roman" w:hAnsi="Times New Roman" w:cs="Times New Roman"/>
          <w:spacing w:val="1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2.5. </w:t>
      </w:r>
      <w:r w:rsidRPr="00D81D6F">
        <w:rPr>
          <w:rFonts w:ascii="Times New Roman" w:eastAsia="Times New Roman" w:hAnsi="Times New Roman" w:cs="Times New Roman"/>
          <w:spacing w:val="1"/>
          <w:lang w:eastAsia="ru-RU"/>
        </w:rPr>
        <w:t xml:space="preserve">Услуги экспертных и согласующих организаций оплачиваются Заказчиком  </w:t>
      </w:r>
      <w:r w:rsidRPr="00D81D6F">
        <w:rPr>
          <w:rFonts w:ascii="Times New Roman" w:eastAsia="Times New Roman" w:hAnsi="Times New Roman" w:cs="Times New Roman"/>
          <w:lang w:eastAsia="ru-RU"/>
        </w:rPr>
        <w:t>напрямую компетентному органу власти и/или организации, занимающейся проведением экспертизы на основании заключенного Подрядчиком договора или (при наличии согласия Заказчика) перечисляются в адрес Подрядчика для последующего перечисления компетентному органу и/или согласующей организации</w:t>
      </w:r>
      <w:r w:rsidRPr="00D81D6F">
        <w:rPr>
          <w:rFonts w:ascii="Times New Roman" w:eastAsia="Times New Roman" w:hAnsi="Times New Roman" w:cs="Times New Roman"/>
          <w:spacing w:val="1"/>
          <w:lang w:eastAsia="ru-RU"/>
        </w:rPr>
        <w:t>.</w:t>
      </w:r>
    </w:p>
    <w:p w:rsidR="00D81D6F" w:rsidRPr="00D81D6F" w:rsidRDefault="00D81D6F" w:rsidP="00D81D6F">
      <w:pPr>
        <w:ind w:left="0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spacing w:val="1"/>
          <w:lang w:eastAsia="ru-RU"/>
        </w:rPr>
        <w:t>Если в процессе рассмотрения Проектной документации компетентными органами или организациями потребуется внесение</w:t>
      </w:r>
      <w:r w:rsidRPr="00D81D6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каких-либо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изменений, уточнений или исправлений в Документацию Подрядчик </w:t>
      </w:r>
      <w:r w:rsidRPr="00D81D6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обязан обеспечить внесение таких из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менений, уточнений или исправлений за свой счет с одновременным уведомлением </w:t>
      </w:r>
      <w:r w:rsidRPr="00D81D6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Заказчика.</w:t>
      </w:r>
    </w:p>
    <w:p w:rsidR="00D81D6F" w:rsidRPr="00D81D6F" w:rsidRDefault="00D81D6F" w:rsidP="00D81D6F">
      <w:pPr>
        <w:ind w:left="0" w:firstLine="562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3. ЦЕНА ДОГОВОРА И ПОРЯДОК РАСЧЁТОВ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3.1.Цена Договора определена по результатам проведения _________________________, протокол № _________________от «____»____________ 201__ г.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3.2. Цена Договора принимается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твёрдой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на весь объем работ и составляет _______________ (______________________________) рублей ___ копеек, в том числе НДС 18% __________ (______________________________)  рублей ___ копеек, их которых: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стоимость Работ I этапа - ________ руб., в том числе НДС 18% ____ руб.;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стоимость Работ </w:t>
      </w:r>
      <w:r w:rsidRPr="00D81D6F">
        <w:rPr>
          <w:rFonts w:ascii="Times New Roman" w:eastAsia="Times New Roman" w:hAnsi="Times New Roman" w:cs="Times New Roman"/>
          <w:lang w:val="en-US" w:eastAsia="ru-RU"/>
        </w:rPr>
        <w:t>II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этапа - ________ руб., в том числе НДС 18% ____ руб.;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стоимость Работ </w:t>
      </w:r>
      <w:r w:rsidRPr="00D81D6F">
        <w:rPr>
          <w:rFonts w:ascii="Times New Roman" w:eastAsia="Times New Roman" w:hAnsi="Times New Roman" w:cs="Times New Roman"/>
          <w:lang w:val="en-US" w:eastAsia="ru-RU"/>
        </w:rPr>
        <w:t>III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этапа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>-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________ руб., в том числе НДС 18% ____ руб.;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Цена Работ является предельной и подлежит корректировке только в сторону уменьшения по фактически выполненным объемам работ. Все изменения, касающиеся стоимости работ, оформляются дополнительным соглашением,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становящемся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 момента подписания неотъемлемой частью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3.3.В стоимость расходов</w:t>
      </w:r>
      <w:r w:rsidRPr="00D81D6F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D81D6F">
        <w:rPr>
          <w:rFonts w:ascii="Times New Roman" w:eastAsia="Times New Roman" w:hAnsi="Times New Roman" w:cs="Times New Roman"/>
          <w:lang w:eastAsia="ru-RU"/>
        </w:rPr>
        <w:t>включены все расходы, связанные с выполнением работ, указанных в Техническом задании,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 и т.п.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Вознаграждение за передачу (отчуждение) Заказчику в полном объеме прав на все результаты интеллектуальной деятельности, в том числе исключительные права на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объекты авторских прав, передаваемые по настоящему Договору включено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 цену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3.4.</w:t>
      </w:r>
      <w:r w:rsidRPr="00D81D6F">
        <w:rPr>
          <w:rFonts w:ascii="Times New Roman" w:eastAsia="Times New Roman" w:hAnsi="Times New Roman" w:cs="Times New Roman"/>
          <w:lang w:eastAsia="ru-RU"/>
        </w:rPr>
        <w:t>В счет предусмотренной договором стоимости выполнения работ Заказчик осуществляет авансирование Подрядчика в следующие сроки и размере: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- аванс </w:t>
      </w:r>
      <w:r w:rsidRPr="00D81D6F">
        <w:rPr>
          <w:rFonts w:ascii="Times New Roman" w:eastAsia="Times New Roman" w:hAnsi="Times New Roman" w:cs="Times New Roman"/>
          <w:lang w:eastAsia="ru-RU"/>
        </w:rPr>
        <w:t>в размере 25% от общей стоимости работ, что составляет ________ руб., в том числе НДС 18% ____ руб., перечисляется Подрядчику Заказчиком в течение 10 (десяти) календарных дней с момента подписания Договора при условии поступления к Заказчику письменной заявки и счета на аванс.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3.5.Перечисление аванса по Договору производится только при условии: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наличия утвержденного Заказчиком Графика производства работ;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- наличия письменной заявки и счета на аванс от Подрядчика, направленных не ранее 20 (двадцати) и не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позднее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чем за 10 (десять)  календарных дней до предусмотренного Договором срока выплаты аванса;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наличия действующего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>обеспечение исполнения обязательств по Договору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согласно раздела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12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Нарушение срока направления письменной заявки и счета на аванс от Подрядчика и/или срока предоставления соответствующего обеспечения исполнения договора сдвигает срок выплаты аванса соответственно пропорционально сроку исполнения обязательств Подрядчиком.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3.6. Аванс засчитывается в счет оплаты выполненных работ при окончательном расчете по Договору.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3.7. Задержка выплаты авансового платежа не является основанием для прекращения Работ или изменения сроков Работ, установленных в п. 2.4. настоящего Договора.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3.8. Окончательный расчет по договору производится в течение 15 дней с момента предъявления счетов и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счетов-фактур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оформленных на основании подписанных сторонами акта приемки выполненных работ </w:t>
      </w:r>
      <w:bookmarkStart w:id="0" w:name="_GoBack"/>
      <w:bookmarkEnd w:id="0"/>
      <w:r w:rsidRPr="00D81D6F">
        <w:rPr>
          <w:rFonts w:ascii="Times New Roman" w:eastAsia="Times New Roman" w:hAnsi="Times New Roman" w:cs="Times New Roman"/>
          <w:lang w:eastAsia="ru-RU"/>
        </w:rPr>
        <w:t>после завершения выполнения всех работ по договору и оформления окончательных документов согласно раздела 9 Договора</w:t>
      </w:r>
    </w:p>
    <w:p w:rsidR="00D81D6F" w:rsidRPr="00D81D6F" w:rsidRDefault="00D81D6F" w:rsidP="00D81D6F">
      <w:pPr>
        <w:tabs>
          <w:tab w:val="num" w:pos="2007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3.9. Подрядчик предоставляет Заказчику оригинал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счет-фактуры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 предусмотренных законодательством случаях (на сумму полученного аванса, к Актам сдачи-приемки и т.п.) не позднее установленного законодательством срока посредством факса и эл/почты с одновременным направлением оригинала почтовой связью, способом, подтверждающим ее получение.</w:t>
      </w:r>
    </w:p>
    <w:p w:rsidR="00D81D6F" w:rsidRPr="00D81D6F" w:rsidRDefault="00D81D6F" w:rsidP="00D81D6F">
      <w:pPr>
        <w:suppressAutoHyphens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Счет-фактура оформляется в соответствии с требованиями НК РФ.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 и/или Заказчику начислили штрафы (пени), Заказчик вправе потребовать от Подрядчика возмещения убытков в размере не принятого к вычету (возмещению) налога в бюджет и/или начисленных штрафов (пеней).</w:t>
      </w:r>
      <w:proofErr w:type="gramEnd"/>
    </w:p>
    <w:p w:rsidR="00D81D6F" w:rsidRPr="00D81D6F" w:rsidRDefault="00D81D6F" w:rsidP="00D81D6F">
      <w:pPr>
        <w:suppressAutoHyphens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3.9.Все платежи Заказчика по настоящему Договору осуществляются путем перечисления денежных сре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дств с р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асчетного счета Заказчика на расчетный счет Подрядчика. Датой оплаты считается дата списания денежных средств со счета Заказчика. </w:t>
      </w:r>
    </w:p>
    <w:p w:rsidR="00D81D6F" w:rsidRPr="00D81D6F" w:rsidRDefault="00D81D6F" w:rsidP="00D81D6F">
      <w:pPr>
        <w:tabs>
          <w:tab w:val="left" w:pos="0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uppressAutoHyphens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2971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4. ПРАВА И ОБЯЗАННОСТИ СТОРОН</w:t>
      </w:r>
    </w:p>
    <w:p w:rsidR="00D81D6F" w:rsidRPr="00D81D6F" w:rsidRDefault="00D81D6F" w:rsidP="00D81D6F">
      <w:pPr>
        <w:shd w:val="clear" w:color="auto" w:fill="FFFFFF"/>
        <w:tabs>
          <w:tab w:val="left" w:pos="2971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0" w:firstLine="567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4.1 Подрядчик обязан:</w:t>
      </w:r>
    </w:p>
    <w:p w:rsidR="00D81D6F" w:rsidRPr="00D81D6F" w:rsidRDefault="00D81D6F" w:rsidP="00D81D6F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Выполнить Работы собственными силами и силами привлеченных организаций в полном соответствии с Техническим заданием.</w:t>
      </w:r>
    </w:p>
    <w:p w:rsidR="00D81D6F" w:rsidRPr="00D81D6F" w:rsidRDefault="00D81D6F" w:rsidP="00D81D6F">
      <w:pPr>
        <w:widowControl w:val="0"/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Передать Заказчику результаты Работ в сроки, предусмотренные п. 2.4. Договора.</w:t>
      </w:r>
    </w:p>
    <w:p w:rsidR="00D81D6F" w:rsidRPr="00D81D6F" w:rsidRDefault="00D81D6F" w:rsidP="00D81D6F">
      <w:pPr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Выполнить Работы с соблюдением требований действующего законодательства Российской Федерации, строительных норм и правил, отраслевых положений и инструкций, Государственных стандартов, регламентирующих технологический уровень, качество, объем и комплектность Работ.</w:t>
      </w:r>
    </w:p>
    <w:p w:rsidR="00D81D6F" w:rsidRPr="00D81D6F" w:rsidRDefault="00D81D6F" w:rsidP="00D81D6F">
      <w:pPr>
        <w:shd w:val="clear" w:color="auto" w:fill="FFFFFF"/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несет всю полноту ответственности за соответствие разработанной Рабочей документации требованиям действующих нормативных документов, комплектность, качество и сроки выполнения Работ.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Выполнить указания Заказчика, представленные в письменном виде, в том числе о внесении изменений и дополнений в Рабочую документацию, если они не противоречат условиям настоящего Договора, действующему законодательству Российской Федерации.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Немедленно известить Заказчика и до получения от него указаний приостановить работы при обнаружении:</w:t>
      </w:r>
    </w:p>
    <w:p w:rsidR="00D81D6F" w:rsidRPr="00D81D6F" w:rsidRDefault="00D81D6F" w:rsidP="00D81D6F">
      <w:pPr>
        <w:tabs>
          <w:tab w:val="left" w:pos="900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- непригодности или недоброкачественности предоставленных Заказчиком исходных материалов и/или технической документации;</w:t>
      </w:r>
    </w:p>
    <w:p w:rsidR="00D81D6F" w:rsidRPr="00D81D6F" w:rsidRDefault="00D81D6F" w:rsidP="00D81D6F">
      <w:pPr>
        <w:tabs>
          <w:tab w:val="left" w:pos="900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возможных неблагоприятных для Заказчика последствий выполнения его указаний о способе исполнения работы;</w:t>
      </w:r>
    </w:p>
    <w:p w:rsidR="00D81D6F" w:rsidRPr="00D81D6F" w:rsidRDefault="00D81D6F" w:rsidP="00D81D6F">
      <w:pPr>
        <w:tabs>
          <w:tab w:val="left" w:pos="900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иных не зависящих от Подрядчика обстоятельств, создающих невозможность завершения Работ в срок.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Своевременно обратиться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с соответствующей мотивированной заявкой в адрес Заказчика о выдаче доверенности для представления интересов Заказчика перед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Государственными органами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(органами местного самоуправления) регулирования и надзора РФ и/или согласующими органами власти и организациями, в целях реализации условий Договора, если в силу положений нормативно-правовых актов необходимо оформление доверенности. 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Не вносить без предварительного согласования в письменной форме с Заказчиком изменения в Рабочую документацию, оказывающие влияние на общую цену и сроки выполнения работ по Договору. Подрядчик не вправе приостанавливать исполнения своих обязательств (п.2, 3 ст. 328 ГК Ф), за исключением прямо установленных договором случаев.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Информировать в письменной форме регулярно (не реже 1 раза в месяц) Заказчика о состоянии дел по выполнению настоящего Договора. Заказчик вправе установить обязательные требования и/или формы и/или объем информации, который обязан предоставлять Подрядчик.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В минимально возможный срок и за свой счет устранять несоответствия и дополнять Рабочую документацию по получении от Заказчика мотивированной письменной претензии относительно качества, полноты документации, разрабатываемой Подрядчиком, или ее несоответствия условиям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 Принимать участие в совещаниях, проводимых Заказчиком, по письменному приглашению Заказчика.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 Соблюсти досудебный порядок урегулирования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спора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получении. В претензии должны быть изложены обстоятельства, на которых она основана, указаны нарушения Заказчика, приведен детализированный расчет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истребуемых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денежных сумм и приложены документы, на которых она основана. Срок ответа на претензию 20 (двадцать) рабочих дней с момента ее получения Заказчиком.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Включать в договоры, заключаемые с субподрядчиками, необходимые условия, обеспечивающие соблюдение Подрядчиком принятых по настоящему Договору обязательств, включая условия в отношении прав на созданные результаты интеллектуальной деятельности по настоящему Договору, в соответствии с условиями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Уведомить Заказчика о намерении заключения договоров субподряда и получить письменное согласие Заказчика на выбор субподрядных организаций. Привлекаемые субподрядные организации должны иметь соответствующие разрешения и лицензии на соответствующие виды работ. При нарушении порядка привлечения субподрядных организаций Подрядчик несет перед Заказчиком ответственность за убытки, причиненные участием субподрядчика в исполнении Договора.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ab/>
        <w:t>4.1.15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 С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воими силами и средствами обеспечить наличие у себя и у привлекаемых к выполнению работ по настоящему Договору в порядке, установленном п.4.1.22. настоящего Договора субподрядных организаций получение всех необходимых профессиональных допусков, разрешений и лицензий, необходимых для выполнения Работ, в том числе на работы, выполняемые субподрядными организациями, требуемых в соответствии с законодательством Российской Федерации и субъекта Российской Федерации, в том числе разрешения и согласования, связанные с въездом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ЗАТО Саров.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Назначить в течение 5 (Пяти) дней, следующих за датой вступления Договора в силу, ответственных Представителей для координации и согласования с Заказчиком хода выполнения Работ, о чем направляет Заказчику официальное уведомление с приложением подтверждающих документов. В уведомлении должны содержаться: Ф.И.О. Представителей, занимаемая у Подрядчика должность, срок полномочий, номер и дата распорядительного документа о назначении Представителей, номер и дата Доверенности (если выдавалась). В случае изменений в составе Представителей, Подрядчик обязан в течение одного дня письменно сообщить Заказчику о таких изменениях с приложением подтверждающих документов.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Уведомить Заказчика письменно о любых внеплановых событиях, происшествиях фактах, обстоятельствах влияющих на надлежащее исполнение со стороны Подрядчика Договора, включая, но не ограничиваясь: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лишении (прекращении) и/или приостановлении необходимых профессиональных допусков, разрешений и лицензий, необходимых для выполнения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Работ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как у себя так и у привлеченных субподрядчиков (в течение 24 часов);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арестах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и/или блокировании банковских счетов и/или иных обстоятельствах, влияющих на платежи между Сторонами (в течение 24 часов);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-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забастовках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персонала Подрядчика, действиях третьих лиц, включая органы власти и местного самоуправления прямо или косвенно касающихся взаиморасчетов Сторон и обязательств Сторон по Договору (в течение 24 часов);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 гарантирует Заказчику полное отсутствие прав третьих лиц на разработанную Рабочую документацию по настоящему Договору.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Осуществлять функции авторского надзора по отдельному Договору, заключенному Сторонами в дальнейшем, в котором будут отражены порядок, сроки оказания услуг, стоимость, ставки возмещения специалистов, порядок приемки оказанных услуг и другие вопросы.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 не имеет права вносить без предварительного согласования в письменной форме с Заказчиком изменения в принятую им Рабочую документацию.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900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Привлечение субподрядчиков производится Подрядчиком только при условии письменного согласования с Заказчиком. 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900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 период выполнения Работ Подрядчик обязан предварительно письменно согласовать с Заказчиком замену заявленных Субподрядчиков, а равно привлечение новых (дополнительно к ранее заявленным) Субподрядчиков с направлением Заказчику документов в составе и по форме, установленными требованиями Заказчика, подтверждающих соответствие Субподрядчиков установленным требованиям. </w:t>
      </w:r>
      <w:proofErr w:type="gramEnd"/>
    </w:p>
    <w:p w:rsidR="00D81D6F" w:rsidRPr="00D81D6F" w:rsidRDefault="00D81D6F" w:rsidP="00D81D6F">
      <w:pPr>
        <w:tabs>
          <w:tab w:val="left" w:pos="900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 вправе привлекать на субподрядные организации, письменно не согласованные с Заказчиком.</w:t>
      </w:r>
    </w:p>
    <w:p w:rsidR="00D81D6F" w:rsidRPr="00D81D6F" w:rsidRDefault="00D81D6F" w:rsidP="00D81D6F">
      <w:pPr>
        <w:tabs>
          <w:tab w:val="left" w:pos="900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Заказчик вправе требовать на основании письменного запроса от Подрядчика предоставления информации о ходе выполнения работ субподрядчиком/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ами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(сроках работ, копий документов, включая договорные, состоянии договорных отношений и т.п.). Запрашиваемая информация должна быть предоставлена в  7 (семи)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дневный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срок с момента получения соответствующего запроса.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  <w:tab w:val="left" w:pos="2002"/>
          <w:tab w:val="left" w:pos="9638"/>
        </w:tabs>
        <w:autoSpaceDE w:val="0"/>
        <w:autoSpaceDN w:val="0"/>
        <w:adjustRightInd w:val="0"/>
        <w:ind w:right="-1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 обязан предоставлять Заказчику Акт сверки взаиморасчетов ежеквартально, не позднее 20 числа месяца, следующего за последним месяцем отчетного квартала. В случае не предоставления Акта сверки и/или расхождения во взаиморасчетах  Заказчик вправе  приостановить оплату. Заказчик в течение </w:t>
      </w:r>
      <w:r w:rsidRPr="00D81D6F">
        <w:rPr>
          <w:rFonts w:ascii="Times New Roman" w:eastAsia="Times New Roman" w:hAnsi="Times New Roman" w:cs="Times New Roman"/>
          <w:u w:val="single"/>
          <w:lang w:eastAsia="ru-RU"/>
        </w:rPr>
        <w:t>10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предоставления Подрядчиком Акта сверки, осуществляет сверку взаиморасчетов и предоставляет ее Подрядчику. Результаты сверки закрепляются подписанием Сторонами Акта сверки.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  <w:tab w:val="left" w:pos="2002"/>
          <w:tab w:val="left" w:pos="9638"/>
        </w:tabs>
        <w:autoSpaceDE w:val="0"/>
        <w:autoSpaceDN w:val="0"/>
        <w:adjustRightInd w:val="0"/>
        <w:ind w:right="-1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>До выплаты аванса, а в случаи его отсутствия в срок не позднее пятнадцати дней с даты заключения договора, представить документы, подтверждающие отсутствие налоговой задолженности, превышающей двадцать пять процентов балансовой стоимости его активов, а именно: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</w:t>
      </w:r>
      <w:proofErr w:type="gramEnd"/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 xml:space="preserve"> дня заключения договора, подтверждающей отсутствие задолженности по уплате налогов, сборов, пеней и штрафов в соответствии с требованием настоящего пункта Договора. 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D81D6F" w:rsidRPr="00D81D6F" w:rsidRDefault="00D81D6F" w:rsidP="00D81D6F">
      <w:pPr>
        <w:tabs>
          <w:tab w:val="left" w:pos="9638"/>
        </w:tabs>
        <w:ind w:left="0" w:right="-1" w:firstLine="567"/>
        <w:jc w:val="both"/>
        <w:rPr>
          <w:rFonts w:ascii="Times New Roman" w:eastAsia="Times New Roman" w:hAnsi="Times New Roman" w:cs="Times New Roman"/>
          <w:snapToGrid w:val="0"/>
          <w:lang w:eastAsia="ru-RU"/>
        </w:rPr>
      </w:pPr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1134"/>
          <w:tab w:val="left" w:pos="2002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snapToGrid w:val="0"/>
          <w:lang w:eastAsia="ru-RU"/>
        </w:rPr>
        <w:t>- копия бухгалтерской (финансовой) отчетности за последний отчетный период. При этом для годовой бухгалтерской (финансовой) отчетности -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- копия бухгалтерского баланса, заверенная подписями руководителя и главного бухгалтера.</w:t>
      </w:r>
    </w:p>
    <w:p w:rsidR="00D81D6F" w:rsidRPr="00D81D6F" w:rsidRDefault="00D81D6F" w:rsidP="00D81D6F">
      <w:pPr>
        <w:widowControl w:val="0"/>
        <w:numPr>
          <w:ilvl w:val="0"/>
          <w:numId w:val="3"/>
        </w:numPr>
        <w:shd w:val="clear" w:color="auto" w:fill="FFFFFF"/>
        <w:tabs>
          <w:tab w:val="left" w:pos="1134"/>
          <w:tab w:val="left" w:pos="2002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 Выполнить в полном объеме все свои обязательства, предусмотренные в других статьях настоящего Договора.</w:t>
      </w:r>
    </w:p>
    <w:p w:rsidR="00D81D6F" w:rsidRPr="00D81D6F" w:rsidRDefault="00D81D6F" w:rsidP="00D81D6F">
      <w:pPr>
        <w:shd w:val="clear" w:color="auto" w:fill="FFFFFF"/>
        <w:ind w:left="0" w:firstLine="567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4.2 Подрядчик имеет право: 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19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4.2.1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 Т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ребовать от Заказчика осуществить приемку результатов Работ, выполненных с соблюдением требований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4"/>
        </w:numPr>
        <w:shd w:val="clear" w:color="auto" w:fill="FFFFFF"/>
        <w:tabs>
          <w:tab w:val="left" w:pos="1134"/>
          <w:tab w:val="left" w:pos="135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Требовать от Заказчика произвести оплату за выполненные Подрядчиком и принятые Заказчиком по настоящему Договору Работы в соответствии с разделом 3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4"/>
        </w:numPr>
        <w:shd w:val="clear" w:color="auto" w:fill="FFFFFF"/>
        <w:tabs>
          <w:tab w:val="left" w:pos="1134"/>
          <w:tab w:val="left" w:pos="135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Требовать от Заказчика предоставления исходных данных, необходимых для выполнения работ по настоящему Договору.</w:t>
      </w:r>
    </w:p>
    <w:p w:rsidR="00D81D6F" w:rsidRPr="00D81D6F" w:rsidRDefault="00D81D6F" w:rsidP="00D81D6F">
      <w:pPr>
        <w:widowControl w:val="0"/>
        <w:numPr>
          <w:ilvl w:val="0"/>
          <w:numId w:val="4"/>
        </w:numPr>
        <w:shd w:val="clear" w:color="auto" w:fill="FFFFFF"/>
        <w:tabs>
          <w:tab w:val="left" w:pos="1134"/>
          <w:tab w:val="left" w:pos="135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Досрочно исполнить свои обязательства по договору только при наличии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письменного согласия Заказчика на досрочное исполнение.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651"/>
        </w:tabs>
        <w:ind w:left="0" w:firstLine="548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4.3 Заказчик обязан: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3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Принять результаты выполненных Подрядчиком Работ в соответствии с требованиями раздела 5 настоящего Договора.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2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Обеспечить финансирование работ Подрядчика на условиях и в порядке, предусмотренных Договором</w:t>
      </w:r>
      <w:r w:rsidRPr="00D81D6F">
        <w:rPr>
          <w:rFonts w:ascii="Times New Roman" w:eastAsia="Times New Roman" w:hAnsi="Times New Roman" w:cs="Times New Roman"/>
          <w:i/>
          <w:iCs/>
          <w:lang w:eastAsia="ru-RU"/>
        </w:rPr>
        <w:t>.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2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Уведомить Подрядчика о ликвидации или реорганизации Заказчика.</w:t>
      </w:r>
    </w:p>
    <w:p w:rsidR="00D81D6F" w:rsidRPr="00D81D6F" w:rsidRDefault="00D81D6F" w:rsidP="00D81D6F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  <w:tab w:val="left" w:pos="132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В течение 10 (десяти) календарных дней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подписания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настоящего Договора предоставить Подрядчику исходные данные, необходимые для выполнения работ по настоящему Договору согласно Перечню (Приложение № 2 к настоящему Договору, являющееся неотъемлемой его частью).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320"/>
        </w:tabs>
        <w:ind w:left="0" w:firstLine="548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4.4 Заказчик имеет право: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14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4.4.1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 О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существлять текущий контроль соответствия качества Работ, выполняемых Подрядчиком и/или привлекаемых им субподрядчиком, требованиям, изложенным в Договоре и/или Техническом задании, действующим законодательным и нормативным правовым актам Российской Федерации.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5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Контроль осуществляется без вмешательства в хозяйственную деятельность Подрядчика и/или привлекаемых им субподрядчиков непосредственно Заказчиком, либо уполномоченными им лицами.</w:t>
      </w: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10" w:firstLine="548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4.4.2.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 xml:space="preserve">Требовать от Подрядчика предоставления результатов Работ, соответствующих 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ребованиям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настоящего Договора и приложений к нему, в сроки, предусмотренные п. 2.4. Договора. </w:t>
      </w:r>
    </w:p>
    <w:p w:rsidR="00D81D6F" w:rsidRPr="00D81D6F" w:rsidRDefault="00D81D6F" w:rsidP="00D81D6F">
      <w:pPr>
        <w:widowControl w:val="0"/>
        <w:numPr>
          <w:ilvl w:val="0"/>
          <w:numId w:val="6"/>
        </w:numPr>
        <w:shd w:val="clear" w:color="auto" w:fill="FFFFFF"/>
        <w:tabs>
          <w:tab w:val="left" w:pos="1134"/>
          <w:tab w:val="left" w:pos="13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В любое время требовать от Подрядчика информацию о ходе исполнения обязательств по настоящему Договору. Соответствующее требование должно быть оформлено в письменной форме. Объем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истребуемой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информации и документации, а также срок их предоставления, определяется Заказчиком.</w:t>
      </w:r>
    </w:p>
    <w:p w:rsidR="00D81D6F" w:rsidRPr="00D81D6F" w:rsidRDefault="00D81D6F" w:rsidP="00D81D6F">
      <w:pPr>
        <w:widowControl w:val="0"/>
        <w:numPr>
          <w:ilvl w:val="0"/>
          <w:numId w:val="6"/>
        </w:numPr>
        <w:shd w:val="clear" w:color="auto" w:fill="FFFFFF"/>
        <w:tabs>
          <w:tab w:val="left" w:pos="1134"/>
          <w:tab w:val="left" w:pos="13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Требовать от Подрядчика принимать участие в проведении государственных экспертиз, общественных слушаний и согласований.</w:t>
      </w:r>
    </w:p>
    <w:p w:rsidR="00D81D6F" w:rsidRPr="00D81D6F" w:rsidRDefault="00D81D6F" w:rsidP="00D81D6F">
      <w:pPr>
        <w:shd w:val="clear" w:color="auto" w:fill="FFFFFF"/>
        <w:tabs>
          <w:tab w:val="left" w:pos="1646"/>
        </w:tabs>
        <w:ind w:left="5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646"/>
        </w:tabs>
        <w:ind w:left="5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704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5.ПОРЯДОК ВЫПОЛНЕНИЯ, СДАЧИ И ПРИЕМКИ РАБОТ</w:t>
      </w:r>
    </w:p>
    <w:p w:rsidR="00D81D6F" w:rsidRPr="00D81D6F" w:rsidRDefault="00D81D6F" w:rsidP="00D81D6F">
      <w:pPr>
        <w:shd w:val="clear" w:color="auto" w:fill="FFFFFF"/>
        <w:tabs>
          <w:tab w:val="left" w:pos="1704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Результаты Работ оформляются в соответствии с условиями Договора и Технического задания.</w:t>
      </w:r>
    </w:p>
    <w:p w:rsidR="00D81D6F" w:rsidRPr="00D81D6F" w:rsidRDefault="00D81D6F" w:rsidP="00D81D6F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Вся Рабочая документация по настоящему Договору разрабатывается и представляется Заказчику в виде законченных и полностью оформленных документов, согласованных в установленном порядке (если это требуется в силу нормативно правовых актов и вытекает их условий Договора) с надзорными (контролирующими) и/или согласующими органами государственной власти (местного самоуправления) и/или специализированными организациями, в том числе с организациями-разработчиками смежных разделов проекта.</w:t>
      </w:r>
      <w:proofErr w:type="gramEnd"/>
    </w:p>
    <w:p w:rsidR="00D81D6F" w:rsidRPr="00D81D6F" w:rsidRDefault="00D81D6F" w:rsidP="00D81D6F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Акт сдачи-приемки этапа (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подэтапа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) Работ оформляется Сторонами в следующем порядке: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579"/>
        </w:tabs>
        <w:ind w:left="1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5.3.1.После завершения выполнения Работ Подрядчик не позднее, чем за 5 (пять) рабочих дней от срока, установленного п.2.4. Договора сопроводительным письмом (в котором должны быть поименованы все передаваемые документы) за подписью уполномоченного лица уведомляет Заказчика о готовности Результата работ к приемке и передает Заказчику подписанный со своей стороны Акт сдачи-приемки работ в двух экземплярах. Одновременно с Актом сдачи-приемки работ, Подрядчик передает Заказчику Документацию в полном объеме. 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pos="1579"/>
        </w:tabs>
        <w:ind w:left="1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Документация (рабочая документация, локальные сметы и т.п.) передаются Заказчику по товарной накладной (по каждому объекту отдельно) в 4 (четырех) экземплярах на бумажном носителе и 2 (двух) экземплярах на </w:t>
      </w:r>
      <w:r w:rsidRPr="00D81D6F">
        <w:rPr>
          <w:rFonts w:ascii="Times New Roman" w:eastAsia="Times New Roman" w:hAnsi="Times New Roman" w:cs="Times New Roman"/>
          <w:lang w:val="en-US" w:eastAsia="ru-RU"/>
        </w:rPr>
        <w:t>DVD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в электронном виде в форматах </w:t>
      </w:r>
      <w:r w:rsidRPr="00D81D6F">
        <w:rPr>
          <w:rFonts w:ascii="Times New Roman" w:eastAsia="Times New Roman" w:hAnsi="Times New Roman" w:cs="Times New Roman"/>
          <w:lang w:val="en-US" w:eastAsia="ru-RU"/>
        </w:rPr>
        <w:t>PDF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D81D6F">
        <w:rPr>
          <w:rFonts w:ascii="Times New Roman" w:eastAsia="Times New Roman" w:hAnsi="Times New Roman" w:cs="Times New Roman"/>
          <w:lang w:val="en-US" w:eastAsia="ru-RU"/>
        </w:rPr>
        <w:t>DWG</w:t>
      </w:r>
      <w:r w:rsidRPr="00D81D6F">
        <w:rPr>
          <w:rFonts w:ascii="Times New Roman" w:eastAsia="Times New Roman" w:hAnsi="Times New Roman" w:cs="Times New Roman"/>
          <w:lang w:eastAsia="ru-RU"/>
        </w:rPr>
        <w:t>.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 Передача документации осуществляется с сохранением ссылок и форматов, без паролей и каких-либо иных средств защиты, в том числе - от копирования. 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Расхождений положений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документации, переданной на бумажном носителе и положений в электронном виде не допускаются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. Дата подписания накладной Заказчиком или дата отметки Заказчика на сопроводительном письме Подрядчика (в случае передачи результатов Работ нарочным), либо дата вручения результатов Работ Заказчику, указанная в уведомлении о вручении (в случае направления результатов Работ по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почте), подтверждает получение Заказчиком разработанной Подрядчиком Рабочей документации на рассмотрение.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leader="underscore" w:pos="868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5.3.2. Приемка работы Заказчиком осуществляется в течение10 (десяти) рабочих дней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всей Документации.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указанный срок Заказчик проверяет результат работ на соответствие Договору, а также требованиям по количеству, комплектности, качеству и надлежащего оформления Документации и подписывает Акт сдачи-приемки работ или направляет Подрядчику мотивированный отказ (в случае если Документация не соответствует Договору, а также требованиям по количеству, комплектности, качеству и надлежащего оформления) от приемки Работ и акт с указанием перечня необходимых доработок и сроков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их выполнения. Сроки устранения замечаний должны быть достаточными. При этом указанные доработки осуществляются Подрядчиком за свой счет, и Работа повторно предъявляется к сдаче-приемке. Просрочка и/или уклонение Заказчика от принятия Работ и подписания Акта сдачи-приемки в установленные Договором сроки, не свидетельствуют о том, что Работы приняты и не дают права Подрядчику утвердить Акт сдачи-приемки в одностороннем порядке.</w:t>
      </w:r>
    </w:p>
    <w:p w:rsidR="00D81D6F" w:rsidRPr="00D81D6F" w:rsidRDefault="00D81D6F" w:rsidP="00D81D6F">
      <w:pPr>
        <w:shd w:val="clear" w:color="auto" w:fill="FFFFFF"/>
        <w:tabs>
          <w:tab w:val="left" w:pos="1134"/>
          <w:tab w:val="left" w:leader="underscore" w:pos="868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случае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если Подрядчик не устраняет выявленные недостатки в вышеуказанный срок,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за счет Подрядчика в соответствии с действующим законодательством РФ.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Датой выполнения Работ является момент подписания Акта сдачи-приемки выполненных Работ. Место подписания Акта сдачи-приемки  является адрес местонахождения Заказчика: Нижегородская область,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г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.С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аров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, пр. Мира, д. 6.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Датой окончания работ по Договору в целом является дата подписания Заказчиком представленного Подрядчиком Акта сдачи-приемки выполненных работ по Договору. Риск случайной гибели или случайного повреждения результата Работ, переходит к Заказчику с момента подписания Акта сдачи-приемки Работ.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Право собственности на результаты Работ, полученные в ходе выполнения обязательств по настоящему Договору, принадлежит Заказчику со дня подписания Акта сдачи-приемки выполненных работ. Результаты работ могут использоваться Подрядчиком для выполнения работ по Договору. Заказчик вправе использовать Рабочую документацию либо разрешать ее использование третьим лицам, реализовывать Рабочую документацию, а так же заключать любые сделки, в том числе связанные с реализацией, переработкой, корректировкой Рабочей документацией, разработанной Подрядчиком в соответствии с настоящим Договором. В этом случае Подрядчик ответственности за вносимые изменения, корректировки и результат не несет.</w:t>
      </w:r>
    </w:p>
    <w:p w:rsidR="00D81D6F" w:rsidRPr="00D81D6F" w:rsidRDefault="00D81D6F" w:rsidP="00D81D6F">
      <w:pPr>
        <w:widowControl w:val="0"/>
        <w:numPr>
          <w:ilvl w:val="0"/>
          <w:numId w:val="8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 имеет право передавать результаты работ третьим лицам без письменного согласия Заказчика. Подрядчик не вправе отказаться от исполнения Договора и требовать возмещения убытков при наличии обстоятельств, указанных в п. 1 ст.719 ГК РФ.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может передать результаты работ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целях выполнения настоящего Договора своим субподрядчикам по настоящему Договору без письменного согласия Заказчика при наличии в договорах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субподряда условия, запрещающего передачу субподрядчиками таких результатов Работ третьим лицам.</w:t>
      </w:r>
    </w:p>
    <w:p w:rsidR="00D81D6F" w:rsidRPr="009D7C5E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5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Согласование Рабочей документации представителем Заказчика не освобождает Подрядчика от ответственности за качество Рабочей документации, за ошибки и упущения, </w:t>
      </w:r>
      <w:r w:rsidRPr="009D7C5E">
        <w:rPr>
          <w:rFonts w:ascii="Times New Roman" w:eastAsia="Times New Roman" w:hAnsi="Times New Roman" w:cs="Times New Roman"/>
          <w:lang w:eastAsia="ru-RU"/>
        </w:rPr>
        <w:t>которые могут быть в ней допущены. В случае принятия работ без проверки, Заказчик не лишается права ссылаться на недостатки, которые могли быть установлены при обычном способе приемке Результата работ.</w:t>
      </w:r>
    </w:p>
    <w:p w:rsidR="00D81D6F" w:rsidRPr="009D7C5E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5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9D7C5E">
        <w:rPr>
          <w:rFonts w:ascii="Times New Roman" w:eastAsia="Times New Roman" w:hAnsi="Times New Roman" w:cs="Times New Roman"/>
          <w:lang w:eastAsia="ru-RU"/>
        </w:rPr>
        <w:t>Все дополнительные Работы, подлежащие выполнению Подрядчиком, связанные с качеством ранее выпущенной Подрядчиком Рабочей документацией, даже в случае, если Рабочая документация была согласована Представителем Заказчика, являются ответственностью Подрядчика и выполняются за счет его сил и средств.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highlight w:val="yellow"/>
          <w:lang w:eastAsia="ru-RU"/>
        </w:rPr>
      </w:pPr>
      <w:proofErr w:type="gramStart"/>
      <w:r w:rsidRPr="009D7C5E">
        <w:rPr>
          <w:rFonts w:ascii="Times New Roman" w:eastAsia="Times New Roman" w:hAnsi="Times New Roman" w:cs="Times New Roman"/>
          <w:lang w:eastAsia="ru-RU"/>
        </w:rPr>
        <w:t>Подрядчик принимает на себя обязательства обеспечить Заказчику и/или надзорным и/или согласующим органам техническую возможность для ознакомления с документацией, использованной Подрядчиком и/или его Субподрядчиками при выполнении Работ по Договору, на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которую имеются ссылки в отчетной документации, в том числе по письменному требованию Заказчика и/или надзорного органа предоставить указанную Документацию в 3 –х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дневный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срок с момента получения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соответствующего запроса в отсканированном формате, или в другой согласованный сторонами срок. В противном случае Заказчик вправе потребовать от Подрядчика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уплаты штрафа в размере 10 000 руб. за каждый день задержки в ознакомлении и/или не предоставлении Документации.</w:t>
      </w:r>
    </w:p>
    <w:p w:rsidR="00D81D6F" w:rsidRPr="00D81D6F" w:rsidRDefault="00D81D6F" w:rsidP="00D81D6F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spacing w:val="3"/>
          <w:lang w:eastAsia="ru-RU"/>
        </w:rPr>
        <w:t>Объем предоставления гарантии качества работ устанавливается на весь объем выполненных проектных работ.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spacing w:val="3"/>
          <w:lang w:eastAsia="ru-RU"/>
        </w:rPr>
      </w:pPr>
      <w:r w:rsidRPr="00D81D6F">
        <w:rPr>
          <w:rFonts w:ascii="Times New Roman" w:eastAsia="Times New Roman" w:hAnsi="Times New Roman" w:cs="Times New Roman"/>
          <w:spacing w:val="3"/>
          <w:lang w:eastAsia="ru-RU"/>
        </w:rPr>
        <w:t>Срок предоставления гарантии качества проектных работ определяется законодательством РФ.</w:t>
      </w:r>
    </w:p>
    <w:p w:rsidR="00D81D6F" w:rsidRPr="00D81D6F" w:rsidRDefault="00D81D6F" w:rsidP="00D81D6F">
      <w:pPr>
        <w:tabs>
          <w:tab w:val="left" w:pos="900"/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обязан в течение гарантийного срока своими силами и за свой счет производить </w:t>
      </w:r>
      <w:r w:rsidRPr="00D81D6F">
        <w:rPr>
          <w:rFonts w:ascii="Times New Roman" w:eastAsia="Times New Roman" w:hAnsi="Times New Roman" w:cs="Times New Roman"/>
          <w:spacing w:val="3"/>
          <w:lang w:eastAsia="ru-RU"/>
        </w:rPr>
        <w:t xml:space="preserve">безвозмездное устранение недостатков в разработанной Документации в указанный Заказчиком срок. </w:t>
      </w:r>
      <w:r w:rsidRPr="00D81D6F">
        <w:rPr>
          <w:rFonts w:ascii="Times New Roman" w:eastAsia="Times New Roman" w:hAnsi="Times New Roman" w:cs="Times New Roman"/>
          <w:lang w:eastAsia="ru-RU"/>
        </w:rPr>
        <w:t>Гарантийный срок продлевается на время устранения выявленных недостатков результатов работ.</w:t>
      </w:r>
    </w:p>
    <w:p w:rsidR="00D81D6F" w:rsidRPr="00D81D6F" w:rsidRDefault="00D81D6F" w:rsidP="00D81D6F">
      <w:pPr>
        <w:shd w:val="clear" w:color="auto" w:fill="FFFFFF"/>
        <w:tabs>
          <w:tab w:val="left" w:pos="2405"/>
        </w:tabs>
        <w:ind w:left="1171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3024" w:hanging="302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6. ПРАВА НА РЕЗУЛЬТАТЫ РАБОТ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5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Все полученные при выполнении работ (этапа и/или вида работ) по настоящему Договору результаты, включая созданные и (или) использованные при выполнении работ (этапа и/или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подэтапа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и/или вида Работ) по Договору охраняемые или способные к правовой охране результаты интеллектуальной деятельности и приравненные к ним средства индивидуализации (интеллектуальная собственность), включая авторское право, промышленную собственность и право на секрет производства (ноу-хау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), подлежат отражению в отчетной документации и принадлежат Заказчику.</w:t>
      </w:r>
    </w:p>
    <w:p w:rsidR="00D81D6F" w:rsidRPr="00D81D6F" w:rsidRDefault="00D81D6F" w:rsidP="00D81D6F">
      <w:pPr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Определение условий использования и распоряжения Сторонами любых результатов интеллектуальной деятельности, совместно созданных Сторонами в ходе реализации Договора, и прав на них, должно являться предметом письменного соглашения между Сторонами. До достижения таких соглашений результаты интеллектуальной деятельности, совместно созданные Сторонами, используются исключительно в целях Договора, и ни одна из Сторон не имеет права самостоятельно ими распоряжаться.</w:t>
      </w: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Право собственности на Результаты Работ, созданные Подрядчиком и/или его Субподрядчиками в ходе выполнения Договора, в том числе права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интеллектуальную собственность, созданную при выполнении работ по настоящему Договору принадлежат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в полном объеме Заказчику со дня подписания Акта сдачи-приемки выполненных работ.</w:t>
      </w: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передает (отчуждает) в полном объеме Заказчику исключительные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права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на все объекты авторских прав созданные в рамках настоящего Договора, в том числе являющиеся Результатами работ.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сдачи-приемки выполненных проектных работ.</w:t>
      </w:r>
    </w:p>
    <w:p w:rsidR="00D81D6F" w:rsidRPr="00D81D6F" w:rsidRDefault="00D81D6F" w:rsidP="00D81D6F">
      <w:pPr>
        <w:widowControl w:val="0"/>
        <w:numPr>
          <w:ilvl w:val="1"/>
          <w:numId w:val="10"/>
        </w:numPr>
        <w:shd w:val="clear" w:color="auto" w:fill="FFFFFF"/>
        <w:tabs>
          <w:tab w:val="left" w:pos="1128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гарантирует Заказчику что Подрядчик: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обладает исключительными правами на все результаты интеллектуальной деятельности, права на которые по настоящему Договору передаются Заказчику в полном объеме и такая передача не нарушает прав третьих лиц;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надлежащим образом урегулировал с авторами - гражданами, чьим творческим трудом были созданы результаты интеллектуальной деятельности, права на которые по настоящему Договору передаются Заказчику в полном объеме, все вопросы выплат авторского вознаграждения и личных неимущественных прав указанных авторов;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6.5.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 случае если гарантии, содержащиеся в п. 6.4 будут нарушены, Подрядчик обязуется принять меры, которые обеспечат Заказчику приобретение в полном объеме прав на результаты интеллектуальной деятельности, права на которые по настоящему Договору передаются (отчуждаются) Заказчику в полном объеме или (по согласованию с Заказчиком) обеспечат беспрепятственное использование указанных результатов.</w:t>
      </w:r>
    </w:p>
    <w:p w:rsidR="00D81D6F" w:rsidRPr="00D81D6F" w:rsidRDefault="00D81D6F" w:rsidP="00D81D6F">
      <w:pPr>
        <w:shd w:val="clear" w:color="auto" w:fill="FFFFFF"/>
        <w:tabs>
          <w:tab w:val="left" w:pos="1128"/>
        </w:tabs>
        <w:ind w:left="14" w:firstLine="562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6.6.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 случае невозможности обеспечить выполнение условий, указанных в п. 6.5. Договора Подрядчик обязан возместить Заказчику понесенные убытки, возникшие в связи с нарушением гарантий, изложенных в п. 6.4 Договора.</w:t>
      </w:r>
    </w:p>
    <w:p w:rsidR="00D81D6F" w:rsidRPr="00D81D6F" w:rsidRDefault="00D81D6F" w:rsidP="00D81D6F">
      <w:pPr>
        <w:shd w:val="clear" w:color="auto" w:fill="FFFFFF"/>
        <w:ind w:left="14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ind w:left="3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7. ОТВЕТСТВЕННОСТЬ СТОРОН</w:t>
      </w:r>
    </w:p>
    <w:p w:rsidR="00D81D6F" w:rsidRPr="00D81D6F" w:rsidRDefault="00D81D6F" w:rsidP="00D81D6F">
      <w:pPr>
        <w:shd w:val="clear" w:color="auto" w:fill="FFFFFF"/>
        <w:ind w:left="3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134"/>
        </w:tabs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7.1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81D6F" w:rsidRPr="00D81D6F" w:rsidRDefault="00D81D6F" w:rsidP="00D81D6F">
      <w:pPr>
        <w:shd w:val="clear" w:color="auto" w:fill="FFFFFF"/>
        <w:tabs>
          <w:tab w:val="left" w:pos="709"/>
          <w:tab w:val="left" w:pos="1134"/>
        </w:tabs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7.2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Подрядчик несет ответственность за ненадлежащее составление Рабочей документации, включая недостатки, обнаруженные впоследствии в ходе строительства, а также в процессе эксплуатации зданий, сооружений, оборудований и иных объектов, созданных на основе Рабочей документации. При обнаружении недостатков в Рабочей документации Подрядчик по требованию Заказчика и в указанный им срок обязан за свой счет устранить выявленные недостатки, а также возместить Заказчику причиненные убытки. В противном случае Заказчик вправе самостоятельно и/или с привлечением третьих лиц, устранить указанные недостатки с возмещением возникших расходов по устранению недостатков на счет Подрядчика.</w:t>
      </w:r>
    </w:p>
    <w:p w:rsidR="00D81D6F" w:rsidRPr="00D81D6F" w:rsidRDefault="00D81D6F" w:rsidP="00D81D6F">
      <w:pPr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7.3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ab/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случае нарушения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>Подрядчиком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срока/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ов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выполнения работ (начального и/или конечного), установленного/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ых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в п.2.4. Договора, включая сроки устранения недостатков (несоответствий), Заказчик вправе потребовать от Подрядчика уплаты неустойки в размере </w:t>
      </w:r>
      <w:r w:rsidRPr="00D81D6F">
        <w:rPr>
          <w:rFonts w:ascii="Times New Roman" w:eastAsia="Times New Roman" w:hAnsi="Times New Roman" w:cs="Times New Roman"/>
          <w:iCs/>
          <w:lang w:eastAsia="ru-RU"/>
        </w:rPr>
        <w:t>0,3% от стоимости работ или стоимости устранения недостатков (несоответствий) соответственно за каждый день просрочки,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начиная со дня, следующего за днем окончания соответствующего срока до дня фактического выполнения обязательства.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7.4.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 случае задержки срока оплаты выполненных Работ, установленного в статье 3 Договора, Подрядчик вправе потребовать от Заказчика оплаты неустойки на сумму несвоевременной оплаты в размере </w:t>
      </w:r>
      <w:r w:rsidRPr="00D81D6F">
        <w:rPr>
          <w:rFonts w:ascii="Times New Roman" w:eastAsia="Times New Roman" w:hAnsi="Times New Roman" w:cs="Times New Roman"/>
          <w:iCs/>
          <w:lang w:eastAsia="ru-RU"/>
        </w:rPr>
        <w:t xml:space="preserve">одной трехсотой действующей на день уплаты неустойки ставки рефинансирования Центрального банка Российской Федерации </w:t>
      </w:r>
      <w:r w:rsidRPr="00D81D6F">
        <w:rPr>
          <w:rFonts w:ascii="Times New Roman" w:eastAsia="Times New Roman" w:hAnsi="Times New Roman" w:cs="Times New Roman"/>
          <w:lang w:eastAsia="ru-RU"/>
        </w:rPr>
        <w:t>от невыплаченной суммы за каждый день просрочки, начиная со дня, следующего за днем истечения срока оплаты, установленного в Договоре.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При этом Заказчик несет ответственность за задержки таких платежей только в том случае, если просрочка оплаты произошла по его вине.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Неустойки и штрафные санкции уплачиваются при наличии соответствующего письменного требования Сторон. Заказчик имеет право удерживать штрафные санкции (пени, штраф, проценты по ст. 395 ГК РФ и т.п.) и/или суммы убытков, из причитающихся с него в пользу Подрядчика платежей.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Уплата штрафных санкций и/или возмещения убытков за неисполнение или ненадлежащее исполнение обязательств по Договору, не освобождает Стороны от исполнения обязательств, в том числе обязательств в натуре, по настоящему Договору и/или заявления иных требований по договору, включая требования о расторжении (прекращении) и/или изменении договора и/или приостановлении договора.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обязан освободить Заказчика от ответственности и возместить ему ущерб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вследствие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и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результате какого-либо нарушения своих обязательств. Обстоятельства непреодолимой силы не освобождают Подрядчика от ответственности по договору и от его исполнения.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обязан возместить Заказчику убытки, возникшие в результате предъявления третьими лицами имущественных и иных требований, возникших в результате недостатков в Рабочей документации, а также нарушением Подрядчиком при выполнении обязательств по настоящему Договору прав третьих лиц на результаты интеллектуальной деятельности.</w:t>
      </w:r>
    </w:p>
    <w:p w:rsidR="00D81D6F" w:rsidRPr="00D81D6F" w:rsidRDefault="00D81D6F" w:rsidP="00D81D6F">
      <w:pPr>
        <w:widowControl w:val="0"/>
        <w:numPr>
          <w:ilvl w:val="1"/>
          <w:numId w:val="11"/>
        </w:numPr>
        <w:shd w:val="clear" w:color="auto" w:fill="FFFFFF"/>
        <w:tabs>
          <w:tab w:val="left" w:pos="709"/>
          <w:tab w:val="left" w:pos="1134"/>
        </w:tabs>
        <w:autoSpaceDE w:val="0"/>
        <w:autoSpaceDN w:val="0"/>
        <w:adjustRightInd w:val="0"/>
        <w:ind w:left="24" w:firstLine="543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Подрядчик несет ответственность перед Заказчиком за действия, произведенные привлеченными им субподрядчиками как за свои собственные, включая ответственность за качество Работ и за любой ущерб, нанесенный данными субподрядчиками объекту, Заказчику или третьим лицам.</w:t>
      </w:r>
      <w:proofErr w:type="gramEnd"/>
    </w:p>
    <w:p w:rsidR="00D81D6F" w:rsidRPr="00D81D6F" w:rsidRDefault="00D81D6F" w:rsidP="00D81D6F">
      <w:pPr>
        <w:shd w:val="clear" w:color="auto" w:fill="FFFFFF"/>
        <w:ind w:left="1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8. ПРЕКРАЩЕНИЕ И ПРИОСТАНОВКА ДЕЙСТВИЯ ДОГОВОРА.</w:t>
      </w:r>
    </w:p>
    <w:p w:rsidR="00D81D6F" w:rsidRPr="00D81D6F" w:rsidRDefault="00D81D6F" w:rsidP="00D81D6F">
      <w:pPr>
        <w:shd w:val="clear" w:color="auto" w:fill="FFFFFF"/>
        <w:tabs>
          <w:tab w:val="left" w:pos="1315"/>
        </w:tabs>
        <w:ind w:left="1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widowControl w:val="0"/>
        <w:numPr>
          <w:ilvl w:val="1"/>
          <w:numId w:val="1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 xml:space="preserve">В случае нарушения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>Подрядчиком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срока/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ов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 xml:space="preserve"> выполнения работ (начального и/или конечного) по настоящему Договору более чем на 20 дней и/или не устранения Подрядчиком выявленных недостатков, включая недостатки в период действия гарантии Заказчика, в сроки, определенные и/или определяемые согласно условий договора и/или если недостатки результата работы являются существенными и/или неустранимыми, и/или лишения Подрядчика и/или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привлеченных субподрядчиков разрешений (лицензий, допусков и т.п.), предоставляющих ему право выполнять работы по Договору, Заказчик вправе в одностороннем внесудебном порядке отказаться полностью или частично от исполнения настоящего договора, письменно уведомив об этом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>Подрядчика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, при этом настоящий договор считается расторгнутым (полностью или частично)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направления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соответствующего уведомления.</w:t>
      </w:r>
    </w:p>
    <w:p w:rsidR="00D81D6F" w:rsidRPr="00D81D6F" w:rsidRDefault="00D81D6F" w:rsidP="00D81D6F">
      <w:pPr>
        <w:numPr>
          <w:ilvl w:val="1"/>
          <w:numId w:val="12"/>
        </w:numPr>
        <w:tabs>
          <w:tab w:val="left" w:pos="1134"/>
        </w:tabs>
        <w:snapToGri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 xml:space="preserve">В случае прекращения договора по основаниям, предусмотренным п.8.1 Договора, а также по любым иным предусмотренным законодательством и/или договором основаниям, </w:t>
      </w:r>
      <w:r w:rsidRPr="00D81D6F">
        <w:rPr>
          <w:rFonts w:ascii="Times New Roman" w:eastAsia="Times New Roman" w:hAnsi="Times New Roman" w:cs="Times New Roman"/>
          <w:kern w:val="2"/>
          <w:lang w:eastAsia="ru-RU"/>
        </w:rPr>
        <w:t xml:space="preserve">Подрядчик </w:t>
      </w:r>
      <w:r w:rsidRPr="00D81D6F">
        <w:rPr>
          <w:rFonts w:ascii="Times New Roman" w:eastAsia="Times New Roman" w:hAnsi="Times New Roman" w:cs="Times New Roman"/>
          <w:lang w:eastAsia="ru-RU"/>
        </w:rPr>
        <w:t>обязуется в течение 3 (Трех) рабочих дней с даты прекращения Договора возвратить Заказчику не зачтенный (неотработанный) аванс (за невыполненные Подрядчиком и/или не принятые Заказчиком объемы работ)., уплатить начисленные штрафные санкции, а также возместить все иные убытки, возникшие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у Заказчика. В случае нарушения указанного срока возврата денежных сумм, Заказчик вправе потребовать от Подрядчика уплаты неустойки в размере 0,3 % от подлежащей возврату суммы за каждый день просрочки. Уплата неустойки не освобождает Подрядчика от исполнения обязательств и возмещения убытков.</w:t>
      </w:r>
    </w:p>
    <w:p w:rsidR="00D81D6F" w:rsidRPr="00D81D6F" w:rsidRDefault="00D81D6F" w:rsidP="00D81D6F">
      <w:pPr>
        <w:widowControl w:val="0"/>
        <w:numPr>
          <w:ilvl w:val="1"/>
          <w:numId w:val="1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Требования, предусмотренные настоящим разделом, предъявляются Заказчиком вне зависимости от наличия иных требований, включая требования по уплате штрафных санкций и/или возмещения убытков.</w:t>
      </w:r>
    </w:p>
    <w:p w:rsidR="00D81D6F" w:rsidRPr="00D81D6F" w:rsidRDefault="00D81D6F" w:rsidP="00D81D6F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bCs/>
          <w:lang w:eastAsia="ru-RU"/>
        </w:rPr>
        <w:t>8.5. В период исполнения Договора Заказчик имеет право приостановить Работу или любую ее часть путем направления по факсу или на эл/почту, с последующим подтверждением почтой и/или нарочным, письменного уведомления Подрядчику за 7 (семь) календарных дней до даты приостановки. В этом уведомлении должно указываться: какая часть Работ подлежит приостановке, причина приостановки, дата приостановки и предполагаемая дата возобновления Работ, если это возможно. Оригинал уведомления о приостановке должен быть направлен после этого Подрядчику заказной почтой в течение 7 (семь) календарных  дней.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приостановки. Однако Подрядчик должен продолжить выполнение всех не приостановленных Работ.</w:t>
      </w:r>
    </w:p>
    <w:p w:rsidR="00D81D6F" w:rsidRPr="00D81D6F" w:rsidRDefault="00D81D6F" w:rsidP="00D81D6F">
      <w:pPr>
        <w:widowControl w:val="0"/>
        <w:numPr>
          <w:ilvl w:val="1"/>
          <w:numId w:val="13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bCs/>
          <w:lang w:eastAsia="ru-RU"/>
        </w:rPr>
        <w:t>В случае</w:t>
      </w:r>
      <w:proofErr w:type="gramStart"/>
      <w:r w:rsidRPr="00D81D6F">
        <w:rPr>
          <w:rFonts w:ascii="Times New Roman" w:eastAsia="Times New Roman" w:hAnsi="Times New Roman" w:cs="Times New Roman"/>
          <w:bCs/>
          <w:lang w:eastAsia="ru-RU"/>
        </w:rPr>
        <w:t>,</w:t>
      </w:r>
      <w:proofErr w:type="gramEnd"/>
      <w:r w:rsidRPr="00D81D6F">
        <w:rPr>
          <w:rFonts w:ascii="Times New Roman" w:eastAsia="Times New Roman" w:hAnsi="Times New Roman" w:cs="Times New Roman"/>
          <w:bCs/>
          <w:lang w:eastAsia="ru-RU"/>
        </w:rPr>
        <w:t xml:space="preserve"> если приостановка вызвана причинами, за которые несет ответственность Подрядчик, в том числе непредставление Подрядчиком Документации без официального согласования Сторонами в течение более 30 (тридцать) календарных дней после даты установленной по Договору, то Подрядчик за свой счет устранит недостатки в выполнении своих обязательств по Договору или устранит отклонения от Договора, вызвавшие приостановку, и возобновит Работы как можно скорее, без дополнительных затрат для Заказчика.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81D6F">
        <w:rPr>
          <w:rFonts w:ascii="Times New Roman" w:eastAsia="Times New Roman" w:hAnsi="Times New Roman" w:cs="Times New Roman"/>
          <w:bCs/>
          <w:lang w:eastAsia="ru-RU"/>
        </w:rPr>
        <w:t>Подрядчик возместит Заказчику дополнительные расходы, которые фактически понес Заказчик и которые вызваны только и исключительно вышеуказанной приостановкой.</w:t>
      </w:r>
    </w:p>
    <w:p w:rsidR="00D81D6F" w:rsidRPr="00D81D6F" w:rsidRDefault="00D81D6F" w:rsidP="00D81D6F">
      <w:pPr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81D6F">
        <w:rPr>
          <w:rFonts w:ascii="Times New Roman" w:eastAsia="Times New Roman" w:hAnsi="Times New Roman" w:cs="Times New Roman"/>
          <w:bCs/>
          <w:lang w:eastAsia="ru-RU"/>
        </w:rPr>
        <w:t>В случае</w:t>
      </w:r>
      <w:proofErr w:type="gramStart"/>
      <w:r w:rsidRPr="00D81D6F">
        <w:rPr>
          <w:rFonts w:ascii="Times New Roman" w:eastAsia="Times New Roman" w:hAnsi="Times New Roman" w:cs="Times New Roman"/>
          <w:bCs/>
          <w:lang w:eastAsia="ru-RU"/>
        </w:rPr>
        <w:t>,</w:t>
      </w:r>
      <w:proofErr w:type="gramEnd"/>
      <w:r w:rsidRPr="00D81D6F">
        <w:rPr>
          <w:rFonts w:ascii="Times New Roman" w:eastAsia="Times New Roman" w:hAnsi="Times New Roman" w:cs="Times New Roman"/>
          <w:bCs/>
          <w:lang w:eastAsia="ru-RU"/>
        </w:rPr>
        <w:t xml:space="preserve"> если приостановка вызвана причинами, за которые несет ответственность Заказчик, то Заказчик возместит Подрядчику дополнительные расходы, которые фактически понес Подрядчик и которые вызваны только и исключительно такой приостановкой, а также выплатит Подрядчику остаток суммы, подлежащей оплате и ранее не оплаченной за Работы, выполненные в соответствии с Договором до даты приостановки, и продолжит осуществление платежей Подрядчику за те Работы, которые не приостанавливались.</w:t>
      </w:r>
    </w:p>
    <w:p w:rsidR="00D81D6F" w:rsidRPr="00D81D6F" w:rsidRDefault="00D81D6F" w:rsidP="00D81D6F">
      <w:pPr>
        <w:widowControl w:val="0"/>
        <w:numPr>
          <w:ilvl w:val="1"/>
          <w:numId w:val="13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возобновит Работу немедленно после устранения причины приостановки и/или после получения от Заказчика письменного уведомления по факсу или эл/почты касательно окончания приостановки с </w:t>
      </w:r>
      <w:r w:rsidRPr="00D81D6F">
        <w:rPr>
          <w:rFonts w:ascii="Times New Roman" w:eastAsia="Times New Roman" w:hAnsi="Times New Roman" w:cs="Times New Roman"/>
          <w:bCs/>
          <w:lang w:eastAsia="ru-RU"/>
        </w:rPr>
        <w:t xml:space="preserve"> последующим подтверждением почтой и/или нарочным.</w:t>
      </w:r>
    </w:p>
    <w:p w:rsidR="00D81D6F" w:rsidRPr="00D81D6F" w:rsidRDefault="00D81D6F" w:rsidP="00D81D6F">
      <w:pPr>
        <w:shd w:val="clear" w:color="auto" w:fill="FFFFFF"/>
        <w:tabs>
          <w:tab w:val="left" w:pos="709"/>
        </w:tabs>
        <w:ind w:left="1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ind w:left="14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shd w:val="clear" w:color="auto" w:fill="FFFFFF"/>
        <w:ind w:left="1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9. РАСКРЫТИЕ ИНФОРМАЦИИ. ГАРАНТИИ</w:t>
      </w:r>
    </w:p>
    <w:p w:rsidR="00D81D6F" w:rsidRPr="00D81D6F" w:rsidRDefault="00D81D6F" w:rsidP="00D81D6F">
      <w:pPr>
        <w:shd w:val="clear" w:color="auto" w:fill="FFFFFF"/>
        <w:tabs>
          <w:tab w:val="left" w:pos="1099"/>
        </w:tabs>
        <w:ind w:left="1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9.1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 xml:space="preserve">Подрядчик гарантирует, что сведения и документы в отношении всей цепочки собственников и руководителей, включая бенефициаров (в том числе конечных), направленные c адреса электронной почты ___________________________ </w:t>
      </w:r>
      <w:r w:rsidRPr="00D81D6F">
        <w:rPr>
          <w:rFonts w:ascii="Times New Roman" w:eastAsia="Times New Roman" w:hAnsi="Times New Roman" w:cs="Times New Roman"/>
          <w:i/>
          <w:lang w:eastAsia="ru-RU"/>
        </w:rPr>
        <w:t>(Подрядчику необходимо указать адрес)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на адрес электронной почты </w:t>
      </w:r>
      <w:hyperlink r:id="rId6" w:history="1"/>
      <w:r w:rsidRPr="00D81D6F">
        <w:rPr>
          <w:rFonts w:ascii="Times New Roman" w:eastAsia="Times New Roman" w:hAnsi="Times New Roman" w:cs="Times New Roman"/>
          <w:u w:val="single"/>
          <w:lang w:eastAsia="ru-RU"/>
        </w:rPr>
        <w:t>e.salnikova@obespechenie-vniief.ru</w:t>
      </w:r>
      <w:r w:rsidRPr="00D81D6F">
        <w:rPr>
          <w:rFonts w:ascii="Times New Roman" w:eastAsia="Times New Roman" w:hAnsi="Times New Roman" w:cs="Times New Roman"/>
          <w:lang w:eastAsia="ru-RU"/>
        </w:rPr>
        <w:t>, (далее – Сведения), являются полными, точными и достоверными.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9.2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ab/>
        <w:t>П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9.3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 xml:space="preserve"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</w:t>
      </w: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органам государственной власти (в том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числе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, Федеральной налоговой службе Российской Федерации, Минэнерго России,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Росфинмониторингу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, Правительству Российской Федерации) и последующую обработку Сведений такими органами (далее – Раскрытие). Подрядчик освобождает Заказчика от любой ответственности в связи с Раскрытием.</w:t>
      </w:r>
    </w:p>
    <w:p w:rsidR="00D81D6F" w:rsidRPr="00D81D6F" w:rsidRDefault="00D81D6F" w:rsidP="00D81D6F">
      <w:p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9.4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Заказчик и Подрядчик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81D6F" w:rsidRPr="00D81D6F" w:rsidRDefault="00D81D6F" w:rsidP="00D81D6F">
      <w:pPr>
        <w:widowControl w:val="0"/>
        <w:numPr>
          <w:ilvl w:val="1"/>
          <w:numId w:val="14"/>
        </w:num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Подрядчику требования о возмещении убытков, причиненных прекращением Договора.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Договор считается расторгнутым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Подрядчиком соответствующего письменного уведомления Заказчика, если более поздняя дата не будет установлена в уведомлении.</w:t>
      </w:r>
    </w:p>
    <w:p w:rsidR="00D81D6F" w:rsidRPr="00D81D6F" w:rsidRDefault="00D81D6F" w:rsidP="00D81D6F">
      <w:pPr>
        <w:widowControl w:val="0"/>
        <w:numPr>
          <w:ilvl w:val="1"/>
          <w:numId w:val="14"/>
        </w:numPr>
        <w:tabs>
          <w:tab w:val="left" w:pos="1134"/>
        </w:tabs>
        <w:spacing w:before="120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Подписанием настоящего Договора Подрядчик предоставляет Заказчику нижеследующие гарантии: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он и/или привлекаемые им субподрядчики обладают всеми необходимыми лицензиями и правами для выполнения Работ в объеме его ответственности по Договору.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выполненные Работы по Договору и полученные результаты Работ не нарушают интеллектуальных прав (авторских, патентных и иных интеллектуальных  прав) Третьих Сторон.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передаваемая им Документация будет соответствовать своему назначению и требованиям, определенным в Договоре.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- персонал Подрядчика и/или привлекаемых субподрядчиков, выполняющий Работы, будет иметь необходимый опыт и квалификацию.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если в Документации, разработанной Подрядчиком по Договору, обнаружатся какие-либо неточности или упущения, которые могут повлиять на последующую Рабочую  документацию, сметную документацию, лицензирование, допуска СРО, технические требования или спецификации, строительные, монтажные, пусконаладочные работы и эксплуатацию построенного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Объект/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ов</w:t>
      </w:r>
      <w:proofErr w:type="spellEnd"/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Подрядчик устранит такие несоответствия (недостатки) за свой счет в сроки, указанные Заказчиком. В противном случае Заказчик вправе самостоятельно и/или с привлечением третьих лиц вправе устранить указанные недостатки (несоответствия) с возмещением возникших расходов по устранению недостатков на счет Подрядчика. </w:t>
      </w:r>
    </w:p>
    <w:p w:rsidR="00D81D6F" w:rsidRPr="00D81D6F" w:rsidRDefault="00D81D6F" w:rsidP="00D81D6F">
      <w:pPr>
        <w:shd w:val="clear" w:color="auto" w:fill="FFFFFF"/>
        <w:tabs>
          <w:tab w:val="left" w:pos="1099"/>
          <w:tab w:val="left" w:pos="1134"/>
        </w:tabs>
        <w:ind w:left="10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1099"/>
        </w:tabs>
        <w:ind w:left="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10.ВНЕСЕНИЕ ИЗМЕНЕНИЙ В ДОГОВОР</w:t>
      </w:r>
    </w:p>
    <w:p w:rsidR="00D81D6F" w:rsidRPr="00D81D6F" w:rsidRDefault="00D81D6F" w:rsidP="00D81D6F">
      <w:pPr>
        <w:shd w:val="clear" w:color="auto" w:fill="FFFFFF"/>
        <w:tabs>
          <w:tab w:val="left" w:pos="1099"/>
        </w:tabs>
        <w:ind w:left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Заказчик имеет право в любое время в течение срока выполнения Договора внести предложение в письменном виде о конкретных Изменениях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(увеличение или сокращение объема работ; исключение работ из Договора; изменение характера или вида указанной работы; выполнение дополнительных работ, необходимых для завершения работ по Договору) </w:t>
      </w:r>
      <w:r w:rsidRPr="00D81D6F">
        <w:rPr>
          <w:rFonts w:ascii="Times New Roman" w:eastAsia="Times New Roman" w:hAnsi="Times New Roman" w:cs="Times New Roman"/>
          <w:lang w:eastAsia="ru-RU"/>
        </w:rPr>
        <w:t>в Договор. Подрядчик должен приступить к выполнению вышеуказанных Изменений в соответствии с положениями настоящего раздела.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в течение 5 (пять) календарных дней после получения предложения  Заказчика представит ему отчет в письменном виде о предлагаемых Изменениях, в котором будет дана оценка их влияния на безопасность выполняемых Работ, стоимость, графики, гарантии и другие условия Договора. В течение 5 (пять)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Во время проведения переговоров и обсуждений по внесению Изменений до момента принятия Сторонами решения относительно указанных Изменений, Подрядчик будет продолжать строго выполнять установленные сроки выполнения Работ, указанные в Договоре соответствующих Приложениях к Договору, если Стороны не договорились об ином.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Если Заказчик, с учетом предоставленной Подрядчиком информации и совместного обсуждения (при необходимости) сочтет целесообразным внести изменения в Договор, он дает Подрядчику письменное распоряжение, обязательное для исполнения последним. В таком случае Стороны в течени</w:t>
      </w:r>
      <w:proofErr w:type="gramStart"/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>и</w:t>
      </w:r>
      <w:proofErr w:type="gramEnd"/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t xml:space="preserve"> 10 дней с момента письменного распоряжения Заказчика оформляют </w:t>
      </w:r>
      <w:r w:rsidRPr="00D81D6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дополнительное соглашение к Договору, </w:t>
      </w:r>
      <w:r w:rsidRPr="00D81D6F">
        <w:rPr>
          <w:rFonts w:ascii="Times New Roman" w:eastAsia="Times New Roman" w:hAnsi="Times New Roman" w:cs="Times New Roman"/>
          <w:lang w:eastAsia="ru-RU"/>
        </w:rPr>
        <w:t>в котором будет определен объем Изменений и их влияние на цену, график, гарантии и другие условия Договора.</w:t>
      </w:r>
    </w:p>
    <w:p w:rsidR="00D81D6F" w:rsidRPr="00D81D6F" w:rsidRDefault="00D81D6F" w:rsidP="00D81D6F">
      <w:pPr>
        <w:tabs>
          <w:tab w:val="num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случае если Изменения не влияют на цену, сроки, гарантии и другие условия Договора, а также на возможность передачи Документации, то Подрядчик приступит к внесению таких Изменений на основе извещения  (распоряжения) об Изменении.</w:t>
      </w:r>
    </w:p>
    <w:p w:rsidR="00D81D6F" w:rsidRPr="00D81D6F" w:rsidRDefault="00D81D6F" w:rsidP="00D81D6F">
      <w:pPr>
        <w:numPr>
          <w:ilvl w:val="1"/>
          <w:numId w:val="15"/>
        </w:numPr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Подрядчик имеет право предложить Заказчику такие Изменения в период выполнения Договора, которые не должны отрицательно сказаться на эксплуатации, технических характеристиках, безопасности, качестве и функциональных характеристиках Рабочей Документации и создаваемых на основании нее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 последствии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зданиях, сооружениях, оборудовании и т.п.  Предложения на такие Изменения будут передаваться Подрядчиком в письменной форме с оценкой их влияния на стоимость и сроки, предусмотренные Договором для одобрения Заказчиком. </w:t>
      </w:r>
    </w:p>
    <w:p w:rsidR="00D81D6F" w:rsidRPr="00D81D6F" w:rsidRDefault="00D81D6F" w:rsidP="00D81D6F">
      <w:pPr>
        <w:shd w:val="clear" w:color="auto" w:fill="FFFFFF"/>
        <w:ind w:left="0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ПРОЧИЕ УСЛОВИЯ</w:t>
      </w:r>
    </w:p>
    <w:p w:rsidR="00D81D6F" w:rsidRPr="00D81D6F" w:rsidRDefault="00D81D6F" w:rsidP="00D81D6F">
      <w:pPr>
        <w:shd w:val="clear" w:color="auto" w:fill="FFFFFF"/>
        <w:ind w:left="480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Договора, хода и результатов его исполнения.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Уведомления по Договору совершаются в письменной форме и доставляются любым способом, обеспечивающим фиксацию даты отправления и получения. В случаях, предусмотренных договором, допустима факсимильная и/или по эл/почте передача уведомлений (сообщений).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Заказчика. Односторонний зачет встречных требований со стороны Подрядчика к Заказчику допускается только при наличии согласия последнего. Право удержания Подрядчику не предоставляется.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Споры между сторонами в рамках настоящего договора подлежат разрешению в Арбитражном суде Нижегородской области.</w:t>
      </w:r>
    </w:p>
    <w:p w:rsidR="00D81D6F" w:rsidRPr="00D81D6F" w:rsidRDefault="00D81D6F" w:rsidP="00D81D6F">
      <w:pPr>
        <w:widowControl w:val="0"/>
        <w:numPr>
          <w:ilvl w:val="1"/>
          <w:numId w:val="15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ЗАТО Саров является закрытым административно-территориальным образованием системы </w:t>
      </w:r>
      <w:proofErr w:type="spellStart"/>
      <w:r w:rsidRPr="00D81D6F">
        <w:rPr>
          <w:rFonts w:ascii="Times New Roman" w:eastAsia="Times New Roman" w:hAnsi="Times New Roman" w:cs="Times New Roman"/>
          <w:lang w:eastAsia="ru-RU"/>
        </w:rPr>
        <w:t>Росатома</w:t>
      </w:r>
      <w:proofErr w:type="spellEnd"/>
      <w:r w:rsidRPr="00D81D6F">
        <w:rPr>
          <w:rFonts w:ascii="Times New Roman" w:eastAsia="Times New Roman" w:hAnsi="Times New Roman" w:cs="Times New Roman"/>
          <w:lang w:eastAsia="ru-RU"/>
        </w:rPr>
        <w:t>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D81D6F" w:rsidRPr="00D81D6F" w:rsidRDefault="00D81D6F" w:rsidP="00D81D6F">
      <w:p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образовании. На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территории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Для въезда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 Все риски связанные с оформлением пропусков и, соответственно, просрочки или иного неисполнения/ненадлежащего исполнения обязатель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ств в св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>язи с этим, несет Подрядчик.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11.7.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Во всем остальном, что не предусмотрено настоящим Договором, Стороны будут руководствоваться положениями законодательства Российской Федерации.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11.8.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Настоящий Договор составлен в двух подлинных экземплярах, имеющих равную юридическую силу, один из которых передается Подрядчику, второй находится у Заказчика.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11.9.</w:t>
      </w:r>
      <w:r w:rsidRPr="00D81D6F">
        <w:rPr>
          <w:rFonts w:ascii="Times New Roman" w:eastAsia="Times New Roman" w:hAnsi="Times New Roman" w:cs="Times New Roman"/>
          <w:lang w:eastAsia="ru-RU"/>
        </w:rPr>
        <w:tab/>
        <w:t>Все изменения и дополнения к настоящему Договору оформляются письменно, в виде дополнительных соглашений, подписываются каждой из Сторон и являются неотъемлемой частью настоящего Договора.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shd w:val="clear" w:color="auto" w:fill="FFFFFF"/>
        <w:tabs>
          <w:tab w:val="left" w:pos="0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81D6F">
        <w:rPr>
          <w:rFonts w:ascii="Times New Roman" w:eastAsia="Times New Roman" w:hAnsi="Times New Roman" w:cs="Times New Roman"/>
          <w:b/>
          <w:lang w:eastAsia="ru-RU"/>
        </w:rPr>
        <w:t>12.ОБЕСПЕЧЕНИЕ ИСПОЛНЕНИЯ ПО ДОГОВОРУ</w:t>
      </w:r>
    </w:p>
    <w:p w:rsidR="00D81D6F" w:rsidRPr="00D81D6F" w:rsidRDefault="00D81D6F" w:rsidP="00D81D6F">
      <w:pPr>
        <w:shd w:val="clear" w:color="auto" w:fill="FFFFFF"/>
        <w:tabs>
          <w:tab w:val="left" w:pos="0"/>
        </w:tabs>
        <w:ind w:left="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lastRenderedPageBreak/>
        <w:t>12.1.</w:t>
      </w:r>
      <w:r w:rsidR="00467D82" w:rsidRPr="00467D82">
        <w:rPr>
          <w:rFonts w:ascii="Times New Roman" w:eastAsia="Times New Roman" w:hAnsi="Times New Roman" w:cs="Times New Roman"/>
          <w:lang w:eastAsia="ru-RU"/>
        </w:rPr>
        <w:t xml:space="preserve"> Подрядчик предоставляет Заказчику (с сопроводительным письмом и способом, обеспечивающим подтверждение получения) обеспечение в виде безотзывной банковской гарантии либо залога денежных средств</w:t>
      </w:r>
      <w:r w:rsidR="00467D82">
        <w:rPr>
          <w:rFonts w:ascii="Times New Roman" w:eastAsia="Times New Roman" w:hAnsi="Times New Roman" w:cs="Times New Roman"/>
          <w:lang w:eastAsia="ru-RU"/>
        </w:rPr>
        <w:t>: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D81D6F">
        <w:rPr>
          <w:rFonts w:ascii="Times New Roman" w:eastAsia="Times New Roman" w:hAnsi="Times New Roman" w:cs="Times New Roman"/>
          <w:b/>
          <w:lang w:eastAsia="ru-RU"/>
        </w:rPr>
        <w:t>в обеспечение исполнения обязательств по Договору</w:t>
      </w:r>
      <w:r w:rsidRPr="00D81D6F">
        <w:rPr>
          <w:rFonts w:ascii="Times New Roman" w:eastAsia="Times New Roman" w:hAnsi="Times New Roman" w:cs="Times New Roman"/>
          <w:lang w:eastAsia="ru-RU"/>
        </w:rPr>
        <w:t xml:space="preserve"> не позднее 5 (пяти) дней с момента подписания Договора в размере 25% цены договора;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В случае нарушения срока предоставления обеспечения по настоящему пункту от 5 (пяти) до 20 (двадцати) банковских дней от установленного срока, Заказчик вправе потребовать от Подрядчика уплаты неустойки в размере 0,01 % от цены договора за каждый день просрочки.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В случае нарушения срока предоставления обеспечения по настоящему пункту более чем на 20 (десять) банковских дней от установленного срока, Заказчик вправе отказаться от исполнения настоящего Договора в одностороннем внесудебном порядке посредством письменного уведомления Подрядчика. 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12.2. Обеспечения исполнения обязательств по настоящему Договору, предусмотренные п.12.1. Договора, должны быть действительны в течение всего срока исполнения Подрядчиком своих обязательств по настоящему Договору, а также плюс 60 (шестьдесят) дней </w:t>
      </w:r>
      <w:proofErr w:type="gramStart"/>
      <w:r w:rsidRPr="00D81D6F">
        <w:rPr>
          <w:rFonts w:ascii="Times New Roman" w:eastAsia="Times New Roman" w:hAnsi="Times New Roman" w:cs="Times New Roman"/>
          <w:lang w:eastAsia="ru-RU"/>
        </w:rPr>
        <w:t>с даты окончания</w:t>
      </w:r>
      <w:proofErr w:type="gramEnd"/>
      <w:r w:rsidRPr="00D81D6F">
        <w:rPr>
          <w:rFonts w:ascii="Times New Roman" w:eastAsia="Times New Roman" w:hAnsi="Times New Roman" w:cs="Times New Roman"/>
          <w:lang w:eastAsia="ru-RU"/>
        </w:rPr>
        <w:t xml:space="preserve"> срока выполнения работ по договору.</w:t>
      </w:r>
    </w:p>
    <w:p w:rsidR="00D81D6F" w:rsidRPr="00D81D6F" w:rsidRDefault="00D81D6F" w:rsidP="00D81D6F">
      <w:pPr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>12.3.Банковская гарантия должна отвечать следующим требованиям: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12.3.1.Гарант - банк, либо иное кредитное учреждение или страховая организация.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12.3.2.Должна содержать указание на реквизиты настоящего договора, исполнение которого она обеспечивает путем указания на стороны договора, название предмета договора и, по возможности, ссылку на протокол оценки и сопоставления заявок на участие в процедуре закупок, как основание заключения договора.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12.3.3.Должна содержать указание на согласие Гаранта с тем, что изменения и дополнения, внесенные в договор без его согласия, не освобождают его от обязательств по соответствующей банковской гарантии.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12.3.4.Срок действия – календарная дата, которая определяется (рассчитывается) согласно требованиям п. 12.2 настоящего договора.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12.3.5.Обеспечивает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(просрочки исполнения, исполнения не в полном объеме или иного нарушения), включая, </w:t>
      </w:r>
      <w:proofErr w:type="gram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но</w:t>
      </w:r>
      <w:proofErr w:type="gramEnd"/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 не ограничиваясь, обязательства по возврату авансового платежа, уплате неустоек (пени, штрафов), процентов, предусмотренных Договором или законодательством, убытков, понесенных Бенефициаром, в том числе в результате претензий третьих лиц, связанных с неисполнением или ненадлежащим исполнением Подрядчиком своих обязательств, предусмотренных Договором.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12.3.6.Место разрешения споров, связанных с исполнением банковской гарантии – в соответствии с законодательством РФ.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12.3.7.Для выплаты суммы банковской гарантии Гаранту должно быть направлено только письменное требование Заказчика, с указанием, в чем состоит нарушение Подрядчиком настоящего Договора с приложением заверенных Заказчиком копий документов, подтверждающих оплату авансового платежа по настоящему Договору (в случае заявления требования о возврате аванса), если его выплата была предусмотрена условиями настоящего Договора.</w:t>
      </w:r>
      <w:proofErr w:type="gramEnd"/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12.3.8.Для выплаты суммы банковской гарантии предварительное обращение в адрес Подрядчика не требуется.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12.3.9.Бенефициар вправе уступить свое право требования по гарантии третьему лицу. При этом дополнительного согласия Принципала и гаранта на уступку права не требуется.</w:t>
      </w:r>
    </w:p>
    <w:p w:rsidR="00D81D6F" w:rsidRPr="00D81D6F" w:rsidRDefault="00D81D6F" w:rsidP="00D81D6F">
      <w:pPr>
        <w:ind w:left="0" w:right="-2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D81D6F">
        <w:rPr>
          <w:rFonts w:ascii="Times New Roman" w:eastAsia="Times New Roman" w:hAnsi="Times New Roman" w:cs="Times New Roman"/>
          <w:lang w:eastAsia="ru-RU"/>
        </w:rPr>
        <w:t xml:space="preserve">Бенефициар обязан письменно уведомить Принципала и Гаранта о совершенной уступке права требования третьему лицу. 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12.3.10.Иные – согласно  требованиям § 6 гл. 23 ГК РФ и условиям документации о проведении закупок.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proofErr w:type="gram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12.4.Подрядчик обязуется предоставить Заказчику (с сопроводительным письмом и способом, обеспечивающим подтверждение получения) новое (дополнительное) обеспечение исполнения обязательств по настоящему Договору, соответствующее требованиям настоящего раздела, в </w:t>
      </w:r>
      <w:proofErr w:type="spell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т.ч</w:t>
      </w:r>
      <w:proofErr w:type="spellEnd"/>
      <w:r w:rsidRPr="00D81D6F">
        <w:rPr>
          <w:rFonts w:ascii="Times New Roman" w:eastAsia="Times New Roman" w:hAnsi="Times New Roman" w:cs="Times New Roman"/>
          <w:kern w:val="16"/>
          <w:lang w:eastAsia="ru-RU"/>
        </w:rPr>
        <w:t>. по срокам действия согласно п. 12.2 и п.12.3.4. настоящего договора, в течение 10 (десяти) дней после получения соответствующего требования от Заказчика и/или возникновения следующих обстоятельств:</w:t>
      </w:r>
      <w:proofErr w:type="gramEnd"/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- Подрядчик не исполняет свои обязательства в сроки, установленные в настоящем Договоре </w:t>
      </w:r>
      <w:r w:rsidRPr="00D81D6F">
        <w:rPr>
          <w:rFonts w:ascii="Times New Roman" w:eastAsia="Times New Roman" w:hAnsi="Times New Roman" w:cs="Times New Roman"/>
          <w:kern w:val="16"/>
          <w:lang w:eastAsia="ru-RU"/>
        </w:rPr>
        <w:lastRenderedPageBreak/>
        <w:t xml:space="preserve">(в </w:t>
      </w:r>
      <w:proofErr w:type="spellStart"/>
      <w:r w:rsidRPr="00D81D6F">
        <w:rPr>
          <w:rFonts w:ascii="Times New Roman" w:eastAsia="Times New Roman" w:hAnsi="Times New Roman" w:cs="Times New Roman"/>
          <w:kern w:val="16"/>
          <w:lang w:eastAsia="ru-RU"/>
        </w:rPr>
        <w:t>т.ч</w:t>
      </w:r>
      <w:proofErr w:type="spellEnd"/>
      <w:r w:rsidRPr="00D81D6F">
        <w:rPr>
          <w:rFonts w:ascii="Times New Roman" w:eastAsia="Times New Roman" w:hAnsi="Times New Roman" w:cs="Times New Roman"/>
          <w:kern w:val="16"/>
          <w:lang w:eastAsia="ru-RU"/>
        </w:rPr>
        <w:t>. по срокам поставки, выполнения работ, оказания услуг и/или гарантийных обязательств), в результате чего становится очевидным, что суммарный срок, указанный в п. 12.2 настоящего договора, превысит срок, указанный в подпункте 12.3.4. настоящего Договора;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>- если по каким-либо причинам обеспечение исполнения обязательств по настоящему Договору перестало быть действительным полностью либо в части, закончило свое действие или иным образом перестало обеспечивать исполнение Подрядчиком своих обязательств по настоящему Договору.</w:t>
      </w:r>
    </w:p>
    <w:p w:rsidR="00D81D6F" w:rsidRPr="00D81D6F" w:rsidRDefault="00D81D6F" w:rsidP="00D81D6F">
      <w:pPr>
        <w:widowControl w:val="0"/>
        <w:spacing w:before="20"/>
        <w:ind w:left="0" w:firstLine="567"/>
        <w:jc w:val="both"/>
        <w:rPr>
          <w:rFonts w:ascii="Times New Roman" w:eastAsia="Times New Roman" w:hAnsi="Times New Roman" w:cs="Times New Roman"/>
          <w:kern w:val="16"/>
          <w:lang w:eastAsia="ru-RU"/>
        </w:rPr>
      </w:pPr>
      <w:r w:rsidRPr="00D81D6F">
        <w:rPr>
          <w:rFonts w:ascii="Times New Roman" w:eastAsia="Times New Roman" w:hAnsi="Times New Roman" w:cs="Times New Roman"/>
          <w:kern w:val="16"/>
          <w:lang w:eastAsia="ru-RU"/>
        </w:rPr>
        <w:t xml:space="preserve">12.5. В случае если в срок, указанный в п. 12.4. настоящего Договора, Подрядчик не предоставил Заказчику новое (дополнительное) обеспечение исполнения обязательств по настоящему Договору и/или предоставил обеспечение, которое не соответствует требованиям настоящего Договора, Заказчик вправе в одностороннем внесудебном порядке отказаться от исполнения настоящего Договора посредством письменного уведомления Подрядчика. </w:t>
      </w: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81D6F" w:rsidRPr="00D81D6F" w:rsidRDefault="00D81D6F" w:rsidP="00D81D6F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F44BDA" w:rsidRDefault="00F44BDA" w:rsidP="00F44BDA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5958">
        <w:rPr>
          <w:rFonts w:ascii="Times New Roman" w:eastAsia="Times New Roman" w:hAnsi="Times New Roman" w:cs="Times New Roman"/>
          <w:b/>
          <w:lang w:eastAsia="ru-RU"/>
        </w:rPr>
        <w:t xml:space="preserve">Приложения: </w:t>
      </w:r>
    </w:p>
    <w:p w:rsidR="00F44BDA" w:rsidRDefault="00F44BDA" w:rsidP="00F44BDA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FB5958" w:rsidRDefault="00F44BDA" w:rsidP="00F44BDA">
      <w:pPr>
        <w:snapToGrid w:val="0"/>
        <w:ind w:left="0" w:right="202"/>
        <w:jc w:val="both"/>
        <w:rPr>
          <w:rFonts w:ascii="Times New Roman" w:eastAsia="Times New Roman" w:hAnsi="Times New Roman" w:cs="Times New Roman"/>
          <w:lang w:eastAsia="ru-RU"/>
        </w:rPr>
      </w:pPr>
      <w:r w:rsidRPr="00FB5958">
        <w:rPr>
          <w:rFonts w:ascii="Times New Roman" w:eastAsia="Times New Roman" w:hAnsi="Times New Roman" w:cs="Times New Roman"/>
          <w:lang w:eastAsia="ru-RU"/>
        </w:rPr>
        <w:t xml:space="preserve">Приложение №1 Техническое задание; </w:t>
      </w:r>
    </w:p>
    <w:p w:rsidR="00F44BDA" w:rsidRPr="00FB5958" w:rsidRDefault="00F44BDA" w:rsidP="00F44BDA">
      <w:pPr>
        <w:snapToGrid w:val="0"/>
        <w:ind w:left="0" w:right="202"/>
        <w:jc w:val="both"/>
        <w:rPr>
          <w:rFonts w:ascii="Times New Roman" w:eastAsia="Times New Roman" w:hAnsi="Times New Roman" w:cs="Times New Roman"/>
          <w:lang w:eastAsia="ru-RU"/>
        </w:rPr>
      </w:pPr>
      <w:r w:rsidRPr="00FB5958">
        <w:rPr>
          <w:rFonts w:ascii="Times New Roman" w:eastAsia="Times New Roman" w:hAnsi="Times New Roman" w:cs="Times New Roman"/>
          <w:lang w:eastAsia="ru-RU"/>
        </w:rPr>
        <w:t>Приложение №2 Форма Акта об оказании услуг.</w:t>
      </w:r>
    </w:p>
    <w:p w:rsidR="00F44BDA" w:rsidRPr="00FB5958" w:rsidRDefault="00F44BDA" w:rsidP="00F44BDA">
      <w:pPr>
        <w:tabs>
          <w:tab w:val="left" w:pos="1134"/>
        </w:tabs>
        <w:ind w:left="0" w:right="-81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D84520" w:rsidRDefault="00F44BDA" w:rsidP="00F44BDA">
      <w:pPr>
        <w:ind w:left="0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Default="00F44BDA" w:rsidP="00F44BDA">
      <w:pPr>
        <w:ind w:hanging="1713"/>
        <w:rPr>
          <w:rFonts w:ascii="Times New Roman" w:eastAsia="Times New Roman" w:hAnsi="Times New Roman" w:cs="Times New Roman"/>
          <w:b/>
          <w:lang w:eastAsia="ru-RU"/>
        </w:rPr>
      </w:pPr>
      <w:r w:rsidRPr="00FB5958">
        <w:rPr>
          <w:rFonts w:ascii="Times New Roman" w:eastAsia="Times New Roman" w:hAnsi="Times New Roman" w:cs="Times New Roman"/>
          <w:b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                          </w:t>
      </w:r>
    </w:p>
    <w:p w:rsidR="00F44BDA" w:rsidRDefault="00F44BDA" w:rsidP="00F44BDA">
      <w:pPr>
        <w:ind w:hanging="1713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/>
        <w:jc w:val="both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  <w:r w:rsidRPr="00FB5958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АДРЕСА, РЕКВИЗИТЫ И ПОДПИСИ СТОРОН: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-567" w:firstLine="927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FB5958">
        <w:rPr>
          <w:rFonts w:ascii="Times New Roman" w:eastAsia="Times New Roman" w:hAnsi="Times New Roman" w:cs="Times New Roman"/>
          <w:lang w:eastAsia="ru-RU"/>
        </w:rPr>
        <w:t>ЗАКАЗЧИК: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ОАО «Саровская Электросетевая Компания»;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Юридический адрес: 607190, г. Саров, </w:t>
      </w:r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Нижегородской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обл., пр-т Мира, 34;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Почтовый адрес: 607190, г. Саров, </w:t>
      </w:r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Нижегородской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обл., пр-т Мира, 6;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ИНН 5254082581; КПП 525401001; ОКПО 85286558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Р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/</w:t>
      </w:r>
      <w:proofErr w:type="spell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сч</w:t>
      </w:r>
      <w:proofErr w:type="spell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40702810600000003032, ОАО «АКБ </w:t>
      </w:r>
      <w:proofErr w:type="spell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Саровбизнесбанк</w:t>
      </w:r>
      <w:proofErr w:type="spell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» г. Саров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proofErr w:type="gramStart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кор</w:t>
      </w:r>
      <w:proofErr w:type="spell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>/счет</w:t>
      </w:r>
      <w:proofErr w:type="gramEnd"/>
      <w:r w:rsidRPr="00FB5958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30101810200000000721; БИК 042204721</w:t>
      </w: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 w:firstLine="36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p w:rsidR="00F44BDA" w:rsidRPr="00FB5958" w:rsidRDefault="00F44BDA" w:rsidP="00F44BDA">
      <w:pPr>
        <w:overflowPunct w:val="0"/>
        <w:autoSpaceDE w:val="0"/>
        <w:autoSpaceDN w:val="0"/>
        <w:adjustRightInd w:val="0"/>
        <w:ind w:left="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56" w:type="dxa"/>
        <w:tblLook w:val="01E0" w:firstRow="1" w:lastRow="1" w:firstColumn="1" w:lastColumn="1" w:noHBand="0" w:noVBand="0"/>
      </w:tblPr>
      <w:tblGrid>
        <w:gridCol w:w="5328"/>
        <w:gridCol w:w="4928"/>
      </w:tblGrid>
      <w:tr w:rsidR="00F44BDA" w:rsidRPr="00FB5958" w:rsidTr="00873B0F">
        <w:tc>
          <w:tcPr>
            <w:tcW w:w="5328" w:type="dxa"/>
          </w:tcPr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 xml:space="preserve">Управляющий директор 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ОАО «СЭСК»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_______________С.Н. Ковалёв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right="755" w:firstLine="36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928" w:type="dxa"/>
          </w:tcPr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ПОДРЯДЧИК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________________________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______________</w:t>
            </w:r>
          </w:p>
          <w:p w:rsidR="00F44BDA" w:rsidRPr="00FB5958" w:rsidRDefault="00F44BDA" w:rsidP="00873B0F">
            <w:pPr>
              <w:overflowPunct w:val="0"/>
              <w:autoSpaceDE w:val="0"/>
              <w:autoSpaceDN w:val="0"/>
              <w:adjustRightInd w:val="0"/>
              <w:ind w:left="0" w:firstLine="360"/>
              <w:jc w:val="both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м.п</w:t>
            </w:r>
            <w:proofErr w:type="spellEnd"/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</w:tbl>
    <w:p w:rsidR="00F44BDA" w:rsidRDefault="00F44BDA" w:rsidP="00F44BDA">
      <w:pPr>
        <w:ind w:left="0"/>
      </w:pPr>
    </w:p>
    <w:p w:rsidR="00F44BDA" w:rsidRDefault="00F44BDA" w:rsidP="00F44BDA">
      <w:pPr>
        <w:ind w:left="0"/>
      </w:pPr>
    </w:p>
    <w:p w:rsidR="00F44BDA" w:rsidRPr="00865534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  <w:rPr>
          <w:lang w:val="en-US"/>
        </w:rPr>
      </w:pPr>
    </w:p>
    <w:p w:rsidR="00F44BDA" w:rsidRPr="00F44BDA" w:rsidRDefault="00F44BDA" w:rsidP="00F44BDA">
      <w:pPr>
        <w:ind w:left="0"/>
        <w:rPr>
          <w:lang w:val="en-US"/>
        </w:rPr>
      </w:pPr>
    </w:p>
    <w:p w:rsidR="00F44BDA" w:rsidRDefault="00F44BDA" w:rsidP="00F44BDA">
      <w:pPr>
        <w:ind w:left="0"/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№1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к договору №________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от «__» _________20__ г.</w:t>
      </w:r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" w:name="_Toc321988730"/>
      <w:bookmarkStart w:id="2" w:name="_Toc310516357"/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>ТЕХНИЧЕСКОЕ ЗАДАНИЕ</w:t>
      </w:r>
      <w:bookmarkEnd w:id="1"/>
      <w:bookmarkEnd w:id="2"/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оказание услуг </w:t>
      </w:r>
      <w:proofErr w:type="gramStart"/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>по</w:t>
      </w:r>
      <w:proofErr w:type="gramEnd"/>
    </w:p>
    <w:p w:rsidR="00F44BDA" w:rsidRPr="009F1AD8" w:rsidRDefault="00F44BDA" w:rsidP="00F44BDA">
      <w:pPr>
        <w:snapToGrid w:val="0"/>
        <w:spacing w:line="360" w:lineRule="auto"/>
        <w:ind w:left="567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_______________________________________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i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lang w:eastAsia="ru-RU"/>
        </w:rPr>
      </w:pPr>
      <w:r w:rsidRPr="009F1AD8">
        <w:rPr>
          <w:rFonts w:ascii="Times New Roman" w:eastAsia="Times New Roman" w:hAnsi="Times New Roman" w:cs="Times New Roman"/>
          <w:lang w:eastAsia="ru-RU"/>
        </w:rPr>
        <w:t>Подписи Сторон:</w:t>
      </w: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9"/>
        <w:gridCol w:w="4882"/>
      </w:tblGrid>
      <w:tr w:rsidR="00F44BDA" w:rsidRPr="009F1AD8" w:rsidTr="00873B0F">
        <w:tc>
          <w:tcPr>
            <w:tcW w:w="4926" w:type="dxa"/>
          </w:tcPr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Заказчик 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5B18D2" w:rsidRPr="00FB5958" w:rsidRDefault="005B18D2" w:rsidP="005B18D2">
            <w:pPr>
              <w:overflowPunct w:val="0"/>
              <w:autoSpaceDE w:val="0"/>
              <w:autoSpaceDN w:val="0"/>
              <w:adjustRightInd w:val="0"/>
              <w:ind w:left="0" w:right="755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 xml:space="preserve">Управляющий директор </w:t>
            </w:r>
          </w:p>
          <w:p w:rsidR="005B18D2" w:rsidRPr="00FB5958" w:rsidRDefault="005B18D2" w:rsidP="005B18D2">
            <w:pPr>
              <w:overflowPunct w:val="0"/>
              <w:autoSpaceDE w:val="0"/>
              <w:autoSpaceDN w:val="0"/>
              <w:adjustRightInd w:val="0"/>
              <w:ind w:left="0" w:right="755" w:firstLine="360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FB5958">
              <w:rPr>
                <w:rFonts w:ascii="Times New Roman" w:eastAsia="Times New Roman" w:hAnsi="Times New Roman" w:cs="Times New Roman"/>
                <w:lang w:eastAsia="ru-RU"/>
              </w:rPr>
              <w:t>ОАО «СЭСК»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_______________/С.Н. Ковалёв/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</w:t>
            </w:r>
            <w:proofErr w:type="spellEnd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4928" w:type="dxa"/>
          </w:tcPr>
          <w:p w:rsidR="00F44BDA" w:rsidRPr="009F1AD8" w:rsidRDefault="00F44BDA" w:rsidP="00873B0F">
            <w:pPr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Исполнитель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_________________/________________/</w:t>
            </w:r>
          </w:p>
          <w:p w:rsidR="00F44BDA" w:rsidRPr="009F1AD8" w:rsidRDefault="00F44BDA" w:rsidP="00873B0F">
            <w:pPr>
              <w:snapToGrid w:val="0"/>
              <w:spacing w:line="360" w:lineRule="auto"/>
              <w:ind w:left="0" w:right="755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м.п</w:t>
            </w:r>
            <w:proofErr w:type="spellEnd"/>
            <w:r w:rsidRPr="009F1AD8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</w:tc>
      </w:tr>
    </w:tbl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tabs>
          <w:tab w:val="left" w:pos="5745"/>
        </w:tabs>
        <w:snapToGrid w:val="0"/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№2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к договору №________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от «__» _________20__ г.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Форма Акта</w:t>
      </w:r>
    </w:p>
    <w:p w:rsidR="00F44BDA" w:rsidRPr="009F1AD8" w:rsidRDefault="00F44BDA" w:rsidP="00F44BDA">
      <w:pPr>
        <w:tabs>
          <w:tab w:val="right" w:pos="9360"/>
        </w:tabs>
        <w:ind w:left="0" w:firstLine="73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сдачи – приемки   услуг  за   _______________  201_г.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г._______________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                                             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«__» _____________201_г.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«Заказчик» в лице _____________________________________________________(</w:t>
      </w:r>
      <w:r w:rsidRPr="009F1AD8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указать должность, ФИО</w:t>
      </w: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</w:p>
    <w:p w:rsidR="00F44BDA" w:rsidRPr="009F1AD8" w:rsidRDefault="00F44BDA" w:rsidP="00F44BDA">
      <w:pPr>
        <w:snapToGrid w:val="0"/>
        <w:spacing w:line="360" w:lineRule="auto"/>
        <w:ind w:left="0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и «Исполнитель» в лице ______________________________________, действующий на основании ___________________________________, с другой стороны,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составили настоящий  АКТ  о том, что выполненные услуги </w:t>
      </w:r>
      <w:proofErr w:type="gramStart"/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proofErr w:type="gramEnd"/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________________________________________________________________________________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________________________________________________________________________________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соответствуют      или      не  соответствуют 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(ненужное зачеркнуть)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предъявленным требованиям и условиям договора</w:t>
      </w:r>
    </w:p>
    <w:p w:rsidR="00F44BDA" w:rsidRPr="009F1AD8" w:rsidRDefault="00F44BDA" w:rsidP="00F44BDA">
      <w:pPr>
        <w:tabs>
          <w:tab w:val="right" w:pos="9360"/>
        </w:tabs>
        <w:ind w:left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№___ от «__»___________ 201_г. 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Замечания «Заказчика»:</w:t>
      </w:r>
    </w:p>
    <w:p w:rsidR="00F44BDA" w:rsidRPr="009F1AD8" w:rsidRDefault="00F44BDA" w:rsidP="00F44BDA">
      <w:pPr>
        <w:snapToGrid w:val="0"/>
        <w:spacing w:line="480" w:lineRule="auto"/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Стоимость оказанных услуг в ____________ месяце 201_г. 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 _________(____________________ рублей ___ копеек), кроме того НДС - ___(_________рублей __ копеек).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ИТОГО: ___________(____________________ рублей ___ копеек).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передал следующую исполнительную  документацию в количестве __ экземпляров: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1.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2.</w:t>
      </w:r>
    </w:p>
    <w:p w:rsidR="00F44BDA" w:rsidRPr="009F1AD8" w:rsidRDefault="00F44BDA" w:rsidP="00F44BDA">
      <w:pPr>
        <w:tabs>
          <w:tab w:val="right" w:pos="9360"/>
        </w:tabs>
        <w:ind w:left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</w:p>
    <w:p w:rsidR="00F44BDA" w:rsidRPr="009F1AD8" w:rsidRDefault="00F44BDA" w:rsidP="00F44BDA">
      <w:pPr>
        <w:snapToGrid w:val="0"/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5"/>
        <w:gridCol w:w="262"/>
        <w:gridCol w:w="4403"/>
      </w:tblGrid>
      <w:tr w:rsidR="00F44BDA" w:rsidRPr="009F1AD8" w:rsidTr="00873B0F">
        <w:tc>
          <w:tcPr>
            <w:tcW w:w="4679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Сдал: </w:t>
            </w:r>
          </w:p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Ответственный представитель «Исполнителя»                                                     </w:t>
            </w:r>
          </w:p>
        </w:tc>
        <w:tc>
          <w:tcPr>
            <w:tcW w:w="305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3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 xml:space="preserve">Принял: </w:t>
            </w:r>
          </w:p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Ответственный представитель «Заказчика»</w:t>
            </w:r>
          </w:p>
        </w:tc>
      </w:tr>
      <w:tr w:rsidR="00F44BDA" w:rsidRPr="009F1AD8" w:rsidTr="00873B0F">
        <w:tc>
          <w:tcPr>
            <w:tcW w:w="4679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__________________</w:t>
            </w:r>
          </w:p>
        </w:tc>
        <w:tc>
          <w:tcPr>
            <w:tcW w:w="305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2" w:type="dxa"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03" w:type="dxa"/>
            <w:hideMark/>
          </w:tcPr>
          <w:p w:rsidR="00F44BDA" w:rsidRPr="009F1AD8" w:rsidRDefault="00F44BDA" w:rsidP="00873B0F">
            <w:pPr>
              <w:autoSpaceDE w:val="0"/>
              <w:autoSpaceDN w:val="0"/>
              <w:adjustRightInd w:val="0"/>
              <w:snapToGrid w:val="0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</w:pPr>
            <w:r w:rsidRPr="009F1AD8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0"/>
                <w:szCs w:val="20"/>
                <w:lang w:eastAsia="ru-RU"/>
              </w:rPr>
              <w:t>__________________</w:t>
            </w:r>
          </w:p>
        </w:tc>
      </w:tr>
    </w:tbl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485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485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>«ЗАКАЗЧИК»</w:t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  <w:t>«ИСПОЛНИТЕЛЬ»</w:t>
      </w: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</w:p>
    <w:p w:rsidR="00F44BDA" w:rsidRPr="009F1AD8" w:rsidRDefault="00F44BDA" w:rsidP="00F44BDA">
      <w:pPr>
        <w:autoSpaceDE w:val="0"/>
        <w:autoSpaceDN w:val="0"/>
        <w:adjustRightInd w:val="0"/>
        <w:snapToGrid w:val="0"/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</w:pP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>_______________/________________/</w:t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</w:r>
      <w:r w:rsidRPr="009F1AD8">
        <w:rPr>
          <w:rFonts w:ascii="Times New Roman" w:eastAsia="Times New Roman" w:hAnsi="Times New Roman" w:cs="Times New Roman"/>
          <w:b/>
          <w:bCs/>
          <w:i/>
          <w:color w:val="000000"/>
          <w:sz w:val="20"/>
          <w:szCs w:val="20"/>
          <w:lang w:eastAsia="ru-RU"/>
        </w:rPr>
        <w:tab/>
        <w:t>_______________/________________/</w:t>
      </w:r>
    </w:p>
    <w:p w:rsidR="00F44BDA" w:rsidRPr="009F1AD8" w:rsidRDefault="00F44BDA" w:rsidP="00F44BDA">
      <w:pPr>
        <w:snapToGrid w:val="0"/>
        <w:spacing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44BDA" w:rsidRPr="009F1AD8" w:rsidRDefault="00F44BDA" w:rsidP="00F44BDA">
      <w:pPr>
        <w:tabs>
          <w:tab w:val="right" w:pos="9360"/>
        </w:tabs>
        <w:ind w:left="0" w:firstLine="73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4BDA" w:rsidRDefault="00F44BDA" w:rsidP="00F44BDA">
      <w:pPr>
        <w:ind w:left="0"/>
      </w:pPr>
    </w:p>
    <w:p w:rsidR="00F44BDA" w:rsidRDefault="00F44BDA" w:rsidP="00F44BDA">
      <w:pPr>
        <w:ind w:hanging="1713"/>
      </w:pPr>
    </w:p>
    <w:p w:rsidR="00F44BDA" w:rsidRDefault="00F44BDA" w:rsidP="00F44BDA">
      <w:pPr>
        <w:ind w:hanging="1713"/>
      </w:pPr>
    </w:p>
    <w:p w:rsidR="00F44BDA" w:rsidRDefault="00F44BDA" w:rsidP="00F44BDA">
      <w:pPr>
        <w:ind w:hanging="1713"/>
      </w:pPr>
    </w:p>
    <w:p w:rsidR="00952C6E" w:rsidRDefault="00952C6E" w:rsidP="00D81D6F">
      <w:pPr>
        <w:ind w:hanging="1713"/>
      </w:pPr>
    </w:p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8369C"/>
    <w:multiLevelType w:val="singleLevel"/>
    <w:tmpl w:val="568A6720"/>
    <w:lvl w:ilvl="0">
      <w:start w:val="2"/>
      <w:numFmt w:val="decimal"/>
      <w:lvlText w:val="4.2.%1."/>
      <w:legacy w:legacy="1" w:legacySpace="0" w:legacyIndent="672"/>
      <w:lvlJc w:val="left"/>
      <w:rPr>
        <w:rFonts w:ascii="Times New Roman" w:hAnsi="Times New Roman" w:cs="Times New Roman" w:hint="default"/>
      </w:rPr>
    </w:lvl>
  </w:abstractNum>
  <w:abstractNum w:abstractNumId="1">
    <w:nsid w:val="149A1B21"/>
    <w:multiLevelType w:val="multilevel"/>
    <w:tmpl w:val="ECF8894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51923E9"/>
    <w:multiLevelType w:val="multilevel"/>
    <w:tmpl w:val="035E760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BAE09C0"/>
    <w:multiLevelType w:val="singleLevel"/>
    <w:tmpl w:val="6F94FD8E"/>
    <w:lvl w:ilvl="0">
      <w:start w:val="1"/>
      <w:numFmt w:val="decimal"/>
      <w:lvlText w:val="5.%1"/>
      <w:legacy w:legacy="1" w:legacySpace="0" w:legacyIndent="950"/>
      <w:lvlJc w:val="left"/>
      <w:rPr>
        <w:rFonts w:ascii="Times New Roman" w:hAnsi="Times New Roman" w:cs="Times New Roman" w:hint="default"/>
      </w:rPr>
    </w:lvl>
  </w:abstractNum>
  <w:abstractNum w:abstractNumId="4">
    <w:nsid w:val="1F995D4A"/>
    <w:multiLevelType w:val="singleLevel"/>
    <w:tmpl w:val="32DC990C"/>
    <w:lvl w:ilvl="0">
      <w:start w:val="5"/>
      <w:numFmt w:val="decimal"/>
      <w:lvlText w:val="4.1.%1"/>
      <w:lvlJc w:val="left"/>
      <w:pPr>
        <w:ind w:left="1135" w:firstLine="0"/>
      </w:pPr>
      <w:rPr>
        <w:rFonts w:ascii="Times New Roman" w:hAnsi="Times New Roman" w:cs="Times New Roman" w:hint="default"/>
      </w:rPr>
    </w:lvl>
  </w:abstractNum>
  <w:abstractNum w:abstractNumId="5">
    <w:nsid w:val="264277B5"/>
    <w:multiLevelType w:val="singleLevel"/>
    <w:tmpl w:val="3EFE06DA"/>
    <w:lvl w:ilvl="0">
      <w:start w:val="1"/>
      <w:numFmt w:val="decimal"/>
      <w:lvlText w:val="4.1.%1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6">
    <w:nsid w:val="2B187003"/>
    <w:multiLevelType w:val="singleLevel"/>
    <w:tmpl w:val="F67EFAC8"/>
    <w:lvl w:ilvl="0">
      <w:start w:val="16"/>
      <w:numFmt w:val="decimal"/>
      <w:lvlText w:val="4.1.%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4E01847"/>
    <w:multiLevelType w:val="singleLevel"/>
    <w:tmpl w:val="2A5C6EEE"/>
    <w:lvl w:ilvl="0">
      <w:start w:val="3"/>
      <w:numFmt w:val="decimal"/>
      <w:lvlText w:val="4.4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8">
    <w:nsid w:val="4EFE29B7"/>
    <w:multiLevelType w:val="singleLevel"/>
    <w:tmpl w:val="1DBC0A32"/>
    <w:lvl w:ilvl="0">
      <w:start w:val="1"/>
      <w:numFmt w:val="decimal"/>
      <w:lvlText w:val="4.3.%1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9">
    <w:nsid w:val="5C2A72BE"/>
    <w:multiLevelType w:val="singleLevel"/>
    <w:tmpl w:val="BB9253C0"/>
    <w:lvl w:ilvl="0">
      <w:start w:val="4"/>
      <w:numFmt w:val="decimal"/>
      <w:lvlText w:val="5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5ED02656"/>
    <w:multiLevelType w:val="singleLevel"/>
    <w:tmpl w:val="C4E65690"/>
    <w:lvl w:ilvl="0">
      <w:start w:val="9"/>
      <w:numFmt w:val="decimal"/>
      <w:lvlText w:val="5.%1.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6B090CAD"/>
    <w:multiLevelType w:val="multilevel"/>
    <w:tmpl w:val="035E76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D3E222E"/>
    <w:multiLevelType w:val="multilevel"/>
    <w:tmpl w:val="035E76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4C63213"/>
    <w:multiLevelType w:val="multilevel"/>
    <w:tmpl w:val="5CE64A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4">
    <w:nsid w:val="783F5E34"/>
    <w:multiLevelType w:val="multilevel"/>
    <w:tmpl w:val="035E760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9"/>
  </w:num>
  <w:num w:numId="9">
    <w:abstractNumId w:val="10"/>
  </w:num>
  <w:num w:numId="10">
    <w:abstractNumId w:val="12"/>
  </w:num>
  <w:num w:numId="11">
    <w:abstractNumId w:val="11"/>
  </w:num>
  <w:num w:numId="12">
    <w:abstractNumId w:val="14"/>
  </w:num>
  <w:num w:numId="13">
    <w:abstractNumId w:val="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2E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67D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18D2"/>
    <w:rsid w:val="005B3915"/>
    <w:rsid w:val="005B5599"/>
    <w:rsid w:val="005B723B"/>
    <w:rsid w:val="005C1769"/>
    <w:rsid w:val="005E2E27"/>
    <w:rsid w:val="005F1057"/>
    <w:rsid w:val="005F6DF0"/>
    <w:rsid w:val="00602C16"/>
    <w:rsid w:val="00612607"/>
    <w:rsid w:val="006134E3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3232E"/>
    <w:rsid w:val="00845A24"/>
    <w:rsid w:val="00857E1E"/>
    <w:rsid w:val="00862437"/>
    <w:rsid w:val="008654C6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D7C5E"/>
    <w:rsid w:val="009E5F65"/>
    <w:rsid w:val="009F1C23"/>
    <w:rsid w:val="00A02816"/>
    <w:rsid w:val="00A12A61"/>
    <w:rsid w:val="00A26CED"/>
    <w:rsid w:val="00A34B8E"/>
    <w:rsid w:val="00A43CC0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55A2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81D6F"/>
    <w:rsid w:val="00D90D56"/>
    <w:rsid w:val="00D967BA"/>
    <w:rsid w:val="00DA2220"/>
    <w:rsid w:val="00DA6CBE"/>
    <w:rsid w:val="00DB2C2D"/>
    <w:rsid w:val="00DB57F9"/>
    <w:rsid w:val="00DB7095"/>
    <w:rsid w:val="00DD45F5"/>
    <w:rsid w:val="00DE555C"/>
    <w:rsid w:val="00DF5D6A"/>
    <w:rsid w:val="00DF7C06"/>
    <w:rsid w:val="00E01E3B"/>
    <w:rsid w:val="00E02D22"/>
    <w:rsid w:val="00E30F78"/>
    <w:rsid w:val="00E35701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4BDA"/>
    <w:rsid w:val="00F4791E"/>
    <w:rsid w:val="00F64B2A"/>
    <w:rsid w:val="00F725A2"/>
    <w:rsid w:val="00F72A13"/>
    <w:rsid w:val="00F74352"/>
    <w:rsid w:val="00F7448B"/>
    <w:rsid w:val="00F77E03"/>
    <w:rsid w:val="00F80B8C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7D8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D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8430</Words>
  <Characters>48053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12</cp:revision>
  <cp:lastPrinted>2014-06-02T06:59:00Z</cp:lastPrinted>
  <dcterms:created xsi:type="dcterms:W3CDTF">2014-05-27T07:24:00Z</dcterms:created>
  <dcterms:modified xsi:type="dcterms:W3CDTF">2014-08-12T07:20:00Z</dcterms:modified>
</cp:coreProperties>
</file>