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7B7B" w:rsidRPr="00585A07" w:rsidRDefault="001E7B7B" w:rsidP="001E7B7B">
      <w:pPr>
        <w:pStyle w:val="1"/>
        <w:spacing w:before="0" w:beforeAutospacing="0" w:after="0" w:afterAutospacing="0"/>
        <w:jc w:val="center"/>
        <w:rPr>
          <w:sz w:val="27"/>
          <w:szCs w:val="27"/>
        </w:rPr>
      </w:pPr>
      <w:r w:rsidRPr="00585A07">
        <w:rPr>
          <w:sz w:val="27"/>
          <w:szCs w:val="27"/>
        </w:rPr>
        <w:t>Протокол №1320 Р4-12-3 (C000755)</w:t>
      </w:r>
    </w:p>
    <w:p w:rsidR="001E7B7B" w:rsidRPr="00585A07" w:rsidRDefault="001E7B7B" w:rsidP="001E7B7B">
      <w:pPr>
        <w:pStyle w:val="1"/>
        <w:spacing w:before="0" w:beforeAutospacing="0" w:after="0" w:afterAutospacing="0"/>
        <w:jc w:val="center"/>
        <w:rPr>
          <w:sz w:val="27"/>
          <w:szCs w:val="27"/>
        </w:rPr>
      </w:pPr>
      <w:r w:rsidRPr="00585A07">
        <w:rPr>
          <w:sz w:val="27"/>
          <w:szCs w:val="27"/>
        </w:rPr>
        <w:t>рассмотрения заявок на участие в конкурсе в электронной форме</w:t>
      </w:r>
      <w:r w:rsidRPr="00585A07">
        <w:rPr>
          <w:sz w:val="27"/>
          <w:szCs w:val="27"/>
        </w:rPr>
        <w:br/>
        <w:t xml:space="preserve">по лоту «1320 Р4-12 Поставка быстродействующих редукционных установок (БРУ-СН) расхолаживания и собственных нужд для сооружения энергоблока №4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3"/>
        <w:gridCol w:w="6721"/>
      </w:tblGrid>
      <w:tr w:rsidR="001E7B7B" w:rsidRPr="00585A07" w:rsidTr="0024163F">
        <w:trPr>
          <w:tblCellSpacing w:w="15" w:type="dxa"/>
        </w:trPr>
        <w:tc>
          <w:tcPr>
            <w:tcW w:w="0" w:type="auto"/>
            <w:vAlign w:val="center"/>
          </w:tcPr>
          <w:p w:rsidR="001E7B7B" w:rsidRPr="00585A07" w:rsidRDefault="001E7B7B" w:rsidP="0024163F">
            <w:pPr>
              <w:rPr>
                <w:sz w:val="27"/>
                <w:szCs w:val="27"/>
              </w:rPr>
            </w:pPr>
            <w:r w:rsidRPr="00585A07">
              <w:rPr>
                <w:sz w:val="27"/>
                <w:szCs w:val="27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1E7B7B" w:rsidRPr="00585A07" w:rsidRDefault="001E7B7B" w:rsidP="006E0F96">
            <w:pPr>
              <w:jc w:val="right"/>
              <w:rPr>
                <w:sz w:val="27"/>
                <w:szCs w:val="27"/>
              </w:rPr>
            </w:pPr>
            <w:r w:rsidRPr="00585A07">
              <w:rPr>
                <w:sz w:val="27"/>
                <w:szCs w:val="27"/>
              </w:rPr>
              <w:t>Дата: 2</w:t>
            </w:r>
            <w:r w:rsidR="006E0F96">
              <w:rPr>
                <w:sz w:val="27"/>
                <w:szCs w:val="27"/>
              </w:rPr>
              <w:t>7</w:t>
            </w:r>
            <w:r w:rsidRPr="00585A07">
              <w:rPr>
                <w:sz w:val="27"/>
                <w:szCs w:val="27"/>
              </w:rPr>
              <w:t>.11.2012 г.</w:t>
            </w:r>
          </w:p>
        </w:tc>
      </w:tr>
    </w:tbl>
    <w:p w:rsidR="001E7B7B" w:rsidRPr="00585A07" w:rsidRDefault="001E7B7B" w:rsidP="001E7B7B">
      <w:pPr>
        <w:numPr>
          <w:ilvl w:val="0"/>
          <w:numId w:val="1"/>
        </w:numPr>
        <w:spacing w:before="100" w:beforeAutospacing="1" w:after="240"/>
        <w:rPr>
          <w:sz w:val="27"/>
          <w:szCs w:val="27"/>
        </w:rPr>
      </w:pPr>
      <w:r w:rsidRPr="00585A07">
        <w:rPr>
          <w:sz w:val="27"/>
          <w:szCs w:val="27"/>
        </w:rPr>
        <w:t>Оператор торгов: ООО "АКД"</w:t>
      </w:r>
      <w:r w:rsidRPr="00585A07">
        <w:rPr>
          <w:sz w:val="27"/>
          <w:szCs w:val="27"/>
        </w:rPr>
        <w:br/>
        <w:t>Место проведения конкурса: http://www.a-k-d.ru</w:t>
      </w:r>
      <w:r w:rsidRPr="00585A07">
        <w:rPr>
          <w:sz w:val="27"/>
          <w:szCs w:val="27"/>
        </w:rPr>
        <w:br/>
        <w:t>Уникальный номер конкурса на указанном сайте: C000755.</w:t>
      </w:r>
      <w:r w:rsidRPr="00585A07">
        <w:rPr>
          <w:sz w:val="27"/>
          <w:szCs w:val="27"/>
        </w:rPr>
        <w:br/>
        <w:t xml:space="preserve">Номер протокола: </w:t>
      </w:r>
      <w:r w:rsidR="00A433F2" w:rsidRPr="00585A07">
        <w:rPr>
          <w:sz w:val="27"/>
          <w:szCs w:val="27"/>
        </w:rPr>
        <w:t>1320 Р4-12-3 (C000755)</w:t>
      </w:r>
      <w:r w:rsidRPr="00585A07">
        <w:rPr>
          <w:sz w:val="27"/>
          <w:szCs w:val="27"/>
        </w:rPr>
        <w:t>.</w:t>
      </w:r>
      <w:r w:rsidRPr="00585A07">
        <w:rPr>
          <w:sz w:val="27"/>
          <w:szCs w:val="27"/>
        </w:rPr>
        <w:br/>
        <w:t>Дата протокола: 2</w:t>
      </w:r>
      <w:r w:rsidR="006E0F96">
        <w:rPr>
          <w:sz w:val="27"/>
          <w:szCs w:val="27"/>
        </w:rPr>
        <w:t>7</w:t>
      </w:r>
      <w:r w:rsidRPr="00585A07">
        <w:rPr>
          <w:sz w:val="27"/>
          <w:szCs w:val="27"/>
        </w:rPr>
        <w:t xml:space="preserve">.11.2012 г. </w:t>
      </w:r>
    </w:p>
    <w:p w:rsidR="001E7B7B" w:rsidRPr="00585A07" w:rsidRDefault="001E7B7B" w:rsidP="001E7B7B">
      <w:pPr>
        <w:numPr>
          <w:ilvl w:val="0"/>
          <w:numId w:val="1"/>
        </w:numPr>
        <w:spacing w:before="100" w:beforeAutospacing="1" w:after="240"/>
        <w:rPr>
          <w:sz w:val="27"/>
          <w:szCs w:val="27"/>
        </w:rPr>
      </w:pPr>
      <w:r w:rsidRPr="00585A07">
        <w:rPr>
          <w:sz w:val="27"/>
          <w:szCs w:val="27"/>
        </w:rPr>
        <w:t>Заказчик: ОАО «НИАЭП»</w:t>
      </w:r>
      <w:r w:rsidR="00A433F2" w:rsidRPr="00585A07">
        <w:rPr>
          <w:sz w:val="27"/>
          <w:szCs w:val="27"/>
        </w:rPr>
        <w:t xml:space="preserve"> </w:t>
      </w:r>
      <w:r w:rsidRPr="00585A07">
        <w:rPr>
          <w:sz w:val="27"/>
          <w:szCs w:val="27"/>
        </w:rPr>
        <w:t xml:space="preserve">(603006 г. Н. Новгород пл. Свободы д. 3). </w:t>
      </w:r>
    </w:p>
    <w:p w:rsidR="001E7B7B" w:rsidRPr="00585A07" w:rsidRDefault="001E7B7B" w:rsidP="00A433F2">
      <w:pPr>
        <w:numPr>
          <w:ilvl w:val="0"/>
          <w:numId w:val="1"/>
        </w:numPr>
        <w:spacing w:before="100" w:beforeAutospacing="1" w:after="240"/>
        <w:jc w:val="both"/>
        <w:rPr>
          <w:sz w:val="27"/>
          <w:szCs w:val="27"/>
        </w:rPr>
      </w:pPr>
      <w:r w:rsidRPr="00585A07">
        <w:rPr>
          <w:sz w:val="27"/>
          <w:szCs w:val="27"/>
        </w:rPr>
        <w:t xml:space="preserve">Наименование конкурса: 1320 Р4-12 Поставка быстродействующих редукционных установок (БРУ-СН) расхолаживания и собственных нужд для сооружения энергоблока №4 Ростовской АЭС. </w:t>
      </w:r>
    </w:p>
    <w:p w:rsidR="001E7B7B" w:rsidRPr="00585A07" w:rsidRDefault="001E7B7B" w:rsidP="00A433F2">
      <w:pPr>
        <w:numPr>
          <w:ilvl w:val="0"/>
          <w:numId w:val="1"/>
        </w:numPr>
        <w:spacing w:before="100" w:beforeAutospacing="1" w:after="240"/>
        <w:jc w:val="both"/>
        <w:rPr>
          <w:sz w:val="27"/>
          <w:szCs w:val="27"/>
        </w:rPr>
      </w:pPr>
      <w:r w:rsidRPr="00585A07">
        <w:rPr>
          <w:sz w:val="27"/>
          <w:szCs w:val="27"/>
        </w:rPr>
        <w:t xml:space="preserve">Извещение о проведении конкурса было размещено на сайте http://www.a-k-d.ru в сети Интернет 12.10.2012 </w:t>
      </w:r>
      <w:r w:rsidR="00A433F2" w:rsidRPr="00585A07">
        <w:rPr>
          <w:sz w:val="27"/>
          <w:szCs w:val="27"/>
        </w:rPr>
        <w:t>г.</w:t>
      </w:r>
    </w:p>
    <w:p w:rsidR="001E7B7B" w:rsidRPr="00585A07" w:rsidRDefault="001E7B7B" w:rsidP="00A433F2">
      <w:pPr>
        <w:numPr>
          <w:ilvl w:val="0"/>
          <w:numId w:val="1"/>
        </w:numPr>
        <w:jc w:val="both"/>
        <w:rPr>
          <w:sz w:val="27"/>
          <w:szCs w:val="27"/>
        </w:rPr>
      </w:pPr>
      <w:r w:rsidRPr="00585A07">
        <w:rPr>
          <w:sz w:val="27"/>
          <w:szCs w:val="27"/>
        </w:rPr>
        <w:t>Рассмотрение и оценку заявок на участие в конкурсе осуществляет:</w:t>
      </w:r>
      <w:r w:rsidR="00A433F2" w:rsidRPr="00585A07">
        <w:rPr>
          <w:sz w:val="27"/>
          <w:szCs w:val="27"/>
        </w:rPr>
        <w:t xml:space="preserve"> </w:t>
      </w:r>
      <w:r w:rsidRPr="00585A07">
        <w:rPr>
          <w:sz w:val="27"/>
          <w:szCs w:val="27"/>
        </w:rPr>
        <w:t>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№2,3,4 Ростовской АЭС» (далее – Единая комиссия).</w:t>
      </w:r>
      <w:r w:rsidRPr="00585A07">
        <w:rPr>
          <w:sz w:val="27"/>
          <w:szCs w:val="27"/>
        </w:rPr>
        <w:br/>
        <w:t xml:space="preserve">На заседании Единой комиссии </w:t>
      </w:r>
      <w:r w:rsidRPr="00585A07">
        <w:rPr>
          <w:rStyle w:val="a3"/>
          <w:sz w:val="27"/>
          <w:szCs w:val="27"/>
        </w:rPr>
        <w:t>присутствовали</w:t>
      </w:r>
      <w:r w:rsidRPr="00585A07">
        <w:rPr>
          <w:sz w:val="27"/>
          <w:szCs w:val="27"/>
        </w:rPr>
        <w:t>:</w:t>
      </w:r>
    </w:p>
    <w:p w:rsidR="001E7B7B" w:rsidRPr="00585A07" w:rsidRDefault="001E7B7B" w:rsidP="00A433F2">
      <w:pPr>
        <w:ind w:left="1080"/>
        <w:rPr>
          <w:sz w:val="27"/>
          <w:szCs w:val="27"/>
        </w:rPr>
      </w:pPr>
      <w:r w:rsidRPr="00585A07">
        <w:rPr>
          <w:sz w:val="27"/>
          <w:szCs w:val="27"/>
        </w:rPr>
        <w:t>Иванов Юрий Алексеевич</w:t>
      </w:r>
    </w:p>
    <w:p w:rsidR="001E7B7B" w:rsidRPr="00585A07" w:rsidRDefault="001E7B7B" w:rsidP="00A433F2">
      <w:pPr>
        <w:ind w:left="1080"/>
        <w:rPr>
          <w:sz w:val="27"/>
          <w:szCs w:val="27"/>
        </w:rPr>
      </w:pPr>
      <w:r w:rsidRPr="00585A07">
        <w:rPr>
          <w:sz w:val="27"/>
          <w:szCs w:val="27"/>
        </w:rPr>
        <w:t>Белоусова Ольга Александровна</w:t>
      </w:r>
    </w:p>
    <w:p w:rsidR="001E7B7B" w:rsidRPr="00585A07" w:rsidRDefault="001E7B7B" w:rsidP="00A433F2">
      <w:pPr>
        <w:ind w:left="1080"/>
        <w:rPr>
          <w:sz w:val="27"/>
          <w:szCs w:val="27"/>
        </w:rPr>
      </w:pPr>
      <w:r w:rsidRPr="00585A07">
        <w:rPr>
          <w:sz w:val="27"/>
          <w:szCs w:val="27"/>
        </w:rPr>
        <w:t>Старцев Олег Николаевич</w:t>
      </w:r>
    </w:p>
    <w:p w:rsidR="001E7B7B" w:rsidRPr="00585A07" w:rsidRDefault="001E7B7B" w:rsidP="00A433F2">
      <w:pPr>
        <w:ind w:left="1080"/>
        <w:rPr>
          <w:sz w:val="27"/>
          <w:szCs w:val="27"/>
        </w:rPr>
      </w:pPr>
      <w:proofErr w:type="spellStart"/>
      <w:r w:rsidRPr="00585A07">
        <w:rPr>
          <w:sz w:val="27"/>
          <w:szCs w:val="27"/>
        </w:rPr>
        <w:t>Кряжев</w:t>
      </w:r>
      <w:proofErr w:type="spellEnd"/>
      <w:r w:rsidRPr="00585A07">
        <w:rPr>
          <w:sz w:val="27"/>
          <w:szCs w:val="27"/>
        </w:rPr>
        <w:t xml:space="preserve"> Михаил Васильевич</w:t>
      </w:r>
    </w:p>
    <w:p w:rsidR="001E7B7B" w:rsidRPr="00585A07" w:rsidRDefault="001E7B7B" w:rsidP="00A433F2">
      <w:pPr>
        <w:ind w:left="1080"/>
        <w:rPr>
          <w:sz w:val="27"/>
          <w:szCs w:val="27"/>
        </w:rPr>
      </w:pPr>
      <w:proofErr w:type="spellStart"/>
      <w:r w:rsidRPr="00585A07">
        <w:rPr>
          <w:sz w:val="27"/>
          <w:szCs w:val="27"/>
        </w:rPr>
        <w:t>Барова</w:t>
      </w:r>
      <w:proofErr w:type="spellEnd"/>
      <w:r w:rsidRPr="00585A07">
        <w:rPr>
          <w:sz w:val="27"/>
          <w:szCs w:val="27"/>
        </w:rPr>
        <w:t xml:space="preserve"> Татьяна </w:t>
      </w:r>
      <w:proofErr w:type="spellStart"/>
      <w:r w:rsidRPr="00585A07">
        <w:rPr>
          <w:sz w:val="27"/>
          <w:szCs w:val="27"/>
        </w:rPr>
        <w:t>Манвеловна</w:t>
      </w:r>
      <w:proofErr w:type="spellEnd"/>
    </w:p>
    <w:p w:rsidR="001E7B7B" w:rsidRPr="00585A07" w:rsidRDefault="001E7B7B" w:rsidP="00A433F2">
      <w:pPr>
        <w:ind w:left="1080"/>
        <w:rPr>
          <w:sz w:val="27"/>
          <w:szCs w:val="27"/>
        </w:rPr>
      </w:pPr>
      <w:r w:rsidRPr="00585A07">
        <w:rPr>
          <w:sz w:val="27"/>
          <w:szCs w:val="27"/>
        </w:rPr>
        <w:t>Кулаковский Сергей Васильевич</w:t>
      </w:r>
    </w:p>
    <w:p w:rsidR="001E7B7B" w:rsidRPr="00585A07" w:rsidRDefault="001E7B7B" w:rsidP="00A433F2">
      <w:pPr>
        <w:ind w:left="1080"/>
        <w:rPr>
          <w:sz w:val="27"/>
          <w:szCs w:val="27"/>
        </w:rPr>
      </w:pPr>
      <w:proofErr w:type="spellStart"/>
      <w:r w:rsidRPr="00585A07">
        <w:rPr>
          <w:sz w:val="27"/>
          <w:szCs w:val="27"/>
        </w:rPr>
        <w:t>Тюкаев</w:t>
      </w:r>
      <w:proofErr w:type="spellEnd"/>
      <w:r w:rsidRPr="00585A07">
        <w:rPr>
          <w:sz w:val="27"/>
          <w:szCs w:val="27"/>
        </w:rPr>
        <w:t xml:space="preserve"> Дмитрий Алексеевич</w:t>
      </w:r>
    </w:p>
    <w:p w:rsidR="001E7B7B" w:rsidRPr="00585A07" w:rsidRDefault="001E7B7B" w:rsidP="00A433F2">
      <w:pPr>
        <w:ind w:left="1080"/>
        <w:rPr>
          <w:sz w:val="27"/>
          <w:szCs w:val="27"/>
        </w:rPr>
      </w:pPr>
      <w:r w:rsidRPr="00585A07">
        <w:rPr>
          <w:sz w:val="27"/>
          <w:szCs w:val="27"/>
        </w:rPr>
        <w:t>Карасев Александр Тимофеевич</w:t>
      </w:r>
    </w:p>
    <w:p w:rsidR="001E7B7B" w:rsidRPr="00585A07" w:rsidRDefault="001E7B7B" w:rsidP="00A433F2">
      <w:pPr>
        <w:ind w:left="1080"/>
        <w:rPr>
          <w:sz w:val="27"/>
          <w:szCs w:val="27"/>
        </w:rPr>
      </w:pPr>
      <w:proofErr w:type="spellStart"/>
      <w:r w:rsidRPr="00585A07">
        <w:rPr>
          <w:sz w:val="27"/>
          <w:szCs w:val="27"/>
        </w:rPr>
        <w:t>Кувардин</w:t>
      </w:r>
      <w:proofErr w:type="spellEnd"/>
      <w:r w:rsidRPr="00585A07">
        <w:rPr>
          <w:sz w:val="27"/>
          <w:szCs w:val="27"/>
        </w:rPr>
        <w:t xml:space="preserve"> Сергей Алексеевич</w:t>
      </w:r>
    </w:p>
    <w:p w:rsidR="001E7B7B" w:rsidRPr="00585A07" w:rsidRDefault="001E7B7B" w:rsidP="00A433F2">
      <w:pPr>
        <w:ind w:left="1080"/>
        <w:rPr>
          <w:sz w:val="27"/>
          <w:szCs w:val="27"/>
        </w:rPr>
      </w:pPr>
      <w:proofErr w:type="spellStart"/>
      <w:r w:rsidRPr="00585A07">
        <w:rPr>
          <w:sz w:val="27"/>
          <w:szCs w:val="27"/>
        </w:rPr>
        <w:t>Трофименко</w:t>
      </w:r>
      <w:proofErr w:type="spellEnd"/>
      <w:r w:rsidRPr="00585A07">
        <w:rPr>
          <w:sz w:val="27"/>
          <w:szCs w:val="27"/>
        </w:rPr>
        <w:t xml:space="preserve"> Виктория Альбертовна</w:t>
      </w:r>
    </w:p>
    <w:p w:rsidR="001E7B7B" w:rsidRPr="00585A07" w:rsidRDefault="001E7B7B" w:rsidP="00A433F2">
      <w:pPr>
        <w:ind w:left="720"/>
        <w:jc w:val="both"/>
        <w:rPr>
          <w:sz w:val="27"/>
          <w:szCs w:val="27"/>
        </w:rPr>
      </w:pPr>
      <w:r w:rsidRPr="00585A07">
        <w:rPr>
          <w:sz w:val="27"/>
          <w:szCs w:val="27"/>
        </w:rPr>
        <w:t>Из 1</w:t>
      </w:r>
      <w:r w:rsidR="00A433F2" w:rsidRPr="00585A07">
        <w:rPr>
          <w:sz w:val="27"/>
          <w:szCs w:val="27"/>
        </w:rPr>
        <w:t>7</w:t>
      </w:r>
      <w:r w:rsidRPr="00585A07">
        <w:rPr>
          <w:sz w:val="27"/>
          <w:szCs w:val="27"/>
        </w:rPr>
        <w:t xml:space="preserve"> членов Единой комиссии на заседании присутствовали </w:t>
      </w:r>
      <w:r w:rsidR="00A433F2" w:rsidRPr="00585A07">
        <w:rPr>
          <w:sz w:val="27"/>
          <w:szCs w:val="27"/>
        </w:rPr>
        <w:t>9</w:t>
      </w:r>
      <w:r w:rsidRPr="00585A07">
        <w:rPr>
          <w:sz w:val="27"/>
          <w:szCs w:val="27"/>
        </w:rPr>
        <w:t xml:space="preserve">. Кворум </w:t>
      </w:r>
      <w:r w:rsidR="00A433F2" w:rsidRPr="00585A07">
        <w:rPr>
          <w:sz w:val="27"/>
          <w:szCs w:val="27"/>
        </w:rPr>
        <w:t>имеет</w:t>
      </w:r>
      <w:r w:rsidRPr="00585A07">
        <w:rPr>
          <w:sz w:val="27"/>
          <w:szCs w:val="27"/>
        </w:rPr>
        <w:t>ся.</w:t>
      </w:r>
    </w:p>
    <w:p w:rsidR="001E7B7B" w:rsidRPr="00585A07" w:rsidRDefault="001E7B7B" w:rsidP="00A433F2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7"/>
          <w:szCs w:val="27"/>
        </w:rPr>
      </w:pPr>
      <w:r w:rsidRPr="00585A07">
        <w:rPr>
          <w:sz w:val="27"/>
          <w:szCs w:val="27"/>
        </w:rPr>
        <w:t xml:space="preserve">До окончания указанного в извещении срока подачи заявок на участие в конкурсе 13.11.2012 г., 09:00 поступило 2 заявки на участие в конкурсе через сайт в сети Интернет http://www.a-k-d.ru от следующих участников процедуры закупки: </w:t>
      </w:r>
    </w:p>
    <w:tbl>
      <w:tblPr>
        <w:tblW w:w="0" w:type="auto"/>
        <w:tblCellSpacing w:w="15" w:type="dxa"/>
        <w:tblInd w:w="344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92"/>
        <w:gridCol w:w="2768"/>
        <w:gridCol w:w="2552"/>
        <w:gridCol w:w="1701"/>
        <w:gridCol w:w="2467"/>
      </w:tblGrid>
      <w:tr w:rsidR="001E7B7B" w:rsidRPr="00585A07" w:rsidTr="00585A07">
        <w:trPr>
          <w:tblCellSpacing w:w="15" w:type="dxa"/>
        </w:trPr>
        <w:tc>
          <w:tcPr>
            <w:tcW w:w="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E7B7B" w:rsidRPr="00585A07" w:rsidRDefault="001E7B7B" w:rsidP="0024163F">
            <w:pPr>
              <w:jc w:val="center"/>
              <w:rPr>
                <w:b/>
                <w:bCs/>
                <w:sz w:val="27"/>
                <w:szCs w:val="27"/>
              </w:rPr>
            </w:pPr>
            <w:r w:rsidRPr="00585A07">
              <w:rPr>
                <w:b/>
                <w:bCs/>
                <w:sz w:val="27"/>
                <w:szCs w:val="27"/>
              </w:rPr>
              <w:t xml:space="preserve">№ </w:t>
            </w:r>
            <w:proofErr w:type="spellStart"/>
            <w:proofErr w:type="gramStart"/>
            <w:r w:rsidRPr="00585A07">
              <w:rPr>
                <w:b/>
                <w:bCs/>
                <w:sz w:val="27"/>
                <w:szCs w:val="27"/>
              </w:rPr>
              <w:t>п</w:t>
            </w:r>
            <w:proofErr w:type="spellEnd"/>
            <w:proofErr w:type="gramEnd"/>
            <w:r w:rsidRPr="00585A07">
              <w:rPr>
                <w:b/>
                <w:bCs/>
                <w:sz w:val="27"/>
                <w:szCs w:val="27"/>
              </w:rPr>
              <w:t>/</w:t>
            </w:r>
            <w:proofErr w:type="spellStart"/>
            <w:r w:rsidRPr="00585A07">
              <w:rPr>
                <w:b/>
                <w:bCs/>
                <w:sz w:val="27"/>
                <w:szCs w:val="27"/>
              </w:rPr>
              <w:t>п</w:t>
            </w:r>
            <w:proofErr w:type="spellEnd"/>
          </w:p>
        </w:tc>
        <w:tc>
          <w:tcPr>
            <w:tcW w:w="273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E7B7B" w:rsidRPr="00585A07" w:rsidRDefault="001E7B7B" w:rsidP="00585A07">
            <w:pPr>
              <w:jc w:val="center"/>
              <w:rPr>
                <w:b/>
                <w:bCs/>
                <w:sz w:val="27"/>
                <w:szCs w:val="27"/>
              </w:rPr>
            </w:pPr>
            <w:r w:rsidRPr="00585A07">
              <w:rPr>
                <w:b/>
                <w:bCs/>
                <w:sz w:val="27"/>
                <w:szCs w:val="27"/>
              </w:rPr>
              <w:t>Наименование (для юридического лица) участника процедуры закупки, ИНН</w:t>
            </w:r>
          </w:p>
        </w:tc>
        <w:tc>
          <w:tcPr>
            <w:tcW w:w="252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E7B7B" w:rsidRPr="00585A07" w:rsidRDefault="001E7B7B" w:rsidP="00585A07">
            <w:pPr>
              <w:jc w:val="center"/>
              <w:rPr>
                <w:b/>
                <w:bCs/>
                <w:sz w:val="27"/>
                <w:szCs w:val="27"/>
              </w:rPr>
            </w:pPr>
            <w:r w:rsidRPr="00585A07">
              <w:rPr>
                <w:b/>
                <w:bCs/>
                <w:sz w:val="27"/>
                <w:szCs w:val="27"/>
              </w:rPr>
              <w:t xml:space="preserve">Место нахождения (фактический адрес для юридического лица) </w:t>
            </w:r>
          </w:p>
        </w:tc>
        <w:tc>
          <w:tcPr>
            <w:tcW w:w="167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E7B7B" w:rsidRPr="00585A07" w:rsidRDefault="001E7B7B" w:rsidP="0024163F">
            <w:pPr>
              <w:jc w:val="center"/>
              <w:rPr>
                <w:b/>
                <w:bCs/>
                <w:sz w:val="27"/>
                <w:szCs w:val="27"/>
              </w:rPr>
            </w:pPr>
            <w:r w:rsidRPr="00585A07">
              <w:rPr>
                <w:b/>
                <w:bCs/>
                <w:sz w:val="27"/>
                <w:szCs w:val="27"/>
              </w:rPr>
              <w:t>Дата и время поступления заявки на участие в конкурсе</w:t>
            </w:r>
          </w:p>
        </w:tc>
        <w:tc>
          <w:tcPr>
            <w:tcW w:w="242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E7B7B" w:rsidRPr="00585A07" w:rsidRDefault="001E7B7B" w:rsidP="0024163F">
            <w:pPr>
              <w:jc w:val="center"/>
              <w:rPr>
                <w:b/>
                <w:bCs/>
                <w:sz w:val="27"/>
                <w:szCs w:val="27"/>
              </w:rPr>
            </w:pPr>
            <w:r w:rsidRPr="00585A07">
              <w:rPr>
                <w:b/>
                <w:bCs/>
                <w:sz w:val="27"/>
                <w:szCs w:val="27"/>
              </w:rPr>
              <w:t>Предлагаемая цена</w:t>
            </w:r>
          </w:p>
        </w:tc>
      </w:tr>
      <w:tr w:rsidR="001E7B7B" w:rsidRPr="00585A07" w:rsidTr="00585A07">
        <w:trPr>
          <w:tblCellSpacing w:w="15" w:type="dxa"/>
        </w:trPr>
        <w:tc>
          <w:tcPr>
            <w:tcW w:w="44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E7B7B" w:rsidRPr="00585A07" w:rsidRDefault="001E7B7B" w:rsidP="0024163F">
            <w:pPr>
              <w:rPr>
                <w:sz w:val="27"/>
                <w:szCs w:val="27"/>
              </w:rPr>
            </w:pPr>
            <w:r w:rsidRPr="00585A07">
              <w:rPr>
                <w:sz w:val="27"/>
                <w:szCs w:val="27"/>
              </w:rPr>
              <w:t>1</w:t>
            </w:r>
          </w:p>
        </w:tc>
        <w:tc>
          <w:tcPr>
            <w:tcW w:w="273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1E7B7B" w:rsidRPr="00585A07" w:rsidRDefault="001E7B7B" w:rsidP="0024163F">
            <w:pPr>
              <w:rPr>
                <w:sz w:val="27"/>
                <w:szCs w:val="27"/>
              </w:rPr>
            </w:pPr>
            <w:r w:rsidRPr="00585A07">
              <w:rPr>
                <w:sz w:val="27"/>
                <w:szCs w:val="27"/>
              </w:rPr>
              <w:t>ЗАО "АРМЭКС"</w:t>
            </w:r>
            <w:r w:rsidRPr="00585A07">
              <w:rPr>
                <w:sz w:val="27"/>
                <w:szCs w:val="27"/>
              </w:rPr>
              <w:br/>
            </w:r>
            <w:r w:rsidRPr="00585A07">
              <w:rPr>
                <w:sz w:val="27"/>
                <w:szCs w:val="27"/>
              </w:rPr>
              <w:lastRenderedPageBreak/>
              <w:t>ИНН 7721005826</w:t>
            </w:r>
          </w:p>
        </w:tc>
        <w:tc>
          <w:tcPr>
            <w:tcW w:w="2522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1E7B7B" w:rsidRPr="00585A07" w:rsidRDefault="001E7B7B" w:rsidP="00DD421F">
            <w:pPr>
              <w:rPr>
                <w:sz w:val="27"/>
                <w:szCs w:val="27"/>
              </w:rPr>
            </w:pPr>
            <w:r w:rsidRPr="00585A07">
              <w:rPr>
                <w:sz w:val="27"/>
                <w:szCs w:val="27"/>
              </w:rPr>
              <w:lastRenderedPageBreak/>
              <w:t xml:space="preserve">109507, Москва, </w:t>
            </w:r>
            <w:r w:rsidRPr="00585A07">
              <w:rPr>
                <w:sz w:val="27"/>
                <w:szCs w:val="27"/>
              </w:rPr>
              <w:lastRenderedPageBreak/>
              <w:t>Ферганский проезд, 10В, строение 1</w:t>
            </w:r>
          </w:p>
        </w:tc>
        <w:tc>
          <w:tcPr>
            <w:tcW w:w="167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1E7B7B" w:rsidRPr="00585A07" w:rsidRDefault="001E7B7B" w:rsidP="0024163F">
            <w:pPr>
              <w:rPr>
                <w:sz w:val="27"/>
                <w:szCs w:val="27"/>
              </w:rPr>
            </w:pPr>
            <w:r w:rsidRPr="00585A07">
              <w:rPr>
                <w:sz w:val="27"/>
                <w:szCs w:val="27"/>
              </w:rPr>
              <w:lastRenderedPageBreak/>
              <w:t xml:space="preserve">12 ноября </w:t>
            </w:r>
            <w:r w:rsidRPr="00585A07">
              <w:rPr>
                <w:sz w:val="27"/>
                <w:szCs w:val="27"/>
              </w:rPr>
              <w:lastRenderedPageBreak/>
              <w:t>2012 г. 17:15:43</w:t>
            </w:r>
          </w:p>
        </w:tc>
        <w:tc>
          <w:tcPr>
            <w:tcW w:w="2422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1E7B7B" w:rsidRPr="00585A07" w:rsidRDefault="001E7B7B" w:rsidP="00DD421F">
            <w:pPr>
              <w:rPr>
                <w:sz w:val="27"/>
                <w:szCs w:val="27"/>
              </w:rPr>
            </w:pPr>
            <w:r w:rsidRPr="00585A07">
              <w:rPr>
                <w:sz w:val="27"/>
                <w:szCs w:val="27"/>
              </w:rPr>
              <w:lastRenderedPageBreak/>
              <w:t xml:space="preserve">8 847 787.60 (восемь </w:t>
            </w:r>
            <w:r w:rsidRPr="00585A07">
              <w:rPr>
                <w:sz w:val="27"/>
                <w:szCs w:val="27"/>
              </w:rPr>
              <w:lastRenderedPageBreak/>
              <w:t>миллионов восемьсот сорок семь тысяч семьсот восемьдесят семь рублей 60 копеек) НДС</w:t>
            </w:r>
          </w:p>
        </w:tc>
      </w:tr>
      <w:tr w:rsidR="001E7B7B" w:rsidRPr="00585A07" w:rsidTr="00585A07">
        <w:trPr>
          <w:tblCellSpacing w:w="15" w:type="dxa"/>
        </w:trPr>
        <w:tc>
          <w:tcPr>
            <w:tcW w:w="44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E7B7B" w:rsidRPr="00585A07" w:rsidRDefault="001E7B7B" w:rsidP="0024163F">
            <w:pPr>
              <w:rPr>
                <w:sz w:val="27"/>
                <w:szCs w:val="27"/>
              </w:rPr>
            </w:pPr>
            <w:r w:rsidRPr="00585A07">
              <w:rPr>
                <w:sz w:val="27"/>
                <w:szCs w:val="27"/>
              </w:rPr>
              <w:lastRenderedPageBreak/>
              <w:t>2</w:t>
            </w:r>
          </w:p>
        </w:tc>
        <w:tc>
          <w:tcPr>
            <w:tcW w:w="273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1E7B7B" w:rsidRPr="00585A07" w:rsidRDefault="001E7B7B" w:rsidP="0024163F">
            <w:pPr>
              <w:rPr>
                <w:sz w:val="27"/>
                <w:szCs w:val="27"/>
              </w:rPr>
            </w:pPr>
            <w:r w:rsidRPr="00585A07">
              <w:rPr>
                <w:sz w:val="27"/>
                <w:szCs w:val="27"/>
              </w:rPr>
              <w:t>ООО "</w:t>
            </w:r>
            <w:proofErr w:type="spellStart"/>
            <w:r w:rsidRPr="00585A07">
              <w:rPr>
                <w:sz w:val="27"/>
                <w:szCs w:val="27"/>
              </w:rPr>
              <w:t>ИнтерАтомКомплект</w:t>
            </w:r>
            <w:proofErr w:type="spellEnd"/>
            <w:r w:rsidRPr="00585A07">
              <w:rPr>
                <w:sz w:val="27"/>
                <w:szCs w:val="27"/>
              </w:rPr>
              <w:t>"</w:t>
            </w:r>
            <w:r w:rsidRPr="00585A07">
              <w:rPr>
                <w:sz w:val="27"/>
                <w:szCs w:val="27"/>
              </w:rPr>
              <w:br/>
              <w:t>ИНН 7743573597</w:t>
            </w:r>
          </w:p>
        </w:tc>
        <w:tc>
          <w:tcPr>
            <w:tcW w:w="2522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1E7B7B" w:rsidRPr="00585A07" w:rsidRDefault="001E7B7B" w:rsidP="0024163F">
            <w:pPr>
              <w:rPr>
                <w:sz w:val="27"/>
                <w:szCs w:val="27"/>
              </w:rPr>
            </w:pPr>
            <w:r w:rsidRPr="00585A07">
              <w:rPr>
                <w:sz w:val="27"/>
                <w:szCs w:val="27"/>
              </w:rPr>
              <w:t>115 093, Москва, ул. Большая Серпуховская, дом 44, офис №19</w:t>
            </w:r>
          </w:p>
        </w:tc>
        <w:tc>
          <w:tcPr>
            <w:tcW w:w="167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1E7B7B" w:rsidRPr="00585A07" w:rsidRDefault="001E7B7B" w:rsidP="0024163F">
            <w:pPr>
              <w:rPr>
                <w:sz w:val="27"/>
                <w:szCs w:val="27"/>
              </w:rPr>
            </w:pPr>
            <w:r w:rsidRPr="00585A07">
              <w:rPr>
                <w:sz w:val="27"/>
                <w:szCs w:val="27"/>
              </w:rPr>
              <w:t>12 ноября 2012 г. 18:06:38</w:t>
            </w:r>
          </w:p>
        </w:tc>
        <w:tc>
          <w:tcPr>
            <w:tcW w:w="2422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1E7B7B" w:rsidRPr="00585A07" w:rsidRDefault="001E7B7B" w:rsidP="00DD421F">
            <w:pPr>
              <w:rPr>
                <w:sz w:val="27"/>
                <w:szCs w:val="27"/>
              </w:rPr>
            </w:pPr>
            <w:r w:rsidRPr="00585A07">
              <w:rPr>
                <w:sz w:val="27"/>
                <w:szCs w:val="27"/>
              </w:rPr>
              <w:t>9 988 131.68 (девять миллионов девятьсот восемьдесят восемь тысяч сто тридцать один рубль 68 копеек) с НДС</w:t>
            </w:r>
          </w:p>
        </w:tc>
      </w:tr>
    </w:tbl>
    <w:p w:rsidR="001E7B7B" w:rsidRPr="00585A07" w:rsidRDefault="001E7B7B" w:rsidP="00D431E9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7"/>
          <w:szCs w:val="27"/>
        </w:rPr>
      </w:pPr>
      <w:r w:rsidRPr="00585A07">
        <w:rPr>
          <w:sz w:val="27"/>
          <w:szCs w:val="27"/>
        </w:rPr>
        <w:t xml:space="preserve">Единая комиссия рассмотрела заявки участников процедуры закупки на соответствие </w:t>
      </w:r>
      <w:proofErr w:type="gramStart"/>
      <w:r w:rsidRPr="00585A07">
        <w:rPr>
          <w:sz w:val="27"/>
          <w:szCs w:val="27"/>
        </w:rPr>
        <w:t>требованиям, установленным в документации о конкурсе и приняла</w:t>
      </w:r>
      <w:proofErr w:type="gramEnd"/>
      <w:r w:rsidRPr="00585A07">
        <w:rPr>
          <w:sz w:val="27"/>
          <w:szCs w:val="27"/>
        </w:rPr>
        <w:t xml:space="preserve"> решение:</w:t>
      </w:r>
    </w:p>
    <w:p w:rsidR="001E7B7B" w:rsidRPr="00585A07" w:rsidRDefault="001E7B7B" w:rsidP="00D431E9">
      <w:pPr>
        <w:pStyle w:val="a4"/>
        <w:numPr>
          <w:ilvl w:val="1"/>
          <w:numId w:val="2"/>
        </w:numPr>
        <w:spacing w:before="100" w:beforeAutospacing="1" w:after="100" w:afterAutospacing="1"/>
        <w:jc w:val="both"/>
        <w:rPr>
          <w:sz w:val="27"/>
          <w:szCs w:val="27"/>
        </w:rPr>
      </w:pPr>
      <w:r w:rsidRPr="00585A07">
        <w:rPr>
          <w:sz w:val="27"/>
          <w:szCs w:val="27"/>
        </w:rPr>
        <w:t xml:space="preserve">допустить к участию в конкурсе всех участников процедуры закупки, подавших заявки на участие в конкурсе. </w:t>
      </w:r>
    </w:p>
    <w:p w:rsidR="001E7B7B" w:rsidRPr="00585A07" w:rsidRDefault="00D431E9" w:rsidP="00D431E9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7"/>
          <w:szCs w:val="27"/>
        </w:rPr>
      </w:pPr>
      <w:r w:rsidRPr="00585A07">
        <w:rPr>
          <w:sz w:val="27"/>
          <w:szCs w:val="27"/>
        </w:rPr>
        <w:t>о</w:t>
      </w:r>
      <w:r w:rsidR="001E7B7B" w:rsidRPr="00585A07">
        <w:rPr>
          <w:sz w:val="27"/>
          <w:szCs w:val="27"/>
        </w:rPr>
        <w:t>тказат</w:t>
      </w:r>
      <w:r w:rsidRPr="00585A07">
        <w:rPr>
          <w:sz w:val="27"/>
          <w:szCs w:val="27"/>
        </w:rPr>
        <w:t>ь</w:t>
      </w:r>
      <w:r w:rsidR="001E7B7B" w:rsidRPr="00585A07">
        <w:rPr>
          <w:sz w:val="27"/>
          <w:szCs w:val="27"/>
        </w:rPr>
        <w:t>ся от проведения переторжки.</w:t>
      </w:r>
    </w:p>
    <w:p w:rsidR="001E7B7B" w:rsidRPr="00585A07" w:rsidRDefault="001E7B7B" w:rsidP="00875C58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7"/>
          <w:szCs w:val="27"/>
        </w:rPr>
      </w:pPr>
      <w:r w:rsidRPr="00585A07">
        <w:rPr>
          <w:sz w:val="27"/>
          <w:szCs w:val="27"/>
        </w:rPr>
        <w:t xml:space="preserve">Настоящий протокол размещен на сайте http://www.a-k-d.ru. </w:t>
      </w:r>
    </w:p>
    <w:p w:rsidR="001E7B7B" w:rsidRPr="00585A07" w:rsidRDefault="001E7B7B" w:rsidP="00875C58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7"/>
          <w:szCs w:val="27"/>
        </w:rPr>
      </w:pPr>
      <w:r w:rsidRPr="00585A07">
        <w:rPr>
          <w:sz w:val="27"/>
          <w:szCs w:val="27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269"/>
        <w:gridCol w:w="3318"/>
      </w:tblGrid>
      <w:tr w:rsidR="001E7B7B" w:rsidRPr="00585A07" w:rsidTr="0024163F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1E7B7B" w:rsidRPr="00585A07" w:rsidRDefault="001E7B7B" w:rsidP="0024163F">
            <w:pPr>
              <w:jc w:val="center"/>
              <w:rPr>
                <w:b/>
                <w:bCs/>
                <w:sz w:val="27"/>
                <w:szCs w:val="27"/>
              </w:rPr>
            </w:pPr>
            <w:r w:rsidRPr="00585A07">
              <w:rPr>
                <w:b/>
                <w:bCs/>
                <w:sz w:val="27"/>
                <w:szCs w:val="27"/>
              </w:rPr>
              <w:t>Председатель Единой комиссии:</w:t>
            </w:r>
          </w:p>
        </w:tc>
      </w:tr>
      <w:tr w:rsidR="001E7B7B" w:rsidRPr="00585A07" w:rsidTr="0024163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E7B7B" w:rsidRPr="00585A07" w:rsidRDefault="001E7B7B" w:rsidP="0024163F">
            <w:pPr>
              <w:rPr>
                <w:sz w:val="27"/>
                <w:szCs w:val="27"/>
              </w:rPr>
            </w:pPr>
            <w:r w:rsidRPr="00585A07">
              <w:rPr>
                <w:sz w:val="27"/>
                <w:szCs w:val="27"/>
              </w:rP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E7B7B" w:rsidRPr="00585A07" w:rsidRDefault="001E7B7B" w:rsidP="0024163F">
            <w:pPr>
              <w:rPr>
                <w:sz w:val="27"/>
                <w:szCs w:val="27"/>
              </w:rPr>
            </w:pPr>
            <w:r w:rsidRPr="00585A07">
              <w:rPr>
                <w:sz w:val="27"/>
                <w:szCs w:val="27"/>
              </w:rPr>
              <w:t>__________________</w:t>
            </w:r>
          </w:p>
        </w:tc>
      </w:tr>
      <w:tr w:rsidR="001E7B7B" w:rsidRPr="00585A07" w:rsidTr="0024163F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1E7B7B" w:rsidRPr="00585A07" w:rsidRDefault="001E7B7B" w:rsidP="0024163F">
            <w:pPr>
              <w:jc w:val="center"/>
              <w:rPr>
                <w:b/>
                <w:bCs/>
                <w:sz w:val="27"/>
                <w:szCs w:val="27"/>
              </w:rPr>
            </w:pPr>
            <w:r w:rsidRPr="00585A07">
              <w:rPr>
                <w:b/>
                <w:bCs/>
                <w:sz w:val="27"/>
                <w:szCs w:val="27"/>
              </w:rPr>
              <w:t>Секретарь Единой комиссии:</w:t>
            </w:r>
          </w:p>
        </w:tc>
      </w:tr>
      <w:tr w:rsidR="001E7B7B" w:rsidRPr="00585A07" w:rsidTr="0024163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E7B7B" w:rsidRPr="00585A07" w:rsidRDefault="001E7B7B" w:rsidP="0024163F">
            <w:pPr>
              <w:rPr>
                <w:sz w:val="27"/>
                <w:szCs w:val="27"/>
              </w:rPr>
            </w:pPr>
            <w:r w:rsidRPr="00585A07">
              <w:rPr>
                <w:sz w:val="27"/>
                <w:szCs w:val="27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E7B7B" w:rsidRPr="00585A07" w:rsidRDefault="001E7B7B" w:rsidP="0024163F">
            <w:pPr>
              <w:rPr>
                <w:sz w:val="27"/>
                <w:szCs w:val="27"/>
              </w:rPr>
            </w:pPr>
            <w:r w:rsidRPr="00585A07">
              <w:rPr>
                <w:sz w:val="27"/>
                <w:szCs w:val="27"/>
              </w:rPr>
              <w:t>__________________</w:t>
            </w:r>
          </w:p>
        </w:tc>
      </w:tr>
      <w:tr w:rsidR="001E7B7B" w:rsidRPr="00585A07" w:rsidTr="0024163F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1E7B7B" w:rsidRPr="00585A07" w:rsidRDefault="001E7B7B" w:rsidP="0024163F">
            <w:pPr>
              <w:jc w:val="center"/>
              <w:rPr>
                <w:b/>
                <w:bCs/>
                <w:sz w:val="27"/>
                <w:szCs w:val="27"/>
              </w:rPr>
            </w:pPr>
            <w:r w:rsidRPr="00585A07">
              <w:rPr>
                <w:b/>
                <w:bCs/>
                <w:sz w:val="27"/>
                <w:szCs w:val="27"/>
              </w:rPr>
              <w:t>Члены Единой комиссии:</w:t>
            </w:r>
          </w:p>
        </w:tc>
      </w:tr>
      <w:tr w:rsidR="001E7B7B" w:rsidRPr="00585A07" w:rsidTr="0024163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E7B7B" w:rsidRPr="00585A07" w:rsidRDefault="001E7B7B" w:rsidP="0024163F">
            <w:pPr>
              <w:rPr>
                <w:sz w:val="27"/>
                <w:szCs w:val="27"/>
              </w:rPr>
            </w:pPr>
            <w:r w:rsidRPr="00585A07">
              <w:rPr>
                <w:sz w:val="27"/>
                <w:szCs w:val="27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E7B7B" w:rsidRPr="00585A07" w:rsidRDefault="001E7B7B" w:rsidP="0024163F">
            <w:pPr>
              <w:rPr>
                <w:sz w:val="27"/>
                <w:szCs w:val="27"/>
              </w:rPr>
            </w:pPr>
            <w:r w:rsidRPr="00585A07">
              <w:rPr>
                <w:sz w:val="27"/>
                <w:szCs w:val="27"/>
              </w:rPr>
              <w:t>__________________</w:t>
            </w:r>
          </w:p>
        </w:tc>
      </w:tr>
      <w:tr w:rsidR="001E7B7B" w:rsidRPr="00585A07" w:rsidTr="0024163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E7B7B" w:rsidRPr="00585A07" w:rsidRDefault="001E7B7B" w:rsidP="0024163F">
            <w:pPr>
              <w:rPr>
                <w:sz w:val="27"/>
                <w:szCs w:val="27"/>
              </w:rPr>
            </w:pPr>
            <w:proofErr w:type="spellStart"/>
            <w:r w:rsidRPr="00585A07">
              <w:rPr>
                <w:sz w:val="27"/>
                <w:szCs w:val="27"/>
              </w:rPr>
              <w:t>Кряжев</w:t>
            </w:r>
            <w:proofErr w:type="spellEnd"/>
            <w:r w:rsidRPr="00585A07">
              <w:rPr>
                <w:sz w:val="27"/>
                <w:szCs w:val="27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E7B7B" w:rsidRPr="00585A07" w:rsidRDefault="001E7B7B" w:rsidP="0024163F">
            <w:pPr>
              <w:rPr>
                <w:sz w:val="27"/>
                <w:szCs w:val="27"/>
              </w:rPr>
            </w:pPr>
            <w:r w:rsidRPr="00585A07">
              <w:rPr>
                <w:sz w:val="27"/>
                <w:szCs w:val="27"/>
              </w:rPr>
              <w:t>__________________</w:t>
            </w:r>
          </w:p>
        </w:tc>
      </w:tr>
      <w:tr w:rsidR="001E7B7B" w:rsidRPr="00585A07" w:rsidTr="0024163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E7B7B" w:rsidRPr="00585A07" w:rsidRDefault="001E7B7B" w:rsidP="0024163F">
            <w:pPr>
              <w:rPr>
                <w:sz w:val="27"/>
                <w:szCs w:val="27"/>
              </w:rPr>
            </w:pPr>
            <w:proofErr w:type="spellStart"/>
            <w:r w:rsidRPr="00585A07">
              <w:rPr>
                <w:sz w:val="27"/>
                <w:szCs w:val="27"/>
              </w:rPr>
              <w:t>Барова</w:t>
            </w:r>
            <w:proofErr w:type="spellEnd"/>
            <w:r w:rsidRPr="00585A07">
              <w:rPr>
                <w:sz w:val="27"/>
                <w:szCs w:val="27"/>
              </w:rPr>
              <w:t xml:space="preserve"> Татьяна </w:t>
            </w:r>
            <w:proofErr w:type="spellStart"/>
            <w:r w:rsidRPr="00585A07">
              <w:rPr>
                <w:sz w:val="27"/>
                <w:szCs w:val="27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E7B7B" w:rsidRPr="00585A07" w:rsidRDefault="001E7B7B" w:rsidP="0024163F">
            <w:pPr>
              <w:rPr>
                <w:sz w:val="27"/>
                <w:szCs w:val="27"/>
              </w:rPr>
            </w:pPr>
            <w:r w:rsidRPr="00585A07">
              <w:rPr>
                <w:sz w:val="27"/>
                <w:szCs w:val="27"/>
              </w:rPr>
              <w:t>__________________</w:t>
            </w:r>
          </w:p>
        </w:tc>
      </w:tr>
      <w:tr w:rsidR="001E7B7B" w:rsidRPr="00585A07" w:rsidTr="0024163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E7B7B" w:rsidRPr="00585A07" w:rsidRDefault="001E7B7B" w:rsidP="0024163F">
            <w:pPr>
              <w:rPr>
                <w:sz w:val="27"/>
                <w:szCs w:val="27"/>
              </w:rPr>
            </w:pPr>
            <w:r w:rsidRPr="00585A07">
              <w:rPr>
                <w:sz w:val="27"/>
                <w:szCs w:val="27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E7B7B" w:rsidRPr="00585A07" w:rsidRDefault="001E7B7B" w:rsidP="0024163F">
            <w:pPr>
              <w:rPr>
                <w:sz w:val="27"/>
                <w:szCs w:val="27"/>
              </w:rPr>
            </w:pPr>
            <w:r w:rsidRPr="00585A07">
              <w:rPr>
                <w:sz w:val="27"/>
                <w:szCs w:val="27"/>
              </w:rPr>
              <w:t>__________________</w:t>
            </w:r>
          </w:p>
        </w:tc>
      </w:tr>
      <w:tr w:rsidR="001E7B7B" w:rsidRPr="00585A07" w:rsidTr="0024163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E7B7B" w:rsidRPr="00585A07" w:rsidRDefault="001E7B7B" w:rsidP="0024163F">
            <w:pPr>
              <w:rPr>
                <w:sz w:val="27"/>
                <w:szCs w:val="27"/>
              </w:rPr>
            </w:pPr>
            <w:proofErr w:type="spellStart"/>
            <w:r w:rsidRPr="00585A07">
              <w:rPr>
                <w:sz w:val="27"/>
                <w:szCs w:val="27"/>
              </w:rPr>
              <w:t>Тюкаев</w:t>
            </w:r>
            <w:proofErr w:type="spellEnd"/>
            <w:r w:rsidRPr="00585A07">
              <w:rPr>
                <w:sz w:val="27"/>
                <w:szCs w:val="27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E7B7B" w:rsidRPr="00585A07" w:rsidRDefault="00875C58" w:rsidP="0024163F">
            <w:pPr>
              <w:rPr>
                <w:sz w:val="27"/>
                <w:szCs w:val="27"/>
              </w:rPr>
            </w:pPr>
            <w:r w:rsidRPr="00585A07">
              <w:rPr>
                <w:sz w:val="27"/>
                <w:szCs w:val="27"/>
              </w:rPr>
              <w:t>Опросный лист прилагается</w:t>
            </w:r>
          </w:p>
        </w:tc>
      </w:tr>
      <w:tr w:rsidR="001E7B7B" w:rsidRPr="00585A07" w:rsidTr="0024163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E7B7B" w:rsidRPr="00585A07" w:rsidRDefault="001E7B7B" w:rsidP="0024163F">
            <w:pPr>
              <w:rPr>
                <w:sz w:val="27"/>
                <w:szCs w:val="27"/>
              </w:rPr>
            </w:pPr>
            <w:r w:rsidRPr="00585A07">
              <w:rPr>
                <w:sz w:val="27"/>
                <w:szCs w:val="27"/>
              </w:rP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E7B7B" w:rsidRPr="00585A07" w:rsidRDefault="001E7B7B" w:rsidP="0024163F">
            <w:pPr>
              <w:rPr>
                <w:sz w:val="27"/>
                <w:szCs w:val="27"/>
              </w:rPr>
            </w:pPr>
            <w:r w:rsidRPr="00585A07">
              <w:rPr>
                <w:sz w:val="27"/>
                <w:szCs w:val="27"/>
              </w:rPr>
              <w:t>__________________</w:t>
            </w:r>
          </w:p>
        </w:tc>
      </w:tr>
      <w:tr w:rsidR="001E7B7B" w:rsidRPr="00585A07" w:rsidTr="0024163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E7B7B" w:rsidRPr="00585A07" w:rsidRDefault="001E7B7B" w:rsidP="0024163F">
            <w:pPr>
              <w:rPr>
                <w:sz w:val="27"/>
                <w:szCs w:val="27"/>
              </w:rPr>
            </w:pPr>
            <w:proofErr w:type="spellStart"/>
            <w:r w:rsidRPr="00585A07">
              <w:rPr>
                <w:sz w:val="27"/>
                <w:szCs w:val="27"/>
              </w:rPr>
              <w:t>Кувардин</w:t>
            </w:r>
            <w:proofErr w:type="spellEnd"/>
            <w:r w:rsidRPr="00585A07">
              <w:rPr>
                <w:sz w:val="27"/>
                <w:szCs w:val="27"/>
              </w:rPr>
              <w:t xml:space="preserve">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E7B7B" w:rsidRPr="00585A07" w:rsidRDefault="001E7B7B" w:rsidP="0024163F">
            <w:pPr>
              <w:rPr>
                <w:sz w:val="27"/>
                <w:szCs w:val="27"/>
              </w:rPr>
            </w:pPr>
            <w:r w:rsidRPr="00585A07">
              <w:rPr>
                <w:sz w:val="27"/>
                <w:szCs w:val="27"/>
              </w:rPr>
              <w:t>__________________</w:t>
            </w:r>
          </w:p>
        </w:tc>
      </w:tr>
      <w:tr w:rsidR="001E7B7B" w:rsidRPr="00585A07" w:rsidTr="0024163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E7B7B" w:rsidRPr="00585A07" w:rsidRDefault="001E7B7B" w:rsidP="0024163F">
            <w:pPr>
              <w:rPr>
                <w:sz w:val="27"/>
                <w:szCs w:val="27"/>
              </w:rPr>
            </w:pPr>
            <w:proofErr w:type="spellStart"/>
            <w:r w:rsidRPr="00585A07">
              <w:rPr>
                <w:sz w:val="27"/>
                <w:szCs w:val="27"/>
              </w:rPr>
              <w:t>Трофименко</w:t>
            </w:r>
            <w:proofErr w:type="spellEnd"/>
            <w:r w:rsidRPr="00585A07">
              <w:rPr>
                <w:sz w:val="27"/>
                <w:szCs w:val="27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E7B7B" w:rsidRPr="00585A07" w:rsidRDefault="00875C58" w:rsidP="0024163F">
            <w:pPr>
              <w:rPr>
                <w:sz w:val="27"/>
                <w:szCs w:val="27"/>
              </w:rPr>
            </w:pPr>
            <w:r w:rsidRPr="00585A07">
              <w:rPr>
                <w:sz w:val="27"/>
                <w:szCs w:val="27"/>
              </w:rPr>
              <w:t>Опросный лист прилагается</w:t>
            </w:r>
          </w:p>
        </w:tc>
      </w:tr>
    </w:tbl>
    <w:p w:rsidR="001E7B7B" w:rsidRPr="001E7B7B" w:rsidRDefault="001E7B7B" w:rsidP="001E7B7B">
      <w:pPr>
        <w:rPr>
          <w:sz w:val="28"/>
          <w:szCs w:val="28"/>
        </w:rPr>
      </w:pPr>
    </w:p>
    <w:p w:rsidR="00CA62FE" w:rsidRPr="001E7B7B" w:rsidRDefault="00CA62FE">
      <w:pPr>
        <w:rPr>
          <w:sz w:val="28"/>
          <w:szCs w:val="28"/>
        </w:rPr>
      </w:pPr>
    </w:p>
    <w:sectPr w:rsidR="00CA62FE" w:rsidRPr="001E7B7B" w:rsidSect="001E7B7B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02758E"/>
    <w:multiLevelType w:val="multilevel"/>
    <w:tmpl w:val="0B3082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E7B7B"/>
    <w:rsid w:val="001E7B7B"/>
    <w:rsid w:val="0048797E"/>
    <w:rsid w:val="00585A07"/>
    <w:rsid w:val="0060781E"/>
    <w:rsid w:val="006E0F96"/>
    <w:rsid w:val="00875C58"/>
    <w:rsid w:val="00A433F2"/>
    <w:rsid w:val="00CA62FE"/>
    <w:rsid w:val="00D431E9"/>
    <w:rsid w:val="00DD421F"/>
    <w:rsid w:val="00F674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7B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1E7B7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1E7B7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1E7B7B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D431E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494</Words>
  <Characters>2819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7</cp:revision>
  <dcterms:created xsi:type="dcterms:W3CDTF">2012-11-28T05:33:00Z</dcterms:created>
  <dcterms:modified xsi:type="dcterms:W3CDTF">2012-11-28T07:04:00Z</dcterms:modified>
</cp:coreProperties>
</file>