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3F16BD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463AB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</w:t>
                  </w:r>
                  <w:r w:rsidR="00CA6135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201</w:t>
                  </w:r>
                  <w:r w:rsidR="00463AB7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463AB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</w:t>
                  </w:r>
                  <w:r w:rsidR="00CA6135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201</w:t>
                  </w:r>
                  <w:r w:rsidR="00463AB7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4A488C" w:rsidRDefault="004A488C" w:rsidP="004A488C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D47DDD" w:rsidRPr="0062762B" w:rsidRDefault="00A31AEB" w:rsidP="004A488C">
      <w:pPr>
        <w:widowControl w:val="0"/>
        <w:tabs>
          <w:tab w:val="left" w:pos="9356"/>
          <w:tab w:val="left" w:pos="9498"/>
        </w:tabs>
        <w:suppressAutoHyphens/>
        <w:jc w:val="center"/>
        <w:rPr>
          <w:color w:val="000000"/>
        </w:rPr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 w:rsidR="006D63BD">
        <w:rPr>
          <w:bCs/>
        </w:rPr>
        <w:t xml:space="preserve">поставка </w:t>
      </w:r>
      <w:r w:rsidR="0062762B">
        <w:rPr>
          <w:bCs/>
        </w:rPr>
        <w:t>комплекта судовой земной станции</w:t>
      </w:r>
    </w:p>
    <w:p w:rsidR="00E863A7" w:rsidRPr="004A488C" w:rsidRDefault="004A488C" w:rsidP="004A488C">
      <w:pPr>
        <w:widowControl w:val="0"/>
        <w:tabs>
          <w:tab w:val="left" w:pos="9356"/>
          <w:tab w:val="left" w:pos="9498"/>
        </w:tabs>
        <w:suppressAutoHyphens/>
        <w:jc w:val="center"/>
        <w:rPr>
          <w:color w:val="000000"/>
        </w:rPr>
      </w:pPr>
      <w:r w:rsidRPr="004A488C">
        <w:rPr>
          <w:color w:val="000000"/>
        </w:rPr>
        <w:t xml:space="preserve">(номенклатурная группа № </w:t>
      </w:r>
      <w:r w:rsidR="00D47DDD">
        <w:rPr>
          <w:color w:val="000000"/>
        </w:rPr>
        <w:t>1</w:t>
      </w:r>
      <w:r w:rsidRPr="004A488C">
        <w:rPr>
          <w:color w:val="000000"/>
        </w:rPr>
        <w:t>.</w:t>
      </w:r>
      <w:r w:rsidR="00D47DDD">
        <w:rPr>
          <w:color w:val="000000"/>
        </w:rPr>
        <w:t>11</w:t>
      </w:r>
      <w:r w:rsidR="00AA5584">
        <w:rPr>
          <w:color w:val="000000"/>
        </w:rPr>
        <w:t>3</w:t>
      </w:r>
      <w:r w:rsidRPr="004A488C">
        <w:rPr>
          <w:color w:val="000000"/>
        </w:rPr>
        <w:t xml:space="preserve"> – </w:t>
      </w:r>
      <w:r w:rsidR="006D63BD">
        <w:rPr>
          <w:color w:val="000000"/>
        </w:rPr>
        <w:t>поставка э</w:t>
      </w:r>
      <w:r w:rsidR="00AA5584" w:rsidRPr="00AA5584">
        <w:rPr>
          <w:color w:val="000000"/>
        </w:rPr>
        <w:t>лектро</w:t>
      </w:r>
      <w:r w:rsidR="006D63BD">
        <w:rPr>
          <w:color w:val="000000"/>
        </w:rPr>
        <w:t>р</w:t>
      </w:r>
      <w:r w:rsidR="00AA5584" w:rsidRPr="00AA5584">
        <w:rPr>
          <w:color w:val="000000"/>
        </w:rPr>
        <w:t>адио</w:t>
      </w:r>
      <w:r w:rsidR="006D63BD">
        <w:rPr>
          <w:color w:val="000000"/>
        </w:rPr>
        <w:t>н</w:t>
      </w:r>
      <w:r w:rsidR="00AA5584" w:rsidRPr="00AA5584">
        <w:rPr>
          <w:color w:val="000000"/>
        </w:rPr>
        <w:t>авигационного оборудования</w:t>
      </w:r>
      <w:r w:rsidRPr="004A488C">
        <w:rPr>
          <w:color w:val="000000"/>
        </w:rPr>
        <w:t>)</w:t>
      </w:r>
      <w:r w:rsidR="007B5EC6">
        <w:rPr>
          <w:color w:val="000000"/>
        </w:rPr>
        <w:t xml:space="preserve"> для нужд ФГУП «Атомфлот»</w:t>
      </w:r>
    </w:p>
    <w:p w:rsidR="00BF4357" w:rsidRPr="004A488C" w:rsidRDefault="00BF4357" w:rsidP="00824250">
      <w:pPr>
        <w:widowControl w:val="0"/>
        <w:rPr>
          <w:color w:val="000000"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6D63BD" w:rsidRDefault="00E863A7" w:rsidP="009242FD">
      <w:pPr>
        <w:widowControl w:val="0"/>
        <w:jc w:val="center"/>
        <w:rPr>
          <w:b/>
        </w:rPr>
      </w:pPr>
      <w:r w:rsidRPr="004C4E8D">
        <w:rPr>
          <w:b/>
        </w:rPr>
        <w:t>201</w:t>
      </w:r>
      <w:r w:rsidR="00463AB7">
        <w:rPr>
          <w:b/>
        </w:rPr>
        <w:t>5</w:t>
      </w:r>
    </w:p>
    <w:p w:rsidR="006D63BD" w:rsidRPr="006D63BD" w:rsidRDefault="006D63BD" w:rsidP="006D63BD"/>
    <w:p w:rsidR="006D63BD" w:rsidRDefault="006D63BD" w:rsidP="006D63BD"/>
    <w:p w:rsidR="006D63BD" w:rsidRDefault="006D63BD" w:rsidP="006D63BD"/>
    <w:p w:rsidR="00E863A7" w:rsidRPr="006D63BD" w:rsidRDefault="006D63BD" w:rsidP="006D63BD">
      <w:pPr>
        <w:tabs>
          <w:tab w:val="center" w:pos="4677"/>
        </w:tabs>
        <w:sectPr w:rsidR="00E863A7" w:rsidRPr="006D63B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>
        <w:tab/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622491" w:rsidRPr="003A2A2D" w:rsidRDefault="00622491" w:rsidP="00622491">
          <w:pPr>
            <w:pStyle w:val="11"/>
          </w:pPr>
        </w:p>
        <w:tbl>
          <w:tblPr>
            <w:tblStyle w:val="af6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9234"/>
            <w:gridCol w:w="336"/>
          </w:tblGrid>
          <w:tr w:rsidR="00622491" w:rsidRPr="00622491" w:rsidTr="00622491">
            <w:trPr>
              <w:trHeight w:val="313"/>
            </w:trPr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>
                  <w:t>1.</w:t>
                </w:r>
                <w:r w:rsidRPr="007324D3">
                  <w:rPr>
                    <w:rFonts w:eastAsiaTheme="minorEastAsia"/>
                  </w:rPr>
                  <w:t xml:space="preserve"> </w:t>
                </w:r>
                <w:r w:rsidRPr="00622491">
                  <w:tab/>
                </w:r>
                <w:r>
                  <w:t>Предмет закупки</w:t>
                </w:r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rPr>
              <w:trHeight w:val="750"/>
            </w:trPr>
            <w:tc>
              <w:tcPr>
                <w:tcW w:w="0" w:type="auto"/>
                <w:vAlign w:val="center"/>
              </w:tcPr>
              <w:p w:rsidR="00622491" w:rsidRPr="00622491" w:rsidRDefault="003F16BD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1" w:history="1"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2.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Требования</w:t>
                  </w:r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 xml:space="preserve"> к количеству, качеству, функциональным, техническим характеристикам продукции, гарантии качества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rPr>
              <w:trHeight w:val="213"/>
            </w:trPr>
            <w:tc>
              <w:tcPr>
                <w:tcW w:w="0" w:type="auto"/>
                <w:vAlign w:val="center"/>
              </w:tcPr>
              <w:p w:rsidR="00622491" w:rsidRPr="00622491" w:rsidRDefault="003F16BD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2" w:history="1"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3.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Порядок формирования цены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3F16BD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3" w:history="1"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4.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Форма, сроки и порядок оплаты услуг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3F16BD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4" w:history="1"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5.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Условия оказания услуг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3F16BD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5" w:history="1"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6.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bCs/>
                      <w:noProof/>
                      <w:color w:val="auto"/>
                      <w:u w:val="none"/>
                    </w:rPr>
                    <w:t>Дополнительные требования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3F16BD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6" w:history="1"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7.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Место поставки продукции и условия допуска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3F16BD" w:rsidP="00622491">
                <w:pPr>
                  <w:pStyle w:val="11"/>
                  <w:rPr>
                    <w:rFonts w:asciiTheme="minorHAnsi" w:eastAsiaTheme="minorEastAsia" w:hAnsiTheme="minorHAnsi" w:cstheme="minorBidi"/>
                    <w:noProof/>
                    <w:sz w:val="22"/>
                    <w:szCs w:val="22"/>
                  </w:rPr>
                </w:pPr>
                <w:hyperlink w:anchor="_Toc394416467" w:history="1"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8.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Сроки поставки продукции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F866AB" w:rsidP="00622491">
                <w:pPr>
                  <w:pStyle w:val="11"/>
                </w:pPr>
                <w:r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3F16BD" w:rsidP="00622491">
                <w:pPr>
                  <w:pStyle w:val="11"/>
                  <w:rPr>
                    <w:noProof/>
                  </w:rPr>
                </w:pPr>
                <w:hyperlink w:anchor="_Toc394416468" w:history="1"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9.</w:t>
                  </w:r>
                  <w:r w:rsidR="00622491" w:rsidRPr="00622491">
                    <w:rPr>
                      <w:rFonts w:asciiTheme="minorHAnsi" w:eastAsiaTheme="minorEastAsia" w:hAnsiTheme="minorHAnsi" w:cstheme="minorBidi"/>
                      <w:noProof/>
                      <w:sz w:val="22"/>
                      <w:szCs w:val="22"/>
                    </w:rPr>
                    <w:tab/>
                  </w:r>
                  <w:r w:rsidR="00622491" w:rsidRPr="00622491">
                    <w:rPr>
                      <w:rStyle w:val="af3"/>
                      <w:noProof/>
                      <w:color w:val="auto"/>
                      <w:u w:val="none"/>
                    </w:rPr>
                    <w:t>Требование к форме представляемой информации</w:t>
                  </w:r>
                </w:hyperlink>
              </w:p>
            </w:tc>
            <w:tc>
              <w:tcPr>
                <w:tcW w:w="0" w:type="auto"/>
                <w:vAlign w:val="center"/>
              </w:tcPr>
              <w:p w:rsidR="00622491" w:rsidRPr="00622491" w:rsidRDefault="00F866AB" w:rsidP="00622491">
                <w:pPr>
                  <w:pStyle w:val="11"/>
                </w:pPr>
                <w:r>
                  <w:t>3</w:t>
                </w:r>
              </w:p>
            </w:tc>
          </w:tr>
          <w:tr w:rsidR="00622491" w:rsidRPr="00622491" w:rsidTr="00622491">
            <w:tc>
              <w:tcPr>
                <w:tcW w:w="0" w:type="auto"/>
                <w:vAlign w:val="center"/>
              </w:tcPr>
              <w:p w:rsidR="00622491" w:rsidRPr="00622491" w:rsidRDefault="00622491" w:rsidP="00622491">
                <w:pPr>
                  <w:pStyle w:val="11"/>
                </w:pPr>
                <w:r w:rsidRPr="00622491">
                  <w:rPr>
                    <w:rFonts w:eastAsiaTheme="minorEastAsia"/>
                  </w:rPr>
                  <w:t xml:space="preserve">10. </w:t>
                </w:r>
                <w:r w:rsidRPr="00622491">
                  <w:rPr>
                    <w:rFonts w:eastAsiaTheme="minorEastAsia"/>
                  </w:rPr>
                  <w:tab/>
                  <w:t>Подписи</w:t>
                </w:r>
              </w:p>
            </w:tc>
            <w:tc>
              <w:tcPr>
                <w:tcW w:w="0" w:type="auto"/>
                <w:vAlign w:val="center"/>
              </w:tcPr>
              <w:p w:rsidR="00622491" w:rsidRPr="00622491" w:rsidRDefault="00F866AB" w:rsidP="00622491">
                <w:pPr>
                  <w:pStyle w:val="11"/>
                </w:pPr>
                <w:r>
                  <w:t>3</w:t>
                </w:r>
              </w:p>
            </w:tc>
          </w:tr>
        </w:tbl>
        <w:p w:rsidR="00717974" w:rsidRPr="004C4E8D" w:rsidRDefault="003F16BD" w:rsidP="00622491">
          <w:pPr>
            <w:pStyle w:val="11"/>
          </w:pPr>
        </w:p>
      </w:sdtContent>
    </w:sdt>
    <w:p w:rsidR="00824250" w:rsidRPr="004C4E8D" w:rsidRDefault="00824250" w:rsidP="00824250">
      <w:pPr>
        <w:widowControl w:val="0"/>
        <w:rPr>
          <w:b/>
        </w:rPr>
      </w:pPr>
    </w:p>
    <w:p w:rsidR="007F2D91" w:rsidRDefault="007F2D91">
      <w:pPr>
        <w:widowControl w:val="0"/>
        <w:jc w:val="center"/>
        <w:rPr>
          <w:b/>
        </w:rPr>
      </w:pPr>
    </w:p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Pr="007F2D91" w:rsidRDefault="007F2D91" w:rsidP="007F2D91"/>
    <w:p w:rsidR="007F2D91" w:rsidRDefault="007F2D91" w:rsidP="007F2D91"/>
    <w:p w:rsidR="00824250" w:rsidRPr="007F2D91" w:rsidRDefault="007F2D91" w:rsidP="007F2D91">
      <w:pPr>
        <w:tabs>
          <w:tab w:val="center" w:pos="4677"/>
        </w:tabs>
        <w:sectPr w:rsidR="00824250" w:rsidRPr="007F2D91" w:rsidSect="00426D43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tab/>
      </w:r>
    </w:p>
    <w:p w:rsidR="00BC7BA6" w:rsidRPr="004C4E8D" w:rsidRDefault="00BC7BA6" w:rsidP="00C04475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0" w:name="_Toc394416460"/>
      <w:r w:rsidRPr="004C4E8D">
        <w:rPr>
          <w:b/>
        </w:rPr>
        <w:lastRenderedPageBreak/>
        <w:t>Предмет закупки</w:t>
      </w:r>
      <w:bookmarkEnd w:id="0"/>
    </w:p>
    <w:p w:rsidR="007B5EC6" w:rsidRPr="007B5EC6" w:rsidRDefault="007B5EC6" w:rsidP="007B5EC6">
      <w:pPr>
        <w:widowControl w:val="0"/>
        <w:tabs>
          <w:tab w:val="left" w:pos="9356"/>
          <w:tab w:val="left" w:pos="9498"/>
        </w:tabs>
        <w:suppressAutoHyphens/>
        <w:ind w:firstLine="567"/>
        <w:jc w:val="both"/>
      </w:pPr>
      <w:r>
        <w:t>П</w:t>
      </w:r>
      <w:r w:rsidRPr="007B5EC6">
        <w:t xml:space="preserve">оставка </w:t>
      </w:r>
      <w:r w:rsidR="005D3025">
        <w:rPr>
          <w:bCs/>
        </w:rPr>
        <w:t>комплекта судовой земной станции</w:t>
      </w:r>
      <w:bookmarkStart w:id="1" w:name="_GoBack"/>
      <w:bookmarkEnd w:id="1"/>
      <w:r w:rsidR="006D63BD" w:rsidRPr="007B5EC6">
        <w:t xml:space="preserve"> </w:t>
      </w:r>
      <w:r w:rsidRPr="007B5EC6">
        <w:t xml:space="preserve">(номенклатурная группа № 1.113 – поставка </w:t>
      </w:r>
      <w:r w:rsidR="006D63BD">
        <w:t>э</w:t>
      </w:r>
      <w:r w:rsidRPr="007B5EC6">
        <w:t>лектро</w:t>
      </w:r>
      <w:r w:rsidR="006D63BD">
        <w:t>р</w:t>
      </w:r>
      <w:r w:rsidRPr="007B5EC6">
        <w:t>адио</w:t>
      </w:r>
      <w:r w:rsidR="006D63BD">
        <w:t>н</w:t>
      </w:r>
      <w:r w:rsidRPr="007B5EC6">
        <w:t>авигационного оборудования) для нужд ФГУП «Атомфлот»</w:t>
      </w:r>
      <w:r>
        <w:t>.</w:t>
      </w:r>
    </w:p>
    <w:p w:rsidR="00BC7BA6" w:rsidRPr="00147B73" w:rsidRDefault="007B5EC6" w:rsidP="007B5EC6">
      <w:pPr>
        <w:widowControl w:val="0"/>
        <w:tabs>
          <w:tab w:val="left" w:pos="9356"/>
          <w:tab w:val="left" w:pos="9498"/>
        </w:tabs>
        <w:suppressAutoHyphens/>
        <w:ind w:firstLine="567"/>
        <w:jc w:val="both"/>
        <w:rPr>
          <w:b/>
          <w:bCs/>
        </w:rPr>
      </w:pPr>
      <w:r>
        <w:rPr>
          <w:b/>
        </w:rPr>
        <w:t xml:space="preserve">2. </w:t>
      </w:r>
      <w:bookmarkStart w:id="2" w:name="_Toc394416461"/>
      <w:r w:rsidR="0035605E" w:rsidRPr="00147B73">
        <w:rPr>
          <w:b/>
        </w:rPr>
        <w:t>Требования</w:t>
      </w:r>
      <w:r w:rsidR="0035605E" w:rsidRPr="00147B73">
        <w:rPr>
          <w:b/>
          <w:bCs/>
        </w:rPr>
        <w:t xml:space="preserve"> к количеству, качеству, </w:t>
      </w:r>
      <w:r w:rsidR="00C80C1D" w:rsidRPr="00147B73">
        <w:rPr>
          <w:b/>
          <w:bCs/>
        </w:rPr>
        <w:t xml:space="preserve">функциональным, </w:t>
      </w:r>
      <w:r w:rsidR="0035605E" w:rsidRPr="00147B73">
        <w:rPr>
          <w:b/>
          <w:bCs/>
        </w:rPr>
        <w:t>техническим характеристикам</w:t>
      </w:r>
      <w:r w:rsidR="00C80C1D" w:rsidRPr="00147B73">
        <w:rPr>
          <w:b/>
          <w:bCs/>
        </w:rPr>
        <w:t xml:space="preserve"> продукции</w:t>
      </w:r>
      <w:r w:rsidR="0035605E" w:rsidRPr="00147B73">
        <w:rPr>
          <w:b/>
          <w:bCs/>
        </w:rPr>
        <w:t>, гарант</w:t>
      </w:r>
      <w:r w:rsidR="00C80C1D" w:rsidRPr="00147B73">
        <w:rPr>
          <w:b/>
          <w:bCs/>
        </w:rPr>
        <w:t>ии качества:</w:t>
      </w:r>
      <w:bookmarkEnd w:id="2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646"/>
        <w:gridCol w:w="3928"/>
        <w:gridCol w:w="1522"/>
        <w:gridCol w:w="1057"/>
      </w:tblGrid>
      <w:tr w:rsidR="00AE4FB0" w:rsidRPr="00AE4FB0" w:rsidTr="00855E6F">
        <w:trPr>
          <w:jc w:val="center"/>
        </w:trPr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5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Наименование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12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характеристики продукции,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5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Планируемый объем</w:t>
            </w:r>
            <w:r>
              <w:rPr>
                <w:b/>
                <w:sz w:val="20"/>
                <w:szCs w:val="20"/>
              </w:rPr>
              <w:t xml:space="preserve">, </w:t>
            </w:r>
          </w:p>
          <w:p w:rsidR="00AE4FB0" w:rsidRPr="00AE4FB0" w:rsidRDefault="00AE4FB0" w:rsidP="00661E2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не </w:t>
            </w:r>
            <w:r w:rsidR="00661E23">
              <w:rPr>
                <w:b/>
                <w:sz w:val="20"/>
                <w:szCs w:val="20"/>
              </w:rPr>
              <w:t>менее</w:t>
            </w:r>
          </w:p>
        </w:tc>
        <w:tc>
          <w:tcPr>
            <w:tcW w:w="6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AE4FB0">
              <w:rPr>
                <w:b/>
                <w:sz w:val="20"/>
                <w:szCs w:val="20"/>
              </w:rPr>
              <w:t>Ед.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E4FB0">
              <w:rPr>
                <w:b/>
                <w:sz w:val="20"/>
                <w:szCs w:val="20"/>
              </w:rPr>
              <w:t>изм</w:t>
            </w:r>
            <w:proofErr w:type="spellEnd"/>
            <w:r w:rsidRPr="00AE4FB0">
              <w:rPr>
                <w:b/>
                <w:sz w:val="20"/>
                <w:szCs w:val="20"/>
              </w:rPr>
              <w:t>.</w:t>
            </w:r>
          </w:p>
        </w:tc>
      </w:tr>
      <w:tr w:rsidR="00072CB8" w:rsidRPr="00AE4FB0" w:rsidTr="00855E6F">
        <w:trPr>
          <w:trHeight w:val="58"/>
          <w:jc w:val="center"/>
        </w:trPr>
        <w:tc>
          <w:tcPr>
            <w:tcW w:w="2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AE4FB0" w:rsidRDefault="00072CB8" w:rsidP="009E4D4C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4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Pr="007B5EC6" w:rsidRDefault="0062762B" w:rsidP="00EB77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 судовой земной станции</w:t>
            </w:r>
          </w:p>
        </w:tc>
        <w:tc>
          <w:tcPr>
            <w:tcW w:w="2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491" w:rsidRDefault="0062762B" w:rsidP="0062762B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Спутниковая система </w:t>
            </w:r>
            <w:proofErr w:type="spellStart"/>
            <w:r>
              <w:rPr>
                <w:sz w:val="20"/>
                <w:szCs w:val="20"/>
              </w:rPr>
              <w:t>Иридиум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62762B" w:rsidRDefault="0062762B" w:rsidP="0062762B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передачи данных (максимал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ная) - не менее 128 кбит/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:rsidR="0062762B" w:rsidRDefault="0062762B" w:rsidP="0062762B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Телефонные линии – не менее трех.</w:t>
            </w:r>
          </w:p>
          <w:p w:rsidR="0062762B" w:rsidRDefault="0062762B" w:rsidP="0062762B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Интерфейс 10/100 Мбит/с </w:t>
            </w:r>
            <w:r>
              <w:rPr>
                <w:sz w:val="20"/>
                <w:szCs w:val="20"/>
                <w:lang w:val="en-US"/>
              </w:rPr>
              <w:t>LAN</w:t>
            </w:r>
            <w:r w:rsidRPr="0062762B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не м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нее одного.</w:t>
            </w:r>
          </w:p>
          <w:p w:rsidR="00F866AB" w:rsidRPr="00855E6F" w:rsidRDefault="00F866AB" w:rsidP="00955AF9">
            <w:pPr>
              <w:pStyle w:val="a5"/>
              <w:widowControl w:val="0"/>
              <w:numPr>
                <w:ilvl w:val="0"/>
                <w:numId w:val="46"/>
              </w:numPr>
              <w:tabs>
                <w:tab w:val="left" w:pos="174"/>
              </w:tabs>
              <w:ind w:left="3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Комплектация включает блок питания</w:t>
            </w:r>
            <w:r w:rsidR="00955AF9">
              <w:rPr>
                <w:sz w:val="20"/>
                <w:szCs w:val="20"/>
              </w:rPr>
              <w:t xml:space="preserve"> и</w:t>
            </w:r>
            <w:r>
              <w:rPr>
                <w:sz w:val="20"/>
                <w:szCs w:val="20"/>
              </w:rPr>
              <w:t xml:space="preserve"> телефонные аппараты </w:t>
            </w:r>
            <w:r w:rsidR="00955AF9">
              <w:rPr>
                <w:sz w:val="20"/>
                <w:szCs w:val="20"/>
                <w:lang w:val="en-US"/>
              </w:rPr>
              <w:t>ISDN</w:t>
            </w:r>
            <w:r w:rsidR="00955AF9" w:rsidRPr="00955AF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(не менее двух)</w:t>
            </w:r>
          </w:p>
        </w:tc>
        <w:tc>
          <w:tcPr>
            <w:tcW w:w="5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352D" w:rsidRPr="004A3109" w:rsidRDefault="00EB77F8" w:rsidP="004A3109">
            <w:pPr>
              <w:tabs>
                <w:tab w:val="left" w:pos="496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</w:t>
            </w:r>
            <w:r w:rsidR="0053352D">
              <w:rPr>
                <w:rFonts w:ascii="Courier" w:eastAsia="Calibri" w:hAnsi="Courier" w:cs="Courier"/>
                <w:color w:val="000000"/>
                <w:sz w:val="20"/>
                <w:szCs w:val="20"/>
              </w:rPr>
              <w:br/>
            </w:r>
          </w:p>
        </w:tc>
        <w:tc>
          <w:tcPr>
            <w:tcW w:w="6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2CB8" w:rsidRDefault="007B5EC6" w:rsidP="00875DFD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Комплект</w:t>
            </w:r>
          </w:p>
          <w:p w:rsidR="004E7201" w:rsidRPr="004E7201" w:rsidRDefault="004E7201" w:rsidP="00956C31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4F17F4" w:rsidRPr="007B5EC6" w:rsidRDefault="004F17F4" w:rsidP="007E5476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i/>
          <w:color w:val="31849B" w:themeColor="accent5" w:themeShade="BF"/>
        </w:rPr>
      </w:pPr>
    </w:p>
    <w:p w:rsidR="00A61184" w:rsidRPr="00A61184" w:rsidRDefault="00A61184" w:rsidP="00A866E2">
      <w:pPr>
        <w:widowControl w:val="0"/>
        <w:numPr>
          <w:ilvl w:val="1"/>
          <w:numId w:val="47"/>
        </w:numPr>
        <w:tabs>
          <w:tab w:val="clear" w:pos="1467"/>
          <w:tab w:val="num" w:pos="1134"/>
        </w:tabs>
        <w:ind w:left="1134" w:hanging="567"/>
        <w:jc w:val="both"/>
        <w:outlineLvl w:val="0"/>
        <w:rPr>
          <w:b/>
          <w:color w:val="000000"/>
        </w:rPr>
      </w:pPr>
      <w:bookmarkStart w:id="3" w:name="_Toc394416462"/>
      <w:r w:rsidRPr="00A61184">
        <w:rPr>
          <w:b/>
          <w:color w:val="000000"/>
        </w:rPr>
        <w:t>Порядок формирования цены</w:t>
      </w:r>
      <w:bookmarkEnd w:id="3"/>
    </w:p>
    <w:p w:rsidR="00F866AB" w:rsidRDefault="00F866AB" w:rsidP="00A866E2">
      <w:pPr>
        <w:pStyle w:val="a5"/>
        <w:tabs>
          <w:tab w:val="num" w:pos="1134"/>
        </w:tabs>
        <w:ind w:left="1134" w:hanging="567"/>
      </w:pPr>
      <w:bookmarkStart w:id="4" w:name="_Toc394416463"/>
      <w:r>
        <w:t>В соответствии с условиями, предусмотренными проектом договора.</w:t>
      </w:r>
    </w:p>
    <w:p w:rsidR="00622491" w:rsidRDefault="00622491" w:rsidP="00A866E2">
      <w:pPr>
        <w:widowControl w:val="0"/>
        <w:tabs>
          <w:tab w:val="num" w:pos="1134"/>
        </w:tabs>
        <w:ind w:left="1134" w:hanging="567"/>
        <w:jc w:val="both"/>
        <w:outlineLvl w:val="0"/>
        <w:rPr>
          <w:b/>
          <w:bCs/>
        </w:rPr>
      </w:pPr>
    </w:p>
    <w:p w:rsidR="00A61184" w:rsidRDefault="00A61184" w:rsidP="00A866E2">
      <w:pPr>
        <w:widowControl w:val="0"/>
        <w:numPr>
          <w:ilvl w:val="1"/>
          <w:numId w:val="47"/>
        </w:numPr>
        <w:tabs>
          <w:tab w:val="clear" w:pos="1467"/>
          <w:tab w:val="num" w:pos="1134"/>
        </w:tabs>
        <w:ind w:left="1134" w:hanging="567"/>
        <w:jc w:val="both"/>
        <w:outlineLvl w:val="0"/>
        <w:rPr>
          <w:b/>
          <w:bCs/>
        </w:rPr>
      </w:pPr>
      <w:r>
        <w:rPr>
          <w:b/>
          <w:bCs/>
        </w:rPr>
        <w:t>Форма, сроки и порядок оплаты услуг</w:t>
      </w:r>
      <w:bookmarkEnd w:id="4"/>
    </w:p>
    <w:p w:rsidR="0027220C" w:rsidRDefault="00024B7A" w:rsidP="00A866E2">
      <w:pPr>
        <w:tabs>
          <w:tab w:val="num" w:pos="1134"/>
        </w:tabs>
        <w:ind w:left="1134" w:hanging="567"/>
      </w:pPr>
      <w:r>
        <w:t>В соответствии с условиями, предусмотренными проектом договора.</w:t>
      </w:r>
    </w:p>
    <w:p w:rsidR="00622491" w:rsidRDefault="00622491" w:rsidP="00A866E2">
      <w:pPr>
        <w:tabs>
          <w:tab w:val="num" w:pos="1134"/>
        </w:tabs>
        <w:ind w:left="1134" w:hanging="567"/>
      </w:pPr>
    </w:p>
    <w:p w:rsidR="00A61184" w:rsidRDefault="00A61184" w:rsidP="00A866E2">
      <w:pPr>
        <w:widowControl w:val="0"/>
        <w:numPr>
          <w:ilvl w:val="1"/>
          <w:numId w:val="47"/>
        </w:numPr>
        <w:tabs>
          <w:tab w:val="clear" w:pos="1467"/>
          <w:tab w:val="num" w:pos="1134"/>
        </w:tabs>
        <w:ind w:left="1134" w:hanging="567"/>
        <w:jc w:val="both"/>
        <w:outlineLvl w:val="0"/>
        <w:rPr>
          <w:b/>
          <w:bCs/>
        </w:rPr>
      </w:pPr>
      <w:bookmarkStart w:id="5" w:name="_Toc394416464"/>
      <w:r>
        <w:rPr>
          <w:b/>
          <w:bCs/>
        </w:rPr>
        <w:t>Условия оказания услуг</w:t>
      </w:r>
      <w:bookmarkEnd w:id="5"/>
    </w:p>
    <w:p w:rsidR="004A488C" w:rsidRDefault="004A488C" w:rsidP="00A866E2">
      <w:pPr>
        <w:pStyle w:val="a5"/>
        <w:widowControl w:val="0"/>
        <w:tabs>
          <w:tab w:val="left" w:pos="993"/>
          <w:tab w:val="num" w:pos="1134"/>
          <w:tab w:val="left" w:pos="9356"/>
          <w:tab w:val="left" w:pos="9498"/>
        </w:tabs>
        <w:suppressAutoHyphens/>
        <w:ind w:left="1134" w:hanging="567"/>
        <w:rPr>
          <w:bCs/>
        </w:rPr>
      </w:pPr>
      <w:r>
        <w:rPr>
          <w:bCs/>
        </w:rPr>
        <w:t xml:space="preserve">Соответствие </w:t>
      </w:r>
      <w:r w:rsidR="004461E9">
        <w:rPr>
          <w:bCs/>
        </w:rPr>
        <w:t>п.</w:t>
      </w:r>
      <w:r w:rsidR="00CE54F4">
        <w:rPr>
          <w:bCs/>
        </w:rPr>
        <w:t xml:space="preserve"> 1</w:t>
      </w:r>
      <w:r w:rsidR="004461E9">
        <w:rPr>
          <w:bCs/>
        </w:rPr>
        <w:t xml:space="preserve"> настоящего технического задания.</w:t>
      </w:r>
    </w:p>
    <w:p w:rsidR="00622491" w:rsidRPr="00A61184" w:rsidRDefault="00622491" w:rsidP="00A866E2">
      <w:pPr>
        <w:pStyle w:val="a5"/>
        <w:widowControl w:val="0"/>
        <w:tabs>
          <w:tab w:val="left" w:pos="993"/>
          <w:tab w:val="num" w:pos="1134"/>
          <w:tab w:val="left" w:pos="9356"/>
          <w:tab w:val="left" w:pos="9498"/>
        </w:tabs>
        <w:suppressAutoHyphens/>
        <w:ind w:left="1134" w:hanging="567"/>
        <w:rPr>
          <w:bCs/>
        </w:rPr>
      </w:pPr>
    </w:p>
    <w:p w:rsidR="00A61184" w:rsidRPr="00A61184" w:rsidRDefault="00A61184" w:rsidP="00A866E2">
      <w:pPr>
        <w:widowControl w:val="0"/>
        <w:numPr>
          <w:ilvl w:val="1"/>
          <w:numId w:val="47"/>
        </w:numPr>
        <w:tabs>
          <w:tab w:val="clear" w:pos="1467"/>
          <w:tab w:val="num" w:pos="1134"/>
        </w:tabs>
        <w:ind w:left="1134" w:hanging="567"/>
        <w:jc w:val="both"/>
        <w:outlineLvl w:val="0"/>
        <w:rPr>
          <w:b/>
          <w:bCs/>
        </w:rPr>
      </w:pPr>
      <w:bookmarkStart w:id="6" w:name="_Toc394416465"/>
      <w:r w:rsidRPr="00A61184">
        <w:rPr>
          <w:b/>
          <w:bCs/>
        </w:rPr>
        <w:t>Дополнительные требования:</w:t>
      </w:r>
      <w:bookmarkEnd w:id="6"/>
    </w:p>
    <w:p w:rsidR="005E738E" w:rsidRDefault="004461E9" w:rsidP="00A866E2">
      <w:pPr>
        <w:widowControl w:val="0"/>
        <w:tabs>
          <w:tab w:val="num" w:pos="993"/>
          <w:tab w:val="num" w:pos="1134"/>
        </w:tabs>
        <w:ind w:left="1134" w:hanging="567"/>
        <w:jc w:val="both"/>
        <w:rPr>
          <w:color w:val="000000"/>
        </w:rPr>
      </w:pPr>
      <w:r>
        <w:rPr>
          <w:color w:val="000000"/>
        </w:rPr>
        <w:t>Без дополнительных требований</w:t>
      </w:r>
      <w:r w:rsidR="00426D43">
        <w:rPr>
          <w:color w:val="000000"/>
        </w:rPr>
        <w:t>.</w:t>
      </w:r>
    </w:p>
    <w:p w:rsidR="00622491" w:rsidRDefault="00622491" w:rsidP="00A866E2">
      <w:pPr>
        <w:widowControl w:val="0"/>
        <w:tabs>
          <w:tab w:val="num" w:pos="993"/>
          <w:tab w:val="num" w:pos="1134"/>
        </w:tabs>
        <w:ind w:left="1134" w:hanging="567"/>
        <w:jc w:val="both"/>
        <w:rPr>
          <w:color w:val="000000"/>
        </w:rPr>
      </w:pPr>
    </w:p>
    <w:p w:rsidR="00CC11BE" w:rsidRPr="00A61184" w:rsidRDefault="00A61184" w:rsidP="00A866E2">
      <w:pPr>
        <w:widowControl w:val="0"/>
        <w:numPr>
          <w:ilvl w:val="1"/>
          <w:numId w:val="47"/>
        </w:numPr>
        <w:tabs>
          <w:tab w:val="clear" w:pos="1467"/>
          <w:tab w:val="num" w:pos="1134"/>
        </w:tabs>
        <w:ind w:left="1134" w:hanging="567"/>
        <w:jc w:val="both"/>
        <w:outlineLvl w:val="0"/>
        <w:rPr>
          <w:b/>
        </w:rPr>
      </w:pPr>
      <w:bookmarkStart w:id="7" w:name="_Toc378761168"/>
      <w:bookmarkStart w:id="8" w:name="_Toc394416466"/>
      <w:r w:rsidRPr="00A61184">
        <w:rPr>
          <w:b/>
        </w:rPr>
        <w:t>Место поставки продукции и условия допуска</w:t>
      </w:r>
      <w:bookmarkEnd w:id="7"/>
      <w:bookmarkEnd w:id="8"/>
    </w:p>
    <w:p w:rsidR="00CC11BE" w:rsidRDefault="00CC11BE" w:rsidP="00A866E2">
      <w:pPr>
        <w:widowControl w:val="0"/>
        <w:tabs>
          <w:tab w:val="num" w:pos="426"/>
          <w:tab w:val="num" w:pos="993"/>
          <w:tab w:val="num" w:pos="1134"/>
        </w:tabs>
        <w:ind w:left="1134" w:hanging="567"/>
      </w:pPr>
      <w:r w:rsidRPr="0015328D">
        <w:t>183017, г.</w:t>
      </w:r>
      <w:r>
        <w:t xml:space="preserve"> </w:t>
      </w:r>
      <w:r w:rsidRPr="0015328D">
        <w:t>Мурманск-17, ФГУП «Атомфлот»</w:t>
      </w:r>
    </w:p>
    <w:p w:rsidR="00622491" w:rsidRPr="0015328D" w:rsidRDefault="00622491" w:rsidP="00A866E2">
      <w:pPr>
        <w:widowControl w:val="0"/>
        <w:tabs>
          <w:tab w:val="num" w:pos="426"/>
          <w:tab w:val="num" w:pos="993"/>
          <w:tab w:val="num" w:pos="1134"/>
        </w:tabs>
        <w:ind w:left="1134" w:hanging="567"/>
      </w:pPr>
    </w:p>
    <w:p w:rsidR="00CC11BE" w:rsidRPr="00A61184" w:rsidRDefault="00CC11BE" w:rsidP="00A866E2">
      <w:pPr>
        <w:widowControl w:val="0"/>
        <w:numPr>
          <w:ilvl w:val="1"/>
          <w:numId w:val="47"/>
        </w:numPr>
        <w:tabs>
          <w:tab w:val="clear" w:pos="1467"/>
          <w:tab w:val="num" w:pos="1134"/>
        </w:tabs>
        <w:ind w:left="1134" w:hanging="567"/>
        <w:jc w:val="both"/>
        <w:outlineLvl w:val="0"/>
        <w:rPr>
          <w:b/>
        </w:rPr>
      </w:pPr>
      <w:bookmarkStart w:id="9" w:name="_Toc378761169"/>
      <w:bookmarkStart w:id="10" w:name="_Toc394416467"/>
      <w:r w:rsidRPr="00A61184">
        <w:rPr>
          <w:b/>
        </w:rPr>
        <w:t>Сроки поставки продукции</w:t>
      </w:r>
      <w:bookmarkEnd w:id="9"/>
      <w:bookmarkEnd w:id="10"/>
    </w:p>
    <w:p w:rsidR="00CC11BE" w:rsidRDefault="00024B7A" w:rsidP="00A866E2">
      <w:pPr>
        <w:widowControl w:val="0"/>
        <w:tabs>
          <w:tab w:val="num" w:pos="-1985"/>
          <w:tab w:val="num" w:pos="851"/>
          <w:tab w:val="num" w:pos="1134"/>
        </w:tabs>
        <w:ind w:left="1134" w:hanging="567"/>
      </w:pPr>
      <w:r>
        <w:t>В соответствии с условиями, предусмотренными проектом договора</w:t>
      </w:r>
      <w:r w:rsidR="00426D43">
        <w:t>.</w:t>
      </w:r>
    </w:p>
    <w:p w:rsidR="00622491" w:rsidRPr="0015328D" w:rsidRDefault="00622491" w:rsidP="00A866E2">
      <w:pPr>
        <w:widowControl w:val="0"/>
        <w:tabs>
          <w:tab w:val="num" w:pos="-1985"/>
          <w:tab w:val="num" w:pos="851"/>
          <w:tab w:val="num" w:pos="1134"/>
        </w:tabs>
        <w:ind w:left="1134" w:hanging="567"/>
      </w:pPr>
    </w:p>
    <w:p w:rsidR="00E045CB" w:rsidRPr="004C4E8D" w:rsidRDefault="00CF1324" w:rsidP="00A866E2">
      <w:pPr>
        <w:widowControl w:val="0"/>
        <w:numPr>
          <w:ilvl w:val="1"/>
          <w:numId w:val="47"/>
        </w:numPr>
        <w:tabs>
          <w:tab w:val="clear" w:pos="1467"/>
          <w:tab w:val="num" w:pos="1134"/>
        </w:tabs>
        <w:ind w:left="1134" w:hanging="567"/>
        <w:jc w:val="both"/>
        <w:outlineLvl w:val="0"/>
        <w:rPr>
          <w:b/>
          <w:color w:val="000000"/>
        </w:rPr>
      </w:pPr>
      <w:bookmarkStart w:id="11" w:name="_Toc394416468"/>
      <w:r w:rsidRPr="004C4E8D">
        <w:rPr>
          <w:b/>
          <w:color w:val="000000"/>
        </w:rPr>
        <w:t>Требование к форме представляемой информации</w:t>
      </w:r>
      <w:bookmarkEnd w:id="11"/>
    </w:p>
    <w:p w:rsidR="00824250" w:rsidRDefault="00CC11BE" w:rsidP="00A866E2">
      <w:pPr>
        <w:widowControl w:val="0"/>
        <w:tabs>
          <w:tab w:val="num" w:pos="993"/>
          <w:tab w:val="num" w:pos="1134"/>
        </w:tabs>
        <w:ind w:left="1134" w:hanging="567"/>
        <w:jc w:val="both"/>
      </w:pPr>
      <w:r w:rsidRPr="008E44EB">
        <w:t xml:space="preserve">Представляемая информация должна быть </w:t>
      </w:r>
      <w:r>
        <w:t>переведена на</w:t>
      </w:r>
      <w:r w:rsidRPr="008E44EB">
        <w:t xml:space="preserve"> русск</w:t>
      </w:r>
      <w:r>
        <w:t>ий</w:t>
      </w:r>
      <w:r w:rsidRPr="008E44EB">
        <w:t xml:space="preserve"> язык</w:t>
      </w:r>
    </w:p>
    <w:p w:rsidR="00622491" w:rsidRDefault="00622491" w:rsidP="00A866E2">
      <w:pPr>
        <w:widowControl w:val="0"/>
        <w:tabs>
          <w:tab w:val="num" w:pos="993"/>
          <w:tab w:val="num" w:pos="1134"/>
        </w:tabs>
        <w:ind w:left="1134" w:hanging="567"/>
        <w:jc w:val="both"/>
      </w:pPr>
    </w:p>
    <w:p w:rsidR="003A2A2D" w:rsidRPr="003A2A2D" w:rsidRDefault="003A2A2D" w:rsidP="00A866E2">
      <w:pPr>
        <w:widowControl w:val="0"/>
        <w:numPr>
          <w:ilvl w:val="1"/>
          <w:numId w:val="47"/>
        </w:numPr>
        <w:tabs>
          <w:tab w:val="clear" w:pos="1467"/>
          <w:tab w:val="num" w:pos="1134"/>
        </w:tabs>
        <w:ind w:left="1134" w:hanging="567"/>
        <w:jc w:val="both"/>
        <w:rPr>
          <w:b/>
          <w:color w:val="000000"/>
        </w:rPr>
      </w:pPr>
      <w:r>
        <w:rPr>
          <w:b/>
          <w:color w:val="000000"/>
        </w:rPr>
        <w:t>Приложение</w:t>
      </w:r>
    </w:p>
    <w:p w:rsidR="003A2A2D" w:rsidRDefault="004461E9" w:rsidP="00A866E2">
      <w:pPr>
        <w:widowControl w:val="0"/>
        <w:tabs>
          <w:tab w:val="num" w:pos="1134"/>
        </w:tabs>
        <w:ind w:left="1134" w:hanging="567"/>
        <w:jc w:val="both"/>
        <w:rPr>
          <w:color w:val="000000"/>
        </w:rPr>
      </w:pPr>
      <w:r w:rsidRPr="004461E9">
        <w:rPr>
          <w:color w:val="000000"/>
        </w:rPr>
        <w:t>Приложения отсутствуют</w:t>
      </w:r>
    </w:p>
    <w:p w:rsidR="00622491" w:rsidRPr="004461E9" w:rsidRDefault="00622491" w:rsidP="00A866E2">
      <w:pPr>
        <w:widowControl w:val="0"/>
        <w:tabs>
          <w:tab w:val="num" w:pos="1134"/>
        </w:tabs>
        <w:ind w:left="1134" w:hanging="567"/>
        <w:jc w:val="both"/>
        <w:rPr>
          <w:color w:val="000000"/>
        </w:rPr>
      </w:pPr>
    </w:p>
    <w:p w:rsidR="00824250" w:rsidRDefault="00CF1324" w:rsidP="00A866E2">
      <w:pPr>
        <w:widowControl w:val="0"/>
        <w:numPr>
          <w:ilvl w:val="1"/>
          <w:numId w:val="47"/>
        </w:numPr>
        <w:tabs>
          <w:tab w:val="clear" w:pos="1467"/>
          <w:tab w:val="num" w:pos="1134"/>
        </w:tabs>
        <w:ind w:left="1134" w:hanging="567"/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p w:rsidR="001E3EDE" w:rsidRDefault="001E3EDE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p w:rsidR="00A866E2" w:rsidRDefault="00A866E2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p w:rsidR="00A866E2" w:rsidRDefault="00A866E2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p w:rsidR="00A866E2" w:rsidRPr="001E3EDE" w:rsidRDefault="00A866E2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tbl>
      <w:tblPr>
        <w:tblW w:w="9570" w:type="dxa"/>
        <w:tblLayout w:type="fixed"/>
        <w:tblLook w:val="04A0"/>
      </w:tblPr>
      <w:tblGrid>
        <w:gridCol w:w="4361"/>
        <w:gridCol w:w="2019"/>
        <w:gridCol w:w="3190"/>
      </w:tblGrid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3A2A2D" w:rsidRDefault="003A2A2D" w:rsidP="009435E0">
            <w:pPr>
              <w:rPr>
                <w:color w:val="000000"/>
              </w:rPr>
            </w:pPr>
            <w:r>
              <w:rPr>
                <w:color w:val="000000"/>
              </w:rPr>
              <w:t xml:space="preserve">Главный метролог-начальник </w:t>
            </w:r>
          </w:p>
          <w:p w:rsidR="009435E0" w:rsidRPr="004C4E8D" w:rsidRDefault="003A2A2D" w:rsidP="009435E0">
            <w:r>
              <w:rPr>
                <w:color w:val="000000"/>
              </w:rPr>
              <w:t xml:space="preserve">отдела </w:t>
            </w:r>
            <w:proofErr w:type="spellStart"/>
            <w:r>
              <w:rPr>
                <w:color w:val="000000"/>
              </w:rPr>
              <w:t>КИПиА</w:t>
            </w:r>
            <w:proofErr w:type="spellEnd"/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3A2A2D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3A2A2D">
              <w:rPr>
                <w:color w:val="000000"/>
              </w:rPr>
              <w:t xml:space="preserve">И.В. </w:t>
            </w:r>
            <w:proofErr w:type="spellStart"/>
            <w:r w:rsidR="003A2A2D">
              <w:rPr>
                <w:color w:val="000000"/>
              </w:rPr>
              <w:t>Тулешов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9435E0" w:rsidRPr="004C4E8D" w:rsidRDefault="003A2A2D" w:rsidP="009435E0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Начальник группы </w:t>
            </w:r>
            <w:proofErr w:type="gramStart"/>
            <w:r>
              <w:rPr>
                <w:color w:val="000000"/>
              </w:rPr>
              <w:t>ИТ</w:t>
            </w:r>
            <w:proofErr w:type="gramEnd"/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3A2A2D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="003A2A2D">
              <w:rPr>
                <w:color w:val="000000"/>
              </w:rPr>
              <w:t>В.Н. Круглов</w:t>
            </w:r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9435E0" w:rsidRPr="001E3EDE" w:rsidRDefault="009435E0" w:rsidP="003A2A2D">
      <w:pPr>
        <w:widowControl w:val="0"/>
        <w:tabs>
          <w:tab w:val="num" w:pos="1467"/>
        </w:tabs>
        <w:jc w:val="both"/>
        <w:outlineLvl w:val="0"/>
        <w:rPr>
          <w:color w:val="000000"/>
          <w:sz w:val="16"/>
          <w:szCs w:val="16"/>
        </w:rPr>
      </w:pPr>
    </w:p>
    <w:sectPr w:rsidR="009435E0" w:rsidRPr="001E3ED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8F0" w:rsidRDefault="009F38F0" w:rsidP="004C4E8D">
      <w:r>
        <w:separator/>
      </w:r>
    </w:p>
  </w:endnote>
  <w:endnote w:type="continuationSeparator" w:id="0">
    <w:p w:rsidR="009F38F0" w:rsidRDefault="009F38F0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-1680737581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:rsidR="003A2A2D" w:rsidRPr="003A2A2D" w:rsidRDefault="003A2A2D" w:rsidP="003A2A2D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3A2A2D">
              <w:rPr>
                <w:b/>
                <w:sz w:val="16"/>
                <w:szCs w:val="16"/>
              </w:rPr>
              <w:t>ТЕХНИЧЕСКОЕ ЗАДАНИЕ</w:t>
            </w:r>
          </w:p>
          <w:p w:rsidR="007B5EC6" w:rsidRPr="007B5EC6" w:rsidRDefault="00D47DDD" w:rsidP="007B5EC6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D47DDD">
              <w:rPr>
                <w:sz w:val="16"/>
                <w:szCs w:val="16"/>
              </w:rPr>
              <w:t xml:space="preserve">на право заключения договора на </w:t>
            </w:r>
            <w:r w:rsidR="006D63BD" w:rsidRPr="006D63BD">
              <w:rPr>
                <w:sz w:val="16"/>
                <w:szCs w:val="16"/>
              </w:rPr>
              <w:t xml:space="preserve">поставку </w:t>
            </w:r>
            <w:r w:rsidR="0062762B">
              <w:rPr>
                <w:sz w:val="16"/>
                <w:szCs w:val="16"/>
              </w:rPr>
              <w:t>комплекта судовой земной станции</w:t>
            </w:r>
          </w:p>
          <w:p w:rsidR="007B5EC6" w:rsidRPr="007B5EC6" w:rsidRDefault="007B5EC6" w:rsidP="007B5EC6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7B5EC6">
              <w:rPr>
                <w:sz w:val="16"/>
                <w:szCs w:val="16"/>
              </w:rPr>
              <w:t xml:space="preserve">(номенклатурная группа № 1.113 – поставка </w:t>
            </w:r>
            <w:r w:rsidR="006D63BD">
              <w:rPr>
                <w:sz w:val="16"/>
                <w:szCs w:val="16"/>
              </w:rPr>
              <w:t>э</w:t>
            </w:r>
            <w:r w:rsidRPr="007B5EC6">
              <w:rPr>
                <w:sz w:val="16"/>
                <w:szCs w:val="16"/>
              </w:rPr>
              <w:t>лектро</w:t>
            </w:r>
            <w:r w:rsidR="006D63BD">
              <w:rPr>
                <w:sz w:val="16"/>
                <w:szCs w:val="16"/>
              </w:rPr>
              <w:t>р</w:t>
            </w:r>
            <w:r w:rsidRPr="007B5EC6">
              <w:rPr>
                <w:sz w:val="16"/>
                <w:szCs w:val="16"/>
              </w:rPr>
              <w:t>адио</w:t>
            </w:r>
            <w:r w:rsidR="006D63BD">
              <w:rPr>
                <w:sz w:val="16"/>
                <w:szCs w:val="16"/>
              </w:rPr>
              <w:t>н</w:t>
            </w:r>
            <w:r w:rsidRPr="007B5EC6">
              <w:rPr>
                <w:sz w:val="16"/>
                <w:szCs w:val="16"/>
              </w:rPr>
              <w:t>авигационного оборудования) для нужд ФГУП «Атомфлот»</w:t>
            </w:r>
          </w:p>
          <w:p w:rsidR="00D47DDD" w:rsidRPr="00D47DDD" w:rsidRDefault="00D47DDD" w:rsidP="00D47DDD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</w:p>
          <w:p w:rsidR="003A2A2D" w:rsidRPr="003A2A2D" w:rsidRDefault="003A2A2D" w:rsidP="004A488C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3A2A2D">
              <w:rPr>
                <w:sz w:val="16"/>
                <w:szCs w:val="16"/>
              </w:rPr>
              <w:t xml:space="preserve">Страница </w:t>
            </w:r>
            <w:r w:rsidR="003F16BD"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PAGE</w:instrText>
            </w:r>
            <w:r w:rsidR="003F16BD" w:rsidRPr="003A2A2D">
              <w:rPr>
                <w:bCs/>
                <w:sz w:val="16"/>
                <w:szCs w:val="16"/>
              </w:rPr>
              <w:fldChar w:fldCharType="separate"/>
            </w:r>
            <w:r w:rsidR="00956C31">
              <w:rPr>
                <w:bCs/>
                <w:noProof/>
                <w:sz w:val="16"/>
                <w:szCs w:val="16"/>
              </w:rPr>
              <w:t>2</w:t>
            </w:r>
            <w:r w:rsidR="003F16BD" w:rsidRPr="003A2A2D">
              <w:rPr>
                <w:bCs/>
                <w:sz w:val="16"/>
                <w:szCs w:val="16"/>
              </w:rPr>
              <w:fldChar w:fldCharType="end"/>
            </w:r>
            <w:r w:rsidRPr="003A2A2D">
              <w:rPr>
                <w:sz w:val="16"/>
                <w:szCs w:val="16"/>
              </w:rPr>
              <w:t xml:space="preserve"> из </w:t>
            </w:r>
            <w:r w:rsidR="003F16BD"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NUMPAGES</w:instrText>
            </w:r>
            <w:r w:rsidR="003F16BD" w:rsidRPr="003A2A2D">
              <w:rPr>
                <w:bCs/>
                <w:sz w:val="16"/>
                <w:szCs w:val="16"/>
              </w:rPr>
              <w:fldChar w:fldCharType="separate"/>
            </w:r>
            <w:r w:rsidR="00956C31">
              <w:rPr>
                <w:bCs/>
                <w:noProof/>
                <w:sz w:val="16"/>
                <w:szCs w:val="16"/>
              </w:rPr>
              <w:t>3</w:t>
            </w:r>
            <w:r w:rsidR="003F16BD" w:rsidRPr="003A2A2D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8F0" w:rsidRDefault="009F38F0" w:rsidP="004C4E8D">
      <w:r>
        <w:separator/>
      </w:r>
    </w:p>
  </w:footnote>
  <w:footnote w:type="continuationSeparator" w:id="0">
    <w:p w:rsidR="009F38F0" w:rsidRDefault="009F38F0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15DB3203"/>
    <w:multiLevelType w:val="hybridMultilevel"/>
    <w:tmpl w:val="CB62E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6612366"/>
    <w:multiLevelType w:val="hybridMultilevel"/>
    <w:tmpl w:val="E892BEE2"/>
    <w:lvl w:ilvl="0" w:tplc="16704D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0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33644D37"/>
    <w:multiLevelType w:val="hybridMultilevel"/>
    <w:tmpl w:val="FEEC57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3CB80D82"/>
    <w:multiLevelType w:val="multilevel"/>
    <w:tmpl w:val="C52241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09015F4"/>
    <w:multiLevelType w:val="hybridMultilevel"/>
    <w:tmpl w:val="A7A842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671B1E"/>
    <w:multiLevelType w:val="multilevel"/>
    <w:tmpl w:val="D35897A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6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9">
    <w:nsid w:val="75BF6233"/>
    <w:multiLevelType w:val="hybridMultilevel"/>
    <w:tmpl w:val="080C26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3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4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5"/>
  </w:num>
  <w:num w:numId="3">
    <w:abstractNumId w:val="6"/>
  </w:num>
  <w:num w:numId="4">
    <w:abstractNumId w:val="25"/>
  </w:num>
  <w:num w:numId="5">
    <w:abstractNumId w:val="40"/>
  </w:num>
  <w:num w:numId="6">
    <w:abstractNumId w:val="33"/>
  </w:num>
  <w:num w:numId="7">
    <w:abstractNumId w:val="13"/>
  </w:num>
  <w:num w:numId="8">
    <w:abstractNumId w:val="0"/>
  </w:num>
  <w:num w:numId="9">
    <w:abstractNumId w:val="41"/>
  </w:num>
  <w:num w:numId="10">
    <w:abstractNumId w:val="1"/>
  </w:num>
  <w:num w:numId="11">
    <w:abstractNumId w:val="12"/>
  </w:num>
  <w:num w:numId="12">
    <w:abstractNumId w:val="44"/>
  </w:num>
  <w:num w:numId="13">
    <w:abstractNumId w:val="26"/>
  </w:num>
  <w:num w:numId="14">
    <w:abstractNumId w:val="30"/>
  </w:num>
  <w:num w:numId="15">
    <w:abstractNumId w:val="22"/>
  </w:num>
  <w:num w:numId="16">
    <w:abstractNumId w:val="18"/>
  </w:num>
  <w:num w:numId="17">
    <w:abstractNumId w:val="37"/>
  </w:num>
  <w:num w:numId="18">
    <w:abstractNumId w:val="10"/>
  </w:num>
  <w:num w:numId="19">
    <w:abstractNumId w:val="27"/>
  </w:num>
  <w:num w:numId="20">
    <w:abstractNumId w:val="29"/>
  </w:num>
  <w:num w:numId="21">
    <w:abstractNumId w:val="15"/>
  </w:num>
  <w:num w:numId="22">
    <w:abstractNumId w:val="34"/>
  </w:num>
  <w:num w:numId="23">
    <w:abstractNumId w:val="31"/>
  </w:num>
  <w:num w:numId="24">
    <w:abstractNumId w:val="17"/>
  </w:num>
  <w:num w:numId="25">
    <w:abstractNumId w:val="32"/>
  </w:num>
  <w:num w:numId="26">
    <w:abstractNumId w:val="36"/>
  </w:num>
  <w:num w:numId="27">
    <w:abstractNumId w:val="2"/>
  </w:num>
  <w:num w:numId="28">
    <w:abstractNumId w:val="9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21"/>
  </w:num>
  <w:num w:numId="31">
    <w:abstractNumId w:val="42"/>
  </w:num>
  <w:num w:numId="32">
    <w:abstractNumId w:val="20"/>
  </w:num>
  <w:num w:numId="33">
    <w:abstractNumId w:val="43"/>
  </w:num>
  <w:num w:numId="34">
    <w:abstractNumId w:val="11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39"/>
  </w:num>
  <w:num w:numId="40">
    <w:abstractNumId w:val="14"/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</w:num>
  <w:num w:numId="44">
    <w:abstractNumId w:val="4"/>
  </w:num>
  <w:num w:numId="45">
    <w:abstractNumId w:val="16"/>
  </w:num>
  <w:num w:numId="46">
    <w:abstractNumId w:val="3"/>
  </w:num>
  <w:num w:numId="4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6A2E"/>
    <w:rsid w:val="00022216"/>
    <w:rsid w:val="0002246B"/>
    <w:rsid w:val="00023B8B"/>
    <w:rsid w:val="00024B7A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65F9E"/>
    <w:rsid w:val="00070220"/>
    <w:rsid w:val="00072CB8"/>
    <w:rsid w:val="0007669C"/>
    <w:rsid w:val="000774EF"/>
    <w:rsid w:val="0008025A"/>
    <w:rsid w:val="00092194"/>
    <w:rsid w:val="0009434A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47B73"/>
    <w:rsid w:val="001537EB"/>
    <w:rsid w:val="00155F2F"/>
    <w:rsid w:val="00174DB3"/>
    <w:rsid w:val="001751FC"/>
    <w:rsid w:val="001764B8"/>
    <w:rsid w:val="001900C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C6544"/>
    <w:rsid w:val="001D51CC"/>
    <w:rsid w:val="001E097E"/>
    <w:rsid w:val="001E25A6"/>
    <w:rsid w:val="001E3EDE"/>
    <w:rsid w:val="001E6B0E"/>
    <w:rsid w:val="001F5ECE"/>
    <w:rsid w:val="001F62FF"/>
    <w:rsid w:val="002046B0"/>
    <w:rsid w:val="0021200B"/>
    <w:rsid w:val="00213D92"/>
    <w:rsid w:val="00215FC3"/>
    <w:rsid w:val="00217D00"/>
    <w:rsid w:val="00251814"/>
    <w:rsid w:val="00256190"/>
    <w:rsid w:val="0025742B"/>
    <w:rsid w:val="0026203A"/>
    <w:rsid w:val="002656DE"/>
    <w:rsid w:val="0026619A"/>
    <w:rsid w:val="0027220C"/>
    <w:rsid w:val="00276F6D"/>
    <w:rsid w:val="00287603"/>
    <w:rsid w:val="00292D48"/>
    <w:rsid w:val="002A100F"/>
    <w:rsid w:val="002B0C9D"/>
    <w:rsid w:val="002B10DD"/>
    <w:rsid w:val="002B23CB"/>
    <w:rsid w:val="002C7DB5"/>
    <w:rsid w:val="002E0C6E"/>
    <w:rsid w:val="002E328E"/>
    <w:rsid w:val="002E359B"/>
    <w:rsid w:val="002E3BC3"/>
    <w:rsid w:val="002F6B20"/>
    <w:rsid w:val="0030668D"/>
    <w:rsid w:val="003271A5"/>
    <w:rsid w:val="003338E5"/>
    <w:rsid w:val="00341840"/>
    <w:rsid w:val="003428A0"/>
    <w:rsid w:val="0034380F"/>
    <w:rsid w:val="00344358"/>
    <w:rsid w:val="003448F5"/>
    <w:rsid w:val="003473F3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2A2D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6BD"/>
    <w:rsid w:val="003F1919"/>
    <w:rsid w:val="00405696"/>
    <w:rsid w:val="00411418"/>
    <w:rsid w:val="00417AC1"/>
    <w:rsid w:val="00420967"/>
    <w:rsid w:val="00421252"/>
    <w:rsid w:val="00426D43"/>
    <w:rsid w:val="00431C53"/>
    <w:rsid w:val="00433E5C"/>
    <w:rsid w:val="00442192"/>
    <w:rsid w:val="00444576"/>
    <w:rsid w:val="00445DAF"/>
    <w:rsid w:val="004461E9"/>
    <w:rsid w:val="00453DE1"/>
    <w:rsid w:val="00454A96"/>
    <w:rsid w:val="0045516F"/>
    <w:rsid w:val="00463AB7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109"/>
    <w:rsid w:val="004A3ACA"/>
    <w:rsid w:val="004A3FFB"/>
    <w:rsid w:val="004A488C"/>
    <w:rsid w:val="004C2E1E"/>
    <w:rsid w:val="004C4E8D"/>
    <w:rsid w:val="004C568D"/>
    <w:rsid w:val="004D7B19"/>
    <w:rsid w:val="004E206A"/>
    <w:rsid w:val="004E4FBA"/>
    <w:rsid w:val="004E7201"/>
    <w:rsid w:val="004F17F4"/>
    <w:rsid w:val="004F3601"/>
    <w:rsid w:val="004F380C"/>
    <w:rsid w:val="005054C9"/>
    <w:rsid w:val="0051435F"/>
    <w:rsid w:val="00515917"/>
    <w:rsid w:val="0051609D"/>
    <w:rsid w:val="005252AD"/>
    <w:rsid w:val="00530933"/>
    <w:rsid w:val="00530D93"/>
    <w:rsid w:val="00530E21"/>
    <w:rsid w:val="0053352D"/>
    <w:rsid w:val="005451AF"/>
    <w:rsid w:val="005520E0"/>
    <w:rsid w:val="0055425F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3025"/>
    <w:rsid w:val="005D6410"/>
    <w:rsid w:val="005D6C09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226"/>
    <w:rsid w:val="00617BA3"/>
    <w:rsid w:val="00617DD1"/>
    <w:rsid w:val="00621F55"/>
    <w:rsid w:val="00622491"/>
    <w:rsid w:val="006255AF"/>
    <w:rsid w:val="0062762B"/>
    <w:rsid w:val="006355B1"/>
    <w:rsid w:val="00641254"/>
    <w:rsid w:val="006416B2"/>
    <w:rsid w:val="00641A90"/>
    <w:rsid w:val="006440AC"/>
    <w:rsid w:val="00647406"/>
    <w:rsid w:val="00647C57"/>
    <w:rsid w:val="00650E42"/>
    <w:rsid w:val="00661E23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D63BD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B5EC6"/>
    <w:rsid w:val="007B7A33"/>
    <w:rsid w:val="007C45D9"/>
    <w:rsid w:val="007C76BF"/>
    <w:rsid w:val="007D78DF"/>
    <w:rsid w:val="007E5476"/>
    <w:rsid w:val="007E5887"/>
    <w:rsid w:val="007F09BC"/>
    <w:rsid w:val="007F2D91"/>
    <w:rsid w:val="00800652"/>
    <w:rsid w:val="00800BE8"/>
    <w:rsid w:val="0080627A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53FA0"/>
    <w:rsid w:val="00855E6F"/>
    <w:rsid w:val="008658EE"/>
    <w:rsid w:val="00872795"/>
    <w:rsid w:val="00875DFD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6CF2"/>
    <w:rsid w:val="00917054"/>
    <w:rsid w:val="0092392F"/>
    <w:rsid w:val="009240B7"/>
    <w:rsid w:val="009242FD"/>
    <w:rsid w:val="00932BC7"/>
    <w:rsid w:val="00934D5E"/>
    <w:rsid w:val="009435E0"/>
    <w:rsid w:val="009469E5"/>
    <w:rsid w:val="0095096B"/>
    <w:rsid w:val="00953EA6"/>
    <w:rsid w:val="00955AF9"/>
    <w:rsid w:val="00956C31"/>
    <w:rsid w:val="00962134"/>
    <w:rsid w:val="009701A4"/>
    <w:rsid w:val="009751F9"/>
    <w:rsid w:val="00986440"/>
    <w:rsid w:val="00986AFF"/>
    <w:rsid w:val="00986C1E"/>
    <w:rsid w:val="00997BE8"/>
    <w:rsid w:val="009B3A8F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38F0"/>
    <w:rsid w:val="009F679E"/>
    <w:rsid w:val="00A1212A"/>
    <w:rsid w:val="00A13EB1"/>
    <w:rsid w:val="00A20D64"/>
    <w:rsid w:val="00A31AEB"/>
    <w:rsid w:val="00A347E6"/>
    <w:rsid w:val="00A40466"/>
    <w:rsid w:val="00A42AD5"/>
    <w:rsid w:val="00A473E0"/>
    <w:rsid w:val="00A53402"/>
    <w:rsid w:val="00A578AB"/>
    <w:rsid w:val="00A609CE"/>
    <w:rsid w:val="00A61184"/>
    <w:rsid w:val="00A6161E"/>
    <w:rsid w:val="00A62F5D"/>
    <w:rsid w:val="00A6682A"/>
    <w:rsid w:val="00A75C93"/>
    <w:rsid w:val="00A828FA"/>
    <w:rsid w:val="00A8469A"/>
    <w:rsid w:val="00A850EF"/>
    <w:rsid w:val="00A866E2"/>
    <w:rsid w:val="00A90F9F"/>
    <w:rsid w:val="00A9165C"/>
    <w:rsid w:val="00A93B2E"/>
    <w:rsid w:val="00AA5584"/>
    <w:rsid w:val="00AB73D3"/>
    <w:rsid w:val="00AB7BFD"/>
    <w:rsid w:val="00AC2E4B"/>
    <w:rsid w:val="00AD452F"/>
    <w:rsid w:val="00AD5F0F"/>
    <w:rsid w:val="00AE3F4C"/>
    <w:rsid w:val="00AE4FB0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05C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3DFD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5797"/>
    <w:rsid w:val="00BE7E80"/>
    <w:rsid w:val="00BF3167"/>
    <w:rsid w:val="00BF4357"/>
    <w:rsid w:val="00C00059"/>
    <w:rsid w:val="00C03618"/>
    <w:rsid w:val="00C03865"/>
    <w:rsid w:val="00C04475"/>
    <w:rsid w:val="00C179DA"/>
    <w:rsid w:val="00C220ED"/>
    <w:rsid w:val="00C30511"/>
    <w:rsid w:val="00C31DDC"/>
    <w:rsid w:val="00C377DF"/>
    <w:rsid w:val="00C47FFD"/>
    <w:rsid w:val="00C67D5A"/>
    <w:rsid w:val="00C73A0B"/>
    <w:rsid w:val="00C80297"/>
    <w:rsid w:val="00C80C1D"/>
    <w:rsid w:val="00C8406E"/>
    <w:rsid w:val="00CA17C2"/>
    <w:rsid w:val="00CA3604"/>
    <w:rsid w:val="00CA6135"/>
    <w:rsid w:val="00CA6F12"/>
    <w:rsid w:val="00CB5F52"/>
    <w:rsid w:val="00CB730B"/>
    <w:rsid w:val="00CC11BE"/>
    <w:rsid w:val="00CC11CC"/>
    <w:rsid w:val="00CC51D9"/>
    <w:rsid w:val="00CC78A3"/>
    <w:rsid w:val="00CE47C4"/>
    <w:rsid w:val="00CE4A37"/>
    <w:rsid w:val="00CE54F4"/>
    <w:rsid w:val="00CE57D3"/>
    <w:rsid w:val="00CE6595"/>
    <w:rsid w:val="00CE7A2A"/>
    <w:rsid w:val="00CF03B3"/>
    <w:rsid w:val="00CF1324"/>
    <w:rsid w:val="00CF189C"/>
    <w:rsid w:val="00D0269A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37092"/>
    <w:rsid w:val="00D47DDD"/>
    <w:rsid w:val="00D502CB"/>
    <w:rsid w:val="00D511F3"/>
    <w:rsid w:val="00D5718C"/>
    <w:rsid w:val="00D609E1"/>
    <w:rsid w:val="00D63069"/>
    <w:rsid w:val="00D64A94"/>
    <w:rsid w:val="00D6503A"/>
    <w:rsid w:val="00D72BD9"/>
    <w:rsid w:val="00D8358D"/>
    <w:rsid w:val="00D86BC3"/>
    <w:rsid w:val="00D871E9"/>
    <w:rsid w:val="00D872C1"/>
    <w:rsid w:val="00D92FB8"/>
    <w:rsid w:val="00D95406"/>
    <w:rsid w:val="00D96EF0"/>
    <w:rsid w:val="00D974F0"/>
    <w:rsid w:val="00DA325C"/>
    <w:rsid w:val="00DA65AC"/>
    <w:rsid w:val="00DA6834"/>
    <w:rsid w:val="00DB082B"/>
    <w:rsid w:val="00DC3130"/>
    <w:rsid w:val="00DC4E8E"/>
    <w:rsid w:val="00DC58E7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1087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877E5"/>
    <w:rsid w:val="00E97381"/>
    <w:rsid w:val="00EA2081"/>
    <w:rsid w:val="00EA6946"/>
    <w:rsid w:val="00EB6472"/>
    <w:rsid w:val="00EB66B2"/>
    <w:rsid w:val="00EB77F8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02D75"/>
    <w:rsid w:val="00F11FB5"/>
    <w:rsid w:val="00F123AA"/>
    <w:rsid w:val="00F123B3"/>
    <w:rsid w:val="00F1264F"/>
    <w:rsid w:val="00F1489E"/>
    <w:rsid w:val="00F2737E"/>
    <w:rsid w:val="00F36F39"/>
    <w:rsid w:val="00F37F4F"/>
    <w:rsid w:val="00F43229"/>
    <w:rsid w:val="00F471E0"/>
    <w:rsid w:val="00F516A3"/>
    <w:rsid w:val="00F54E4B"/>
    <w:rsid w:val="00F5608B"/>
    <w:rsid w:val="00F73F9D"/>
    <w:rsid w:val="00F765AE"/>
    <w:rsid w:val="00F866AB"/>
    <w:rsid w:val="00F91C52"/>
    <w:rsid w:val="00F9388F"/>
    <w:rsid w:val="00F93A08"/>
    <w:rsid w:val="00F94A35"/>
    <w:rsid w:val="00F95EF3"/>
    <w:rsid w:val="00F97405"/>
    <w:rsid w:val="00FC45BE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622491"/>
    <w:pPr>
      <w:tabs>
        <w:tab w:val="left" w:pos="0"/>
      </w:tabs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36469-E995-4912-BD1F-51745C345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samotaev-yum</cp:lastModifiedBy>
  <cp:revision>12</cp:revision>
  <cp:lastPrinted>2015-04-14T12:19:00Z</cp:lastPrinted>
  <dcterms:created xsi:type="dcterms:W3CDTF">2015-04-09T08:29:00Z</dcterms:created>
  <dcterms:modified xsi:type="dcterms:W3CDTF">2015-05-15T10:52:00Z</dcterms:modified>
</cp:coreProperties>
</file>