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0049465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b/>
          <w:i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 w:rsidR="00CD4D2F"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B319EA">
        <w:rPr>
          <w:bCs/>
          <w:sz w:val="28"/>
          <w:szCs w:val="28"/>
        </w:rPr>
        <w:t xml:space="preserve">видеоприемников и </w:t>
      </w:r>
      <w:proofErr w:type="spellStart"/>
      <w:r w:rsidR="00B319EA">
        <w:rPr>
          <w:bCs/>
          <w:sz w:val="28"/>
          <w:szCs w:val="28"/>
        </w:rPr>
        <w:t>видеопередатчиков</w:t>
      </w:r>
      <w:proofErr w:type="spellEnd"/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="001E56B6">
        <w:rPr>
          <w:sz w:val="28"/>
          <w:szCs w:val="28"/>
        </w:rPr>
        <w:t>13</w:t>
      </w:r>
      <w:r w:rsidRPr="00266B57">
        <w:rPr>
          <w:sz w:val="28"/>
          <w:szCs w:val="28"/>
        </w:rPr>
        <w:t>.</w:t>
      </w:r>
      <w:r w:rsidR="001E56B6">
        <w:rPr>
          <w:sz w:val="28"/>
          <w:szCs w:val="28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="001E56B6">
        <w:rPr>
          <w:sz w:val="28"/>
          <w:szCs w:val="28"/>
        </w:rPr>
        <w:t>230</w:t>
      </w:r>
      <w:r w:rsidR="00665675">
        <w:rPr>
          <w:sz w:val="28"/>
          <w:szCs w:val="28"/>
        </w:rPr>
        <w:t xml:space="preserve"> 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0494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D4D2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8"/>
          <w:szCs w:val="28"/>
          <w:lang w:eastAsia="ru-RU"/>
        </w:rPr>
      </w:pPr>
    </w:p>
    <w:p w:rsidR="004E4BAD" w:rsidRPr="004E4BAD" w:rsidRDefault="00572633">
      <w:pPr>
        <w:pStyle w:val="15"/>
        <w:rPr>
          <w:rFonts w:eastAsiaTheme="minorEastAsia"/>
          <w:sz w:val="28"/>
          <w:szCs w:val="28"/>
        </w:rPr>
      </w:pPr>
      <w:r w:rsidRPr="004E4BAD">
        <w:rPr>
          <w:bCs/>
          <w:sz w:val="28"/>
          <w:szCs w:val="28"/>
        </w:rPr>
        <w:fldChar w:fldCharType="begin"/>
      </w:r>
      <w:r w:rsidR="00EA22EE" w:rsidRPr="004E4BAD">
        <w:rPr>
          <w:bCs/>
          <w:sz w:val="28"/>
          <w:szCs w:val="28"/>
        </w:rPr>
        <w:instrText xml:space="preserve"> TOC \o "1-3" \h \z \u </w:instrText>
      </w:r>
      <w:r w:rsidRPr="004E4BAD">
        <w:rPr>
          <w:bCs/>
          <w:sz w:val="28"/>
          <w:szCs w:val="28"/>
        </w:rPr>
        <w:fldChar w:fldCharType="separate"/>
      </w:r>
      <w:hyperlink w:anchor="_Toc420049465" w:history="1">
        <w:r w:rsidR="004E4BAD" w:rsidRPr="004E4BAD">
          <w:rPr>
            <w:rStyle w:val="afb"/>
            <w:sz w:val="28"/>
            <w:szCs w:val="28"/>
          </w:rPr>
          <w:t>ЗАКУПОЧНАЯ ДОКУМЕНТАЦИЯ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_Toc420049465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rPr>
          <w:rFonts w:eastAsiaTheme="minorEastAsia"/>
          <w:sz w:val="28"/>
          <w:szCs w:val="28"/>
        </w:rPr>
      </w:pPr>
      <w:hyperlink w:anchor="_Toc420049466" w:history="1">
        <w:r w:rsidR="004E4BAD" w:rsidRPr="004E4BAD">
          <w:rPr>
            <w:rStyle w:val="afb"/>
            <w:sz w:val="28"/>
            <w:szCs w:val="28"/>
          </w:rPr>
          <w:t>СОДЕРЖАНИЕ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_Toc420049466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2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rPr>
          <w:rFonts w:eastAsiaTheme="minorEastAsia"/>
          <w:sz w:val="28"/>
          <w:szCs w:val="28"/>
        </w:rPr>
      </w:pPr>
      <w:hyperlink w:anchor="_Toc420049467" w:history="1">
        <w:r w:rsidR="004E4BAD" w:rsidRPr="004E4BAD">
          <w:rPr>
            <w:rStyle w:val="afb"/>
            <w:sz w:val="28"/>
            <w:szCs w:val="28"/>
          </w:rPr>
          <w:t>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ИЗВЕЩЕНИЕ О ПРОВЕДЕНИИ ЗАКУПКИ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_Toc420049467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3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rPr>
          <w:rFonts w:eastAsiaTheme="minorEastAsia"/>
          <w:sz w:val="28"/>
          <w:szCs w:val="28"/>
        </w:rPr>
      </w:pPr>
      <w:hyperlink w:anchor="_Toc420049468" w:history="1">
        <w:r w:rsidR="004E4BAD" w:rsidRPr="004E4BAD">
          <w:rPr>
            <w:rStyle w:val="afb"/>
            <w:sz w:val="28"/>
            <w:szCs w:val="28"/>
          </w:rPr>
          <w:t>ЧАСТЬ 1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_Toc420049468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rPr>
          <w:rFonts w:eastAsiaTheme="minorEastAsia"/>
          <w:sz w:val="28"/>
          <w:szCs w:val="28"/>
        </w:rPr>
      </w:pPr>
      <w:hyperlink w:anchor="_Toc420049469" w:history="1">
        <w:r w:rsidR="004E4BAD" w:rsidRPr="004E4BAD">
          <w:rPr>
            <w:rStyle w:val="afb"/>
            <w:sz w:val="28"/>
            <w:szCs w:val="28"/>
          </w:rPr>
          <w:t>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_Toc420049469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rPr>
          <w:rFonts w:eastAsiaTheme="minorEastAsia"/>
          <w:sz w:val="28"/>
          <w:szCs w:val="28"/>
        </w:rPr>
      </w:pPr>
      <w:hyperlink w:anchor="_Toc420049470" w:history="1">
        <w:r w:rsidR="004E4BAD" w:rsidRPr="004E4BAD">
          <w:rPr>
            <w:rStyle w:val="afb"/>
            <w:sz w:val="28"/>
            <w:szCs w:val="28"/>
          </w:rPr>
          <w:t>2.1.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_Toc420049470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049471" w:history="1">
        <w:r w:rsidR="004E4BAD" w:rsidRPr="004E4BAD">
          <w:rPr>
            <w:rStyle w:val="afb"/>
            <w:sz w:val="28"/>
            <w:szCs w:val="28"/>
          </w:rPr>
          <w:t>2.1.1.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 к участникам закупки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_Toc420049471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049472" w:history="1">
        <w:r w:rsidR="004E4BAD" w:rsidRPr="004E4BAD">
          <w:rPr>
            <w:rStyle w:val="afb"/>
            <w:sz w:val="28"/>
            <w:szCs w:val="28"/>
          </w:rPr>
          <w:t>2.1.2.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 к продукции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_Toc420049472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9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rPr>
          <w:rFonts w:eastAsiaTheme="minorEastAsia"/>
          <w:sz w:val="28"/>
          <w:szCs w:val="28"/>
        </w:rPr>
      </w:pPr>
      <w:hyperlink w:anchor="_Toc420049473" w:history="1">
        <w:r w:rsidR="004E4BAD" w:rsidRPr="004E4BAD">
          <w:rPr>
            <w:rStyle w:val="afb"/>
            <w:sz w:val="28"/>
            <w:szCs w:val="28"/>
          </w:rPr>
          <w:t>2.2.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СОСТАВ ЗАЯВКИ НА УЧАСТИЕ В ЗАКУПКЕ.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_Toc420049473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9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rPr>
          <w:rFonts w:eastAsiaTheme="minorEastAsia"/>
          <w:sz w:val="28"/>
          <w:szCs w:val="28"/>
        </w:rPr>
      </w:pPr>
      <w:hyperlink w:anchor="_Toc420049474" w:history="1">
        <w:r w:rsidR="004E4BAD" w:rsidRPr="004E4BAD">
          <w:rPr>
            <w:rStyle w:val="afb"/>
            <w:sz w:val="28"/>
            <w:szCs w:val="28"/>
          </w:rPr>
          <w:t>3.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_Toc420049474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rPr>
          <w:rFonts w:eastAsiaTheme="minorEastAsia"/>
          <w:sz w:val="28"/>
          <w:szCs w:val="28"/>
        </w:rPr>
      </w:pPr>
      <w:hyperlink w:anchor="_Toc420049475" w:history="1">
        <w:r w:rsidR="004E4BAD" w:rsidRPr="004E4BAD">
          <w:rPr>
            <w:rStyle w:val="afb"/>
            <w:sz w:val="28"/>
            <w:szCs w:val="28"/>
            <w:lang w:val="en-US"/>
          </w:rPr>
          <w:t>4.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ОБРАЗЦЫ ФОРМ ОСНОВНЫХ ДОКУМЕНТОВ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_Toc420049475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rPr>
          <w:rFonts w:eastAsiaTheme="minorEastAsia"/>
          <w:sz w:val="28"/>
          <w:szCs w:val="28"/>
        </w:rPr>
      </w:pPr>
      <w:hyperlink w:anchor="_Toc420049476" w:history="1">
        <w:r w:rsidR="004E4BAD" w:rsidRPr="004E4BAD">
          <w:rPr>
            <w:rStyle w:val="afb"/>
            <w:sz w:val="28"/>
            <w:szCs w:val="28"/>
          </w:rPr>
          <w:t>4.1.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_Toc420049476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7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_Toc420049477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67D40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8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_Toc420049478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67D40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9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_Toc420049479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67D40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80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_Toc420049480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67D40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rPr>
          <w:rFonts w:eastAsiaTheme="minorEastAsia"/>
          <w:sz w:val="28"/>
          <w:szCs w:val="28"/>
        </w:rPr>
      </w:pPr>
      <w:hyperlink w:anchor="_Toc420049481" w:history="1">
        <w:r w:rsidR="004E4BAD" w:rsidRPr="004E4BAD">
          <w:rPr>
            <w:rStyle w:val="afb"/>
            <w:sz w:val="28"/>
            <w:szCs w:val="28"/>
          </w:rPr>
          <w:t>ЧАСТЬ 2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_Toc420049481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24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1E56B6">
      <w:pPr>
        <w:pStyle w:val="15"/>
        <w:rPr>
          <w:rFonts w:eastAsiaTheme="minorEastAsia"/>
          <w:sz w:val="28"/>
          <w:szCs w:val="28"/>
        </w:rPr>
      </w:pPr>
      <w:hyperlink w:anchor="_Toc420049482" w:history="1">
        <w:r w:rsidR="004E4BAD" w:rsidRPr="004E4BAD">
          <w:rPr>
            <w:rStyle w:val="afb"/>
            <w:sz w:val="28"/>
            <w:szCs w:val="28"/>
          </w:rPr>
          <w:t>ЧАСТЬ 3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_Toc420049482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B67D40">
          <w:rPr>
            <w:webHidden/>
            <w:sz w:val="28"/>
            <w:szCs w:val="28"/>
          </w:rPr>
          <w:t>24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4E4BAD">
        <w:rPr>
          <w:bCs/>
          <w:sz w:val="28"/>
          <w:szCs w:val="28"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0049467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CD4D2F" w:rsidRPr="00C561B5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561B5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61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>» (протокол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C561B5">
        <w:rPr>
          <w:rFonts w:ascii="Times New Roman" w:hAnsi="Times New Roman"/>
          <w:sz w:val="28"/>
          <w:szCs w:val="28"/>
        </w:rPr>
        <w:t>.2015№ 7</w:t>
      </w:r>
      <w:r>
        <w:rPr>
          <w:rFonts w:ascii="Times New Roman" w:hAnsi="Times New Roman"/>
          <w:sz w:val="28"/>
          <w:szCs w:val="28"/>
        </w:rPr>
        <w:t>2</w:t>
      </w:r>
      <w:r w:rsidRPr="00C561B5">
        <w:rPr>
          <w:rFonts w:ascii="Times New Roman" w:hAnsi="Times New Roman"/>
          <w:sz w:val="28"/>
          <w:szCs w:val="28"/>
        </w:rPr>
        <w:t xml:space="preserve">), с учетом приказа генерального директора </w:t>
      </w:r>
      <w:proofErr w:type="spellStart"/>
      <w:r w:rsidRPr="00C561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>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.04.2015 № 1/</w:t>
      </w:r>
      <w:r>
        <w:rPr>
          <w:rFonts w:ascii="Times New Roman" w:hAnsi="Times New Roman"/>
          <w:sz w:val="28"/>
          <w:szCs w:val="28"/>
        </w:rPr>
        <w:t>431</w:t>
      </w:r>
      <w:r w:rsidRPr="00C561B5">
        <w:rPr>
          <w:rFonts w:ascii="Times New Roman" w:hAnsi="Times New Roman"/>
          <w:sz w:val="28"/>
          <w:szCs w:val="28"/>
        </w:rPr>
        <w:t>-П.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561B5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319EA" w:rsidRPr="00B319EA">
        <w:rPr>
          <w:rFonts w:ascii="Times New Roman" w:hAnsi="Times New Roman"/>
          <w:bCs/>
          <w:sz w:val="28"/>
          <w:szCs w:val="28"/>
        </w:rPr>
        <w:t xml:space="preserve">видеоприемников и </w:t>
      </w:r>
      <w:proofErr w:type="spellStart"/>
      <w:r w:rsidR="00B319EA" w:rsidRPr="00B319EA">
        <w:rPr>
          <w:rFonts w:ascii="Times New Roman" w:hAnsi="Times New Roman"/>
          <w:bCs/>
          <w:sz w:val="28"/>
          <w:szCs w:val="28"/>
        </w:rPr>
        <w:t>видеопередатчиков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81118">
        <w:rPr>
          <w:rFonts w:ascii="Times New Roman" w:hAnsi="Times New Roman"/>
          <w:bCs/>
          <w:sz w:val="28"/>
          <w:szCs w:val="28"/>
        </w:rPr>
        <w:t>поставка</w:t>
      </w:r>
      <w:r w:rsidR="00B81118" w:rsidRPr="00B81118">
        <w:rPr>
          <w:rFonts w:ascii="Times New Roman" w:hAnsi="Times New Roman"/>
          <w:bCs/>
          <w:sz w:val="28"/>
          <w:szCs w:val="28"/>
        </w:rPr>
        <w:t xml:space="preserve"> </w:t>
      </w:r>
      <w:r w:rsidR="00B319EA" w:rsidRPr="00B319EA">
        <w:rPr>
          <w:rFonts w:ascii="Times New Roman" w:hAnsi="Times New Roman"/>
          <w:bCs/>
          <w:sz w:val="28"/>
          <w:szCs w:val="28"/>
        </w:rPr>
        <w:t xml:space="preserve">видеоприемников и </w:t>
      </w:r>
      <w:proofErr w:type="spellStart"/>
      <w:r w:rsidR="00B319EA" w:rsidRPr="00B319EA">
        <w:rPr>
          <w:rFonts w:ascii="Times New Roman" w:hAnsi="Times New Roman"/>
          <w:bCs/>
          <w:sz w:val="28"/>
          <w:szCs w:val="28"/>
        </w:rPr>
        <w:t>видеопередатчиков</w:t>
      </w:r>
      <w:proofErr w:type="spellEnd"/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proofErr w:type="gramStart"/>
      <w:r w:rsidRPr="00307C1E">
        <w:rPr>
          <w:sz w:val="28"/>
          <w:szCs w:val="28"/>
        </w:rPr>
        <w:t xml:space="preserve">с даты </w:t>
      </w:r>
      <w:r w:rsidR="00C91459">
        <w:rPr>
          <w:sz w:val="28"/>
          <w:szCs w:val="28"/>
        </w:rPr>
        <w:t>подписания</w:t>
      </w:r>
      <w:proofErr w:type="gramEnd"/>
      <w:r w:rsidR="00C91459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C91459">
        <w:rPr>
          <w:sz w:val="28"/>
          <w:szCs w:val="28"/>
        </w:rPr>
        <w:t xml:space="preserve">в течение </w:t>
      </w:r>
      <w:r w:rsidR="00117AF0">
        <w:rPr>
          <w:sz w:val="28"/>
          <w:szCs w:val="28"/>
        </w:rPr>
        <w:t>30 дней</w:t>
      </w:r>
      <w:r w:rsidR="00C91459" w:rsidRPr="00C91459">
        <w:rPr>
          <w:sz w:val="28"/>
          <w:szCs w:val="28"/>
        </w:rPr>
        <w:t xml:space="preserve"> </w:t>
      </w:r>
      <w:proofErr w:type="gramStart"/>
      <w:r w:rsidR="00C91459" w:rsidRPr="00C91459">
        <w:rPr>
          <w:sz w:val="28"/>
          <w:szCs w:val="28"/>
        </w:rPr>
        <w:t>с даты подписания</w:t>
      </w:r>
      <w:proofErr w:type="gramEnd"/>
      <w:r w:rsidR="00C91459" w:rsidRPr="00C91459">
        <w:rPr>
          <w:sz w:val="28"/>
          <w:szCs w:val="28"/>
        </w:rPr>
        <w:t xml:space="preserve"> договора</w:t>
      </w:r>
      <w:r w:rsidR="003968DE">
        <w:rPr>
          <w:sz w:val="28"/>
          <w:szCs w:val="28"/>
        </w:rPr>
        <w:t>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C91459" w:rsidRPr="00C91459" w:rsidRDefault="00D33B07" w:rsidP="00C914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</w:t>
      </w:r>
      <w:r w:rsidR="00C91459" w:rsidRPr="00C91459">
        <w:rPr>
          <w:rFonts w:ascii="Times New Roman" w:hAnsi="Times New Roman"/>
          <w:sz w:val="28"/>
          <w:szCs w:val="28"/>
        </w:rPr>
        <w:t xml:space="preserve">Аванс – не предусмотрен. </w:t>
      </w:r>
    </w:p>
    <w:p w:rsidR="00D33B07" w:rsidRPr="00C91459" w:rsidRDefault="00C91459" w:rsidP="00C9145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91459">
        <w:rPr>
          <w:sz w:val="28"/>
          <w:szCs w:val="28"/>
        </w:rPr>
        <w:t xml:space="preserve">         Порядок оплаты – безналичный расчет. 100% оплата производится в течение </w:t>
      </w:r>
      <w:r w:rsidR="00B319EA">
        <w:rPr>
          <w:sz w:val="28"/>
          <w:szCs w:val="28"/>
        </w:rPr>
        <w:t>3</w:t>
      </w:r>
      <w:r w:rsidRPr="00C91459">
        <w:rPr>
          <w:sz w:val="28"/>
          <w:szCs w:val="28"/>
        </w:rPr>
        <w:t>0  дней с момента фактической приемки товара на складе Заказчика (при наличии всех необходимых документов: паспорта, сертификаты, счета-фактуры, ТТН и т.д.)</w:t>
      </w:r>
    </w:p>
    <w:p w:rsidR="00D33B07" w:rsidRPr="00A043E8" w:rsidRDefault="00D33B07" w:rsidP="00C91459">
      <w:pPr>
        <w:tabs>
          <w:tab w:val="left" w:pos="0"/>
          <w:tab w:val="left" w:pos="1134"/>
        </w:tabs>
        <w:jc w:val="both"/>
        <w:rPr>
          <w:b/>
        </w:rPr>
      </w:pPr>
      <w:r>
        <w:rPr>
          <w:sz w:val="28"/>
          <w:szCs w:val="28"/>
        </w:rPr>
        <w:t xml:space="preserve">          </w:t>
      </w: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319EA">
        <w:rPr>
          <w:rFonts w:ascii="Times New Roman" w:hAnsi="Times New Roman"/>
          <w:sz w:val="28"/>
          <w:szCs w:val="28"/>
        </w:rPr>
        <w:t>5 615 000</w:t>
      </w:r>
      <w:r w:rsidR="006205DF" w:rsidRPr="006205DF">
        <w:rPr>
          <w:rFonts w:ascii="Times New Roman" w:hAnsi="Times New Roman"/>
          <w:sz w:val="28"/>
          <w:szCs w:val="28"/>
        </w:rPr>
        <w:t xml:space="preserve"> (</w:t>
      </w:r>
      <w:r w:rsidR="00B319EA">
        <w:rPr>
          <w:rFonts w:ascii="Times New Roman" w:hAnsi="Times New Roman"/>
          <w:sz w:val="28"/>
          <w:szCs w:val="28"/>
        </w:rPr>
        <w:t>Пять миллионов шестьсот пятнадцать тысяч</w:t>
      </w:r>
      <w:r w:rsidR="006205DF" w:rsidRPr="006205DF">
        <w:rPr>
          <w:rFonts w:ascii="Times New Roman" w:hAnsi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</w:t>
      </w:r>
      <w:r w:rsidRPr="00CC25E6">
        <w:rPr>
          <w:rFonts w:ascii="Times New Roman" w:hAnsi="Times New Roman"/>
          <w:sz w:val="28"/>
          <w:szCs w:val="28"/>
        </w:rPr>
        <w:lastRenderedPageBreak/>
        <w:t xml:space="preserve">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B90FC8" w:rsidRDefault="007A7615" w:rsidP="00B90FC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B90FC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B90FC8">
        <w:rPr>
          <w:rFonts w:ascii="Times New Roman" w:hAnsi="Times New Roman"/>
          <w:sz w:val="28"/>
          <w:szCs w:val="28"/>
        </w:rPr>
        <w:t>закупке</w:t>
      </w:r>
      <w:r w:rsidR="001627D9" w:rsidRPr="00B90FC8">
        <w:rPr>
          <w:rFonts w:ascii="Times New Roman" w:hAnsi="Times New Roman"/>
          <w:sz w:val="28"/>
          <w:szCs w:val="28"/>
        </w:rPr>
        <w:t>:</w:t>
      </w:r>
      <w:r w:rsidRPr="00B90FC8">
        <w:rPr>
          <w:rFonts w:ascii="Times New Roman" w:hAnsi="Times New Roman"/>
          <w:sz w:val="28"/>
          <w:szCs w:val="28"/>
        </w:rPr>
        <w:t xml:space="preserve"> </w:t>
      </w:r>
      <w:r w:rsidR="00B90FC8" w:rsidRPr="008D2186">
        <w:rPr>
          <w:rFonts w:ascii="Times New Roman" w:hAnsi="Times New Roman"/>
          <w:b/>
          <w:sz w:val="28"/>
          <w:szCs w:val="28"/>
        </w:rPr>
        <w:t>н</w:t>
      </w:r>
      <w:r w:rsidR="00B90FC8" w:rsidRPr="008D2186">
        <w:rPr>
          <w:rFonts w:ascii="Times New Roman" w:hAnsi="Times New Roman"/>
          <w:b/>
          <w:spacing w:val="-6"/>
          <w:sz w:val="28"/>
          <w:szCs w:val="28"/>
        </w:rPr>
        <w:t>е требуется</w:t>
      </w:r>
      <w:r w:rsidR="009460AB" w:rsidRPr="008D2186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E56B6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E56B6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65675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1E56B6">
        <w:rPr>
          <w:spacing w:val="-6"/>
          <w:sz w:val="28"/>
          <w:szCs w:val="28"/>
        </w:rPr>
        <w:t>20</w:t>
      </w:r>
      <w:r w:rsidRPr="00563FFA">
        <w:rPr>
          <w:spacing w:val="-6"/>
          <w:sz w:val="28"/>
          <w:szCs w:val="28"/>
        </w:rPr>
        <w:t xml:space="preserve">» </w:t>
      </w:r>
      <w:r w:rsidR="001E56B6">
        <w:rPr>
          <w:spacing w:val="-6"/>
          <w:sz w:val="28"/>
          <w:szCs w:val="28"/>
        </w:rPr>
        <w:t>июля</w:t>
      </w:r>
      <w:r w:rsidR="00665675">
        <w:rPr>
          <w:spacing w:val="-6"/>
          <w:sz w:val="28"/>
          <w:szCs w:val="28"/>
        </w:rPr>
        <w:t xml:space="preserve"> </w:t>
      </w:r>
      <w:r w:rsidRPr="00563FFA">
        <w:rPr>
          <w:spacing w:val="-6"/>
          <w:sz w:val="28"/>
          <w:szCs w:val="28"/>
        </w:rPr>
        <w:t xml:space="preserve"> 20</w:t>
      </w:r>
      <w:r w:rsidR="00665675"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Pr="007D75CE">
        <w:rPr>
          <w:sz w:val="28"/>
          <w:szCs w:val="28"/>
        </w:rPr>
        <w:t>не позднее «</w:t>
      </w:r>
      <w:r w:rsidR="001E56B6">
        <w:rPr>
          <w:sz w:val="28"/>
          <w:szCs w:val="28"/>
        </w:rPr>
        <w:t>07</w:t>
      </w:r>
      <w:r w:rsidRPr="007D75CE">
        <w:rPr>
          <w:sz w:val="28"/>
          <w:szCs w:val="28"/>
        </w:rPr>
        <w:t xml:space="preserve">» </w:t>
      </w:r>
      <w:r w:rsidR="001E56B6"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F73FD7">
        <w:rPr>
          <w:bCs/>
          <w:iCs/>
          <w:sz w:val="28"/>
          <w:szCs w:val="28"/>
        </w:rPr>
        <w:t xml:space="preserve">5 (пяти) рабочих дней передает </w:t>
      </w:r>
      <w:proofErr w:type="gramStart"/>
      <w:r w:rsidRPr="00F73FD7">
        <w:rPr>
          <w:bCs/>
          <w:iCs/>
          <w:sz w:val="28"/>
          <w:szCs w:val="28"/>
        </w:rPr>
        <w:t>лицу</w:t>
      </w:r>
      <w:proofErr w:type="gramEnd"/>
      <w:r w:rsidRPr="00F73FD7">
        <w:rPr>
          <w:bCs/>
          <w:iCs/>
          <w:sz w:val="28"/>
          <w:szCs w:val="28"/>
        </w:rPr>
        <w:t xml:space="preserve">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i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D4D2F" w:rsidRPr="007212D4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/>
          <w:sz w:val="28"/>
          <w:szCs w:val="28"/>
        </w:rPr>
        <w:t>не требуется</w:t>
      </w:r>
    </w:p>
    <w:p w:rsidR="00CD4D2F" w:rsidRDefault="00CD4D2F" w:rsidP="00CD4D2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CD4D2F" w:rsidRPr="00A4214D" w:rsidRDefault="00CD4D2F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D4D2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A0248" w:rsidRP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4D2F">
        <w:rPr>
          <w:rFonts w:ascii="Times New Roman" w:hAnsi="Times New Roman"/>
          <w:b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/>
          <w:sz w:val="28"/>
          <w:szCs w:val="28"/>
        </w:rPr>
        <w:t xml:space="preserve"> к Помощнику генерального </w:t>
      </w:r>
      <w:proofErr w:type="gramStart"/>
      <w:r w:rsidRPr="00CD4D2F">
        <w:rPr>
          <w:rFonts w:ascii="Times New Roman" w:hAnsi="Times New Roman"/>
          <w:sz w:val="28"/>
          <w:szCs w:val="28"/>
        </w:rPr>
        <w:t>директора-внутреннему</w:t>
      </w:r>
      <w:proofErr w:type="gramEnd"/>
      <w:r w:rsidRPr="00CD4D2F">
        <w:rPr>
          <w:rFonts w:ascii="Times New Roman" w:hAnsi="Times New Roman"/>
          <w:sz w:val="28"/>
          <w:szCs w:val="28"/>
        </w:rPr>
        <w:t xml:space="preserve"> контролеру АО «ФЦНИВТ «СНПО «Элерон» </w:t>
      </w:r>
      <w:proofErr w:type="spellStart"/>
      <w:r w:rsidRPr="00CD4D2F">
        <w:rPr>
          <w:rFonts w:ascii="Times New Roman" w:hAnsi="Times New Roman"/>
          <w:sz w:val="28"/>
          <w:szCs w:val="28"/>
        </w:rPr>
        <w:t>Бодренко</w:t>
      </w:r>
      <w:proofErr w:type="spellEnd"/>
      <w:r w:rsidRPr="00CD4D2F">
        <w:rPr>
          <w:rFonts w:ascii="Times New Roman" w:hAnsi="Times New Roman"/>
          <w:sz w:val="28"/>
          <w:szCs w:val="28"/>
        </w:rPr>
        <w:t xml:space="preserve"> Александру Борисовичу: адрес эл. почты </w:t>
      </w:r>
      <w:hyperlink r:id="rId20" w:history="1"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584569"/>
      <w:bookmarkStart w:id="16" w:name="_Toc419879483"/>
      <w:bookmarkStart w:id="17" w:name="_Toc420049468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  <w:bookmarkEnd w:id="16"/>
      <w:bookmarkEnd w:id="17"/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Pr="003841A6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8584570"/>
      <w:bookmarkStart w:id="21" w:name="_Toc419879484"/>
      <w:bookmarkStart w:id="22" w:name="_Toc420049469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8"/>
      <w:bookmarkEnd w:id="19"/>
      <w:bookmarkEnd w:id="20"/>
      <w:bookmarkEnd w:id="21"/>
      <w:bookmarkEnd w:id="22"/>
    </w:p>
    <w:p w:rsidR="00CD4D2F" w:rsidRPr="003841A6" w:rsidRDefault="00CD4D2F" w:rsidP="00CD4D2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8584571"/>
      <w:bookmarkStart w:id="46" w:name="_Toc419879485"/>
      <w:bookmarkStart w:id="47" w:name="_Toc4200494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3"/>
      <w:bookmarkEnd w:id="44"/>
      <w:bookmarkEnd w:id="45"/>
      <w:bookmarkEnd w:id="46"/>
      <w:bookmarkEnd w:id="47"/>
    </w:p>
    <w:p w:rsidR="00CD4D2F" w:rsidRPr="00703F4C" w:rsidRDefault="00CD4D2F" w:rsidP="00CD4D2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8584572"/>
      <w:bookmarkStart w:id="49" w:name="_Toc419879486"/>
      <w:bookmarkStart w:id="50" w:name="_Toc420049471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8"/>
      <w:bookmarkEnd w:id="49"/>
      <w:bookmarkEnd w:id="5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D4D2F" w:rsidRPr="00CD3B8C" w:rsidTr="00496B0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D4D2F" w:rsidRPr="00CD3B8C" w:rsidTr="00496B0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0"/>
                <w:numId w:val="4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  <w:rPr>
                <w:bCs/>
              </w:rPr>
            </w:pPr>
            <w:r w:rsidRPr="00DE0B5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D4D2F" w:rsidRPr="00CD3B8C" w:rsidTr="00496B0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D4D2F" w:rsidRPr="00DE0B5C" w:rsidRDefault="00CD4D2F" w:rsidP="00496B06">
            <w:pPr>
              <w:ind w:right="153" w:firstLine="495"/>
            </w:pPr>
            <w:r w:rsidRPr="00DE0B5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D4D2F" w:rsidRPr="00DE0B5C" w:rsidRDefault="00CD4D2F" w:rsidP="00496B06">
            <w:pPr>
              <w:ind w:right="153" w:firstLine="495"/>
            </w:pPr>
            <w:r w:rsidRPr="00DE0B5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E0B5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5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индивидуальных предпринимателей</w:t>
            </w:r>
            <w:r w:rsidRPr="00DE0B5C" w:rsidDel="007B2165">
              <w:t xml:space="preserve"> </w:t>
            </w:r>
            <w:r w:rsidRPr="00DE0B5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иных физических лиц – копии документов, удостоверяющих личность;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иностранных лиц: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E0B5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E0B5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DE0B5C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D4D2F" w:rsidRPr="00CD3B8C" w:rsidTr="00496B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E0B5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5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D4D2F" w:rsidRPr="00CD3B8C" w:rsidTr="00496B0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CD4D2F" w:rsidRPr="00CD3B8C" w:rsidTr="00496B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D4D2F" w:rsidRPr="00CD3B8C" w:rsidTr="00496B0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2517F9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DE0B5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D4D2F" w:rsidRPr="00DE0B5C" w:rsidRDefault="00CD4D2F" w:rsidP="00496B0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E0B5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D4D2F" w:rsidRPr="00CD3B8C" w:rsidTr="00496B0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D4D2F" w:rsidRPr="00DE0B5C" w:rsidRDefault="00CD4D2F" w:rsidP="00496B06">
            <w:pPr>
              <w:ind w:right="153"/>
            </w:pPr>
            <w:r w:rsidRPr="00DE0B5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2517F9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 </w:t>
            </w:r>
            <w:proofErr w:type="spellStart"/>
            <w:r w:rsidRPr="00DE0B5C">
              <w:t>ненахождении</w:t>
            </w:r>
            <w:proofErr w:type="spellEnd"/>
            <w:r w:rsidRPr="00DE0B5C">
              <w:t xml:space="preserve"> участника закупки в процессе ликвидации (для юридического лица);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 xml:space="preserve">о </w:t>
            </w:r>
            <w:proofErr w:type="spellStart"/>
            <w:r w:rsidRPr="00DE0B5C">
              <w:t>неприостановлении</w:t>
            </w:r>
            <w:proofErr w:type="spellEnd"/>
            <w:r w:rsidRPr="00DE0B5C">
              <w:t xml:space="preserve"> деятельности участника закупки.</w:t>
            </w: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DE0B5C" w:rsidRDefault="00CD4D2F" w:rsidP="00496B06">
            <w:pPr>
              <w:ind w:right="153"/>
            </w:pPr>
            <w:r w:rsidRPr="00DE0B5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D4D2F" w:rsidRPr="00DE0B5C" w:rsidRDefault="00CD4D2F" w:rsidP="00496B0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DE0B5C" w:rsidRDefault="00CD4D2F" w:rsidP="00496B06">
            <w:pPr>
              <w:ind w:right="153"/>
            </w:pPr>
            <w:r w:rsidRPr="00DE0B5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D4D2F" w:rsidRPr="00DE0B5C" w:rsidRDefault="00CD4D2F" w:rsidP="00496B06">
            <w:pPr>
              <w:ind w:right="153"/>
            </w:pPr>
            <w:r w:rsidRPr="00DE0B5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4E37B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CD3B8C" w:rsidRDefault="00CD4D2F" w:rsidP="00496B0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</w:tcPr>
          <w:p w:rsidR="00CD4D2F" w:rsidRPr="00CD3B8C" w:rsidRDefault="00CD4D2F" w:rsidP="00496B0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E4BAD" w:rsidRDefault="004E4BAD" w:rsidP="004E4BA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4869546"/>
      <w:bookmarkStart w:id="52" w:name="_Toc420049472"/>
      <w:bookmarkStart w:id="53" w:name="_Ref395172188"/>
      <w:bookmarkStart w:id="54" w:name="_Toc395190385"/>
      <w:bookmarkStart w:id="55" w:name="_Toc418584573"/>
      <w:bookmarkStart w:id="56" w:name="_Toc419879487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4E4BAD" w:rsidRPr="00703F4C" w:rsidTr="00496B0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E4BAD" w:rsidRPr="00703F4C" w:rsidTr="00496B0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4E4BAD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afb"/>
                </w:rPr>
                <w:t>Форма 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E4BAD" w:rsidRPr="00703F4C" w:rsidRDefault="004E4BAD" w:rsidP="00496B0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4E4BAD" w:rsidRPr="00703F4C" w:rsidTr="00496B0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4E4BAD" w:rsidRPr="00703F4C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E4BAD" w:rsidRPr="00703F4C" w:rsidRDefault="004E4BAD" w:rsidP="004E4BAD"/>
    <w:p w:rsidR="004E4BAD" w:rsidRDefault="004E4BAD" w:rsidP="004E4BAD">
      <w:pPr>
        <w:pStyle w:val="10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</w:p>
    <w:p w:rsidR="00CD4D2F" w:rsidRPr="00EA3525" w:rsidRDefault="00CD4D2F" w:rsidP="00CD4D2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7" w:name="_Toc420049473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  <w:bookmarkEnd w:id="56"/>
      <w:bookmarkEnd w:id="57"/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8"/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CD4D2F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9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hyperlink w:anchor="_Образцы_форм_основных" w:history="1">
        <w:r w:rsidRPr="001E56B6">
          <w:rPr>
            <w:rStyle w:val="afb"/>
          </w:rPr>
          <w:t>подраздел</w:t>
        </w:r>
      </w:hyperlink>
      <w:r>
        <w:t> </w:t>
      </w:r>
      <w:r w:rsidR="001E56B6">
        <w:fldChar w:fldCharType="begin"/>
      </w:r>
      <w:r w:rsidR="001E56B6">
        <w:instrText xml:space="preserve"> REF _Ref401131967 \r \h </w:instrText>
      </w:r>
      <w:r w:rsidR="001E56B6">
        <w:fldChar w:fldCharType="separate"/>
      </w:r>
      <w:r w:rsidR="001E56B6">
        <w:t>4.1</w:t>
      </w:r>
      <w:r w:rsidR="001E56B6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_1" w:history="1">
        <w:r w:rsidRPr="009F34DE">
          <w:rPr>
            <w:rStyle w:val="afb"/>
            <w:sz w:val="22"/>
            <w:szCs w:val="22"/>
          </w:rPr>
          <w:t>Форма</w:t>
        </w:r>
        <w:proofErr w:type="gramStart"/>
        <w:r w:rsidRPr="009F34DE">
          <w:rPr>
            <w:rStyle w:val="afb"/>
            <w:sz w:val="22"/>
            <w:szCs w:val="22"/>
          </w:rPr>
          <w:t>1</w:t>
        </w:r>
        <w:proofErr w:type="gramEnd"/>
      </w:hyperlink>
      <w:r w:rsidRPr="00EA3525">
        <w:t>);</w:t>
      </w:r>
      <w:bookmarkEnd w:id="60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</w:t>
      </w:r>
      <w:r w:rsidRPr="00EA3525">
        <w:lastRenderedPageBreak/>
        <w:t xml:space="preserve">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hyperlink w:anchor="_Образцы_форм_основных" w:history="1">
        <w:r w:rsidRPr="001E56B6">
          <w:rPr>
            <w:rStyle w:val="afb"/>
          </w:rPr>
          <w:t>подраздел </w:t>
        </w:r>
      </w:hyperlink>
      <w:r w:rsidR="001E56B6">
        <w:fldChar w:fldCharType="begin"/>
      </w:r>
      <w:r w:rsidR="001E56B6">
        <w:instrText xml:space="preserve"> REF _Ref401131967 \r \h </w:instrText>
      </w:r>
      <w:r w:rsidR="001E56B6">
        <w:fldChar w:fldCharType="separate"/>
      </w:r>
      <w:r w:rsidR="001E56B6">
        <w:t>4.1</w:t>
      </w:r>
      <w:r w:rsidR="001E56B6"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afb"/>
          </w:rPr>
          <w:t>Форма</w:t>
        </w:r>
        <w:proofErr w:type="gramStart"/>
        <w:r w:rsidRPr="009F34DE">
          <w:rPr>
            <w:rStyle w:val="afb"/>
          </w:rPr>
          <w:t>1</w:t>
        </w:r>
        <w:proofErr w:type="gramEnd"/>
        <w:r w:rsidRPr="009F34DE">
          <w:rPr>
            <w:rStyle w:val="afb"/>
          </w:rPr>
          <w:t>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B67D40"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CD4D2F" w:rsidRDefault="00CD4D2F" w:rsidP="00CD4D2F">
      <w:pPr>
        <w:pStyle w:val="Times12"/>
        <w:ind w:firstLine="0"/>
        <w:rPr>
          <w:szCs w:val="24"/>
        </w:rPr>
      </w:pPr>
    </w:p>
    <w:p w:rsidR="00CD4D2F" w:rsidRDefault="00CD4D2F" w:rsidP="00CD4D2F">
      <w:pPr>
        <w:pStyle w:val="Times12"/>
        <w:ind w:firstLine="0"/>
        <w:rPr>
          <w:szCs w:val="24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CD4D2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CD4D2F" w:rsidRDefault="00CD4D2F" w:rsidP="00CD4D2F">
      <w:pPr>
        <w:ind w:firstLine="709"/>
        <w:jc w:val="both"/>
        <w:rPr>
          <w:b/>
          <w:i/>
        </w:rPr>
      </w:pPr>
    </w:p>
    <w:p w:rsidR="00CD4D2F" w:rsidRPr="00FC009D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18584574"/>
      <w:bookmarkStart w:id="65" w:name="_Toc419879488"/>
      <w:bookmarkStart w:id="66" w:name="_Toc42004947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1"/>
      <w:bookmarkEnd w:id="62"/>
      <w:bookmarkEnd w:id="63"/>
      <w:bookmarkEnd w:id="64"/>
      <w:bookmarkEnd w:id="65"/>
      <w:bookmarkEnd w:id="66"/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67" w:name="_Toc412098816"/>
      <w:bookmarkStart w:id="68" w:name="_Toc412098817"/>
      <w:bookmarkStart w:id="69" w:name="_Toc412098818"/>
      <w:bookmarkStart w:id="70" w:name="_Toc412098819"/>
      <w:bookmarkStart w:id="71" w:name="_Toc395190388"/>
      <w:bookmarkStart w:id="72" w:name="_Ref396487846"/>
      <w:bookmarkStart w:id="73" w:name="_Ref396489236"/>
      <w:bookmarkStart w:id="74" w:name="_Toc418584575"/>
      <w:bookmarkStart w:id="75" w:name="_Toc419879489"/>
      <w:bookmarkStart w:id="76" w:name="_Toc420049475"/>
      <w:bookmarkStart w:id="77" w:name="_Toc260130025"/>
      <w:bookmarkStart w:id="78" w:name="_Toc367283798"/>
      <w:bookmarkEnd w:id="67"/>
      <w:bookmarkEnd w:id="68"/>
      <w:bookmarkEnd w:id="69"/>
      <w:bookmarkEnd w:id="70"/>
      <w:r w:rsidRPr="00FC009D">
        <w:rPr>
          <w:sz w:val="28"/>
          <w:szCs w:val="28"/>
        </w:rPr>
        <w:t>ОБРАЗЦЫ ФОРМ ОСНОВНЫХ ДОКУМЕНТОВ</w:t>
      </w:r>
      <w:bookmarkEnd w:id="71"/>
      <w:bookmarkEnd w:id="72"/>
      <w:bookmarkEnd w:id="73"/>
      <w:bookmarkEnd w:id="74"/>
      <w:bookmarkEnd w:id="75"/>
      <w:bookmarkEnd w:id="76"/>
    </w:p>
    <w:p w:rsidR="00CD4D2F" w:rsidRPr="0086357F" w:rsidRDefault="00CD4D2F" w:rsidP="00CD4D2F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9" w:name="_Ref401131967"/>
      <w:bookmarkStart w:id="80" w:name="_Toc418584576"/>
      <w:bookmarkStart w:id="81" w:name="_Toc419879490"/>
      <w:bookmarkStart w:id="82" w:name="_Toc420049476"/>
      <w:bookmarkStart w:id="83" w:name="_Образцы_форм_основных"/>
      <w:bookmarkEnd w:id="83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9"/>
      <w:bookmarkEnd w:id="80"/>
      <w:bookmarkEnd w:id="81"/>
      <w:bookmarkEnd w:id="82"/>
    </w:p>
    <w:p w:rsidR="00CD4D2F" w:rsidRPr="00CC6698" w:rsidRDefault="00CD4D2F" w:rsidP="00CD4D2F"/>
    <w:p w:rsidR="00CD4D2F" w:rsidRDefault="00CD4D2F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D4D2F" w:rsidRDefault="00CD4D2F" w:rsidP="00CD4D2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</w:p>
    <w:p w:rsidR="00CD4D2F" w:rsidRPr="00FC009D" w:rsidRDefault="00CD4D2F" w:rsidP="00CD4D2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D4D2F" w:rsidRPr="00FC009D" w:rsidRDefault="00CD4D2F" w:rsidP="00CD4D2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D4D2F" w:rsidRPr="00B02B63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4" w:name="_Письмо_о_подаче"/>
      <w:bookmarkStart w:id="85" w:name="_ЗАЯВКА_НА_УЧАСТИЕ"/>
      <w:bookmarkStart w:id="86" w:name="_Toc255987071"/>
      <w:bookmarkStart w:id="87" w:name="_Toc272505461"/>
      <w:bookmarkStart w:id="88" w:name="_Toc390267513"/>
      <w:bookmarkStart w:id="89" w:name="_Toc412201945"/>
      <w:bookmarkEnd w:id="84"/>
      <w:bookmarkEnd w:id="85"/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0" w:name="_ЗАЯВКА_НА_УЧАСТИЕ_1"/>
      <w:bookmarkStart w:id="91" w:name="_Toc418584577"/>
      <w:bookmarkStart w:id="92" w:name="_Toc419879491"/>
      <w:bookmarkStart w:id="93" w:name="_Toc420049477"/>
      <w:bookmarkEnd w:id="9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6"/>
      <w:bookmarkEnd w:id="87"/>
      <w:bookmarkEnd w:id="88"/>
      <w:bookmarkEnd w:id="89"/>
      <w:bookmarkEnd w:id="91"/>
      <w:bookmarkEnd w:id="92"/>
      <w:bookmarkEnd w:id="93"/>
    </w:p>
    <w:p w:rsidR="00CD4D2F" w:rsidRPr="00FC009D" w:rsidRDefault="00CD4D2F" w:rsidP="00CD4D2F">
      <w:pPr>
        <w:tabs>
          <w:tab w:val="left" w:pos="7938"/>
        </w:tabs>
        <w:ind w:firstLine="4820"/>
        <w:jc w:val="center"/>
        <w:rPr>
          <w:b/>
        </w:rPr>
      </w:pPr>
    </w:p>
    <w:p w:rsidR="00CD4D2F" w:rsidRPr="00FC009D" w:rsidRDefault="00CD4D2F" w:rsidP="00CD4D2F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CD4D2F" w:rsidRDefault="00CD4D2F" w:rsidP="00CD4D2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D4D2F" w:rsidRPr="00FC009D" w:rsidRDefault="00CD4D2F" w:rsidP="00CD4D2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D4D2F" w:rsidRPr="00FC009D" w:rsidRDefault="00CD4D2F" w:rsidP="00CD4D2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D4D2F" w:rsidRPr="00FC009D" w:rsidTr="00496B06">
        <w:trPr>
          <w:cantSplit/>
          <w:tblHeader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выполнения </w:t>
            </w:r>
            <w:r>
              <w:rPr>
                <w:b/>
                <w:i/>
              </w:rPr>
              <w:t>поставки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1E56B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i/>
              </w:rPr>
              <w:t xml:space="preserve">начало и окончание выполнения </w:t>
            </w:r>
            <w:r w:rsidR="001E56B6">
              <w:rPr>
                <w:b/>
                <w:i/>
              </w:rPr>
              <w:t>поставки</w:t>
            </w:r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D4D2F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D4D2F" w:rsidRPr="00100970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D4D2F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CD4D2F" w:rsidRPr="00C35EF7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</w:t>
      </w:r>
      <w:r w:rsidRPr="0053485C">
        <w:rPr>
          <w:sz w:val="28"/>
          <w:szCs w:val="28"/>
        </w:rPr>
        <w:lastRenderedPageBreak/>
        <w:t xml:space="preserve">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D4D2F" w:rsidRPr="00FC009D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D4D2F" w:rsidRPr="00DF05A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D4D2F" w:rsidRPr="00914AB9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881537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1205C1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D4D2F" w:rsidRPr="00FC009D" w:rsidRDefault="00CD4D2F" w:rsidP="00CD4D2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Мы уведомлены и согласны с условием, что</w:t>
      </w:r>
      <w:r>
        <w:rPr>
          <w:sz w:val="28"/>
          <w:szCs w:val="28"/>
        </w:rPr>
        <w:t>: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D4D2F" w:rsidRPr="00FC009D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D4D2F" w:rsidRPr="00FC009D" w:rsidTr="00496B06">
        <w:trPr>
          <w:tblHeader/>
        </w:trPr>
        <w:tc>
          <w:tcPr>
            <w:tcW w:w="1091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D4D2F" w:rsidRPr="009F34DE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....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4D2F" w:rsidRPr="00FC009D" w:rsidRDefault="00CD4D2F" w:rsidP="00CD4D2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D4D2F" w:rsidRPr="00FC009D" w:rsidRDefault="00CD4D2F" w:rsidP="00CD4D2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="001E56B6" w:rsidRPr="001E56B6">
        <w:rPr>
          <w:bCs w:val="0"/>
          <w:iCs/>
          <w:szCs w:val="24"/>
        </w:rPr>
        <w:t>поставки товара</w:t>
      </w:r>
      <w:r w:rsidR="001E56B6" w:rsidRPr="00FC009D">
        <w:rPr>
          <w:szCs w:val="24"/>
        </w:rPr>
        <w:t xml:space="preserve"> </w:t>
      </w:r>
      <w:r w:rsidRPr="00FC009D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D4D2F" w:rsidRPr="009449E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</w:t>
      </w:r>
      <w:r w:rsidRPr="009449E0" w:rsidDel="00EC0238">
        <w:rPr>
          <w:szCs w:val="24"/>
        </w:rPr>
        <w:lastRenderedPageBreak/>
        <w:t xml:space="preserve">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4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5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67D4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67D4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9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6"/>
    </w:p>
    <w:p w:rsidR="00CD4D2F" w:rsidRPr="00FC009D" w:rsidRDefault="00CD4D2F" w:rsidP="00CD4D2F">
      <w:pPr>
        <w:ind w:firstLine="709"/>
        <w:jc w:val="both"/>
        <w:rPr>
          <w:b/>
          <w:bCs/>
          <w:i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bookmarkStart w:id="97" w:name="_Анкета_Претендента_на"/>
      <w:bookmarkStart w:id="98" w:name="_Анкета_Участника_процедуры"/>
      <w:bookmarkStart w:id="99" w:name="_АНКЕТА_УЧАСТНИКА_КОНКУРСА"/>
      <w:bookmarkEnd w:id="97"/>
      <w:bookmarkEnd w:id="98"/>
      <w:bookmarkEnd w:id="9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Default="00CD4D2F" w:rsidP="00CD4D2F">
      <w:pPr>
        <w:jc w:val="right"/>
        <w:rPr>
          <w:b/>
          <w:i/>
          <w:iCs/>
        </w:rPr>
      </w:pPr>
    </w:p>
    <w:p w:rsidR="00CD4D2F" w:rsidRPr="00FC009D" w:rsidRDefault="00CD4D2F" w:rsidP="00CD4D2F">
      <w:pPr>
        <w:jc w:val="right"/>
        <w:rPr>
          <w:b/>
          <w:i/>
          <w:iCs/>
        </w:rPr>
      </w:pPr>
    </w:p>
    <w:p w:rsidR="00CD4D2F" w:rsidRPr="00936804" w:rsidDel="00EC0238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0" w:name="_СВЕДЕНИЯ_О_ПРИНАДЛЕЖНОСТИ_1"/>
      <w:bookmarkStart w:id="101" w:name="_Toc402520353"/>
      <w:bookmarkStart w:id="102" w:name="_Toc412201948"/>
      <w:bookmarkStart w:id="103" w:name="_Toc418584578"/>
      <w:bookmarkStart w:id="104" w:name="_Toc419879492"/>
      <w:bookmarkStart w:id="105" w:name="_Toc420049478"/>
      <w:bookmarkEnd w:id="10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  <w:bookmarkEnd w:id="104"/>
      <w:bookmarkEnd w:id="105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D4D2F" w:rsidRDefault="00CD4D2F" w:rsidP="00CD4D2F">
      <w:pPr>
        <w:jc w:val="both"/>
        <w:rPr>
          <w:rFonts w:eastAsia="Calibri"/>
          <w:lang w:eastAsia="en-US"/>
        </w:rPr>
      </w:pPr>
    </w:p>
    <w:p w:rsidR="00CD4D2F" w:rsidDel="00EC0238" w:rsidRDefault="00CD4D2F" w:rsidP="00CD4D2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D4D2F" w:rsidRPr="002B303E" w:rsidDel="00EC0238" w:rsidRDefault="00CD4D2F" w:rsidP="00CD4D2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D4D2F" w:rsidRPr="002B303E" w:rsidDel="00EC0238" w:rsidTr="00496B0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D4D2F" w:rsidRPr="002B303E" w:rsidDel="00EC0238" w:rsidTr="00496B0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5F6473" w:rsidDel="00EC0238" w:rsidRDefault="00CD4D2F" w:rsidP="00496B0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D4D2F" w:rsidRPr="002B303E" w:rsidDel="00EC0238" w:rsidTr="00496B0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D4D2F" w:rsidRPr="005F6473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D4D2F" w:rsidRPr="00012898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D4D2F" w:rsidRPr="008B0FDE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D4D2F" w:rsidRPr="008B0FDE" w:rsidDel="00EC0238" w:rsidRDefault="00CD4D2F" w:rsidP="00CD4D2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D4D2F" w:rsidDel="00EC0238" w:rsidRDefault="00CD4D2F" w:rsidP="00CD4D2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D4D2F" w:rsidRPr="00FC009D" w:rsidDel="00EC0238" w:rsidRDefault="00CD4D2F" w:rsidP="00CD4D2F">
      <w:pPr>
        <w:jc w:val="center"/>
        <w:rPr>
          <w:b/>
        </w:rPr>
      </w:pPr>
    </w:p>
    <w:p w:rsidR="00CD4D2F" w:rsidRPr="00FC009D" w:rsidDel="00EC0238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D4D2F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D4D2F" w:rsidRPr="0076483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CD4D2F" w:rsidRPr="00770FB1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D4D2F" w:rsidDel="00EC0238" w:rsidRDefault="00CD4D2F" w:rsidP="00CD4D2F">
      <w:pPr>
        <w:pStyle w:val="Times12"/>
        <w:tabs>
          <w:tab w:val="left" w:pos="1134"/>
        </w:tabs>
        <w:rPr>
          <w:szCs w:val="24"/>
        </w:rPr>
      </w:pPr>
    </w:p>
    <w:p w:rsidR="00CD4D2F" w:rsidRPr="00FC009D" w:rsidDel="00EC0238" w:rsidRDefault="00CD4D2F" w:rsidP="00CD4D2F">
      <w:pPr>
        <w:pStyle w:val="Times12"/>
        <w:ind w:left="600" w:firstLine="0"/>
        <w:rPr>
          <w:sz w:val="20"/>
          <w:szCs w:val="20"/>
        </w:rPr>
        <w:sectPr w:rsidR="00CD4D2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D4D2F" w:rsidRPr="00774105" w:rsidRDefault="00CD4D2F" w:rsidP="00CD4D2F">
      <w:pPr>
        <w:pStyle w:val="Times12"/>
        <w:ind w:left="2977" w:right="2806" w:firstLine="0"/>
        <w:jc w:val="center"/>
        <w:rPr>
          <w:b/>
          <w:i/>
          <w:color w:val="FF0000"/>
          <w:sz w:val="28"/>
          <w:szCs w:val="28"/>
        </w:rPr>
      </w:pPr>
      <w:r w:rsidRPr="00774105">
        <w:rPr>
          <w:b/>
          <w:i/>
          <w:color w:val="FF0000"/>
          <w:sz w:val="28"/>
          <w:szCs w:val="28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10065" w:firstLine="0"/>
        <w:jc w:val="left"/>
        <w:rPr>
          <w:szCs w:val="24"/>
        </w:rPr>
      </w:pP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584579"/>
      <w:bookmarkStart w:id="111" w:name="_Toc419879493"/>
      <w:bookmarkStart w:id="112" w:name="_Toc420049479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  <w:bookmarkEnd w:id="111"/>
      <w:bookmarkEnd w:id="112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D4D2F" w:rsidRPr="00FC009D" w:rsidRDefault="00CD4D2F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D4D2F" w:rsidRPr="00FC009D" w:rsidRDefault="00CD4D2F" w:rsidP="00CD4D2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D4D2F" w:rsidRPr="00FC009D" w:rsidTr="00496B0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D4D2F" w:rsidRPr="00FC009D" w:rsidRDefault="00CD4D2F" w:rsidP="00CD4D2F">
      <w:pPr>
        <w:pStyle w:val="Times12"/>
        <w:ind w:firstLine="0"/>
        <w:jc w:val="left"/>
        <w:rPr>
          <w:szCs w:val="24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D4D2F" w:rsidRPr="00FC009D" w:rsidRDefault="00CD4D2F" w:rsidP="00CD4D2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D4D2F" w:rsidRPr="00FC009D" w:rsidTr="00496B0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D4D2F" w:rsidRPr="00FC009D" w:rsidTr="00496B0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D4D2F" w:rsidRPr="00FC009D" w:rsidTr="00496B0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Default="00CD4D2F" w:rsidP="00CD4D2F">
      <w:pPr>
        <w:pStyle w:val="Times12"/>
        <w:ind w:firstLine="0"/>
        <w:jc w:val="left"/>
        <w:rPr>
          <w:szCs w:val="24"/>
        </w:rPr>
        <w:sectPr w:rsidR="00CD4D2F" w:rsidSect="00496B0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D4D2F" w:rsidRPr="00FC009D" w:rsidTr="00496B0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85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D4D2F" w:rsidRPr="00FC009D" w:rsidTr="00496B0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D4D2F" w:rsidRPr="00FC009D" w:rsidRDefault="00CD4D2F" w:rsidP="00CD4D2F">
      <w:pPr>
        <w:jc w:val="right"/>
        <w:rPr>
          <w:sz w:val="22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  <w:sectPr w:rsidR="00CD4D2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D4D2F" w:rsidRPr="00FC009D" w:rsidRDefault="00CD4D2F" w:rsidP="00CD4D2F">
      <w:pPr>
        <w:pStyle w:val="Times12"/>
        <w:jc w:val="center"/>
        <w:rPr>
          <w:b/>
          <w:snapToGrid w:val="0"/>
          <w:szCs w:val="24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Pr="00FC009D" w:rsidRDefault="00CD4D2F" w:rsidP="00CD4D2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D4D2F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Техническое_предложение_(Форма"/>
      <w:bookmarkStart w:id="114" w:name="_Toc235439567"/>
      <w:bookmarkStart w:id="115" w:name="_Toc390267515"/>
      <w:bookmarkStart w:id="116" w:name="_Toc412201950"/>
      <w:bookmarkStart w:id="117" w:name="_Toc418584580"/>
      <w:bookmarkStart w:id="118" w:name="_Toc419879494"/>
      <w:bookmarkStart w:id="119" w:name="_Toc420049480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  <w:bookmarkEnd w:id="118"/>
      <w:bookmarkEnd w:id="119"/>
    </w:p>
    <w:p w:rsidR="00CD4D2F" w:rsidRPr="00774105" w:rsidRDefault="00CD4D2F" w:rsidP="00CD4D2F"/>
    <w:p w:rsidR="00CD4D2F" w:rsidRPr="00927CFA" w:rsidRDefault="00CD4D2F" w:rsidP="00CD4D2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D4D2F" w:rsidRPr="00FC009D" w:rsidRDefault="00CD4D2F" w:rsidP="00CD4D2F">
      <w:pPr>
        <w:pStyle w:val="Times12"/>
        <w:rPr>
          <w:i/>
          <w:sz w:val="22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102E0C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D4D2F" w:rsidRPr="00102E0C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102E0C" w:rsidRDefault="00CD4D2F" w:rsidP="00CD4D2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D4D2F" w:rsidRPr="00102E0C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1E56B6">
        <w:rPr>
          <w:i/>
          <w:sz w:val="24"/>
          <w:szCs w:val="24"/>
        </w:rPr>
        <w:t>товара</w:t>
      </w:r>
      <w:bookmarkStart w:id="120" w:name="_GoBack"/>
      <w:bookmarkEnd w:id="120"/>
      <w:r w:rsidRPr="00FC009D">
        <w:rPr>
          <w:i/>
          <w:sz w:val="24"/>
          <w:szCs w:val="24"/>
        </w:rPr>
        <w:t>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</w:t>
      </w:r>
      <w:r>
        <w:rPr>
          <w:i/>
          <w:sz w:val="24"/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D4D2F" w:rsidRPr="00FC009D" w:rsidTr="00496B0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Ссылки на ПП</w:t>
            </w:r>
          </w:p>
        </w:tc>
      </w:tr>
      <w:tr w:rsidR="00CD4D2F" w:rsidRPr="00FC009D" w:rsidTr="00496B0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порядковый номер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Технических требований 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"да" - будет выполнен полностью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"нет" - не будет выполнен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"частично" – выполняется с "такими-то" ограничениями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необходимые пояснения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D4D2F" w:rsidRPr="00FC009D" w:rsidTr="00496B06">
        <w:tc>
          <w:tcPr>
            <w:tcW w:w="60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D4D2F" w:rsidRPr="00FC009D" w:rsidRDefault="00CD4D2F" w:rsidP="00496B0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D4D2F" w:rsidRPr="00FC009D" w:rsidTr="00496B06">
        <w:trPr>
          <w:trHeight w:val="371"/>
        </w:trPr>
        <w:tc>
          <w:tcPr>
            <w:tcW w:w="600" w:type="dxa"/>
          </w:tcPr>
          <w:p w:rsidR="00CD4D2F" w:rsidRPr="00FC009D" w:rsidRDefault="00CD4D2F" w:rsidP="00496B0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D4D2F" w:rsidRPr="00FC009D" w:rsidRDefault="00CD4D2F" w:rsidP="00496B06"/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  <w:tr w:rsidR="00CD4D2F" w:rsidRPr="00FC009D" w:rsidTr="00496B06">
        <w:trPr>
          <w:trHeight w:val="198"/>
        </w:trPr>
        <w:tc>
          <w:tcPr>
            <w:tcW w:w="600" w:type="dxa"/>
          </w:tcPr>
          <w:p w:rsidR="00CD4D2F" w:rsidRPr="00FC009D" w:rsidRDefault="00CD4D2F" w:rsidP="00496B0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D4D2F" w:rsidRPr="00FC009D" w:rsidRDefault="00CD4D2F" w:rsidP="00496B0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CD4D2F" w:rsidRDefault="00CD4D2F" w:rsidP="00CD4D2F">
      <w:pPr>
        <w:pStyle w:val="Times12"/>
        <w:ind w:left="5387" w:firstLine="0"/>
        <w:jc w:val="left"/>
      </w:pPr>
      <w:bookmarkStart w:id="121" w:name="_Справка_об_участии_в_судебных_разби"/>
      <w:bookmarkStart w:id="122" w:name="_Справка_об_участии"/>
      <w:bookmarkEnd w:id="77"/>
      <w:bookmarkEnd w:id="78"/>
      <w:bookmarkEnd w:id="121"/>
      <w:bookmarkEnd w:id="122"/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18584581"/>
      <w:bookmarkStart w:id="124" w:name="_Toc419879495"/>
      <w:bookmarkStart w:id="125" w:name="_Toc420049481"/>
      <w:r>
        <w:rPr>
          <w:b/>
          <w:sz w:val="28"/>
          <w:szCs w:val="28"/>
        </w:rPr>
        <w:t>ЧАСТЬ 2</w:t>
      </w:r>
      <w:bookmarkEnd w:id="123"/>
      <w:bookmarkEnd w:id="124"/>
      <w:bookmarkEnd w:id="125"/>
    </w:p>
    <w:p w:rsidR="00CD4D2F" w:rsidRDefault="00CD4D2F" w:rsidP="00CD4D2F">
      <w:pPr>
        <w:pStyle w:val="Times12"/>
        <w:ind w:left="5387" w:firstLine="0"/>
        <w:jc w:val="left"/>
      </w:pPr>
    </w:p>
    <w:p w:rsidR="00CD4D2F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6" w:name="_Ref317259044"/>
      <w:bookmarkStart w:id="12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6"/>
      <w:bookmarkEnd w:id="12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D4D2F" w:rsidRPr="00DF507B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8" w:name="_Toc418584582"/>
      <w:bookmarkStart w:id="129" w:name="_Toc419879496"/>
      <w:bookmarkStart w:id="130" w:name="_Toc420049482"/>
      <w:r>
        <w:rPr>
          <w:b/>
          <w:sz w:val="28"/>
          <w:szCs w:val="28"/>
        </w:rPr>
        <w:t>ЧАСТЬ 3</w:t>
      </w:r>
      <w:bookmarkEnd w:id="128"/>
      <w:bookmarkEnd w:id="129"/>
      <w:bookmarkEnd w:id="130"/>
    </w:p>
    <w:p w:rsidR="00CD4D2F" w:rsidRDefault="00CD4D2F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CD4D2F" w:rsidRPr="00563FFA" w:rsidRDefault="00CD4D2F" w:rsidP="00CD4D2F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6B6" w:rsidRDefault="001E56B6">
      <w:r>
        <w:separator/>
      </w:r>
    </w:p>
  </w:endnote>
  <w:endnote w:type="continuationSeparator" w:id="0">
    <w:p w:rsidR="001E56B6" w:rsidRDefault="001E56B6">
      <w:r>
        <w:continuationSeparator/>
      </w:r>
    </w:p>
  </w:endnote>
  <w:endnote w:type="continuationNotice" w:id="1">
    <w:p w:rsidR="001E56B6" w:rsidRDefault="001E56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6B6" w:rsidRDefault="001E56B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E56B6" w:rsidRDefault="001E56B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6B6" w:rsidRPr="00FE6219" w:rsidRDefault="001E56B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6B6" w:rsidRPr="00FE6219" w:rsidRDefault="001E56B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6B6" w:rsidRPr="00FE6219" w:rsidRDefault="001E56B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6B6" w:rsidRDefault="001E56B6">
      <w:r>
        <w:separator/>
      </w:r>
    </w:p>
  </w:footnote>
  <w:footnote w:type="continuationSeparator" w:id="0">
    <w:p w:rsidR="001E56B6" w:rsidRDefault="001E56B6">
      <w:r>
        <w:continuationSeparator/>
      </w:r>
    </w:p>
  </w:footnote>
  <w:footnote w:type="continuationNotice" w:id="1">
    <w:p w:rsidR="001E56B6" w:rsidRDefault="001E56B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6B6" w:rsidRPr="00157639" w:rsidRDefault="001E56B6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1E56B6" w:rsidRPr="00157639" w:rsidRDefault="001E56B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1E56B6" w:rsidRPr="00157639" w:rsidRDefault="001E56B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1E56B6" w:rsidRPr="00157639" w:rsidRDefault="001E56B6" w:rsidP="007D34D5">
    <w:pPr>
      <w:jc w:val="center"/>
      <w:rPr>
        <w:b/>
        <w:bCs/>
        <w:caps/>
      </w:rPr>
    </w:pPr>
  </w:p>
  <w:p w:rsidR="001E56B6" w:rsidRPr="007D34D5" w:rsidRDefault="001E56B6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6B6" w:rsidRPr="00F429FC" w:rsidRDefault="001E56B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6B6" w:rsidRPr="00F429FC" w:rsidRDefault="001E56B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6B6" w:rsidRPr="00F429FC" w:rsidRDefault="001E56B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20D9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29"/>
  </w:num>
  <w:num w:numId="15">
    <w:abstractNumId w:val="18"/>
  </w:num>
  <w:num w:numId="16">
    <w:abstractNumId w:val="46"/>
  </w:num>
  <w:num w:numId="17">
    <w:abstractNumId w:val="26"/>
  </w:num>
  <w:num w:numId="18">
    <w:abstractNumId w:val="44"/>
  </w:num>
  <w:num w:numId="19">
    <w:abstractNumId w:val="27"/>
  </w:num>
  <w:num w:numId="20">
    <w:abstractNumId w:val="36"/>
  </w:num>
  <w:num w:numId="21">
    <w:abstractNumId w:val="16"/>
  </w:num>
  <w:num w:numId="22">
    <w:abstractNumId w:val="35"/>
  </w:num>
  <w:num w:numId="23">
    <w:abstractNumId w:val="40"/>
  </w:num>
  <w:num w:numId="24">
    <w:abstractNumId w:val="47"/>
  </w:num>
  <w:num w:numId="25">
    <w:abstractNumId w:val="17"/>
  </w:num>
  <w:num w:numId="26">
    <w:abstractNumId w:val="41"/>
  </w:num>
  <w:num w:numId="27">
    <w:abstractNumId w:val="22"/>
  </w:num>
  <w:num w:numId="28">
    <w:abstractNumId w:val="5"/>
  </w:num>
  <w:num w:numId="29">
    <w:abstractNumId w:val="32"/>
  </w:num>
  <w:num w:numId="30">
    <w:abstractNumId w:val="31"/>
  </w:num>
  <w:num w:numId="31">
    <w:abstractNumId w:val="11"/>
  </w:num>
  <w:num w:numId="32">
    <w:abstractNumId w:val="14"/>
  </w:num>
  <w:num w:numId="33">
    <w:abstractNumId w:val="38"/>
  </w:num>
  <w:num w:numId="34">
    <w:abstractNumId w:val="6"/>
  </w:num>
  <w:num w:numId="35">
    <w:abstractNumId w:val="33"/>
  </w:num>
  <w:num w:numId="36">
    <w:abstractNumId w:val="34"/>
  </w:num>
  <w:num w:numId="37">
    <w:abstractNumId w:val="4"/>
  </w:num>
  <w:num w:numId="38">
    <w:abstractNumId w:val="7"/>
  </w:num>
  <w:num w:numId="39">
    <w:abstractNumId w:val="8"/>
  </w:num>
  <w:num w:numId="40">
    <w:abstractNumId w:val="37"/>
  </w:num>
  <w:num w:numId="41">
    <w:abstractNumId w:val="45"/>
  </w:num>
  <w:num w:numId="42">
    <w:abstractNumId w:val="24"/>
  </w:num>
  <w:num w:numId="43">
    <w:abstractNumId w:val="12"/>
  </w:num>
  <w:num w:numId="44">
    <w:abstractNumId w:val="21"/>
  </w:num>
  <w:num w:numId="45">
    <w:abstractNumId w:val="20"/>
  </w:num>
  <w:num w:numId="46">
    <w:abstractNumId w:val="43"/>
  </w:num>
  <w:num w:numId="47">
    <w:abstractNumId w:val="10"/>
  </w:num>
  <w:num w:numId="48">
    <w:abstractNumId w:val="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79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3F9E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AF0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80D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282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6B6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E2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F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39CE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95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257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6B0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7BA"/>
    <w:rsid w:val="004E386E"/>
    <w:rsid w:val="004E47F1"/>
    <w:rsid w:val="004E4BAD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5A"/>
    <w:rsid w:val="006074B6"/>
    <w:rsid w:val="00613E6A"/>
    <w:rsid w:val="0061529C"/>
    <w:rsid w:val="006161E2"/>
    <w:rsid w:val="006162AD"/>
    <w:rsid w:val="006200A4"/>
    <w:rsid w:val="006205DF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3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260F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C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055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530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27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186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6D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AB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9EA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40"/>
    <w:rsid w:val="00B70737"/>
    <w:rsid w:val="00B71468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FC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8E2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5A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4CC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143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459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3FDE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4D2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01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C78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0D9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CD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546"/>
    <w:rsid w:val="00F67E44"/>
    <w:rsid w:val="00F70D79"/>
    <w:rsid w:val="00F71E4A"/>
    <w:rsid w:val="00F73797"/>
    <w:rsid w:val="00F73C65"/>
    <w:rsid w:val="00F73E1D"/>
    <w:rsid w:val="00F73FC4"/>
    <w:rsid w:val="00F73FD7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48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D2899-8A32-4ECC-A0C8-F4B0214C44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6748E9-0DDF-4BFB-A1BE-31FE748C2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24</Pages>
  <Words>5397</Words>
  <Characters>39518</Characters>
  <Application>Microsoft Office Word</Application>
  <DocSecurity>0</DocSecurity>
  <Lines>329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44826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36</cp:revision>
  <cp:lastPrinted>2015-07-10T09:28:00Z</cp:lastPrinted>
  <dcterms:created xsi:type="dcterms:W3CDTF">2015-05-19T06:46:00Z</dcterms:created>
  <dcterms:modified xsi:type="dcterms:W3CDTF">2015-07-13T11:24:00Z</dcterms:modified>
</cp:coreProperties>
</file>