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0E05C4" w:rsidRPr="004A1DDE" w:rsidRDefault="000E05C4" w:rsidP="000E05C4">
      <w:pPr>
        <w:spacing w:line="240" w:lineRule="auto"/>
        <w:jc w:val="center"/>
        <w:rPr>
          <w:b/>
          <w:sz w:val="28"/>
          <w:szCs w:val="28"/>
        </w:rPr>
      </w:pPr>
      <w:proofErr w:type="gramStart"/>
      <w:r w:rsidRPr="004A1DDE">
        <w:rPr>
          <w:b/>
          <w:sz w:val="28"/>
          <w:szCs w:val="28"/>
        </w:rPr>
        <w:t>Открытый</w:t>
      </w:r>
      <w:proofErr w:type="gramEnd"/>
      <w:r w:rsidRPr="004A1DDE">
        <w:rPr>
          <w:b/>
          <w:sz w:val="28"/>
          <w:szCs w:val="28"/>
        </w:rPr>
        <w:t xml:space="preserve"> </w:t>
      </w:r>
      <w:proofErr w:type="spellStart"/>
      <w:r w:rsidRPr="004A1DDE">
        <w:rPr>
          <w:b/>
          <w:sz w:val="28"/>
          <w:szCs w:val="28"/>
        </w:rPr>
        <w:t>редукцион</w:t>
      </w:r>
      <w:proofErr w:type="spellEnd"/>
      <w:r w:rsidRPr="004A1DDE">
        <w:rPr>
          <w:b/>
          <w:sz w:val="28"/>
          <w:szCs w:val="28"/>
        </w:rPr>
        <w:t xml:space="preserve"> в электронной форме на право заключения договора </w:t>
      </w:r>
    </w:p>
    <w:p w:rsidR="000E05C4" w:rsidRPr="003F2F7E" w:rsidRDefault="000E05C4" w:rsidP="000E05C4">
      <w:pPr>
        <w:spacing w:line="240" w:lineRule="auto"/>
        <w:jc w:val="center"/>
        <w:rPr>
          <w:b/>
          <w:sz w:val="28"/>
          <w:szCs w:val="28"/>
        </w:rPr>
      </w:pPr>
      <w:r w:rsidRPr="004A1DDE">
        <w:rPr>
          <w:b/>
          <w:sz w:val="28"/>
          <w:szCs w:val="28"/>
        </w:rPr>
        <w:t xml:space="preserve">на </w:t>
      </w:r>
      <w:r w:rsidR="004A1DDE" w:rsidRPr="003F2F7E">
        <w:rPr>
          <w:b/>
          <w:sz w:val="28"/>
          <w:szCs w:val="28"/>
        </w:rPr>
        <w:t xml:space="preserve">поставку </w:t>
      </w:r>
      <w:r w:rsidR="003F2F7E" w:rsidRPr="003F2F7E">
        <w:rPr>
          <w:b/>
          <w:sz w:val="28"/>
          <w:szCs w:val="28"/>
        </w:rPr>
        <w:t>мазута марки М-100 для</w:t>
      </w:r>
      <w:r w:rsidR="003F2F7E" w:rsidRPr="003F2F7E">
        <w:rPr>
          <w:b/>
          <w:bCs/>
          <w:sz w:val="28"/>
          <w:szCs w:val="28"/>
        </w:rPr>
        <w:t xml:space="preserve"> ДВЦ «</w:t>
      </w:r>
      <w:proofErr w:type="spellStart"/>
      <w:r w:rsidR="003F2F7E" w:rsidRPr="003F2F7E">
        <w:rPr>
          <w:b/>
          <w:bCs/>
          <w:sz w:val="28"/>
          <w:szCs w:val="28"/>
        </w:rPr>
        <w:t>ДальРАО</w:t>
      </w:r>
      <w:proofErr w:type="spellEnd"/>
      <w:r w:rsidR="003F2F7E" w:rsidRPr="003F2F7E">
        <w:rPr>
          <w:b/>
          <w:bCs/>
          <w:sz w:val="28"/>
          <w:szCs w:val="28"/>
        </w:rPr>
        <w:t>» - филиала ФГУП «РосРАО»</w:t>
      </w:r>
      <w:r w:rsidR="003F2F7E">
        <w:rPr>
          <w:b/>
          <w:bCs/>
          <w:sz w:val="28"/>
          <w:szCs w:val="28"/>
        </w:rPr>
        <w:t>.</w:t>
      </w:r>
    </w:p>
    <w:p w:rsidR="00055157" w:rsidRDefault="0012421E">
      <w:pPr>
        <w:tabs>
          <w:tab w:val="left" w:pos="9720"/>
        </w:tabs>
        <w:suppressAutoHyphens/>
        <w:spacing w:before="120"/>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r>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025759" w:rsidRDefault="00361215">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3268252" w:history="1">
        <w:r w:rsidR="00025759" w:rsidRPr="0063592C">
          <w:rPr>
            <w:rStyle w:val="a7"/>
            <w:b/>
          </w:rPr>
          <w:t>1.</w:t>
        </w:r>
        <w:r w:rsidR="00025759">
          <w:rPr>
            <w:rFonts w:asciiTheme="minorHAnsi" w:eastAsiaTheme="minorEastAsia" w:hAnsiTheme="minorHAnsi" w:cstheme="minorBidi"/>
            <w:sz w:val="22"/>
            <w:szCs w:val="22"/>
          </w:rPr>
          <w:tab/>
        </w:r>
        <w:r w:rsidR="00025759" w:rsidRPr="0063592C">
          <w:rPr>
            <w:rStyle w:val="a7"/>
            <w:b/>
          </w:rPr>
          <w:t>Термины и определения</w:t>
        </w:r>
        <w:r w:rsidR="00025759">
          <w:rPr>
            <w:webHidden/>
          </w:rPr>
          <w:tab/>
        </w:r>
        <w:r w:rsidR="00025759">
          <w:rPr>
            <w:webHidden/>
          </w:rPr>
          <w:fldChar w:fldCharType="begin"/>
        </w:r>
        <w:r w:rsidR="00025759">
          <w:rPr>
            <w:webHidden/>
          </w:rPr>
          <w:instrText xml:space="preserve"> PAGEREF _Toc303268252 \h </w:instrText>
        </w:r>
        <w:r w:rsidR="00025759">
          <w:rPr>
            <w:webHidden/>
          </w:rPr>
        </w:r>
        <w:r w:rsidR="00025759">
          <w:rPr>
            <w:webHidden/>
          </w:rPr>
          <w:fldChar w:fldCharType="separate"/>
        </w:r>
        <w:r w:rsidR="00025759">
          <w:rPr>
            <w:webHidden/>
          </w:rPr>
          <w:t>3</w:t>
        </w:r>
        <w:r w:rsidR="00025759">
          <w:rPr>
            <w:webHidden/>
          </w:rPr>
          <w:fldChar w:fldCharType="end"/>
        </w:r>
      </w:hyperlink>
    </w:p>
    <w:p w:rsidR="00025759" w:rsidRDefault="00025759">
      <w:pPr>
        <w:pStyle w:val="12"/>
        <w:rPr>
          <w:rFonts w:asciiTheme="minorHAnsi" w:eastAsiaTheme="minorEastAsia" w:hAnsiTheme="minorHAnsi" w:cstheme="minorBidi"/>
          <w:sz w:val="22"/>
          <w:szCs w:val="22"/>
        </w:rPr>
      </w:pPr>
      <w:hyperlink w:anchor="_Toc303268253" w:history="1">
        <w:r w:rsidRPr="0063592C">
          <w:rPr>
            <w:rStyle w:val="a7"/>
            <w:b/>
          </w:rPr>
          <w:t>2.</w:t>
        </w:r>
        <w:r>
          <w:rPr>
            <w:rFonts w:asciiTheme="minorHAnsi" w:eastAsiaTheme="minorEastAsia" w:hAnsiTheme="minorHAnsi" w:cstheme="minorBidi"/>
            <w:sz w:val="22"/>
            <w:szCs w:val="22"/>
          </w:rPr>
          <w:tab/>
        </w:r>
        <w:r w:rsidRPr="0063592C">
          <w:rPr>
            <w:rStyle w:val="a7"/>
            <w:b/>
          </w:rPr>
          <w:t>Общие положения</w:t>
        </w:r>
        <w:r>
          <w:rPr>
            <w:webHidden/>
          </w:rPr>
          <w:tab/>
        </w:r>
        <w:r>
          <w:rPr>
            <w:webHidden/>
          </w:rPr>
          <w:fldChar w:fldCharType="begin"/>
        </w:r>
        <w:r>
          <w:rPr>
            <w:webHidden/>
          </w:rPr>
          <w:instrText xml:space="preserve"> PAGEREF _Toc303268253 \h </w:instrText>
        </w:r>
        <w:r>
          <w:rPr>
            <w:webHidden/>
          </w:rPr>
        </w:r>
        <w:r>
          <w:rPr>
            <w:webHidden/>
          </w:rPr>
          <w:fldChar w:fldCharType="separate"/>
        </w:r>
        <w:r>
          <w:rPr>
            <w:webHidden/>
          </w:rPr>
          <w:t>5</w:t>
        </w:r>
        <w:r>
          <w:rPr>
            <w:webHidden/>
          </w:rPr>
          <w:fldChar w:fldCharType="end"/>
        </w:r>
      </w:hyperlink>
    </w:p>
    <w:p w:rsidR="00025759" w:rsidRDefault="00025759">
      <w:pPr>
        <w:pStyle w:val="12"/>
        <w:rPr>
          <w:rFonts w:asciiTheme="minorHAnsi" w:eastAsiaTheme="minorEastAsia" w:hAnsiTheme="minorHAnsi" w:cstheme="minorBidi"/>
          <w:sz w:val="22"/>
          <w:szCs w:val="22"/>
        </w:rPr>
      </w:pPr>
      <w:hyperlink w:anchor="_Toc303268254" w:history="1">
        <w:r w:rsidRPr="0063592C">
          <w:rPr>
            <w:rStyle w:val="a7"/>
            <w:b/>
          </w:rPr>
          <w:t>3.</w:t>
        </w:r>
        <w:r>
          <w:rPr>
            <w:rFonts w:asciiTheme="minorHAnsi" w:eastAsiaTheme="minorEastAsia" w:hAnsiTheme="minorHAnsi" w:cstheme="minorBidi"/>
            <w:sz w:val="22"/>
            <w:szCs w:val="22"/>
          </w:rPr>
          <w:tab/>
        </w:r>
        <w:r w:rsidRPr="0063592C">
          <w:rPr>
            <w:rStyle w:val="a7"/>
            <w:b/>
          </w:rPr>
          <w:t>Требования к участникам процедуры закупки, документам, предоставляемым в составе заявки на участие в редукционе</w:t>
        </w:r>
        <w:r>
          <w:rPr>
            <w:webHidden/>
          </w:rPr>
          <w:tab/>
        </w:r>
        <w:r>
          <w:rPr>
            <w:webHidden/>
          </w:rPr>
          <w:fldChar w:fldCharType="begin"/>
        </w:r>
        <w:r>
          <w:rPr>
            <w:webHidden/>
          </w:rPr>
          <w:instrText xml:space="preserve"> PAGEREF _Toc303268254 \h </w:instrText>
        </w:r>
        <w:r>
          <w:rPr>
            <w:webHidden/>
          </w:rPr>
        </w:r>
        <w:r>
          <w:rPr>
            <w:webHidden/>
          </w:rPr>
          <w:fldChar w:fldCharType="separate"/>
        </w:r>
        <w:r>
          <w:rPr>
            <w:webHidden/>
          </w:rPr>
          <w:t>8</w:t>
        </w:r>
        <w:r>
          <w:rPr>
            <w:webHidden/>
          </w:rPr>
          <w:fldChar w:fldCharType="end"/>
        </w:r>
      </w:hyperlink>
    </w:p>
    <w:p w:rsidR="00025759" w:rsidRDefault="00025759">
      <w:pPr>
        <w:pStyle w:val="12"/>
        <w:rPr>
          <w:rFonts w:asciiTheme="minorHAnsi" w:eastAsiaTheme="minorEastAsia" w:hAnsiTheme="minorHAnsi" w:cstheme="minorBidi"/>
          <w:sz w:val="22"/>
          <w:szCs w:val="22"/>
        </w:rPr>
      </w:pPr>
      <w:hyperlink w:anchor="_Toc303268255" w:history="1">
        <w:r w:rsidRPr="0063592C">
          <w:rPr>
            <w:rStyle w:val="a7"/>
            <w:b/>
          </w:rPr>
          <w:t>4.</w:t>
        </w:r>
        <w:r>
          <w:rPr>
            <w:rFonts w:asciiTheme="minorHAnsi" w:eastAsiaTheme="minorEastAsia" w:hAnsiTheme="minorHAnsi" w:cstheme="minorBidi"/>
            <w:sz w:val="22"/>
            <w:szCs w:val="22"/>
          </w:rPr>
          <w:tab/>
        </w:r>
        <w:r w:rsidRPr="0063592C">
          <w:rPr>
            <w:rStyle w:val="a7"/>
            <w:b/>
          </w:rPr>
          <w:t>Порядок проведения редукциона в электронной форме</w:t>
        </w:r>
        <w:r>
          <w:rPr>
            <w:webHidden/>
          </w:rPr>
          <w:tab/>
        </w:r>
        <w:r>
          <w:rPr>
            <w:webHidden/>
          </w:rPr>
          <w:fldChar w:fldCharType="begin"/>
        </w:r>
        <w:r>
          <w:rPr>
            <w:webHidden/>
          </w:rPr>
          <w:instrText xml:space="preserve"> PAGEREF _Toc303268255 \h </w:instrText>
        </w:r>
        <w:r>
          <w:rPr>
            <w:webHidden/>
          </w:rPr>
        </w:r>
        <w:r>
          <w:rPr>
            <w:webHidden/>
          </w:rPr>
          <w:fldChar w:fldCharType="separate"/>
        </w:r>
        <w:r>
          <w:rPr>
            <w:webHidden/>
          </w:rPr>
          <w:t>11</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56" w:history="1">
        <w:r w:rsidRPr="0063592C">
          <w:rPr>
            <w:rStyle w:val="a7"/>
          </w:rPr>
          <w:t>4.1.</w:t>
        </w:r>
        <w:r>
          <w:rPr>
            <w:rFonts w:asciiTheme="minorHAnsi" w:eastAsiaTheme="minorEastAsia" w:hAnsiTheme="minorHAnsi" w:cstheme="minorBidi"/>
            <w:bCs w:val="0"/>
            <w:sz w:val="22"/>
            <w:szCs w:val="22"/>
          </w:rPr>
          <w:tab/>
        </w:r>
        <w:r w:rsidRPr="0063592C">
          <w:rPr>
            <w:rStyle w:val="a7"/>
          </w:rPr>
          <w:t>Получение редукционной документации</w:t>
        </w:r>
        <w:r>
          <w:rPr>
            <w:webHidden/>
          </w:rPr>
          <w:tab/>
        </w:r>
        <w:r>
          <w:rPr>
            <w:webHidden/>
          </w:rPr>
          <w:fldChar w:fldCharType="begin"/>
        </w:r>
        <w:r>
          <w:rPr>
            <w:webHidden/>
          </w:rPr>
          <w:instrText xml:space="preserve"> PAGEREF _Toc303268256 \h </w:instrText>
        </w:r>
        <w:r>
          <w:rPr>
            <w:webHidden/>
          </w:rPr>
        </w:r>
        <w:r>
          <w:rPr>
            <w:webHidden/>
          </w:rPr>
          <w:fldChar w:fldCharType="separate"/>
        </w:r>
        <w:r>
          <w:rPr>
            <w:webHidden/>
          </w:rPr>
          <w:t>11</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57" w:history="1">
        <w:r w:rsidRPr="0063592C">
          <w:rPr>
            <w:rStyle w:val="a7"/>
          </w:rPr>
          <w:t>4.2.</w:t>
        </w:r>
        <w:r>
          <w:rPr>
            <w:rFonts w:asciiTheme="minorHAnsi" w:eastAsiaTheme="minorEastAsia" w:hAnsiTheme="minorHAnsi" w:cstheme="minorBidi"/>
            <w:bCs w:val="0"/>
            <w:sz w:val="22"/>
            <w:szCs w:val="22"/>
          </w:rPr>
          <w:tab/>
        </w:r>
        <w:r w:rsidRPr="0063592C">
          <w:rPr>
            <w:rStyle w:val="a7"/>
          </w:rPr>
          <w:t>Разъяснение положений редукционной документации</w:t>
        </w:r>
        <w:r>
          <w:rPr>
            <w:webHidden/>
          </w:rPr>
          <w:tab/>
        </w:r>
        <w:r>
          <w:rPr>
            <w:webHidden/>
          </w:rPr>
          <w:fldChar w:fldCharType="begin"/>
        </w:r>
        <w:r>
          <w:rPr>
            <w:webHidden/>
          </w:rPr>
          <w:instrText xml:space="preserve"> PAGEREF _Toc303268257 \h </w:instrText>
        </w:r>
        <w:r>
          <w:rPr>
            <w:webHidden/>
          </w:rPr>
        </w:r>
        <w:r>
          <w:rPr>
            <w:webHidden/>
          </w:rPr>
          <w:fldChar w:fldCharType="separate"/>
        </w:r>
        <w:r>
          <w:rPr>
            <w:webHidden/>
          </w:rPr>
          <w:t>11</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58" w:history="1">
        <w:r w:rsidRPr="0063592C">
          <w:rPr>
            <w:rStyle w:val="a7"/>
          </w:rPr>
          <w:t>4.3.</w:t>
        </w:r>
        <w:r>
          <w:rPr>
            <w:rFonts w:asciiTheme="minorHAnsi" w:eastAsiaTheme="minorEastAsia" w:hAnsiTheme="minorHAnsi" w:cstheme="minorBidi"/>
            <w:bCs w:val="0"/>
            <w:sz w:val="22"/>
            <w:szCs w:val="22"/>
          </w:rPr>
          <w:tab/>
        </w:r>
        <w:r w:rsidRPr="0063592C">
          <w:rPr>
            <w:rStyle w:val="a7"/>
          </w:rPr>
          <w:t>Внесение изменений в редукционную документацию</w:t>
        </w:r>
        <w:r>
          <w:rPr>
            <w:webHidden/>
          </w:rPr>
          <w:tab/>
        </w:r>
        <w:r>
          <w:rPr>
            <w:webHidden/>
          </w:rPr>
          <w:fldChar w:fldCharType="begin"/>
        </w:r>
        <w:r>
          <w:rPr>
            <w:webHidden/>
          </w:rPr>
          <w:instrText xml:space="preserve"> PAGEREF _Toc303268258 \h </w:instrText>
        </w:r>
        <w:r>
          <w:rPr>
            <w:webHidden/>
          </w:rPr>
        </w:r>
        <w:r>
          <w:rPr>
            <w:webHidden/>
          </w:rPr>
          <w:fldChar w:fldCharType="separate"/>
        </w:r>
        <w:r>
          <w:rPr>
            <w:webHidden/>
          </w:rPr>
          <w:t>11</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59" w:history="1">
        <w:r w:rsidRPr="0063592C">
          <w:rPr>
            <w:rStyle w:val="a7"/>
          </w:rPr>
          <w:t>4.4.</w:t>
        </w:r>
        <w:r>
          <w:rPr>
            <w:rFonts w:asciiTheme="minorHAnsi" w:eastAsiaTheme="minorEastAsia" w:hAnsiTheme="minorHAnsi" w:cstheme="minorBidi"/>
            <w:bCs w:val="0"/>
            <w:sz w:val="22"/>
            <w:szCs w:val="22"/>
          </w:rPr>
          <w:tab/>
        </w:r>
        <w:r w:rsidRPr="0063592C">
          <w:rPr>
            <w:rStyle w:val="a7"/>
          </w:rPr>
          <w:t>Общие требования к заявке на участие в редукционе</w:t>
        </w:r>
        <w:r>
          <w:rPr>
            <w:webHidden/>
          </w:rPr>
          <w:tab/>
        </w:r>
        <w:r>
          <w:rPr>
            <w:webHidden/>
          </w:rPr>
          <w:fldChar w:fldCharType="begin"/>
        </w:r>
        <w:r>
          <w:rPr>
            <w:webHidden/>
          </w:rPr>
          <w:instrText xml:space="preserve"> PAGEREF _Toc303268259 \h </w:instrText>
        </w:r>
        <w:r>
          <w:rPr>
            <w:webHidden/>
          </w:rPr>
        </w:r>
        <w:r>
          <w:rPr>
            <w:webHidden/>
          </w:rPr>
          <w:fldChar w:fldCharType="separate"/>
        </w:r>
        <w:r>
          <w:rPr>
            <w:webHidden/>
          </w:rPr>
          <w:t>12</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60" w:history="1">
        <w:r w:rsidRPr="0063592C">
          <w:rPr>
            <w:rStyle w:val="a7"/>
          </w:rPr>
          <w:t>4.5.</w:t>
        </w:r>
        <w:r>
          <w:rPr>
            <w:rFonts w:asciiTheme="minorHAnsi" w:eastAsiaTheme="minorEastAsia" w:hAnsiTheme="minorHAnsi" w:cstheme="minorBidi"/>
            <w:bCs w:val="0"/>
            <w:sz w:val="22"/>
            <w:szCs w:val="22"/>
          </w:rPr>
          <w:tab/>
        </w:r>
        <w:r w:rsidRPr="0063592C">
          <w:rPr>
            <w:rStyle w:val="a7"/>
          </w:rPr>
          <w:t>Срок действия заявки на участие в редукционе</w:t>
        </w:r>
        <w:r>
          <w:rPr>
            <w:webHidden/>
          </w:rPr>
          <w:tab/>
        </w:r>
        <w:r>
          <w:rPr>
            <w:webHidden/>
          </w:rPr>
          <w:fldChar w:fldCharType="begin"/>
        </w:r>
        <w:r>
          <w:rPr>
            <w:webHidden/>
          </w:rPr>
          <w:instrText xml:space="preserve"> PAGEREF _Toc303268260 \h </w:instrText>
        </w:r>
        <w:r>
          <w:rPr>
            <w:webHidden/>
          </w:rPr>
        </w:r>
        <w:r>
          <w:rPr>
            <w:webHidden/>
          </w:rPr>
          <w:fldChar w:fldCharType="separate"/>
        </w:r>
        <w:r>
          <w:rPr>
            <w:webHidden/>
          </w:rPr>
          <w:t>13</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61" w:history="1">
        <w:r w:rsidRPr="0063592C">
          <w:rPr>
            <w:rStyle w:val="a7"/>
          </w:rPr>
          <w:t>4.6.</w:t>
        </w:r>
        <w:r>
          <w:rPr>
            <w:rFonts w:asciiTheme="minorHAnsi" w:eastAsiaTheme="minorEastAsia" w:hAnsiTheme="minorHAnsi" w:cstheme="minorBidi"/>
            <w:bCs w:val="0"/>
            <w:sz w:val="22"/>
            <w:szCs w:val="22"/>
          </w:rPr>
          <w:tab/>
        </w:r>
        <w:r w:rsidRPr="0063592C">
          <w:rPr>
            <w:rStyle w:val="a7"/>
          </w:rPr>
          <w:t>Официальный язык редукциона</w:t>
        </w:r>
        <w:r>
          <w:rPr>
            <w:webHidden/>
          </w:rPr>
          <w:tab/>
        </w:r>
        <w:r>
          <w:rPr>
            <w:webHidden/>
          </w:rPr>
          <w:fldChar w:fldCharType="begin"/>
        </w:r>
        <w:r>
          <w:rPr>
            <w:webHidden/>
          </w:rPr>
          <w:instrText xml:space="preserve"> PAGEREF _Toc303268261 \h </w:instrText>
        </w:r>
        <w:r>
          <w:rPr>
            <w:webHidden/>
          </w:rPr>
        </w:r>
        <w:r>
          <w:rPr>
            <w:webHidden/>
          </w:rPr>
          <w:fldChar w:fldCharType="separate"/>
        </w:r>
        <w:r>
          <w:rPr>
            <w:webHidden/>
          </w:rPr>
          <w:t>13</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62" w:history="1">
        <w:r w:rsidRPr="0063592C">
          <w:rPr>
            <w:rStyle w:val="a7"/>
          </w:rPr>
          <w:t>4.7.</w:t>
        </w:r>
        <w:r>
          <w:rPr>
            <w:rFonts w:asciiTheme="minorHAnsi" w:eastAsiaTheme="minorEastAsia" w:hAnsiTheme="minorHAnsi" w:cstheme="minorBidi"/>
            <w:bCs w:val="0"/>
            <w:sz w:val="22"/>
            <w:szCs w:val="22"/>
          </w:rPr>
          <w:tab/>
        </w:r>
        <w:r w:rsidRPr="0063592C">
          <w:rPr>
            <w:rStyle w:val="a7"/>
          </w:rPr>
          <w:t>Валюта редукциона</w:t>
        </w:r>
        <w:r>
          <w:rPr>
            <w:webHidden/>
          </w:rPr>
          <w:tab/>
        </w:r>
        <w:r>
          <w:rPr>
            <w:webHidden/>
          </w:rPr>
          <w:fldChar w:fldCharType="begin"/>
        </w:r>
        <w:r>
          <w:rPr>
            <w:webHidden/>
          </w:rPr>
          <w:instrText xml:space="preserve"> PAGEREF _Toc303268262 \h </w:instrText>
        </w:r>
        <w:r>
          <w:rPr>
            <w:webHidden/>
          </w:rPr>
        </w:r>
        <w:r>
          <w:rPr>
            <w:webHidden/>
          </w:rPr>
          <w:fldChar w:fldCharType="separate"/>
        </w:r>
        <w:r>
          <w:rPr>
            <w:webHidden/>
          </w:rPr>
          <w:t>13</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63" w:history="1">
        <w:r w:rsidRPr="0063592C">
          <w:rPr>
            <w:rStyle w:val="a7"/>
          </w:rPr>
          <w:t>4.8.</w:t>
        </w:r>
        <w:r>
          <w:rPr>
            <w:rFonts w:asciiTheme="minorHAnsi" w:eastAsiaTheme="minorEastAsia" w:hAnsiTheme="minorHAnsi" w:cstheme="minorBidi"/>
            <w:bCs w:val="0"/>
            <w:sz w:val="22"/>
            <w:szCs w:val="22"/>
          </w:rPr>
          <w:tab/>
        </w:r>
        <w:r w:rsidRPr="0063592C">
          <w:rPr>
            <w:rStyle w:val="a7"/>
          </w:rPr>
          <w:t>Начальная (максимальная) цена договора</w:t>
        </w:r>
        <w:r>
          <w:rPr>
            <w:webHidden/>
          </w:rPr>
          <w:tab/>
        </w:r>
        <w:r>
          <w:rPr>
            <w:webHidden/>
          </w:rPr>
          <w:fldChar w:fldCharType="begin"/>
        </w:r>
        <w:r>
          <w:rPr>
            <w:webHidden/>
          </w:rPr>
          <w:instrText xml:space="preserve"> PAGEREF _Toc303268263 \h </w:instrText>
        </w:r>
        <w:r>
          <w:rPr>
            <w:webHidden/>
          </w:rPr>
        </w:r>
        <w:r>
          <w:rPr>
            <w:webHidden/>
          </w:rPr>
          <w:fldChar w:fldCharType="separate"/>
        </w:r>
        <w:r>
          <w:rPr>
            <w:webHidden/>
          </w:rPr>
          <w:t>14</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64" w:history="1">
        <w:r w:rsidRPr="0063592C">
          <w:rPr>
            <w:rStyle w:val="a7"/>
          </w:rPr>
          <w:t>4.9.</w:t>
        </w:r>
        <w:r>
          <w:rPr>
            <w:rFonts w:asciiTheme="minorHAnsi" w:eastAsiaTheme="minorEastAsia" w:hAnsiTheme="minorHAnsi" w:cstheme="minorBidi"/>
            <w:bCs w:val="0"/>
            <w:sz w:val="22"/>
            <w:szCs w:val="22"/>
          </w:rPr>
          <w:tab/>
        </w:r>
        <w:r w:rsidRPr="0063592C">
          <w:rPr>
            <w:rStyle w:val="a7"/>
          </w:rPr>
          <w:t>Обеспечение заявки на участие в редукционе</w:t>
        </w:r>
        <w:r>
          <w:rPr>
            <w:webHidden/>
          </w:rPr>
          <w:tab/>
        </w:r>
        <w:r>
          <w:rPr>
            <w:webHidden/>
          </w:rPr>
          <w:fldChar w:fldCharType="begin"/>
        </w:r>
        <w:r>
          <w:rPr>
            <w:webHidden/>
          </w:rPr>
          <w:instrText xml:space="preserve"> PAGEREF _Toc303268264 \h </w:instrText>
        </w:r>
        <w:r>
          <w:rPr>
            <w:webHidden/>
          </w:rPr>
        </w:r>
        <w:r>
          <w:rPr>
            <w:webHidden/>
          </w:rPr>
          <w:fldChar w:fldCharType="separate"/>
        </w:r>
        <w:r>
          <w:rPr>
            <w:webHidden/>
          </w:rPr>
          <w:t>14</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65" w:history="1">
        <w:r w:rsidRPr="0063592C">
          <w:rPr>
            <w:rStyle w:val="a7"/>
          </w:rPr>
          <w:t>4.10.</w:t>
        </w:r>
        <w:r>
          <w:rPr>
            <w:rFonts w:asciiTheme="minorHAnsi" w:eastAsiaTheme="minorEastAsia" w:hAnsiTheme="minorHAnsi" w:cstheme="minorBidi"/>
            <w:bCs w:val="0"/>
            <w:sz w:val="22"/>
            <w:szCs w:val="22"/>
          </w:rPr>
          <w:tab/>
        </w:r>
        <w:r w:rsidRPr="0063592C">
          <w:rPr>
            <w:rStyle w:val="a7"/>
          </w:rPr>
          <w:t>Подача и прием заявок на участие в редукционе</w:t>
        </w:r>
        <w:r>
          <w:rPr>
            <w:webHidden/>
          </w:rPr>
          <w:tab/>
        </w:r>
        <w:r>
          <w:rPr>
            <w:webHidden/>
          </w:rPr>
          <w:fldChar w:fldCharType="begin"/>
        </w:r>
        <w:r>
          <w:rPr>
            <w:webHidden/>
          </w:rPr>
          <w:instrText xml:space="preserve"> PAGEREF _Toc303268265 \h </w:instrText>
        </w:r>
        <w:r>
          <w:rPr>
            <w:webHidden/>
          </w:rPr>
        </w:r>
        <w:r>
          <w:rPr>
            <w:webHidden/>
          </w:rPr>
          <w:fldChar w:fldCharType="separate"/>
        </w:r>
        <w:r>
          <w:rPr>
            <w:webHidden/>
          </w:rPr>
          <w:t>15</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66" w:history="1">
        <w:r w:rsidRPr="0063592C">
          <w:rPr>
            <w:rStyle w:val="a7"/>
          </w:rPr>
          <w:t>4.11.</w:t>
        </w:r>
        <w:r>
          <w:rPr>
            <w:rFonts w:asciiTheme="minorHAnsi" w:eastAsiaTheme="minorEastAsia" w:hAnsiTheme="minorHAnsi" w:cstheme="minorBidi"/>
            <w:bCs w:val="0"/>
            <w:sz w:val="22"/>
            <w:szCs w:val="22"/>
          </w:rPr>
          <w:tab/>
        </w:r>
        <w:r w:rsidRPr="0063592C">
          <w:rPr>
            <w:rStyle w:val="a7"/>
          </w:rPr>
          <w:t>Изменение заявок на участие в редукционе или их отзыв</w:t>
        </w:r>
        <w:r>
          <w:rPr>
            <w:webHidden/>
          </w:rPr>
          <w:tab/>
        </w:r>
        <w:r>
          <w:rPr>
            <w:webHidden/>
          </w:rPr>
          <w:fldChar w:fldCharType="begin"/>
        </w:r>
        <w:r>
          <w:rPr>
            <w:webHidden/>
          </w:rPr>
          <w:instrText xml:space="preserve"> PAGEREF _Toc303268266 \h </w:instrText>
        </w:r>
        <w:r>
          <w:rPr>
            <w:webHidden/>
          </w:rPr>
        </w:r>
        <w:r>
          <w:rPr>
            <w:webHidden/>
          </w:rPr>
          <w:fldChar w:fldCharType="separate"/>
        </w:r>
        <w:r>
          <w:rPr>
            <w:webHidden/>
          </w:rPr>
          <w:t>16</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67" w:history="1">
        <w:r w:rsidRPr="0063592C">
          <w:rPr>
            <w:rStyle w:val="a7"/>
          </w:rPr>
          <w:t>4.12.</w:t>
        </w:r>
        <w:r>
          <w:rPr>
            <w:rFonts w:asciiTheme="minorHAnsi" w:eastAsiaTheme="minorEastAsia" w:hAnsiTheme="minorHAnsi" w:cstheme="minorBidi"/>
            <w:bCs w:val="0"/>
            <w:sz w:val="22"/>
            <w:szCs w:val="22"/>
          </w:rPr>
          <w:tab/>
        </w:r>
        <w:r w:rsidRPr="0063592C">
          <w:rPr>
            <w:rStyle w:val="a7"/>
          </w:rPr>
          <w:t>Рассмотрение заявок на участие в редукционе. Допуск к участию в редукционе</w:t>
        </w:r>
        <w:r>
          <w:rPr>
            <w:webHidden/>
          </w:rPr>
          <w:tab/>
        </w:r>
        <w:r>
          <w:rPr>
            <w:webHidden/>
          </w:rPr>
          <w:fldChar w:fldCharType="begin"/>
        </w:r>
        <w:r>
          <w:rPr>
            <w:webHidden/>
          </w:rPr>
          <w:instrText xml:space="preserve"> PAGEREF _Toc303268267 \h </w:instrText>
        </w:r>
        <w:r>
          <w:rPr>
            <w:webHidden/>
          </w:rPr>
        </w:r>
        <w:r>
          <w:rPr>
            <w:webHidden/>
          </w:rPr>
          <w:fldChar w:fldCharType="separate"/>
        </w:r>
        <w:r>
          <w:rPr>
            <w:webHidden/>
          </w:rPr>
          <w:t>16</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68" w:history="1">
        <w:r w:rsidRPr="0063592C">
          <w:rPr>
            <w:rStyle w:val="a7"/>
          </w:rPr>
          <w:t>4.13.</w:t>
        </w:r>
        <w:r>
          <w:rPr>
            <w:rFonts w:asciiTheme="minorHAnsi" w:eastAsiaTheme="minorEastAsia" w:hAnsiTheme="minorHAnsi" w:cstheme="minorBidi"/>
            <w:bCs w:val="0"/>
            <w:sz w:val="22"/>
            <w:szCs w:val="22"/>
          </w:rPr>
          <w:tab/>
        </w:r>
        <w:r w:rsidRPr="0063592C">
          <w:rPr>
            <w:rStyle w:val="a7"/>
          </w:rPr>
          <w:t>Процедура проведения редукциона в электронной форме.</w:t>
        </w:r>
        <w:r>
          <w:rPr>
            <w:webHidden/>
          </w:rPr>
          <w:tab/>
        </w:r>
        <w:r>
          <w:rPr>
            <w:webHidden/>
          </w:rPr>
          <w:fldChar w:fldCharType="begin"/>
        </w:r>
        <w:r>
          <w:rPr>
            <w:webHidden/>
          </w:rPr>
          <w:instrText xml:space="preserve"> PAGEREF _Toc303268268 \h </w:instrText>
        </w:r>
        <w:r>
          <w:rPr>
            <w:webHidden/>
          </w:rPr>
        </w:r>
        <w:r>
          <w:rPr>
            <w:webHidden/>
          </w:rPr>
          <w:fldChar w:fldCharType="separate"/>
        </w:r>
        <w:r>
          <w:rPr>
            <w:webHidden/>
          </w:rPr>
          <w:t>18</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69" w:history="1">
        <w:r w:rsidRPr="0063592C">
          <w:rPr>
            <w:rStyle w:val="a7"/>
          </w:rPr>
          <w:t>4.14.</w:t>
        </w:r>
        <w:r>
          <w:rPr>
            <w:rFonts w:asciiTheme="minorHAnsi" w:eastAsiaTheme="minorEastAsia" w:hAnsiTheme="minorHAnsi" w:cstheme="minorBidi"/>
            <w:bCs w:val="0"/>
            <w:sz w:val="22"/>
            <w:szCs w:val="22"/>
          </w:rPr>
          <w:tab/>
        </w:r>
        <w:r w:rsidRPr="0063592C">
          <w:rPr>
            <w:rStyle w:val="a7"/>
          </w:rPr>
          <w:t>Определение победителя редукциона и оформление итогов редукциона</w:t>
        </w:r>
        <w:r>
          <w:rPr>
            <w:webHidden/>
          </w:rPr>
          <w:tab/>
        </w:r>
        <w:r>
          <w:rPr>
            <w:webHidden/>
          </w:rPr>
          <w:fldChar w:fldCharType="begin"/>
        </w:r>
        <w:r>
          <w:rPr>
            <w:webHidden/>
          </w:rPr>
          <w:instrText xml:space="preserve"> PAGEREF _Toc303268269 \h </w:instrText>
        </w:r>
        <w:r>
          <w:rPr>
            <w:webHidden/>
          </w:rPr>
        </w:r>
        <w:r>
          <w:rPr>
            <w:webHidden/>
          </w:rPr>
          <w:fldChar w:fldCharType="separate"/>
        </w:r>
        <w:r>
          <w:rPr>
            <w:webHidden/>
          </w:rPr>
          <w:t>19</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70" w:history="1">
        <w:r w:rsidRPr="0063592C">
          <w:rPr>
            <w:rStyle w:val="a7"/>
            <w:snapToGrid w:val="0"/>
          </w:rPr>
          <w:t>4.15.</w:t>
        </w:r>
        <w:r>
          <w:rPr>
            <w:rFonts w:asciiTheme="minorHAnsi" w:eastAsiaTheme="minorEastAsia" w:hAnsiTheme="minorHAnsi" w:cstheme="minorBidi"/>
            <w:bCs w:val="0"/>
            <w:sz w:val="22"/>
            <w:szCs w:val="22"/>
          </w:rPr>
          <w:tab/>
        </w:r>
        <w:r w:rsidRPr="0063592C">
          <w:rPr>
            <w:rStyle w:val="a7"/>
            <w:snapToGrid w:val="0"/>
          </w:rPr>
          <w:t>Заключение договора с победителем редукциона в электронной форме</w:t>
        </w:r>
        <w:r>
          <w:rPr>
            <w:webHidden/>
          </w:rPr>
          <w:tab/>
        </w:r>
        <w:r>
          <w:rPr>
            <w:webHidden/>
          </w:rPr>
          <w:fldChar w:fldCharType="begin"/>
        </w:r>
        <w:r>
          <w:rPr>
            <w:webHidden/>
          </w:rPr>
          <w:instrText xml:space="preserve"> PAGEREF _Toc303268270 \h </w:instrText>
        </w:r>
        <w:r>
          <w:rPr>
            <w:webHidden/>
          </w:rPr>
        </w:r>
        <w:r>
          <w:rPr>
            <w:webHidden/>
          </w:rPr>
          <w:fldChar w:fldCharType="separate"/>
        </w:r>
        <w:r>
          <w:rPr>
            <w:webHidden/>
          </w:rPr>
          <w:t>20</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71" w:history="1">
        <w:r w:rsidRPr="0063592C">
          <w:rPr>
            <w:rStyle w:val="a7"/>
          </w:rPr>
          <w:t>4.16.</w:t>
        </w:r>
        <w:r>
          <w:rPr>
            <w:rFonts w:asciiTheme="minorHAnsi" w:eastAsiaTheme="minorEastAsia" w:hAnsiTheme="minorHAnsi" w:cstheme="minorBidi"/>
            <w:bCs w:val="0"/>
            <w:sz w:val="22"/>
            <w:szCs w:val="22"/>
          </w:rPr>
          <w:tab/>
        </w:r>
        <w:r w:rsidRPr="0063592C">
          <w:rPr>
            <w:rStyle w:val="a7"/>
          </w:rPr>
          <w:t>Обеспечение исполнения договора</w:t>
        </w:r>
        <w:r>
          <w:rPr>
            <w:webHidden/>
          </w:rPr>
          <w:tab/>
        </w:r>
        <w:r>
          <w:rPr>
            <w:webHidden/>
          </w:rPr>
          <w:fldChar w:fldCharType="begin"/>
        </w:r>
        <w:r>
          <w:rPr>
            <w:webHidden/>
          </w:rPr>
          <w:instrText xml:space="preserve"> PAGEREF _Toc303268271 \h </w:instrText>
        </w:r>
        <w:r>
          <w:rPr>
            <w:webHidden/>
          </w:rPr>
        </w:r>
        <w:r>
          <w:rPr>
            <w:webHidden/>
          </w:rPr>
          <w:fldChar w:fldCharType="separate"/>
        </w:r>
        <w:r>
          <w:rPr>
            <w:webHidden/>
          </w:rPr>
          <w:t>21</w:t>
        </w:r>
        <w:r>
          <w:rPr>
            <w:webHidden/>
          </w:rPr>
          <w:fldChar w:fldCharType="end"/>
        </w:r>
      </w:hyperlink>
    </w:p>
    <w:p w:rsidR="00025759" w:rsidRDefault="00025759">
      <w:pPr>
        <w:pStyle w:val="12"/>
        <w:rPr>
          <w:rFonts w:asciiTheme="minorHAnsi" w:eastAsiaTheme="minorEastAsia" w:hAnsiTheme="minorHAnsi" w:cstheme="minorBidi"/>
          <w:sz w:val="22"/>
          <w:szCs w:val="22"/>
        </w:rPr>
      </w:pPr>
      <w:hyperlink w:anchor="_Toc303268272" w:history="1">
        <w:r w:rsidRPr="0063592C">
          <w:rPr>
            <w:rStyle w:val="a7"/>
            <w:b/>
          </w:rPr>
          <w:t>5.</w:t>
        </w:r>
        <w:r>
          <w:rPr>
            <w:rFonts w:asciiTheme="minorHAnsi" w:eastAsiaTheme="minorEastAsia" w:hAnsiTheme="minorHAnsi" w:cstheme="minorBidi"/>
            <w:sz w:val="22"/>
            <w:szCs w:val="22"/>
          </w:rPr>
          <w:tab/>
        </w:r>
        <w:r w:rsidRPr="0063592C">
          <w:rPr>
            <w:rStyle w:val="a7"/>
            <w:b/>
          </w:rPr>
          <w:t>Информационная карта редукциона</w:t>
        </w:r>
        <w:r>
          <w:rPr>
            <w:webHidden/>
          </w:rPr>
          <w:tab/>
        </w:r>
        <w:r>
          <w:rPr>
            <w:webHidden/>
          </w:rPr>
          <w:fldChar w:fldCharType="begin"/>
        </w:r>
        <w:r>
          <w:rPr>
            <w:webHidden/>
          </w:rPr>
          <w:instrText xml:space="preserve"> PAGEREF _Toc303268272 \h </w:instrText>
        </w:r>
        <w:r>
          <w:rPr>
            <w:webHidden/>
          </w:rPr>
        </w:r>
        <w:r>
          <w:rPr>
            <w:webHidden/>
          </w:rPr>
          <w:fldChar w:fldCharType="separate"/>
        </w:r>
        <w:r>
          <w:rPr>
            <w:webHidden/>
          </w:rPr>
          <w:t>23</w:t>
        </w:r>
        <w:r>
          <w:rPr>
            <w:webHidden/>
          </w:rPr>
          <w:fldChar w:fldCharType="end"/>
        </w:r>
      </w:hyperlink>
    </w:p>
    <w:p w:rsidR="00025759" w:rsidRDefault="00025759">
      <w:pPr>
        <w:pStyle w:val="12"/>
        <w:rPr>
          <w:rFonts w:asciiTheme="minorHAnsi" w:eastAsiaTheme="minorEastAsia" w:hAnsiTheme="minorHAnsi" w:cstheme="minorBidi"/>
          <w:sz w:val="22"/>
          <w:szCs w:val="22"/>
        </w:rPr>
      </w:pPr>
      <w:hyperlink w:anchor="_Toc303268273" w:history="1">
        <w:r w:rsidRPr="0063592C">
          <w:rPr>
            <w:rStyle w:val="a7"/>
            <w:b/>
          </w:rPr>
          <w:t>6.</w:t>
        </w:r>
        <w:r>
          <w:rPr>
            <w:rFonts w:asciiTheme="minorHAnsi" w:eastAsiaTheme="minorEastAsia" w:hAnsiTheme="minorHAnsi" w:cstheme="minorBidi"/>
            <w:sz w:val="22"/>
            <w:szCs w:val="22"/>
          </w:rPr>
          <w:tab/>
        </w:r>
        <w:r w:rsidRPr="0063592C">
          <w:rPr>
            <w:rStyle w:val="a7"/>
            <w:b/>
          </w:rPr>
          <w:t>Образцы форм основных документов, включаемых в заявку на участие в редукционе</w:t>
        </w:r>
        <w:r>
          <w:rPr>
            <w:webHidden/>
          </w:rPr>
          <w:tab/>
        </w:r>
        <w:r>
          <w:rPr>
            <w:webHidden/>
          </w:rPr>
          <w:fldChar w:fldCharType="begin"/>
        </w:r>
        <w:r>
          <w:rPr>
            <w:webHidden/>
          </w:rPr>
          <w:instrText xml:space="preserve"> PAGEREF _Toc303268273 \h </w:instrText>
        </w:r>
        <w:r>
          <w:rPr>
            <w:webHidden/>
          </w:rPr>
        </w:r>
        <w:r>
          <w:rPr>
            <w:webHidden/>
          </w:rPr>
          <w:fldChar w:fldCharType="separate"/>
        </w:r>
        <w:r>
          <w:rPr>
            <w:webHidden/>
          </w:rPr>
          <w:t>27</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74" w:history="1">
        <w:r w:rsidRPr="0063592C">
          <w:rPr>
            <w:rStyle w:val="a7"/>
          </w:rPr>
          <w:t>Заявка на участие в редукционе в электронной форме (Форма 1)</w:t>
        </w:r>
        <w:r>
          <w:rPr>
            <w:webHidden/>
          </w:rPr>
          <w:tab/>
        </w:r>
        <w:r>
          <w:rPr>
            <w:webHidden/>
          </w:rPr>
          <w:fldChar w:fldCharType="begin"/>
        </w:r>
        <w:r>
          <w:rPr>
            <w:webHidden/>
          </w:rPr>
          <w:instrText xml:space="preserve"> PAGEREF _Toc303268274 \h </w:instrText>
        </w:r>
        <w:r>
          <w:rPr>
            <w:webHidden/>
          </w:rPr>
        </w:r>
        <w:r>
          <w:rPr>
            <w:webHidden/>
          </w:rPr>
          <w:fldChar w:fldCharType="separate"/>
        </w:r>
        <w:r>
          <w:rPr>
            <w:webHidden/>
          </w:rPr>
          <w:t>27</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75" w:history="1">
        <w:r w:rsidRPr="0063592C">
          <w:rPr>
            <w:rStyle w:val="a7"/>
          </w:rPr>
          <w:t>Анкета участника процедуры закупки (Форма 2)</w:t>
        </w:r>
        <w:r>
          <w:rPr>
            <w:webHidden/>
          </w:rPr>
          <w:tab/>
        </w:r>
        <w:r>
          <w:rPr>
            <w:webHidden/>
          </w:rPr>
          <w:fldChar w:fldCharType="begin"/>
        </w:r>
        <w:r>
          <w:rPr>
            <w:webHidden/>
          </w:rPr>
          <w:instrText xml:space="preserve"> PAGEREF _Toc303268275 \h </w:instrText>
        </w:r>
        <w:r>
          <w:rPr>
            <w:webHidden/>
          </w:rPr>
        </w:r>
        <w:r>
          <w:rPr>
            <w:webHidden/>
          </w:rPr>
          <w:fldChar w:fldCharType="separate"/>
        </w:r>
        <w:r>
          <w:rPr>
            <w:webHidden/>
          </w:rPr>
          <w:t>30</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76" w:history="1">
        <w:r w:rsidRPr="0063592C">
          <w:rPr>
            <w:rStyle w:val="a7"/>
          </w:rPr>
          <w:t>Техническое предложение (Форма __)</w:t>
        </w:r>
        <w:r>
          <w:rPr>
            <w:webHidden/>
          </w:rPr>
          <w:tab/>
        </w:r>
        <w:r>
          <w:rPr>
            <w:webHidden/>
          </w:rPr>
          <w:fldChar w:fldCharType="begin"/>
        </w:r>
        <w:r>
          <w:rPr>
            <w:webHidden/>
          </w:rPr>
          <w:instrText xml:space="preserve"> PAGEREF _Toc303268276 \h </w:instrText>
        </w:r>
        <w:r>
          <w:rPr>
            <w:webHidden/>
          </w:rPr>
        </w:r>
        <w:r>
          <w:rPr>
            <w:webHidden/>
          </w:rPr>
          <w:fldChar w:fldCharType="separate"/>
        </w:r>
        <w:r>
          <w:rPr>
            <w:webHidden/>
          </w:rPr>
          <w:t>32</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77" w:history="1">
        <w:r w:rsidRPr="0063592C">
          <w:rPr>
            <w:rStyle w:val="a7"/>
          </w:rPr>
          <w:t xml:space="preserve">График </w:t>
        </w:r>
        <w:r w:rsidRPr="0063592C">
          <w:rPr>
            <w:rStyle w:val="a7"/>
            <w:shd w:val="clear" w:color="auto" w:fill="FDE9D9"/>
          </w:rPr>
          <w:t>поставки товара/выполнения работ /оказания услуг</w:t>
        </w:r>
        <w:r w:rsidRPr="0063592C">
          <w:rPr>
            <w:rStyle w:val="a7"/>
          </w:rPr>
          <w:t xml:space="preserve"> (Форма __)</w:t>
        </w:r>
        <w:r>
          <w:rPr>
            <w:webHidden/>
          </w:rPr>
          <w:tab/>
        </w:r>
        <w:r>
          <w:rPr>
            <w:webHidden/>
          </w:rPr>
          <w:fldChar w:fldCharType="begin"/>
        </w:r>
        <w:r>
          <w:rPr>
            <w:webHidden/>
          </w:rPr>
          <w:instrText xml:space="preserve"> PAGEREF _Toc303268277 \h </w:instrText>
        </w:r>
        <w:r>
          <w:rPr>
            <w:webHidden/>
          </w:rPr>
        </w:r>
        <w:r>
          <w:rPr>
            <w:webHidden/>
          </w:rPr>
          <w:fldChar w:fldCharType="separate"/>
        </w:r>
        <w:r>
          <w:rPr>
            <w:webHidden/>
          </w:rPr>
          <w:t>33</w:t>
        </w:r>
        <w:r>
          <w:rPr>
            <w:webHidden/>
          </w:rPr>
          <w:fldChar w:fldCharType="end"/>
        </w:r>
      </w:hyperlink>
    </w:p>
    <w:p w:rsidR="00025759" w:rsidRDefault="00025759">
      <w:pPr>
        <w:pStyle w:val="23"/>
        <w:rPr>
          <w:rFonts w:asciiTheme="minorHAnsi" w:eastAsiaTheme="minorEastAsia" w:hAnsiTheme="minorHAnsi" w:cstheme="minorBidi"/>
          <w:bCs w:val="0"/>
          <w:sz w:val="22"/>
          <w:szCs w:val="22"/>
        </w:rPr>
      </w:pPr>
      <w:hyperlink w:anchor="_Toc303268278" w:history="1">
        <w:r w:rsidRPr="0063592C">
          <w:rPr>
            <w:rStyle w:val="a7"/>
          </w:rPr>
          <w:t>Справка об опыте выполнения договоров (Форма __)</w:t>
        </w:r>
        <w:r>
          <w:rPr>
            <w:webHidden/>
          </w:rPr>
          <w:tab/>
        </w:r>
        <w:r>
          <w:rPr>
            <w:webHidden/>
          </w:rPr>
          <w:fldChar w:fldCharType="begin"/>
        </w:r>
        <w:r>
          <w:rPr>
            <w:webHidden/>
          </w:rPr>
          <w:instrText xml:space="preserve"> PAGEREF _Toc303268278 \h </w:instrText>
        </w:r>
        <w:r>
          <w:rPr>
            <w:webHidden/>
          </w:rPr>
        </w:r>
        <w:r>
          <w:rPr>
            <w:webHidden/>
          </w:rPr>
          <w:fldChar w:fldCharType="separate"/>
        </w:r>
        <w:r>
          <w:rPr>
            <w:webHidden/>
          </w:rPr>
          <w:t>35</w:t>
        </w:r>
        <w:r>
          <w:rPr>
            <w:webHidden/>
          </w:rPr>
          <w:fldChar w:fldCharType="end"/>
        </w:r>
      </w:hyperlink>
    </w:p>
    <w:p w:rsidR="00055157" w:rsidRDefault="00361215">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3268252"/>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xml:space="preserve">, публикуемая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3268253"/>
      <w:r>
        <w:rPr>
          <w:rFonts w:eastAsia="Times New Roman"/>
          <w:b/>
        </w:rPr>
        <w:lastRenderedPageBreak/>
        <w:t>Общие положения</w:t>
      </w:r>
      <w:bookmarkEnd w:id="3"/>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bookmarkStart w:id="4" w:name="_Ref126000848"/>
      <w:proofErr w:type="gramStart"/>
      <w:r>
        <w:rPr>
          <w:szCs w:val="24"/>
        </w:rPr>
        <w:t>Открытый</w:t>
      </w:r>
      <w:proofErr w:type="gramEnd"/>
      <w:r>
        <w:rPr>
          <w:szCs w:val="24"/>
        </w:rPr>
        <w:t xml:space="preserve"> </w:t>
      </w:r>
      <w:proofErr w:type="spellStart"/>
      <w:r>
        <w:rPr>
          <w:szCs w:val="24"/>
        </w:rPr>
        <w:t>редукцион</w:t>
      </w:r>
      <w:bookmarkEnd w:id="4"/>
      <w:proofErr w:type="spellEnd"/>
      <w:r>
        <w:rPr>
          <w:szCs w:val="24"/>
        </w:rPr>
        <w:t xml:space="preserve"> в электронной форме на право заключения договора на поставку товаров, выполнение работ или оказание услуг.</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4A1DDE" w:rsidRDefault="0012421E" w:rsidP="004A1DDE">
      <w:pPr>
        <w:spacing w:line="240" w:lineRule="auto"/>
        <w:rPr>
          <w:bCs/>
          <w:color w:val="000000"/>
        </w:rPr>
      </w:pPr>
      <w:r w:rsidRPr="00D94503">
        <w:t xml:space="preserve">Предметом настоящего </w:t>
      </w:r>
      <w:proofErr w:type="spellStart"/>
      <w:r w:rsidRPr="00D94503">
        <w:t>редукциона</w:t>
      </w:r>
      <w:proofErr w:type="spellEnd"/>
      <w:r w:rsidRPr="00D94503">
        <w:t xml:space="preserve"> является право </w:t>
      </w:r>
      <w:r w:rsidR="00D94503" w:rsidRPr="00D94503">
        <w:t xml:space="preserve"> заключения договора  </w:t>
      </w:r>
      <w:r w:rsidR="004A1DDE" w:rsidRPr="004A1DDE">
        <w:t xml:space="preserve">на поставку контейнеров КРАД-3.0 </w:t>
      </w:r>
      <w:r w:rsidR="004A1DDE">
        <w:t>и КМЗ для нужд филиала «Северо-з</w:t>
      </w:r>
      <w:r w:rsidR="004A1DDE" w:rsidRPr="004A1DDE">
        <w:t>ападный территориальный округ» ФГУП «РосРАО»</w:t>
      </w:r>
      <w:r w:rsidR="004A1DDE" w:rsidRPr="004A1DDE">
        <w:rPr>
          <w:bCs/>
          <w:color w:val="000000"/>
        </w:rPr>
        <w:t>.</w:t>
      </w:r>
    </w:p>
    <w:p w:rsidR="00055157" w:rsidRPr="00D94503" w:rsidRDefault="0012421E" w:rsidP="004A1DDE">
      <w:pPr>
        <w:spacing w:line="240" w:lineRule="auto"/>
      </w:pPr>
      <w:r w:rsidRPr="00D94503">
        <w:t xml:space="preserve">согласно </w:t>
      </w:r>
      <w:r w:rsidRPr="00D94503">
        <w:rPr>
          <w:u w:val="single"/>
        </w:rPr>
        <w:t xml:space="preserve">пункту 1 раздела 5 «Информационная карта </w:t>
      </w:r>
      <w:proofErr w:type="spellStart"/>
      <w:r w:rsidRPr="00D94503">
        <w:rPr>
          <w:u w:val="single"/>
        </w:rPr>
        <w:t>редукциона</w:t>
      </w:r>
      <w:proofErr w:type="spellEnd"/>
      <w:r w:rsidRPr="00D94503">
        <w:rPr>
          <w:u w:val="single"/>
        </w:rPr>
        <w:t>»</w:t>
      </w:r>
      <w:r w:rsidRPr="00D94503">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055157" w:rsidRDefault="0012421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w:t>
      </w:r>
      <w:r>
        <w:rPr>
          <w:szCs w:val="24"/>
          <w:u w:val="single"/>
        </w:rPr>
        <w:lastRenderedPageBreak/>
        <w:t xml:space="preserve">«Информационная карта </w:t>
      </w:r>
      <w:proofErr w:type="spellStart"/>
      <w:r>
        <w:rPr>
          <w:szCs w:val="24"/>
          <w:u w:val="single"/>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pPr>
        <w:pStyle w:val="Times12"/>
        <w:keepNext/>
        <w:numPr>
          <w:ilvl w:val="2"/>
          <w:numId w:val="11"/>
        </w:numPr>
        <w:tabs>
          <w:tab w:val="num" w:pos="0"/>
        </w:tabs>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pPr>
        <w:pStyle w:val="af8"/>
        <w:numPr>
          <w:ilvl w:val="2"/>
          <w:numId w:val="11"/>
        </w:numPr>
        <w:tabs>
          <w:tab w:val="clear" w:pos="720"/>
          <w:tab w:val="num" w:pos="960"/>
        </w:tabs>
        <w:spacing w:line="240" w:lineRule="auto"/>
        <w:ind w:left="0" w:firstLine="0"/>
      </w:pPr>
      <w:proofErr w:type="gramStart"/>
      <w:r>
        <w:t xml:space="preserve">Заказчик/организатор размещения заказа, разместивший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участниками или третьими лицами за убытки, которые могут возникнуть в результате отказа </w:t>
      </w:r>
      <w:r>
        <w:rPr>
          <w:iCs/>
          <w:snapToGrid w:val="0"/>
        </w:rPr>
        <w:lastRenderedPageBreak/>
        <w:t xml:space="preserve">от проведения </w:t>
      </w:r>
      <w:proofErr w:type="spellStart"/>
      <w:r>
        <w:rPr>
          <w:iCs/>
          <w:snapToGrid w:val="0"/>
        </w:rPr>
        <w:t>редукциона</w:t>
      </w:r>
      <w:proofErr w:type="spellEnd"/>
      <w:r>
        <w:t>.</w:t>
      </w:r>
    </w:p>
    <w:p w:rsidR="00055157" w:rsidRDefault="0012421E">
      <w:pPr>
        <w:pStyle w:val="af8"/>
        <w:numPr>
          <w:ilvl w:val="2"/>
          <w:numId w:val="11"/>
        </w:numPr>
        <w:tabs>
          <w:tab w:val="clear" w:pos="720"/>
          <w:tab w:val="num" w:pos="960"/>
        </w:tabs>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xml:space="preserve">, в порядке, установленном для официального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5"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4" w:name="_Toc303268254"/>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4"/>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 xml:space="preserve">«Информационная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5" w:name="_Toc127262883"/>
      <w:bookmarkStart w:id="16" w:name="_Toc255985672"/>
      <w:r>
        <w:t>Привлечение субподрядчиков</w:t>
      </w:r>
      <w:bookmarkEnd w:id="15"/>
      <w:bookmarkEnd w:id="16"/>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7" w:name="_Toc303268255"/>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7"/>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8" w:name="_Toc303268256"/>
      <w:r>
        <w:rPr>
          <w:rFonts w:ascii="Times New Roman" w:eastAsia="Times New Roman" w:hAnsi="Times New Roman" w:cs="Times New Roman"/>
          <w:i w:val="0"/>
          <w:sz w:val="24"/>
          <w:szCs w:val="24"/>
        </w:rPr>
        <w:t>Получение редукционной документации</w:t>
      </w:r>
      <w:bookmarkEnd w:id="18"/>
    </w:p>
    <w:p w:rsidR="00055157" w:rsidRDefault="0012421E">
      <w:pPr>
        <w:numPr>
          <w:ilvl w:val="2"/>
          <w:numId w:val="18"/>
        </w:numPr>
        <w:tabs>
          <w:tab w:val="num" w:pos="960"/>
        </w:tabs>
        <w:spacing w:after="120" w:line="240" w:lineRule="auto"/>
        <w:ind w:left="0" w:firstLine="0"/>
        <w:rPr>
          <w:color w:val="002060"/>
        </w:rPr>
      </w:pPr>
      <w:bookmarkStart w:id="19"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6" w:history="1">
        <w:r>
          <w:rPr>
            <w:rStyle w:val="a7"/>
          </w:rPr>
          <w:t>http://zakupki.rosatom.ru/</w:t>
        </w:r>
      </w:hyperlink>
      <w:r>
        <w:t xml:space="preserve"> и ЭТП. Редукционная документация находится на официальном сайте </w:t>
      </w:r>
      <w:proofErr w:type="spellStart"/>
      <w:r>
        <w:t>Госкорпорации</w:t>
      </w:r>
      <w:proofErr w:type="spellEnd"/>
      <w:r>
        <w:t xml:space="preserve"> «</w:t>
      </w:r>
      <w:proofErr w:type="spellStart"/>
      <w:r>
        <w:t>Росатом</w:t>
      </w:r>
      <w:proofErr w:type="spellEnd"/>
      <w:r>
        <w:t xml:space="preserve">»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0" w:name="_Toc285632738"/>
      <w:bookmarkStart w:id="21" w:name="_Toc303268257"/>
      <w:bookmarkEnd w:id="19"/>
      <w:bookmarkEnd w:id="20"/>
      <w:r>
        <w:rPr>
          <w:rFonts w:ascii="Times New Roman" w:eastAsia="Times New Roman" w:hAnsi="Times New Roman" w:cs="Times New Roman"/>
          <w:i w:val="0"/>
          <w:sz w:val="24"/>
          <w:szCs w:val="24"/>
        </w:rPr>
        <w:t>Разъяснение положений редукционной документации</w:t>
      </w:r>
      <w:bookmarkEnd w:id="21"/>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303268258"/>
      <w:r>
        <w:rPr>
          <w:rFonts w:ascii="Times New Roman" w:eastAsia="Times New Roman" w:hAnsi="Times New Roman" w:cs="Times New Roman"/>
          <w:i w:val="0"/>
          <w:sz w:val="24"/>
          <w:szCs w:val="24"/>
        </w:rPr>
        <w:t>Внесение изменений в редукционную документацию</w:t>
      </w:r>
      <w:bookmarkEnd w:id="22"/>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 xml:space="preserve">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3" w:name="_Toc285632741"/>
      <w:bookmarkStart w:id="24" w:name="_Toc276137311"/>
      <w:bookmarkStart w:id="25" w:name="_Toc303268259"/>
      <w:bookmarkEnd w:id="23"/>
      <w:bookmarkEnd w:id="24"/>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5"/>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6" w:name="_Toc285632745"/>
      <w:bookmarkStart w:id="27" w:name="_Toc285632748"/>
      <w:bookmarkStart w:id="28" w:name="_Toc285632749"/>
      <w:bookmarkStart w:id="29" w:name="_Toc285632752"/>
      <w:bookmarkStart w:id="30" w:name="_Toc303268260"/>
      <w:bookmarkEnd w:id="26"/>
      <w:bookmarkEnd w:id="27"/>
      <w:bookmarkEnd w:id="28"/>
      <w:bookmarkEnd w:id="29"/>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30"/>
      <w:proofErr w:type="spellEnd"/>
    </w:p>
    <w:p w:rsidR="00055157" w:rsidRDefault="0012421E">
      <w:pPr>
        <w:numPr>
          <w:ilvl w:val="2"/>
          <w:numId w:val="18"/>
        </w:numPr>
        <w:tabs>
          <w:tab w:val="num" w:pos="960"/>
        </w:tabs>
        <w:spacing w:after="120" w:line="240" w:lineRule="auto"/>
        <w:ind w:left="0" w:firstLine="0"/>
      </w:pPr>
      <w:bookmarkStart w:id="31"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1"/>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2" w:name="_Toc282505799"/>
      <w:bookmarkStart w:id="33" w:name="_Toc282596020"/>
      <w:bookmarkStart w:id="34" w:name="_Toc282787959"/>
      <w:bookmarkStart w:id="35" w:name="_Toc303268261"/>
      <w:bookmarkEnd w:id="32"/>
      <w:bookmarkEnd w:id="33"/>
      <w:bookmarkEnd w:id="34"/>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6" w:name="_Toc303268262"/>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6"/>
      <w:proofErr w:type="spellEnd"/>
    </w:p>
    <w:p w:rsidR="00055157" w:rsidRDefault="0012421E">
      <w:pPr>
        <w:numPr>
          <w:ilvl w:val="2"/>
          <w:numId w:val="18"/>
        </w:numPr>
        <w:tabs>
          <w:tab w:val="num" w:pos="960"/>
        </w:tabs>
        <w:spacing w:after="120" w:line="240" w:lineRule="auto"/>
        <w:ind w:left="0" w:firstLine="0"/>
      </w:pPr>
      <w:bookmarkStart w:id="37" w:name="_Ref517806908"/>
      <w:bookmarkStart w:id="38" w:name="_Toc518119274"/>
      <w:bookmarkStart w:id="39"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7"/>
      <w:bookmarkEnd w:id="38"/>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9"/>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40"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 xml:space="preserve">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4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3268263"/>
      <w:r>
        <w:rPr>
          <w:rFonts w:ascii="Times New Roman" w:eastAsia="Times New Roman" w:hAnsi="Times New Roman" w:cs="Times New Roman"/>
          <w:i w:val="0"/>
          <w:sz w:val="24"/>
          <w:szCs w:val="24"/>
        </w:rPr>
        <w:t>Начальная (максимальная) цена договора</w:t>
      </w:r>
      <w:bookmarkEnd w:id="41"/>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3268264"/>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3" w:name="_Toc303268265"/>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3"/>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lastRenderedPageBreak/>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2"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4" w:name="_Toc279603132"/>
      <w:bookmarkEnd w:id="44"/>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303268266"/>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5"/>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6" w:name="_Toc285632760"/>
      <w:bookmarkStart w:id="47" w:name="_Toc285632761"/>
      <w:bookmarkStart w:id="48" w:name="_Toc285632762"/>
      <w:bookmarkStart w:id="49" w:name="_Toc285632763"/>
      <w:bookmarkStart w:id="50" w:name="_Toc285632764"/>
      <w:bookmarkStart w:id="51" w:name="_Toc285632765"/>
      <w:bookmarkStart w:id="52" w:name="_Toc269472550"/>
      <w:bookmarkStart w:id="53" w:name="_Toc303268267"/>
      <w:bookmarkEnd w:id="46"/>
      <w:bookmarkEnd w:id="47"/>
      <w:bookmarkEnd w:id="48"/>
      <w:bookmarkEnd w:id="49"/>
      <w:bookmarkEnd w:id="50"/>
      <w:bookmarkEnd w:id="51"/>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2"/>
      <w:bookmarkEnd w:id="53"/>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w:t>
      </w:r>
      <w:proofErr w:type="spellStart"/>
      <w:r>
        <w:t>Госкорпорации</w:t>
      </w:r>
      <w:proofErr w:type="spellEnd"/>
      <w:r>
        <w:t xml:space="preserve"> «</w:t>
      </w:r>
      <w:proofErr w:type="spellStart"/>
      <w:r>
        <w:t>Росатом</w:t>
      </w:r>
      <w:proofErr w:type="spellEnd"/>
      <w:r>
        <w:t xml:space="preserve">», утвержденным Генеральным директором </w:t>
      </w:r>
      <w:proofErr w:type="spellStart"/>
      <w:r>
        <w:t>Госкорпорации</w:t>
      </w:r>
      <w:proofErr w:type="spellEnd"/>
      <w:r>
        <w:t xml:space="preserve">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w:t>
      </w:r>
      <w:r>
        <w:lastRenderedPageBreak/>
        <w:t>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4"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5" w:name="sub_1211"/>
      <w:bookmarkEnd w:id="54"/>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6" w:name="sub_1212"/>
      <w:bookmarkEnd w:id="55"/>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7" w:name="sub_1213"/>
      <w:bookmarkEnd w:id="56"/>
    </w:p>
    <w:p w:rsidR="00055157" w:rsidRDefault="0012421E">
      <w:pPr>
        <w:pStyle w:val="a9"/>
        <w:numPr>
          <w:ilvl w:val="0"/>
          <w:numId w:val="22"/>
        </w:numPr>
        <w:tabs>
          <w:tab w:val="clear" w:pos="720"/>
          <w:tab w:val="left" w:pos="992"/>
        </w:tabs>
        <w:spacing w:line="240" w:lineRule="auto"/>
        <w:ind w:left="0" w:firstLine="567"/>
      </w:pPr>
      <w:bookmarkStart w:id="58" w:name="sub_1214"/>
      <w:bookmarkEnd w:id="57"/>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w:t>
      </w:r>
      <w:r>
        <w:lastRenderedPageBreak/>
        <w:t>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8"/>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xml:space="preserve">,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9" w:name="_Toc303268268"/>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9"/>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 xml:space="preserve">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60"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6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1" w:name="_Toc303268269"/>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1"/>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w:t>
      </w:r>
      <w:r>
        <w:lastRenderedPageBreak/>
        <w:t xml:space="preserve">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2" w:name="_Toc282505810"/>
      <w:bookmarkStart w:id="63" w:name="_Toc282596038"/>
      <w:bookmarkStart w:id="64" w:name="_Toc282787977"/>
      <w:bookmarkStart w:id="65" w:name="_Toc282505811"/>
      <w:bookmarkStart w:id="66" w:name="_Toc282596039"/>
      <w:bookmarkStart w:id="67" w:name="_Toc282787978"/>
      <w:bookmarkStart w:id="68" w:name="_Toc282505812"/>
      <w:bookmarkStart w:id="69" w:name="_Toc282596040"/>
      <w:bookmarkStart w:id="70" w:name="_Toc282787979"/>
      <w:bookmarkStart w:id="71" w:name="_Ref440090183"/>
      <w:bookmarkStart w:id="72" w:name="_Ref440090175"/>
      <w:bookmarkStart w:id="73" w:name="_Ref469290666"/>
      <w:bookmarkStart w:id="74" w:name="_Ref440090241"/>
      <w:bookmarkStart w:id="75" w:name="_Toc303268270"/>
      <w:bookmarkEnd w:id="62"/>
      <w:bookmarkEnd w:id="63"/>
      <w:bookmarkEnd w:id="64"/>
      <w:bookmarkEnd w:id="65"/>
      <w:bookmarkEnd w:id="66"/>
      <w:bookmarkEnd w:id="67"/>
      <w:bookmarkEnd w:id="68"/>
      <w:bookmarkEnd w:id="69"/>
      <w:bookmarkEnd w:id="70"/>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5"/>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6"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 xml:space="preserve">объявить о проведении </w:t>
      </w:r>
      <w:proofErr w:type="gramStart"/>
      <w:r>
        <w:t>повторного</w:t>
      </w:r>
      <w:proofErr w:type="gramEnd"/>
      <w:r>
        <w:t xml:space="preserve"> </w:t>
      </w:r>
      <w:proofErr w:type="spellStart"/>
      <w:r>
        <w:t>редукциона</w:t>
      </w:r>
      <w:proofErr w:type="spellEnd"/>
      <w:r>
        <w:t xml:space="preserve">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редукционной документации.</w:t>
      </w:r>
    </w:p>
    <w:p w:rsidR="00055157" w:rsidRDefault="0012421E">
      <w:pPr>
        <w:tabs>
          <w:tab w:val="left" w:pos="992"/>
        </w:tabs>
        <w:spacing w:after="120" w:line="240" w:lineRule="auto"/>
      </w:pPr>
      <w:r>
        <w:t xml:space="preserve">При этом договор с единственным подавшим заявку участником заключается на условиях, </w:t>
      </w:r>
      <w:r>
        <w:lastRenderedPageBreak/>
        <w:t xml:space="preserve">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7" w:name="_Toc282505818"/>
      <w:bookmarkStart w:id="78" w:name="_Toc282596046"/>
      <w:bookmarkStart w:id="79" w:name="_Toc282787985"/>
      <w:bookmarkStart w:id="80" w:name="_Toc282505820"/>
      <w:bookmarkStart w:id="81" w:name="_Toc282596048"/>
      <w:bookmarkStart w:id="82" w:name="_Toc282787987"/>
      <w:bookmarkStart w:id="83" w:name="_Toc282505826"/>
      <w:bookmarkStart w:id="84" w:name="_Toc282596054"/>
      <w:bookmarkStart w:id="85" w:name="_Toc282787993"/>
      <w:bookmarkStart w:id="86" w:name="_Toc269835279"/>
      <w:bookmarkStart w:id="87" w:name="_Toc270595288"/>
      <w:bookmarkStart w:id="88" w:name="_Toc271294290"/>
      <w:bookmarkStart w:id="89" w:name="_Toc303268271"/>
      <w:bookmarkEnd w:id="76"/>
      <w:bookmarkEnd w:id="71"/>
      <w:bookmarkEnd w:id="72"/>
      <w:bookmarkEnd w:id="73"/>
      <w:bookmarkEnd w:id="74"/>
      <w:bookmarkEnd w:id="77"/>
      <w:bookmarkEnd w:id="78"/>
      <w:bookmarkEnd w:id="79"/>
      <w:bookmarkEnd w:id="80"/>
      <w:bookmarkEnd w:id="81"/>
      <w:bookmarkEnd w:id="82"/>
      <w:bookmarkEnd w:id="83"/>
      <w:bookmarkEnd w:id="84"/>
      <w:bookmarkEnd w:id="85"/>
      <w:r>
        <w:rPr>
          <w:rFonts w:ascii="Times New Roman" w:eastAsia="Times New Roman" w:hAnsi="Times New Roman" w:cs="Times New Roman"/>
          <w:i w:val="0"/>
          <w:sz w:val="24"/>
          <w:szCs w:val="24"/>
        </w:rPr>
        <w:t>Обеспечение исполнения договора</w:t>
      </w:r>
      <w:bookmarkEnd w:id="86"/>
      <w:bookmarkEnd w:id="87"/>
      <w:bookmarkEnd w:id="88"/>
      <w:bookmarkEnd w:id="89"/>
    </w:p>
    <w:p w:rsidR="00055157" w:rsidRDefault="0012421E">
      <w:pPr>
        <w:numPr>
          <w:ilvl w:val="2"/>
          <w:numId w:val="29"/>
        </w:numPr>
        <w:spacing w:after="120" w:line="240" w:lineRule="auto"/>
        <w:ind w:left="0" w:firstLine="0"/>
      </w:pPr>
      <w:bookmarkStart w:id="90"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 xml:space="preserve">Приложение </w:t>
      </w:r>
      <w:r>
        <w:rPr>
          <w:u w:val="single"/>
        </w:rPr>
        <w:lastRenderedPageBreak/>
        <w:t>№1 к настоящей документации «Проект договора»</w:t>
      </w:r>
      <w:r>
        <w:t>).</w:t>
      </w:r>
      <w:bookmarkEnd w:id="90"/>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1" w:name="_Ref166350695"/>
      <w:bookmarkStart w:id="92" w:name="_Ref167518684"/>
      <w:r>
        <w:t xml:space="preserve"> или передачи заказчику в залог денежных средств, в том числе в форме вклада (депозита).</w:t>
      </w:r>
    </w:p>
    <w:bookmarkEnd w:id="91"/>
    <w:bookmarkEnd w:id="92"/>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3" w:name="_Проект_договора"/>
      <w:bookmarkStart w:id="94" w:name="_Toc303268272"/>
      <w:bookmarkEnd w:id="93"/>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4"/>
      <w:proofErr w:type="spellEnd"/>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sidRPr="001234EC">
        <w:rPr>
          <w:szCs w:val="24"/>
        </w:rPr>
        <w:t xml:space="preserve">Следующие условия проведения </w:t>
      </w:r>
      <w:proofErr w:type="spellStart"/>
      <w:r w:rsidRPr="001234EC">
        <w:rPr>
          <w:szCs w:val="24"/>
        </w:rPr>
        <w:t>редукциона</w:t>
      </w:r>
      <w:proofErr w:type="spellEnd"/>
      <w:r w:rsidRPr="001234EC">
        <w:rPr>
          <w:szCs w:val="24"/>
        </w:rPr>
        <w:t xml:space="preserve"> являются неотъемлемой частью настоящей редукционной документации, уточняют и дополняют положения </w:t>
      </w:r>
      <w:r w:rsidRPr="001234EC">
        <w:rPr>
          <w:szCs w:val="24"/>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086"/>
        <w:gridCol w:w="6379"/>
      </w:tblGrid>
      <w:tr w:rsidR="00055157" w:rsidTr="00AD14A0">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spacing w:before="60" w:after="60" w:line="240" w:lineRule="auto"/>
              <w:jc w:val="center"/>
            </w:pPr>
            <w:r w:rsidRPr="001234EC">
              <w:t xml:space="preserve">№ </w:t>
            </w:r>
            <w:proofErr w:type="spellStart"/>
            <w:proofErr w:type="gramStart"/>
            <w:r w:rsidRPr="001234EC">
              <w:t>п</w:t>
            </w:r>
            <w:proofErr w:type="spellEnd"/>
            <w:proofErr w:type="gramEnd"/>
            <w:r w:rsidRPr="001234EC">
              <w:t>/</w:t>
            </w:r>
            <w:proofErr w:type="spellStart"/>
            <w:r w:rsidRPr="001234EC">
              <w:t>п</w:t>
            </w:r>
            <w:proofErr w:type="spellEnd"/>
          </w:p>
        </w:tc>
        <w:tc>
          <w:tcPr>
            <w:tcW w:w="3086"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 xml:space="preserve">Наименование </w:t>
            </w:r>
            <w:proofErr w:type="spellStart"/>
            <w:proofErr w:type="gramStart"/>
            <w:r w:rsidRPr="001234EC">
              <w:rPr>
                <w:bCs/>
              </w:rPr>
              <w:t>п</w:t>
            </w:r>
            <w:proofErr w:type="spellEnd"/>
            <w:proofErr w:type="gramEnd"/>
            <w:r w:rsidRPr="001234EC">
              <w:rPr>
                <w:bCs/>
              </w:rPr>
              <w:t>/</w:t>
            </w:r>
            <w:proofErr w:type="spellStart"/>
            <w:r w:rsidRPr="001234EC">
              <w:rPr>
                <w:bCs/>
              </w:rPr>
              <w:t>п</w:t>
            </w:r>
            <w:proofErr w:type="spellEnd"/>
          </w:p>
        </w:tc>
        <w:tc>
          <w:tcPr>
            <w:tcW w:w="6379"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Содержание</w:t>
            </w:r>
          </w:p>
        </w:tc>
      </w:tr>
      <w:tr w:rsidR="00055157" w:rsidRPr="001234EC" w:rsidTr="00AD14A0">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jc w:val="left"/>
              <w:rPr>
                <w:bCs/>
              </w:rPr>
            </w:pPr>
            <w:r w:rsidRPr="001234EC">
              <w:rPr>
                <w:bCs/>
              </w:rPr>
              <w:t xml:space="preserve">Предмет </w:t>
            </w:r>
            <w:proofErr w:type="spellStart"/>
            <w:r w:rsidRPr="001234EC">
              <w:rPr>
                <w:bCs/>
              </w:rPr>
              <w:t>редукциона</w:t>
            </w:r>
            <w:proofErr w:type="spellEnd"/>
            <w:r w:rsidRPr="001234EC">
              <w:rPr>
                <w:bCs/>
              </w:rPr>
              <w:t>:</w:t>
            </w:r>
            <w:r w:rsidRPr="001234EC">
              <w:rPr>
                <w:bCs/>
              </w:rPr>
              <w:br/>
            </w:r>
            <w:r w:rsidRPr="001234EC">
              <w:rPr>
                <w:bCs/>
              </w:rPr>
              <w:br/>
            </w:r>
            <w:r w:rsidRPr="001234EC">
              <w:rPr>
                <w:bCs/>
              </w:rPr>
              <w:br/>
            </w:r>
          </w:p>
          <w:p w:rsidR="0083513D" w:rsidRDefault="0083513D">
            <w:pPr>
              <w:spacing w:before="60" w:after="60" w:line="240" w:lineRule="auto"/>
              <w:jc w:val="left"/>
            </w:pPr>
          </w:p>
          <w:p w:rsidR="0083513D" w:rsidRDefault="0083513D">
            <w:pPr>
              <w:spacing w:before="60" w:after="60" w:line="240" w:lineRule="auto"/>
              <w:jc w:val="left"/>
            </w:pPr>
          </w:p>
          <w:p w:rsidR="004A1DDE" w:rsidRDefault="004A1DDE">
            <w:pPr>
              <w:spacing w:before="60" w:after="60" w:line="240" w:lineRule="auto"/>
              <w:jc w:val="left"/>
            </w:pPr>
          </w:p>
          <w:p w:rsidR="004A1DDE" w:rsidRDefault="004A1DDE">
            <w:pPr>
              <w:spacing w:before="60" w:after="60" w:line="240" w:lineRule="auto"/>
              <w:jc w:val="left"/>
            </w:pPr>
          </w:p>
          <w:p w:rsidR="004A1DDE" w:rsidRDefault="004A1DDE">
            <w:pPr>
              <w:spacing w:before="60" w:after="60" w:line="240" w:lineRule="auto"/>
              <w:jc w:val="left"/>
            </w:pPr>
          </w:p>
          <w:p w:rsidR="004A1DDE" w:rsidRDefault="004A1DDE">
            <w:pPr>
              <w:spacing w:before="60" w:after="60" w:line="240" w:lineRule="auto"/>
              <w:jc w:val="left"/>
            </w:pPr>
          </w:p>
          <w:p w:rsidR="00055157" w:rsidRPr="001234EC" w:rsidRDefault="00876FA9">
            <w:pPr>
              <w:spacing w:before="60" w:after="60" w:line="240" w:lineRule="auto"/>
              <w:jc w:val="left"/>
            </w:pPr>
            <w:r>
              <w:t>Состав и объем поставки</w:t>
            </w:r>
            <w:r w:rsidR="0012421E" w:rsidRPr="001234EC">
              <w:t>:</w:t>
            </w:r>
          </w:p>
          <w:p w:rsidR="001234EC" w:rsidRPr="001234EC" w:rsidRDefault="001234EC" w:rsidP="001234EC">
            <w:pPr>
              <w:spacing w:before="60" w:after="60" w:line="240" w:lineRule="auto"/>
              <w:jc w:val="center"/>
            </w:pPr>
          </w:p>
          <w:p w:rsidR="001234EC" w:rsidRPr="001234EC" w:rsidRDefault="001234EC">
            <w:pPr>
              <w:spacing w:before="60" w:after="60" w:line="240" w:lineRule="auto"/>
              <w:jc w:val="left"/>
            </w:pPr>
          </w:p>
          <w:p w:rsidR="0083513D" w:rsidRDefault="0083513D">
            <w:pPr>
              <w:spacing w:before="60" w:after="60" w:line="240" w:lineRule="auto"/>
              <w:jc w:val="left"/>
            </w:pPr>
          </w:p>
          <w:p w:rsidR="001234EC" w:rsidRPr="001234EC" w:rsidRDefault="001234EC" w:rsidP="00410A2F">
            <w:pPr>
              <w:spacing w:before="60" w:after="60" w:line="240" w:lineRule="auto"/>
              <w:jc w:val="left"/>
              <w:rPr>
                <w:bCs/>
              </w:rPr>
            </w:pPr>
            <w:r>
              <w:br/>
            </w:r>
            <w:r w:rsidRPr="001234EC">
              <w:t xml:space="preserve">Срок выполнения </w:t>
            </w:r>
            <w:r w:rsidR="00876FA9">
              <w:t>поставки</w:t>
            </w:r>
            <w:r w:rsidRPr="001234EC">
              <w:t>:</w:t>
            </w:r>
            <w:r w:rsidR="000735EA">
              <w:br/>
            </w:r>
            <w:r w:rsidR="000735EA">
              <w:br/>
            </w:r>
            <w:r w:rsidR="000735EA">
              <w:br/>
            </w:r>
            <w:r w:rsidR="000735EA" w:rsidRPr="000735EA">
              <w:t>Гарантия</w:t>
            </w:r>
            <w:r w:rsidR="00410A2F">
              <w:t xml:space="preserve"> качества</w:t>
            </w:r>
            <w:r w:rsidR="000735EA" w:rsidRPr="000735EA">
              <w:t xml:space="preserve"> на поставл</w:t>
            </w:r>
            <w:r w:rsidR="00410A2F">
              <w:t>яемый</w:t>
            </w:r>
            <w:r w:rsidR="000735EA" w:rsidRPr="000735EA">
              <w:t xml:space="preserve"> </w:t>
            </w:r>
            <w:r w:rsidR="00410A2F">
              <w:rPr>
                <w:bCs/>
                <w:color w:val="000000"/>
              </w:rPr>
              <w:t>товар</w:t>
            </w:r>
            <w:r w:rsidR="000735EA" w:rsidRPr="000735EA">
              <w:rPr>
                <w:bCs/>
                <w:color w:val="000000"/>
              </w:rPr>
              <w:t>:</w:t>
            </w:r>
          </w:p>
        </w:tc>
        <w:tc>
          <w:tcPr>
            <w:tcW w:w="6379" w:type="dxa"/>
            <w:tcBorders>
              <w:top w:val="single" w:sz="4" w:space="0" w:color="auto"/>
              <w:left w:val="single" w:sz="4" w:space="0" w:color="auto"/>
              <w:bottom w:val="single" w:sz="4" w:space="0" w:color="auto"/>
              <w:right w:val="single" w:sz="4" w:space="0" w:color="auto"/>
            </w:tcBorders>
            <w:hideMark/>
          </w:tcPr>
          <w:p w:rsidR="00410A2F" w:rsidRDefault="004A1DDE" w:rsidP="00410A2F">
            <w:pPr>
              <w:rPr>
                <w:b/>
                <w:bCs/>
                <w:sz w:val="22"/>
                <w:szCs w:val="22"/>
              </w:rPr>
            </w:pPr>
            <w:proofErr w:type="gramStart"/>
            <w:r w:rsidRPr="004A1DDE">
              <w:t>Открытый</w:t>
            </w:r>
            <w:proofErr w:type="gramEnd"/>
            <w:r w:rsidRPr="004A1DDE">
              <w:t xml:space="preserve"> </w:t>
            </w:r>
            <w:proofErr w:type="spellStart"/>
            <w:r w:rsidRPr="004A1DDE">
              <w:t>редукцион</w:t>
            </w:r>
            <w:proofErr w:type="spellEnd"/>
            <w:r w:rsidRPr="004A1DDE">
              <w:t xml:space="preserve"> в электронной форме на право заключения договора на поставку </w:t>
            </w:r>
            <w:r w:rsidR="00410A2F" w:rsidRPr="0013114F">
              <w:t>мазута марки М-100 для</w:t>
            </w:r>
            <w:r w:rsidR="00410A2F" w:rsidRPr="0013114F">
              <w:rPr>
                <w:b/>
                <w:bCs/>
              </w:rPr>
              <w:t xml:space="preserve"> ДВЦ «</w:t>
            </w:r>
            <w:proofErr w:type="spellStart"/>
            <w:r w:rsidR="00410A2F" w:rsidRPr="0013114F">
              <w:rPr>
                <w:b/>
                <w:bCs/>
              </w:rPr>
              <w:t>ДальРАО</w:t>
            </w:r>
            <w:proofErr w:type="spellEnd"/>
            <w:r w:rsidR="00410A2F" w:rsidRPr="0013114F">
              <w:rPr>
                <w:b/>
                <w:bCs/>
              </w:rPr>
              <w:t>» - филиала ФГУП «РосРАО»</w:t>
            </w:r>
          </w:p>
          <w:p w:rsidR="004A1DDE" w:rsidRPr="004A1DDE" w:rsidRDefault="004A1DDE" w:rsidP="004A1DDE">
            <w:pPr>
              <w:spacing w:line="240" w:lineRule="auto"/>
            </w:pPr>
          </w:p>
          <w:p w:rsidR="00410A2F" w:rsidRDefault="004A1DDE" w:rsidP="00410A2F">
            <w:pPr>
              <w:rPr>
                <w:b/>
                <w:bCs/>
                <w:sz w:val="22"/>
                <w:szCs w:val="22"/>
              </w:rPr>
            </w:pPr>
            <w:r w:rsidRPr="004A1DDE">
              <w:rPr>
                <w:b/>
              </w:rPr>
              <w:t>Лот №1:</w:t>
            </w:r>
            <w:r w:rsidRPr="004A1DDE">
              <w:t xml:space="preserve"> </w:t>
            </w:r>
            <w:r w:rsidR="00410A2F" w:rsidRPr="0013114F">
              <w:t>Поставка мазута марки М-100 для</w:t>
            </w:r>
            <w:r w:rsidR="00410A2F" w:rsidRPr="0013114F">
              <w:rPr>
                <w:b/>
                <w:bCs/>
              </w:rPr>
              <w:t xml:space="preserve"> ДВЦ «</w:t>
            </w:r>
            <w:proofErr w:type="spellStart"/>
            <w:r w:rsidR="00410A2F" w:rsidRPr="0013114F">
              <w:rPr>
                <w:b/>
                <w:bCs/>
              </w:rPr>
              <w:t>ДальРАО</w:t>
            </w:r>
            <w:proofErr w:type="spellEnd"/>
            <w:r w:rsidR="00410A2F" w:rsidRPr="0013114F">
              <w:rPr>
                <w:b/>
                <w:bCs/>
              </w:rPr>
              <w:t>» - филиала ФГУП «РосРАО»</w:t>
            </w:r>
          </w:p>
          <w:p w:rsidR="000E05C4" w:rsidRDefault="000E05C4" w:rsidP="004A1DDE">
            <w:pPr>
              <w:widowControl/>
              <w:adjustRightInd/>
              <w:spacing w:line="240" w:lineRule="auto"/>
              <w:rPr>
                <w:color w:val="000000"/>
              </w:rPr>
            </w:pPr>
          </w:p>
          <w:p w:rsidR="00410A2F" w:rsidRDefault="00410A2F" w:rsidP="004A1DDE">
            <w:pPr>
              <w:widowControl/>
              <w:adjustRightInd/>
              <w:spacing w:line="240" w:lineRule="auto"/>
              <w:rPr>
                <w:color w:val="000000"/>
              </w:rPr>
            </w:pPr>
          </w:p>
          <w:p w:rsidR="004A1DDE" w:rsidRDefault="004A1DDE" w:rsidP="000735EA">
            <w:pPr>
              <w:widowControl/>
              <w:adjustRightInd/>
              <w:spacing w:line="240" w:lineRule="auto"/>
              <w:jc w:val="left"/>
            </w:pPr>
          </w:p>
          <w:p w:rsidR="004A1DDE" w:rsidRDefault="004A1DDE" w:rsidP="000735EA">
            <w:pPr>
              <w:widowControl/>
              <w:adjustRightInd/>
              <w:spacing w:line="240" w:lineRule="auto"/>
              <w:jc w:val="left"/>
            </w:pPr>
          </w:p>
          <w:p w:rsidR="0083513D" w:rsidRDefault="0083513D" w:rsidP="000735EA">
            <w:pPr>
              <w:widowControl/>
              <w:adjustRightInd/>
              <w:spacing w:line="240" w:lineRule="auto"/>
              <w:jc w:val="left"/>
            </w:pPr>
            <w:r>
              <w:t>В соответствии с техническим заданием.</w:t>
            </w:r>
            <w:r>
              <w:br/>
            </w:r>
            <w:r>
              <w:br/>
            </w:r>
            <w:r>
              <w:br/>
            </w:r>
            <w:r w:rsidR="001234EC">
              <w:br/>
            </w:r>
          </w:p>
          <w:p w:rsidR="0083513D" w:rsidRDefault="0083513D" w:rsidP="000735EA">
            <w:pPr>
              <w:widowControl/>
              <w:adjustRightInd/>
              <w:spacing w:line="240" w:lineRule="auto"/>
              <w:jc w:val="left"/>
            </w:pPr>
          </w:p>
          <w:p w:rsidR="00055157" w:rsidRPr="00410A2F" w:rsidRDefault="004A1DDE" w:rsidP="000735EA">
            <w:pPr>
              <w:widowControl/>
              <w:adjustRightInd/>
              <w:spacing w:line="240" w:lineRule="auto"/>
              <w:jc w:val="left"/>
              <w:rPr>
                <w:bCs/>
              </w:rPr>
            </w:pPr>
            <w:r>
              <w:t>с момента подписания контракта</w:t>
            </w:r>
            <w:r w:rsidR="00410A2F">
              <w:rPr>
                <w:sz w:val="28"/>
                <w:szCs w:val="28"/>
              </w:rPr>
              <w:t xml:space="preserve"> </w:t>
            </w:r>
            <w:r w:rsidR="00410A2F" w:rsidRPr="00410A2F">
              <w:t>до 20.10.2011</w:t>
            </w:r>
            <w:r w:rsidRPr="00410A2F">
              <w:t>.</w:t>
            </w:r>
          </w:p>
          <w:p w:rsidR="000735EA" w:rsidRDefault="000735EA" w:rsidP="000735EA">
            <w:pPr>
              <w:widowControl/>
              <w:adjustRightInd/>
              <w:spacing w:line="240" w:lineRule="auto"/>
              <w:jc w:val="left"/>
              <w:rPr>
                <w:bCs/>
                <w:sz w:val="22"/>
                <w:szCs w:val="22"/>
              </w:rPr>
            </w:pPr>
          </w:p>
          <w:p w:rsidR="000735EA" w:rsidRDefault="000735EA" w:rsidP="000735EA">
            <w:pPr>
              <w:widowControl/>
              <w:adjustRightInd/>
              <w:spacing w:line="240" w:lineRule="auto"/>
              <w:rPr>
                <w:bCs/>
              </w:rPr>
            </w:pPr>
          </w:p>
          <w:p w:rsidR="00410A2F" w:rsidRPr="000735EA" w:rsidRDefault="00410A2F" w:rsidP="000735EA">
            <w:pPr>
              <w:widowControl/>
              <w:adjustRightInd/>
              <w:spacing w:line="240" w:lineRule="auto"/>
              <w:rPr>
                <w:bCs/>
              </w:rPr>
            </w:pPr>
          </w:p>
          <w:p w:rsidR="000735EA" w:rsidRPr="00410A2F" w:rsidRDefault="00410A2F" w:rsidP="000735EA">
            <w:pPr>
              <w:widowControl/>
              <w:adjustRightInd/>
              <w:spacing w:line="240" w:lineRule="auto"/>
            </w:pPr>
            <w:r w:rsidRPr="00410A2F">
              <w:t>Изготовленный и отвечающий требованиям ГОСТ 10585-99</w:t>
            </w:r>
          </w:p>
        </w:tc>
      </w:tr>
      <w:tr w:rsidR="00055157" w:rsidRPr="001234EC" w:rsidTr="00AD14A0">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rPr>
                <w:bCs/>
              </w:rPr>
            </w:pPr>
            <w:r w:rsidRPr="001234EC">
              <w:rPr>
                <w:bCs/>
              </w:rPr>
              <w:t>Нормативный документ, в соответствии с которым проводится процедура закупки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28"/>
              <w:spacing w:before="60" w:after="60" w:line="240" w:lineRule="auto"/>
              <w:ind w:right="153" w:firstLine="0"/>
              <w:jc w:val="left"/>
              <w:rPr>
                <w:b/>
                <w:bCs/>
                <w:i/>
                <w:shd w:val="clear" w:color="auto" w:fill="FDE9D9"/>
              </w:rPr>
            </w:pPr>
            <w:r w:rsidRPr="001234EC">
              <w:t xml:space="preserve">ЕОСЗ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proofErr w:type="gramStart"/>
            <w:r w:rsidRPr="001234EC">
              <w:t>утвержденный</w:t>
            </w:r>
            <w:proofErr w:type="gramEnd"/>
            <w:r w:rsidRPr="001234EC">
              <w:t xml:space="preserve"> Генеральным директором </w:t>
            </w:r>
            <w:proofErr w:type="spellStart"/>
            <w:r w:rsidRPr="001234EC">
              <w:t>Госкорпорации</w:t>
            </w:r>
            <w:proofErr w:type="spellEnd"/>
            <w:r w:rsidRPr="001234EC">
              <w:t xml:space="preserve"> «</w:t>
            </w:r>
            <w:proofErr w:type="spellStart"/>
            <w:r w:rsidRPr="001234EC">
              <w:t>Р</w:t>
            </w:r>
            <w:r w:rsidR="0083513D">
              <w:t>осатом</w:t>
            </w:r>
            <w:proofErr w:type="spellEnd"/>
            <w:r w:rsidR="0083513D">
              <w:t>» в редакции приказа от 14</w:t>
            </w:r>
            <w:r w:rsidRPr="001234EC">
              <w:t>.</w:t>
            </w:r>
            <w:r w:rsidR="0083513D">
              <w:t>07.2011 №599</w:t>
            </w:r>
            <w:r w:rsidRPr="001234EC">
              <w:t>-П.</w:t>
            </w:r>
          </w:p>
        </w:tc>
      </w:tr>
      <w:tr w:rsidR="00055157" w:rsidRPr="001234EC" w:rsidTr="00AD14A0">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28622F">
            <w:pPr>
              <w:pStyle w:val="rvps43"/>
              <w:spacing w:before="0" w:after="0"/>
              <w:jc w:val="both"/>
            </w:pPr>
            <w:r w:rsidRPr="001234EC">
              <w:rPr>
                <w:rStyle w:val="rvts30"/>
                <w:color w:val="000000"/>
                <w:sz w:val="24"/>
                <w:szCs w:val="24"/>
              </w:rPr>
              <w:t xml:space="preserve">Место </w:t>
            </w:r>
            <w:r w:rsidR="00876FA9">
              <w:rPr>
                <w:rStyle w:val="rvts30"/>
                <w:color w:val="000000"/>
                <w:sz w:val="24"/>
                <w:szCs w:val="24"/>
              </w:rPr>
              <w:t>поставки</w:t>
            </w:r>
            <w:r w:rsidRPr="001234EC">
              <w:rPr>
                <w:rStyle w:val="rvts30"/>
                <w:color w:val="00000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28622F" w:rsidP="0028622F">
            <w:pPr>
              <w:tabs>
                <w:tab w:val="left" w:pos="426"/>
              </w:tabs>
            </w:pPr>
            <w:r w:rsidRPr="0028622F">
              <w:t>Приморский край, ЗАТО Фокино, бухта Сысоева, Отделение ДВЦ «</w:t>
            </w:r>
            <w:proofErr w:type="spellStart"/>
            <w:r w:rsidRPr="0028622F">
              <w:t>ДальРАО</w:t>
            </w:r>
            <w:proofErr w:type="spellEnd"/>
            <w:r w:rsidRPr="0028622F">
              <w:t>» - филиала ФГУП «РосРАО»</w:t>
            </w:r>
            <w:r>
              <w:t>.</w:t>
            </w:r>
          </w:p>
        </w:tc>
      </w:tr>
      <w:tr w:rsidR="00055157" w:rsidRPr="001234EC" w:rsidTr="00AD14A0">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Количество лотов</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1 (один)</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AD14A0">
            <w:pPr>
              <w:numPr>
                <w:ilvl w:val="0"/>
                <w:numId w:val="30"/>
              </w:numPr>
              <w:tabs>
                <w:tab w:val="num" w:pos="360"/>
              </w:tabs>
              <w:spacing w:before="60" w:after="60" w:line="240" w:lineRule="auto"/>
              <w:ind w:left="15" w:hanging="15"/>
              <w:jc w:val="center"/>
            </w:pPr>
            <w:r>
              <w:br/>
            </w: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pPr>
            <w:r w:rsidRPr="001234EC">
              <w:t>Заказчик</w:t>
            </w:r>
          </w:p>
        </w:tc>
        <w:tc>
          <w:tcPr>
            <w:tcW w:w="6379" w:type="dxa"/>
            <w:tcBorders>
              <w:top w:val="single" w:sz="4" w:space="0" w:color="auto"/>
              <w:left w:val="single" w:sz="4" w:space="0" w:color="auto"/>
              <w:bottom w:val="single" w:sz="4" w:space="0" w:color="auto"/>
              <w:right w:val="single" w:sz="4" w:space="0" w:color="auto"/>
            </w:tcBorders>
            <w:hideMark/>
          </w:tcPr>
          <w:p w:rsidR="00055157" w:rsidRPr="00AD14A0" w:rsidRDefault="0012421E" w:rsidP="00AD14A0">
            <w:pPr>
              <w:pStyle w:val="rvps46"/>
              <w:spacing w:before="60" w:after="60"/>
              <w:jc w:val="both"/>
              <w:rPr>
                <w:color w:val="000000"/>
                <w:lang w:eastAsia="en-US"/>
              </w:rPr>
            </w:pPr>
            <w:r w:rsidRPr="00AD14A0">
              <w:rPr>
                <w:lang w:eastAsia="en-US"/>
              </w:rPr>
              <w:t xml:space="preserve">ФГУП </w:t>
            </w:r>
            <w:r w:rsidRPr="001234EC">
              <w:rPr>
                <w:lang w:eastAsia="en-US"/>
              </w:rPr>
              <w:t>«</w:t>
            </w:r>
            <w:r w:rsidRPr="00AD14A0">
              <w:rPr>
                <w:lang w:eastAsia="en-US"/>
              </w:rPr>
              <w:t>РосРАО</w:t>
            </w:r>
            <w:r w:rsidRPr="00AD14A0">
              <w:rPr>
                <w:rStyle w:val="rvts6"/>
                <w:color w:val="000000"/>
                <w:lang w:eastAsia="en-US"/>
              </w:rPr>
              <w:t>»</w:t>
            </w:r>
          </w:p>
          <w:p w:rsidR="00055157" w:rsidRPr="001234EC" w:rsidRDefault="0012421E" w:rsidP="00AD14A0">
            <w:pPr>
              <w:pStyle w:val="rvps46"/>
              <w:spacing w:before="60" w:after="60"/>
              <w:jc w:val="both"/>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Почтовый адрес: </w:t>
            </w:r>
            <w:r w:rsidRPr="001234EC">
              <w:rPr>
                <w:lang w:eastAsia="en-US"/>
              </w:rPr>
              <w:t>119017, г. Москва, Большая Ордынка, д. 24</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Организатор </w:t>
            </w:r>
            <w:r w:rsidRPr="001234EC">
              <w:rPr>
                <w:bCs/>
              </w:rPr>
              <w:t>размещения заказа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46"/>
              <w:spacing w:before="60" w:after="60"/>
              <w:jc w:val="both"/>
              <w:rPr>
                <w:color w:val="000000"/>
                <w:lang w:eastAsia="en-US"/>
              </w:rPr>
            </w:pPr>
            <w:r w:rsidRPr="001234EC">
              <w:rPr>
                <w:lang w:eastAsia="en-US"/>
              </w:rPr>
              <w:t>ФГУП «РосРАО</w:t>
            </w:r>
            <w:r w:rsidRPr="001234EC">
              <w:rPr>
                <w:rStyle w:val="rvts6"/>
                <w:color w:val="000000"/>
                <w:lang w:eastAsia="en-US"/>
              </w:rPr>
              <w:t>»</w:t>
            </w:r>
          </w:p>
          <w:p w:rsidR="00055157" w:rsidRPr="001234EC" w:rsidRDefault="0012421E" w:rsidP="00AD14A0">
            <w:pPr>
              <w:pStyle w:val="rvps9"/>
              <w:spacing w:before="60" w:after="60"/>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pStyle w:val="rvps45"/>
              <w:spacing w:before="60" w:after="60"/>
              <w:jc w:val="both"/>
              <w:rPr>
                <w:color w:val="000000"/>
                <w:lang w:eastAsia="en-US"/>
              </w:rPr>
            </w:pPr>
            <w:r w:rsidRPr="001234EC">
              <w:rPr>
                <w:rStyle w:val="rvts30"/>
                <w:color w:val="000000"/>
                <w:sz w:val="24"/>
                <w:szCs w:val="24"/>
                <w:lang w:eastAsia="en-US"/>
              </w:rPr>
              <w:t>Почтовый адрес:</w:t>
            </w:r>
            <w:r w:rsidR="00AD14A0">
              <w:rPr>
                <w:rStyle w:val="rvts30"/>
                <w:color w:val="000000"/>
                <w:sz w:val="24"/>
                <w:szCs w:val="24"/>
                <w:lang w:eastAsia="en-US"/>
              </w:rPr>
              <w:t xml:space="preserve"> </w:t>
            </w:r>
            <w:r w:rsidRPr="001234EC">
              <w:rPr>
                <w:lang w:eastAsia="en-US"/>
              </w:rPr>
              <w:t xml:space="preserve">119017, г. Москва, Большая Ордынка, д. </w:t>
            </w:r>
            <w:r w:rsidRPr="001234EC">
              <w:rPr>
                <w:lang w:eastAsia="en-US"/>
              </w:rPr>
              <w:lastRenderedPageBreak/>
              <w:t>24</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Контактное лицо: </w:t>
            </w:r>
            <w:r w:rsidR="002C779D" w:rsidRPr="001234EC">
              <w:rPr>
                <w:lang w:eastAsia="en-US"/>
              </w:rPr>
              <w:t>Потороча Антон</w:t>
            </w:r>
            <w:r w:rsidRPr="001234EC">
              <w:rPr>
                <w:rStyle w:val="rvts6"/>
                <w:color w:val="000000"/>
                <w:lang w:eastAsia="en-US"/>
              </w:rPr>
              <w:t xml:space="preserve">, тел: </w:t>
            </w:r>
            <w:r w:rsidRPr="001234EC">
              <w:rPr>
                <w:lang w:eastAsia="en-US"/>
              </w:rPr>
              <w:t>(495) 710-76-48</w:t>
            </w:r>
            <w:r w:rsidRPr="001234EC">
              <w:rPr>
                <w:rStyle w:val="rvts6"/>
                <w:color w:val="000000"/>
                <w:lang w:eastAsia="en-US"/>
              </w:rPr>
              <w:t xml:space="preserve">, факс: </w:t>
            </w:r>
            <w:r w:rsidRPr="001234EC">
              <w:rPr>
                <w:lang w:eastAsia="en-US"/>
              </w:rPr>
              <w:t>(495) 710-76-50</w:t>
            </w:r>
            <w:r w:rsidRPr="001234EC">
              <w:rPr>
                <w:rStyle w:val="rvts6"/>
                <w:color w:val="000000"/>
                <w:lang w:eastAsia="en-US"/>
              </w:rPr>
              <w:t xml:space="preserve">, </w:t>
            </w:r>
            <w:proofErr w:type="spellStart"/>
            <w:r w:rsidRPr="001234EC">
              <w:rPr>
                <w:rStyle w:val="rvts6"/>
                <w:color w:val="000000"/>
                <w:lang w:eastAsia="en-US"/>
              </w:rPr>
              <w:t>эл</w:t>
            </w:r>
            <w:proofErr w:type="gramStart"/>
            <w:r w:rsidRPr="001234EC">
              <w:rPr>
                <w:rStyle w:val="rvts6"/>
                <w:color w:val="000000"/>
                <w:lang w:eastAsia="en-US"/>
              </w:rPr>
              <w:t>.п</w:t>
            </w:r>
            <w:proofErr w:type="gramEnd"/>
            <w:r w:rsidRPr="001234EC">
              <w:rPr>
                <w:rStyle w:val="rvts6"/>
                <w:color w:val="000000"/>
                <w:lang w:eastAsia="en-US"/>
              </w:rPr>
              <w:t>очта</w:t>
            </w:r>
            <w:proofErr w:type="spellEnd"/>
            <w:r w:rsidRPr="001234EC">
              <w:rPr>
                <w:rStyle w:val="rvts6"/>
                <w:color w:val="000000"/>
                <w:lang w:eastAsia="en-US"/>
              </w:rPr>
              <w:t>:</w:t>
            </w:r>
            <w:r w:rsidRPr="001234EC">
              <w:rPr>
                <w:rStyle w:val="rvts6"/>
                <w:color w:val="808080"/>
                <w:lang w:eastAsia="en-US"/>
              </w:rPr>
              <w:t xml:space="preserve"> </w:t>
            </w:r>
            <w:hyperlink r:id="rId27" w:history="1">
              <w:r w:rsidRPr="001234EC">
                <w:rPr>
                  <w:rStyle w:val="a7"/>
                  <w:lang w:eastAsia="en-US"/>
                </w:rPr>
                <w:t>zakupki@rosrao.ru</w:t>
              </w:r>
            </w:hyperlink>
            <w:r w:rsidRPr="001234EC">
              <w:rPr>
                <w:lang w:eastAsia="en-US"/>
              </w:rPr>
              <w:t xml:space="preserve">. </w:t>
            </w:r>
          </w:p>
        </w:tc>
      </w:tr>
      <w:tr w:rsidR="00055157" w:rsidRPr="001234EC" w:rsidTr="00AD14A0">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Информационное обеспечение проведения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Официальным сайтом в сети «Интернет» для размещения информации о проведении </w:t>
            </w:r>
            <w:proofErr w:type="spellStart"/>
            <w:r w:rsidRPr="001234EC">
              <w:t>редукциона</w:t>
            </w:r>
            <w:proofErr w:type="spellEnd"/>
            <w:r w:rsidRPr="001234EC">
              <w:t xml:space="preserve"> является сайт о размещении заказов на закупки товаров, работ услуг для нужд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r w:rsidRPr="001234EC">
              <w:rPr>
                <w:rStyle w:val="a7"/>
              </w:rPr>
              <w:t>http://zakupki.rosatom.ru/</w:t>
            </w:r>
          </w:p>
        </w:tc>
      </w:tr>
      <w:tr w:rsidR="00055157" w:rsidRPr="001234EC" w:rsidTr="00AD14A0">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Электронная торговая площадка</w:t>
            </w:r>
          </w:p>
          <w:p w:rsidR="00055157" w:rsidRPr="001234EC" w:rsidRDefault="0012421E" w:rsidP="00AD14A0">
            <w:pPr>
              <w:spacing w:before="60" w:after="60" w:line="240" w:lineRule="auto"/>
              <w:ind w:right="153"/>
            </w:pPr>
            <w:r w:rsidRPr="001234EC">
              <w:t>Оператор электронной торговой площадки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
                <w:bCs/>
                <w:i/>
                <w:shd w:val="clear" w:color="auto" w:fill="FDE9D9"/>
              </w:rPr>
            </w:pPr>
            <w:r w:rsidRPr="001234EC">
              <w:t xml:space="preserve">Аукционный Конкурсный Дом, адрес в сети «Интернет»: </w:t>
            </w:r>
            <w:hyperlink r:id="rId28" w:history="1">
              <w:r w:rsidRPr="001234EC">
                <w:rPr>
                  <w:rStyle w:val="a7"/>
                </w:rPr>
                <w:t>http://a-k-d.ru/</w:t>
              </w:r>
            </w:hyperlink>
            <w:r w:rsidRPr="001234EC">
              <w:t xml:space="preserve"> </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highlight w:val="yellow"/>
              </w:rPr>
            </w:pPr>
            <w:r w:rsidRPr="001234EC">
              <w:rPr>
                <w:bCs/>
              </w:rPr>
              <w:t xml:space="preserve">Дата опубликования извещения о проведении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highlight w:val="yellow"/>
              </w:rPr>
            </w:pPr>
            <w:r w:rsidRPr="001234EC">
              <w:rPr>
                <w:bCs/>
                <w:lang w:val="en-US" w:eastAsia="en-US"/>
              </w:rPr>
              <w:t>«</w:t>
            </w:r>
            <w:r w:rsidR="00FB5D9B">
              <w:rPr>
                <w:bCs/>
                <w:lang w:eastAsia="en-US"/>
              </w:rPr>
              <w:t>0</w:t>
            </w:r>
            <w:r w:rsidR="00852712">
              <w:rPr>
                <w:bCs/>
                <w:lang w:eastAsia="en-US"/>
              </w:rPr>
              <w:t>8</w:t>
            </w:r>
            <w:r w:rsidRPr="001234EC">
              <w:rPr>
                <w:bCs/>
                <w:lang w:val="en-US" w:eastAsia="en-US"/>
              </w:rPr>
              <w:t xml:space="preserve">» </w:t>
            </w:r>
            <w:proofErr w:type="gramStart"/>
            <w:r w:rsidR="000735EA">
              <w:rPr>
                <w:bCs/>
                <w:lang w:eastAsia="en-US"/>
              </w:rPr>
              <w:t xml:space="preserve">сентября </w:t>
            </w:r>
            <w:r w:rsidRPr="001234EC">
              <w:rPr>
                <w:bCs/>
                <w:lang w:val="en-US" w:eastAsia="en-US"/>
              </w:rPr>
              <w:t xml:space="preserve"> 2011</w:t>
            </w:r>
            <w:proofErr w:type="gramEnd"/>
            <w:r w:rsidRPr="001234EC">
              <w:rPr>
                <w:bCs/>
                <w:lang w:val="en-US" w:eastAsia="en-US"/>
              </w:rPr>
              <w:t xml:space="preserve"> </w:t>
            </w:r>
            <w:r w:rsidRPr="001234EC">
              <w:rPr>
                <w:bCs/>
                <w:lang w:eastAsia="en-US"/>
              </w:rPr>
              <w:t>года.</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rPr>
            </w:pPr>
            <w:r w:rsidRPr="001234EC">
              <w:rPr>
                <w:bCs/>
              </w:rPr>
              <w:t xml:space="preserve">Отказ от проведения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0735EA" w:rsidRDefault="0012421E" w:rsidP="00AD14A0">
            <w:pPr>
              <w:spacing w:before="60" w:after="60" w:line="240" w:lineRule="auto"/>
              <w:ind w:right="153"/>
            </w:pPr>
            <w:r w:rsidRPr="000735EA">
              <w:t xml:space="preserve">Не позднее, чем за пять дней до даты окончания подачи заявок на участие в </w:t>
            </w:r>
            <w:proofErr w:type="spellStart"/>
            <w:r w:rsidRPr="000735EA">
              <w:t>редукционе</w:t>
            </w:r>
            <w:proofErr w:type="spellEnd"/>
            <w:r w:rsidR="000735EA" w:rsidRPr="000735EA">
              <w:t>.</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tcPr>
          <w:p w:rsidR="00055157" w:rsidRPr="001234EC" w:rsidRDefault="0012421E" w:rsidP="0028622F">
            <w:pPr>
              <w:pStyle w:val="3a"/>
              <w:tabs>
                <w:tab w:val="left" w:pos="992"/>
              </w:tabs>
              <w:spacing w:before="60" w:after="60" w:line="240" w:lineRule="auto"/>
              <w:ind w:left="0" w:right="153"/>
              <w:jc w:val="left"/>
              <w:rPr>
                <w:szCs w:val="24"/>
              </w:rPr>
            </w:pPr>
            <w:r w:rsidRPr="001234EC">
              <w:rPr>
                <w:szCs w:val="24"/>
              </w:rPr>
              <w:t>Начальная (максимальная) цена договора</w:t>
            </w:r>
            <w:r w:rsidRPr="001234EC">
              <w:rPr>
                <w:szCs w:val="24"/>
              </w:rPr>
              <w:br/>
            </w:r>
            <w:r w:rsidRPr="001234EC">
              <w:rPr>
                <w:szCs w:val="24"/>
              </w:rPr>
              <w:br/>
              <w:t>Форма, сроки и порядок оплаты:</w:t>
            </w:r>
          </w:p>
        </w:tc>
        <w:tc>
          <w:tcPr>
            <w:tcW w:w="6379" w:type="dxa"/>
            <w:tcBorders>
              <w:top w:val="single" w:sz="4" w:space="0" w:color="auto"/>
              <w:left w:val="single" w:sz="4" w:space="0" w:color="auto"/>
              <w:bottom w:val="single" w:sz="4" w:space="0" w:color="auto"/>
              <w:right w:val="single" w:sz="4" w:space="0" w:color="auto"/>
            </w:tcBorders>
          </w:tcPr>
          <w:p w:rsidR="00852712" w:rsidRPr="0028622F" w:rsidRDefault="00852712" w:rsidP="00852712">
            <w:pPr>
              <w:pStyle w:val="3a"/>
              <w:tabs>
                <w:tab w:val="left" w:pos="992"/>
              </w:tabs>
              <w:spacing w:before="60" w:after="60" w:line="240" w:lineRule="auto"/>
              <w:ind w:left="0" w:right="153"/>
              <w:rPr>
                <w:b/>
                <w:bCs/>
                <w:szCs w:val="24"/>
              </w:rPr>
            </w:pPr>
            <w:r w:rsidRPr="00852712">
              <w:rPr>
                <w:b/>
                <w:bCs/>
                <w:szCs w:val="24"/>
              </w:rPr>
              <w:t xml:space="preserve">Лот №1: </w:t>
            </w:r>
            <w:r w:rsidR="0028622F" w:rsidRPr="0028622F">
              <w:rPr>
                <w:szCs w:val="24"/>
              </w:rPr>
              <w:t xml:space="preserve">18 000 </w:t>
            </w:r>
            <w:proofErr w:type="spellStart"/>
            <w:r w:rsidR="0028622F" w:rsidRPr="0028622F">
              <w:rPr>
                <w:szCs w:val="24"/>
              </w:rPr>
              <w:t>000</w:t>
            </w:r>
            <w:proofErr w:type="spellEnd"/>
            <w:r w:rsidR="0028622F" w:rsidRPr="0028622F">
              <w:rPr>
                <w:szCs w:val="24"/>
              </w:rPr>
              <w:t xml:space="preserve"> (восемнадцать миллионов  рублей)</w:t>
            </w:r>
            <w:r w:rsidRPr="0028622F">
              <w:rPr>
                <w:bCs/>
                <w:szCs w:val="24"/>
              </w:rPr>
              <w:t xml:space="preserve"> рубл</w:t>
            </w:r>
            <w:r w:rsidR="0028622F" w:rsidRPr="0028622F">
              <w:rPr>
                <w:bCs/>
                <w:szCs w:val="24"/>
              </w:rPr>
              <w:t>ей</w:t>
            </w:r>
            <w:r w:rsidRPr="0028622F">
              <w:rPr>
                <w:bCs/>
                <w:szCs w:val="24"/>
              </w:rPr>
              <w:t xml:space="preserve"> 00 копеек.</w:t>
            </w:r>
          </w:p>
          <w:p w:rsidR="0028622F" w:rsidRDefault="0028622F" w:rsidP="00852712">
            <w:pPr>
              <w:pStyle w:val="3a"/>
              <w:tabs>
                <w:tab w:val="left" w:pos="992"/>
              </w:tabs>
              <w:spacing w:before="60" w:after="60" w:line="240" w:lineRule="auto"/>
              <w:ind w:left="0" w:right="153"/>
              <w:rPr>
                <w:szCs w:val="24"/>
              </w:rPr>
            </w:pPr>
          </w:p>
          <w:p w:rsidR="00055157" w:rsidRPr="000E05C4" w:rsidRDefault="0028622F" w:rsidP="00852712">
            <w:pPr>
              <w:pStyle w:val="3a"/>
              <w:tabs>
                <w:tab w:val="left" w:pos="992"/>
              </w:tabs>
              <w:spacing w:before="60" w:after="60" w:line="240" w:lineRule="auto"/>
              <w:ind w:left="0" w:right="153"/>
              <w:rPr>
                <w:szCs w:val="24"/>
              </w:rPr>
            </w:pPr>
            <w:r w:rsidRPr="009F254E">
              <w:rPr>
                <w:szCs w:val="24"/>
              </w:rPr>
              <w:t>Безналичный расчёт. Оплата по факту подписания акта приемки-передачи по количеству и качеству ресурса – мазута марки М-100, выставления счёта, с приложением счета-фактуры и товарной накладной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Официальный язык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русский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Валюта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rPr>
                <w:rStyle w:val="rvts30"/>
                <w:color w:val="000000"/>
                <w:sz w:val="24"/>
                <w:szCs w:val="24"/>
                <w:lang w:eastAsia="en-US"/>
              </w:rPr>
              <w:t>Российский рубль</w:t>
            </w:r>
          </w:p>
        </w:tc>
      </w:tr>
      <w:tr w:rsidR="00055157" w:rsidRPr="001234EC" w:rsidTr="00AD14A0">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Размер и валюта обеспечения заявки на участие в </w:t>
            </w:r>
            <w:proofErr w:type="spellStart"/>
            <w:r w:rsidRPr="001234EC">
              <w:t>редукционе</w:t>
            </w:r>
            <w:proofErr w:type="spellEnd"/>
          </w:p>
          <w:p w:rsidR="00055157" w:rsidRPr="001234EC" w:rsidRDefault="0012421E" w:rsidP="00AD14A0">
            <w:pPr>
              <w:spacing w:before="60" w:after="60" w:line="240" w:lineRule="auto"/>
              <w:ind w:right="153"/>
            </w:pPr>
            <w:r w:rsidRPr="001234EC">
              <w:t xml:space="preserve">Реквизиты для перечисления обеспечения заявок на участие в </w:t>
            </w:r>
            <w:proofErr w:type="spellStart"/>
            <w:r w:rsidRPr="001234EC">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 xml:space="preserve">Не требуется. </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1"/>
              </w:numPr>
              <w:tabs>
                <w:tab w:val="left" w:pos="636"/>
              </w:tabs>
              <w:spacing w:before="60" w:after="60" w:line="240" w:lineRule="auto"/>
              <w:ind w:left="0" w:right="153" w:firstLine="0"/>
            </w:pPr>
            <w:r w:rsidRPr="001234EC">
              <w:t>Требования к участникам процедуры закупки:</w:t>
            </w:r>
          </w:p>
          <w:p w:rsidR="00055157" w:rsidRPr="001234EC" w:rsidRDefault="0012421E" w:rsidP="00AD14A0">
            <w:pPr>
              <w:numPr>
                <w:ilvl w:val="0"/>
                <w:numId w:val="32"/>
              </w:numPr>
              <w:tabs>
                <w:tab w:val="left" w:pos="778"/>
              </w:tabs>
              <w:spacing w:before="60" w:after="60" w:line="240" w:lineRule="auto"/>
              <w:ind w:left="0" w:right="153" w:firstLine="0"/>
            </w:pPr>
            <w:r w:rsidRPr="001234EC">
              <w:t xml:space="preserve">должен отвечать требованиям, указанным в </w:t>
            </w:r>
            <w:r w:rsidRPr="001234EC">
              <w:rPr>
                <w:u w:val="single"/>
              </w:rPr>
              <w:t>пункте 3.1</w:t>
            </w:r>
            <w:r w:rsidRPr="001234EC">
              <w:t xml:space="preserve"> настоящей редукционной документации;</w:t>
            </w:r>
          </w:p>
          <w:p w:rsidR="00852712" w:rsidRPr="0028622F" w:rsidRDefault="0012421E" w:rsidP="0028622F">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15.1.2.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sidR="0028622F">
              <w:rPr>
                <w:rStyle w:val="rvts30"/>
                <w:color w:val="000000"/>
                <w:sz w:val="24"/>
                <w:szCs w:val="24"/>
                <w:lang w:eastAsia="en-US"/>
              </w:rPr>
              <w:t>.</w:t>
            </w:r>
          </w:p>
        </w:tc>
      </w:tr>
      <w:tr w:rsidR="00055157" w:rsidRPr="001234EC" w:rsidTr="00AD14A0">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Предельный показатель достаточности обладания финансовыми ресурсами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не требуется</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к поставляемому товару, выполняемым работам, оказываемым услугам</w:t>
            </w:r>
          </w:p>
        </w:tc>
        <w:tc>
          <w:tcPr>
            <w:tcW w:w="6379" w:type="dxa"/>
            <w:tcBorders>
              <w:top w:val="single" w:sz="4" w:space="0" w:color="auto"/>
              <w:left w:val="single" w:sz="4" w:space="0" w:color="auto"/>
              <w:bottom w:val="single" w:sz="4" w:space="0" w:color="auto"/>
              <w:right w:val="single" w:sz="4" w:space="0" w:color="auto"/>
            </w:tcBorders>
            <w:hideMark/>
          </w:tcPr>
          <w:p w:rsidR="00055157" w:rsidRPr="00852712" w:rsidRDefault="0028622F" w:rsidP="00E2036A">
            <w:pPr>
              <w:pStyle w:val="NoSpacing"/>
              <w:jc w:val="both"/>
              <w:rPr>
                <w:rStyle w:val="rvts36"/>
                <w:bCs/>
                <w:i/>
                <w:iCs/>
                <w:sz w:val="24"/>
                <w:szCs w:val="24"/>
              </w:rPr>
            </w:pPr>
            <w:proofErr w:type="gramStart"/>
            <w:r w:rsidRPr="0028622F">
              <w:t>Мазут М-100, являющийся предметом закупки, должен 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утвержденному Постановлением Правительства РФ от 27.02.2008 № 118 (с изменениями, внесенными на дату подачи заявки), а также иным требованиям нормативных документов</w:t>
            </w:r>
            <w:r w:rsidR="00E2036A">
              <w:t xml:space="preserve"> </w:t>
            </w:r>
            <w:r w:rsidR="00E2036A" w:rsidRPr="00E2036A">
              <w:t>и отвечать требованиям ГОСТ 10585-99</w:t>
            </w:r>
            <w:r w:rsidRPr="00E2036A">
              <w:t>.</w:t>
            </w:r>
            <w:proofErr w:type="gramEnd"/>
            <w:r w:rsidRPr="0028622F">
              <w:t xml:space="preserve"> Качество поставляемого мазута должно быть подтверждено сертификатами соответствия.</w:t>
            </w:r>
          </w:p>
        </w:tc>
      </w:tr>
      <w:tr w:rsidR="00055157" w:rsidRPr="001234EC" w:rsidTr="00AD14A0">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tabs>
                <w:tab w:val="num" w:pos="768"/>
              </w:tabs>
              <w:spacing w:before="60" w:after="60" w:line="240" w:lineRule="auto"/>
              <w:ind w:left="45" w:right="153" w:firstLine="0"/>
              <w:rPr>
                <w:rStyle w:val="rvts36"/>
                <w:sz w:val="24"/>
                <w:szCs w:val="24"/>
              </w:rPr>
            </w:pPr>
            <w:r w:rsidRPr="001234EC">
              <w:rPr>
                <w:rStyle w:val="rvts36"/>
                <w:bCs w:val="0"/>
                <w:sz w:val="24"/>
                <w:szCs w:val="24"/>
              </w:rPr>
              <w:t xml:space="preserve">Документы, включаемые участником процедуры закупки в состав заявки на участие </w:t>
            </w:r>
            <w:r w:rsidRPr="001234EC">
              <w:rPr>
                <w:rStyle w:val="rvts36"/>
                <w:sz w:val="24"/>
                <w:szCs w:val="24"/>
              </w:rPr>
              <w:t xml:space="preserve">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4"/>
              </w:numPr>
              <w:tabs>
                <w:tab w:val="left" w:pos="636"/>
                <w:tab w:val="num" w:pos="1800"/>
              </w:tabs>
              <w:spacing w:before="60" w:after="60" w:line="240" w:lineRule="auto"/>
              <w:ind w:left="0" w:right="153" w:firstLine="0"/>
              <w:rPr>
                <w:rStyle w:val="rvts36"/>
                <w:bCs/>
                <w:sz w:val="24"/>
                <w:szCs w:val="24"/>
              </w:rPr>
            </w:pPr>
            <w:r w:rsidRPr="001234EC">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1234EC">
              <w:rPr>
                <w:rStyle w:val="rvts36"/>
                <w:bCs/>
                <w:sz w:val="24"/>
                <w:szCs w:val="24"/>
              </w:rPr>
              <w:t>закупки</w:t>
            </w:r>
            <w:proofErr w:type="gramEnd"/>
            <w:r w:rsidRPr="001234EC">
              <w:rPr>
                <w:rStyle w:val="rvts36"/>
                <w:bCs/>
                <w:sz w:val="24"/>
                <w:szCs w:val="24"/>
              </w:rPr>
              <w:t>/ привлекаемым субподрядчикам/ соисполнителям, при предъявлении к ним соответствующих требований:</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пункте 3.2</w:t>
            </w:r>
            <w:r w:rsidRPr="001234EC">
              <w:rPr>
                <w:rStyle w:val="rvts36"/>
                <w:sz w:val="24"/>
                <w:szCs w:val="24"/>
              </w:rPr>
              <w:t xml:space="preserve"> настоящей редукционной документации;</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 xml:space="preserve">пункте 15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w:t>
            </w:r>
          </w:p>
        </w:tc>
      </w:tr>
      <w:tr w:rsidR="00055157" w:rsidRPr="001234EC" w:rsidTr="00AD14A0">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right="153" w:firstLine="0"/>
              <w:jc w:val="left"/>
              <w:rPr>
                <w:rStyle w:val="rvts36"/>
                <w:sz w:val="24"/>
                <w:szCs w:val="24"/>
              </w:rPr>
            </w:pPr>
            <w:r w:rsidRPr="001234EC">
              <w:rPr>
                <w:rStyle w:val="rvts36"/>
                <w:sz w:val="24"/>
                <w:szCs w:val="24"/>
              </w:rPr>
              <w:t>Состав заявки на участие в </w:t>
            </w:r>
            <w:proofErr w:type="spellStart"/>
            <w:r w:rsidRPr="001234EC">
              <w:rPr>
                <w:rStyle w:val="rvts36"/>
                <w:sz w:val="24"/>
                <w:szCs w:val="24"/>
              </w:rPr>
              <w:t>редукционе</w:t>
            </w:r>
            <w:proofErr w:type="spellEnd"/>
            <w:r w:rsidRPr="001234EC">
              <w:rPr>
                <w:rStyle w:val="rvts36"/>
                <w:sz w:val="24"/>
                <w:szCs w:val="24"/>
              </w:rPr>
              <w:t xml:space="preserve"> и порядок размещения документов в составе заявки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1. Заявка на участие в закупочной процедуре;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2. Анкета участника процедуры закупки;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3. График </w:t>
            </w:r>
            <w:proofErr w:type="gramStart"/>
            <w:r w:rsidRPr="001234EC">
              <w:rPr>
                <w:rStyle w:val="rvts36"/>
                <w:sz w:val="24"/>
                <w:szCs w:val="24"/>
                <w:lang w:eastAsia="en-US"/>
              </w:rPr>
              <w:t>поставки товара/выполнения работ/оказания услуг</w:t>
            </w:r>
            <w:proofErr w:type="gramEnd"/>
            <w:r w:rsidRPr="001234EC">
              <w:rPr>
                <w:rStyle w:val="rvts36"/>
                <w:sz w:val="24"/>
                <w:szCs w:val="24"/>
                <w:lang w:eastAsia="en-US"/>
              </w:rPr>
              <w:t xml:space="preserve">;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4. Справка об опыте выполнения договоров;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5. Данные бухгалтерского учета;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6. Д</w:t>
            </w:r>
            <w:r w:rsidRPr="001234EC">
              <w:rPr>
                <w:rStyle w:val="rvts36"/>
                <w:sz w:val="24"/>
                <w:szCs w:val="24"/>
              </w:rPr>
              <w:t xml:space="preserve">окументы, указанные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 подтверждающие соответствие участника процедуры закупки установленным требованиям;</w:t>
            </w:r>
          </w:p>
          <w:p w:rsidR="00055157" w:rsidRPr="001234EC" w:rsidRDefault="0012421E" w:rsidP="00AD14A0">
            <w:pPr>
              <w:widowControl/>
              <w:adjustRightInd/>
              <w:spacing w:before="60" w:after="60" w:line="240" w:lineRule="auto"/>
              <w:rPr>
                <w:rStyle w:val="rvts36"/>
                <w:sz w:val="24"/>
                <w:szCs w:val="24"/>
              </w:rPr>
            </w:pPr>
            <w:r w:rsidRPr="001234EC">
              <w:rPr>
                <w:rStyle w:val="rvts36"/>
                <w:sz w:val="24"/>
                <w:szCs w:val="24"/>
                <w:lang w:eastAsia="en-US"/>
              </w:rPr>
              <w:t xml:space="preserve">7. </w:t>
            </w:r>
            <w:r w:rsidRPr="001234EC">
              <w:rPr>
                <w:rStyle w:val="rvts36"/>
                <w:sz w:val="24"/>
                <w:szCs w:val="24"/>
              </w:rPr>
              <w:t>Техническое предложение в соответствии с инструкциями, приведенными в настоящей редукционной документации (</w:t>
            </w:r>
            <w:r w:rsidRPr="001234EC">
              <w:rPr>
                <w:rStyle w:val="rvts36"/>
                <w:sz w:val="24"/>
                <w:szCs w:val="24"/>
                <w:u w:val="single"/>
              </w:rPr>
              <w:t>раздел 6</w:t>
            </w:r>
            <w:r w:rsidRPr="001234EC">
              <w:rPr>
                <w:rStyle w:val="rvts36"/>
                <w:sz w:val="24"/>
                <w:szCs w:val="24"/>
              </w:rPr>
              <w:t xml:space="preserve">, соответствующая </w:t>
            </w:r>
            <w:hyperlink w:anchor="_Техническое_предложение_(Форма_1" w:history="1">
              <w:r w:rsidRPr="001234EC">
                <w:rPr>
                  <w:rStyle w:val="a7"/>
                </w:rPr>
                <w:t>форма</w:t>
              </w:r>
            </w:hyperlink>
            <w:r w:rsidRPr="001234EC">
              <w:rPr>
                <w:rStyle w:val="rvts36"/>
                <w:sz w:val="24"/>
                <w:szCs w:val="24"/>
              </w:rPr>
              <w:t>) с приложением:</w:t>
            </w:r>
          </w:p>
          <w:p w:rsidR="00055157" w:rsidRPr="001234EC" w:rsidRDefault="0012421E" w:rsidP="00AD14A0">
            <w:pPr>
              <w:numPr>
                <w:ilvl w:val="0"/>
                <w:numId w:val="36"/>
              </w:numPr>
              <w:tabs>
                <w:tab w:val="left" w:pos="353"/>
              </w:tabs>
              <w:spacing w:before="60" w:after="60" w:line="240" w:lineRule="auto"/>
              <w:ind w:left="353" w:right="153" w:hanging="353"/>
              <w:rPr>
                <w:rStyle w:val="rvts36"/>
                <w:sz w:val="24"/>
                <w:szCs w:val="24"/>
              </w:rPr>
            </w:pPr>
            <w:r w:rsidRPr="001234EC">
              <w:rPr>
                <w:rStyle w:val="rvts36"/>
                <w:sz w:val="24"/>
                <w:szCs w:val="24"/>
              </w:rPr>
              <w:t xml:space="preserve">документов, указанных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Привлечение субподрядчиков соисполнителей, </w:t>
            </w:r>
            <w:proofErr w:type="gramStart"/>
            <w:r w:rsidRPr="001234EC">
              <w:rPr>
                <w:rStyle w:val="rvts36"/>
                <w:spacing w:val="-6"/>
                <w:sz w:val="24"/>
                <w:szCs w:val="24"/>
              </w:rPr>
              <w:t>минимальный</w:t>
            </w:r>
            <w:proofErr w:type="gramEnd"/>
            <w:r w:rsidRPr="001234EC">
              <w:rPr>
                <w:rStyle w:val="rvts36"/>
                <w:spacing w:val="-6"/>
                <w:sz w:val="24"/>
                <w:szCs w:val="24"/>
              </w:rPr>
              <w:t xml:space="preserve"> % от объема поставок, работ/услуг, выше которого требуется </w:t>
            </w:r>
            <w:r w:rsidRPr="001234EC">
              <w:rPr>
                <w:rStyle w:val="rvts36"/>
                <w:spacing w:val="-6"/>
                <w:sz w:val="24"/>
                <w:szCs w:val="24"/>
              </w:rPr>
              <w:lastRenderedPageBreak/>
              <w:t xml:space="preserve">представление документов на субподрядчиков/ соисполнителей </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0"/>
                <w:color w:val="000000"/>
                <w:sz w:val="24"/>
                <w:szCs w:val="24"/>
                <w:lang w:eastAsia="en-US"/>
              </w:rPr>
              <w:lastRenderedPageBreak/>
              <w:t>не допускается</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Величина понижения начальной (максимальной) цены договора («шаг </w:t>
            </w:r>
            <w:proofErr w:type="spellStart"/>
            <w:r w:rsidRPr="001234EC">
              <w:rPr>
                <w:rStyle w:val="rvts36"/>
                <w:spacing w:val="-6"/>
                <w:sz w:val="24"/>
                <w:szCs w:val="24"/>
              </w:rPr>
              <w:t>редукциона</w:t>
            </w:r>
            <w:proofErr w:type="spellEnd"/>
            <w:r w:rsidRPr="001234EC">
              <w:rPr>
                <w:rStyle w:val="rvts36"/>
                <w:spacing w:val="-6"/>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852712" w:rsidRDefault="0012421E" w:rsidP="00852712">
            <w:pPr>
              <w:widowControl/>
              <w:adjustRightInd/>
              <w:spacing w:before="60" w:after="60" w:line="240" w:lineRule="auto"/>
              <w:rPr>
                <w:lang w:eastAsia="en-US"/>
              </w:rPr>
            </w:pPr>
            <w:r w:rsidRPr="001234EC">
              <w:rPr>
                <w:lang w:eastAsia="en-US"/>
              </w:rPr>
              <w:t>1.00 %</w:t>
            </w:r>
            <w:r w:rsidR="00DD43BE">
              <w:rPr>
                <w:lang w:eastAsia="en-US"/>
              </w:rPr>
              <w:t xml:space="preserve">  </w:t>
            </w:r>
            <w:r w:rsidR="000B53EC">
              <w:rPr>
                <w:lang w:eastAsia="en-US"/>
              </w:rPr>
              <w:t xml:space="preserve"> </w:t>
            </w:r>
          </w:p>
          <w:p w:rsidR="00852712" w:rsidRPr="001234EC" w:rsidRDefault="00852712" w:rsidP="004C3BF8">
            <w:pPr>
              <w:widowControl/>
              <w:adjustRightInd/>
              <w:spacing w:before="60" w:after="60" w:line="240" w:lineRule="auto"/>
              <w:rPr>
                <w:rStyle w:val="rvts36"/>
                <w:color w:val="auto"/>
                <w:sz w:val="24"/>
                <w:szCs w:val="24"/>
                <w:lang w:eastAsia="en-US"/>
              </w:rPr>
            </w:pPr>
          </w:p>
        </w:tc>
      </w:tr>
      <w:tr w:rsidR="00055157" w:rsidRPr="001234EC" w:rsidTr="00AD14A0">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z w:val="24"/>
                <w:szCs w:val="24"/>
              </w:rPr>
              <w:t>Сведения о предоставлении преференций</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color w:val="auto"/>
                <w:sz w:val="24"/>
                <w:szCs w:val="24"/>
              </w:rPr>
            </w:pPr>
            <w:r w:rsidRPr="001234EC">
              <w:rPr>
                <w:lang w:eastAsia="en-US"/>
              </w:rPr>
              <w:t xml:space="preserve">не предусмотрено.  </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Срок окончания подачи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622263">
            <w:pPr>
              <w:pStyle w:val="Times12"/>
              <w:spacing w:before="60" w:after="60" w:line="240" w:lineRule="auto"/>
              <w:ind w:left="45" w:right="153" w:firstLine="0"/>
              <w:jc w:val="left"/>
              <w:rPr>
                <w:rStyle w:val="rvts36"/>
                <w:sz w:val="24"/>
                <w:szCs w:val="24"/>
              </w:rPr>
            </w:pPr>
            <w:r w:rsidRPr="001234EC">
              <w:rPr>
                <w:rStyle w:val="rvts30"/>
                <w:sz w:val="24"/>
                <w:szCs w:val="24"/>
                <w:lang w:eastAsia="en-US"/>
              </w:rPr>
              <w:t xml:space="preserve"> </w:t>
            </w:r>
            <w:r w:rsidR="00FB5D9B">
              <w:rPr>
                <w:rStyle w:val="rvts30"/>
                <w:color w:val="000000"/>
                <w:sz w:val="24"/>
                <w:szCs w:val="24"/>
                <w:lang w:eastAsia="en-US"/>
              </w:rPr>
              <w:t xml:space="preserve">12:00:00 </w:t>
            </w:r>
            <w:r w:rsidR="00622263">
              <w:rPr>
                <w:rStyle w:val="rvts30"/>
                <w:color w:val="000000"/>
                <w:sz w:val="24"/>
                <w:szCs w:val="24"/>
                <w:lang w:eastAsia="en-US"/>
              </w:rPr>
              <w:t>(время московское) «20</w:t>
            </w:r>
            <w:r w:rsidR="000B53EC">
              <w:rPr>
                <w:rStyle w:val="rvts30"/>
                <w:color w:val="000000"/>
                <w:sz w:val="24"/>
                <w:szCs w:val="24"/>
                <w:lang w:eastAsia="en-US"/>
              </w:rPr>
              <w:t>» сентября</w:t>
            </w:r>
            <w:r w:rsidRPr="001234EC">
              <w:rPr>
                <w:rStyle w:val="rvts30"/>
                <w:color w:val="000000"/>
                <w:sz w:val="24"/>
                <w:szCs w:val="24"/>
                <w:lang w:eastAsia="en-US"/>
              </w:rPr>
              <w:t xml:space="preserve"> 2011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дата и время начала рассмотрения заявок на участие в </w:t>
            </w:r>
            <w:proofErr w:type="spellStart"/>
            <w:r w:rsidRPr="001234EC">
              <w:rPr>
                <w:rStyle w:val="rvts36"/>
                <w:sz w:val="24"/>
                <w:szCs w:val="24"/>
              </w:rPr>
              <w:t>редукционе</w:t>
            </w:r>
            <w:proofErr w:type="spellEnd"/>
          </w:p>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и дата окончания рассмотрения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2"/>
              <w:spacing w:before="60" w:after="60"/>
              <w:jc w:val="both"/>
              <w:rPr>
                <w:rStyle w:val="rvts30"/>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w:t>
            </w:r>
            <w:r w:rsidR="00E1282D">
              <w:rPr>
                <w:rStyle w:val="rvts30"/>
                <w:color w:val="000000"/>
                <w:sz w:val="24"/>
                <w:szCs w:val="24"/>
                <w:lang w:eastAsia="en-US"/>
              </w:rPr>
              <w:t>дел сопровождения торгов, «</w:t>
            </w:r>
            <w:r w:rsidR="00622263">
              <w:rPr>
                <w:rStyle w:val="rvts30"/>
                <w:color w:val="000000"/>
                <w:sz w:val="24"/>
                <w:szCs w:val="24"/>
                <w:lang w:eastAsia="en-US"/>
              </w:rPr>
              <w:t>20</w:t>
            </w:r>
            <w:r w:rsidR="000B53EC">
              <w:rPr>
                <w:rStyle w:val="rvts30"/>
                <w:color w:val="000000"/>
                <w:sz w:val="24"/>
                <w:szCs w:val="24"/>
                <w:lang w:eastAsia="en-US"/>
              </w:rPr>
              <w:t>» 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 </w:t>
            </w:r>
            <w:r w:rsidR="00C112C3" w:rsidRPr="001234EC">
              <w:rPr>
                <w:rStyle w:val="rvts30"/>
                <w:color w:val="000000"/>
                <w:sz w:val="24"/>
                <w:szCs w:val="24"/>
                <w:lang w:eastAsia="en-US"/>
              </w:rPr>
              <w:t>12</w:t>
            </w:r>
            <w:r w:rsidRPr="001234EC">
              <w:rPr>
                <w:rStyle w:val="rvts30"/>
                <w:color w:val="000000"/>
                <w:sz w:val="24"/>
                <w:szCs w:val="24"/>
                <w:lang w:eastAsia="en-US"/>
              </w:rPr>
              <w:t>:00:00</w:t>
            </w:r>
            <w:r w:rsidRPr="001234EC">
              <w:rPr>
                <w:rStyle w:val="rvts30"/>
                <w:sz w:val="24"/>
                <w:szCs w:val="24"/>
                <w:lang w:eastAsia="en-US"/>
              </w:rPr>
              <w:t xml:space="preserve"> (время московское).</w:t>
            </w:r>
          </w:p>
          <w:p w:rsidR="000B53EC" w:rsidRDefault="000B53EC" w:rsidP="00AD14A0">
            <w:pPr>
              <w:pStyle w:val="rvps82"/>
              <w:spacing w:before="60" w:after="60"/>
              <w:jc w:val="both"/>
              <w:rPr>
                <w:rStyle w:val="rvts30"/>
                <w:color w:val="000000"/>
                <w:sz w:val="24"/>
                <w:szCs w:val="24"/>
                <w:lang w:eastAsia="en-US"/>
              </w:rPr>
            </w:pPr>
          </w:p>
          <w:p w:rsidR="00055157" w:rsidRPr="001234EC" w:rsidRDefault="0012421E" w:rsidP="000B53EC">
            <w:pPr>
              <w:pStyle w:val="rvps82"/>
              <w:spacing w:before="60" w:after="60"/>
              <w:jc w:val="both"/>
              <w:rPr>
                <w:rStyle w:val="rvts36"/>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Отдел сопр</w:t>
            </w:r>
            <w:r w:rsidR="000B53EC">
              <w:rPr>
                <w:rStyle w:val="rvts30"/>
                <w:color w:val="000000"/>
                <w:sz w:val="24"/>
                <w:szCs w:val="24"/>
                <w:lang w:eastAsia="en-US"/>
              </w:rPr>
              <w:t>овождения торгов, не позднее «22</w:t>
            </w:r>
            <w:r w:rsidR="00C112C3" w:rsidRPr="001234EC">
              <w:rPr>
                <w:rStyle w:val="rvts30"/>
                <w:color w:val="000000"/>
                <w:sz w:val="24"/>
                <w:szCs w:val="24"/>
                <w:lang w:eastAsia="en-US"/>
              </w:rPr>
              <w:t xml:space="preserve">» </w:t>
            </w:r>
            <w:r w:rsidR="000B53EC">
              <w:rPr>
                <w:rStyle w:val="rvts30"/>
                <w:color w:val="000000"/>
                <w:sz w:val="24"/>
                <w:szCs w:val="24"/>
                <w:lang w:eastAsia="en-US"/>
              </w:rPr>
              <w:t>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Дата и время проведения </w:t>
            </w:r>
            <w:proofErr w:type="spellStart"/>
            <w:r w:rsidRPr="001234EC">
              <w:rPr>
                <w:rStyle w:val="rvts36"/>
                <w:sz w:val="24"/>
                <w:szCs w:val="24"/>
              </w:rPr>
              <w:t>редукциона</w:t>
            </w:r>
            <w:proofErr w:type="spellEnd"/>
            <w:r w:rsidRPr="001234EC">
              <w:rPr>
                <w:rStyle w:val="rvts36"/>
                <w:sz w:val="24"/>
                <w:szCs w:val="24"/>
              </w:rPr>
              <w:t xml:space="preserve"> в электронной форме</w:t>
            </w:r>
            <w:r w:rsidRPr="001234EC">
              <w:rPr>
                <w:rStyle w:val="rvts36"/>
                <w:bCs w:val="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3"/>
              <w:spacing w:before="60" w:after="60"/>
              <w:ind w:left="0"/>
              <w:jc w:val="both"/>
              <w:rPr>
                <w:rStyle w:val="rvts30"/>
                <w:sz w:val="24"/>
                <w:szCs w:val="24"/>
              </w:rPr>
            </w:pPr>
            <w:r w:rsidRPr="001234EC">
              <w:rPr>
                <w:rStyle w:val="rvts30"/>
                <w:i/>
                <w:color w:val="FF0000"/>
                <w:sz w:val="24"/>
                <w:szCs w:val="24"/>
                <w:lang w:eastAsia="en-US"/>
              </w:rPr>
              <w:t xml:space="preserve"> </w:t>
            </w:r>
            <w:r w:rsidRPr="001234EC">
              <w:rPr>
                <w:rStyle w:val="rvts30"/>
                <w:color w:val="000000"/>
                <w:sz w:val="24"/>
                <w:szCs w:val="24"/>
                <w:lang w:eastAsia="en-US"/>
              </w:rPr>
              <w:t>Аукционный Конкурсный Дом - http://www.a-k-d.ru</w:t>
            </w:r>
          </w:p>
          <w:p w:rsidR="00055157" w:rsidRPr="001234EC" w:rsidRDefault="000B53EC" w:rsidP="00AD14A0">
            <w:pPr>
              <w:pStyle w:val="Times12"/>
              <w:spacing w:before="60" w:after="60" w:line="240" w:lineRule="auto"/>
              <w:ind w:left="45" w:right="153" w:firstLine="0"/>
              <w:jc w:val="left"/>
              <w:rPr>
                <w:rStyle w:val="rvts36"/>
                <w:sz w:val="24"/>
                <w:szCs w:val="24"/>
              </w:rPr>
            </w:pPr>
            <w:r>
              <w:rPr>
                <w:rStyle w:val="rvts30"/>
                <w:color w:val="000000"/>
                <w:sz w:val="24"/>
                <w:szCs w:val="24"/>
                <w:lang w:eastAsia="en-US"/>
              </w:rPr>
              <w:t>«26» сентября 2011 года 10</w:t>
            </w:r>
            <w:r w:rsidR="0012421E" w:rsidRPr="001234EC">
              <w:rPr>
                <w:rStyle w:val="rvts30"/>
                <w:color w:val="000000"/>
                <w:sz w:val="24"/>
                <w:szCs w:val="24"/>
                <w:lang w:eastAsia="en-US"/>
              </w:rPr>
              <w:t>:00:00 (время московское)</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Дата заключения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z w:val="24"/>
                <w:szCs w:val="24"/>
              </w:rPr>
              <w:t xml:space="preserve">В течение 20 дней, но не ранее 10 дней со дня размещения на официальном сайте протокола </w:t>
            </w:r>
            <w:proofErr w:type="spellStart"/>
            <w:r w:rsidRPr="001234EC">
              <w:rPr>
                <w:rStyle w:val="rvts36"/>
                <w:sz w:val="24"/>
                <w:szCs w:val="24"/>
              </w:rPr>
              <w:t>редукциона</w:t>
            </w:r>
            <w:proofErr w:type="spellEnd"/>
            <w:r w:rsidRPr="001234EC">
              <w:rPr>
                <w:rStyle w:val="rvts36"/>
                <w:sz w:val="24"/>
                <w:szCs w:val="24"/>
              </w:rPr>
              <w:t>.</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Не требуется.</w:t>
            </w:r>
          </w:p>
        </w:tc>
      </w:tr>
    </w:tbl>
    <w:p w:rsidR="00055157" w:rsidRPr="001234EC"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5" w:name="_Toc255987070"/>
      <w:bookmarkStart w:id="96" w:name="_Toc303268273"/>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6"/>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7" w:name="_Заявка_на_участие"/>
      <w:bookmarkStart w:id="98" w:name="_Toc303268274"/>
      <w:bookmarkEnd w:id="97"/>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8"/>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w:t>
      </w:r>
      <w:r>
        <w:rPr>
          <w:sz w:val="22"/>
          <w:szCs w:val="22"/>
        </w:rPr>
        <w:lastRenderedPageBreak/>
        <w:t xml:space="preserve">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5"/>
    <w:p w:rsidR="00055157" w:rsidRDefault="0012421E">
      <w:pPr>
        <w:spacing w:line="240" w:lineRule="auto"/>
        <w:jc w:val="right"/>
        <w:rPr>
          <w:b/>
          <w:sz w:val="22"/>
          <w:szCs w:val="22"/>
        </w:rPr>
      </w:pPr>
      <w:r>
        <w:rPr>
          <w:sz w:val="22"/>
        </w:rPr>
        <w:br w:type="page"/>
      </w:r>
      <w:bookmarkStart w:id="99" w:name="_Ref55335821"/>
      <w:bookmarkStart w:id="100" w:name="_Ref55336345"/>
      <w:bookmarkStart w:id="101" w:name="_Toc57314674"/>
      <w:bookmarkStart w:id="102" w:name="_Toc69728988"/>
      <w:bookmarkStart w:id="103" w:name="_Toc98251754"/>
      <w:bookmarkStart w:id="104" w:name="_Письмо_о_подаче"/>
      <w:bookmarkEnd w:id="99"/>
      <w:bookmarkEnd w:id="100"/>
      <w:bookmarkEnd w:id="101"/>
      <w:bookmarkEnd w:id="102"/>
      <w:bookmarkEnd w:id="103"/>
      <w:bookmarkEnd w:id="104"/>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5" w:name="_Анкета_участника_процедуры_1"/>
      <w:bookmarkStart w:id="106" w:name="_Toc303268275"/>
      <w:bookmarkEnd w:id="105"/>
      <w:r>
        <w:rPr>
          <w:rFonts w:ascii="Times New Roman" w:eastAsia="Times New Roman" w:hAnsi="Times New Roman" w:cs="Times New Roman"/>
          <w:i w:val="0"/>
          <w:sz w:val="22"/>
          <w:szCs w:val="22"/>
        </w:rPr>
        <w:t>Анкета участника процедуры закупки (Форма 2)</w:t>
      </w:r>
      <w:bookmarkEnd w:id="106"/>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lastRenderedPageBreak/>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7" w:name="_Анкета_Претендента_на"/>
      <w:bookmarkStart w:id="108" w:name="_Анкета_Участника_процедуры"/>
      <w:bookmarkEnd w:id="107"/>
      <w:bookmarkEnd w:id="108"/>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9" w:name="_Техническое_предложение_(Форма_1"/>
      <w:bookmarkStart w:id="110" w:name="_Toc303268276"/>
      <w:bookmarkEnd w:id="109"/>
      <w:r>
        <w:rPr>
          <w:rFonts w:ascii="Times New Roman" w:eastAsia="Times New Roman" w:hAnsi="Times New Roman" w:cs="Times New Roman"/>
          <w:i w:val="0"/>
          <w:sz w:val="22"/>
          <w:szCs w:val="22"/>
        </w:rPr>
        <w:t>Техническое предложение (Форма __)</w:t>
      </w:r>
      <w:bookmarkEnd w:id="110"/>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1070" w:firstLine="0"/>
        <w:jc w:val="right"/>
        <w:rPr>
          <w:b/>
          <w:bCs w:val="0"/>
          <w:sz w:val="22"/>
        </w:rPr>
      </w:pPr>
      <w:bookmarkStart w:id="111" w:name="_Техническое_предложение_(Форма"/>
      <w:bookmarkStart w:id="112" w:name="_Сводная_таблица_стоимости"/>
      <w:bookmarkStart w:id="113" w:name="_Ref55335818"/>
      <w:bookmarkStart w:id="114" w:name="_Ref55336334"/>
      <w:bookmarkStart w:id="115" w:name="_Toc57314673"/>
      <w:bookmarkStart w:id="116" w:name="_Toc69728987"/>
      <w:bookmarkStart w:id="117" w:name="_Toc98251760"/>
      <w:bookmarkEnd w:id="111"/>
      <w:bookmarkEnd w:id="112"/>
      <w:r>
        <w:rPr>
          <w:b/>
          <w:bCs w:val="0"/>
          <w:sz w:val="22"/>
        </w:rPr>
        <w:lastRenderedPageBreak/>
        <w:t>Форма 4.</w:t>
      </w:r>
    </w:p>
    <w:p w:rsidR="00055157" w:rsidRDefault="0012421E">
      <w:pPr>
        <w:pStyle w:val="Times12"/>
        <w:spacing w:line="240" w:lineRule="auto"/>
        <w:ind w:left="9923"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9923" w:firstLine="0"/>
        <w:jc w:val="left"/>
        <w:rPr>
          <w:sz w:val="20"/>
          <w:szCs w:val="20"/>
        </w:rPr>
      </w:pPr>
      <w:r>
        <w:rPr>
          <w:iCs/>
          <w:sz w:val="20"/>
          <w:szCs w:val="20"/>
        </w:rPr>
        <w:t>от «___» __________ 20___ г. № ______</w:t>
      </w: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sz w:val="22"/>
          <w:szCs w:val="22"/>
        </w:rPr>
      </w:pPr>
    </w:p>
    <w:p w:rsidR="00055157" w:rsidRDefault="0012421E">
      <w:pPr>
        <w:pStyle w:val="20"/>
        <w:numPr>
          <w:ilvl w:val="0"/>
          <w:numId w:val="0"/>
        </w:numPr>
        <w:tabs>
          <w:tab w:val="left" w:pos="992"/>
        </w:tabs>
        <w:spacing w:before="120" w:after="0" w:line="240" w:lineRule="auto"/>
        <w:jc w:val="center"/>
        <w:rPr>
          <w:rFonts w:ascii="Times New Roman" w:eastAsia="Times New Roman" w:hAnsi="Times New Roman" w:cs="Times New Roman"/>
          <w:i w:val="0"/>
          <w:sz w:val="22"/>
          <w:szCs w:val="22"/>
        </w:rPr>
      </w:pPr>
      <w:bookmarkStart w:id="118" w:name="_График_поставки_товара/выполнения"/>
      <w:bookmarkStart w:id="119" w:name="_Toc303268277"/>
      <w:bookmarkEnd w:id="118"/>
      <w:r>
        <w:rPr>
          <w:rFonts w:ascii="Times New Roman" w:eastAsia="Times New Roman" w:hAnsi="Times New Roman" w:cs="Times New Roman"/>
          <w:i w:val="0"/>
          <w:sz w:val="22"/>
          <w:szCs w:val="22"/>
        </w:rPr>
        <w:t xml:space="preserve">График </w:t>
      </w:r>
      <w:proofErr w:type="gramStart"/>
      <w:r>
        <w:rPr>
          <w:rFonts w:ascii="Times New Roman" w:eastAsia="Times New Roman" w:hAnsi="Times New Roman" w:cs="Times New Roman"/>
          <w:iCs w:val="0"/>
          <w:sz w:val="22"/>
          <w:szCs w:val="22"/>
          <w:shd w:val="clear" w:color="auto" w:fill="FDE9D9"/>
        </w:rPr>
        <w:t>поставки товара/выполнения работ /оказания</w:t>
      </w:r>
      <w:proofErr w:type="gramEnd"/>
      <w:r>
        <w:rPr>
          <w:rFonts w:ascii="Times New Roman" w:eastAsia="Times New Roman" w:hAnsi="Times New Roman" w:cs="Times New Roman"/>
          <w:iCs w:val="0"/>
          <w:sz w:val="22"/>
          <w:szCs w:val="22"/>
          <w:shd w:val="clear" w:color="auto" w:fill="FDE9D9"/>
        </w:rPr>
        <w:t xml:space="preserve"> услуг</w:t>
      </w:r>
      <w:r>
        <w:rPr>
          <w:rFonts w:ascii="Times New Roman" w:eastAsia="Times New Roman" w:hAnsi="Times New Roman" w:cs="Times New Roman"/>
          <w:i w:val="0"/>
          <w:sz w:val="22"/>
          <w:szCs w:val="22"/>
        </w:rPr>
        <w:t xml:space="preserve"> (Форма __)</w:t>
      </w:r>
      <w:bookmarkEnd w:id="119"/>
    </w:p>
    <w:p w:rsidR="00055157" w:rsidRDefault="00055157">
      <w:pPr>
        <w:autoSpaceDE w:val="0"/>
        <w:autoSpaceDN w:val="0"/>
        <w:spacing w:line="240" w:lineRule="auto"/>
        <w:jc w:val="center"/>
        <w:rPr>
          <w:b/>
          <w:bCs/>
        </w:rPr>
      </w:pPr>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pStyle w:val="Times12"/>
        <w:spacing w:line="240" w:lineRule="auto"/>
        <w:ind w:firstLine="0"/>
        <w:rPr>
          <w:sz w:val="22"/>
        </w:rPr>
      </w:pPr>
      <w:r>
        <w:rPr>
          <w:sz w:val="22"/>
        </w:rPr>
        <w:t>Начало поставки товара/ выполнения работ/ оказания услуг: «___» __________ 20___ года.</w:t>
      </w:r>
    </w:p>
    <w:p w:rsidR="00055157" w:rsidRDefault="0012421E">
      <w:pPr>
        <w:pStyle w:val="Times12"/>
        <w:spacing w:line="240" w:lineRule="auto"/>
        <w:ind w:firstLine="0"/>
        <w:rPr>
          <w:sz w:val="22"/>
        </w:rPr>
      </w:pPr>
      <w:r>
        <w:rPr>
          <w:sz w:val="22"/>
        </w:rPr>
        <w:t xml:space="preserve">Окончание </w:t>
      </w:r>
      <w:proofErr w:type="gramStart"/>
      <w:r>
        <w:rPr>
          <w:sz w:val="22"/>
        </w:rPr>
        <w:t>поставки товара/ выполнения работ/ оказания</w:t>
      </w:r>
      <w:proofErr w:type="gramEnd"/>
      <w:r>
        <w:rPr>
          <w:sz w:val="22"/>
        </w:rPr>
        <w:t xml:space="preserve"> услуг: «___» __________ 20___ года.</w:t>
      </w:r>
    </w:p>
    <w:p w:rsidR="00055157" w:rsidRDefault="00055157">
      <w:pPr>
        <w:pStyle w:val="Times12"/>
        <w:spacing w:line="240" w:lineRule="auto"/>
        <w:ind w:firstLine="0"/>
        <w:jc w:val="center"/>
        <w:rPr>
          <w:b/>
          <w:sz w:val="16"/>
          <w:szCs w:val="16"/>
        </w:rPr>
      </w:pPr>
    </w:p>
    <w:tbl>
      <w:tblPr>
        <w:tblW w:w="4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564"/>
        <w:gridCol w:w="1553"/>
        <w:gridCol w:w="455"/>
        <w:gridCol w:w="1553"/>
        <w:gridCol w:w="1382"/>
        <w:gridCol w:w="506"/>
        <w:gridCol w:w="759"/>
        <w:gridCol w:w="756"/>
        <w:gridCol w:w="1004"/>
      </w:tblGrid>
      <w:tr w:rsidR="00055157">
        <w:trPr>
          <w:cantSplit/>
          <w:tblHeader/>
        </w:trPr>
        <w:tc>
          <w:tcPr>
            <w:tcW w:w="1421"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6"/>
                <w:szCs w:val="16"/>
              </w:rPr>
            </w:pPr>
            <w:r>
              <w:rPr>
                <w:sz w:val="16"/>
                <w:szCs w:val="16"/>
              </w:rPr>
              <w:t>Наименование этапа</w:t>
            </w:r>
          </w:p>
        </w:tc>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b/>
                <w:sz w:val="16"/>
                <w:szCs w:val="16"/>
                <w:u w:val="single"/>
              </w:rPr>
              <w:t>Год</w:t>
            </w:r>
            <w:proofErr w:type="gramStart"/>
            <w:r>
              <w:rPr>
                <w:b/>
                <w:sz w:val="16"/>
                <w:szCs w:val="16"/>
                <w:u w:val="single"/>
              </w:rPr>
              <w:t xml:space="preserve"> (________) </w:t>
            </w:r>
            <w:r>
              <w:rPr>
                <w:b/>
                <w:sz w:val="16"/>
                <w:szCs w:val="16"/>
              </w:rPr>
              <w:t xml:space="preserve"> </w:t>
            </w:r>
            <w:r>
              <w:rPr>
                <w:b/>
                <w:bCs/>
                <w:i/>
                <w:sz w:val="16"/>
                <w:szCs w:val="16"/>
              </w:rPr>
              <w:t>[</w:t>
            </w:r>
            <w:proofErr w:type="gramEnd"/>
            <w:r>
              <w:rPr>
                <w:rStyle w:val="afff4"/>
                <w:sz w:val="16"/>
                <w:szCs w:val="16"/>
              </w:rPr>
              <w:t>указать год, например «2011»</w:t>
            </w:r>
            <w:r>
              <w:rPr>
                <w:rStyle w:val="afff4"/>
                <w:sz w:val="16"/>
                <w:szCs w:val="16"/>
                <w:lang w:val="en-US"/>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134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«2»</w:t>
            </w:r>
            <w:r>
              <w:rPr>
                <w:b/>
                <w:bCs/>
                <w:i/>
                <w:sz w:val="16"/>
                <w:szCs w:val="16"/>
              </w:rPr>
              <w:t>]</w:t>
            </w:r>
          </w:p>
        </w:tc>
        <w:tc>
          <w:tcPr>
            <w:tcW w:w="946"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Квартал __</w:t>
            </w:r>
            <w:r>
              <w:rPr>
                <w:sz w:val="16"/>
                <w:szCs w:val="16"/>
                <w:lang w:val="en-US"/>
              </w:rPr>
              <w:t xml:space="preserve"> </w:t>
            </w:r>
            <w:r>
              <w:rPr>
                <w:b/>
                <w:bCs/>
                <w:i/>
                <w:sz w:val="16"/>
                <w:szCs w:val="16"/>
              </w:rPr>
              <w:t>[</w:t>
            </w:r>
            <w:r>
              <w:rPr>
                <w:rStyle w:val="afff4"/>
                <w:sz w:val="16"/>
                <w:szCs w:val="16"/>
              </w:rPr>
              <w:t>указать квартал, например «3»</w:t>
            </w:r>
            <w:r>
              <w:rPr>
                <w:b/>
                <w:bCs/>
                <w:i/>
                <w:sz w:val="16"/>
                <w:szCs w:val="16"/>
              </w:rPr>
              <w:t>]</w:t>
            </w:r>
          </w:p>
        </w:tc>
      </w:tr>
      <w:tr w:rsidR="0005515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58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1 месяц квартала, например «январь»</w:t>
            </w:r>
            <w:r>
              <w:rPr>
                <w:b/>
                <w:bCs/>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2 месяц квартала, например «февраль»</w:t>
            </w:r>
            <w:r>
              <w:rPr>
                <w:b/>
                <w:bCs/>
                <w:i/>
                <w:sz w:val="14"/>
                <w:szCs w:val="14"/>
              </w:rPr>
              <w:t>]</w:t>
            </w:r>
          </w:p>
        </w:tc>
        <w:tc>
          <w:tcPr>
            <w:tcW w:w="171"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4"/>
                <w:szCs w:val="14"/>
              </w:rPr>
            </w:pPr>
            <w:r>
              <w:rPr>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13"/>
              <w:jc w:val="center"/>
              <w:rPr>
                <w:sz w:val="14"/>
                <w:szCs w:val="14"/>
              </w:rPr>
            </w:pPr>
            <w:r>
              <w:rPr>
                <w:b/>
                <w:bCs/>
                <w:i/>
                <w:sz w:val="14"/>
                <w:szCs w:val="14"/>
              </w:rPr>
              <w:t>[</w:t>
            </w:r>
            <w:r>
              <w:rPr>
                <w:rStyle w:val="afff4"/>
                <w:sz w:val="14"/>
                <w:szCs w:val="14"/>
              </w:rPr>
              <w:t>указать 1 месяц квартала, например «апрель»</w:t>
            </w:r>
            <w:r>
              <w:rPr>
                <w:b/>
                <w:bCs/>
                <w:i/>
                <w:sz w:val="14"/>
                <w:szCs w:val="1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33"/>
              <w:jc w:val="center"/>
              <w:rPr>
                <w:sz w:val="14"/>
                <w:szCs w:val="14"/>
              </w:rPr>
            </w:pPr>
            <w:r>
              <w:rPr>
                <w:b/>
                <w:bCs/>
                <w:i/>
                <w:sz w:val="14"/>
                <w:szCs w:val="14"/>
              </w:rPr>
              <w:t>[</w:t>
            </w:r>
            <w:r>
              <w:rPr>
                <w:rStyle w:val="afff4"/>
                <w:sz w:val="14"/>
                <w:szCs w:val="14"/>
              </w:rPr>
              <w:t>указать 2 месяц квартала, например «май»</w:t>
            </w:r>
            <w:r>
              <w:rPr>
                <w:b/>
                <w:bCs/>
                <w:i/>
                <w:sz w:val="14"/>
                <w:szCs w:val="14"/>
              </w:rPr>
              <w:t>]</w:t>
            </w:r>
          </w:p>
        </w:tc>
        <w:tc>
          <w:tcPr>
            <w:tcW w:w="19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1. Подготовительные работы</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lang w:val="en-US"/>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6"/>
                <w:szCs w:val="16"/>
                <w:u w:val="single"/>
              </w:rPr>
            </w:pPr>
            <w:r>
              <w:rPr>
                <w:sz w:val="16"/>
                <w:szCs w:val="16"/>
              </w:rPr>
              <w:t>Глава 2. Строительно-монтажные работы по основным объектам строительства</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bl>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tabs>
          <w:tab w:val="left" w:pos="709"/>
        </w:tabs>
        <w:spacing w:line="240" w:lineRule="auto"/>
        <w:ind w:left="709" w:hanging="283"/>
        <w:rPr>
          <w:b/>
          <w:bCs w:val="0"/>
          <w:sz w:val="20"/>
          <w:szCs w:val="20"/>
        </w:rPr>
      </w:pPr>
      <w:r>
        <w:rPr>
          <w:b/>
          <w:bCs w:val="0"/>
          <w:sz w:val="20"/>
          <w:szCs w:val="20"/>
        </w:rPr>
        <w:br w:type="page"/>
      </w:r>
      <w:r>
        <w:rPr>
          <w:b/>
          <w:bCs w:val="0"/>
          <w:sz w:val="20"/>
          <w:szCs w:val="20"/>
        </w:rPr>
        <w:lastRenderedPageBreak/>
        <w:t>Инструкции по заполнению</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данный график.</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В данном Графике приводятся расчетные сроки </w:t>
      </w:r>
      <w:proofErr w:type="gramStart"/>
      <w:r>
        <w:rPr>
          <w:bCs w:val="0"/>
          <w:i/>
          <w:sz w:val="18"/>
          <w:szCs w:val="18"/>
          <w:shd w:val="clear" w:color="auto" w:fill="FDE9D9"/>
        </w:rPr>
        <w:t>поставки товара/ выполнения работ/ оказания услуг</w:t>
      </w:r>
      <w:proofErr w:type="gramEnd"/>
      <w:r>
        <w:rPr>
          <w:sz w:val="20"/>
          <w:szCs w:val="20"/>
        </w:rPr>
        <w:t xml:space="preserve"> в рамках договора.</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Для указания сроков против каждого этапа/</w:t>
      </w:r>
      <w:proofErr w:type="spellStart"/>
      <w:r>
        <w:rPr>
          <w:sz w:val="20"/>
          <w:szCs w:val="20"/>
        </w:rPr>
        <w:t>подэтапа</w:t>
      </w:r>
      <w:proofErr w:type="spellEnd"/>
      <w:r>
        <w:rPr>
          <w:sz w:val="20"/>
          <w:szCs w:val="20"/>
        </w:rPr>
        <w:t xml:space="preserve"> следует затемнить (закрасить) соответствующие графы этапов (</w:t>
      </w:r>
      <w:proofErr w:type="spellStart"/>
      <w:r>
        <w:rPr>
          <w:sz w:val="20"/>
          <w:szCs w:val="20"/>
        </w:rPr>
        <w:t>подэтапов</w:t>
      </w:r>
      <w:proofErr w:type="spellEnd"/>
      <w:r>
        <w:rPr>
          <w:sz w:val="20"/>
          <w:szCs w:val="20"/>
        </w:rPr>
        <w:t>), например:</w:t>
      </w:r>
    </w:p>
    <w:p w:rsidR="00055157" w:rsidRDefault="00055157">
      <w:pPr>
        <w:pStyle w:val="Times12"/>
        <w:spacing w:line="240" w:lineRule="auto"/>
        <w:ind w:firstLine="360"/>
        <w:rPr>
          <w:b/>
          <w:bCs w:val="0"/>
          <w:sz w:val="20"/>
          <w:szCs w:val="20"/>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4"/>
        <w:gridCol w:w="1453"/>
        <w:gridCol w:w="1459"/>
        <w:gridCol w:w="483"/>
        <w:gridCol w:w="1410"/>
        <w:gridCol w:w="1459"/>
        <w:gridCol w:w="624"/>
        <w:gridCol w:w="744"/>
        <w:gridCol w:w="750"/>
        <w:gridCol w:w="619"/>
      </w:tblGrid>
      <w:tr w:rsidR="00055157">
        <w:trPr>
          <w:cantSplit/>
          <w:tblHeader/>
        </w:trPr>
        <w:tc>
          <w:tcPr>
            <w:tcW w:w="1699"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8"/>
                <w:szCs w:val="18"/>
              </w:rPr>
            </w:pPr>
            <w:r>
              <w:rPr>
                <w:sz w:val="18"/>
                <w:szCs w:val="18"/>
              </w:rPr>
              <w:t>Наименование этапа</w:t>
            </w:r>
          </w:p>
        </w:tc>
        <w:tc>
          <w:tcPr>
            <w:tcW w:w="3301"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u w:val="single"/>
              </w:rPr>
              <w:t>Год</w:t>
            </w:r>
            <w:proofErr w:type="gramStart"/>
            <w:r>
              <w:rPr>
                <w:sz w:val="18"/>
                <w:szCs w:val="18"/>
                <w:u w:val="single"/>
              </w:rPr>
              <w:t xml:space="preserve"> (________) </w:t>
            </w:r>
            <w:r>
              <w:rPr>
                <w:sz w:val="18"/>
                <w:szCs w:val="18"/>
              </w:rPr>
              <w:t xml:space="preserve"> </w:t>
            </w:r>
            <w:r>
              <w:rPr>
                <w:bCs/>
                <w:i/>
                <w:sz w:val="18"/>
                <w:szCs w:val="18"/>
              </w:rPr>
              <w:t>[</w:t>
            </w:r>
            <w:proofErr w:type="gramEnd"/>
            <w:r>
              <w:rPr>
                <w:rStyle w:val="afff4"/>
                <w:sz w:val="18"/>
                <w:szCs w:val="18"/>
              </w:rPr>
              <w:t>указать год, например «2011»</w:t>
            </w:r>
            <w:r>
              <w:rPr>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124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8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«2»</w:t>
            </w:r>
            <w:r>
              <w:rPr>
                <w:b/>
                <w:bCs/>
                <w:i/>
                <w:sz w:val="18"/>
                <w:szCs w:val="18"/>
              </w:rPr>
              <w:t>]</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right="-57"/>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«3»</w:t>
            </w:r>
            <w:r>
              <w:rPr>
                <w:b/>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1 месяц квартала, например «январь»</w:t>
            </w:r>
            <w:r>
              <w:rPr>
                <w:b/>
                <w:bCs/>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2 месяц квартала, например «февраль»</w:t>
            </w:r>
            <w:r>
              <w:rPr>
                <w:b/>
                <w:bCs/>
                <w:i/>
                <w:sz w:val="16"/>
                <w:szCs w:val="16"/>
              </w:rPr>
              <w:t>]</w:t>
            </w:r>
          </w:p>
        </w:tc>
        <w:tc>
          <w:tcPr>
            <w:tcW w:w="1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51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1 месяц квартала, например «апрель»</w:t>
            </w:r>
            <w:r>
              <w:rPr>
                <w:b/>
                <w:bCs/>
                <w:i/>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2 месяц квартала, например «май»</w:t>
            </w:r>
            <w:r>
              <w:rPr>
                <w:b/>
                <w:bCs/>
                <w:i/>
                <w:sz w:val="16"/>
                <w:szCs w:val="16"/>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2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1. Подготовительные работы</w:t>
            </w:r>
          </w:p>
        </w:tc>
        <w:tc>
          <w:tcPr>
            <w:tcW w:w="533"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lang w:val="en-US"/>
              </w:rPr>
            </w:pPr>
          </w:p>
        </w:tc>
        <w:tc>
          <w:tcPr>
            <w:tcW w:w="535"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8"/>
                <w:szCs w:val="18"/>
                <w:u w:val="single"/>
              </w:rPr>
            </w:pPr>
            <w:r>
              <w:rPr>
                <w:sz w:val="18"/>
                <w:szCs w:val="18"/>
              </w:rPr>
              <w:t>Глава 2. Строительно-монтажные работы по основным объектам строительства</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bl>
    <w:p w:rsidR="00055157" w:rsidRDefault="00055157">
      <w:pPr>
        <w:pStyle w:val="Times12"/>
        <w:tabs>
          <w:tab w:val="left" w:pos="1080"/>
        </w:tabs>
        <w:spacing w:line="240" w:lineRule="auto"/>
        <w:rPr>
          <w:sz w:val="20"/>
          <w:szCs w:val="20"/>
        </w:rPr>
      </w:pPr>
    </w:p>
    <w:p w:rsidR="00055157" w:rsidRDefault="0012421E">
      <w:pPr>
        <w:pStyle w:val="Times12"/>
        <w:spacing w:line="240" w:lineRule="auto"/>
        <w:ind w:left="2836" w:firstLine="709"/>
        <w:jc w:val="right"/>
        <w:rPr>
          <w:b/>
          <w:i/>
        </w:rPr>
      </w:pPr>
      <w:r>
        <w:br w:type="page"/>
      </w:r>
      <w:bookmarkStart w:id="120" w:name="_График_выполнения_поставок,"/>
      <w:bookmarkEnd w:id="113"/>
      <w:bookmarkEnd w:id="114"/>
      <w:bookmarkEnd w:id="115"/>
      <w:bookmarkEnd w:id="116"/>
      <w:bookmarkEnd w:id="117"/>
      <w:bookmarkEnd w:id="120"/>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21" w:name="_Toc284891290"/>
      <w:bookmarkStart w:id="122" w:name="_Toc303268278"/>
      <w:r>
        <w:rPr>
          <w:rFonts w:ascii="Times New Roman" w:eastAsia="Times New Roman" w:hAnsi="Times New Roman" w:cs="Times New Roman"/>
          <w:i w:val="0"/>
          <w:sz w:val="22"/>
          <w:szCs w:val="22"/>
        </w:rPr>
        <w:t>Справка об опыте выполнения договоров (Форма __)</w:t>
      </w:r>
      <w:bookmarkEnd w:id="121"/>
      <w:bookmarkEnd w:id="122"/>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Работы по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3" w:name="_Справка_о_перечне"/>
      <w:bookmarkStart w:id="124" w:name="_Справка_по_системе_управления_охран"/>
      <w:bookmarkStart w:id="125" w:name="_Справка_по_системе"/>
      <w:bookmarkEnd w:id="123"/>
      <w:bookmarkEnd w:id="124"/>
      <w:bookmarkEnd w:id="125"/>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2712" w:rsidRDefault="00852712">
      <w:r>
        <w:separator/>
      </w:r>
    </w:p>
  </w:endnote>
  <w:endnote w:type="continuationSeparator" w:id="0">
    <w:p w:rsidR="00852712" w:rsidRDefault="008527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361215">
    <w:pPr>
      <w:pStyle w:val="af0"/>
      <w:framePr w:wrap="around" w:vAnchor="text" w:hAnchor="margin" w:xAlign="center" w:y="1"/>
      <w:ind w:left="3692" w:right="3744"/>
      <w:rPr>
        <w:rStyle w:val="afff8"/>
      </w:rPr>
    </w:pPr>
    <w:r>
      <w:rPr>
        <w:rStyle w:val="afff8"/>
      </w:rPr>
      <w:fldChar w:fldCharType="begin"/>
    </w:r>
    <w:r w:rsidR="00852712">
      <w:rPr>
        <w:rStyle w:val="afff8"/>
      </w:rPr>
      <w:instrText xml:space="preserve">PAGE  </w:instrText>
    </w:r>
    <w:r>
      <w:rPr>
        <w:rStyle w:val="afff8"/>
      </w:rPr>
      <w:fldChar w:fldCharType="end"/>
    </w:r>
  </w:p>
  <w:p w:rsidR="00852712" w:rsidRDefault="00852712">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361215">
    <w:pPr>
      <w:pStyle w:val="af0"/>
      <w:pBdr>
        <w:bottom w:val="single" w:sz="12" w:space="1" w:color="auto"/>
      </w:pBdr>
      <w:ind w:right="112"/>
      <w:jc w:val="center"/>
      <w:rPr>
        <w:rFonts w:ascii="Times New Roman" w:hAnsi="Times New Roman" w:cs="Times New Roman"/>
        <w:szCs w:val="27"/>
      </w:rPr>
    </w:pPr>
    <w:r>
      <w:rPr>
        <w:rStyle w:val="afff8"/>
      </w:rPr>
      <w:fldChar w:fldCharType="begin"/>
    </w:r>
    <w:r w:rsidR="00852712">
      <w:rPr>
        <w:rStyle w:val="afff8"/>
      </w:rPr>
      <w:instrText xml:space="preserve"> PAGE </w:instrText>
    </w:r>
    <w:r>
      <w:rPr>
        <w:rStyle w:val="afff8"/>
      </w:rPr>
      <w:fldChar w:fldCharType="separate"/>
    </w:r>
    <w:r w:rsidR="00025759">
      <w:rPr>
        <w:rStyle w:val="afff8"/>
        <w:noProof/>
      </w:rPr>
      <w:t>2</w:t>
    </w:r>
    <w:r>
      <w:rPr>
        <w:rStyle w:val="afff8"/>
      </w:rPr>
      <w:fldChar w:fldCharType="end"/>
    </w:r>
  </w:p>
  <w:p w:rsidR="00852712" w:rsidRPr="00D819DF" w:rsidRDefault="00852712" w:rsidP="00D819DF">
    <w:pPr>
      <w:spacing w:line="240" w:lineRule="auto"/>
      <w:jc w:val="center"/>
      <w:rPr>
        <w:sz w:val="18"/>
        <w:szCs w:val="18"/>
      </w:rPr>
    </w:pPr>
    <w:r w:rsidRPr="00D819DF">
      <w:rPr>
        <w:sz w:val="18"/>
        <w:szCs w:val="18"/>
      </w:rPr>
      <w:t>Редукционная документация. Том 1 «Общая и коммерческая части»</w:t>
    </w:r>
  </w:p>
  <w:p w:rsidR="00852712" w:rsidRDefault="002A13B5">
    <w:pPr>
      <w:spacing w:line="240" w:lineRule="auto"/>
      <w:jc w:val="center"/>
      <w:rPr>
        <w:sz w:val="20"/>
        <w:szCs w:val="20"/>
      </w:rPr>
    </w:pPr>
    <w:proofErr w:type="gramStart"/>
    <w:r w:rsidRPr="002A13B5">
      <w:rPr>
        <w:sz w:val="18"/>
        <w:szCs w:val="18"/>
      </w:rPr>
      <w:t>Открытый</w:t>
    </w:r>
    <w:proofErr w:type="gramEnd"/>
    <w:r w:rsidRPr="002A13B5">
      <w:rPr>
        <w:sz w:val="18"/>
        <w:szCs w:val="18"/>
      </w:rPr>
      <w:t xml:space="preserve"> </w:t>
    </w:r>
    <w:proofErr w:type="spellStart"/>
    <w:r w:rsidRPr="002A13B5">
      <w:rPr>
        <w:sz w:val="18"/>
        <w:szCs w:val="18"/>
      </w:rPr>
      <w:t>редукцион</w:t>
    </w:r>
    <w:proofErr w:type="spellEnd"/>
    <w:r w:rsidRPr="002A13B5">
      <w:rPr>
        <w:sz w:val="18"/>
        <w:szCs w:val="18"/>
      </w:rPr>
      <w:t xml:space="preserve"> в электронной форме на право заключения договора на поставку мазута марки М-100 для</w:t>
    </w:r>
    <w:r w:rsidRPr="002A13B5">
      <w:rPr>
        <w:bCs/>
        <w:sz w:val="18"/>
        <w:szCs w:val="18"/>
      </w:rPr>
      <w:t xml:space="preserve"> ДВЦ «</w:t>
    </w:r>
    <w:proofErr w:type="spellStart"/>
    <w:r w:rsidRPr="002A13B5">
      <w:rPr>
        <w:bCs/>
        <w:sz w:val="18"/>
        <w:szCs w:val="18"/>
      </w:rPr>
      <w:t>ДальРАО</w:t>
    </w:r>
    <w:proofErr w:type="spellEnd"/>
    <w:r w:rsidRPr="002A13B5">
      <w:rPr>
        <w:bCs/>
        <w:sz w:val="18"/>
        <w:szCs w:val="18"/>
      </w:rPr>
      <w:t>» - филиала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2712" w:rsidRDefault="00852712">
      <w:r>
        <w:separator/>
      </w:r>
    </w:p>
  </w:footnote>
  <w:footnote w:type="continuationSeparator" w:id="0">
    <w:p w:rsidR="00852712" w:rsidRDefault="008527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852712">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852712" w:rsidRDefault="00852712">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852712">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22">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lvlOverride w:ilvl="2"/>
    <w:lvlOverride w:ilvl="3"/>
    <w:lvlOverride w:ilvl="4"/>
    <w:lvlOverride w:ilvl="5"/>
    <w:lvlOverride w:ilvl="6"/>
    <w:lvlOverride w:ilvl="7"/>
    <w:lvlOverride w:ilvl="8"/>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8"/>
  </w:num>
  <w:num w:numId="47">
    <w:abstractNumId w:val="2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992"/>
  <w:drawingGridHorizontalSpacing w:val="120"/>
  <w:displayHorizontalDrawingGridEvery w:val="2"/>
  <w:characterSpacingControl w:val="doNotCompress"/>
  <w:hdrShapeDefaults>
    <o:shapedefaults v:ext="edit" spidmax="81921"/>
  </w:hdrShapeDefaults>
  <w:footnotePr>
    <w:footnote w:id="-1"/>
    <w:footnote w:id="0"/>
  </w:footnotePr>
  <w:endnotePr>
    <w:endnote w:id="-1"/>
    <w:endnote w:id="0"/>
  </w:endnotePr>
  <w:compat/>
  <w:rsids>
    <w:rsidRoot w:val="00ED24EC"/>
    <w:rsid w:val="00001191"/>
    <w:rsid w:val="00025759"/>
    <w:rsid w:val="00026780"/>
    <w:rsid w:val="00055157"/>
    <w:rsid w:val="00061EA3"/>
    <w:rsid w:val="000735EA"/>
    <w:rsid w:val="000B08CB"/>
    <w:rsid w:val="000B53EC"/>
    <w:rsid w:val="000E05C4"/>
    <w:rsid w:val="00112966"/>
    <w:rsid w:val="001234EC"/>
    <w:rsid w:val="0012421E"/>
    <w:rsid w:val="001902B6"/>
    <w:rsid w:val="001F5FAE"/>
    <w:rsid w:val="00211EB4"/>
    <w:rsid w:val="0023659D"/>
    <w:rsid w:val="00260C89"/>
    <w:rsid w:val="0027758B"/>
    <w:rsid w:val="0028622F"/>
    <w:rsid w:val="00291813"/>
    <w:rsid w:val="002A13B5"/>
    <w:rsid w:val="002C779D"/>
    <w:rsid w:val="00312A58"/>
    <w:rsid w:val="00361215"/>
    <w:rsid w:val="003E2676"/>
    <w:rsid w:val="003F2F7E"/>
    <w:rsid w:val="00410A2F"/>
    <w:rsid w:val="004A0B76"/>
    <w:rsid w:val="004A1DDE"/>
    <w:rsid w:val="004C3BF8"/>
    <w:rsid w:val="005F1F3D"/>
    <w:rsid w:val="00622263"/>
    <w:rsid w:val="00652640"/>
    <w:rsid w:val="006832DB"/>
    <w:rsid w:val="007231BC"/>
    <w:rsid w:val="0073282D"/>
    <w:rsid w:val="00823FFB"/>
    <w:rsid w:val="0083513D"/>
    <w:rsid w:val="00852712"/>
    <w:rsid w:val="00876FA9"/>
    <w:rsid w:val="009338DC"/>
    <w:rsid w:val="0094187A"/>
    <w:rsid w:val="009668D2"/>
    <w:rsid w:val="0096773A"/>
    <w:rsid w:val="00A504A3"/>
    <w:rsid w:val="00AD14A0"/>
    <w:rsid w:val="00AE3114"/>
    <w:rsid w:val="00B902F6"/>
    <w:rsid w:val="00BD454A"/>
    <w:rsid w:val="00C004B9"/>
    <w:rsid w:val="00C112C3"/>
    <w:rsid w:val="00C81D08"/>
    <w:rsid w:val="00D01CE2"/>
    <w:rsid w:val="00D808E0"/>
    <w:rsid w:val="00D819DF"/>
    <w:rsid w:val="00D94503"/>
    <w:rsid w:val="00DD43BE"/>
    <w:rsid w:val="00E1282D"/>
    <w:rsid w:val="00E2036A"/>
    <w:rsid w:val="00ED24EC"/>
    <w:rsid w:val="00F548B0"/>
    <w:rsid w:val="00F577B7"/>
    <w:rsid w:val="00F64966"/>
    <w:rsid w:val="00F67DD8"/>
    <w:rsid w:val="00FA694B"/>
    <w:rsid w:val="00FB5D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 w:type="paragraph" w:customStyle="1" w:styleId="NoSpacing">
    <w:name w:val="No Spacing"/>
    <w:rsid w:val="0028622F"/>
    <w:rPr>
      <w:sz w:val="24"/>
      <w:szCs w:val="24"/>
      <w:lang w:eastAsia="en-US"/>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A4FB9-5333-4C46-894E-EBCD51FCF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36</Pages>
  <Words>10865</Words>
  <Characters>78111</Characters>
  <Application>Microsoft Office Word</Application>
  <DocSecurity>0</DocSecurity>
  <Lines>650</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mayorovaa</cp:lastModifiedBy>
  <cp:revision>33</cp:revision>
  <cp:lastPrinted>2011-09-08T13:59:00Z</cp:lastPrinted>
  <dcterms:created xsi:type="dcterms:W3CDTF">2011-07-29T07:14:00Z</dcterms:created>
  <dcterms:modified xsi:type="dcterms:W3CDTF">2011-09-08T14:05:00Z</dcterms:modified>
</cp:coreProperties>
</file>