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Жадушкин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0471F9" w:rsidRDefault="000471F9" w:rsidP="00947D4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176270">
        <w:rPr>
          <w:sz w:val="28"/>
          <w:szCs w:val="28"/>
        </w:rPr>
        <w:t xml:space="preserve">ремонтно-строительных работ </w:t>
      </w:r>
      <w:r w:rsidR="00947D43" w:rsidRPr="00947D43">
        <w:rPr>
          <w:sz w:val="28"/>
          <w:szCs w:val="28"/>
        </w:rPr>
        <w:t>10</w:t>
      </w:r>
      <w:r w:rsidR="00F83348">
        <w:rPr>
          <w:sz w:val="28"/>
          <w:szCs w:val="28"/>
        </w:rPr>
        <w:t xml:space="preserve"> </w:t>
      </w:r>
      <w:r w:rsidR="00947D43">
        <w:rPr>
          <w:sz w:val="28"/>
          <w:szCs w:val="28"/>
        </w:rPr>
        <w:t xml:space="preserve">этажа и прокладку трасс ХВС для подключения </w:t>
      </w:r>
      <w:proofErr w:type="spellStart"/>
      <w:r w:rsidR="00947D43">
        <w:rPr>
          <w:sz w:val="28"/>
          <w:szCs w:val="28"/>
        </w:rPr>
        <w:t>пурифайеров</w:t>
      </w:r>
      <w:proofErr w:type="spellEnd"/>
      <w:r w:rsidR="00947D43">
        <w:rPr>
          <w:sz w:val="28"/>
          <w:szCs w:val="28"/>
        </w:rPr>
        <w:t xml:space="preserve"> на 8, 9 и 10 этажах </w:t>
      </w:r>
      <w:r w:rsidR="005E3185">
        <w:rPr>
          <w:sz w:val="28"/>
          <w:szCs w:val="28"/>
        </w:rPr>
        <w:t>в здании</w:t>
      </w:r>
      <w:r w:rsidR="00176270">
        <w:rPr>
          <w:sz w:val="28"/>
          <w:szCs w:val="28"/>
        </w:rPr>
        <w:t xml:space="preserve"> </w:t>
      </w:r>
      <w:r w:rsidR="005E3185">
        <w:rPr>
          <w:sz w:val="28"/>
          <w:szCs w:val="28"/>
        </w:rPr>
        <w:t>офисного центра «</w:t>
      </w:r>
      <w:r w:rsidR="005E3185">
        <w:rPr>
          <w:sz w:val="28"/>
          <w:szCs w:val="28"/>
          <w:lang w:val="en-US"/>
        </w:rPr>
        <w:t>Newton</w:t>
      </w:r>
      <w:r w:rsidR="005E3185" w:rsidRPr="005E3185">
        <w:rPr>
          <w:sz w:val="28"/>
          <w:szCs w:val="28"/>
        </w:rPr>
        <w:t xml:space="preserve"> </w:t>
      </w:r>
      <w:r w:rsidR="005E3185">
        <w:rPr>
          <w:sz w:val="28"/>
          <w:szCs w:val="28"/>
          <w:lang w:val="en-US"/>
        </w:rPr>
        <w:t>Plaza</w:t>
      </w:r>
      <w:r w:rsidR="005E3185">
        <w:rPr>
          <w:sz w:val="28"/>
          <w:szCs w:val="28"/>
        </w:rPr>
        <w:t>»</w:t>
      </w:r>
      <w:r w:rsidR="00947D43">
        <w:rPr>
          <w:sz w:val="28"/>
          <w:szCs w:val="28"/>
        </w:rPr>
        <w:t xml:space="preserve"> </w:t>
      </w:r>
      <w:r w:rsidR="00176270">
        <w:rPr>
          <w:sz w:val="28"/>
          <w:szCs w:val="28"/>
        </w:rPr>
        <w:t xml:space="preserve">по адресу: г. </w:t>
      </w:r>
      <w:r w:rsidR="005E3185">
        <w:rPr>
          <w:sz w:val="28"/>
          <w:szCs w:val="28"/>
        </w:rPr>
        <w:t xml:space="preserve">Москва, 1-ый </w:t>
      </w:r>
      <w:proofErr w:type="spellStart"/>
      <w:r w:rsidR="005E3185">
        <w:rPr>
          <w:sz w:val="28"/>
          <w:szCs w:val="28"/>
        </w:rPr>
        <w:t>Нагатинский</w:t>
      </w:r>
      <w:proofErr w:type="spellEnd"/>
      <w:r w:rsidR="005E3185">
        <w:rPr>
          <w:sz w:val="28"/>
          <w:szCs w:val="28"/>
        </w:rPr>
        <w:t xml:space="preserve"> проезд, дом 10, стр. 1</w:t>
      </w:r>
      <w:r>
        <w:rPr>
          <w:sz w:val="28"/>
          <w:szCs w:val="28"/>
        </w:rPr>
        <w:t>.</w:t>
      </w:r>
    </w:p>
    <w:p w:rsidR="00176270" w:rsidRDefault="00176270" w:rsidP="00176270">
      <w:pPr>
        <w:ind w:left="-142"/>
        <w:jc w:val="center"/>
        <w:rPr>
          <w:sz w:val="28"/>
          <w:szCs w:val="28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156DF" w:rsidTr="008F55FC">
        <w:trPr>
          <w:trHeight w:val="82"/>
        </w:trPr>
        <w:tc>
          <w:tcPr>
            <w:tcW w:w="4710" w:type="dxa"/>
          </w:tcPr>
          <w:p w:rsidR="000156DF" w:rsidRDefault="000156DF" w:rsidP="008F55FC"/>
        </w:tc>
        <w:tc>
          <w:tcPr>
            <w:tcW w:w="5321" w:type="dxa"/>
          </w:tcPr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АО «УАЗ»</w:t>
            </w:r>
          </w:p>
          <w:p w:rsidR="000156DF" w:rsidRDefault="000156DF" w:rsidP="008F55FC">
            <w:pPr>
              <w:rPr>
                <w:b/>
              </w:rPr>
            </w:pPr>
          </w:p>
          <w:p w:rsidR="000156DF" w:rsidRDefault="000156DF" w:rsidP="008F55FC">
            <w:pPr>
              <w:jc w:val="center"/>
              <w:rPr>
                <w:b/>
              </w:rPr>
            </w:pPr>
          </w:p>
          <w:p w:rsidR="000156DF" w:rsidRDefault="000156DF" w:rsidP="008F55FC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0156DF" w:rsidRDefault="000156DF" w:rsidP="008F55FC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B326E1" w:rsidRPr="0080623E" w:rsidRDefault="00B326E1" w:rsidP="009513D6">
      <w:pPr>
        <w:jc w:val="center"/>
        <w:rPr>
          <w:b/>
        </w:rPr>
      </w:pPr>
    </w:p>
    <w:p w:rsidR="009513D6" w:rsidRDefault="005E3185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B326E1" w:rsidRDefault="00B326E1" w:rsidP="009513D6">
      <w:pPr>
        <w:jc w:val="center"/>
        <w:rPr>
          <w:b/>
        </w:rPr>
      </w:pPr>
    </w:p>
    <w:p w:rsidR="00B326E1" w:rsidRDefault="00B326E1" w:rsidP="009513D6">
      <w:pPr>
        <w:jc w:val="center"/>
        <w:rPr>
          <w:b/>
        </w:rPr>
      </w:pPr>
    </w:p>
    <w:p w:rsidR="00B326E1" w:rsidRPr="0080623E" w:rsidRDefault="00B326E1" w:rsidP="009513D6">
      <w:pPr>
        <w:jc w:val="center"/>
        <w:rPr>
          <w:b/>
        </w:rPr>
      </w:pPr>
      <w:bookmarkStart w:id="0" w:name="_GoBack"/>
      <w:bookmarkEnd w:id="0"/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231E0E" w:rsidRDefault="00535FCE" w:rsidP="000156D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ремонтно-строительных работ </w:t>
      </w:r>
      <w:r w:rsidRPr="00947D43">
        <w:rPr>
          <w:sz w:val="28"/>
          <w:szCs w:val="28"/>
        </w:rPr>
        <w:t>10</w:t>
      </w:r>
      <w:r>
        <w:rPr>
          <w:sz w:val="28"/>
          <w:szCs w:val="28"/>
        </w:rPr>
        <w:t xml:space="preserve"> этажа и прокладку трасс ХВС для подключения </w:t>
      </w:r>
      <w:proofErr w:type="spellStart"/>
      <w:r>
        <w:rPr>
          <w:sz w:val="28"/>
          <w:szCs w:val="28"/>
        </w:rPr>
        <w:t>пурифайеров</w:t>
      </w:r>
      <w:proofErr w:type="spellEnd"/>
      <w:r>
        <w:rPr>
          <w:sz w:val="28"/>
          <w:szCs w:val="28"/>
        </w:rPr>
        <w:t xml:space="preserve"> на 8, 9 и 10 этажах в здании офисного центра «</w:t>
      </w:r>
      <w:r>
        <w:rPr>
          <w:sz w:val="28"/>
          <w:szCs w:val="28"/>
          <w:lang w:val="en-US"/>
        </w:rPr>
        <w:t>Newton</w:t>
      </w:r>
      <w:r w:rsidRPr="005E318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 xml:space="preserve">» по адресу: г. Москва, 1-ый </w:t>
      </w:r>
      <w:proofErr w:type="spellStart"/>
      <w:r>
        <w:rPr>
          <w:sz w:val="28"/>
          <w:szCs w:val="28"/>
        </w:rPr>
        <w:t>Нагатинский</w:t>
      </w:r>
      <w:proofErr w:type="spellEnd"/>
      <w:r>
        <w:rPr>
          <w:sz w:val="28"/>
          <w:szCs w:val="28"/>
        </w:rPr>
        <w:t xml:space="preserve"> проезд, дом 10, стр. 1.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AB4802" w:rsidRDefault="00AB4802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3.3 </w:t>
      </w:r>
      <w:r w:rsidRPr="0019250D">
        <w:rPr>
          <w:sz w:val="28"/>
          <w:szCs w:val="28"/>
        </w:rPr>
        <w:t>Требования к сметной документации</w:t>
      </w:r>
      <w:r>
        <w:rPr>
          <w:sz w:val="28"/>
          <w:szCs w:val="28"/>
        </w:rPr>
        <w:t>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4F523C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:rsidR="00890885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890885" w:rsidRDefault="004F523C" w:rsidP="00231E0E">
      <w:pPr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890885">
        <w:rPr>
          <w:sz w:val="28"/>
          <w:szCs w:val="28"/>
        </w:rPr>
        <w:t>. ПЕРЕЧЕНЬ ПРИЛОЖЕНИЙ.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176270" w:rsidRDefault="00176270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49054D" w:rsidRDefault="00535FCE" w:rsidP="00535FC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Выполнение ремонтно-строительных работ </w:t>
      </w:r>
      <w:r w:rsidRPr="00947D43">
        <w:rPr>
          <w:sz w:val="28"/>
          <w:szCs w:val="28"/>
        </w:rPr>
        <w:t>10</w:t>
      </w:r>
      <w:r w:rsidR="00CF2821">
        <w:rPr>
          <w:sz w:val="28"/>
          <w:szCs w:val="28"/>
        </w:rPr>
        <w:t xml:space="preserve"> этажа и прокладка</w:t>
      </w:r>
      <w:r>
        <w:rPr>
          <w:sz w:val="28"/>
          <w:szCs w:val="28"/>
        </w:rPr>
        <w:t xml:space="preserve"> трасс ХВС для подключения </w:t>
      </w:r>
      <w:proofErr w:type="spellStart"/>
      <w:r>
        <w:rPr>
          <w:sz w:val="28"/>
          <w:szCs w:val="28"/>
        </w:rPr>
        <w:t>пурифайеров</w:t>
      </w:r>
      <w:proofErr w:type="spellEnd"/>
      <w:r>
        <w:rPr>
          <w:sz w:val="28"/>
          <w:szCs w:val="28"/>
        </w:rPr>
        <w:t xml:space="preserve"> на 8, 9 и 10 этажах в здании офисного центра «</w:t>
      </w:r>
      <w:r>
        <w:rPr>
          <w:sz w:val="28"/>
          <w:szCs w:val="28"/>
          <w:lang w:val="en-US"/>
        </w:rPr>
        <w:t>Newton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Plaza</w:t>
      </w:r>
      <w:r>
        <w:rPr>
          <w:sz w:val="28"/>
          <w:szCs w:val="28"/>
        </w:rPr>
        <w:t xml:space="preserve">» по адресу: г. Москва, 1-ый </w:t>
      </w:r>
      <w:proofErr w:type="spellStart"/>
      <w:r>
        <w:rPr>
          <w:sz w:val="28"/>
          <w:szCs w:val="28"/>
        </w:rPr>
        <w:t>Нагатинский</w:t>
      </w:r>
      <w:proofErr w:type="spellEnd"/>
      <w:r>
        <w:rPr>
          <w:sz w:val="28"/>
          <w:szCs w:val="28"/>
        </w:rPr>
        <w:t xml:space="preserve"> проезд, дом 10, стр. 1.</w:t>
      </w:r>
    </w:p>
    <w:p w:rsidR="00535FCE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0156DF">
        <w:rPr>
          <w:sz w:val="28"/>
          <w:szCs w:val="28"/>
        </w:rPr>
        <w:t>ремонтно-строительных работах</w:t>
      </w:r>
      <w:r>
        <w:rPr>
          <w:sz w:val="28"/>
          <w:szCs w:val="28"/>
        </w:rPr>
        <w:t>.</w:t>
      </w:r>
    </w:p>
    <w:p w:rsidR="002137F7" w:rsidRDefault="00645942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Основанием для разработки настоящего Технического задания </w:t>
      </w:r>
      <w:r w:rsidR="00F24851">
        <w:rPr>
          <w:sz w:val="28"/>
          <w:szCs w:val="28"/>
        </w:rPr>
        <w:t>являе</w:t>
      </w:r>
      <w:r>
        <w:rPr>
          <w:sz w:val="28"/>
          <w:szCs w:val="28"/>
        </w:rPr>
        <w:t>тся Договор генерального подряда №</w:t>
      </w:r>
      <w:r w:rsidR="00F24851">
        <w:rPr>
          <w:sz w:val="28"/>
          <w:szCs w:val="28"/>
        </w:rPr>
        <w:t>17</w:t>
      </w:r>
      <w:r w:rsidR="00B5162E">
        <w:rPr>
          <w:sz w:val="28"/>
          <w:szCs w:val="28"/>
        </w:rPr>
        <w:t>/2015</w:t>
      </w:r>
      <w:r w:rsidR="00F00A14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12174A" w:rsidRDefault="0012174A" w:rsidP="003F4067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комплекса ремонтно-строительных работ является </w:t>
      </w:r>
      <w:r w:rsidR="00604A16">
        <w:rPr>
          <w:sz w:val="28"/>
          <w:szCs w:val="28"/>
        </w:rPr>
        <w:t xml:space="preserve">перепланировка, </w:t>
      </w:r>
      <w:r>
        <w:rPr>
          <w:sz w:val="28"/>
          <w:szCs w:val="28"/>
        </w:rPr>
        <w:t>организация и техническое оснащение</w:t>
      </w:r>
      <w:r w:rsidR="00604A16">
        <w:rPr>
          <w:sz w:val="28"/>
          <w:szCs w:val="28"/>
        </w:rPr>
        <w:t xml:space="preserve"> рабочих мест</w:t>
      </w:r>
      <w:r w:rsidRPr="00234BE4">
        <w:rPr>
          <w:sz w:val="28"/>
          <w:szCs w:val="28"/>
        </w:rPr>
        <w:t xml:space="preserve"> </w:t>
      </w:r>
      <w:r w:rsidR="001B0177">
        <w:rPr>
          <w:sz w:val="28"/>
          <w:szCs w:val="28"/>
        </w:rPr>
        <w:t xml:space="preserve">помещений </w:t>
      </w:r>
      <w:r w:rsidR="006D630A">
        <w:rPr>
          <w:sz w:val="28"/>
          <w:szCs w:val="28"/>
        </w:rPr>
        <w:t>10 этажа</w:t>
      </w:r>
      <w:r w:rsidR="00034602">
        <w:rPr>
          <w:sz w:val="28"/>
          <w:szCs w:val="28"/>
        </w:rPr>
        <w:t xml:space="preserve"> в здании офисного центра «</w:t>
      </w:r>
      <w:r w:rsidR="00034602">
        <w:rPr>
          <w:sz w:val="28"/>
          <w:szCs w:val="28"/>
          <w:lang w:val="en-US"/>
        </w:rPr>
        <w:t>Newton</w:t>
      </w:r>
      <w:r w:rsidR="00034602" w:rsidRPr="005E3185">
        <w:rPr>
          <w:sz w:val="28"/>
          <w:szCs w:val="28"/>
        </w:rPr>
        <w:t xml:space="preserve"> </w:t>
      </w:r>
      <w:r w:rsidR="00034602">
        <w:rPr>
          <w:sz w:val="28"/>
          <w:szCs w:val="28"/>
          <w:lang w:val="en-US"/>
        </w:rPr>
        <w:t>Plaza</w:t>
      </w:r>
      <w:r w:rsidR="00034602">
        <w:rPr>
          <w:sz w:val="28"/>
          <w:szCs w:val="28"/>
        </w:rPr>
        <w:t xml:space="preserve">» по адресу: г. Москва, 1-ый </w:t>
      </w:r>
      <w:proofErr w:type="spellStart"/>
      <w:r w:rsidR="00034602">
        <w:rPr>
          <w:sz w:val="28"/>
          <w:szCs w:val="28"/>
        </w:rPr>
        <w:t>Нагатинский</w:t>
      </w:r>
      <w:proofErr w:type="spellEnd"/>
      <w:r w:rsidR="00034602">
        <w:rPr>
          <w:sz w:val="28"/>
          <w:szCs w:val="28"/>
        </w:rPr>
        <w:t xml:space="preserve"> проезд, дом 10, стр. 1, в осях 1-7/А-И для размещения сотрудников ЗАО «</w:t>
      </w:r>
      <w:proofErr w:type="spellStart"/>
      <w:r w:rsidR="00034602">
        <w:rPr>
          <w:sz w:val="28"/>
          <w:szCs w:val="28"/>
        </w:rPr>
        <w:t>Гринатом</w:t>
      </w:r>
      <w:proofErr w:type="spellEnd"/>
      <w:r w:rsidR="000346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04A16">
        <w:rPr>
          <w:sz w:val="28"/>
          <w:szCs w:val="28"/>
        </w:rPr>
        <w:t>в соответствии с новыми планировочными решениями</w:t>
      </w:r>
      <w:r w:rsidRPr="00234BE4">
        <w:rPr>
          <w:sz w:val="28"/>
          <w:szCs w:val="28"/>
        </w:rPr>
        <w:t xml:space="preserve">, </w:t>
      </w:r>
      <w:r w:rsidR="00604A16">
        <w:rPr>
          <w:sz w:val="28"/>
          <w:szCs w:val="28"/>
        </w:rPr>
        <w:t>финишной отделкой и расположением</w:t>
      </w:r>
      <w:r w:rsidRPr="00234BE4">
        <w:rPr>
          <w:sz w:val="28"/>
          <w:szCs w:val="28"/>
        </w:rPr>
        <w:t xml:space="preserve"> мебели</w:t>
      </w:r>
      <w:r>
        <w:rPr>
          <w:sz w:val="28"/>
          <w:szCs w:val="28"/>
        </w:rPr>
        <w:t>.</w:t>
      </w:r>
      <w:proofErr w:type="gramEnd"/>
    </w:p>
    <w:p w:rsidR="00A23C8D" w:rsidRDefault="003F4067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 ходе проведения ремонтно-строительных работ предусматривается проведение</w:t>
      </w:r>
      <w:r w:rsidR="00A23C8D">
        <w:rPr>
          <w:sz w:val="28"/>
          <w:szCs w:val="28"/>
        </w:rPr>
        <w:t xml:space="preserve"> следующих</w:t>
      </w:r>
      <w:r w:rsidR="00852D09">
        <w:rPr>
          <w:sz w:val="28"/>
          <w:szCs w:val="28"/>
        </w:rPr>
        <w:t xml:space="preserve"> видов</w:t>
      </w:r>
      <w:r w:rsidR="00A23C8D">
        <w:rPr>
          <w:sz w:val="28"/>
          <w:szCs w:val="28"/>
        </w:rPr>
        <w:t xml:space="preserve"> работ:</w:t>
      </w:r>
    </w:p>
    <w:p w:rsidR="00184D0B" w:rsidRDefault="00767814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Монтаж новых перегородок из ГКЛ</w:t>
      </w:r>
      <w:r w:rsidR="00452470">
        <w:rPr>
          <w:sz w:val="28"/>
          <w:szCs w:val="28"/>
        </w:rPr>
        <w:t xml:space="preserve"> и</w:t>
      </w:r>
      <w:r w:rsidR="00452470" w:rsidRPr="00452470">
        <w:rPr>
          <w:sz w:val="28"/>
          <w:szCs w:val="28"/>
        </w:rPr>
        <w:t xml:space="preserve"> легкобетонных блоков </w:t>
      </w:r>
      <w:r w:rsidR="00DC6C34">
        <w:rPr>
          <w:sz w:val="28"/>
          <w:szCs w:val="28"/>
        </w:rPr>
        <w:t xml:space="preserve">на всю высоту помещения, </w:t>
      </w:r>
      <w:r w:rsidR="005A422E">
        <w:rPr>
          <w:sz w:val="28"/>
          <w:szCs w:val="28"/>
        </w:rPr>
        <w:t>от существующего пола до перекрытия</w:t>
      </w:r>
      <w:r w:rsidR="00131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осях </w:t>
      </w:r>
      <w:r w:rsidR="005A422E">
        <w:rPr>
          <w:sz w:val="28"/>
          <w:szCs w:val="28"/>
        </w:rPr>
        <w:t>1-7/</w:t>
      </w:r>
      <w:proofErr w:type="gramStart"/>
      <w:r w:rsidR="005A422E">
        <w:rPr>
          <w:sz w:val="28"/>
          <w:szCs w:val="28"/>
        </w:rPr>
        <w:t>А-И</w:t>
      </w:r>
      <w:proofErr w:type="gramEnd"/>
      <w:r w:rsidR="00DC6C34">
        <w:rPr>
          <w:sz w:val="28"/>
          <w:szCs w:val="28"/>
        </w:rPr>
        <w:t xml:space="preserve"> </w:t>
      </w:r>
      <w:r w:rsidR="006D630A">
        <w:rPr>
          <w:sz w:val="28"/>
          <w:szCs w:val="28"/>
        </w:rPr>
        <w:t>(см. Приложение №1</w:t>
      </w:r>
      <w:r w:rsidR="00DC6C34" w:rsidRPr="00B43636">
        <w:rPr>
          <w:sz w:val="28"/>
          <w:szCs w:val="28"/>
        </w:rPr>
        <w:t xml:space="preserve"> к настоящему ТЗ)</w:t>
      </w:r>
      <w:r>
        <w:rPr>
          <w:sz w:val="28"/>
          <w:szCs w:val="28"/>
        </w:rPr>
        <w:t>;</w:t>
      </w:r>
    </w:p>
    <w:p w:rsidR="00827593" w:rsidRDefault="00A978D8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827593">
        <w:rPr>
          <w:sz w:val="28"/>
          <w:szCs w:val="28"/>
        </w:rPr>
        <w:t>Отделка возведенных перегородок из ГКЛ</w:t>
      </w:r>
      <w:r w:rsidR="00B43636" w:rsidRPr="00827593">
        <w:rPr>
          <w:sz w:val="28"/>
          <w:szCs w:val="28"/>
        </w:rPr>
        <w:t xml:space="preserve"> и существующих ограждающих конструкций</w:t>
      </w:r>
      <w:r w:rsidRPr="00827593">
        <w:rPr>
          <w:sz w:val="28"/>
          <w:szCs w:val="28"/>
        </w:rPr>
        <w:t xml:space="preserve"> под окраску от уровня пола до уровня новой потолочной системы типа «</w:t>
      </w:r>
      <w:proofErr w:type="spellStart"/>
      <w:r w:rsidRPr="00827593">
        <w:rPr>
          <w:sz w:val="28"/>
          <w:szCs w:val="28"/>
        </w:rPr>
        <w:t>Армстронг</w:t>
      </w:r>
      <w:proofErr w:type="spellEnd"/>
      <w:r w:rsidRPr="00827593">
        <w:rPr>
          <w:sz w:val="28"/>
          <w:szCs w:val="28"/>
        </w:rPr>
        <w:t>»</w:t>
      </w:r>
      <w:r w:rsidR="00B43636" w:rsidRPr="00827593">
        <w:rPr>
          <w:sz w:val="28"/>
          <w:szCs w:val="28"/>
        </w:rPr>
        <w:t xml:space="preserve"> (</w:t>
      </w:r>
      <w:r w:rsidR="00B43636" w:rsidRPr="00827593">
        <w:rPr>
          <w:sz w:val="28"/>
          <w:szCs w:val="28"/>
          <w:lang w:val="en-US"/>
        </w:rPr>
        <w:t>h</w:t>
      </w:r>
      <w:r w:rsidR="00B43636" w:rsidRPr="00827593">
        <w:rPr>
          <w:sz w:val="28"/>
          <w:szCs w:val="28"/>
        </w:rPr>
        <w:t xml:space="preserve"> = 2,600м), за исключением технических помещений (вент</w:t>
      </w:r>
      <w:r w:rsidR="00827593">
        <w:rPr>
          <w:sz w:val="28"/>
          <w:szCs w:val="28"/>
        </w:rPr>
        <w:t xml:space="preserve">иляционные </w:t>
      </w:r>
      <w:r w:rsidR="00B43636" w:rsidRPr="00827593">
        <w:rPr>
          <w:sz w:val="28"/>
          <w:szCs w:val="28"/>
        </w:rPr>
        <w:t xml:space="preserve">камеры (приточная/вытяжная), </w:t>
      </w:r>
      <w:proofErr w:type="spellStart"/>
      <w:r w:rsidR="00B43636" w:rsidRPr="00827593">
        <w:rPr>
          <w:sz w:val="28"/>
          <w:szCs w:val="28"/>
        </w:rPr>
        <w:t>электрощитовая</w:t>
      </w:r>
      <w:proofErr w:type="spellEnd"/>
      <w:r w:rsidR="00B43636" w:rsidRPr="00827593">
        <w:rPr>
          <w:sz w:val="28"/>
          <w:szCs w:val="28"/>
        </w:rPr>
        <w:t>, лифтовой и лестничный холлы)</w:t>
      </w:r>
      <w:r w:rsidR="00827593">
        <w:rPr>
          <w:sz w:val="28"/>
          <w:szCs w:val="28"/>
        </w:rPr>
        <w:t>, находящихся в эксплуатационной зоне ответственности арендодателя;</w:t>
      </w:r>
    </w:p>
    <w:p w:rsidR="004C55B7" w:rsidRDefault="004C55B7" w:rsidP="00F45840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Установка новых </w:t>
      </w:r>
      <w:r w:rsidR="00563337">
        <w:rPr>
          <w:sz w:val="28"/>
          <w:szCs w:val="28"/>
        </w:rPr>
        <w:t>дверных блоков</w:t>
      </w:r>
      <w:r w:rsidR="002A196E">
        <w:rPr>
          <w:sz w:val="28"/>
          <w:szCs w:val="28"/>
        </w:rPr>
        <w:t xml:space="preserve"> в помещениях</w:t>
      </w:r>
      <w:r w:rsidR="00563337">
        <w:rPr>
          <w:sz w:val="28"/>
          <w:szCs w:val="28"/>
        </w:rPr>
        <w:t>;</w:t>
      </w:r>
    </w:p>
    <w:p w:rsidR="0057707F" w:rsidRDefault="001318B2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Монтаж новой потолочной системы типа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>»</w:t>
      </w:r>
      <w:r w:rsidR="000B23B3">
        <w:rPr>
          <w:sz w:val="28"/>
          <w:szCs w:val="28"/>
        </w:rPr>
        <w:t xml:space="preserve"> во всех помещениях</w:t>
      </w:r>
      <w:r>
        <w:rPr>
          <w:sz w:val="28"/>
          <w:szCs w:val="28"/>
        </w:rPr>
        <w:t xml:space="preserve"> в осях </w:t>
      </w:r>
      <w:r w:rsidR="00DC6C34">
        <w:rPr>
          <w:sz w:val="28"/>
          <w:szCs w:val="28"/>
        </w:rPr>
        <w:t>1-7/А-И</w:t>
      </w:r>
      <w:r w:rsidR="001B0177">
        <w:rPr>
          <w:sz w:val="28"/>
          <w:szCs w:val="28"/>
        </w:rPr>
        <w:t>,</w:t>
      </w:r>
      <w:r w:rsidR="007A6A8D" w:rsidRPr="00827593">
        <w:rPr>
          <w:sz w:val="28"/>
          <w:szCs w:val="28"/>
        </w:rPr>
        <w:t xml:space="preserve"> за исключением технических помещений (вент</w:t>
      </w:r>
      <w:r w:rsidR="007A6A8D">
        <w:rPr>
          <w:sz w:val="28"/>
          <w:szCs w:val="28"/>
        </w:rPr>
        <w:t xml:space="preserve">иляционные </w:t>
      </w:r>
      <w:r w:rsidR="007A6A8D" w:rsidRPr="00827593">
        <w:rPr>
          <w:sz w:val="28"/>
          <w:szCs w:val="28"/>
        </w:rPr>
        <w:t xml:space="preserve">камеры (приточная/вытяжная), </w:t>
      </w:r>
      <w:proofErr w:type="spellStart"/>
      <w:r w:rsidR="007A6A8D" w:rsidRPr="00827593">
        <w:rPr>
          <w:sz w:val="28"/>
          <w:szCs w:val="28"/>
        </w:rPr>
        <w:t>электрощитовая</w:t>
      </w:r>
      <w:proofErr w:type="spellEnd"/>
      <w:r w:rsidR="007A6A8D" w:rsidRPr="00827593">
        <w:rPr>
          <w:sz w:val="28"/>
          <w:szCs w:val="28"/>
        </w:rPr>
        <w:t>, лифтовой и лестничный холлы)</w:t>
      </w:r>
      <w:r w:rsidR="007A6A8D">
        <w:rPr>
          <w:sz w:val="28"/>
          <w:szCs w:val="28"/>
        </w:rPr>
        <w:t>, находящихся в эксплуатационной зоне ответственности арендодателя</w:t>
      </w:r>
      <w:r w:rsidR="00DC6C34">
        <w:rPr>
          <w:sz w:val="28"/>
          <w:szCs w:val="28"/>
        </w:rPr>
        <w:t>;</w:t>
      </w:r>
      <w:proofErr w:type="gramEnd"/>
    </w:p>
    <w:p w:rsidR="00DC6C34" w:rsidRDefault="00DC6C34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Укладка </w:t>
      </w:r>
      <w:proofErr w:type="spellStart"/>
      <w:r>
        <w:rPr>
          <w:sz w:val="28"/>
          <w:szCs w:val="28"/>
        </w:rPr>
        <w:t>ковролина</w:t>
      </w:r>
      <w:proofErr w:type="spellEnd"/>
      <w:r>
        <w:rPr>
          <w:sz w:val="28"/>
          <w:szCs w:val="28"/>
        </w:rPr>
        <w:t xml:space="preserve"> в кабинетах руководителей, рабочих помещениях, коридорах и общественных мест</w:t>
      </w:r>
      <w:r w:rsidR="00AE1019">
        <w:rPr>
          <w:sz w:val="28"/>
          <w:szCs w:val="28"/>
        </w:rPr>
        <w:t>ах (гардероб, зона печати</w:t>
      </w:r>
      <w:r w:rsidR="00934AC4">
        <w:rPr>
          <w:sz w:val="28"/>
          <w:szCs w:val="28"/>
        </w:rPr>
        <w:t>, кухни</w:t>
      </w:r>
      <w:r>
        <w:rPr>
          <w:sz w:val="28"/>
          <w:szCs w:val="28"/>
        </w:rPr>
        <w:t xml:space="preserve"> и т.д.) в осях 1-7/</w:t>
      </w:r>
      <w:proofErr w:type="gramStart"/>
      <w:r>
        <w:rPr>
          <w:sz w:val="28"/>
          <w:szCs w:val="28"/>
        </w:rPr>
        <w:t>А-И</w:t>
      </w:r>
      <w:proofErr w:type="gramEnd"/>
      <w:r>
        <w:rPr>
          <w:sz w:val="28"/>
          <w:szCs w:val="28"/>
        </w:rPr>
        <w:t>;</w:t>
      </w:r>
    </w:p>
    <w:p w:rsidR="00435EA7" w:rsidRDefault="00435EA7" w:rsidP="001318B2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Облицовка керамической плиткой стен и полов санузлов;</w:t>
      </w:r>
    </w:p>
    <w:p w:rsidR="00180D83" w:rsidRPr="00435EA7" w:rsidRDefault="00180D83" w:rsidP="00435EA7">
      <w:pPr>
        <w:pStyle w:val="a4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Подводка коммуникаций, монтаж и подключение сантехнических приборов в санузлах и помещениях кухонь.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проведение комплекса ремонтно-строительных работ </w:t>
      </w:r>
      <w:r w:rsidR="002A5B5D">
        <w:rPr>
          <w:sz w:val="28"/>
          <w:szCs w:val="28"/>
        </w:rPr>
        <w:t>10 этажа</w:t>
      </w:r>
      <w:r w:rsidR="00E95DDE">
        <w:rPr>
          <w:sz w:val="28"/>
          <w:szCs w:val="28"/>
        </w:rPr>
        <w:t xml:space="preserve"> в здании офисного центра «</w:t>
      </w:r>
      <w:r w:rsidR="00E95DDE">
        <w:rPr>
          <w:sz w:val="28"/>
          <w:szCs w:val="28"/>
          <w:lang w:val="en-US"/>
        </w:rPr>
        <w:t>Newton</w:t>
      </w:r>
      <w:r w:rsidR="00E95DDE" w:rsidRPr="005E3185">
        <w:rPr>
          <w:sz w:val="28"/>
          <w:szCs w:val="28"/>
        </w:rPr>
        <w:t xml:space="preserve"> </w:t>
      </w:r>
      <w:r w:rsidR="00E95DDE">
        <w:rPr>
          <w:sz w:val="28"/>
          <w:szCs w:val="28"/>
          <w:lang w:val="en-US"/>
        </w:rPr>
        <w:t>Plaza</w:t>
      </w:r>
      <w:r w:rsidR="00E95DDE">
        <w:rPr>
          <w:sz w:val="28"/>
          <w:szCs w:val="28"/>
        </w:rPr>
        <w:t xml:space="preserve">» по адресу: г. Москва, 1-ый </w:t>
      </w:r>
      <w:proofErr w:type="spellStart"/>
      <w:r w:rsidR="00E95DDE">
        <w:rPr>
          <w:sz w:val="28"/>
          <w:szCs w:val="28"/>
        </w:rPr>
        <w:t>Нагатинский</w:t>
      </w:r>
      <w:proofErr w:type="spellEnd"/>
      <w:r w:rsidR="00E95DDE">
        <w:rPr>
          <w:sz w:val="28"/>
          <w:szCs w:val="28"/>
        </w:rPr>
        <w:t xml:space="preserve"> проезд, дом 10, стр. 1</w:t>
      </w:r>
      <w:r w:rsidR="001318B2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F94562" w:rsidRDefault="002A2DC3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2137F7">
        <w:rPr>
          <w:sz w:val="28"/>
          <w:szCs w:val="28"/>
        </w:rPr>
        <w:t xml:space="preserve"> и согласовать с Генподрядчиком.</w:t>
      </w:r>
    </w:p>
    <w:p w:rsidR="004C3C2E" w:rsidRDefault="001318B2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:rsidR="001B64F1" w:rsidRDefault="001B64F1" w:rsidP="002137F7">
      <w:pPr>
        <w:jc w:val="center"/>
        <w:rPr>
          <w:sz w:val="28"/>
          <w:szCs w:val="28"/>
        </w:rPr>
      </w:pP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</w:t>
      </w:r>
      <w:r w:rsidR="00AB4802">
        <w:rPr>
          <w:sz w:val="28"/>
          <w:szCs w:val="28"/>
        </w:rPr>
        <w:t>.</w:t>
      </w:r>
      <w:r>
        <w:rPr>
          <w:sz w:val="28"/>
          <w:szCs w:val="28"/>
        </w:rPr>
        <w:t xml:space="preserve"> Технические требования при выполнении работ.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1. </w:t>
      </w:r>
      <w:r w:rsidR="00365241">
        <w:rPr>
          <w:sz w:val="28"/>
          <w:szCs w:val="28"/>
        </w:rPr>
        <w:t xml:space="preserve">Все </w:t>
      </w:r>
      <w:r w:rsidR="005D0071">
        <w:rPr>
          <w:sz w:val="28"/>
          <w:szCs w:val="28"/>
        </w:rPr>
        <w:t>ремонтно-строительные</w:t>
      </w:r>
      <w:r w:rsidR="00365241">
        <w:rPr>
          <w:sz w:val="28"/>
          <w:szCs w:val="28"/>
        </w:rPr>
        <w:t xml:space="preserve"> работы </w:t>
      </w:r>
      <w:r w:rsidR="00365241" w:rsidRPr="00764C54">
        <w:rPr>
          <w:sz w:val="28"/>
          <w:szCs w:val="28"/>
        </w:rPr>
        <w:t>должны быть выполнены в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соответствии с техническими регламентами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законодательства РФ</w:t>
      </w:r>
      <w:r w:rsidR="00365241">
        <w:rPr>
          <w:sz w:val="28"/>
          <w:szCs w:val="28"/>
        </w:rPr>
        <w:t xml:space="preserve">, </w:t>
      </w:r>
      <w:r w:rsidR="00365241" w:rsidRPr="00764C54">
        <w:rPr>
          <w:sz w:val="28"/>
          <w:szCs w:val="28"/>
        </w:rPr>
        <w:t>обеспечивающими соблюдение строительных норм и правил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при</w:t>
      </w:r>
      <w:r w:rsidR="00365241">
        <w:rPr>
          <w:sz w:val="28"/>
          <w:szCs w:val="28"/>
        </w:rPr>
        <w:t xml:space="preserve"> </w:t>
      </w:r>
      <w:r w:rsidR="00365241" w:rsidRPr="00764C54">
        <w:rPr>
          <w:sz w:val="28"/>
          <w:szCs w:val="28"/>
        </w:rPr>
        <w:t>производстве работ и безопасной эксплуатации объекта.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2. Все </w:t>
      </w:r>
      <w:r w:rsidR="002137F7" w:rsidRPr="00F94562">
        <w:rPr>
          <w:sz w:val="28"/>
          <w:szCs w:val="28"/>
        </w:rPr>
        <w:t>применяемые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>при строительстве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>материалы должны иметь сертификат со</w:t>
      </w:r>
      <w:r w:rsidR="002137F7">
        <w:rPr>
          <w:sz w:val="28"/>
          <w:szCs w:val="28"/>
        </w:rPr>
        <w:t>ответствия качества и санитарно-</w:t>
      </w:r>
      <w:r w:rsidR="002137F7" w:rsidRPr="00F94562">
        <w:rPr>
          <w:sz w:val="28"/>
          <w:szCs w:val="28"/>
        </w:rPr>
        <w:t>гигиенический сертификат. Стройматериалы, используемые на путях эвакуации должны иметь сертификаты пожарной безопасности.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3. </w:t>
      </w:r>
      <w:r w:rsidR="002137F7" w:rsidRPr="00F94562">
        <w:rPr>
          <w:sz w:val="28"/>
          <w:szCs w:val="28"/>
        </w:rPr>
        <w:t>При производстве работ необходимо соблюдать правила техники безопасности и правила пожарной безопасности.</w:t>
      </w:r>
    </w:p>
    <w:p w:rsidR="002137F7" w:rsidRPr="00F94562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4. </w:t>
      </w:r>
      <w:r w:rsidR="002137F7" w:rsidRPr="00F94562">
        <w:rPr>
          <w:sz w:val="28"/>
          <w:szCs w:val="28"/>
        </w:rPr>
        <w:t>Все деревянные конструкции</w:t>
      </w:r>
      <w:r w:rsidR="0096116D">
        <w:rPr>
          <w:sz w:val="28"/>
          <w:szCs w:val="28"/>
        </w:rPr>
        <w:t>, применяемые при производстве ремонтных работ,</w:t>
      </w:r>
      <w:r w:rsidR="002137F7" w:rsidRPr="00F94562">
        <w:rPr>
          <w:sz w:val="28"/>
          <w:szCs w:val="28"/>
        </w:rPr>
        <w:t xml:space="preserve">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</w:r>
    </w:p>
    <w:p w:rsidR="002137F7" w:rsidRDefault="007E165F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2137F7">
        <w:rPr>
          <w:sz w:val="28"/>
          <w:szCs w:val="28"/>
        </w:rPr>
        <w:t>.</w:t>
      </w:r>
      <w:r w:rsidR="004B2332">
        <w:rPr>
          <w:sz w:val="28"/>
          <w:szCs w:val="28"/>
        </w:rPr>
        <w:t>1.</w:t>
      </w:r>
      <w:r w:rsidR="002137F7">
        <w:rPr>
          <w:sz w:val="28"/>
          <w:szCs w:val="28"/>
        </w:rPr>
        <w:t xml:space="preserve">5. </w:t>
      </w:r>
      <w:r w:rsidR="009C68BB">
        <w:rPr>
          <w:sz w:val="28"/>
          <w:szCs w:val="28"/>
        </w:rPr>
        <w:t>И</w:t>
      </w:r>
      <w:r w:rsidR="002137F7" w:rsidRPr="00F94562">
        <w:rPr>
          <w:sz w:val="28"/>
          <w:szCs w:val="28"/>
        </w:rPr>
        <w:t xml:space="preserve">спользуемые при </w:t>
      </w:r>
      <w:r w:rsidR="005D0071">
        <w:rPr>
          <w:sz w:val="28"/>
          <w:szCs w:val="28"/>
        </w:rPr>
        <w:t>ремонтно-строительных</w:t>
      </w:r>
      <w:r w:rsidR="002137F7" w:rsidRPr="00F94562">
        <w:rPr>
          <w:sz w:val="28"/>
          <w:szCs w:val="28"/>
        </w:rPr>
        <w:t xml:space="preserve"> работах</w:t>
      </w:r>
      <w:r w:rsidR="002137F7">
        <w:rPr>
          <w:sz w:val="28"/>
          <w:szCs w:val="28"/>
        </w:rPr>
        <w:t xml:space="preserve"> </w:t>
      </w:r>
      <w:r w:rsidR="002137F7" w:rsidRPr="00F94562">
        <w:rPr>
          <w:sz w:val="28"/>
          <w:szCs w:val="28"/>
        </w:rPr>
        <w:t xml:space="preserve">материалы, </w:t>
      </w:r>
      <w:r w:rsidR="002137F7">
        <w:rPr>
          <w:sz w:val="28"/>
          <w:szCs w:val="28"/>
        </w:rPr>
        <w:t xml:space="preserve"> </w:t>
      </w:r>
      <w:r w:rsidR="009C68BB">
        <w:rPr>
          <w:sz w:val="28"/>
          <w:szCs w:val="28"/>
        </w:rPr>
        <w:t xml:space="preserve">частично </w:t>
      </w:r>
      <w:r w:rsidR="002137F7">
        <w:rPr>
          <w:sz w:val="28"/>
          <w:szCs w:val="28"/>
        </w:rPr>
        <w:t>поставляются силами</w:t>
      </w:r>
      <w:r w:rsidR="002137F7" w:rsidRPr="00F94562">
        <w:rPr>
          <w:sz w:val="28"/>
          <w:szCs w:val="28"/>
        </w:rPr>
        <w:t xml:space="preserve"> </w:t>
      </w:r>
      <w:r w:rsidR="009C68BB">
        <w:rPr>
          <w:sz w:val="28"/>
          <w:szCs w:val="28"/>
        </w:rPr>
        <w:t>Генподрядчика</w:t>
      </w:r>
      <w:r w:rsidR="00B43636">
        <w:rPr>
          <w:sz w:val="28"/>
          <w:szCs w:val="28"/>
        </w:rPr>
        <w:t>.</w:t>
      </w:r>
    </w:p>
    <w:p w:rsidR="00827593" w:rsidRDefault="00827593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3.1.6. При выполнении ремонтно-строительных работ сохранить свободный доступ к запорной арматуре.</w:t>
      </w:r>
    </w:p>
    <w:p w:rsidR="00061213" w:rsidRDefault="00061213" w:rsidP="00A45BB0">
      <w:pPr>
        <w:spacing w:line="240" w:lineRule="auto"/>
        <w:ind w:firstLine="709"/>
        <w:rPr>
          <w:sz w:val="28"/>
          <w:szCs w:val="28"/>
        </w:rPr>
      </w:pPr>
    </w:p>
    <w:p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</w:t>
      </w:r>
      <w:r w:rsidR="00AB4802">
        <w:rPr>
          <w:sz w:val="28"/>
          <w:szCs w:val="28"/>
        </w:rPr>
        <w:t>.</w:t>
      </w:r>
      <w:r>
        <w:rPr>
          <w:sz w:val="28"/>
          <w:szCs w:val="28"/>
        </w:rPr>
        <w:t xml:space="preserve"> Требования к оформлению и составу проекта производства работ.</w:t>
      </w:r>
    </w:p>
    <w:p w:rsidR="004758B0" w:rsidRDefault="00437037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3.2.1. </w:t>
      </w:r>
      <w:r w:rsidR="004758B0">
        <w:rPr>
          <w:rFonts w:eastAsiaTheme="minorHAnsi"/>
          <w:sz w:val="28"/>
          <w:szCs w:val="28"/>
          <w:lang w:eastAsia="en-US"/>
        </w:rPr>
        <w:t xml:space="preserve">Проект производства работ (ППР) разработать в соответствии с требованием </w:t>
      </w:r>
      <w:r w:rsidR="004758B0" w:rsidRPr="00B161B8">
        <w:rPr>
          <w:rFonts w:eastAsiaTheme="minorHAnsi"/>
          <w:sz w:val="28"/>
          <w:szCs w:val="28"/>
          <w:lang w:eastAsia="en-US"/>
        </w:rPr>
        <w:t>СП 48.13330.2011 "Организация строительства. Актуализированная редакция СНиП 12-01-2004".</w:t>
      </w:r>
    </w:p>
    <w:p w:rsidR="00AB4802" w:rsidRDefault="00AB4802" w:rsidP="00AB399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B4802" w:rsidRDefault="00AB4802" w:rsidP="00AB480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Подраздел 3.3. </w:t>
      </w:r>
      <w:r w:rsidRPr="0019250D">
        <w:rPr>
          <w:sz w:val="28"/>
          <w:szCs w:val="28"/>
        </w:rPr>
        <w:t>Требования к сметной документации</w:t>
      </w:r>
      <w:r>
        <w:rPr>
          <w:sz w:val="28"/>
          <w:szCs w:val="28"/>
        </w:rPr>
        <w:t>.</w:t>
      </w:r>
    </w:p>
    <w:p w:rsidR="00AB4802" w:rsidRDefault="00AB4802" w:rsidP="00AB4802">
      <w:pPr>
        <w:pStyle w:val="a3"/>
        <w:spacing w:before="0" w:beforeAutospacing="0" w:after="0" w:afterAutospacing="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3.3</w:t>
      </w:r>
      <w:r w:rsidRPr="0019250D">
        <w:rPr>
          <w:sz w:val="28"/>
          <w:szCs w:val="28"/>
        </w:rPr>
        <w:t xml:space="preserve">.1. Локальные сметы на проведение </w:t>
      </w:r>
      <w:r w:rsidR="00C12140">
        <w:rPr>
          <w:sz w:val="28"/>
          <w:szCs w:val="28"/>
        </w:rPr>
        <w:t>ремонтно-строительных</w:t>
      </w:r>
      <w:r w:rsidRPr="0019250D">
        <w:rPr>
          <w:sz w:val="28"/>
          <w:szCs w:val="28"/>
        </w:rPr>
        <w:t xml:space="preserve"> работ Подрядчик составляет по нормативной базе ФЕР-2001 (ред. 2009-2010 гг</w:t>
      </w:r>
      <w:r>
        <w:rPr>
          <w:sz w:val="28"/>
          <w:szCs w:val="28"/>
        </w:rPr>
        <w:t>.</w:t>
      </w:r>
      <w:r w:rsidRPr="0019250D">
        <w:rPr>
          <w:sz w:val="28"/>
          <w:szCs w:val="28"/>
        </w:rPr>
        <w:t>), базисно - индексным методом, формирует документ по форме (смет</w:t>
      </w:r>
      <w:r>
        <w:rPr>
          <w:sz w:val="28"/>
          <w:szCs w:val="28"/>
        </w:rPr>
        <w:t>а в ФЕР в ред.2009 г.</w:t>
      </w:r>
      <w:r w:rsidRPr="0019250D">
        <w:rPr>
          <w:sz w:val="28"/>
          <w:szCs w:val="28"/>
        </w:rPr>
        <w:t>).</w:t>
      </w:r>
    </w:p>
    <w:p w:rsidR="00C12140" w:rsidRDefault="00C12140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AB4802" w:rsidRDefault="00AB4802" w:rsidP="00621C87">
      <w:pPr>
        <w:rPr>
          <w:sz w:val="28"/>
          <w:szCs w:val="28"/>
        </w:rPr>
      </w:pPr>
    </w:p>
    <w:p w:rsidR="003E43A9" w:rsidRDefault="003E43A9" w:rsidP="003E43A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4.1. Ведомость объемов работ.</w:t>
      </w:r>
    </w:p>
    <w:p w:rsidR="003E43A9" w:rsidRDefault="003E43A9" w:rsidP="003E43A9">
      <w:pPr>
        <w:ind w:firstLine="709"/>
        <w:rPr>
          <w:sz w:val="28"/>
          <w:szCs w:val="28"/>
        </w:rPr>
      </w:pPr>
    </w:p>
    <w:tbl>
      <w:tblPr>
        <w:tblW w:w="10044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6432"/>
        <w:gridCol w:w="1607"/>
        <w:gridCol w:w="1240"/>
      </w:tblGrid>
      <w:tr w:rsidR="00EF251B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 xml:space="preserve">№ </w:t>
            </w:r>
            <w:proofErr w:type="gramStart"/>
            <w:r w:rsidRPr="00576F59">
              <w:rPr>
                <w:rFonts w:eastAsia="Times New Roman"/>
                <w:b/>
                <w:i/>
                <w:lang w:eastAsia="ru-RU"/>
              </w:rPr>
              <w:t>п</w:t>
            </w:r>
            <w:proofErr w:type="gramEnd"/>
            <w:r w:rsidRPr="00576F59">
              <w:rPr>
                <w:rFonts w:eastAsia="Times New Roman"/>
                <w:b/>
                <w:i/>
                <w:lang w:eastAsia="ru-RU"/>
              </w:rPr>
              <w:t>/п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Единицы измерения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Кол-во единиц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1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F251B" w:rsidRPr="00576F59" w:rsidRDefault="00EF251B" w:rsidP="00812929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576F59">
              <w:rPr>
                <w:rFonts w:eastAsia="Times New Roman"/>
                <w:b/>
                <w:i/>
                <w:lang w:eastAsia="ru-RU"/>
              </w:rPr>
              <w:t>4</w:t>
            </w:r>
          </w:p>
        </w:tc>
      </w:tr>
      <w:tr w:rsidR="00EF251B" w:rsidRPr="00ED5418" w:rsidTr="0081292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EF251B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EF251B" w:rsidRPr="00E853A3" w:rsidRDefault="00EF251B" w:rsidP="00812929">
            <w:pPr>
              <w:spacing w:line="240" w:lineRule="auto"/>
              <w:jc w:val="center"/>
              <w:rPr>
                <w:rFonts w:eastAsia="Times New Roman"/>
                <w:i/>
                <w:lang w:eastAsia="ru-RU"/>
              </w:rPr>
            </w:pPr>
            <w:r w:rsidRPr="00E853A3">
              <w:rPr>
                <w:rFonts w:eastAsia="Times New Roman"/>
                <w:i/>
                <w:lang w:eastAsia="ru-RU"/>
              </w:rPr>
              <w:t>Стены и перегородки</w:t>
            </w:r>
          </w:p>
        </w:tc>
      </w:tr>
      <w:tr w:rsidR="00EF251B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Возведение перегородок из стеновых </w:t>
            </w:r>
            <w:proofErr w:type="spellStart"/>
            <w:r>
              <w:rPr>
                <w:rFonts w:eastAsia="Times New Roman"/>
                <w:lang w:eastAsia="ru-RU"/>
              </w:rPr>
              <w:t>пазогребневых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пеноблоков</w:t>
            </w:r>
            <w:proofErr w:type="spellEnd"/>
            <w:r>
              <w:rPr>
                <w:rFonts w:eastAsia="Times New Roman"/>
                <w:lang w:eastAsia="ru-RU"/>
              </w:rPr>
              <w:t>, толщиной 100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м3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Pr="00ED5418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9,1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</w:t>
            </w:r>
            <w:r w:rsidRPr="00445CB4">
              <w:rPr>
                <w:rFonts w:eastAsia="Times New Roman"/>
                <w:lang w:eastAsia="ru-RU"/>
              </w:rPr>
              <w:t>ыравнивание внутренних поверхностей стен</w:t>
            </w:r>
            <w:r>
              <w:rPr>
                <w:rFonts w:eastAsia="Times New Roman"/>
                <w:lang w:eastAsia="ru-RU"/>
              </w:rPr>
              <w:t xml:space="preserve"> штукатурной смесью </w:t>
            </w:r>
            <w:r w:rsidRPr="00ED5418">
              <w:rPr>
                <w:rFonts w:eastAsia="Times New Roman"/>
                <w:lang w:eastAsia="ru-RU"/>
              </w:rPr>
              <w:t>типа «</w:t>
            </w:r>
            <w:proofErr w:type="spellStart"/>
            <w:r w:rsidRPr="00ED5418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ED5418">
              <w:rPr>
                <w:rFonts w:eastAsia="Times New Roman"/>
                <w:lang w:eastAsia="ru-RU"/>
              </w:rPr>
              <w:t>»</w:t>
            </w:r>
            <w:r>
              <w:rPr>
                <w:rFonts w:eastAsia="Times New Roman"/>
                <w:lang w:eastAsia="ru-RU"/>
              </w:rPr>
              <w:t xml:space="preserve"> (или аналог), толщиной до 10мм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181,9</w:t>
            </w:r>
            <w:r w:rsidR="006B7820">
              <w:rPr>
                <w:rFonts w:eastAsia="Times New Roman"/>
                <w:lang w:eastAsia="ru-RU"/>
              </w:rPr>
              <w:t>4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перегородок из ГКЛ по системе «КНАУФ» (С112) 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"ISOVER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 w:rsidRPr="002B6E2E">
              <w:rPr>
                <w:rFonts w:eastAsia="Times New Roman"/>
                <w:lang w:eastAsia="ru-RU"/>
              </w:rPr>
              <w:t>" (ISOVER), толщина 50 мм</w:t>
            </w:r>
            <w:r>
              <w:rPr>
                <w:rFonts w:eastAsia="Times New Roman"/>
                <w:lang w:eastAsia="ru-RU"/>
              </w:rPr>
              <w:t xml:space="preserve"> и дверным проемом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Default="006B782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1402,3</w:t>
            </w:r>
          </w:p>
        </w:tc>
      </w:tr>
      <w:tr w:rsidR="00805C6A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Материал Генподрядчика в объеме:</w:t>
            </w:r>
          </w:p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 xml:space="preserve">- лист </w:t>
            </w:r>
            <w:proofErr w:type="spellStart"/>
            <w:r w:rsidRPr="00805C6A">
              <w:rPr>
                <w:rFonts w:eastAsia="Times New Roman"/>
                <w:lang w:eastAsia="ru-RU"/>
              </w:rPr>
              <w:t>гипсокатонный</w:t>
            </w:r>
            <w:proofErr w:type="spellEnd"/>
            <w:r w:rsidRPr="00805C6A">
              <w:rPr>
                <w:rFonts w:eastAsia="Times New Roman"/>
                <w:lang w:eastAsia="ru-RU"/>
              </w:rPr>
              <w:t xml:space="preserve"> КНАУФ, толщиной 12,5мм;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235,0</w:t>
            </w:r>
          </w:p>
        </w:tc>
      </w:tr>
      <w:tr w:rsidR="00805C6A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Материал Генподрядчика в объеме:</w:t>
            </w:r>
          </w:p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- профиль направляющий ПН-2 50/40/0,6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354,0</w:t>
            </w:r>
          </w:p>
        </w:tc>
      </w:tr>
      <w:tr w:rsidR="00805C6A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Материал Генподрядчика в объеме:</w:t>
            </w:r>
          </w:p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- профиль стоечный ПС-2 50/50/0,6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895,0</w:t>
            </w:r>
          </w:p>
        </w:tc>
      </w:tr>
      <w:tr w:rsidR="00805C6A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Материал Генподрядчика в объеме:</w:t>
            </w:r>
          </w:p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- закладные деревянные бруски 50х50мм в проемах для крепления дверных коробок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180,0</w:t>
            </w:r>
          </w:p>
        </w:tc>
      </w:tr>
      <w:tr w:rsidR="00805C6A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805C6A" w:rsidRDefault="00805C6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3.5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>Материал Генподрядчика в объеме:</w:t>
            </w:r>
          </w:p>
          <w:p w:rsidR="00805C6A" w:rsidRPr="00805C6A" w:rsidRDefault="00805C6A" w:rsidP="00805C6A">
            <w:pPr>
              <w:spacing w:line="240" w:lineRule="auto"/>
              <w:rPr>
                <w:rFonts w:eastAsia="Times New Roman"/>
                <w:lang w:eastAsia="ru-RU"/>
              </w:rPr>
            </w:pPr>
            <w:r w:rsidRPr="00805C6A">
              <w:rPr>
                <w:rFonts w:eastAsia="Times New Roman"/>
                <w:lang w:eastAsia="ru-RU"/>
              </w:rPr>
              <w:t xml:space="preserve">- плиты </w:t>
            </w:r>
            <w:proofErr w:type="spellStart"/>
            <w:r w:rsidRPr="00805C6A">
              <w:rPr>
                <w:rFonts w:eastAsia="Times New Roman"/>
                <w:lang w:eastAsia="ru-RU"/>
              </w:rPr>
              <w:t>минераловатные</w:t>
            </w:r>
            <w:proofErr w:type="spellEnd"/>
            <w:r w:rsidRPr="00805C6A">
              <w:rPr>
                <w:rFonts w:eastAsia="Times New Roman"/>
                <w:lang w:eastAsia="ru-RU"/>
              </w:rPr>
              <w:t xml:space="preserve"> звукопоглощающие типа "ISOVER </w:t>
            </w:r>
            <w:proofErr w:type="spellStart"/>
            <w:r w:rsidRPr="00805C6A">
              <w:rPr>
                <w:rFonts w:eastAsia="Times New Roman"/>
                <w:lang w:eastAsia="ru-RU"/>
              </w:rPr>
              <w:t>ЗвукоЗащита</w:t>
            </w:r>
            <w:proofErr w:type="spellEnd"/>
            <w:r w:rsidRPr="00805C6A">
              <w:rPr>
                <w:rFonts w:eastAsia="Times New Roman"/>
                <w:lang w:eastAsia="ru-RU"/>
              </w:rPr>
              <w:t>" (ISOVER), толщина 50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805C6A" w:rsidRDefault="00805C6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400,0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Default="006B782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3322,2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откосов универсальной строительной шпаклевкой типа </w:t>
            </w:r>
            <w:proofErr w:type="spellStart"/>
            <w:r>
              <w:rPr>
                <w:rFonts w:eastAsia="Times New Roman"/>
                <w:lang w:eastAsia="ru-RU"/>
              </w:rPr>
              <w:t>Remmers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</w:t>
            </w:r>
            <w:r w:rsidRPr="002B6E2E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 xml:space="preserve"> (или </w:t>
            </w:r>
            <w:r>
              <w:rPr>
                <w:rFonts w:eastAsia="Times New Roman"/>
                <w:lang w:eastAsia="ru-RU"/>
              </w:rPr>
              <w:lastRenderedPageBreak/>
              <w:t>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lastRenderedPageBreak/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65,8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>Покрытие поверхностей стен</w:t>
            </w:r>
            <w:r>
              <w:rPr>
                <w:rFonts w:eastAsia="Times New Roman"/>
                <w:lang w:eastAsia="ru-RU"/>
              </w:rPr>
              <w:t xml:space="preserve"> и откосов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2 слоя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Pr="00FE6272" w:rsidRDefault="006B782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3388,0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Pr="00445CB4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Оклейка стен </w:t>
            </w:r>
            <w:proofErr w:type="spellStart"/>
            <w:r>
              <w:rPr>
                <w:rFonts w:eastAsia="Times New Roman"/>
                <w:lang w:eastAsia="ru-RU"/>
              </w:rPr>
              <w:t>стеклообоями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под окраску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Fintex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(Финляндия)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Default="006B782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3322,2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стен и откосов водоэмульсионной краской типа </w:t>
            </w:r>
            <w:r w:rsidRPr="002B6E2E">
              <w:rPr>
                <w:rFonts w:eastAsia="Times New Roman"/>
                <w:lang w:eastAsia="ru-RU"/>
              </w:rPr>
              <w:t xml:space="preserve">BECKERS  </w:t>
            </w:r>
            <w:proofErr w:type="spellStart"/>
            <w:r w:rsidRPr="002B6E2E">
              <w:rPr>
                <w:rFonts w:eastAsia="Times New Roman"/>
                <w:lang w:eastAsia="ru-RU"/>
              </w:rPr>
              <w:t>Aqua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Decor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 w:rsidRPr="002B6E2E">
              <w:rPr>
                <w:rFonts w:eastAsia="Times New Roman"/>
                <w:lang w:eastAsia="ru-RU"/>
              </w:rPr>
              <w:t>(Швеция)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Pr="00FE6272" w:rsidRDefault="006B782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3388,0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стен санузлов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слой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205,4</w:t>
            </w:r>
          </w:p>
        </w:tc>
      </w:tr>
      <w:tr w:rsidR="00EF251B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251B" w:rsidRPr="00445CB4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Облицовка поверхности стен санузлов керамической плиткой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205,4</w:t>
            </w:r>
          </w:p>
        </w:tc>
      </w:tr>
      <w:tr w:rsidR="00EF251B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F251B" w:rsidRDefault="00EF251B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Устройство каркасно-филенчатых перегородок в санузлах</w:t>
            </w:r>
            <w:r>
              <w:rPr>
                <w:rFonts w:eastAsia="Times New Roman"/>
                <w:lang w:eastAsia="ru-RU"/>
              </w:rPr>
              <w:t xml:space="preserve"> высотой 2,0м с количеством дверей 12 шт.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F251B" w:rsidRPr="00FE6272" w:rsidRDefault="00EF251B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46,6</w:t>
            </w:r>
          </w:p>
        </w:tc>
      </w:tr>
      <w:tr w:rsidR="00C6115C" w:rsidRPr="00ED5418" w:rsidTr="001A5C8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6115C" w:rsidRDefault="00C6115C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6115C" w:rsidRPr="00ED5418" w:rsidTr="00E9199E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6115C" w:rsidRDefault="00C6115C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Стеклянные перегородки на 8, 9 и 10 этажах</w:t>
            </w:r>
          </w:p>
        </w:tc>
      </w:tr>
      <w:tr w:rsidR="00C6115C" w:rsidRPr="00ED5418" w:rsidTr="0061390E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6115C" w:rsidRDefault="00C6115C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2B6E2E" w:rsidRDefault="00C32C0D" w:rsidP="00C8708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сборных стеклянных перегородок с каркасом из алюминиевого профиля.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432,0</w:t>
            </w:r>
          </w:p>
        </w:tc>
      </w:tr>
      <w:tr w:rsidR="00C32C0D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12.1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C87087">
              <w:rPr>
                <w:rFonts w:eastAsia="Times New Roman"/>
                <w:lang w:eastAsia="ru-RU"/>
              </w:rPr>
              <w:t>Перегородки из алюминиевого профиля толщ.75 мм с двойным остеклением, в комплекте с дверьми 2100х900 (23 шт</w:t>
            </w:r>
            <w:r>
              <w:rPr>
                <w:rFonts w:eastAsia="Times New Roman"/>
                <w:lang w:eastAsia="ru-RU"/>
              </w:rPr>
              <w:t>.</w:t>
            </w:r>
            <w:r w:rsidRPr="00C87087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283,0</w:t>
            </w:r>
          </w:p>
        </w:tc>
      </w:tr>
      <w:tr w:rsidR="00C32C0D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12.2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C87087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C87087">
              <w:rPr>
                <w:rFonts w:eastAsia="Times New Roman"/>
                <w:lang w:eastAsia="ru-RU"/>
              </w:rPr>
              <w:t>Перегородки из алюминиевого профиля толщ.75 мм</w:t>
            </w:r>
            <w:r>
              <w:rPr>
                <w:rFonts w:eastAsia="Times New Roman"/>
                <w:lang w:eastAsia="ru-RU"/>
              </w:rPr>
              <w:t xml:space="preserve"> с одинарным остеклением, глухие.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111,0</w:t>
            </w:r>
          </w:p>
        </w:tc>
      </w:tr>
      <w:tr w:rsidR="00C32C0D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12.3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C87087">
              <w:rPr>
                <w:rFonts w:eastAsia="Times New Roman"/>
                <w:lang w:eastAsia="ru-RU"/>
              </w:rPr>
              <w:t>Перегородки из алюминиевого пр</w:t>
            </w:r>
            <w:r>
              <w:rPr>
                <w:rFonts w:eastAsia="Times New Roman"/>
                <w:lang w:eastAsia="ru-RU"/>
              </w:rPr>
              <w:t>офиля толщ.75 мм комбинированные</w:t>
            </w:r>
            <w:r w:rsidRPr="00C87087">
              <w:rPr>
                <w:rFonts w:eastAsia="Times New Roman"/>
                <w:lang w:eastAsia="ru-RU"/>
              </w:rPr>
              <w:t xml:space="preserve">, верх - двойное остекление, низ - </w:t>
            </w:r>
            <w:proofErr w:type="spellStart"/>
            <w:r w:rsidRPr="00C87087">
              <w:rPr>
                <w:rFonts w:eastAsia="Times New Roman"/>
                <w:lang w:eastAsia="ru-RU"/>
              </w:rPr>
              <w:t>гипсовинил</w:t>
            </w:r>
            <w:proofErr w:type="spellEnd"/>
            <w:r w:rsidRPr="00C87087">
              <w:rPr>
                <w:rFonts w:eastAsia="Times New Roman"/>
                <w:lang w:eastAsia="ru-RU"/>
              </w:rPr>
              <w:t xml:space="preserve"> толщ.12 мм,  в комплекте с дверью 2100х900 (1 шт</w:t>
            </w:r>
            <w:r>
              <w:rPr>
                <w:rFonts w:eastAsia="Times New Roman"/>
                <w:lang w:eastAsia="ru-RU"/>
              </w:rPr>
              <w:t>.</w:t>
            </w:r>
            <w:r w:rsidRPr="00C87087">
              <w:rPr>
                <w:rFonts w:eastAsia="Times New Roman"/>
                <w:lang w:eastAsia="ru-RU"/>
              </w:rPr>
              <w:t>) и столешницей ЛДСП 16мм (3 шт</w:t>
            </w:r>
            <w:r>
              <w:rPr>
                <w:rFonts w:eastAsia="Times New Roman"/>
                <w:lang w:eastAsia="ru-RU"/>
              </w:rPr>
              <w:t>.</w:t>
            </w:r>
            <w:r w:rsidRPr="00C87087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20,0</w:t>
            </w:r>
          </w:p>
        </w:tc>
      </w:tr>
      <w:tr w:rsidR="00C32C0D" w:rsidRPr="00ED5418" w:rsidTr="00C6115C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12.4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Перегородки противопожарные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светопрозрачные</w:t>
            </w:r>
            <w:proofErr w:type="spellEnd"/>
            <w:r w:rsidRPr="003577E0">
              <w:rPr>
                <w:rFonts w:eastAsia="Times New Roman"/>
                <w:lang w:eastAsia="ru-RU"/>
              </w:rPr>
              <w:t>, с пределом огнестойкос</w:t>
            </w:r>
            <w:r>
              <w:rPr>
                <w:rFonts w:eastAsia="Times New Roman"/>
                <w:lang w:eastAsia="ru-RU"/>
              </w:rPr>
              <w:t>ти EIW-45, матированные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18,0</w:t>
            </w:r>
          </w:p>
        </w:tc>
      </w:tr>
      <w:tr w:rsidR="00C32C0D" w:rsidRPr="00ED5418" w:rsidTr="00C6115C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Полы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Обеспыливание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поверхности полов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1938,6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 xml:space="preserve">Покрытие поверхностей </w:t>
            </w:r>
            <w:r>
              <w:rPr>
                <w:rFonts w:eastAsia="Times New Roman"/>
                <w:lang w:eastAsia="ru-RU"/>
              </w:rPr>
              <w:t>полов</w:t>
            </w:r>
            <w:r w:rsidRPr="00445CB4">
              <w:rPr>
                <w:rFonts w:eastAsia="Times New Roman"/>
                <w:lang w:eastAsia="ru-RU"/>
              </w:rPr>
              <w:t xml:space="preserve">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445CB4">
              <w:rPr>
                <w:rFonts w:eastAsia="Times New Roman"/>
                <w:lang w:eastAsia="ru-RU"/>
              </w:rPr>
              <w:t>Reesa</w:t>
            </w:r>
            <w:proofErr w:type="spellEnd"/>
            <w:r w:rsidRPr="00445CB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5CB4">
              <w:rPr>
                <w:rFonts w:eastAsia="Times New Roman"/>
                <w:lang w:eastAsia="ru-RU"/>
              </w:rPr>
              <w:t>Tiefgru</w:t>
            </w:r>
            <w:r>
              <w:rPr>
                <w:rFonts w:eastAsia="Times New Roman"/>
                <w:lang w:eastAsia="ru-RU"/>
              </w:rPr>
              <w:t>nd</w:t>
            </w:r>
            <w:proofErr w:type="spellEnd"/>
            <w:r>
              <w:rPr>
                <w:rFonts w:eastAsia="Times New Roman"/>
                <w:lang w:eastAsia="ru-RU"/>
              </w:rPr>
              <w:t>(</w:t>
            </w:r>
            <w:r w:rsidRPr="00445CB4">
              <w:rPr>
                <w:rFonts w:eastAsia="Times New Roman"/>
                <w:lang w:eastAsia="ru-RU"/>
              </w:rPr>
              <w:t>Германия)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слоя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1938,6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C32C0D" w:rsidRPr="00445CB4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выравнивающих стяжек (наливного пола), толщиной 5 мм составом типа </w:t>
            </w:r>
            <w:r w:rsidRPr="002B6E2E">
              <w:rPr>
                <w:rFonts w:eastAsia="Times New Roman"/>
                <w:lang w:eastAsia="ru-RU"/>
              </w:rPr>
              <w:t>«</w:t>
            </w:r>
            <w:proofErr w:type="spellStart"/>
            <w:r w:rsidRPr="002B6E2E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2B6E2E">
              <w:rPr>
                <w:rFonts w:eastAsia="Times New Roman"/>
                <w:lang w:eastAsia="ru-RU"/>
              </w:rPr>
              <w:t>» 5000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1938,6</w:t>
            </w:r>
          </w:p>
        </w:tc>
      </w:tr>
      <w:tr w:rsidR="006C4E49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6C4E49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6C4E49" w:rsidRPr="00457973" w:rsidRDefault="006C4E49" w:rsidP="006C4E49">
            <w:pPr>
              <w:spacing w:line="240" w:lineRule="auto"/>
            </w:pPr>
            <w:r w:rsidRPr="00457973">
              <w:t xml:space="preserve">Укладка рулонного </w:t>
            </w:r>
            <w:proofErr w:type="spellStart"/>
            <w:r w:rsidRPr="00457973">
              <w:t>ковролина</w:t>
            </w:r>
            <w:proofErr w:type="spellEnd"/>
            <w:r>
              <w:t xml:space="preserve"> в</w:t>
            </w:r>
            <w:r w:rsidRPr="00457973">
              <w:t xml:space="preserve"> </w:t>
            </w:r>
            <w:r w:rsidRPr="00915983">
              <w:t>кабинетах руководителей, рабочих помещениях, коридорах и общественных местах (гардероб, зона печати, кухни и т.д.)</w:t>
            </w:r>
            <w:r w:rsidRPr="00457973">
              <w:t xml:space="preserve"> (износостойкого) типа </w:t>
            </w:r>
            <w:proofErr w:type="spellStart"/>
            <w:r w:rsidRPr="00457973">
              <w:rPr>
                <w:lang w:val="en-US"/>
              </w:rPr>
              <w:t>Balta</w:t>
            </w:r>
            <w:proofErr w:type="spellEnd"/>
            <w:r w:rsidRPr="00457973">
              <w:t xml:space="preserve"> (Бельгия)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6C4E49" w:rsidRPr="00FE6272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6C4E49" w:rsidRPr="00FE6272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1887,2</w:t>
            </w:r>
          </w:p>
        </w:tc>
      </w:tr>
      <w:tr w:rsidR="006C4E49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6C4E49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6C4E49" w:rsidRPr="00457973" w:rsidRDefault="006C4E49" w:rsidP="006C4E49">
            <w:pPr>
              <w:spacing w:line="240" w:lineRule="auto"/>
            </w:pPr>
            <w:r w:rsidRPr="00457973">
              <w:t xml:space="preserve">Монтаж ПВХ плинтусов высотой до 70 мм </w:t>
            </w:r>
            <w:r>
              <w:t>в</w:t>
            </w:r>
            <w:r w:rsidRPr="00457973">
              <w:t xml:space="preserve"> </w:t>
            </w:r>
            <w:r w:rsidRPr="00915983">
              <w:t>кабинетах руководителей, рабочих помещениях, коридорах и общественных местах (гардероб, зона печати, кухни и т.д.)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6C4E49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6C4E49" w:rsidRDefault="006C4E49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обмазочной гидроизоляции в один слой в санузлах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51,4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напольной керамической плитки 300х300х8мм типа </w:t>
            </w:r>
            <w:proofErr w:type="spellStart"/>
            <w:r>
              <w:rPr>
                <w:color w:val="292428"/>
              </w:rPr>
              <w:t>Kerama</w:t>
            </w:r>
            <w:proofErr w:type="spellEnd"/>
            <w:r>
              <w:rPr>
                <w:color w:val="292428"/>
              </w:rPr>
              <w:t xml:space="preserve"> </w:t>
            </w:r>
            <w:proofErr w:type="spellStart"/>
            <w:r>
              <w:rPr>
                <w:color w:val="292428"/>
              </w:rPr>
              <w:t>Marazzi</w:t>
            </w:r>
            <w:proofErr w:type="spellEnd"/>
            <w:r>
              <w:rPr>
                <w:rFonts w:eastAsia="Times New Roman"/>
                <w:lang w:eastAsia="ru-RU"/>
              </w:rPr>
              <w:t xml:space="preserve"> в санузлах (или аналог)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51,4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накладных металлических порожков шириной 40мм.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8,9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lastRenderedPageBreak/>
              <w:t>Потолки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432" w:type="dxa"/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подвесных потолков типа «</w:t>
            </w:r>
            <w:proofErr w:type="spellStart"/>
            <w:r>
              <w:rPr>
                <w:rFonts w:eastAsia="Times New Roman"/>
                <w:lang w:eastAsia="ru-RU"/>
              </w:rPr>
              <w:t>Армстронг</w:t>
            </w:r>
            <w:proofErr w:type="spellEnd"/>
            <w:r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1938,6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помещениях санузлов типа </w:t>
            </w:r>
            <w:r w:rsidRPr="009979A5">
              <w:rPr>
                <w:rFonts w:eastAsia="Times New Roman"/>
                <w:lang w:eastAsia="ru-RU"/>
              </w:rPr>
              <w:t xml:space="preserve">ORCAL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51,4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 офисных помещениях типа </w:t>
            </w:r>
            <w:proofErr w:type="spellStart"/>
            <w:r w:rsidRPr="009979A5">
              <w:rPr>
                <w:rFonts w:eastAsia="Times New Roman"/>
                <w:lang w:eastAsia="ru-RU"/>
              </w:rPr>
              <w:t>Prima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Plain</w:t>
            </w:r>
            <w:proofErr w:type="spellEnd"/>
            <w:r w:rsidRPr="009979A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979A5">
              <w:rPr>
                <w:rFonts w:eastAsia="Times New Roman"/>
                <w:lang w:eastAsia="ru-RU"/>
              </w:rPr>
              <w:t>Board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9979A5">
              <w:rPr>
                <w:rFonts w:eastAsia="Times New Roman"/>
                <w:lang w:eastAsia="ru-RU"/>
              </w:rPr>
              <w:t>, 600х600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6272">
              <w:rPr>
                <w:rFonts w:eastAsia="Times New Roman"/>
                <w:lang w:eastAsia="ru-RU"/>
              </w:rPr>
              <w:t>м</w:t>
            </w:r>
            <w:proofErr w:type="gramStart"/>
            <w:r w:rsidRPr="00FE6272">
              <w:rPr>
                <w:rFonts w:eastAsia="Times New Roman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1887,2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873E7">
              <w:rPr>
                <w:rFonts w:eastAsia="Times New Roman"/>
                <w:i/>
                <w:lang w:eastAsia="ru-RU"/>
              </w:rPr>
              <w:t>Дверные и оконные проемы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деревянных дверных блоков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47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456A5C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деревянный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>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проема 900х2000(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 в комплекте с фурнитурой</w:t>
            </w:r>
            <w:r w:rsidRPr="00456A5C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Archie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блок деревянный двупольный, облицованный</w:t>
            </w:r>
            <w:r w:rsidRPr="002B6E2E">
              <w:rPr>
                <w:rFonts w:eastAsia="Times New Roman"/>
                <w:lang w:eastAsia="ru-RU"/>
              </w:rPr>
              <w:t xml:space="preserve"> шпоном </w:t>
            </w:r>
            <w:r>
              <w:rPr>
                <w:rFonts w:eastAsia="Times New Roman"/>
                <w:lang w:eastAsia="ru-RU"/>
              </w:rPr>
              <w:t>дуба или</w:t>
            </w:r>
            <w:r w:rsidRPr="002B6E2E">
              <w:rPr>
                <w:rFonts w:eastAsia="Times New Roman"/>
                <w:lang w:eastAsia="ru-RU"/>
              </w:rPr>
              <w:t xml:space="preserve"> бука </w:t>
            </w:r>
            <w:r>
              <w:rPr>
                <w:rFonts w:eastAsia="Times New Roman"/>
                <w:lang w:eastAsia="ru-RU"/>
              </w:rPr>
              <w:t>толщиной 40-50 мм, размер проема 1300х2000(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 в комплекте с фурнитурой</w:t>
            </w:r>
            <w:r w:rsidRPr="00456A5C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Archie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Дверной блок деревянный </w:t>
            </w:r>
            <w:proofErr w:type="spellStart"/>
            <w:r>
              <w:rPr>
                <w:rFonts w:eastAsia="Times New Roman"/>
                <w:lang w:eastAsia="ru-RU"/>
              </w:rPr>
              <w:t>однопольный</w:t>
            </w:r>
            <w:proofErr w:type="spellEnd"/>
            <w:r>
              <w:rPr>
                <w:rFonts w:eastAsia="Times New Roman"/>
                <w:lang w:eastAsia="ru-RU"/>
              </w:rPr>
              <w:t xml:space="preserve">, из массива дерева, цвет </w:t>
            </w:r>
            <w:proofErr w:type="spellStart"/>
            <w:r>
              <w:rPr>
                <w:rFonts w:eastAsia="Times New Roman"/>
                <w:lang w:eastAsia="ru-RU"/>
              </w:rPr>
              <w:t>венге</w:t>
            </w:r>
            <w:proofErr w:type="spellEnd"/>
            <w:r>
              <w:rPr>
                <w:rFonts w:eastAsia="Times New Roman"/>
                <w:lang w:eastAsia="ru-RU"/>
              </w:rPr>
              <w:t>, толщиной 40-50 мм, размер проема 900х2100(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>) мм в комплекте с фурнитурой</w:t>
            </w:r>
            <w:r w:rsidRPr="00456A5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Morelli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456A5C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блок деревянный двупольный, из массива дерева, с двойным притвором, повышенной звукоизоляцией (45 дБ),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толщиной 60 мм, размер проема 1300х2100(</w:t>
            </w:r>
            <w:r>
              <w:rPr>
                <w:rFonts w:eastAsia="Times New Roman"/>
                <w:lang w:val="en-US" w:eastAsia="ru-RU"/>
              </w:rPr>
              <w:t>h</w:t>
            </w:r>
            <w:r>
              <w:rPr>
                <w:rFonts w:eastAsia="Times New Roman"/>
                <w:lang w:eastAsia="ru-RU"/>
              </w:rPr>
              <w:t xml:space="preserve">) мм в комплекте с фурнитурой </w:t>
            </w:r>
            <w:proofErr w:type="spellStart"/>
            <w:r>
              <w:rPr>
                <w:rFonts w:eastAsia="Times New Roman"/>
                <w:lang w:val="en-US" w:eastAsia="ru-RU"/>
              </w:rPr>
              <w:t>Morelli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наличников сечением 13х60мм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439,4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дверного доводчика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47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D7301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подоконников, шириной 300мм, цвет белый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95,6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>Сантехнические</w:t>
            </w:r>
            <w:r w:rsidRPr="000873E7">
              <w:rPr>
                <w:rFonts w:eastAsia="Times New Roman"/>
                <w:i/>
                <w:lang w:eastAsia="ru-RU"/>
              </w:rPr>
              <w:t xml:space="preserve"> работы</w:t>
            </w:r>
          </w:p>
        </w:tc>
      </w:tr>
      <w:tr w:rsidR="00C32C0D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до 20мм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D617EC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Трубы</w:t>
            </w:r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D617EC">
              <w:rPr>
                <w:rFonts w:eastAsia="Times New Roman"/>
                <w:lang w:eastAsia="ru-RU"/>
              </w:rPr>
              <w:t xml:space="preserve"> 16.2</w:t>
            </w:r>
            <w:r w:rsidRPr="002B6E2E">
              <w:rPr>
                <w:rFonts w:eastAsia="Times New Roman"/>
                <w:lang w:eastAsia="ru-RU"/>
              </w:rPr>
              <w:t>х</w:t>
            </w:r>
            <w:proofErr w:type="gramStart"/>
            <w:r w:rsidRPr="00D617EC">
              <w:rPr>
                <w:rFonts w:eastAsia="Times New Roman"/>
                <w:lang w:eastAsia="ru-RU"/>
              </w:rPr>
              <w:t>2</w:t>
            </w:r>
            <w:proofErr w:type="gramEnd"/>
            <w:r w:rsidRPr="00D617EC">
              <w:rPr>
                <w:rFonts w:eastAsia="Times New Roman"/>
                <w:lang w:eastAsia="ru-RU"/>
              </w:rPr>
              <w:t xml:space="preserve">,6 </w:t>
            </w:r>
            <w:r w:rsidRPr="002B6E2E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Трубы</w:t>
            </w:r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D617EC">
              <w:rPr>
                <w:rFonts w:eastAsia="Times New Roman"/>
                <w:lang w:eastAsia="ru-RU"/>
              </w:rPr>
              <w:t xml:space="preserve"> 20</w:t>
            </w:r>
            <w:r w:rsidRPr="002B6E2E">
              <w:rPr>
                <w:rFonts w:eastAsia="Times New Roman"/>
                <w:lang w:eastAsia="ru-RU"/>
              </w:rPr>
              <w:t>х</w:t>
            </w:r>
            <w:r w:rsidRPr="00D617EC">
              <w:rPr>
                <w:rFonts w:eastAsia="Times New Roman"/>
                <w:lang w:eastAsia="ru-RU"/>
              </w:rPr>
              <w:t xml:space="preserve">2,9 </w:t>
            </w:r>
            <w:r w:rsidRPr="002B6E2E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16-Rp1/2х28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16-16-16</w:t>
            </w:r>
            <w:r w:rsidRPr="002B6E2E">
              <w:rPr>
                <w:rFonts w:eastAsia="Times New Roman"/>
                <w:lang w:eastAsia="ru-RU"/>
              </w:rPr>
              <w:t xml:space="preserve">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20-20-20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с уменьшенным боковым проходом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20-16-20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.7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Муфта соединительная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равнопроходная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.8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Муфта соединительная переходная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20-16 РХ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.9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 PX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.11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Переходник с наружной резьбой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20-R 3/4 (МХ)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="00C32C0D">
              <w:rPr>
                <w:rFonts w:eastAsia="Times New Roman"/>
                <w:lang w:eastAsia="ru-RU"/>
              </w:rPr>
              <w:t>.12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90°, 16 РХ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32мм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27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ED5418">
              <w:rPr>
                <w:rFonts w:eastAsia="Times New Roman"/>
                <w:lang w:eastAsia="ru-RU"/>
              </w:rPr>
              <w:t>Труба ПНД РЕ100 32х1,7 мм РN8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ED5418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ED5418">
              <w:rPr>
                <w:rFonts w:eastAsia="Times New Roman"/>
                <w:lang w:eastAsia="ru-RU"/>
              </w:rPr>
              <w:t>Муфта ПНД 32х1 1/4" НР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ED5418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ED5418">
              <w:rPr>
                <w:rFonts w:eastAsia="Times New Roman"/>
                <w:lang w:eastAsia="ru-RU"/>
              </w:rPr>
              <w:t>Угол ПНД 32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  <w:r w:rsidR="00C32C0D">
              <w:rPr>
                <w:rFonts w:eastAsia="Times New Roman"/>
                <w:lang w:eastAsia="ru-RU"/>
              </w:rPr>
              <w:t>.4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ED5418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ED5418">
              <w:rPr>
                <w:rFonts w:eastAsia="Times New Roman"/>
                <w:lang w:eastAsia="ru-RU"/>
              </w:rPr>
              <w:t>Хомут обжимной 32М8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диаметром 50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 на 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 на 90°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50/50/45°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50/50/90</w:t>
            </w:r>
            <w:r w:rsidRPr="002B6E2E">
              <w:rPr>
                <w:rFonts w:eastAsia="Times New Roman"/>
                <w:lang w:eastAsia="ru-RU"/>
              </w:rPr>
              <w:t>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50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="00C32C0D">
              <w:rPr>
                <w:rFonts w:eastAsia="Times New Roman"/>
                <w:lang w:eastAsia="ru-RU"/>
              </w:rPr>
              <w:t>.6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обжимной 50 М8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</w:t>
            </w:r>
            <w:r>
              <w:rPr>
                <w:rFonts w:eastAsia="Times New Roman"/>
                <w:lang w:eastAsia="ru-RU"/>
              </w:rPr>
              <w:t xml:space="preserve"> системы</w:t>
            </w:r>
            <w:r w:rsidRPr="002B6E2E">
              <w:rPr>
                <w:rFonts w:eastAsia="Times New Roman"/>
                <w:lang w:eastAsia="ru-RU"/>
              </w:rPr>
              <w:t xml:space="preserve"> канализации из полиэтиленовых труб высокой плотности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11</w:t>
            </w:r>
            <w:r w:rsidRPr="002B6E2E">
              <w:rPr>
                <w:rFonts w:eastAsia="Times New Roman"/>
                <w:lang w:eastAsia="ru-RU"/>
              </w:rPr>
              <w:t>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20,0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 на 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Отвод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длинный 110 на 90°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110/50/45°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110/110/45°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Крестовина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110/110/110/45°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Переходник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110/50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.7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Заглушка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110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.8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компенсационный 110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.9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Патрубок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приборный 110/250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Хомут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обжимной 110 М8/10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  <w:r w:rsidR="00C32C0D">
              <w:rPr>
                <w:rFonts w:eastAsia="Times New Roman"/>
                <w:lang w:eastAsia="ru-RU"/>
              </w:rPr>
              <w:t>.11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Запор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для заглушки 110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шаровых кранов </w:t>
            </w:r>
            <w:r w:rsidRPr="002B6E2E">
              <w:rPr>
                <w:rFonts w:eastAsia="Times New Roman"/>
                <w:lang w:eastAsia="ru-RU"/>
              </w:rPr>
              <w:t>угловой серии 884 (</w:t>
            </w:r>
            <w:proofErr w:type="spellStart"/>
            <w:r w:rsidRPr="002B6E2E">
              <w:rPr>
                <w:rFonts w:eastAsia="Times New Roman"/>
                <w:lang w:eastAsia="ru-RU"/>
              </w:rPr>
              <w:t>Minnesota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), </w:t>
            </w:r>
            <w:proofErr w:type="spellStart"/>
            <w:r w:rsidRPr="002B6E2E">
              <w:rPr>
                <w:rFonts w:eastAsia="Times New Roman"/>
                <w:lang w:eastAsia="ru-RU"/>
              </w:rPr>
              <w:t>Bugatti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2B6E2E">
              <w:rPr>
                <w:rFonts w:eastAsia="Times New Roman"/>
                <w:lang w:eastAsia="ru-RU"/>
              </w:rPr>
              <w:t>на трубопроводах из стальных труб диаметром до 25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шаровых</w:t>
            </w:r>
            <w:r w:rsidRPr="00ED5418">
              <w:rPr>
                <w:rFonts w:eastAsia="Times New Roman"/>
                <w:lang w:eastAsia="ru-RU"/>
              </w:rPr>
              <w:t xml:space="preserve"> кран</w:t>
            </w:r>
            <w:r>
              <w:rPr>
                <w:rFonts w:eastAsia="Times New Roman"/>
                <w:lang w:eastAsia="ru-RU"/>
              </w:rPr>
              <w:t>ов угловых</w:t>
            </w:r>
            <w:r w:rsidRPr="00ED5418">
              <w:rPr>
                <w:rFonts w:eastAsia="Times New Roman"/>
                <w:lang w:eastAsia="ru-RU"/>
              </w:rPr>
              <w:t xml:space="preserve"> НР-ВР, со сгоном, серии 322 </w:t>
            </w:r>
            <w:proofErr w:type="spellStart"/>
            <w:r w:rsidRPr="00ED5418">
              <w:rPr>
                <w:rFonts w:eastAsia="Times New Roman"/>
                <w:lang w:eastAsia="ru-RU"/>
              </w:rPr>
              <w:t>Oregon</w:t>
            </w:r>
            <w:proofErr w:type="spellEnd"/>
            <w:r w:rsidRPr="00ED5418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ED5418">
              <w:rPr>
                <w:rFonts w:eastAsia="Times New Roman"/>
                <w:lang w:eastAsia="ru-RU"/>
              </w:rPr>
              <w:t>Bugatti</w:t>
            </w:r>
            <w:proofErr w:type="spellEnd"/>
            <w:r w:rsidRPr="00ED541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D5418">
              <w:rPr>
                <w:rFonts w:eastAsia="Times New Roman"/>
                <w:lang w:eastAsia="ru-RU"/>
              </w:rPr>
              <w:t>Ду</w:t>
            </w:r>
            <w:proofErr w:type="spellEnd"/>
            <w:r w:rsidRPr="00ED5418">
              <w:rPr>
                <w:rFonts w:eastAsia="Times New Roman"/>
                <w:lang w:eastAsia="ru-RU"/>
              </w:rPr>
              <w:t xml:space="preserve"> 1 1/4"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Pr="002B6E2E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водопроводных счетчиков (водомеров), </w:t>
            </w:r>
            <w:r w:rsidRPr="002B6E2E">
              <w:rPr>
                <w:rFonts w:eastAsia="Times New Roman"/>
                <w:lang w:eastAsia="ru-RU"/>
              </w:rPr>
              <w:t>диаметром до 40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унитазов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биде типа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</w:t>
            </w:r>
            <w:r w:rsidRPr="002B6E2E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керамических умывальников полукруглых типа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Ideal</w:t>
            </w:r>
            <w:r w:rsidRPr="00D93F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Standart</w:t>
            </w:r>
            <w:proofErr w:type="spellEnd"/>
            <w:r>
              <w:rPr>
                <w:rFonts w:eastAsia="Times New Roman"/>
                <w:lang w:eastAsia="ru-RU"/>
              </w:rPr>
              <w:t xml:space="preserve"> с </w:t>
            </w:r>
            <w:proofErr w:type="spellStart"/>
            <w:r>
              <w:rPr>
                <w:rFonts w:eastAsia="Times New Roman"/>
                <w:lang w:eastAsia="ru-RU"/>
              </w:rPr>
              <w:t>полупьедесталом</w:t>
            </w:r>
            <w:proofErr w:type="spellEnd"/>
            <w:r w:rsidRPr="00D93F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смесителей</w:t>
            </w:r>
            <w:r w:rsidRPr="008E5856">
              <w:rPr>
                <w:rFonts w:eastAsia="Times New Roman"/>
                <w:lang w:eastAsia="ru-RU"/>
              </w:rPr>
              <w:t xml:space="preserve"> для умывальни</w:t>
            </w:r>
            <w:r>
              <w:rPr>
                <w:rFonts w:eastAsia="Times New Roman"/>
                <w:lang w:eastAsia="ru-RU"/>
              </w:rPr>
              <w:t xml:space="preserve">ка </w:t>
            </w:r>
            <w:proofErr w:type="spellStart"/>
            <w:r>
              <w:rPr>
                <w:rFonts w:eastAsia="Times New Roman"/>
                <w:lang w:eastAsia="ru-RU"/>
              </w:rPr>
              <w:t>одноручковых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хромированных,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Hansgrohe</w:t>
            </w:r>
            <w:proofErr w:type="spellEnd"/>
            <w:r w:rsidRPr="0020332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Focus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</w:tr>
      <w:tr w:rsidR="00C32C0D" w:rsidRPr="00ED5418" w:rsidTr="00812929">
        <w:trPr>
          <w:trHeight w:val="255"/>
        </w:trPr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43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</w:t>
            </w:r>
            <w:r w:rsidRPr="00ED5418">
              <w:rPr>
                <w:rFonts w:eastAsia="Times New Roman"/>
                <w:lang w:eastAsia="ru-RU"/>
              </w:rPr>
              <w:t>анал</w:t>
            </w:r>
            <w:r>
              <w:rPr>
                <w:rFonts w:eastAsia="Times New Roman"/>
                <w:lang w:eastAsia="ru-RU"/>
              </w:rPr>
              <w:t>изационной насосной установки</w:t>
            </w:r>
            <w:r w:rsidRPr="00ED5418">
              <w:rPr>
                <w:rFonts w:eastAsia="Times New Roman"/>
                <w:lang w:eastAsia="ru-RU"/>
              </w:rPr>
              <w:t xml:space="preserve"> SFA </w:t>
            </w:r>
            <w:proofErr w:type="spellStart"/>
            <w:r w:rsidRPr="00ED5418">
              <w:rPr>
                <w:rFonts w:eastAsia="Times New Roman"/>
                <w:lang w:eastAsia="ru-RU"/>
              </w:rPr>
              <w:t>SaniVite</w:t>
            </w:r>
            <w:proofErr w:type="spellEnd"/>
            <w:r w:rsidRPr="00ED541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D5418">
              <w:rPr>
                <w:rFonts w:eastAsia="Times New Roman"/>
                <w:lang w:eastAsia="ru-RU"/>
              </w:rPr>
              <w:t>Silence</w:t>
            </w:r>
            <w:proofErr w:type="spellEnd"/>
          </w:p>
        </w:tc>
        <w:tc>
          <w:tcPr>
            <w:tcW w:w="160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C32C0D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DD1C9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канализационной насосной установки</w:t>
            </w:r>
            <w:r w:rsidRPr="00ED5418">
              <w:rPr>
                <w:rFonts w:eastAsia="Times New Roman"/>
                <w:lang w:eastAsia="ru-RU"/>
              </w:rPr>
              <w:t xml:space="preserve"> SFA </w:t>
            </w:r>
            <w:proofErr w:type="spellStart"/>
            <w:r w:rsidRPr="00ED5418">
              <w:rPr>
                <w:rFonts w:eastAsia="Times New Roman"/>
                <w:lang w:eastAsia="ru-RU"/>
              </w:rPr>
              <w:t>SaniPack</w:t>
            </w:r>
            <w:proofErr w:type="spellEnd"/>
            <w:r w:rsidRPr="00ED541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D5418">
              <w:rPr>
                <w:rFonts w:eastAsia="Times New Roman"/>
                <w:lang w:eastAsia="ru-RU"/>
              </w:rPr>
              <w:t>Silence</w:t>
            </w:r>
            <w:proofErr w:type="spellEnd"/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Pr="00FE6272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C32C0D" w:rsidRDefault="00C32C0D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611B06" w:rsidRPr="00ED5418" w:rsidTr="00D03E9A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11B06" w:rsidRDefault="00611B0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611B06" w:rsidRPr="00ED5418" w:rsidTr="00611B06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11B06" w:rsidRDefault="00BC3DC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i/>
                <w:lang w:eastAsia="ru-RU"/>
              </w:rPr>
              <w:t xml:space="preserve">Прокладка трасс ХВС для подключения </w:t>
            </w:r>
            <w:proofErr w:type="spellStart"/>
            <w:r>
              <w:rPr>
                <w:rFonts w:eastAsia="Times New Roman"/>
                <w:i/>
                <w:lang w:eastAsia="ru-RU"/>
              </w:rPr>
              <w:t>пурифайеров</w:t>
            </w:r>
            <w:proofErr w:type="spellEnd"/>
            <w:r>
              <w:rPr>
                <w:rFonts w:eastAsia="Times New Roman"/>
                <w:i/>
                <w:lang w:eastAsia="ru-RU"/>
              </w:rPr>
              <w:t xml:space="preserve"> на 8, 9 и 10 этажах.</w:t>
            </w:r>
          </w:p>
        </w:tc>
      </w:tr>
      <w:tr w:rsidR="00611B06" w:rsidRPr="00ED5418" w:rsidTr="00611B06">
        <w:trPr>
          <w:trHeight w:val="255"/>
        </w:trPr>
        <w:tc>
          <w:tcPr>
            <w:tcW w:w="100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11B06" w:rsidRDefault="00611B06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BC3DCA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2B6E2E">
              <w:rPr>
                <w:rFonts w:eastAsia="Times New Roman"/>
                <w:lang w:eastAsia="ru-RU"/>
              </w:rPr>
              <w:t xml:space="preserve"> трубопроводов </w:t>
            </w:r>
            <w:r>
              <w:rPr>
                <w:rFonts w:eastAsia="Times New Roman"/>
                <w:lang w:eastAsia="ru-RU"/>
              </w:rPr>
              <w:t xml:space="preserve">системы </w:t>
            </w:r>
            <w:r w:rsidRPr="002B6E2E">
              <w:rPr>
                <w:rFonts w:eastAsia="Times New Roman"/>
                <w:lang w:eastAsia="ru-RU"/>
              </w:rPr>
              <w:t>водоснабжения из напорных полиэтиленовых труб низкого давления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Raupiano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диаметром до 20мм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BC3DCA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40.1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Pr="00D617EC" w:rsidRDefault="00BC3DCA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>Трубы</w:t>
            </w:r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Rehau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Rautitan</w:t>
            </w:r>
            <w:proofErr w:type="spellEnd"/>
            <w:r w:rsidRPr="00D617E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617EC">
              <w:rPr>
                <w:rFonts w:eastAsia="Times New Roman"/>
                <w:lang w:val="en-US" w:eastAsia="ru-RU"/>
              </w:rPr>
              <w:t>stabil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D617EC">
              <w:rPr>
                <w:rFonts w:eastAsia="Times New Roman"/>
                <w:lang w:eastAsia="ru-RU"/>
              </w:rPr>
              <w:t xml:space="preserve"> 16.2</w:t>
            </w:r>
            <w:r w:rsidRPr="002B6E2E">
              <w:rPr>
                <w:rFonts w:eastAsia="Times New Roman"/>
                <w:lang w:eastAsia="ru-RU"/>
              </w:rPr>
              <w:t>х</w:t>
            </w:r>
            <w:proofErr w:type="gramStart"/>
            <w:r w:rsidRPr="00D617EC">
              <w:rPr>
                <w:rFonts w:eastAsia="Times New Roman"/>
                <w:lang w:eastAsia="ru-RU"/>
              </w:rPr>
              <w:t>2</w:t>
            </w:r>
            <w:proofErr w:type="gramEnd"/>
            <w:r w:rsidRPr="00D617EC">
              <w:rPr>
                <w:rFonts w:eastAsia="Times New Roman"/>
                <w:lang w:eastAsia="ru-RU"/>
              </w:rPr>
              <w:t xml:space="preserve">,6 </w:t>
            </w:r>
            <w:r w:rsidRPr="002B6E2E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C3DCA" w:rsidRDefault="00BC3DCA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100,0</w:t>
            </w:r>
          </w:p>
        </w:tc>
      </w:tr>
      <w:tr w:rsidR="00D66D00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40.2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2B6E2E" w:rsidRDefault="00D66D00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Угольник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16-Rp1/2х28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FE6272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</w:tr>
      <w:tr w:rsidR="00D66D00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40.3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2B6E2E" w:rsidRDefault="00D66D00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Тройник </w:t>
            </w:r>
            <w:proofErr w:type="spellStart"/>
            <w:r w:rsidRPr="002B6E2E">
              <w:rPr>
                <w:rFonts w:eastAsia="Times New Roman"/>
                <w:lang w:eastAsia="ru-RU"/>
              </w:rPr>
              <w:t>равнопроходный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16-16-16</w:t>
            </w:r>
            <w:r w:rsidRPr="002B6E2E">
              <w:rPr>
                <w:rFonts w:eastAsia="Times New Roman"/>
                <w:lang w:eastAsia="ru-RU"/>
              </w:rPr>
              <w:t xml:space="preserve"> PX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FE6272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D66D00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40.4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2B6E2E" w:rsidRDefault="00D66D00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Монтажная гильза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  <w:r w:rsidRPr="002B6E2E">
              <w:rPr>
                <w:rFonts w:eastAsia="Times New Roman"/>
                <w:lang w:eastAsia="ru-RU"/>
              </w:rPr>
              <w:t xml:space="preserve"> 16 PX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FE6272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D66D0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</w:t>
            </w:r>
          </w:p>
        </w:tc>
      </w:tr>
      <w:tr w:rsidR="00D66D00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40.5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2B6E2E" w:rsidRDefault="00D66D00" w:rsidP="00D66D0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B6E2E">
              <w:rPr>
                <w:rFonts w:eastAsia="Times New Roman"/>
                <w:lang w:eastAsia="ru-RU"/>
              </w:rPr>
              <w:t xml:space="preserve">Переходник с </w:t>
            </w:r>
            <w:r>
              <w:rPr>
                <w:rFonts w:eastAsia="Times New Roman"/>
                <w:lang w:eastAsia="ru-RU"/>
              </w:rPr>
              <w:t>накидной гайкой</w:t>
            </w:r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Rehau</w:t>
            </w:r>
            <w:proofErr w:type="spellEnd"/>
            <w:r w:rsidRPr="002B6E2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B6E2E">
              <w:rPr>
                <w:rFonts w:eastAsia="Times New Roman"/>
                <w:lang w:eastAsia="ru-RU"/>
              </w:rPr>
              <w:t>Rautitan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16-П 1/2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Pr="00FE6272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6D00" w:rsidRDefault="00D66D00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</w:t>
            </w:r>
          </w:p>
        </w:tc>
      </w:tr>
      <w:tr w:rsidR="002B3B03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2B3B03" w:rsidRDefault="002B3B03" w:rsidP="002B3B0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шаровых кранов</w:t>
            </w:r>
            <w:r w:rsidRPr="002B6E2E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2B6E2E">
              <w:rPr>
                <w:rFonts w:eastAsia="Times New Roman"/>
                <w:lang w:eastAsia="ru-RU"/>
              </w:rPr>
              <w:t>Bugatti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2B6E2E">
              <w:rPr>
                <w:rFonts w:eastAsia="Times New Roman"/>
                <w:lang w:eastAsia="ru-RU"/>
              </w:rPr>
              <w:t>на трубопроводах из стальн</w:t>
            </w:r>
            <w:r>
              <w:rPr>
                <w:rFonts w:eastAsia="Times New Roman"/>
                <w:lang w:eastAsia="ru-RU"/>
              </w:rPr>
              <w:t xml:space="preserve">ых труб диаметром </w:t>
            </w:r>
            <w:proofErr w:type="spellStart"/>
            <w:r>
              <w:rPr>
                <w:rFonts w:eastAsia="Times New Roman"/>
                <w:lang w:val="en-US" w:eastAsia="ru-RU"/>
              </w:rPr>
              <w:t>Dy</w:t>
            </w:r>
            <w:proofErr w:type="spellEnd"/>
            <w:r>
              <w:rPr>
                <w:rFonts w:eastAsia="Times New Roman"/>
                <w:lang w:eastAsia="ru-RU"/>
              </w:rPr>
              <w:t xml:space="preserve"> 3/4</w:t>
            </w:r>
            <w:r w:rsidRPr="002B3B03">
              <w:rPr>
                <w:rFonts w:eastAsia="Times New Roman"/>
                <w:lang w:eastAsia="ru-RU"/>
              </w:rPr>
              <w:t>”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FE6272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2B3B03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2B3B03" w:rsidRDefault="002B3B03" w:rsidP="00D66D0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хромированных проходных регулирующих коллекторов </w:t>
            </w:r>
            <w:r>
              <w:rPr>
                <w:rFonts w:eastAsia="Times New Roman"/>
                <w:lang w:val="en-US" w:eastAsia="ru-RU"/>
              </w:rPr>
              <w:t>FAR</w:t>
            </w:r>
            <w:r w:rsidRPr="002B3B03">
              <w:rPr>
                <w:rFonts w:eastAsia="Times New Roman"/>
                <w:lang w:eastAsia="ru-RU"/>
              </w:rPr>
              <w:t>(</w:t>
            </w:r>
            <w:r>
              <w:rPr>
                <w:rFonts w:eastAsia="Times New Roman"/>
                <w:lang w:val="en-US" w:eastAsia="ru-RU"/>
              </w:rPr>
              <w:t>BR</w:t>
            </w:r>
            <w:r w:rsidRPr="002B3B03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HP</w:t>
            </w:r>
            <w:r>
              <w:rPr>
                <w:rFonts w:eastAsia="Times New Roman"/>
                <w:lang w:eastAsia="ru-RU"/>
              </w:rPr>
              <w:t>) с 4 отводами 3/4</w:t>
            </w:r>
            <w:r w:rsidRPr="002B3B03">
              <w:rPr>
                <w:rFonts w:eastAsia="Times New Roman"/>
                <w:lang w:eastAsia="ru-RU"/>
              </w:rPr>
              <w:t>”</w:t>
            </w:r>
            <w:r>
              <w:rPr>
                <w:rFonts w:eastAsia="Times New Roman"/>
                <w:lang w:eastAsia="ru-RU"/>
              </w:rPr>
              <w:t>, 1/2</w:t>
            </w:r>
            <w:r w:rsidRPr="002B3B03">
              <w:rPr>
                <w:rFonts w:eastAsia="Times New Roman"/>
                <w:lang w:eastAsia="ru-RU"/>
              </w:rPr>
              <w:t>”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FE6272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</w:tr>
      <w:tr w:rsidR="002B3B03" w:rsidRPr="00ED5418" w:rsidTr="00611B06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2B3B03" w:rsidRDefault="002B3B03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хромированных проходных регулирующих коллекторов </w:t>
            </w:r>
            <w:r>
              <w:rPr>
                <w:rFonts w:eastAsia="Times New Roman"/>
                <w:lang w:val="en-US" w:eastAsia="ru-RU"/>
              </w:rPr>
              <w:t>FAR</w:t>
            </w:r>
            <w:r w:rsidRPr="002B3B03">
              <w:rPr>
                <w:rFonts w:eastAsia="Times New Roman"/>
                <w:lang w:eastAsia="ru-RU"/>
              </w:rPr>
              <w:t>(</w:t>
            </w:r>
            <w:r>
              <w:rPr>
                <w:rFonts w:eastAsia="Times New Roman"/>
                <w:lang w:val="en-US" w:eastAsia="ru-RU"/>
              </w:rPr>
              <w:t>BR</w:t>
            </w:r>
            <w:r w:rsidRPr="002B3B03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HP</w:t>
            </w:r>
            <w:r>
              <w:rPr>
                <w:rFonts w:eastAsia="Times New Roman"/>
                <w:lang w:eastAsia="ru-RU"/>
              </w:rPr>
              <w:t>) с 3 отводами 3/4</w:t>
            </w:r>
            <w:r w:rsidRPr="002B3B03">
              <w:rPr>
                <w:rFonts w:eastAsia="Times New Roman"/>
                <w:lang w:eastAsia="ru-RU"/>
              </w:rPr>
              <w:t>”</w:t>
            </w:r>
            <w:r>
              <w:rPr>
                <w:rFonts w:eastAsia="Times New Roman"/>
                <w:lang w:eastAsia="ru-RU"/>
              </w:rPr>
              <w:t>, 1/2</w:t>
            </w:r>
            <w:r w:rsidRPr="002B3B03">
              <w:rPr>
                <w:rFonts w:eastAsia="Times New Roman"/>
                <w:lang w:eastAsia="ru-RU"/>
              </w:rPr>
              <w:t>”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Pr="00FE6272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3B03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2B3B03" w:rsidRPr="00ED5418" w:rsidTr="00812929">
        <w:trPr>
          <w:trHeight w:val="255"/>
        </w:trPr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6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B3B03" w:rsidRPr="002B3B03" w:rsidRDefault="002B3B03" w:rsidP="00CA2D7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хромированных проходных регулирующих коллекторов </w:t>
            </w:r>
            <w:r>
              <w:rPr>
                <w:rFonts w:eastAsia="Times New Roman"/>
                <w:lang w:val="en-US" w:eastAsia="ru-RU"/>
              </w:rPr>
              <w:t>FAR</w:t>
            </w:r>
            <w:r w:rsidRPr="002B3B03">
              <w:rPr>
                <w:rFonts w:eastAsia="Times New Roman"/>
                <w:lang w:eastAsia="ru-RU"/>
              </w:rPr>
              <w:t>(</w:t>
            </w:r>
            <w:r>
              <w:rPr>
                <w:rFonts w:eastAsia="Times New Roman"/>
                <w:lang w:val="en-US" w:eastAsia="ru-RU"/>
              </w:rPr>
              <w:t>BR</w:t>
            </w:r>
            <w:r w:rsidRPr="002B3B03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HP</w:t>
            </w:r>
            <w:r>
              <w:rPr>
                <w:rFonts w:eastAsia="Times New Roman"/>
                <w:lang w:eastAsia="ru-RU"/>
              </w:rPr>
              <w:t>) с 2 отводами 3/4</w:t>
            </w:r>
            <w:r w:rsidRPr="002B3B03">
              <w:rPr>
                <w:rFonts w:eastAsia="Times New Roman"/>
                <w:lang w:eastAsia="ru-RU"/>
              </w:rPr>
              <w:t>”</w:t>
            </w:r>
            <w:r>
              <w:rPr>
                <w:rFonts w:eastAsia="Times New Roman"/>
                <w:lang w:eastAsia="ru-RU"/>
              </w:rPr>
              <w:t>, 1/2</w:t>
            </w:r>
            <w:r w:rsidRPr="002B3B03">
              <w:rPr>
                <w:rFonts w:eastAsia="Times New Roman"/>
                <w:lang w:eastAsia="ru-RU"/>
              </w:rPr>
              <w:t>”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B3B03" w:rsidRPr="00FE6272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шт. 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2B3B03" w:rsidRDefault="002B3B03" w:rsidP="00CA2D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2B3B03" w:rsidRPr="00ED5418" w:rsidTr="00812929">
        <w:trPr>
          <w:trHeight w:val="255"/>
        </w:trPr>
        <w:tc>
          <w:tcPr>
            <w:tcW w:w="10044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2B3B03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496F68">
              <w:rPr>
                <w:rFonts w:eastAsia="Times New Roman"/>
                <w:i/>
                <w:lang w:eastAsia="ru-RU"/>
              </w:rPr>
              <w:t>Погрузочно-разгрузочные работы</w:t>
            </w:r>
          </w:p>
        </w:tc>
      </w:tr>
      <w:tr w:rsidR="002B3B03" w:rsidRPr="00ED5418" w:rsidTr="00812929">
        <w:trPr>
          <w:trHeight w:val="255"/>
        </w:trPr>
        <w:tc>
          <w:tcPr>
            <w:tcW w:w="10044" w:type="dxa"/>
            <w:gridSpan w:val="4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2B3B03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2B3B03" w:rsidRDefault="004145F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Подъем строительных и отделочных материалов на 10 этаж офисного центра вручную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</w:tr>
      <w:tr w:rsidR="002B3B03" w:rsidRPr="00ED5418" w:rsidTr="00812929">
        <w:trPr>
          <w:trHeight w:val="255"/>
        </w:trPr>
        <w:tc>
          <w:tcPr>
            <w:tcW w:w="765" w:type="dxa"/>
            <w:shd w:val="clear" w:color="auto" w:fill="auto"/>
            <w:noWrap/>
            <w:vAlign w:val="center"/>
          </w:tcPr>
          <w:p w:rsidR="002B3B03" w:rsidRDefault="004145F7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6432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строительного мусора вручную в автомобиль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т.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2B3B03" w:rsidRDefault="002B3B03" w:rsidP="008129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</w:tr>
    </w:tbl>
    <w:p w:rsidR="00496F68" w:rsidRDefault="00496F68" w:rsidP="009714BD">
      <w:pPr>
        <w:jc w:val="center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A57DFC" w:rsidRDefault="00A57DFC" w:rsidP="009B62F9">
      <w:pPr>
        <w:ind w:firstLine="709"/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9B62F9">
        <w:rPr>
          <w:sz w:val="28"/>
          <w:szCs w:val="28"/>
        </w:rPr>
        <w:t>Применяемые и</w:t>
      </w:r>
      <w:r w:rsidR="002B1354">
        <w:rPr>
          <w:sz w:val="28"/>
          <w:szCs w:val="28"/>
        </w:rPr>
        <w:t>зделия</w:t>
      </w:r>
      <w:r w:rsidR="009B62F9" w:rsidRPr="00764C54">
        <w:rPr>
          <w:sz w:val="28"/>
          <w:szCs w:val="28"/>
        </w:rPr>
        <w:t xml:space="preserve"> </w:t>
      </w:r>
      <w:r w:rsidR="009B62F9">
        <w:rPr>
          <w:sz w:val="28"/>
          <w:szCs w:val="28"/>
        </w:rPr>
        <w:t>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2B1354">
        <w:rPr>
          <w:sz w:val="28"/>
          <w:szCs w:val="28"/>
        </w:rPr>
        <w:t>Качество применяемых материалов и</w:t>
      </w:r>
      <w:r w:rsidR="009B62F9" w:rsidRPr="00764C54">
        <w:rPr>
          <w:sz w:val="28"/>
          <w:szCs w:val="28"/>
        </w:rPr>
        <w:t xml:space="preserve"> изделий</w:t>
      </w:r>
      <w:r w:rsidR="009B62F9">
        <w:rPr>
          <w:sz w:val="28"/>
          <w:szCs w:val="28"/>
        </w:rPr>
        <w:t>,</w:t>
      </w:r>
      <w:r w:rsidR="009B62F9" w:rsidRPr="00764C54">
        <w:rPr>
          <w:sz w:val="28"/>
          <w:szCs w:val="28"/>
        </w:rPr>
        <w:t xml:space="preserve"> </w:t>
      </w:r>
      <w:r w:rsidR="002B1354">
        <w:rPr>
          <w:sz w:val="28"/>
          <w:szCs w:val="28"/>
        </w:rPr>
        <w:t>а также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2B1354">
        <w:rPr>
          <w:sz w:val="28"/>
          <w:szCs w:val="28"/>
        </w:rPr>
        <w:t>,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5.3</w:t>
      </w:r>
      <w:r w:rsidR="009B62F9">
        <w:rPr>
          <w:sz w:val="28"/>
          <w:szCs w:val="28"/>
        </w:rPr>
        <w:t xml:space="preserve">.  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Росстандарта</w:t>
      </w:r>
      <w:proofErr w:type="spellEnd"/>
      <w:r w:rsidR="009B62F9" w:rsidRPr="00764C54">
        <w:rPr>
          <w:sz w:val="28"/>
          <w:szCs w:val="28"/>
        </w:rPr>
        <w:t xml:space="preserve">, Госстроя, </w:t>
      </w:r>
      <w:proofErr w:type="spellStart"/>
      <w:r w:rsidR="009B62F9" w:rsidRPr="00764C54">
        <w:rPr>
          <w:sz w:val="28"/>
          <w:szCs w:val="28"/>
        </w:rPr>
        <w:t>Роспотребнадзора</w:t>
      </w:r>
      <w:proofErr w:type="spellEnd"/>
      <w:r w:rsidR="009B62F9" w:rsidRPr="00764C54">
        <w:rPr>
          <w:sz w:val="28"/>
          <w:szCs w:val="28"/>
        </w:rPr>
        <w:t xml:space="preserve"> и МЧС отделочных материалов.</w:t>
      </w:r>
    </w:p>
    <w:p w:rsidR="009B62F9" w:rsidRDefault="00BD534C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5.4</w:t>
      </w:r>
      <w:r w:rsidR="009B62F9">
        <w:rPr>
          <w:sz w:val="28"/>
          <w:szCs w:val="28"/>
        </w:rPr>
        <w:t xml:space="preserve">.    </w:t>
      </w:r>
      <w:r w:rsidR="009B62F9" w:rsidRPr="00764C54">
        <w:rPr>
          <w:sz w:val="28"/>
          <w:szCs w:val="28"/>
        </w:rPr>
        <w:t xml:space="preserve">Все используемые материалы и </w:t>
      </w:r>
      <w:r>
        <w:rPr>
          <w:sz w:val="28"/>
          <w:szCs w:val="28"/>
        </w:rPr>
        <w:t>изделия</w:t>
      </w:r>
      <w:r w:rsidR="009B62F9" w:rsidRPr="00764C54">
        <w:rPr>
          <w:sz w:val="28"/>
          <w:szCs w:val="28"/>
        </w:rPr>
        <w:t xml:space="preserve">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 xml:space="preserve">эксплуатировавшимися,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9B62F9">
        <w:rPr>
          <w:sz w:val="28"/>
          <w:szCs w:val="28"/>
        </w:rPr>
        <w:t xml:space="preserve">. 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BD534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5.6</w:t>
      </w:r>
      <w:r w:rsidR="009B62F9">
        <w:rPr>
          <w:sz w:val="28"/>
          <w:szCs w:val="28"/>
        </w:rPr>
        <w:t xml:space="preserve">.  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BD534C" w:rsidRPr="00DF7923" w:rsidRDefault="00BD534C" w:rsidP="00BD534C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5.7</w:t>
      </w:r>
      <w:r w:rsidRPr="00DF7923">
        <w:rPr>
          <w:sz w:val="28"/>
          <w:szCs w:val="28"/>
        </w:rPr>
        <w:t xml:space="preserve">. </w:t>
      </w:r>
      <w:r w:rsidR="0068276A">
        <w:rPr>
          <w:color w:val="000000"/>
          <w:sz w:val="28"/>
          <w:szCs w:val="28"/>
        </w:rPr>
        <w:t>Перед проведением закупки отделочных материалов (</w:t>
      </w:r>
      <w:proofErr w:type="spellStart"/>
      <w:r w:rsidR="0068276A">
        <w:rPr>
          <w:color w:val="000000"/>
          <w:sz w:val="28"/>
          <w:szCs w:val="28"/>
        </w:rPr>
        <w:t>ковролин</w:t>
      </w:r>
      <w:proofErr w:type="spellEnd"/>
      <w:r w:rsidR="0068276A">
        <w:rPr>
          <w:color w:val="000000"/>
          <w:sz w:val="28"/>
          <w:szCs w:val="28"/>
        </w:rPr>
        <w:t>, плитка) Подрядчик в обязательном порядке согласовывает с Генподрядчиком характеристики этих материалов (цвет, фактуру и т.д.)</w:t>
      </w:r>
      <w:r>
        <w:rPr>
          <w:sz w:val="28"/>
          <w:szCs w:val="28"/>
        </w:rPr>
        <w:t>.</w:t>
      </w:r>
    </w:p>
    <w:p w:rsidR="00AB7002" w:rsidRDefault="00BD534C" w:rsidP="00BD53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r w:rsidRPr="006B3B57">
        <w:rPr>
          <w:sz w:val="28"/>
          <w:szCs w:val="28"/>
        </w:rPr>
        <w:t xml:space="preserve">До начала производства работ Подрядчик передает в адрес Генподрядчика </w:t>
      </w:r>
      <w:r>
        <w:rPr>
          <w:color w:val="000000"/>
          <w:sz w:val="28"/>
          <w:szCs w:val="28"/>
        </w:rPr>
        <w:t>к</w:t>
      </w:r>
      <w:r w:rsidRPr="005528FB">
        <w:rPr>
          <w:color w:val="000000"/>
          <w:sz w:val="28"/>
          <w:szCs w:val="28"/>
        </w:rPr>
        <w:t>опии сертификатов на применяемые материалы</w:t>
      </w:r>
      <w:r>
        <w:rPr>
          <w:color w:val="000000"/>
          <w:sz w:val="28"/>
          <w:szCs w:val="28"/>
        </w:rPr>
        <w:t>,</w:t>
      </w:r>
      <w:r w:rsidRPr="005528FB">
        <w:rPr>
          <w:color w:val="000000"/>
          <w:sz w:val="28"/>
          <w:szCs w:val="28"/>
        </w:rPr>
        <w:t xml:space="preserve"> заверенные печатью монтажной организации с подписью «Копия верна»</w:t>
      </w:r>
      <w:r>
        <w:rPr>
          <w:color w:val="000000"/>
          <w:sz w:val="28"/>
          <w:szCs w:val="28"/>
        </w:rPr>
        <w:t>,</w:t>
      </w:r>
      <w:r w:rsidRPr="006B3B57">
        <w:rPr>
          <w:sz w:val="28"/>
          <w:szCs w:val="28"/>
        </w:rPr>
        <w:t xml:space="preserve"> с целью проверки соответствия используемых материалов требованиям данного ТЗ и во избежание возможной фальсификации.</w:t>
      </w:r>
    </w:p>
    <w:p w:rsidR="009973D7" w:rsidRDefault="009973D7" w:rsidP="00C228E4">
      <w:pPr>
        <w:jc w:val="center"/>
        <w:rPr>
          <w:sz w:val="28"/>
          <w:szCs w:val="28"/>
        </w:rPr>
      </w:pPr>
    </w:p>
    <w:p w:rsidR="00C228E4" w:rsidRPr="002661C9" w:rsidRDefault="00F855B7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C228E4" w:rsidRPr="002661C9" w:rsidRDefault="00F855B7" w:rsidP="00AA4477">
      <w:pPr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7B59C4" w:rsidRPr="002661C9">
        <w:rPr>
          <w:color w:val="000000" w:themeColor="text1"/>
          <w:sz w:val="28"/>
          <w:szCs w:val="28"/>
        </w:rPr>
        <w:t xml:space="preserve">Срок выполнения </w:t>
      </w:r>
      <w:r w:rsidR="00AA4477" w:rsidRPr="002661C9">
        <w:rPr>
          <w:color w:val="000000" w:themeColor="text1"/>
          <w:sz w:val="28"/>
          <w:szCs w:val="28"/>
        </w:rPr>
        <w:t>строительно-монтажных</w:t>
      </w:r>
      <w:r w:rsidR="007B59C4" w:rsidRPr="002661C9">
        <w:rPr>
          <w:color w:val="000000" w:themeColor="text1"/>
          <w:sz w:val="28"/>
          <w:szCs w:val="28"/>
        </w:rPr>
        <w:t xml:space="preserve"> работ составляет </w:t>
      </w:r>
      <w:r w:rsidR="00A368F2">
        <w:rPr>
          <w:color w:val="000000" w:themeColor="text1"/>
          <w:sz w:val="28"/>
          <w:szCs w:val="28"/>
        </w:rPr>
        <w:t>2</w:t>
      </w:r>
      <w:r w:rsidR="001052D8">
        <w:rPr>
          <w:color w:val="000000" w:themeColor="text1"/>
          <w:sz w:val="28"/>
          <w:szCs w:val="28"/>
        </w:rPr>
        <w:t>5</w:t>
      </w:r>
      <w:r w:rsidR="007B59C4" w:rsidRPr="001206C0">
        <w:rPr>
          <w:color w:val="000000" w:themeColor="text1"/>
          <w:sz w:val="28"/>
          <w:szCs w:val="28"/>
        </w:rPr>
        <w:t xml:space="preserve"> (</w:t>
      </w:r>
      <w:r w:rsidR="00A368F2">
        <w:rPr>
          <w:color w:val="000000" w:themeColor="text1"/>
          <w:sz w:val="28"/>
          <w:szCs w:val="28"/>
        </w:rPr>
        <w:t>двадцать пять</w:t>
      </w:r>
      <w:r w:rsidR="001206C0" w:rsidRPr="001206C0">
        <w:rPr>
          <w:color w:val="000000" w:themeColor="text1"/>
          <w:sz w:val="28"/>
          <w:szCs w:val="28"/>
        </w:rPr>
        <w:t>) календарных д</w:t>
      </w:r>
      <w:r w:rsidR="001206C0">
        <w:rPr>
          <w:color w:val="000000" w:themeColor="text1"/>
          <w:sz w:val="28"/>
          <w:szCs w:val="28"/>
        </w:rPr>
        <w:t>ней</w:t>
      </w:r>
      <w:r w:rsidR="007B59C4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работ.</w:t>
      </w:r>
    </w:p>
    <w:p w:rsidR="007D7B38" w:rsidRDefault="007D7B38" w:rsidP="00C228E4">
      <w:pPr>
        <w:jc w:val="center"/>
        <w:rPr>
          <w:sz w:val="28"/>
          <w:szCs w:val="28"/>
        </w:rPr>
      </w:pPr>
    </w:p>
    <w:p w:rsidR="00C228E4" w:rsidRDefault="008079F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8079F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>
        <w:rPr>
          <w:sz w:val="28"/>
          <w:szCs w:val="28"/>
        </w:rPr>
        <w:t>ремонтно-строительные</w:t>
      </w:r>
      <w:r w:rsidR="00615890">
        <w:rPr>
          <w:sz w:val="28"/>
          <w:szCs w:val="28"/>
        </w:rPr>
        <w:t xml:space="preserve"> работы должны выполняться с соблюдением действующих нормативно-технических документов и государственных стандартов.</w:t>
      </w:r>
    </w:p>
    <w:p w:rsidR="00FA59AE" w:rsidRPr="00724D0B" w:rsidRDefault="008079F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A59AE">
        <w:rPr>
          <w:sz w:val="28"/>
          <w:szCs w:val="28"/>
        </w:rPr>
        <w:t xml:space="preserve">.2. </w:t>
      </w:r>
      <w:r w:rsidR="00FA59A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FA59AE">
        <w:rPr>
          <w:sz w:val="28"/>
          <w:szCs w:val="28"/>
        </w:rPr>
        <w:t>Генподрядчика</w:t>
      </w:r>
      <w:r w:rsidR="00FA59A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615890" w:rsidRPr="00724D0B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FA59A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 xml:space="preserve">, применяемых материалов,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615890" w:rsidRDefault="008079F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материалы.</w:t>
      </w:r>
    </w:p>
    <w:p w:rsidR="002448EE" w:rsidRPr="007F0A3E" w:rsidRDefault="008079F3" w:rsidP="007F0A3E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FA59AE">
        <w:rPr>
          <w:color w:val="000000"/>
          <w:sz w:val="28"/>
          <w:szCs w:val="28"/>
        </w:rPr>
        <w:t>.7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Материалы и </w:t>
      </w:r>
      <w:r>
        <w:rPr>
          <w:color w:val="000000"/>
          <w:sz w:val="28"/>
          <w:szCs w:val="28"/>
        </w:rPr>
        <w:t>изделия</w:t>
      </w:r>
      <w:r w:rsidR="00615890" w:rsidRPr="00E75285">
        <w:rPr>
          <w:color w:val="000000"/>
          <w:sz w:val="28"/>
          <w:szCs w:val="28"/>
        </w:rPr>
        <w:t xml:space="preserve">, применяемые при </w:t>
      </w:r>
      <w:r>
        <w:rPr>
          <w:color w:val="000000"/>
          <w:sz w:val="28"/>
          <w:szCs w:val="28"/>
        </w:rPr>
        <w:t>производстве ремонтно-строительных работ</w:t>
      </w:r>
      <w:r w:rsidR="00615890" w:rsidRPr="00E75285">
        <w:rPr>
          <w:color w:val="000000"/>
          <w:sz w:val="28"/>
          <w:szCs w:val="28"/>
        </w:rPr>
        <w:t>, подлежащие сертификации, должны иметь</w:t>
      </w:r>
      <w:r w:rsid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 xml:space="preserve">санитарно-эпидемиологическое заключение с гигиеническими характеристиками, </w:t>
      </w:r>
      <w:r w:rsidR="00F03756" w:rsidRPr="00E75285">
        <w:rPr>
          <w:color w:val="000000"/>
          <w:sz w:val="28"/>
          <w:szCs w:val="28"/>
        </w:rPr>
        <w:lastRenderedPageBreak/>
        <w:t>сертификат пожарной безопасности</w:t>
      </w:r>
      <w:r w:rsidR="00F03756">
        <w:rPr>
          <w:color w:val="000000"/>
          <w:sz w:val="28"/>
          <w:szCs w:val="28"/>
        </w:rPr>
        <w:t>,</w:t>
      </w:r>
      <w:r w:rsidR="00615890"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 w:rsidR="00F03756">
        <w:rPr>
          <w:color w:val="000000"/>
          <w:sz w:val="28"/>
          <w:szCs w:val="28"/>
        </w:rPr>
        <w:t xml:space="preserve">, </w:t>
      </w:r>
      <w:r w:rsidR="00F03756"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</w:t>
      </w:r>
      <w:r w:rsidR="00615890" w:rsidRPr="00E75285">
        <w:rPr>
          <w:color w:val="000000"/>
          <w:sz w:val="28"/>
          <w:szCs w:val="28"/>
        </w:rPr>
        <w:t>.</w:t>
      </w:r>
      <w:r w:rsidR="00F03756" w:rsidRPr="00F03756">
        <w:rPr>
          <w:color w:val="000000"/>
          <w:sz w:val="28"/>
          <w:szCs w:val="28"/>
        </w:rPr>
        <w:t xml:space="preserve"> </w:t>
      </w:r>
      <w:r w:rsidR="00F03756"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615890" w:rsidRDefault="00615890" w:rsidP="00934678">
      <w:pPr>
        <w:pStyle w:val="a4"/>
        <w:ind w:left="0"/>
        <w:jc w:val="center"/>
        <w:rPr>
          <w:sz w:val="28"/>
          <w:szCs w:val="28"/>
        </w:rPr>
      </w:pPr>
    </w:p>
    <w:p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982717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:rsidR="006266E0" w:rsidRDefault="00341440" w:rsidP="006266E0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6266E0">
        <w:rPr>
          <w:color w:val="000000" w:themeColor="text1"/>
          <w:sz w:val="28"/>
          <w:szCs w:val="28"/>
        </w:rPr>
        <w:t xml:space="preserve">.1. </w:t>
      </w:r>
      <w:r w:rsidR="006266E0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6266E0">
        <w:rPr>
          <w:color w:val="000000" w:themeColor="text1"/>
          <w:sz w:val="28"/>
          <w:szCs w:val="28"/>
        </w:rPr>
        <w:t>24 (двадцати четырех)</w:t>
      </w:r>
      <w:r w:rsidR="006266E0" w:rsidRPr="004C243A">
        <w:rPr>
          <w:color w:val="000000" w:themeColor="text1"/>
          <w:sz w:val="28"/>
          <w:szCs w:val="28"/>
        </w:rPr>
        <w:t xml:space="preserve"> мес</w:t>
      </w:r>
      <w:r w:rsidR="006266E0">
        <w:rPr>
          <w:color w:val="000000" w:themeColor="text1"/>
          <w:sz w:val="28"/>
          <w:szCs w:val="28"/>
        </w:rPr>
        <w:t>яцев</w:t>
      </w:r>
      <w:r w:rsidR="006266E0" w:rsidRPr="004C243A">
        <w:rPr>
          <w:color w:val="000000" w:themeColor="text1"/>
          <w:sz w:val="28"/>
          <w:szCs w:val="28"/>
        </w:rPr>
        <w:t xml:space="preserve"> с момента </w:t>
      </w:r>
      <w:r w:rsidR="006266E0">
        <w:rPr>
          <w:color w:val="000000" w:themeColor="text1"/>
          <w:sz w:val="28"/>
          <w:szCs w:val="28"/>
        </w:rPr>
        <w:t>ввода в постоянную эксплуатацию.</w:t>
      </w:r>
    </w:p>
    <w:p w:rsidR="007D7B38" w:rsidRPr="006266E0" w:rsidRDefault="00341440" w:rsidP="006266E0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6266E0">
        <w:rPr>
          <w:color w:val="000000" w:themeColor="text1"/>
          <w:sz w:val="28"/>
          <w:szCs w:val="28"/>
        </w:rPr>
        <w:t xml:space="preserve">.2. </w:t>
      </w:r>
      <w:r w:rsidR="006266E0" w:rsidRPr="006266E0">
        <w:rPr>
          <w:color w:val="000000" w:themeColor="text1"/>
          <w:sz w:val="28"/>
          <w:szCs w:val="28"/>
        </w:rPr>
        <w:t xml:space="preserve">Гарантия должна распространяться на </w:t>
      </w:r>
      <w:r w:rsidR="006266E0">
        <w:rPr>
          <w:color w:val="000000" w:themeColor="text1"/>
          <w:sz w:val="28"/>
          <w:szCs w:val="28"/>
        </w:rPr>
        <w:t xml:space="preserve">выполненные работы и </w:t>
      </w:r>
      <w:r w:rsidR="006266E0" w:rsidRPr="006266E0">
        <w:rPr>
          <w:color w:val="000000" w:themeColor="text1"/>
          <w:sz w:val="28"/>
          <w:szCs w:val="28"/>
        </w:rPr>
        <w:t>применяемые материалы, включая его составные части и комплектующие изделия.</w:t>
      </w:r>
    </w:p>
    <w:p w:rsidR="006266E0" w:rsidRDefault="006266E0" w:rsidP="00CA1FFD">
      <w:pPr>
        <w:pStyle w:val="a4"/>
        <w:ind w:left="0"/>
        <w:jc w:val="center"/>
        <w:rPr>
          <w:sz w:val="28"/>
          <w:szCs w:val="28"/>
        </w:rPr>
      </w:pPr>
    </w:p>
    <w:p w:rsidR="00934678" w:rsidRDefault="008C5259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:rsidR="001052D8" w:rsidRDefault="001052D8" w:rsidP="008C5259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9.1. </w:t>
      </w:r>
      <w:r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>
        <w:rPr>
          <w:sz w:val="28"/>
          <w:szCs w:val="28"/>
        </w:rPr>
        <w:t>Генподрядчика</w:t>
      </w:r>
      <w:r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8C5259" w:rsidRPr="00B94533" w:rsidRDefault="008C5259" w:rsidP="008C5259">
      <w:pPr>
        <w:pStyle w:val="a4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1052D8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Pr="00B94533">
        <w:rPr>
          <w:color w:val="000000"/>
          <w:sz w:val="28"/>
          <w:szCs w:val="28"/>
        </w:rPr>
        <w:t xml:space="preserve">Обеспечение производства </w:t>
      </w:r>
      <w:r>
        <w:rPr>
          <w:color w:val="000000"/>
          <w:sz w:val="28"/>
          <w:szCs w:val="28"/>
        </w:rPr>
        <w:t>ремонтно-строительных</w:t>
      </w:r>
      <w:r w:rsidRPr="00B94533">
        <w:rPr>
          <w:color w:val="000000"/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 xml:space="preserve">-  ППР-2012 «Правила противопожарного режима в Российской Федерации»»; 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12-01-2004 «Организация строительства»;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12-03-2001 «Безопасность труда в строительстве». Часть 1.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СНиП 12-04-2002 «Безопасность труда в строительстве». Часть 2.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ГОСТ 12.1.046-85 «Нормы освещения строительных площадок»;</w:t>
      </w:r>
    </w:p>
    <w:p w:rsidR="008C5259" w:rsidRPr="00B94533" w:rsidRDefault="008C5259" w:rsidP="008C5259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</w:p>
    <w:p w:rsidR="00F93979" w:rsidRDefault="008C5259" w:rsidP="008C5259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B94533">
        <w:rPr>
          <w:color w:val="000000"/>
          <w:sz w:val="28"/>
          <w:szCs w:val="28"/>
        </w:rPr>
        <w:lastRenderedPageBreak/>
        <w:t>- ПТЭЭП «Правила технической эксплуатации электроустановок потребителей».</w:t>
      </w:r>
    </w:p>
    <w:p w:rsidR="00251CFB" w:rsidRPr="002A2D01" w:rsidRDefault="00251CFB" w:rsidP="00251CFB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:rsidR="00251CFB" w:rsidRDefault="00251CFB" w:rsidP="00251CFB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:rsidR="00251CFB" w:rsidRPr="00DF7923" w:rsidRDefault="00422D8E" w:rsidP="00251CFB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9.5</w:t>
      </w:r>
      <w:r w:rsidRPr="002A2D01">
        <w:rPr>
          <w:color w:val="000000"/>
          <w:sz w:val="28"/>
          <w:szCs w:val="28"/>
        </w:rPr>
        <w:t>. Ответственность за соблюдение правил техники безопасности и пожарной безопасности при проведении работ несет Подрядчик.</w:t>
      </w:r>
    </w:p>
    <w:p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756094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104550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320483" w:rsidRPr="00756094" w:rsidRDefault="00320483" w:rsidP="00756094">
      <w:pPr>
        <w:pStyle w:val="a4"/>
        <w:numPr>
          <w:ilvl w:val="1"/>
          <w:numId w:val="19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56094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Pr="00756094" w:rsidRDefault="00320483" w:rsidP="00756094">
      <w:pPr>
        <w:pStyle w:val="a4"/>
        <w:numPr>
          <w:ilvl w:val="1"/>
          <w:numId w:val="19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56094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756094">
      <w:pPr>
        <w:pStyle w:val="a4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756094">
      <w:pPr>
        <w:pStyle w:val="a4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246DC7" w:rsidRDefault="00246DC7" w:rsidP="00246DC7">
      <w:pPr>
        <w:pStyle w:val="a4"/>
        <w:numPr>
          <w:ilvl w:val="1"/>
          <w:numId w:val="19"/>
        </w:numPr>
        <w:tabs>
          <w:tab w:val="left" w:pos="1418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756094" w:rsidRDefault="00246DC7" w:rsidP="00246DC7">
      <w:pPr>
        <w:tabs>
          <w:tab w:val="left" w:pos="1418"/>
        </w:tabs>
        <w:ind w:firstLine="709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10.6. </w:t>
      </w:r>
      <w:r w:rsidR="006C4E49" w:rsidRPr="002F30F2">
        <w:rPr>
          <w:color w:val="000000"/>
          <w:sz w:val="28"/>
          <w:szCs w:val="28"/>
        </w:rPr>
        <w:t xml:space="preserve">В течение 2 (двух) рабочих дней </w:t>
      </w:r>
      <w:proofErr w:type="gramStart"/>
      <w:r w:rsidR="006C4E49" w:rsidRPr="002F30F2">
        <w:rPr>
          <w:color w:val="000000"/>
          <w:sz w:val="28"/>
          <w:szCs w:val="28"/>
        </w:rPr>
        <w:t>с даты завершения</w:t>
      </w:r>
      <w:proofErr w:type="gramEnd"/>
      <w:r w:rsidR="006C4E49" w:rsidRPr="002F30F2">
        <w:rPr>
          <w:color w:val="000000"/>
          <w:sz w:val="28"/>
          <w:szCs w:val="28"/>
        </w:rPr>
        <w:t xml:space="preserve"> ремонтно-строительных работ, 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</w:r>
    </w:p>
    <w:p w:rsidR="00246DC7" w:rsidRDefault="00246DC7" w:rsidP="00053ABE">
      <w:pPr>
        <w:rPr>
          <w:sz w:val="28"/>
          <w:szCs w:val="28"/>
        </w:rPr>
      </w:pPr>
    </w:p>
    <w:p w:rsidR="00053ABE" w:rsidRDefault="00756094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053ABE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615F2" w:rsidRDefault="00756094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11.1. </w:t>
      </w:r>
      <w:r w:rsidRPr="00B94533">
        <w:rPr>
          <w:color w:val="000000"/>
          <w:sz w:val="28"/>
          <w:szCs w:val="28"/>
        </w:rPr>
        <w:t xml:space="preserve">По завершении работ </w:t>
      </w:r>
      <w:r>
        <w:rPr>
          <w:color w:val="000000"/>
          <w:sz w:val="28"/>
          <w:szCs w:val="28"/>
        </w:rPr>
        <w:t>Подрядчик</w:t>
      </w:r>
      <w:r w:rsidRPr="00B94533">
        <w:rPr>
          <w:color w:val="000000"/>
          <w:sz w:val="28"/>
          <w:szCs w:val="28"/>
        </w:rPr>
        <w:t xml:space="preserve"> представляет Генподрядчику </w:t>
      </w:r>
      <w:r w:rsidR="00B30CE3">
        <w:rPr>
          <w:color w:val="000000"/>
          <w:sz w:val="28"/>
          <w:szCs w:val="28"/>
        </w:rPr>
        <w:t>исполнительно-техническую</w:t>
      </w:r>
      <w:r w:rsidRPr="00B94533">
        <w:rPr>
          <w:color w:val="000000"/>
          <w:sz w:val="28"/>
          <w:szCs w:val="28"/>
        </w:rPr>
        <w:t xml:space="preserve"> документацию</w:t>
      </w:r>
      <w:r w:rsidR="00B30CE3">
        <w:rPr>
          <w:color w:val="000000"/>
          <w:sz w:val="28"/>
          <w:szCs w:val="28"/>
        </w:rPr>
        <w:t xml:space="preserve"> </w:t>
      </w:r>
      <w:r w:rsidR="00B30CE3" w:rsidRPr="00595D11">
        <w:rPr>
          <w:color w:val="000000" w:themeColor="text1"/>
          <w:sz w:val="28"/>
          <w:szCs w:val="28"/>
        </w:rPr>
        <w:t>в бумажном виде на русском языке, в 3-х экземплярах и на электронном</w:t>
      </w:r>
      <w:r w:rsidR="00B30CE3">
        <w:rPr>
          <w:color w:val="000000" w:themeColor="text1"/>
          <w:sz w:val="28"/>
          <w:szCs w:val="28"/>
        </w:rPr>
        <w:t xml:space="preserve"> носителе в формате DWG </w:t>
      </w:r>
      <w:proofErr w:type="spellStart"/>
      <w:r w:rsidR="00B30CE3">
        <w:rPr>
          <w:color w:val="000000" w:themeColor="text1"/>
          <w:sz w:val="28"/>
          <w:szCs w:val="28"/>
        </w:rPr>
        <w:t>AutoCAD</w:t>
      </w:r>
      <w:proofErr w:type="spellEnd"/>
      <w:r w:rsidRPr="00B94533">
        <w:rPr>
          <w:color w:val="000000"/>
          <w:sz w:val="28"/>
          <w:szCs w:val="28"/>
        </w:rPr>
        <w:t xml:space="preserve">, </w:t>
      </w:r>
      <w:r w:rsidRPr="00B94533">
        <w:rPr>
          <w:color w:val="000000"/>
          <w:sz w:val="28"/>
          <w:szCs w:val="28"/>
        </w:rPr>
        <w:lastRenderedPageBreak/>
        <w:t>оригиналы паспортов на изделия и копии сертификатов на применяемые материалы, заверенные печатью организации с подписью «Копия верна».</w:t>
      </w:r>
    </w:p>
    <w:p w:rsidR="00AD6B07" w:rsidRDefault="00AD6B07" w:rsidP="009F0323">
      <w:pPr>
        <w:jc w:val="center"/>
        <w:rPr>
          <w:sz w:val="28"/>
          <w:szCs w:val="28"/>
        </w:rPr>
      </w:pPr>
    </w:p>
    <w:p w:rsidR="009F0323" w:rsidRDefault="009F0323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25509D">
        <w:rPr>
          <w:sz w:val="28"/>
          <w:szCs w:val="28"/>
        </w:rPr>
        <w:t>12</w:t>
      </w:r>
      <w:r>
        <w:rPr>
          <w:sz w:val="28"/>
          <w:szCs w:val="28"/>
        </w:rPr>
        <w:t>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0E0828" w:rsidRDefault="000E0828" w:rsidP="000E0828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12.1. Работы производятся без авансового платежа.</w:t>
      </w:r>
    </w:p>
    <w:p w:rsidR="000E0828" w:rsidRDefault="000E0828" w:rsidP="000E0828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12.2. Сметная документация должна быть разработана с использованием Федеральных единичных расценок (ФЕР).</w:t>
      </w:r>
    </w:p>
    <w:p w:rsidR="00EE5D4E" w:rsidRDefault="00EE5D4E" w:rsidP="000E082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12.3. </w:t>
      </w:r>
      <w:proofErr w:type="gramStart"/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>
        <w:rPr>
          <w:sz w:val="28"/>
          <w:szCs w:val="28"/>
        </w:rPr>
        <w:t>авную 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</w:t>
      </w:r>
      <w:proofErr w:type="gramEnd"/>
      <w:r w:rsidRPr="00815D78">
        <w:rPr>
          <w:sz w:val="28"/>
          <w:szCs w:val="28"/>
        </w:rPr>
        <w:t xml:space="preserve"> Договора.</w:t>
      </w:r>
    </w:p>
    <w:p w:rsidR="000E0828" w:rsidRDefault="00DA58F3" w:rsidP="000E0828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12.4</w:t>
      </w:r>
      <w:r w:rsidR="000E0828">
        <w:rPr>
          <w:sz w:val="28"/>
          <w:szCs w:val="28"/>
        </w:rPr>
        <w:t>. Оплата производится после завершения всех работ по договору, предоставления Генподрядчику построечной документации согласно требованиям раздела 11 настоящего ТЗ, а также после подписания акта выполненных работ по форме КС-2 и справки выполненных раб</w:t>
      </w:r>
      <w:r w:rsidR="007860F8">
        <w:rPr>
          <w:sz w:val="28"/>
          <w:szCs w:val="28"/>
        </w:rPr>
        <w:t>от по форме КС-3 согласно п.10.6</w:t>
      </w:r>
      <w:r w:rsidR="000E0828">
        <w:rPr>
          <w:sz w:val="28"/>
          <w:szCs w:val="28"/>
        </w:rPr>
        <w:t>. настоящего ТЗ в течение 5 (пяти) банковских дней;</w:t>
      </w:r>
    </w:p>
    <w:p w:rsidR="000E0828" w:rsidRDefault="00DA58F3" w:rsidP="000E0828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12.5</w:t>
      </w:r>
      <w:r w:rsidR="000E0828">
        <w:rPr>
          <w:color w:val="000000"/>
          <w:sz w:val="28"/>
          <w:szCs w:val="28"/>
        </w:rPr>
        <w:t xml:space="preserve">. </w:t>
      </w:r>
      <w:r w:rsidR="000E0828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0E0828">
        <w:rPr>
          <w:sz w:val="28"/>
          <w:szCs w:val="28"/>
        </w:rPr>
        <w:t>не менее</w:t>
      </w:r>
      <w:r w:rsidR="000E0828" w:rsidRPr="00F408C8">
        <w:rPr>
          <w:sz w:val="28"/>
          <w:szCs w:val="28"/>
        </w:rPr>
        <w:t xml:space="preserve"> </w:t>
      </w:r>
      <w:r w:rsidR="000E0828">
        <w:rPr>
          <w:sz w:val="28"/>
          <w:szCs w:val="28"/>
        </w:rPr>
        <w:t>3</w:t>
      </w:r>
      <w:r w:rsidR="000E0828" w:rsidRPr="00F408C8">
        <w:rPr>
          <w:sz w:val="28"/>
          <w:szCs w:val="28"/>
        </w:rPr>
        <w:t xml:space="preserve"> (</w:t>
      </w:r>
      <w:r w:rsidR="000E0828">
        <w:rPr>
          <w:sz w:val="28"/>
          <w:szCs w:val="28"/>
        </w:rPr>
        <w:t>трех</w:t>
      </w:r>
      <w:r w:rsidR="000E0828" w:rsidRPr="00F408C8">
        <w:rPr>
          <w:sz w:val="28"/>
          <w:szCs w:val="28"/>
        </w:rPr>
        <w:t>) лет</w:t>
      </w:r>
      <w:r w:rsidR="000E0828">
        <w:rPr>
          <w:sz w:val="28"/>
          <w:szCs w:val="28"/>
        </w:rPr>
        <w:t xml:space="preserve">, </w:t>
      </w:r>
      <w:r w:rsidR="000E0828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0E0828">
        <w:rPr>
          <w:bCs/>
          <w:color w:val="000000"/>
          <w:sz w:val="28"/>
          <w:szCs w:val="28"/>
        </w:rPr>
        <w:t xml:space="preserve"> по предмету закупки</w:t>
      </w:r>
      <w:r w:rsidR="000E0828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0E0828">
        <w:rPr>
          <w:bCs/>
          <w:color w:val="000000"/>
          <w:sz w:val="28"/>
          <w:szCs w:val="28"/>
        </w:rPr>
        <w:t xml:space="preserve"> (КС-2, КС-3)</w:t>
      </w:r>
      <w:r w:rsidR="000E0828">
        <w:rPr>
          <w:sz w:val="28"/>
          <w:szCs w:val="28"/>
        </w:rPr>
        <w:t>.</w:t>
      </w:r>
    </w:p>
    <w:p w:rsidR="000E0828" w:rsidRDefault="00DA58F3" w:rsidP="000E0828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12.6</w:t>
      </w:r>
      <w:r w:rsidR="000E0828">
        <w:rPr>
          <w:sz w:val="28"/>
          <w:szCs w:val="28"/>
        </w:rPr>
        <w:t xml:space="preserve">. </w:t>
      </w:r>
      <w:r w:rsidR="000E0828" w:rsidRPr="00F408C8">
        <w:rPr>
          <w:sz w:val="28"/>
          <w:szCs w:val="28"/>
        </w:rPr>
        <w:t>Персонал, привлекаемый к</w:t>
      </w:r>
      <w:r w:rsidR="000E0828">
        <w:rPr>
          <w:sz w:val="28"/>
          <w:szCs w:val="28"/>
        </w:rPr>
        <w:t xml:space="preserve"> проведению работ должен иметь </w:t>
      </w:r>
      <w:r w:rsidR="000E0828" w:rsidRPr="00F408C8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 w:rsidR="000E0828">
        <w:rPr>
          <w:color w:val="000000"/>
          <w:sz w:val="28"/>
          <w:szCs w:val="28"/>
        </w:rPr>
        <w:t>.</w:t>
      </w:r>
    </w:p>
    <w:p w:rsidR="007860F8" w:rsidRPr="00F408C8" w:rsidRDefault="00DA58F3" w:rsidP="007860F8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12.7</w:t>
      </w:r>
      <w:r w:rsidR="000E0828">
        <w:rPr>
          <w:color w:val="000000"/>
          <w:sz w:val="28"/>
          <w:szCs w:val="28"/>
        </w:rPr>
        <w:t xml:space="preserve">. </w:t>
      </w:r>
      <w:r w:rsidR="007860F8">
        <w:rPr>
          <w:rFonts w:eastAsia="Times New Roman"/>
          <w:sz w:val="28"/>
          <w:szCs w:val="28"/>
        </w:rPr>
        <w:t>И</w:t>
      </w:r>
      <w:r w:rsidR="007860F8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</w:t>
      </w:r>
      <w:r w:rsidR="007860F8" w:rsidRPr="00D97D4D">
        <w:rPr>
          <w:sz w:val="28"/>
          <w:szCs w:val="28"/>
        </w:rPr>
        <w:t>нормативный уровень квалификации в соответствии с тарификацией выполняемых работ и требованиями законодательства РФ</w:t>
      </w:r>
      <w:r w:rsidR="007860F8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:rsidR="007860F8" w:rsidRPr="00F408C8" w:rsidRDefault="007860F8" w:rsidP="007860F8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7860F8" w:rsidRPr="00F408C8" w:rsidRDefault="007860F8" w:rsidP="007860F8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7860F8" w:rsidRPr="00F408C8" w:rsidRDefault="007860F8" w:rsidP="007860F8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7860F8" w:rsidRPr="00F408C8" w:rsidRDefault="007860F8" w:rsidP="007860F8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0E0828" w:rsidRDefault="007860F8" w:rsidP="007860F8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0E0828" w:rsidRPr="006D6CB7" w:rsidRDefault="00DA58F3" w:rsidP="000E0828">
      <w:pPr>
        <w:pStyle w:val="a4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12.8</w:t>
      </w:r>
      <w:r w:rsidR="000E0828" w:rsidRPr="00CE01FE">
        <w:rPr>
          <w:sz w:val="28"/>
          <w:szCs w:val="28"/>
        </w:rPr>
        <w:t>.</w:t>
      </w:r>
      <w:r w:rsidR="000E0828" w:rsidRPr="006D6CB7">
        <w:rPr>
          <w:sz w:val="28"/>
          <w:szCs w:val="28"/>
        </w:rPr>
        <w:t xml:space="preserve"> </w:t>
      </w:r>
      <w:r w:rsidR="000E0828" w:rsidRPr="006D6CB7">
        <w:rPr>
          <w:bCs/>
          <w:snapToGrid w:val="0"/>
          <w:sz w:val="28"/>
          <w:szCs w:val="28"/>
        </w:rPr>
        <w:t>Наличие достаточного</w:t>
      </w:r>
      <w:r w:rsidR="000E0828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0E0828" w:rsidRPr="00130988" w:rsidRDefault="000E0828" w:rsidP="000E0828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130988">
        <w:rPr>
          <w:rFonts w:eastAsia="Arial Unicode MS"/>
          <w:bCs/>
          <w:snapToGrid w:val="0"/>
          <w:sz w:val="28"/>
          <w:szCs w:val="28"/>
        </w:rPr>
        <w:t xml:space="preserve">не менее 1 электромонтажника, имеющего группу по электробезопасности не ниже </w:t>
      </w:r>
      <w:r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0E0828" w:rsidRPr="00130988" w:rsidRDefault="000E0828" w:rsidP="000E0828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не менее 8</w:t>
      </w:r>
      <w:r w:rsidRPr="00130988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Pr="00130988">
        <w:rPr>
          <w:bCs/>
          <w:snapToGrid w:val="0"/>
          <w:color w:val="000000"/>
          <w:sz w:val="28"/>
          <w:szCs w:val="28"/>
          <w:lang w:val="en-US"/>
        </w:rPr>
        <w:t>III</w:t>
      </w:r>
      <w:r w:rsidRPr="00130988">
        <w:rPr>
          <w:bCs/>
          <w:snapToGrid w:val="0"/>
          <w:color w:val="000000"/>
          <w:sz w:val="28"/>
          <w:szCs w:val="28"/>
        </w:rPr>
        <w:t>;</w:t>
      </w:r>
    </w:p>
    <w:p w:rsidR="000E0828" w:rsidRPr="00130988" w:rsidRDefault="000E0828" w:rsidP="000E0828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15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 плотников по ГКЛ, имеющих разряд не ниже </w:t>
      </w:r>
      <w:r w:rsidRPr="00130988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0E0828" w:rsidRDefault="000E0828" w:rsidP="000E0828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3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 плиточников, имеющих разряд не ниже </w:t>
      </w:r>
      <w:r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>
        <w:rPr>
          <w:rFonts w:eastAsia="Arial Unicode MS"/>
          <w:bCs/>
          <w:snapToGrid w:val="0"/>
          <w:sz w:val="28"/>
          <w:szCs w:val="28"/>
        </w:rPr>
        <w:t>;</w:t>
      </w:r>
    </w:p>
    <w:p w:rsidR="000E0828" w:rsidRPr="006D6CB7" w:rsidRDefault="000E0828" w:rsidP="000E0828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</w:t>
      </w:r>
      <w:r w:rsidR="00D613D4">
        <w:rPr>
          <w:rFonts w:eastAsia="Arial Unicode MS"/>
          <w:bCs/>
          <w:snapToGrid w:val="0"/>
          <w:sz w:val="28"/>
          <w:szCs w:val="28"/>
        </w:rPr>
        <w:t>ее 2</w:t>
      </w:r>
      <w:r>
        <w:rPr>
          <w:rFonts w:eastAsia="Arial Unicode MS"/>
          <w:bCs/>
          <w:snapToGrid w:val="0"/>
          <w:sz w:val="28"/>
          <w:szCs w:val="28"/>
        </w:rPr>
        <w:t xml:space="preserve"> слесарей-сантехников.</w:t>
      </w:r>
    </w:p>
    <w:p w:rsidR="000E0828" w:rsidRPr="001E0DBA" w:rsidRDefault="00DA58F3" w:rsidP="000E0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12.9</w:t>
      </w:r>
      <w:r w:rsidR="000E0828">
        <w:rPr>
          <w:sz w:val="28"/>
          <w:szCs w:val="28"/>
        </w:rPr>
        <w:t>.</w:t>
      </w:r>
      <w:r w:rsidR="000E0828" w:rsidRPr="0051213C">
        <w:rPr>
          <w:sz w:val="28"/>
          <w:szCs w:val="28"/>
        </w:rPr>
        <w:t xml:space="preserve"> </w:t>
      </w:r>
      <w:r w:rsidR="000E0828">
        <w:rPr>
          <w:sz w:val="28"/>
          <w:szCs w:val="28"/>
        </w:rPr>
        <w:t>Проведение всех видов работ</w:t>
      </w:r>
      <w:r w:rsidR="000E0828" w:rsidRPr="001E0DBA">
        <w:rPr>
          <w:sz w:val="28"/>
          <w:szCs w:val="28"/>
        </w:rPr>
        <w:t xml:space="preserve"> </w:t>
      </w:r>
      <w:r w:rsidR="000E0828">
        <w:rPr>
          <w:b/>
          <w:i/>
          <w:sz w:val="28"/>
          <w:szCs w:val="28"/>
        </w:rPr>
        <w:t>запрещено в дневное время</w:t>
      </w:r>
      <w:r w:rsidR="000E0828" w:rsidRPr="001E0DBA">
        <w:rPr>
          <w:b/>
          <w:i/>
          <w:sz w:val="28"/>
          <w:szCs w:val="28"/>
        </w:rPr>
        <w:t xml:space="preserve"> и разрешено  в</w:t>
      </w:r>
      <w:r w:rsidR="000E0828">
        <w:rPr>
          <w:b/>
          <w:i/>
          <w:sz w:val="28"/>
          <w:szCs w:val="28"/>
        </w:rPr>
        <w:t xml:space="preserve"> вечернее и</w:t>
      </w:r>
      <w:r w:rsidR="000E0828" w:rsidRPr="001E0DBA">
        <w:rPr>
          <w:b/>
          <w:i/>
          <w:sz w:val="28"/>
          <w:szCs w:val="28"/>
        </w:rPr>
        <w:t xml:space="preserve"> ночное время</w:t>
      </w:r>
      <w:r w:rsidR="000E0828">
        <w:rPr>
          <w:b/>
          <w:i/>
          <w:sz w:val="28"/>
          <w:szCs w:val="28"/>
        </w:rPr>
        <w:t xml:space="preserve"> с 20:00 до 6:00, а также в</w:t>
      </w:r>
      <w:r w:rsidR="000E0828" w:rsidRPr="001E0DBA">
        <w:rPr>
          <w:b/>
          <w:i/>
          <w:sz w:val="28"/>
          <w:szCs w:val="28"/>
        </w:rPr>
        <w:t xml:space="preserve"> выходные дни</w:t>
      </w:r>
      <w:r w:rsidR="000E0828" w:rsidRPr="001E0DBA">
        <w:rPr>
          <w:sz w:val="28"/>
          <w:szCs w:val="28"/>
        </w:rPr>
        <w:t>;</w:t>
      </w:r>
    </w:p>
    <w:p w:rsidR="000E0828" w:rsidRPr="005628EE" w:rsidRDefault="00DA58F3" w:rsidP="000E0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12.10</w:t>
      </w:r>
      <w:r w:rsidR="000E0828">
        <w:rPr>
          <w:sz w:val="28"/>
          <w:szCs w:val="28"/>
        </w:rPr>
        <w:t>. Производство ремонтно-строительных работ</w:t>
      </w:r>
      <w:r w:rsidR="000E0828" w:rsidRPr="00384210">
        <w:rPr>
          <w:sz w:val="28"/>
          <w:szCs w:val="28"/>
        </w:rPr>
        <w:t xml:space="preserve"> осуществляются без прекращения производственного процесса</w:t>
      </w:r>
      <w:r w:rsidR="000E0828">
        <w:rPr>
          <w:sz w:val="28"/>
          <w:szCs w:val="28"/>
        </w:rPr>
        <w:t xml:space="preserve"> офисного центра</w:t>
      </w:r>
      <w:r w:rsidR="000E0828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0E0828">
        <w:rPr>
          <w:sz w:val="28"/>
          <w:szCs w:val="28"/>
        </w:rPr>
        <w:t>офисного центра</w:t>
      </w:r>
      <w:r w:rsidR="000E0828" w:rsidRPr="005628EE">
        <w:rPr>
          <w:sz w:val="28"/>
          <w:szCs w:val="28"/>
        </w:rPr>
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0E0828" w:rsidRPr="005628EE" w:rsidRDefault="00DA58F3" w:rsidP="000E0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12.11</w:t>
      </w:r>
      <w:r w:rsidR="000E0828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0E0828" w:rsidRDefault="000E0828" w:rsidP="000E0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Pr="005628EE">
        <w:rPr>
          <w:sz w:val="28"/>
          <w:szCs w:val="28"/>
        </w:rPr>
        <w:t>.</w:t>
      </w:r>
      <w:r w:rsidR="00DA58F3">
        <w:rPr>
          <w:sz w:val="28"/>
          <w:szCs w:val="28"/>
        </w:rPr>
        <w:t>12</w:t>
      </w:r>
      <w:r w:rsidRPr="005628EE">
        <w:rPr>
          <w:sz w:val="28"/>
          <w:szCs w:val="28"/>
        </w:rPr>
        <w:t xml:space="preserve"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>
        <w:rPr>
          <w:sz w:val="28"/>
          <w:szCs w:val="28"/>
        </w:rPr>
        <w:t>офисного центра</w:t>
      </w:r>
      <w:r w:rsidRPr="005628EE">
        <w:rPr>
          <w:sz w:val="28"/>
          <w:szCs w:val="28"/>
        </w:rPr>
        <w:t xml:space="preserve"> не предоставляются.</w:t>
      </w:r>
    </w:p>
    <w:p w:rsidR="00560366" w:rsidRDefault="00DA58F3" w:rsidP="000E0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12.13</w:t>
      </w:r>
      <w:r w:rsidR="000E0828">
        <w:rPr>
          <w:sz w:val="28"/>
          <w:szCs w:val="28"/>
        </w:rPr>
        <w:t>. Проживание рабочего персонала в бытовых вагонах на территории офисного центра в период проведения монтажных работ не предусматривается.</w:t>
      </w:r>
    </w:p>
    <w:p w:rsidR="008D3EDB" w:rsidRDefault="008D3EDB" w:rsidP="00F65876">
      <w:pPr>
        <w:jc w:val="center"/>
        <w:rPr>
          <w:sz w:val="28"/>
          <w:szCs w:val="28"/>
        </w:rPr>
      </w:pPr>
    </w:p>
    <w:p w:rsidR="00F65876" w:rsidRDefault="0025509D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работник;</w:t>
      </w:r>
    </w:p>
    <w:p w:rsidR="00761B5C" w:rsidRDefault="00761B5C" w:rsidP="00B56625">
      <w:pPr>
        <w:jc w:val="center"/>
        <w:rPr>
          <w:sz w:val="28"/>
          <w:szCs w:val="28"/>
        </w:rPr>
      </w:pPr>
    </w:p>
    <w:p w:rsidR="00B56625" w:rsidRPr="00AE3300" w:rsidRDefault="0025509D" w:rsidP="00B5662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</w:t>
      </w:r>
      <w:r w:rsidR="00B56625" w:rsidRPr="00AE3300">
        <w:rPr>
          <w:sz w:val="28"/>
          <w:szCs w:val="28"/>
        </w:rPr>
        <w:t>. ПЕРЕЧЕНЬ ПРИЛОЖЕНИЙ.</w:t>
      </w:r>
    </w:p>
    <w:p w:rsidR="000B440F" w:rsidRPr="00AE3300" w:rsidRDefault="000B440F" w:rsidP="00B56625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9973D7" w:rsidRDefault="009973D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2F7E2D" w:rsidRDefault="002F7E2D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2F7E2D" w:rsidRDefault="002F7E2D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2F7E2D" w:rsidRDefault="002F7E2D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B56625" w:rsidRDefault="00B56625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AE3300">
        <w:rPr>
          <w:color w:val="000000" w:themeColor="text1"/>
          <w:sz w:val="28"/>
          <w:szCs w:val="28"/>
        </w:rPr>
        <w:lastRenderedPageBreak/>
        <w:t xml:space="preserve">Приложение №1 – </w:t>
      </w:r>
      <w:r w:rsidR="00E77E17">
        <w:rPr>
          <w:color w:val="000000" w:themeColor="text1"/>
          <w:sz w:val="28"/>
          <w:szCs w:val="28"/>
        </w:rPr>
        <w:t xml:space="preserve">Планировка </w:t>
      </w:r>
      <w:r w:rsidR="000E0828">
        <w:rPr>
          <w:sz w:val="28"/>
          <w:szCs w:val="28"/>
        </w:rPr>
        <w:t>10</w:t>
      </w:r>
      <w:r w:rsidR="008D627A">
        <w:rPr>
          <w:sz w:val="28"/>
          <w:szCs w:val="28"/>
        </w:rPr>
        <w:t xml:space="preserve"> этажа в здании офисного центра «</w:t>
      </w:r>
      <w:r w:rsidR="008D627A">
        <w:rPr>
          <w:sz w:val="28"/>
          <w:szCs w:val="28"/>
          <w:lang w:val="en-US"/>
        </w:rPr>
        <w:t>Newton</w:t>
      </w:r>
      <w:r w:rsidR="008D627A" w:rsidRPr="005E3185">
        <w:rPr>
          <w:sz w:val="28"/>
          <w:szCs w:val="28"/>
        </w:rPr>
        <w:t xml:space="preserve"> </w:t>
      </w:r>
      <w:r w:rsidR="008D627A">
        <w:rPr>
          <w:sz w:val="28"/>
          <w:szCs w:val="28"/>
          <w:lang w:val="en-US"/>
        </w:rPr>
        <w:t>Plaza</w:t>
      </w:r>
      <w:r w:rsidR="008D627A">
        <w:rPr>
          <w:sz w:val="28"/>
          <w:szCs w:val="28"/>
        </w:rPr>
        <w:t xml:space="preserve">» по адресу: г. Москва, 1-ый </w:t>
      </w:r>
      <w:proofErr w:type="spellStart"/>
      <w:r w:rsidR="008D627A">
        <w:rPr>
          <w:sz w:val="28"/>
          <w:szCs w:val="28"/>
        </w:rPr>
        <w:t>Нагатинский</w:t>
      </w:r>
      <w:proofErr w:type="spellEnd"/>
      <w:r w:rsidR="008D627A">
        <w:rPr>
          <w:sz w:val="28"/>
          <w:szCs w:val="28"/>
        </w:rPr>
        <w:t xml:space="preserve"> проезд, дом 10, стр. 1</w:t>
      </w:r>
    </w:p>
    <w:p w:rsidR="00674297" w:rsidRDefault="00AB3DCC" w:rsidP="00674297">
      <w:pPr>
        <w:pStyle w:val="a4"/>
        <w:spacing w:line="276" w:lineRule="auto"/>
        <w:ind w:left="0"/>
        <w:jc w:val="center"/>
        <w:rPr>
          <w:color w:val="000000" w:themeColor="text1"/>
          <w:sz w:val="28"/>
          <w:szCs w:val="28"/>
        </w:rPr>
      </w:pPr>
      <w:r>
        <w:object w:dxaOrig="3868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4.75pt;height:585pt" o:ole="">
            <v:imagedata r:id="rId7" o:title="" croptop="7021f" cropbottom="2306f" cropleft="19051f" cropright="22353f"/>
          </v:shape>
          <o:OLEObject Type="Embed" ProgID="AutoCAD.Drawing.18" ShapeID="_x0000_i1025" DrawAspect="Content" ObjectID="_1491653373" r:id="rId8"/>
        </w:object>
      </w: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674297" w:rsidRDefault="00674297" w:rsidP="00E77E17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:rsidR="00332F66" w:rsidRPr="00A25894" w:rsidRDefault="00332F66" w:rsidP="00674297">
      <w:pPr>
        <w:pStyle w:val="a4"/>
        <w:ind w:left="0"/>
        <w:jc w:val="center"/>
      </w:pPr>
    </w:p>
    <w:sectPr w:rsidR="00332F66" w:rsidRPr="00A25894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4449B"/>
    <w:multiLevelType w:val="multilevel"/>
    <w:tmpl w:val="83A8590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8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7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0"/>
  </w:num>
  <w:num w:numId="5">
    <w:abstractNumId w:val="18"/>
  </w:num>
  <w:num w:numId="6">
    <w:abstractNumId w:val="13"/>
  </w:num>
  <w:num w:numId="7">
    <w:abstractNumId w:val="19"/>
  </w:num>
  <w:num w:numId="8">
    <w:abstractNumId w:val="9"/>
  </w:num>
  <w:num w:numId="9">
    <w:abstractNumId w:val="6"/>
  </w:num>
  <w:num w:numId="10">
    <w:abstractNumId w:val="2"/>
  </w:num>
  <w:num w:numId="11">
    <w:abstractNumId w:val="11"/>
  </w:num>
  <w:num w:numId="12">
    <w:abstractNumId w:val="16"/>
  </w:num>
  <w:num w:numId="13">
    <w:abstractNumId w:val="12"/>
  </w:num>
  <w:num w:numId="14">
    <w:abstractNumId w:val="15"/>
  </w:num>
  <w:num w:numId="15">
    <w:abstractNumId w:val="3"/>
  </w:num>
  <w:num w:numId="16">
    <w:abstractNumId w:val="14"/>
  </w:num>
  <w:num w:numId="17">
    <w:abstractNumId w:val="5"/>
  </w:num>
  <w:num w:numId="18">
    <w:abstractNumId w:val="8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B1"/>
    <w:rsid w:val="000143B5"/>
    <w:rsid w:val="000147F0"/>
    <w:rsid w:val="000156DF"/>
    <w:rsid w:val="000203BA"/>
    <w:rsid w:val="000249D3"/>
    <w:rsid w:val="00026F0A"/>
    <w:rsid w:val="00031011"/>
    <w:rsid w:val="00032CDF"/>
    <w:rsid w:val="00033080"/>
    <w:rsid w:val="00034602"/>
    <w:rsid w:val="00036565"/>
    <w:rsid w:val="00044253"/>
    <w:rsid w:val="000471F9"/>
    <w:rsid w:val="00047206"/>
    <w:rsid w:val="00050201"/>
    <w:rsid w:val="00052DC7"/>
    <w:rsid w:val="00053ABE"/>
    <w:rsid w:val="00055845"/>
    <w:rsid w:val="000610E9"/>
    <w:rsid w:val="00061213"/>
    <w:rsid w:val="000676F4"/>
    <w:rsid w:val="0007072A"/>
    <w:rsid w:val="00075861"/>
    <w:rsid w:val="00076645"/>
    <w:rsid w:val="0008486F"/>
    <w:rsid w:val="000854C4"/>
    <w:rsid w:val="00096657"/>
    <w:rsid w:val="00096B1E"/>
    <w:rsid w:val="000A7569"/>
    <w:rsid w:val="000B08F1"/>
    <w:rsid w:val="000B23B3"/>
    <w:rsid w:val="000B440F"/>
    <w:rsid w:val="000B5874"/>
    <w:rsid w:val="000B7589"/>
    <w:rsid w:val="000B7EAD"/>
    <w:rsid w:val="000C45AD"/>
    <w:rsid w:val="000D3B9C"/>
    <w:rsid w:val="000E0828"/>
    <w:rsid w:val="000E0CE7"/>
    <w:rsid w:val="000F131A"/>
    <w:rsid w:val="000F67EA"/>
    <w:rsid w:val="001017CC"/>
    <w:rsid w:val="0010351C"/>
    <w:rsid w:val="00104550"/>
    <w:rsid w:val="001052D8"/>
    <w:rsid w:val="001075ED"/>
    <w:rsid w:val="001206C0"/>
    <w:rsid w:val="0012174A"/>
    <w:rsid w:val="00130988"/>
    <w:rsid w:val="001318B2"/>
    <w:rsid w:val="00142C35"/>
    <w:rsid w:val="001466DC"/>
    <w:rsid w:val="00147805"/>
    <w:rsid w:val="00151470"/>
    <w:rsid w:val="001568ED"/>
    <w:rsid w:val="001611AA"/>
    <w:rsid w:val="001615F2"/>
    <w:rsid w:val="00161716"/>
    <w:rsid w:val="00161990"/>
    <w:rsid w:val="00167DC3"/>
    <w:rsid w:val="00172B97"/>
    <w:rsid w:val="00174FB7"/>
    <w:rsid w:val="00175887"/>
    <w:rsid w:val="00176270"/>
    <w:rsid w:val="00176B38"/>
    <w:rsid w:val="00180D83"/>
    <w:rsid w:val="001830AD"/>
    <w:rsid w:val="00184D0B"/>
    <w:rsid w:val="0018553D"/>
    <w:rsid w:val="001908A2"/>
    <w:rsid w:val="00191643"/>
    <w:rsid w:val="00191938"/>
    <w:rsid w:val="00191B81"/>
    <w:rsid w:val="001923BE"/>
    <w:rsid w:val="00193B90"/>
    <w:rsid w:val="0019470F"/>
    <w:rsid w:val="00195869"/>
    <w:rsid w:val="00195CDA"/>
    <w:rsid w:val="00195D9D"/>
    <w:rsid w:val="001A07F4"/>
    <w:rsid w:val="001B0177"/>
    <w:rsid w:val="001B5879"/>
    <w:rsid w:val="001B6313"/>
    <w:rsid w:val="001B64F1"/>
    <w:rsid w:val="001C4692"/>
    <w:rsid w:val="001C62F7"/>
    <w:rsid w:val="001D7CB7"/>
    <w:rsid w:val="001E0363"/>
    <w:rsid w:val="001E0DBA"/>
    <w:rsid w:val="001E1162"/>
    <w:rsid w:val="001E50F3"/>
    <w:rsid w:val="001E52C2"/>
    <w:rsid w:val="001F27DA"/>
    <w:rsid w:val="00201EB6"/>
    <w:rsid w:val="002023DE"/>
    <w:rsid w:val="00204D28"/>
    <w:rsid w:val="00207355"/>
    <w:rsid w:val="00212E11"/>
    <w:rsid w:val="002131F7"/>
    <w:rsid w:val="002137F7"/>
    <w:rsid w:val="00213BF3"/>
    <w:rsid w:val="00213DE4"/>
    <w:rsid w:val="00216BD4"/>
    <w:rsid w:val="002201A5"/>
    <w:rsid w:val="002221B7"/>
    <w:rsid w:val="00223ED3"/>
    <w:rsid w:val="00224B0E"/>
    <w:rsid w:val="00231E0E"/>
    <w:rsid w:val="002331B5"/>
    <w:rsid w:val="00237CFE"/>
    <w:rsid w:val="0024206E"/>
    <w:rsid w:val="00243207"/>
    <w:rsid w:val="002448EE"/>
    <w:rsid w:val="00246DC7"/>
    <w:rsid w:val="002473F3"/>
    <w:rsid w:val="00251CFB"/>
    <w:rsid w:val="00254565"/>
    <w:rsid w:val="0025509D"/>
    <w:rsid w:val="0025589F"/>
    <w:rsid w:val="00261874"/>
    <w:rsid w:val="00261973"/>
    <w:rsid w:val="00265022"/>
    <w:rsid w:val="002661C9"/>
    <w:rsid w:val="00280553"/>
    <w:rsid w:val="00287341"/>
    <w:rsid w:val="00291EC3"/>
    <w:rsid w:val="002951EF"/>
    <w:rsid w:val="002A196E"/>
    <w:rsid w:val="002A2DC3"/>
    <w:rsid w:val="002A55D6"/>
    <w:rsid w:val="002A5B5D"/>
    <w:rsid w:val="002B1354"/>
    <w:rsid w:val="002B3B03"/>
    <w:rsid w:val="002C40CC"/>
    <w:rsid w:val="002C515F"/>
    <w:rsid w:val="002D0AA5"/>
    <w:rsid w:val="002D167F"/>
    <w:rsid w:val="002D464B"/>
    <w:rsid w:val="002D5478"/>
    <w:rsid w:val="002D5A90"/>
    <w:rsid w:val="002E647E"/>
    <w:rsid w:val="002F7E2D"/>
    <w:rsid w:val="0030107A"/>
    <w:rsid w:val="0030706F"/>
    <w:rsid w:val="0031584C"/>
    <w:rsid w:val="00315E38"/>
    <w:rsid w:val="00317847"/>
    <w:rsid w:val="00320483"/>
    <w:rsid w:val="00325266"/>
    <w:rsid w:val="00332F66"/>
    <w:rsid w:val="003344F8"/>
    <w:rsid w:val="0034004F"/>
    <w:rsid w:val="00340819"/>
    <w:rsid w:val="00341440"/>
    <w:rsid w:val="00347D03"/>
    <w:rsid w:val="00353D9B"/>
    <w:rsid w:val="00354A9A"/>
    <w:rsid w:val="00356B51"/>
    <w:rsid w:val="003577E0"/>
    <w:rsid w:val="003600F4"/>
    <w:rsid w:val="00362605"/>
    <w:rsid w:val="00365241"/>
    <w:rsid w:val="0037069C"/>
    <w:rsid w:val="00375ED2"/>
    <w:rsid w:val="00394D1D"/>
    <w:rsid w:val="003A0D12"/>
    <w:rsid w:val="003A2C27"/>
    <w:rsid w:val="003B7E99"/>
    <w:rsid w:val="003C27B6"/>
    <w:rsid w:val="003C2AFE"/>
    <w:rsid w:val="003C5420"/>
    <w:rsid w:val="003D32F8"/>
    <w:rsid w:val="003D3352"/>
    <w:rsid w:val="003E1B17"/>
    <w:rsid w:val="003E3571"/>
    <w:rsid w:val="003E43A9"/>
    <w:rsid w:val="003E7982"/>
    <w:rsid w:val="003F4067"/>
    <w:rsid w:val="003F6A66"/>
    <w:rsid w:val="00402B40"/>
    <w:rsid w:val="00403085"/>
    <w:rsid w:val="00403A60"/>
    <w:rsid w:val="0041183F"/>
    <w:rsid w:val="004130D6"/>
    <w:rsid w:val="004145F7"/>
    <w:rsid w:val="00417007"/>
    <w:rsid w:val="00417AE7"/>
    <w:rsid w:val="00417E85"/>
    <w:rsid w:val="00422D8E"/>
    <w:rsid w:val="00426983"/>
    <w:rsid w:val="0042724D"/>
    <w:rsid w:val="004312E0"/>
    <w:rsid w:val="0043543E"/>
    <w:rsid w:val="00435EA7"/>
    <w:rsid w:val="00437037"/>
    <w:rsid w:val="00441275"/>
    <w:rsid w:val="00446B4E"/>
    <w:rsid w:val="00452470"/>
    <w:rsid w:val="004541AC"/>
    <w:rsid w:val="00456D0E"/>
    <w:rsid w:val="00465D9B"/>
    <w:rsid w:val="00467608"/>
    <w:rsid w:val="00472CD7"/>
    <w:rsid w:val="00475593"/>
    <w:rsid w:val="004758B0"/>
    <w:rsid w:val="00484834"/>
    <w:rsid w:val="00487849"/>
    <w:rsid w:val="0049054D"/>
    <w:rsid w:val="00493D1C"/>
    <w:rsid w:val="00496F68"/>
    <w:rsid w:val="00497292"/>
    <w:rsid w:val="004A3E43"/>
    <w:rsid w:val="004A6297"/>
    <w:rsid w:val="004B2332"/>
    <w:rsid w:val="004B2795"/>
    <w:rsid w:val="004C1CEE"/>
    <w:rsid w:val="004C3C2E"/>
    <w:rsid w:val="004C484B"/>
    <w:rsid w:val="004C55B7"/>
    <w:rsid w:val="004C56E5"/>
    <w:rsid w:val="004D43D4"/>
    <w:rsid w:val="004D599F"/>
    <w:rsid w:val="004D6A41"/>
    <w:rsid w:val="004E492C"/>
    <w:rsid w:val="004F280D"/>
    <w:rsid w:val="004F523C"/>
    <w:rsid w:val="00500D05"/>
    <w:rsid w:val="005026D0"/>
    <w:rsid w:val="005114FC"/>
    <w:rsid w:val="005237DF"/>
    <w:rsid w:val="00530C5D"/>
    <w:rsid w:val="00535FCE"/>
    <w:rsid w:val="0054143F"/>
    <w:rsid w:val="00555F71"/>
    <w:rsid w:val="00556C04"/>
    <w:rsid w:val="00560366"/>
    <w:rsid w:val="005628EE"/>
    <w:rsid w:val="005630BE"/>
    <w:rsid w:val="00563337"/>
    <w:rsid w:val="00564186"/>
    <w:rsid w:val="00573304"/>
    <w:rsid w:val="00575E72"/>
    <w:rsid w:val="0057707F"/>
    <w:rsid w:val="00581DC9"/>
    <w:rsid w:val="005858E1"/>
    <w:rsid w:val="00590787"/>
    <w:rsid w:val="00590F39"/>
    <w:rsid w:val="0059118F"/>
    <w:rsid w:val="00596570"/>
    <w:rsid w:val="005A01EB"/>
    <w:rsid w:val="005A18C5"/>
    <w:rsid w:val="005A37E0"/>
    <w:rsid w:val="005A422E"/>
    <w:rsid w:val="005A6182"/>
    <w:rsid w:val="005A775F"/>
    <w:rsid w:val="005B182E"/>
    <w:rsid w:val="005B187B"/>
    <w:rsid w:val="005B2F0C"/>
    <w:rsid w:val="005B561F"/>
    <w:rsid w:val="005B6DF2"/>
    <w:rsid w:val="005C3611"/>
    <w:rsid w:val="005C5599"/>
    <w:rsid w:val="005D0071"/>
    <w:rsid w:val="005D5C0D"/>
    <w:rsid w:val="005D68C5"/>
    <w:rsid w:val="005E0DE2"/>
    <w:rsid w:val="005E1FC1"/>
    <w:rsid w:val="005E3185"/>
    <w:rsid w:val="005E5D9D"/>
    <w:rsid w:val="005F1FF8"/>
    <w:rsid w:val="005F3462"/>
    <w:rsid w:val="005F797D"/>
    <w:rsid w:val="00604340"/>
    <w:rsid w:val="00604A16"/>
    <w:rsid w:val="006100FD"/>
    <w:rsid w:val="00611B06"/>
    <w:rsid w:val="00615890"/>
    <w:rsid w:val="00615C20"/>
    <w:rsid w:val="00621C87"/>
    <w:rsid w:val="006247CD"/>
    <w:rsid w:val="006266E0"/>
    <w:rsid w:val="00626784"/>
    <w:rsid w:val="006277E6"/>
    <w:rsid w:val="00632C6E"/>
    <w:rsid w:val="0063520B"/>
    <w:rsid w:val="00641FEB"/>
    <w:rsid w:val="00645942"/>
    <w:rsid w:val="00653BA2"/>
    <w:rsid w:val="00654C0B"/>
    <w:rsid w:val="00655694"/>
    <w:rsid w:val="00665CA7"/>
    <w:rsid w:val="006720D4"/>
    <w:rsid w:val="00672AC5"/>
    <w:rsid w:val="00674297"/>
    <w:rsid w:val="00674491"/>
    <w:rsid w:val="00675BBA"/>
    <w:rsid w:val="00675F36"/>
    <w:rsid w:val="006770F6"/>
    <w:rsid w:val="006808D3"/>
    <w:rsid w:val="006822B5"/>
    <w:rsid w:val="006826EF"/>
    <w:rsid w:val="0068276A"/>
    <w:rsid w:val="006A33BD"/>
    <w:rsid w:val="006A36EA"/>
    <w:rsid w:val="006A60AB"/>
    <w:rsid w:val="006B1B89"/>
    <w:rsid w:val="006B7820"/>
    <w:rsid w:val="006C07FC"/>
    <w:rsid w:val="006C1B07"/>
    <w:rsid w:val="006C2841"/>
    <w:rsid w:val="006C4E49"/>
    <w:rsid w:val="006C5434"/>
    <w:rsid w:val="006D42C3"/>
    <w:rsid w:val="006D630A"/>
    <w:rsid w:val="006D6CB7"/>
    <w:rsid w:val="006D7EB0"/>
    <w:rsid w:val="006E753E"/>
    <w:rsid w:val="006F21A3"/>
    <w:rsid w:val="006F4DC4"/>
    <w:rsid w:val="006F5331"/>
    <w:rsid w:val="00700BF5"/>
    <w:rsid w:val="00704BD1"/>
    <w:rsid w:val="00705C8B"/>
    <w:rsid w:val="00711172"/>
    <w:rsid w:val="00715571"/>
    <w:rsid w:val="00717059"/>
    <w:rsid w:val="00720434"/>
    <w:rsid w:val="007222B1"/>
    <w:rsid w:val="00724D0B"/>
    <w:rsid w:val="007271FC"/>
    <w:rsid w:val="00747DFA"/>
    <w:rsid w:val="007517C6"/>
    <w:rsid w:val="007533FC"/>
    <w:rsid w:val="0075502D"/>
    <w:rsid w:val="00756094"/>
    <w:rsid w:val="00761B5C"/>
    <w:rsid w:val="00764105"/>
    <w:rsid w:val="00764422"/>
    <w:rsid w:val="007655DF"/>
    <w:rsid w:val="00766314"/>
    <w:rsid w:val="00767814"/>
    <w:rsid w:val="007759EC"/>
    <w:rsid w:val="00776113"/>
    <w:rsid w:val="00781249"/>
    <w:rsid w:val="00781A29"/>
    <w:rsid w:val="00782D9D"/>
    <w:rsid w:val="00783739"/>
    <w:rsid w:val="007860F8"/>
    <w:rsid w:val="007862BC"/>
    <w:rsid w:val="0078665B"/>
    <w:rsid w:val="0078672A"/>
    <w:rsid w:val="007926BF"/>
    <w:rsid w:val="007927E9"/>
    <w:rsid w:val="007960CF"/>
    <w:rsid w:val="007A00EC"/>
    <w:rsid w:val="007A10C0"/>
    <w:rsid w:val="007A314A"/>
    <w:rsid w:val="007A427E"/>
    <w:rsid w:val="007A5762"/>
    <w:rsid w:val="007A6A8D"/>
    <w:rsid w:val="007B04C5"/>
    <w:rsid w:val="007B3B92"/>
    <w:rsid w:val="007B5529"/>
    <w:rsid w:val="007B59C4"/>
    <w:rsid w:val="007B6997"/>
    <w:rsid w:val="007C5E1F"/>
    <w:rsid w:val="007C5FCD"/>
    <w:rsid w:val="007C68BB"/>
    <w:rsid w:val="007C75D2"/>
    <w:rsid w:val="007D5D57"/>
    <w:rsid w:val="007D7B38"/>
    <w:rsid w:val="007E165F"/>
    <w:rsid w:val="007E3DC9"/>
    <w:rsid w:val="007E5005"/>
    <w:rsid w:val="007E6C1F"/>
    <w:rsid w:val="007F0A3E"/>
    <w:rsid w:val="007F1B3F"/>
    <w:rsid w:val="00805C6A"/>
    <w:rsid w:val="00807719"/>
    <w:rsid w:val="00807905"/>
    <w:rsid w:val="008079F3"/>
    <w:rsid w:val="00812929"/>
    <w:rsid w:val="00816FCD"/>
    <w:rsid w:val="00825F60"/>
    <w:rsid w:val="008267A3"/>
    <w:rsid w:val="00827593"/>
    <w:rsid w:val="00851716"/>
    <w:rsid w:val="00852D09"/>
    <w:rsid w:val="00855B0A"/>
    <w:rsid w:val="00865F1C"/>
    <w:rsid w:val="00866532"/>
    <w:rsid w:val="00867094"/>
    <w:rsid w:val="00880B7C"/>
    <w:rsid w:val="008823CA"/>
    <w:rsid w:val="00883F22"/>
    <w:rsid w:val="00890885"/>
    <w:rsid w:val="008940F1"/>
    <w:rsid w:val="00894581"/>
    <w:rsid w:val="008A52CD"/>
    <w:rsid w:val="008A5B1A"/>
    <w:rsid w:val="008B43AC"/>
    <w:rsid w:val="008C0774"/>
    <w:rsid w:val="008C1523"/>
    <w:rsid w:val="008C1EA4"/>
    <w:rsid w:val="008C2974"/>
    <w:rsid w:val="008C5259"/>
    <w:rsid w:val="008C55C5"/>
    <w:rsid w:val="008D3C34"/>
    <w:rsid w:val="008D3EDB"/>
    <w:rsid w:val="008D627A"/>
    <w:rsid w:val="008E04DB"/>
    <w:rsid w:val="008E4DE4"/>
    <w:rsid w:val="008E69B2"/>
    <w:rsid w:val="008F55FC"/>
    <w:rsid w:val="00907907"/>
    <w:rsid w:val="00911D9F"/>
    <w:rsid w:val="00913712"/>
    <w:rsid w:val="009162F7"/>
    <w:rsid w:val="00916441"/>
    <w:rsid w:val="0091755A"/>
    <w:rsid w:val="00923748"/>
    <w:rsid w:val="00925B9F"/>
    <w:rsid w:val="00934678"/>
    <w:rsid w:val="00934AC4"/>
    <w:rsid w:val="009417AD"/>
    <w:rsid w:val="00945C22"/>
    <w:rsid w:val="00945CB2"/>
    <w:rsid w:val="00947D43"/>
    <w:rsid w:val="009513D6"/>
    <w:rsid w:val="009547DF"/>
    <w:rsid w:val="0095758A"/>
    <w:rsid w:val="0096116D"/>
    <w:rsid w:val="00967193"/>
    <w:rsid w:val="009705C1"/>
    <w:rsid w:val="009714BD"/>
    <w:rsid w:val="009747E5"/>
    <w:rsid w:val="00975AD5"/>
    <w:rsid w:val="00982717"/>
    <w:rsid w:val="00992A73"/>
    <w:rsid w:val="00996B58"/>
    <w:rsid w:val="009973D7"/>
    <w:rsid w:val="00997C4C"/>
    <w:rsid w:val="009B390E"/>
    <w:rsid w:val="009B43DB"/>
    <w:rsid w:val="009B62F9"/>
    <w:rsid w:val="009C68BB"/>
    <w:rsid w:val="009C6FDD"/>
    <w:rsid w:val="009C7FE8"/>
    <w:rsid w:val="009D0967"/>
    <w:rsid w:val="009D12AD"/>
    <w:rsid w:val="009D2999"/>
    <w:rsid w:val="009D529F"/>
    <w:rsid w:val="009E03D4"/>
    <w:rsid w:val="009E3146"/>
    <w:rsid w:val="009F0323"/>
    <w:rsid w:val="009F2861"/>
    <w:rsid w:val="00A02FCA"/>
    <w:rsid w:val="00A03E39"/>
    <w:rsid w:val="00A052FE"/>
    <w:rsid w:val="00A0586B"/>
    <w:rsid w:val="00A0688C"/>
    <w:rsid w:val="00A06986"/>
    <w:rsid w:val="00A1447A"/>
    <w:rsid w:val="00A23C8D"/>
    <w:rsid w:val="00A354CD"/>
    <w:rsid w:val="00A368F2"/>
    <w:rsid w:val="00A410C0"/>
    <w:rsid w:val="00A45BB0"/>
    <w:rsid w:val="00A47CFF"/>
    <w:rsid w:val="00A57B02"/>
    <w:rsid w:val="00A57DFC"/>
    <w:rsid w:val="00A755D7"/>
    <w:rsid w:val="00A7690C"/>
    <w:rsid w:val="00A77D98"/>
    <w:rsid w:val="00A81421"/>
    <w:rsid w:val="00A86701"/>
    <w:rsid w:val="00A967C9"/>
    <w:rsid w:val="00A978D8"/>
    <w:rsid w:val="00AA03F3"/>
    <w:rsid w:val="00AA4477"/>
    <w:rsid w:val="00AA457F"/>
    <w:rsid w:val="00AA5077"/>
    <w:rsid w:val="00AB3992"/>
    <w:rsid w:val="00AB3DCC"/>
    <w:rsid w:val="00AB436F"/>
    <w:rsid w:val="00AB4788"/>
    <w:rsid w:val="00AB4802"/>
    <w:rsid w:val="00AB5E2B"/>
    <w:rsid w:val="00AB5E93"/>
    <w:rsid w:val="00AB7002"/>
    <w:rsid w:val="00AC134B"/>
    <w:rsid w:val="00AC13E7"/>
    <w:rsid w:val="00AC1A99"/>
    <w:rsid w:val="00AD6B07"/>
    <w:rsid w:val="00AE1019"/>
    <w:rsid w:val="00AE3300"/>
    <w:rsid w:val="00AE39B2"/>
    <w:rsid w:val="00AE4265"/>
    <w:rsid w:val="00AE46F1"/>
    <w:rsid w:val="00AE6896"/>
    <w:rsid w:val="00AE6D30"/>
    <w:rsid w:val="00AF51B2"/>
    <w:rsid w:val="00B01A04"/>
    <w:rsid w:val="00B02626"/>
    <w:rsid w:val="00B04DED"/>
    <w:rsid w:val="00B05109"/>
    <w:rsid w:val="00B06FBE"/>
    <w:rsid w:val="00B07EC4"/>
    <w:rsid w:val="00B1086E"/>
    <w:rsid w:val="00B123D9"/>
    <w:rsid w:val="00B161B8"/>
    <w:rsid w:val="00B23357"/>
    <w:rsid w:val="00B23D5F"/>
    <w:rsid w:val="00B241FC"/>
    <w:rsid w:val="00B30CE3"/>
    <w:rsid w:val="00B326E1"/>
    <w:rsid w:val="00B36BF6"/>
    <w:rsid w:val="00B43517"/>
    <w:rsid w:val="00B43636"/>
    <w:rsid w:val="00B43F77"/>
    <w:rsid w:val="00B5162E"/>
    <w:rsid w:val="00B56625"/>
    <w:rsid w:val="00B6059D"/>
    <w:rsid w:val="00B64608"/>
    <w:rsid w:val="00B7126D"/>
    <w:rsid w:val="00B82BDF"/>
    <w:rsid w:val="00B86CDA"/>
    <w:rsid w:val="00B935B5"/>
    <w:rsid w:val="00BA199A"/>
    <w:rsid w:val="00BB3D3F"/>
    <w:rsid w:val="00BB5C59"/>
    <w:rsid w:val="00BC2C78"/>
    <w:rsid w:val="00BC3DCA"/>
    <w:rsid w:val="00BD3D11"/>
    <w:rsid w:val="00BD534C"/>
    <w:rsid w:val="00BE02C4"/>
    <w:rsid w:val="00BE24FE"/>
    <w:rsid w:val="00BE7F3F"/>
    <w:rsid w:val="00BF034E"/>
    <w:rsid w:val="00BF297F"/>
    <w:rsid w:val="00BF7E27"/>
    <w:rsid w:val="00C04EE8"/>
    <w:rsid w:val="00C07067"/>
    <w:rsid w:val="00C12140"/>
    <w:rsid w:val="00C14726"/>
    <w:rsid w:val="00C214A3"/>
    <w:rsid w:val="00C228E4"/>
    <w:rsid w:val="00C32340"/>
    <w:rsid w:val="00C32C0D"/>
    <w:rsid w:val="00C338F8"/>
    <w:rsid w:val="00C34B36"/>
    <w:rsid w:val="00C42349"/>
    <w:rsid w:val="00C4265D"/>
    <w:rsid w:val="00C6115C"/>
    <w:rsid w:val="00C65EA3"/>
    <w:rsid w:val="00C66619"/>
    <w:rsid w:val="00C66709"/>
    <w:rsid w:val="00C74604"/>
    <w:rsid w:val="00C74BCB"/>
    <w:rsid w:val="00C75F67"/>
    <w:rsid w:val="00C77957"/>
    <w:rsid w:val="00C77AEC"/>
    <w:rsid w:val="00C82FCF"/>
    <w:rsid w:val="00C84248"/>
    <w:rsid w:val="00C87087"/>
    <w:rsid w:val="00CA1FFD"/>
    <w:rsid w:val="00CB0ECF"/>
    <w:rsid w:val="00CB2E52"/>
    <w:rsid w:val="00CB4C11"/>
    <w:rsid w:val="00CB5D97"/>
    <w:rsid w:val="00CC1A87"/>
    <w:rsid w:val="00CC45E4"/>
    <w:rsid w:val="00CE01FE"/>
    <w:rsid w:val="00CE247A"/>
    <w:rsid w:val="00CE392B"/>
    <w:rsid w:val="00CE466A"/>
    <w:rsid w:val="00CF2821"/>
    <w:rsid w:val="00CF4ED3"/>
    <w:rsid w:val="00CF6D03"/>
    <w:rsid w:val="00CF70AA"/>
    <w:rsid w:val="00D05865"/>
    <w:rsid w:val="00D07145"/>
    <w:rsid w:val="00D1032A"/>
    <w:rsid w:val="00D1132F"/>
    <w:rsid w:val="00D233FD"/>
    <w:rsid w:val="00D24512"/>
    <w:rsid w:val="00D27753"/>
    <w:rsid w:val="00D317E8"/>
    <w:rsid w:val="00D37298"/>
    <w:rsid w:val="00D47BFC"/>
    <w:rsid w:val="00D524F3"/>
    <w:rsid w:val="00D52B36"/>
    <w:rsid w:val="00D613D4"/>
    <w:rsid w:val="00D633F4"/>
    <w:rsid w:val="00D64143"/>
    <w:rsid w:val="00D66A07"/>
    <w:rsid w:val="00D66D00"/>
    <w:rsid w:val="00D73017"/>
    <w:rsid w:val="00D7424C"/>
    <w:rsid w:val="00D90C4C"/>
    <w:rsid w:val="00D93090"/>
    <w:rsid w:val="00D94889"/>
    <w:rsid w:val="00D9498D"/>
    <w:rsid w:val="00DA3407"/>
    <w:rsid w:val="00DA58F3"/>
    <w:rsid w:val="00DA60B8"/>
    <w:rsid w:val="00DA7EE5"/>
    <w:rsid w:val="00DB2185"/>
    <w:rsid w:val="00DB3644"/>
    <w:rsid w:val="00DB7BF8"/>
    <w:rsid w:val="00DC07DE"/>
    <w:rsid w:val="00DC566C"/>
    <w:rsid w:val="00DC5C34"/>
    <w:rsid w:val="00DC6C34"/>
    <w:rsid w:val="00DC7E36"/>
    <w:rsid w:val="00DD1C96"/>
    <w:rsid w:val="00DD3DD4"/>
    <w:rsid w:val="00DE613E"/>
    <w:rsid w:val="00DF5C04"/>
    <w:rsid w:val="00DF5CD5"/>
    <w:rsid w:val="00DF63E6"/>
    <w:rsid w:val="00DF7923"/>
    <w:rsid w:val="00DF7DA0"/>
    <w:rsid w:val="00E05C63"/>
    <w:rsid w:val="00E073A0"/>
    <w:rsid w:val="00E1086C"/>
    <w:rsid w:val="00E1290D"/>
    <w:rsid w:val="00E169F8"/>
    <w:rsid w:val="00E16C98"/>
    <w:rsid w:val="00E17E20"/>
    <w:rsid w:val="00E250FB"/>
    <w:rsid w:val="00E26C97"/>
    <w:rsid w:val="00E27A27"/>
    <w:rsid w:val="00E31C17"/>
    <w:rsid w:val="00E41112"/>
    <w:rsid w:val="00E41E42"/>
    <w:rsid w:val="00E4403F"/>
    <w:rsid w:val="00E453A9"/>
    <w:rsid w:val="00E50640"/>
    <w:rsid w:val="00E60CC5"/>
    <w:rsid w:val="00E61D8B"/>
    <w:rsid w:val="00E61EEA"/>
    <w:rsid w:val="00E63558"/>
    <w:rsid w:val="00E6547C"/>
    <w:rsid w:val="00E667D3"/>
    <w:rsid w:val="00E67193"/>
    <w:rsid w:val="00E748D0"/>
    <w:rsid w:val="00E77E17"/>
    <w:rsid w:val="00E935F2"/>
    <w:rsid w:val="00E95DDE"/>
    <w:rsid w:val="00E96D11"/>
    <w:rsid w:val="00EA1FBC"/>
    <w:rsid w:val="00EB2CE1"/>
    <w:rsid w:val="00EB7F9B"/>
    <w:rsid w:val="00ED58D4"/>
    <w:rsid w:val="00EE3691"/>
    <w:rsid w:val="00EE58EB"/>
    <w:rsid w:val="00EE5D4E"/>
    <w:rsid w:val="00EE6452"/>
    <w:rsid w:val="00EF123E"/>
    <w:rsid w:val="00EF23D7"/>
    <w:rsid w:val="00EF251B"/>
    <w:rsid w:val="00EF3206"/>
    <w:rsid w:val="00EF3361"/>
    <w:rsid w:val="00EF34B3"/>
    <w:rsid w:val="00EF47F0"/>
    <w:rsid w:val="00F00A14"/>
    <w:rsid w:val="00F03756"/>
    <w:rsid w:val="00F043ED"/>
    <w:rsid w:val="00F058A1"/>
    <w:rsid w:val="00F10DE0"/>
    <w:rsid w:val="00F12B19"/>
    <w:rsid w:val="00F24851"/>
    <w:rsid w:val="00F24A7F"/>
    <w:rsid w:val="00F258B2"/>
    <w:rsid w:val="00F31C5D"/>
    <w:rsid w:val="00F353E1"/>
    <w:rsid w:val="00F43458"/>
    <w:rsid w:val="00F43EC7"/>
    <w:rsid w:val="00F45840"/>
    <w:rsid w:val="00F45F16"/>
    <w:rsid w:val="00F45FF6"/>
    <w:rsid w:val="00F46EE9"/>
    <w:rsid w:val="00F50DA7"/>
    <w:rsid w:val="00F5338A"/>
    <w:rsid w:val="00F53725"/>
    <w:rsid w:val="00F60C47"/>
    <w:rsid w:val="00F60E69"/>
    <w:rsid w:val="00F64E05"/>
    <w:rsid w:val="00F65876"/>
    <w:rsid w:val="00F739E7"/>
    <w:rsid w:val="00F80780"/>
    <w:rsid w:val="00F8289B"/>
    <w:rsid w:val="00F83348"/>
    <w:rsid w:val="00F855B7"/>
    <w:rsid w:val="00F85848"/>
    <w:rsid w:val="00F93979"/>
    <w:rsid w:val="00F94562"/>
    <w:rsid w:val="00FA4641"/>
    <w:rsid w:val="00FA59AE"/>
    <w:rsid w:val="00FB0589"/>
    <w:rsid w:val="00FB1B22"/>
    <w:rsid w:val="00FB7BCA"/>
    <w:rsid w:val="00FC0013"/>
    <w:rsid w:val="00FC4C6B"/>
    <w:rsid w:val="00FC4F1F"/>
    <w:rsid w:val="00FD6932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644BB-FBA8-45DB-BAC1-D8D5CB67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6061</TotalTime>
  <Pages>15</Pages>
  <Words>4227</Words>
  <Characters>24098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28269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633</cp:revision>
  <cp:lastPrinted>2015-03-12T12:04:00Z</cp:lastPrinted>
  <dcterms:created xsi:type="dcterms:W3CDTF">2014-01-20T04:21:00Z</dcterms:created>
  <dcterms:modified xsi:type="dcterms:W3CDTF">2015-04-27T12:23:00Z</dcterms:modified>
</cp:coreProperties>
</file>