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8795C7" w14:textId="77777777" w:rsidR="00933419" w:rsidRDefault="00933419" w:rsidP="001B56B1">
      <w:pPr>
        <w:jc w:val="center"/>
        <w:rPr>
          <w:rFonts w:ascii="Times New Roman" w:hAnsi="Times New Roman" w:cs="Times New Roman"/>
          <w:b/>
          <w:sz w:val="28"/>
          <w:szCs w:val="28"/>
        </w:rPr>
      </w:pPr>
    </w:p>
    <w:p w14:paraId="128795C8" w14:textId="77777777"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932145827" w:edGrp="everyone"/>
    <w:p w14:paraId="128795C9" w14:textId="77777777" w:rsidR="006B4FD0" w:rsidRPr="00C13FE4" w:rsidRDefault="00F624A8"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932145827"/>
      <w:r w:rsidR="006B4FD0" w:rsidRPr="00C13FE4">
        <w:rPr>
          <w:sz w:val="24"/>
          <w:szCs w:val="24"/>
        </w:rPr>
        <w:t xml:space="preserve">                   </w:t>
      </w:r>
      <w:permStart w:id="1477851151"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1477851151"/>
    </w:p>
    <w:p w14:paraId="128795CA"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permStart w:id="917639717"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proofErr w:type="gramStart"/>
          <w:r w:rsidR="00565F23" w:rsidRPr="00C13FE4">
            <w:rPr>
              <w:rStyle w:val="a7"/>
              <w:sz w:val="24"/>
              <w:szCs w:val="24"/>
            </w:rPr>
            <w:t>.</w:t>
          </w:r>
          <w:proofErr w:type="gramEnd"/>
        </w:sdtContent>
      </w:sdt>
      <w:permEnd w:id="917639717"/>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и</w:t>
      </w:r>
      <w:proofErr w:type="gramEnd"/>
      <w:r w:rsidRPr="00C13FE4">
        <w:rPr>
          <w:rFonts w:ascii="Times New Roman" w:hAnsi="Times New Roman" w:cs="Times New Roman"/>
          <w:sz w:val="24"/>
          <w:szCs w:val="24"/>
        </w:rPr>
        <w:t xml:space="preserve">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2047810047"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2047810047"/>
      <w:r w:rsidRPr="00C13FE4">
        <w:rPr>
          <w:rFonts w:ascii="Times New Roman" w:hAnsi="Times New Roman" w:cs="Times New Roman"/>
          <w:sz w:val="24"/>
          <w:szCs w:val="24"/>
        </w:rPr>
        <w:t xml:space="preserve">, действующего на основании </w:t>
      </w:r>
      <w:permStart w:id="625892662"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625892662"/>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128795CB"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128795CC"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128795CD" w14:textId="77777777"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679427587" w:edGrp="everyone" w:displacedByCustomXml="next"/>
    <w:sdt>
      <w:sdtPr>
        <w:rPr>
          <w:rFonts w:ascii="Times New Roman" w:hAnsi="Times New Roman" w:cs="Times New Roman"/>
          <w:sz w:val="24"/>
          <w:szCs w:val="24"/>
        </w:rPr>
        <w:id w:val="1126751205"/>
        <w:lock w:val="sdtLocked"/>
        <w:placeholder>
          <w:docPart w:val="DefaultPlaceholder_22675703"/>
        </w:placeholder>
      </w:sdtPr>
      <w:sdtEndPr/>
      <w:sdtContent>
        <w:p w14:paraId="128795CE" w14:textId="092D6B11" w:rsidR="00850D05" w:rsidRPr="00C13FE4" w:rsidRDefault="0064642E" w:rsidP="00850D05">
          <w:pPr>
            <w:ind w:firstLine="567"/>
            <w:jc w:val="both"/>
            <w:rPr>
              <w:rFonts w:ascii="Times New Roman" w:hAnsi="Times New Roman" w:cs="Times New Roman"/>
              <w:sz w:val="24"/>
              <w:szCs w:val="24"/>
            </w:rPr>
          </w:pPr>
          <w:r>
            <w:rPr>
              <w:rFonts w:ascii="Times New Roman" w:hAnsi="Times New Roman" w:cs="Times New Roman"/>
              <w:sz w:val="24"/>
              <w:szCs w:val="24"/>
            </w:rPr>
            <w:t>Лестницы, стремянки</w:t>
          </w:r>
          <w:r w:rsidR="00850D05" w:rsidRPr="00C13FE4">
            <w:rPr>
              <w:rFonts w:ascii="Times New Roman" w:hAnsi="Times New Roman" w:cs="Times New Roman"/>
              <w:sz w:val="24"/>
              <w:szCs w:val="24"/>
            </w:rPr>
            <w:t>,</w:t>
          </w:r>
          <w:r w:rsidR="00F624A8">
            <w:rPr>
              <w:rFonts w:ascii="Times New Roman" w:hAnsi="Times New Roman" w:cs="Times New Roman"/>
              <w:sz w:val="24"/>
              <w:szCs w:val="24"/>
            </w:rPr>
            <w:t xml:space="preserve"> подмости</w:t>
          </w:r>
          <w:bookmarkStart w:id="0" w:name="_GoBack"/>
          <w:bookmarkEnd w:id="0"/>
          <w:r w:rsidR="00850D05" w:rsidRPr="00C13FE4">
            <w:rPr>
              <w:rFonts w:ascii="Times New Roman" w:hAnsi="Times New Roman" w:cs="Times New Roman"/>
              <w:sz w:val="24"/>
              <w:szCs w:val="24"/>
            </w:rPr>
            <w:t xml:space="preserve">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p>
        <w:p w14:paraId="128795CF" w14:textId="77777777"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679427587" w:displacedByCustomXml="prev"/>
    <w:p w14:paraId="128795D0"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128795D1" w14:textId="77777777"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1136806264" w:edGrp="everyone" w:displacedByCustomXml="next"/>
    <w:sdt>
      <w:sdtPr>
        <w:rPr>
          <w:rFonts w:ascii="Times New Roman" w:hAnsi="Times New Roman" w:cs="Times New Roman"/>
          <w:b/>
          <w:sz w:val="24"/>
          <w:szCs w:val="24"/>
          <w:lang w:val="en-US"/>
        </w:rPr>
        <w:id w:val="687223701"/>
        <w:placeholder>
          <w:docPart w:val="DefaultPlaceholder_22675703"/>
        </w:placeholder>
      </w:sdtPr>
      <w:sdtEndPr/>
      <w:sdtContent>
        <w:p w14:paraId="128795D2" w14:textId="77777777"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1136806264" w:displacedByCustomXml="prev"/>
    <w:p w14:paraId="128795D3"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128795D4" w14:textId="77777777" w:rsidR="00EC51A0" w:rsidRPr="00C13FE4" w:rsidRDefault="00EC51A0" w:rsidP="00671209">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14:paraId="128795D5"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1002590865"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1002590865"/>
    </w:p>
    <w:p w14:paraId="128795D6"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643911025"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643911025"/>
      <w:r w:rsidRPr="00C13FE4">
        <w:rPr>
          <w:rFonts w:ascii="Times New Roman" w:hAnsi="Times New Roman" w:cs="Times New Roman"/>
          <w:i/>
          <w:sz w:val="24"/>
          <w:szCs w:val="24"/>
        </w:rPr>
        <w:t>.</w:t>
      </w:r>
    </w:p>
    <w:p w14:paraId="128795D7" w14:textId="77777777"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151394345"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343F1">
            <w:rPr>
              <w:rFonts w:ascii="Times New Roman" w:hAnsi="Times New Roman" w:cs="Times New Roman"/>
              <w:sz w:val="24"/>
              <w:szCs w:val="24"/>
            </w:rPr>
            <w:t>Выберите элемент</w:t>
          </w:r>
        </w:sdtContent>
      </w:sdt>
      <w:permEnd w:id="151394345"/>
    </w:p>
    <w:permStart w:id="550187862" w:edGrp="everyone" w:displacedByCustomXml="next"/>
    <w:sdt>
      <w:sdtPr>
        <w:rPr>
          <w:color w:val="808080"/>
        </w:rPr>
        <w:id w:val="242707067"/>
        <w:placeholder>
          <w:docPart w:val="185A9C5D9823472EBCC5A08F0EED98C3"/>
        </w:placeholder>
      </w:sdtPr>
      <w:sdtEndPr>
        <w:rPr>
          <w:i/>
        </w:rPr>
      </w:sdtEndPr>
      <w:sdtContent>
        <w:p w14:paraId="128795D8" w14:textId="77777777"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14:paraId="128795D9" w14:textId="77777777"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14:paraId="128795DA" w14:textId="77777777"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14:paraId="128795DB" w14:textId="77777777"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14:paraId="128795DC" w14:textId="77777777"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550187862" w:displacedByCustomXml="prev"/>
    <w:p w14:paraId="128795DD"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14:paraId="128795DE"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1392009801"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14:paraId="128795DF" w14:textId="77777777"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14:paraId="128795E0"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 (если предусмотрено Договором) и документов, перечисленных ниже:</w:t>
          </w:r>
        </w:p>
        <w:p w14:paraId="128795E1" w14:textId="77777777" w:rsidR="00D16A7F" w:rsidRPr="00D16A7F" w:rsidRDefault="00D16A7F" w:rsidP="00D16A7F">
          <w:pPr>
            <w:ind w:firstLine="567"/>
            <w:jc w:val="both"/>
            <w:rPr>
              <w:rStyle w:val="apple-style-span"/>
              <w:sz w:val="24"/>
              <w:szCs w:val="24"/>
            </w:rPr>
          </w:pPr>
          <w:r w:rsidRPr="00D16A7F">
            <w:rPr>
              <w:rFonts w:ascii="Times New Roman" w:hAnsi="Times New Roman" w:cs="Times New Roman"/>
              <w:sz w:val="24"/>
              <w:szCs w:val="24"/>
            </w:rPr>
            <w:t xml:space="preserve">Способ передачи информации - </w:t>
          </w:r>
          <w:sdt>
            <w:sdtPr>
              <w:rPr>
                <w:rFonts w:ascii="Times New Roman" w:hAnsi="Times New Roman" w:cs="Times New Roman"/>
                <w:sz w:val="24"/>
                <w:szCs w:val="24"/>
              </w:rPr>
              <w:id w:val="62688740"/>
              <w:placeholder>
                <w:docPart w:val="77C1C89CA34C44F79BF6B3088DB2FAFD"/>
              </w:placeholder>
              <w:dropDownList>
                <w:listItem w:displayText="вместе с заявкой на участие в закупочной процедуре." w:value="вместе с заявкой на участие в закупочной процедуре."/>
                <w:listItem w:displayText="по электронной почте." w:value="по электронной почте."/>
                <w:listItem w:displayText="по акту (на материальном носителе)." w:value="по акту (на материальном носителе)."/>
                <w:listItem w:displayText="раскрытие информации не осуществляется." w:value="раскрытие информации не осуществляется."/>
              </w:dropDownList>
            </w:sdtPr>
            <w:sdtEndPr/>
            <w:sdtContent>
              <w:r w:rsidR="006343F1">
                <w:rPr>
                  <w:rFonts w:ascii="Times New Roman" w:hAnsi="Times New Roman" w:cs="Times New Roman"/>
                  <w:sz w:val="24"/>
                  <w:szCs w:val="24"/>
                </w:rPr>
                <w:t>вместе с заявкой на участие в закупочной процедуре.</w:t>
              </w:r>
            </w:sdtContent>
          </w:sdt>
        </w:p>
        <w:p w14:paraId="128795E2" w14:textId="77777777" w:rsidR="00D16A7F" w:rsidRPr="00D16A7F" w:rsidRDefault="00D16A7F" w:rsidP="00D16A7F">
          <w:pPr>
            <w:ind w:firstLine="567"/>
            <w:jc w:val="both"/>
            <w:rPr>
              <w:rStyle w:val="apple-style-span"/>
              <w:rFonts w:cstheme="minorBidi"/>
              <w:sz w:val="24"/>
              <w:szCs w:val="24"/>
            </w:rPr>
          </w:pPr>
          <w:r w:rsidRPr="00D16A7F">
            <w:rPr>
              <w:rFonts w:ascii="Times New Roman" w:hAnsi="Times New Roman" w:cs="Times New Roman"/>
              <w:sz w:val="24"/>
              <w:szCs w:val="24"/>
            </w:rPr>
            <w:t xml:space="preserve">Срок предоставления документов - </w:t>
          </w:r>
          <w:sdt>
            <w:sdtPr>
              <w:rPr>
                <w:rFonts w:ascii="Times New Roman" w:hAnsi="Times New Roman" w:cs="Times New Roman"/>
                <w:sz w:val="24"/>
                <w:szCs w:val="24"/>
              </w:rPr>
              <w:id w:val="62688737"/>
              <w:lock w:val="contentLocked"/>
              <w:placeholder>
                <w:docPart w:val="77C1C89CA34C44F79BF6B3088DB2FAFD"/>
              </w:placeholder>
              <w:dropDownList>
                <w:listItem w:displayText="до выплаты авансовых платежей." w:value="до выплаты авансовых платежей."/>
              </w:dropDownList>
            </w:sdtPr>
            <w:sdtEndPr/>
            <w:sdtContent>
              <w:r w:rsidRPr="00D16A7F">
                <w:rPr>
                  <w:rFonts w:ascii="Times New Roman" w:hAnsi="Times New Roman" w:cs="Times New Roman"/>
                  <w:sz w:val="24"/>
                  <w:szCs w:val="24"/>
                </w:rPr>
                <w:t>до выплаты авансовых платежей.</w:t>
              </w:r>
            </w:sdtContent>
          </w:sdt>
        </w:p>
        <w:p w14:paraId="128795E3" w14:textId="77777777" w:rsidR="00D16A7F" w:rsidRPr="00D16A7F" w:rsidRDefault="00D16A7F" w:rsidP="00D16A7F">
          <w:pPr>
            <w:ind w:firstLine="567"/>
            <w:jc w:val="both"/>
            <w:rPr>
              <w:rFonts w:ascii="Times New Roman" w:hAnsi="Times New Roman" w:cs="Times New Roman"/>
              <w:sz w:val="24"/>
              <w:szCs w:val="24"/>
            </w:rPr>
          </w:pPr>
          <w:proofErr w:type="gramStart"/>
          <w:r w:rsidRPr="00D16A7F">
            <w:rPr>
              <w:rFonts w:ascii="Times New Roman" w:hAnsi="Times New Roman" w:cs="Times New Roman"/>
              <w:sz w:val="24"/>
              <w:szCs w:val="24"/>
            </w:rPr>
            <w:t>Поставщик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 за 60 (шестьдесят) календарных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(25%) балансовой стоимости активов Поставщика, определяемой по</w:t>
          </w:r>
          <w:proofErr w:type="gramEnd"/>
          <w:r w:rsidRPr="00D16A7F">
            <w:rPr>
              <w:rFonts w:ascii="Times New Roman" w:hAnsi="Times New Roman" w:cs="Times New Roman"/>
              <w:sz w:val="24"/>
              <w:szCs w:val="24"/>
            </w:rPr>
            <w:t xml:space="preserve"> данным бухгалтерской (финансовой) отчетности за истекший период (год/квартал/9 месяцев текущего года).</w:t>
          </w:r>
        </w:p>
        <w:p w14:paraId="128795E4"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При наличии в справке положений о неисполненной обязанности по уплате налогов, сборов, пеней и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 в тот же срок дополнительно предоставляет Покупателю:</w:t>
          </w:r>
        </w:p>
        <w:p w14:paraId="128795E5"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 копию справки о состоянии расчетов по налогам, сборам, пеням и штрафам, выданной налоговым органом по месту нахождения Поставщика не ранее чем за 60 (шестьдесят) календарных дней до дня заключения Договора;</w:t>
          </w:r>
        </w:p>
        <w:p w14:paraId="128795E6"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 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w:t>
          </w:r>
          <w:r w:rsidRPr="00D16A7F">
            <w:rPr>
              <w:rFonts w:ascii="Times New Roman" w:hAnsi="Times New Roman" w:cs="Times New Roman"/>
              <w:sz w:val="24"/>
              <w:szCs w:val="24"/>
            </w:rPr>
            <w:lastRenderedPageBreak/>
            <w:t>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14:paraId="128795E7"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p w14:paraId="128795E8" w14:textId="77777777"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14:paraId="128795E9" w14:textId="77777777"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100 % цены поставленного Товара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sdtContent>
    </w:sdt>
    <w:permEnd w:id="1392009801"/>
    <w:p w14:paraId="128795EA"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161245257" w:edGrp="everyone" w:displacedByCustomXml="next"/>
    <w:sdt>
      <w:sdtPr>
        <w:rPr>
          <w:rFonts w:ascii="Times New Roman" w:hAnsi="Times New Roman" w:cs="Times New Roman"/>
          <w:sz w:val="24"/>
          <w:szCs w:val="24"/>
        </w:rPr>
        <w:id w:val="1126751259"/>
        <w:lock w:val="sdtLocked"/>
        <w:placeholder>
          <w:docPart w:val="DefaultPlaceholder_22675703"/>
        </w:placeholder>
      </w:sdtPr>
      <w:sdtEndPr/>
      <w:sdtContent>
        <w:p w14:paraId="128795EB" w14:textId="551D7076" w:rsidR="00850D05" w:rsidRPr="00C13FE4" w:rsidRDefault="0064642E" w:rsidP="00850D05">
          <w:pPr>
            <w:ind w:firstLine="567"/>
            <w:jc w:val="both"/>
            <w:rPr>
              <w:rFonts w:ascii="Times New Roman" w:hAnsi="Times New Roman" w:cs="Times New Roman"/>
              <w:sz w:val="24"/>
              <w:szCs w:val="24"/>
            </w:rPr>
          </w:pPr>
          <w:r>
            <w:rPr>
              <w:rFonts w:ascii="Times New Roman" w:hAnsi="Times New Roman" w:cs="Times New Roman"/>
              <w:sz w:val="24"/>
              <w:szCs w:val="24"/>
            </w:rPr>
            <w:t>Доставка поставщика</w:t>
          </w:r>
          <w:r w:rsidR="00850D05" w:rsidRPr="00C13FE4">
            <w:rPr>
              <w:rFonts w:ascii="Times New Roman" w:hAnsi="Times New Roman" w:cs="Times New Roman"/>
              <w:sz w:val="24"/>
              <w:szCs w:val="24"/>
            </w:rPr>
            <w:t xml:space="preserve">. </w:t>
          </w:r>
          <w:r w:rsidR="00850D05"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161245257" w:displacedByCustomXml="prev"/>
    <w:p w14:paraId="128795EC"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в Договоре Особых условий оплаты, расчеты по Договору осуществляются в соответствии с Особенными условиями оплаты.</w:t>
      </w:r>
    </w:p>
    <w:p w14:paraId="128795ED"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128795EE"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128795EF"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128795F0"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128795F1"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128795F2"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14:paraId="128795F3"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вручении</w:t>
      </w:r>
      <w:proofErr w:type="gramEnd"/>
      <w:r w:rsidRPr="00C13FE4">
        <w:rPr>
          <w:rFonts w:ascii="Times New Roman" w:hAnsi="Times New Roman" w:cs="Times New Roman"/>
          <w:sz w:val="24"/>
          <w:szCs w:val="24"/>
        </w:rPr>
        <w:t xml:space="preserve"> Поставщиком (обеспечении Поставщиком вручения) Товара Покупателю в надлежащем количестве и надлежащего качества.</w:t>
      </w:r>
    </w:p>
    <w:p w14:paraId="128795F4"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128795F5"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128795F6"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128795F7"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 w14:paraId="128795F8"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2.9</w:t>
      </w:r>
      <w:r w:rsidR="0064076D" w:rsidRPr="00C13FE4">
        <w:rPr>
          <w:rFonts w:ascii="Times New Roman" w:hAnsi="Times New Roman" w:cs="Times New Roman"/>
          <w:b/>
          <w:sz w:val="24"/>
          <w:szCs w:val="24"/>
        </w:rPr>
        <w:t xml:space="preserve">. </w:t>
      </w:r>
      <w:r w:rsidR="00B8785F" w:rsidRPr="00C13FE4">
        <w:rPr>
          <w:rFonts w:ascii="Times New Roman" w:hAnsi="Times New Roman" w:cs="Times New Roman"/>
          <w:b/>
          <w:sz w:val="24"/>
          <w:szCs w:val="24"/>
        </w:rPr>
        <w:t>Сверка взаиморасчетов.</w:t>
      </w:r>
    </w:p>
    <w:p w14:paraId="128795F9" w14:textId="77777777" w:rsidR="00671209"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14:paraId="128795FA" w14:textId="77777777"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w:t>
      </w:r>
      <w:r w:rsidR="00B8785F" w:rsidRPr="00C13FE4">
        <w:rPr>
          <w:rFonts w:ascii="Times New Roman" w:hAnsi="Times New Roman" w:cs="Times New Roman"/>
          <w:sz w:val="24"/>
          <w:szCs w:val="24"/>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128795FB" w14:textId="77777777"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w:t>
      </w:r>
      <w:r w:rsidR="00B8785F" w:rsidRPr="00C13FE4">
        <w:rPr>
          <w:rFonts w:ascii="Times New Roman" w:hAnsi="Times New Roman" w:cs="Times New Roman"/>
          <w:sz w:val="24"/>
          <w:szCs w:val="24"/>
        </w:rPr>
        <w:t xml:space="preserve"> в течение 5 (пяти) рабочих дней от даты получения акта сверки, подписывает его и возв</w:t>
      </w:r>
      <w:r w:rsidRPr="00C13FE4">
        <w:rPr>
          <w:rFonts w:ascii="Times New Roman" w:hAnsi="Times New Roman" w:cs="Times New Roman"/>
          <w:sz w:val="24"/>
          <w:szCs w:val="24"/>
        </w:rPr>
        <w:t>ращает один экземпляр Покупателю</w:t>
      </w:r>
      <w:r w:rsidR="00B8785F" w:rsidRPr="00C13FE4">
        <w:rPr>
          <w:rFonts w:ascii="Times New Roman" w:hAnsi="Times New Roman" w:cs="Times New Roman"/>
          <w:sz w:val="24"/>
          <w:szCs w:val="24"/>
        </w:rPr>
        <w:t>, либо, при наличии разногласи</w:t>
      </w:r>
      <w:r w:rsidRPr="00C13FE4">
        <w:rPr>
          <w:rFonts w:ascii="Times New Roman" w:hAnsi="Times New Roman" w:cs="Times New Roman"/>
          <w:sz w:val="24"/>
          <w:szCs w:val="24"/>
        </w:rPr>
        <w:t>й, направляет в адрес Покупателя</w:t>
      </w:r>
      <w:r w:rsidR="00B8785F" w:rsidRPr="00C13FE4">
        <w:rPr>
          <w:rFonts w:ascii="Times New Roman" w:hAnsi="Times New Roman" w:cs="Times New Roman"/>
          <w:sz w:val="24"/>
          <w:szCs w:val="24"/>
        </w:rPr>
        <w:t xml:space="preserve"> подписанный протокол разногласий.</w:t>
      </w:r>
    </w:p>
    <w:p w14:paraId="128795FC" w14:textId="77777777" w:rsidR="00B8785F" w:rsidRPr="00C13FE4" w:rsidRDefault="00105BE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Сверку расчетов </w:t>
      </w:r>
      <w:r w:rsidR="00B8785F" w:rsidRPr="00C13FE4">
        <w:rPr>
          <w:rFonts w:ascii="Times New Roman" w:hAnsi="Times New Roman" w:cs="Times New Roman"/>
          <w:sz w:val="24"/>
          <w:szCs w:val="24"/>
        </w:rPr>
        <w:t xml:space="preserve">не требуется </w:t>
      </w:r>
      <w:r w:rsidRPr="00C13FE4">
        <w:rPr>
          <w:rFonts w:ascii="Times New Roman" w:hAnsi="Times New Roman" w:cs="Times New Roman"/>
          <w:sz w:val="24"/>
          <w:szCs w:val="24"/>
        </w:rPr>
        <w:t>производить</w:t>
      </w:r>
      <w:r w:rsidR="00B8785F" w:rsidRPr="00C13FE4">
        <w:rPr>
          <w:rFonts w:ascii="Times New Roman" w:hAnsi="Times New Roman" w:cs="Times New Roman"/>
          <w:sz w:val="24"/>
          <w:szCs w:val="24"/>
        </w:rPr>
        <w:t xml:space="preserve">, если срок действия Договора составляет менее одного </w:t>
      </w:r>
      <w:r w:rsidR="00933A60" w:rsidRPr="00C13FE4">
        <w:rPr>
          <w:rFonts w:ascii="Times New Roman" w:hAnsi="Times New Roman" w:cs="Times New Roman"/>
          <w:sz w:val="24"/>
          <w:szCs w:val="24"/>
        </w:rPr>
        <w:t xml:space="preserve">календарного </w:t>
      </w:r>
      <w:r w:rsidR="00B8785F" w:rsidRPr="00C13FE4">
        <w:rPr>
          <w:rFonts w:ascii="Times New Roman" w:hAnsi="Times New Roman" w:cs="Times New Roman"/>
          <w:sz w:val="24"/>
          <w:szCs w:val="24"/>
        </w:rPr>
        <w:t>квартала.</w:t>
      </w:r>
    </w:p>
    <w:p w14:paraId="128795FD"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128795FE"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128795FF" w14:textId="7074EF3B"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1495165560" w:edGrp="everyone"/>
      <w:sdt>
        <w:sdtPr>
          <w:rPr>
            <w:rFonts w:ascii="Times New Roman" w:hAnsi="Times New Roman" w:cs="Times New Roman"/>
            <w:sz w:val="24"/>
            <w:szCs w:val="24"/>
          </w:rPr>
          <w:id w:val="242707078"/>
          <w:lock w:val="sdtLocked"/>
          <w:placeholder>
            <w:docPart w:val="75ABD6364112491A9410ADDCE8CA4EB6"/>
          </w:placeholder>
          <w:dropDownList>
            <w:listItem w:displayText="Доставка Покупателю" w:value="Доставка Покупателю"/>
            <w:listItem w:displayText="Выборка" w:value="Выборка"/>
          </w:dropDownList>
        </w:sdtPr>
        <w:sdtEndPr/>
        <w:sdtContent>
          <w:r w:rsidR="0064642E">
            <w:rPr>
              <w:rFonts w:ascii="Times New Roman" w:hAnsi="Times New Roman" w:cs="Times New Roman"/>
              <w:sz w:val="24"/>
              <w:szCs w:val="24"/>
            </w:rPr>
            <w:t>Выборка</w:t>
          </w:r>
        </w:sdtContent>
      </w:sdt>
      <w:permEnd w:id="1495165560"/>
    </w:p>
    <w:p w14:paraId="12879600"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647304807"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 xml:space="preserve">Россия, Ленинградская область, </w:t>
          </w:r>
          <w:proofErr w:type="spellStart"/>
          <w:r w:rsidRPr="00C13FE4">
            <w:rPr>
              <w:rFonts w:ascii="Times New Roman" w:hAnsi="Times New Roman" w:cs="Times New Roman"/>
              <w:sz w:val="24"/>
              <w:szCs w:val="24"/>
            </w:rPr>
            <w:t>Сосновоборский</w:t>
          </w:r>
          <w:proofErr w:type="spellEnd"/>
          <w:r w:rsidRPr="00C13FE4">
            <w:rPr>
              <w:rFonts w:ascii="Times New Roman" w:hAnsi="Times New Roman" w:cs="Times New Roman"/>
              <w:sz w:val="24"/>
              <w:szCs w:val="24"/>
            </w:rPr>
            <w:t xml:space="preserve"> городской округ, город Сосновый Бор, Копорское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647304807"/>
    </w:p>
    <w:p w14:paraId="12879601" w14:textId="51FDA2CF"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w:t>
      </w:r>
      <w:r w:rsidR="0064642E">
        <w:rPr>
          <w:rFonts w:ascii="Times New Roman" w:hAnsi="Times New Roman" w:cs="Times New Roman"/>
          <w:sz w:val="24"/>
          <w:szCs w:val="24"/>
        </w:rPr>
        <w:t>–</w:t>
      </w:r>
      <w:r w:rsidRPr="00C13FE4">
        <w:rPr>
          <w:rFonts w:ascii="Times New Roman" w:hAnsi="Times New Roman" w:cs="Times New Roman"/>
          <w:sz w:val="24"/>
          <w:szCs w:val="24"/>
        </w:rPr>
        <w:t xml:space="preserve"> </w:t>
      </w:r>
      <w:permStart w:id="212688135" w:edGrp="everyone"/>
      <w:sdt>
        <w:sdtPr>
          <w:rPr>
            <w:rFonts w:ascii="Times New Roman" w:hAnsi="Times New Roman" w:cs="Times New Roman"/>
            <w:i/>
            <w:sz w:val="24"/>
            <w:szCs w:val="24"/>
          </w:rPr>
          <w:id w:val="242707080"/>
          <w:placeholder>
            <w:docPart w:val="30A37F132605437AA64DD917E7F3AF3F"/>
          </w:placeholder>
          <w:date w:fullDate="2015-05-25T00:00:00Z">
            <w:dateFormat w:val="dd.MM.yyyy"/>
            <w:lid w:val="ru-RU"/>
            <w:storeMappedDataAs w:val="dateTime"/>
            <w:calendar w:val="gregorian"/>
          </w:date>
        </w:sdtPr>
        <w:sdtEndPr/>
        <w:sdtContent>
          <w:r w:rsidR="0064642E">
            <w:rPr>
              <w:rFonts w:ascii="Times New Roman" w:hAnsi="Times New Roman" w:cs="Times New Roman"/>
              <w:i/>
              <w:sz w:val="24"/>
              <w:szCs w:val="24"/>
            </w:rPr>
            <w:t>25.05.2015</w:t>
          </w:r>
        </w:sdtContent>
      </w:sdt>
      <w:permEnd w:id="212688135"/>
    </w:p>
    <w:p w14:paraId="12879602" w14:textId="7FA7DA55"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1802712873" w:edGrp="everyone" w:displacedByCustomXml="next"/>
    <w:sdt>
      <w:sdtPr>
        <w:rPr>
          <w:i/>
          <w:sz w:val="24"/>
          <w:szCs w:val="24"/>
        </w:rPr>
        <w:id w:val="1126751262"/>
        <w:lock w:val="sdtLocked"/>
        <w:placeholder>
          <w:docPart w:val="DefaultPlaceholder_22675703"/>
        </w:placeholder>
      </w:sdtPr>
      <w:sdtEndPr/>
      <w:sdtContent>
        <w:p w14:paraId="12879603"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14:paraId="12879604" w14:textId="77777777" w:rsidR="006343F1" w:rsidRPr="00EF4D05" w:rsidRDefault="00850D05" w:rsidP="006343F1">
          <w:pPr>
            <w:ind w:firstLine="567"/>
            <w:jc w:val="both"/>
            <w:rPr>
              <w:rStyle w:val="a7"/>
              <w:rFonts w:ascii="Times New Roman" w:hAnsi="Times New Roman" w:cs="Times New Roman"/>
              <w:sz w:val="24"/>
              <w:szCs w:val="24"/>
            </w:rPr>
          </w:pPr>
          <w:r w:rsidRPr="00C13FE4">
            <w:rPr>
              <w:rStyle w:val="a7"/>
              <w:rFonts w:ascii="Times New Roman" w:hAnsi="Times New Roman" w:cs="Times New Roman"/>
              <w:sz w:val="24"/>
              <w:szCs w:val="24"/>
            </w:rPr>
            <w:t>Либо перечислить особые условия.</w:t>
          </w:r>
          <w:r w:rsidR="006343F1" w:rsidRPr="006343F1">
            <w:rPr>
              <w:rStyle w:val="a7"/>
              <w:rFonts w:ascii="Times New Roman" w:hAnsi="Times New Roman" w:cs="Times New Roman"/>
              <w:sz w:val="24"/>
              <w:szCs w:val="24"/>
            </w:rPr>
            <w:t xml:space="preserve"> </w:t>
          </w:r>
        </w:p>
        <w:p w14:paraId="12879605" w14:textId="77777777" w:rsidR="00850D05" w:rsidRPr="00C13FE4" w:rsidRDefault="006343F1" w:rsidP="006343F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Pr="00C13FE4">
            <w:rPr>
              <w:rFonts w:ascii="Times New Roman" w:hAnsi="Times New Roman" w:cs="Times New Roman"/>
              <w:sz w:val="24"/>
              <w:szCs w:val="24"/>
            </w:rPr>
            <w:t>тся в соответствии с Особенны</w:t>
          </w:r>
          <w:r>
            <w:rPr>
              <w:rFonts w:ascii="Times New Roman" w:hAnsi="Times New Roman" w:cs="Times New Roman"/>
              <w:sz w:val="24"/>
              <w:szCs w:val="24"/>
            </w:rPr>
            <w:t>ми условиями</w:t>
          </w:r>
          <w:r w:rsidRPr="00C13FE4">
            <w:rPr>
              <w:rFonts w:ascii="Times New Roman" w:hAnsi="Times New Roman" w:cs="Times New Roman"/>
              <w:sz w:val="24"/>
              <w:szCs w:val="24"/>
            </w:rPr>
            <w:t>.</w:t>
          </w:r>
        </w:p>
      </w:sdtContent>
    </w:sdt>
    <w:permEnd w:id="1802712873" w:displacedByCustomXml="prev"/>
    <w:p w14:paraId="12879606" w14:textId="77777777"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1050307322"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ermEnd w:id="1050307322"/>
    </w:p>
    <w:permStart w:id="299376575" w:edGrp="everyone" w:displacedByCustomXml="next"/>
    <w:sdt>
      <w:sdtPr>
        <w:rPr>
          <w:rFonts w:ascii="Times New Roman" w:hAnsi="Times New Roman" w:cs="Times New Roman"/>
          <w:sz w:val="24"/>
          <w:szCs w:val="24"/>
        </w:rPr>
        <w:id w:val="586023414"/>
        <w:placeholder>
          <w:docPart w:val="3F09437A5FBC4C38BB92AEBC3B671C66"/>
        </w:placeholder>
      </w:sdtPr>
      <w:sdtEndPr/>
      <w:sdtContent>
        <w:p w14:paraId="12879607"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14:paraId="12879608"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14:paraId="12879609"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14:paraId="1287960A" w14:textId="77777777"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299376575"/>
    <w:p w14:paraId="1287960B" w14:textId="77777777"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3.1.1. Сопровождающая Товар документация.</w:t>
      </w:r>
    </w:p>
    <w:p w14:paraId="1287960C" w14:textId="77777777"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1287960D" w14:textId="77777777"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w:t>
      </w:r>
      <w:r w:rsidR="00577C74" w:rsidRPr="00C13FE4">
        <w:rPr>
          <w:rFonts w:ascii="Times New Roman" w:hAnsi="Times New Roman" w:cs="Times New Roman"/>
          <w:sz w:val="24"/>
          <w:szCs w:val="24"/>
        </w:rPr>
        <w:t xml:space="preserve"> надл</w:t>
      </w:r>
      <w:r w:rsidR="00105BEE" w:rsidRPr="00C13FE4">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577C74" w:rsidRPr="00C13FE4">
        <w:rPr>
          <w:rFonts w:ascii="Times New Roman" w:hAnsi="Times New Roman" w:cs="Times New Roman"/>
          <w:sz w:val="24"/>
          <w:szCs w:val="24"/>
        </w:rPr>
        <w:t>сертификатов безопасности, сертификатов пожарной безопасности, сертификата (или декларации) соответст</w:t>
      </w:r>
      <w:r w:rsidR="00105BEE" w:rsidRPr="00C13FE4">
        <w:rPr>
          <w:rFonts w:ascii="Times New Roman" w:hAnsi="Times New Roman" w:cs="Times New Roman"/>
          <w:sz w:val="24"/>
          <w:szCs w:val="24"/>
        </w:rPr>
        <w:t>вия</w:t>
      </w:r>
      <w:r w:rsidR="00577C74" w:rsidRPr="00C13FE4">
        <w:rPr>
          <w:rFonts w:ascii="Times New Roman" w:hAnsi="Times New Roman" w:cs="Times New Roman"/>
          <w:sz w:val="24"/>
          <w:szCs w:val="24"/>
        </w:rPr>
        <w:t>;</w:t>
      </w:r>
    </w:p>
    <w:p w14:paraId="1287960E" w14:textId="77777777" w:rsidR="00577C74" w:rsidRPr="00C13FE4" w:rsidRDefault="00577C74"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w:t>
      </w:r>
      <w:r w:rsidR="002D17A5" w:rsidRPr="00C13FE4">
        <w:rPr>
          <w:rFonts w:ascii="Times New Roman" w:hAnsi="Times New Roman" w:cs="Times New Roman"/>
          <w:sz w:val="24"/>
          <w:szCs w:val="24"/>
        </w:rPr>
        <w:t xml:space="preserve"> Товаром на русском языке</w:t>
      </w:r>
      <w:r w:rsidR="00105BEE" w:rsidRPr="00C13FE4">
        <w:rPr>
          <w:rFonts w:ascii="Times New Roman" w:hAnsi="Times New Roman" w:cs="Times New Roman"/>
          <w:sz w:val="24"/>
          <w:szCs w:val="24"/>
        </w:rPr>
        <w:t>, либо бирку (на простой Товар)</w:t>
      </w:r>
      <w:r w:rsidR="002D17A5" w:rsidRPr="00C13FE4">
        <w:rPr>
          <w:rFonts w:ascii="Times New Roman" w:hAnsi="Times New Roman" w:cs="Times New Roman"/>
          <w:sz w:val="24"/>
          <w:szCs w:val="24"/>
        </w:rPr>
        <w:t>;</w:t>
      </w:r>
    </w:p>
    <w:p w14:paraId="1287960F"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12879610"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14:paraId="12879611" w14:textId="77777777" w:rsidR="002D17A5" w:rsidRPr="00C13FE4" w:rsidRDefault="002D17A5" w:rsidP="006A012A">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соответствии со ст. 168-169 НК РФ</w:t>
      </w:r>
      <w:r w:rsidR="006A012A" w:rsidRPr="00C13FE4">
        <w:rPr>
          <w:rFonts w:ascii="Times New Roman" w:hAnsi="Times New Roman" w:cs="Times New Roman"/>
          <w:sz w:val="24"/>
          <w:szCs w:val="24"/>
        </w:rPr>
        <w:t xml:space="preserve"> и</w:t>
      </w:r>
      <w:r w:rsidRPr="00C13FE4">
        <w:rPr>
          <w:rFonts w:ascii="Times New Roman" w:hAnsi="Times New Roman" w:cs="Times New Roman"/>
          <w:sz w:val="24"/>
          <w:szCs w:val="24"/>
        </w:rPr>
        <w:t xml:space="preserve"> </w:t>
      </w:r>
      <w:r w:rsidR="006A012A" w:rsidRPr="00C13FE4">
        <w:rPr>
          <w:rFonts w:ascii="Times New Roman" w:hAnsi="Times New Roman" w:cs="Times New Roman"/>
          <w:sz w:val="24"/>
          <w:szCs w:val="24"/>
        </w:rPr>
        <w:t>товарную накладную по форме ТОРГ -12 в 2-х экземплярах (один экземпляр для Покупателя и один для Поставщика), либо У</w:t>
      </w:r>
      <w:r w:rsidRPr="00C13FE4">
        <w:rPr>
          <w:rFonts w:ascii="Times New Roman" w:hAnsi="Times New Roman" w:cs="Times New Roman"/>
          <w:sz w:val="24"/>
          <w:szCs w:val="24"/>
        </w:rPr>
        <w:t>нив</w:t>
      </w:r>
      <w:r w:rsidR="006A012A" w:rsidRPr="00C13FE4">
        <w:rPr>
          <w:rFonts w:ascii="Times New Roman" w:hAnsi="Times New Roman" w:cs="Times New Roman"/>
          <w:sz w:val="24"/>
          <w:szCs w:val="24"/>
        </w:rPr>
        <w:t>ерсальный передаточный документ.</w:t>
      </w:r>
    </w:p>
    <w:p w14:paraId="12879612"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3.1.2. Срок поставки – существенное условие.</w:t>
      </w:r>
    </w:p>
    <w:p w14:paraId="12879613"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12879614"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12879615"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12879616"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12879617" w14:textId="77777777" w:rsidR="004C1DDF" w:rsidRPr="00C13FE4" w:rsidRDefault="00FF0CCB" w:rsidP="00850D05">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или) частично).</w:t>
      </w:r>
      <w:proofErr w:type="gramEnd"/>
    </w:p>
    <w:p w14:paraId="12879618"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3.1.4. Применение стандартного рабочего времени.</w:t>
      </w:r>
    </w:p>
    <w:p w14:paraId="12879619"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1287961A"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1287961B"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14:paraId="1287961C"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1287961D"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1287961E"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ой накладной по форме ТОРГ – 12 либо Универс</w:t>
      </w:r>
      <w:r w:rsidR="004C1DDF" w:rsidRPr="00C13FE4">
        <w:rPr>
          <w:rFonts w:ascii="Times New Roman" w:hAnsi="Times New Roman" w:cs="Times New Roman"/>
          <w:sz w:val="24"/>
          <w:szCs w:val="24"/>
        </w:rPr>
        <w:t xml:space="preserve">ального передаточного документа 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(Приложение № 5</w:t>
      </w:r>
      <w:r w:rsidR="005B3A0D" w:rsidRPr="00C13FE4">
        <w:rPr>
          <w:rFonts w:ascii="Times New Roman" w:hAnsi="Times New Roman" w:cs="Times New Roman"/>
          <w:sz w:val="24"/>
          <w:szCs w:val="24"/>
        </w:rPr>
        <w:t>).</w:t>
      </w:r>
    </w:p>
    <w:p w14:paraId="1287961F"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12879620"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12879621"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12879622"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14:paraId="12879623"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12879624"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12879625"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12879626"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14:paraId="12879627" w14:textId="77777777"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permStart w:id="2067822799"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12879628"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14:paraId="12879629"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3.2.1. Обязательства Поставщика.</w:t>
          </w:r>
        </w:p>
        <w:p w14:paraId="1287962A"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в установленный срок поставки доставить Товар в Место поставки, </w:t>
          </w:r>
          <w:proofErr w:type="gramStart"/>
          <w:r w:rsidRPr="00C13FE4">
            <w:rPr>
              <w:rFonts w:ascii="Times New Roman" w:hAnsi="Times New Roman" w:cs="Times New Roman"/>
              <w:sz w:val="24"/>
              <w:szCs w:val="24"/>
            </w:rPr>
            <w:t>указанном</w:t>
          </w:r>
          <w:proofErr w:type="gramEnd"/>
          <w:r w:rsidRPr="00C13FE4">
            <w:rPr>
              <w:rFonts w:ascii="Times New Roman" w:hAnsi="Times New Roman" w:cs="Times New Roman"/>
              <w:sz w:val="24"/>
              <w:szCs w:val="24"/>
            </w:rPr>
            <w:t xml:space="preserve"> представителем Покупателя.</w:t>
          </w:r>
        </w:p>
        <w:p w14:paraId="1287962B"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14:paraId="1287962C"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14:paraId="1287962D"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14:paraId="1287962E"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14:paraId="1287962F"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предоставить Товар в распоряжение Покупателя </w:t>
          </w:r>
          <w:proofErr w:type="gramStart"/>
          <w:r w:rsidRPr="00C13FE4">
            <w:rPr>
              <w:rFonts w:ascii="Times New Roman" w:hAnsi="Times New Roman" w:cs="Times New Roman"/>
              <w:sz w:val="24"/>
              <w:szCs w:val="24"/>
            </w:rPr>
            <w:t>неотгруженным</w:t>
          </w:r>
          <w:proofErr w:type="gramEnd"/>
          <w:r w:rsidRPr="00C13FE4">
            <w:rPr>
              <w:rFonts w:ascii="Times New Roman" w:hAnsi="Times New Roman" w:cs="Times New Roman"/>
              <w:sz w:val="24"/>
              <w:szCs w:val="24"/>
            </w:rPr>
            <w:t xml:space="preserve"> в какое – либо транспортное средство в Месте выборки в Срок выборки.</w:t>
          </w:r>
        </w:p>
        <w:p w14:paraId="12879630"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14:paraId="12879631"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14:paraId="12879632"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14:paraId="12879633"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14:paraId="12879634"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14:paraId="12879635"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14:paraId="12879636"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14:paraId="12879637"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14:paraId="12879638"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14:paraId="12879639" w14:textId="77777777"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3.4.3. Если Договором предусмотрено страхование Товара – за 24 часа до поставки Поставщик направляет Покупателю один оригинальный экземпляр транспортной накладной и страховой полис.</w:t>
          </w:r>
        </w:p>
        <w:p w14:paraId="1287963A" w14:textId="77777777"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2067822799"/>
    <w:p w14:paraId="1287963B"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14:paraId="1287963C"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14:paraId="1287963D"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1287963E"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1287963F"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Упаковка Товара должна допускать возможность его перевозки автомобильным, водным, железнодорожным и </w:t>
      </w:r>
      <w:proofErr w:type="gramStart"/>
      <w:r w:rsidRPr="00C13FE4">
        <w:rPr>
          <w:rFonts w:ascii="Times New Roman" w:hAnsi="Times New Roman" w:cs="Times New Roman"/>
          <w:sz w:val="24"/>
          <w:szCs w:val="24"/>
        </w:rPr>
        <w:t>авиа транспортом</w:t>
      </w:r>
      <w:proofErr w:type="gramEnd"/>
      <w:r w:rsidRPr="00C13FE4">
        <w:rPr>
          <w:rFonts w:ascii="Times New Roman" w:hAnsi="Times New Roman" w:cs="Times New Roman"/>
          <w:sz w:val="24"/>
          <w:szCs w:val="24"/>
        </w:rPr>
        <w:t>, а также неоднократную перегрузку (в том числе, между различными видами транспорта).</w:t>
      </w:r>
    </w:p>
    <w:p w14:paraId="12879640"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ermStart w:id="1765692450" w:edGrp="everyone"/>
    <w:p w14:paraId="12879641" w14:textId="77777777" w:rsidR="007C6AB9" w:rsidRPr="00C13FE4" w:rsidRDefault="00F624A8" w:rsidP="007C6AB9">
      <w:pPr>
        <w:jc w:val="both"/>
        <w:rPr>
          <w:i/>
          <w:sz w:val="24"/>
          <w:szCs w:val="24"/>
        </w:rPr>
      </w:pPr>
      <w:sdt>
        <w:sdtPr>
          <w:rPr>
            <w:sz w:val="24"/>
            <w:szCs w:val="24"/>
          </w:rPr>
          <w:id w:val="242707083"/>
          <w:placeholder>
            <w:docPart w:val="C0051BA67F2440E5BB454F137697982C"/>
          </w:placeholder>
          <w:temporary/>
        </w:sdtPr>
        <w:sdtEndPr>
          <w:rPr>
            <w:i/>
          </w:rPr>
        </w:sdtEndPr>
        <w:sdtContent>
          <w:r w:rsidR="00E050BD"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sdtContent>
      </w:sdt>
      <w:permEnd w:id="1765692450"/>
    </w:p>
    <w:p w14:paraId="12879642"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14:paraId="12879643"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12879644"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14:paraId="12879645"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14:paraId="12879646"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12879647"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12879648" w14:textId="77777777" w:rsidR="00E050BD" w:rsidRPr="00C13FE4" w:rsidRDefault="00E050BD" w:rsidP="00E050BD">
      <w:pPr>
        <w:jc w:val="both"/>
        <w:rPr>
          <w:i/>
          <w:sz w:val="24"/>
          <w:szCs w:val="24"/>
        </w:rPr>
      </w:pPr>
      <w:r w:rsidRPr="00C13FE4">
        <w:rPr>
          <w:sz w:val="24"/>
          <w:szCs w:val="24"/>
        </w:rPr>
        <w:t xml:space="preserve"> </w:t>
      </w:r>
      <w:permStart w:id="1246645307"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ermEnd w:id="1246645307"/>
    </w:p>
    <w:p w14:paraId="12879649"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14:paraId="1287964A"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 либо Универсального передаточного документа.</w:t>
      </w:r>
    </w:p>
    <w:p w14:paraId="1287964B"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14:paraId="1287964C"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1287964D"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1287964E"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14:paraId="1287964F"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12879650"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12879651"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Акт об отказе подписывается:</w:t>
      </w:r>
    </w:p>
    <w:p w14:paraId="12879652"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F65D26" w:rsidRPr="00C13FE4">
        <w:rPr>
          <w:rFonts w:ascii="Times New Roman" w:hAnsi="Times New Roman" w:cs="Times New Roman"/>
          <w:sz w:val="24"/>
          <w:szCs w:val="24"/>
        </w:rPr>
        <w:t xml:space="preserve"> либо Универсальному передаточному документу.</w:t>
      </w:r>
      <w:r w:rsidR="00412271" w:rsidRPr="00C13FE4">
        <w:rPr>
          <w:rFonts w:ascii="Times New Roman" w:hAnsi="Times New Roman" w:cs="Times New Roman"/>
          <w:sz w:val="24"/>
          <w:szCs w:val="24"/>
        </w:rPr>
        <w:t xml:space="preserve"> Приемка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в течени</w:t>
      </w:r>
      <w:proofErr w:type="gramStart"/>
      <w:r w:rsidR="00412271" w:rsidRPr="00C13FE4">
        <w:rPr>
          <w:rFonts w:ascii="Times New Roman" w:hAnsi="Times New Roman" w:cs="Times New Roman"/>
          <w:sz w:val="24"/>
          <w:szCs w:val="24"/>
        </w:rPr>
        <w:t>и</w:t>
      </w:r>
      <w:proofErr w:type="gramEnd"/>
      <w:r w:rsidR="00412271" w:rsidRPr="00C13FE4">
        <w:rPr>
          <w:rFonts w:ascii="Times New Roman" w:hAnsi="Times New Roman" w:cs="Times New Roman"/>
          <w:sz w:val="24"/>
          <w:szCs w:val="24"/>
        </w:rPr>
        <w:t xml:space="preserve"> 3 (трех) рабочих дней уведомляет об этом Поставщика, а также </w:t>
      </w:r>
      <w:r w:rsidR="00F95842" w:rsidRPr="00C13FE4">
        <w:rPr>
          <w:rFonts w:ascii="Times New Roman" w:hAnsi="Times New Roman" w:cs="Times New Roman"/>
          <w:sz w:val="24"/>
          <w:szCs w:val="24"/>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w:t>
      </w:r>
      <w:proofErr w:type="gramStart"/>
      <w:r w:rsidR="00F95842" w:rsidRPr="00C13FE4">
        <w:rPr>
          <w:rFonts w:ascii="Times New Roman" w:hAnsi="Times New Roman" w:cs="Times New Roman"/>
          <w:sz w:val="24"/>
          <w:szCs w:val="24"/>
        </w:rPr>
        <w:t>направить его Поставщику с требованием устранить</w:t>
      </w:r>
      <w:proofErr w:type="gramEnd"/>
      <w:r w:rsidR="00F95842" w:rsidRPr="00C13FE4">
        <w:rPr>
          <w:rFonts w:ascii="Times New Roman" w:hAnsi="Times New Roman" w:cs="Times New Roman"/>
          <w:sz w:val="24"/>
          <w:szCs w:val="24"/>
        </w:rPr>
        <w:t xml:space="preserve"> недостатки Товара.</w:t>
      </w:r>
    </w:p>
    <w:p w14:paraId="12879653"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w:t>
      </w:r>
      <w:proofErr w:type="gramStart"/>
      <w:r w:rsidRPr="00C13FE4">
        <w:rPr>
          <w:rFonts w:ascii="Times New Roman" w:hAnsi="Times New Roman" w:cs="Times New Roman"/>
          <w:sz w:val="24"/>
          <w:szCs w:val="24"/>
        </w:rPr>
        <w:t>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w:t>
      </w:r>
      <w:proofErr w:type="gramEnd"/>
      <w:r w:rsidR="00794E86" w:rsidRPr="00C13FE4">
        <w:rPr>
          <w:rFonts w:ascii="Times New Roman" w:hAnsi="Times New Roman" w:cs="Times New Roman"/>
          <w:sz w:val="24"/>
          <w:szCs w:val="24"/>
        </w:rPr>
        <w:t xml:space="preserve"> редакции).</w:t>
      </w:r>
    </w:p>
    <w:p w14:paraId="12879654"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12879655"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14:paraId="12879656"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12879657"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12879658" w14:textId="77777777"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14:paraId="12879659" w14:textId="77777777" w:rsidR="004E2D97" w:rsidRPr="00C13FE4" w:rsidRDefault="004E2D97" w:rsidP="00234B14">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roofErr w:type="gramEnd"/>
    </w:p>
    <w:p w14:paraId="1287965A"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1287965B"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w:t>
      </w:r>
      <w:proofErr w:type="gramStart"/>
      <w:r w:rsidRPr="00C13FE4">
        <w:rPr>
          <w:rFonts w:ascii="Times New Roman" w:hAnsi="Times New Roman" w:cs="Times New Roman"/>
          <w:sz w:val="24"/>
          <w:szCs w:val="24"/>
        </w:rPr>
        <w:t>шеф-монтаж</w:t>
      </w:r>
      <w:proofErr w:type="gramEnd"/>
      <w:r w:rsidRPr="00C13FE4">
        <w:rPr>
          <w:rFonts w:ascii="Times New Roman" w:hAnsi="Times New Roman" w:cs="Times New Roman"/>
          <w:sz w:val="24"/>
          <w:szCs w:val="24"/>
        </w:rPr>
        <w:t xml:space="preserve">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sidRPr="00C13FE4">
        <w:rPr>
          <w:rFonts w:ascii="Times New Roman" w:hAnsi="Times New Roman" w:cs="Times New Roman"/>
          <w:sz w:val="24"/>
          <w:szCs w:val="24"/>
        </w:rPr>
        <w:t>(акта приема – передачи) осуществляются только после завершения соответствующих работ.</w:t>
      </w:r>
    </w:p>
    <w:p w14:paraId="1287965C"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1287965D"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1287965E"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гарантирует наличие права собственности на </w:t>
      </w:r>
      <w:proofErr w:type="gramStart"/>
      <w:r w:rsidRPr="00C13FE4">
        <w:rPr>
          <w:rFonts w:ascii="Times New Roman" w:hAnsi="Times New Roman" w:cs="Times New Roman"/>
          <w:sz w:val="24"/>
          <w:szCs w:val="24"/>
        </w:rPr>
        <w:t>Товар</w:t>
      </w:r>
      <w:proofErr w:type="gramEnd"/>
      <w:r w:rsidRPr="00C13FE4">
        <w:rPr>
          <w:rFonts w:ascii="Times New Roman" w:hAnsi="Times New Roman" w:cs="Times New Roman"/>
          <w:sz w:val="24"/>
          <w:szCs w:val="24"/>
        </w:rPr>
        <w:t xml:space="preserve"> как в момент заключения Договора, так и в момент передачи Товара Покупателю.</w:t>
      </w:r>
    </w:p>
    <w:p w14:paraId="1287965F"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12879660"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14:paraId="12879661"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12879662"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2017354441" w:edGrp="everyone"/>
      <w:sdt>
        <w:sdtPr>
          <w:rPr>
            <w:rFonts w:ascii="Times New Roman" w:hAnsi="Times New Roman" w:cs="Times New Roman"/>
            <w:sz w:val="24"/>
            <w:szCs w:val="24"/>
          </w:rPr>
          <w:id w:val="1211478025"/>
          <w:placeholder>
            <w:docPart w:val="61D93C0C5DDC4ADBAED5FB478EA57E7A"/>
          </w:placeholder>
          <w:showingPlcHdr/>
        </w:sdtPr>
        <w:sdtEndPr/>
        <w:sdtContent>
          <w:r w:rsidR="00565F23" w:rsidRPr="00C13FE4">
            <w:rPr>
              <w:rStyle w:val="a7"/>
              <w:sz w:val="24"/>
              <w:szCs w:val="24"/>
            </w:rPr>
            <w:t>Место для ввода текста.</w:t>
          </w:r>
        </w:sdtContent>
      </w:sdt>
      <w:permEnd w:id="2017354441"/>
    </w:p>
    <w:p w14:paraId="12879663"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12879664"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12879665"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14:paraId="12879666"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12879667"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12879668"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12879669"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1287966A"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1287966B"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14:paraId="1287966C"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lastRenderedPageBreak/>
        <w:t xml:space="preserve"> </w:t>
      </w:r>
      <w:permStart w:id="2084713084"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2084713084"/>
    </w:p>
    <w:permStart w:id="2083267612" w:edGrp="everyone" w:displacedByCustomXml="next"/>
    <w:sdt>
      <w:sdtPr>
        <w:rPr>
          <w:rFonts w:ascii="Times New Roman" w:hAnsi="Times New Roman" w:cs="Times New Roman"/>
          <w:color w:val="808080"/>
          <w:sz w:val="24"/>
          <w:szCs w:val="24"/>
        </w:rPr>
        <w:id w:val="242707088"/>
        <w:placeholder>
          <w:docPart w:val="DefaultPlaceholder_22675703"/>
        </w:placeholder>
      </w:sdtPr>
      <w:sdtEndPr/>
      <w:sdtContent>
        <w:p w14:paraId="1287966D"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2083267612" w:displacedByCustomXml="prev"/>
    <w:p w14:paraId="1287966E"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14:paraId="1287966F"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12879670"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12879671"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12879672"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12879673"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12879674"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12879675"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12879676"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12879677"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12879678"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14:paraId="12879679"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1287967A" w14:textId="77777777" w:rsidR="00D90370" w:rsidRPr="00C13FE4" w:rsidRDefault="00D90370" w:rsidP="00302004">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roofErr w:type="gramEnd"/>
    </w:p>
    <w:p w14:paraId="1287967B"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1287967C"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w:t>
      </w:r>
      <w:proofErr w:type="gramStart"/>
      <w:r w:rsidRPr="00C13FE4">
        <w:rPr>
          <w:rFonts w:ascii="Times New Roman" w:hAnsi="Times New Roman" w:cs="Times New Roman"/>
          <w:sz w:val="24"/>
          <w:szCs w:val="24"/>
        </w:rPr>
        <w:t>ств в сл</w:t>
      </w:r>
      <w:proofErr w:type="gramEnd"/>
      <w:r w:rsidRPr="00C13FE4">
        <w:rPr>
          <w:rFonts w:ascii="Times New Roman" w:hAnsi="Times New Roman" w:cs="Times New Roman"/>
          <w:sz w:val="24"/>
          <w:szCs w:val="24"/>
        </w:rPr>
        <w:t>учаях, прямо предусмотренных Договором.</w:t>
      </w:r>
    </w:p>
    <w:p w14:paraId="1287967D"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1287967E"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14:paraId="1287967F"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12879680"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12879681"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12879682"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12879683"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163543975"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eastAsiaTheme="minorEastAsia"/>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eastAsiaTheme="minorEastAsia"/>
              <w:lang w:eastAsia="ru-RU"/>
            </w:rPr>
          </w:sdtEndPr>
          <w:sdtContent>
            <w:p w14:paraId="12879684"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12879685" w14:textId="77777777"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14:paraId="12879686"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14:paraId="12879687"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12879688"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EndPr>
                  <w:rPr>
                    <w:rStyle w:val="apple-style-span"/>
                  </w:rPr>
                </w:sdtEndPr>
                <w:sdtContent>
                  <w:sdt>
                    <w:sdtPr>
                      <w:rPr>
                        <w:rStyle w:val="a7"/>
                        <w:i/>
                        <w:color w:val="auto"/>
                      </w:rPr>
                      <w:id w:val="242707100"/>
                      <w:placeholder>
                        <w:docPart w:val="EEAE4E112D364DE1BAC5A815208121B4"/>
                      </w:placeholder>
                    </w:sdtPr>
                    <w:sdtEndPr>
                      <w:rPr>
                        <w:rStyle w:val="a7"/>
                      </w:rPr>
                    </w:sdtEnd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14:paraId="12879689"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EndPr>
                  <w:rPr>
                    <w:rStyle w:val="a7"/>
                  </w:rPr>
                </w:sdtEnd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14:paraId="1287968A" w14:textId="77777777"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w:t>
              </w:r>
              <w:proofErr w:type="gramStart"/>
              <w:r w:rsidRPr="00C13FE4">
                <w:rPr>
                  <w:rStyle w:val="a7"/>
                  <w:rFonts w:ascii="Times New Roman" w:hAnsi="Times New Roman" w:cs="Times New Roman"/>
                  <w:i/>
                  <w:color w:val="auto"/>
                  <w:sz w:val="24"/>
                  <w:szCs w:val="24"/>
                </w:rPr>
                <w:t xml:space="preserve"> )</w:t>
              </w:r>
              <w:proofErr w:type="gramEnd"/>
            </w:p>
          </w:sdtContent>
        </w:sdt>
      </w:sdtContent>
    </w:sdt>
    <w:sdt>
      <w:sdtPr>
        <w:rPr>
          <w:rFonts w:ascii="Times New Roman" w:hAnsi="Times New Roman" w:cs="Times New Roman"/>
          <w:color w:val="808080"/>
          <w:sz w:val="24"/>
          <w:szCs w:val="24"/>
        </w:rPr>
        <w:id w:val="967928624"/>
        <w:placeholder>
          <w:docPart w:val="DefaultPlaceholder_22675703"/>
        </w:placeholder>
      </w:sdtPr>
      <w:sdtEndPr/>
      <w:sdtContent>
        <w:p w14:paraId="1287968B"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14:paraId="1287968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1287968D"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14:paraId="1287968E"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14:paraId="1287968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zakupki</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rosatom</w:t>
            </w:r>
            <w:proofErr w:type="spellEnd"/>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14:paraId="12879690"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14:paraId="12879691"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14:paraId="12879692"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12879693"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14:paraId="12879694"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sidRPr="00C13FE4">
            <w:rPr>
              <w:rFonts w:ascii="Times New Roman" w:hAnsi="Times New Roman" w:cs="Times New Roman"/>
              <w:sz w:val="24"/>
              <w:szCs w:val="24"/>
            </w:rPr>
            <w:t>с даты</w:t>
          </w:r>
          <w:proofErr w:type="gramEnd"/>
          <w:r w:rsidRPr="00C13FE4">
            <w:rPr>
              <w:rFonts w:ascii="Times New Roman" w:hAnsi="Times New Roman" w:cs="Times New Roman"/>
              <w:sz w:val="24"/>
              <w:szCs w:val="24"/>
            </w:rPr>
            <w:t xml:space="preserve"> ее выдачи регистрирующим органом).</w:t>
          </w:r>
        </w:p>
        <w:p w14:paraId="12879695"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12879696"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w:t>
          </w:r>
          <w:r w:rsidRPr="00C13FE4">
            <w:rPr>
              <w:rFonts w:ascii="Times New Roman" w:hAnsi="Times New Roman" w:cs="Times New Roman"/>
              <w:sz w:val="24"/>
              <w:szCs w:val="24"/>
            </w:rPr>
            <w:lastRenderedPageBreak/>
            <w:t>Покупатель вправе отказаться принимать обеспечение, что влечет за собой расторжение Договора в соответствии с п. 10.2.</w:t>
          </w:r>
        </w:p>
        <w:p w14:paraId="12879697"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14:paraId="12879698"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14:paraId="12879699"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14:paraId="1287969A"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1287969B"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14:paraId="1287969C" w14:textId="77777777"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proofErr w:type="gramStart"/>
          <w:r w:rsidRPr="00C13FE4">
            <w:rPr>
              <w:rFonts w:ascii="Times New Roman" w:hAnsi="Times New Roman" w:cs="Times New Roman"/>
              <w:sz w:val="24"/>
              <w:szCs w:val="24"/>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Договором).</w:t>
          </w:r>
          <w:proofErr w:type="gramEnd"/>
          <w:r w:rsidRPr="00C13FE4">
            <w:rPr>
              <w:rFonts w:ascii="Times New Roman" w:hAnsi="Times New Roman" w:cs="Times New Roman"/>
              <w:sz w:val="24"/>
              <w:szCs w:val="24"/>
            </w:rPr>
            <w:t xml:space="preserve">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14:paraId="1287969D"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14:paraId="1287969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14:paraId="1287969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14:paraId="128796A0" w14:textId="77777777"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14:paraId="128796A1" w14:textId="77777777"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163543975" w:displacedByCustomXml="prev"/>
    <w:p w14:paraId="128796A2"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128796A3"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128796A4" w14:textId="77777777" w:rsidR="00E76FB8" w:rsidRPr="00C13FE4" w:rsidRDefault="00E05900"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14:paraId="128796A5"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128796A6"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условий Договора о таре, упаковке, маркировке Товара,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14:paraId="128796A7"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128796A8"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128796A9" w14:textId="77777777" w:rsidR="00C24A30" w:rsidRPr="00C13FE4"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w:t>
      </w:r>
      <w:proofErr w:type="gramStart"/>
      <w:r w:rsidR="004D3655" w:rsidRPr="00C13FE4">
        <w:rPr>
          <w:rFonts w:ascii="Times New Roman" w:hAnsi="Times New Roman" w:cs="Times New Roman"/>
          <w:sz w:val="24"/>
          <w:szCs w:val="24"/>
        </w:rPr>
        <w:t>дств</w:t>
      </w:r>
      <w:r w:rsidR="00504D0B" w:rsidRPr="00C13FE4">
        <w:rPr>
          <w:rFonts w:ascii="Times New Roman" w:hAnsi="Times New Roman" w:cs="Times New Roman"/>
          <w:sz w:val="24"/>
          <w:szCs w:val="24"/>
        </w:rPr>
        <w:t xml:space="preserve"> пр</w:t>
      </w:r>
      <w:proofErr w:type="gramEnd"/>
      <w:r w:rsidR="00504D0B" w:rsidRPr="00C13FE4">
        <w:rPr>
          <w:rFonts w:ascii="Times New Roman" w:hAnsi="Times New Roman" w:cs="Times New Roman"/>
          <w:sz w:val="24"/>
          <w:szCs w:val="24"/>
        </w:rPr>
        <w:t>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14:paraId="128796AA"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14:paraId="128796AB"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128796AC"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128796AD"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14:paraId="128796AE"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128796AF"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128796B0"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128796B1"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128796B2"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128796B3"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128796B4"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128796B5"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128796B6"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128796B7"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sidRPr="00C13FE4">
        <w:rPr>
          <w:rFonts w:ascii="Times New Roman" w:hAnsi="Times New Roman" w:cs="Times New Roman"/>
          <w:sz w:val="24"/>
          <w:szCs w:val="24"/>
        </w:rPr>
        <w:t>но</w:t>
      </w:r>
      <w:proofErr w:type="gramEnd"/>
      <w:r w:rsidRPr="00C13FE4">
        <w:rPr>
          <w:rFonts w:ascii="Times New Roman" w:hAnsi="Times New Roman" w:cs="Times New Roman"/>
          <w:sz w:val="24"/>
          <w:szCs w:val="24"/>
        </w:rPr>
        <w:t xml:space="preserve">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128796B8"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w:t>
      </w:r>
      <w:proofErr w:type="spellStart"/>
      <w:r w:rsidRPr="00C13FE4">
        <w:rPr>
          <w:rFonts w:ascii="Times New Roman" w:hAnsi="Times New Roman" w:cs="Times New Roman"/>
          <w:sz w:val="24"/>
          <w:szCs w:val="24"/>
        </w:rPr>
        <w:t>Торгово</w:t>
      </w:r>
      <w:proofErr w:type="spellEnd"/>
      <w:r w:rsidRPr="00C13FE4">
        <w:rPr>
          <w:rFonts w:ascii="Times New Roman" w:hAnsi="Times New Roman" w:cs="Times New Roman"/>
          <w:sz w:val="24"/>
          <w:szCs w:val="24"/>
        </w:rPr>
        <w:t xml:space="preserve">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128796B9"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128796BA"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14:paraId="128796BB"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10. Действие Договора и отказ от исполнения Договора.</w:t>
      </w:r>
    </w:p>
    <w:p w14:paraId="128796BC"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15207037" w:edGrp="everyone" w:displacedByCustomXml="next"/>
    <w:sdt>
      <w:sdtPr>
        <w:rPr>
          <w:rFonts w:ascii="Times New Roman" w:hAnsi="Times New Roman" w:cs="Times New Roman"/>
          <w:sz w:val="24"/>
          <w:szCs w:val="24"/>
        </w:rPr>
        <w:id w:val="687471602"/>
        <w:lock w:val="sdtLocked"/>
        <w:placeholder>
          <w:docPart w:val="293C5643D166495B938B6B3D2E4F99A9"/>
        </w:placeholde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128796BD" w14:textId="3CB0EEDA" w:rsidR="00B611AE" w:rsidRPr="00C13FE4" w:rsidRDefault="00E5250A" w:rsidP="00B611AE">
          <w:pPr>
            <w:ind w:firstLine="567"/>
            <w:jc w:val="both"/>
            <w:rPr>
              <w:rFonts w:ascii="Times New Roman" w:hAnsi="Times New Roman" w:cs="Times New Roman"/>
              <w:sz w:val="24"/>
              <w:szCs w:val="24"/>
            </w:rPr>
          </w:pPr>
          <w:r>
            <w:rPr>
              <w:rFonts w:ascii="Times New Roman" w:hAnsi="Times New Roman" w:cs="Times New Roman"/>
              <w:sz w:val="24"/>
              <w:szCs w:val="24"/>
            </w:rPr>
            <w:t>Договор вступает в силу с момента его заключения и действует до полного исполнения своих обязательств по Договору.</w:t>
          </w:r>
        </w:p>
      </w:sdtContent>
    </w:sdt>
    <w:permEnd w:id="15207037" w:displacedByCustomXml="prev"/>
    <w:p w14:paraId="128796BE" w14:textId="55CB18E6"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permStart w:id="361911955"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361911955"/>
    </w:p>
    <w:p w14:paraId="128796BF"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Датой заключения Договора является последняя из дат, проставленная под подписями сторон в настоящем Договоре без каких – либо оговорок (например, с протоколом разногласий и т.д.).</w:t>
      </w:r>
    </w:p>
    <w:p w14:paraId="128796C0"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128796C1"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128796C2"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14:paraId="128796C3"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128796C4"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128796C5"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128796C6" w14:textId="77777777" w:rsidR="00493DFD" w:rsidRPr="00C13FE4" w:rsidRDefault="00493DFD" w:rsidP="00493DFD">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 xml:space="preserve">- при </w:t>
      </w:r>
      <w:r w:rsidR="00EF732B" w:rsidRPr="00C13FE4">
        <w:rPr>
          <w:rFonts w:ascii="Times New Roman" w:hAnsi="Times New Roman" w:cs="Times New Roman"/>
          <w:sz w:val="24"/>
          <w:szCs w:val="24"/>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roofErr w:type="gramEnd"/>
    </w:p>
    <w:p w14:paraId="128796C7"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w:t>
      </w:r>
      <w:proofErr w:type="spellStart"/>
      <w:r w:rsidRPr="00C13FE4">
        <w:rPr>
          <w:rFonts w:ascii="Times New Roman" w:hAnsi="Times New Roman" w:cs="Times New Roman"/>
          <w:sz w:val="24"/>
          <w:szCs w:val="24"/>
        </w:rPr>
        <w:t>непоставка</w:t>
      </w:r>
      <w:proofErr w:type="spellEnd"/>
      <w:r w:rsidRPr="00C13FE4">
        <w:rPr>
          <w:rFonts w:ascii="Times New Roman" w:hAnsi="Times New Roman" w:cs="Times New Roman"/>
          <w:sz w:val="24"/>
          <w:szCs w:val="24"/>
        </w:rPr>
        <w:t xml:space="preserve">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128796C8"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xml:space="preserve">. Договор считается расторгнутым в день получения второй Стороной уведомления. С момента </w:t>
      </w:r>
      <w:r w:rsidRPr="00C13FE4">
        <w:rPr>
          <w:rFonts w:ascii="Times New Roman" w:hAnsi="Times New Roman" w:cs="Times New Roman"/>
          <w:sz w:val="24"/>
          <w:szCs w:val="24"/>
        </w:rPr>
        <w:lastRenderedPageBreak/>
        <w:t>расторжения обязательства Сторон по Договору (за исключениями, определенными пунктом 10.3 Договора) прекращаются.</w:t>
      </w:r>
    </w:p>
    <w:p w14:paraId="128796C9"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14:paraId="128796CA"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128796CB"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128796CC"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данный Договор </w:t>
      </w:r>
      <w:proofErr w:type="gramStart"/>
      <w:r w:rsidRPr="00C13FE4">
        <w:rPr>
          <w:rFonts w:ascii="Times New Roman" w:hAnsi="Times New Roman" w:cs="Times New Roman"/>
          <w:sz w:val="24"/>
          <w:szCs w:val="24"/>
        </w:rPr>
        <w:t>будет</w:t>
      </w:r>
      <w:proofErr w:type="gramEnd"/>
      <w:r w:rsidRPr="00C13FE4">
        <w:rPr>
          <w:rFonts w:ascii="Times New Roman" w:hAnsi="Times New Roman" w:cs="Times New Roman"/>
          <w:sz w:val="24"/>
          <w:szCs w:val="24"/>
        </w:rPr>
        <w:t xml:space="preserve">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w:t>
      </w:r>
      <w:proofErr w:type="spellStart"/>
      <w:r w:rsidRPr="00C13FE4">
        <w:rPr>
          <w:rFonts w:ascii="Times New Roman" w:hAnsi="Times New Roman" w:cs="Times New Roman"/>
          <w:sz w:val="24"/>
          <w:szCs w:val="24"/>
        </w:rPr>
        <w:t>Госкорпорации</w:t>
      </w:r>
      <w:proofErr w:type="spellEnd"/>
      <w:r w:rsidRPr="00C13FE4">
        <w:rPr>
          <w:rFonts w:ascii="Times New Roman" w:hAnsi="Times New Roman" w:cs="Times New Roman"/>
          <w:sz w:val="24"/>
          <w:szCs w:val="24"/>
        </w:rPr>
        <w:t xml:space="preserve"> «</w:t>
      </w:r>
      <w:proofErr w:type="spellStart"/>
      <w:r w:rsidRPr="00C13FE4">
        <w:rPr>
          <w:rFonts w:ascii="Times New Roman" w:hAnsi="Times New Roman" w:cs="Times New Roman"/>
          <w:sz w:val="24"/>
          <w:szCs w:val="24"/>
        </w:rPr>
        <w:t>Росатом</w:t>
      </w:r>
      <w:proofErr w:type="spellEnd"/>
      <w:r w:rsidRPr="00C13FE4">
        <w:rPr>
          <w:rFonts w:ascii="Times New Roman" w:hAnsi="Times New Roman" w:cs="Times New Roman"/>
          <w:sz w:val="24"/>
          <w:szCs w:val="24"/>
        </w:rPr>
        <w:t xml:space="preserve">» и организаций </w:t>
      </w:r>
      <w:proofErr w:type="spellStart"/>
      <w:r w:rsidRPr="00C13FE4">
        <w:rPr>
          <w:rFonts w:ascii="Times New Roman" w:hAnsi="Times New Roman" w:cs="Times New Roman"/>
          <w:sz w:val="24"/>
          <w:szCs w:val="24"/>
        </w:rPr>
        <w:t>Госкорпорации</w:t>
      </w:r>
      <w:proofErr w:type="spellEnd"/>
      <w:r w:rsidRPr="00C13FE4">
        <w:rPr>
          <w:rFonts w:ascii="Times New Roman" w:hAnsi="Times New Roman" w:cs="Times New Roman"/>
          <w:sz w:val="24"/>
          <w:szCs w:val="24"/>
        </w:rPr>
        <w:t xml:space="preserve"> «</w:t>
      </w:r>
      <w:proofErr w:type="spellStart"/>
      <w:r w:rsidRPr="00C13FE4">
        <w:rPr>
          <w:rFonts w:ascii="Times New Roman" w:hAnsi="Times New Roman" w:cs="Times New Roman"/>
          <w:sz w:val="24"/>
          <w:szCs w:val="24"/>
        </w:rPr>
        <w:t>Росатом</w:t>
      </w:r>
      <w:proofErr w:type="spellEnd"/>
      <w:r w:rsidRPr="00C13FE4">
        <w:rPr>
          <w:rFonts w:ascii="Times New Roman" w:hAnsi="Times New Roman" w:cs="Times New Roman"/>
          <w:sz w:val="24"/>
          <w:szCs w:val="24"/>
        </w:rPr>
        <w:t>» сроком на два года.</w:t>
      </w:r>
    </w:p>
    <w:p w14:paraId="128796CD"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128796CE"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128796CF"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128796D0"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128796D1"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11.1.3. </w:t>
      </w:r>
      <w:proofErr w:type="gramStart"/>
      <w:r w:rsidRPr="00C13FE4">
        <w:rPr>
          <w:rFonts w:ascii="Times New Roman" w:hAnsi="Times New Roman" w:cs="Times New Roman"/>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 xml:space="preserve">Федеральной налоговой службе, Минэнерго России, </w:t>
      </w:r>
      <w:proofErr w:type="spellStart"/>
      <w:r w:rsidRPr="00C13FE4">
        <w:rPr>
          <w:rFonts w:ascii="Times New Roman" w:hAnsi="Times New Roman" w:cs="Times New Roman"/>
          <w:sz w:val="24"/>
          <w:szCs w:val="24"/>
        </w:rPr>
        <w:t>Росфинмониторингу</w:t>
      </w:r>
      <w:proofErr w:type="spellEnd"/>
      <w:r w:rsidRPr="00C13FE4">
        <w:rPr>
          <w:rFonts w:ascii="Times New Roman" w:hAnsi="Times New Roman" w:cs="Times New Roman"/>
          <w:sz w:val="24"/>
          <w:szCs w:val="24"/>
        </w:rPr>
        <w:t>, Правительству Российской Федерации) и последующую обработку Сведений такими органами (далее – Раскрытие).</w:t>
      </w:r>
      <w:proofErr w:type="gramEnd"/>
      <w:r w:rsidRPr="00C13FE4">
        <w:rPr>
          <w:rFonts w:ascii="Times New Roman" w:hAnsi="Times New Roman" w:cs="Times New Roman"/>
          <w:sz w:val="24"/>
          <w:szCs w:val="24"/>
        </w:rPr>
        <w:t xml:space="preserve">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128796D2"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11.1.4. </w:t>
      </w:r>
      <w:proofErr w:type="gramStart"/>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00F00AFE" w:rsidRPr="00C13FE4">
        <w:rPr>
          <w:rFonts w:ascii="Times New Roman" w:hAnsi="Times New Roman" w:cs="Times New Roman"/>
          <w:sz w:val="24"/>
          <w:szCs w:val="24"/>
        </w:rPr>
        <w:t xml:space="preserve"> Договор считается расторгнутым </w:t>
      </w:r>
      <w:proofErr w:type="gramStart"/>
      <w:r w:rsidR="00F00AFE" w:rsidRPr="00C13FE4">
        <w:rPr>
          <w:rFonts w:ascii="Times New Roman" w:hAnsi="Times New Roman" w:cs="Times New Roman"/>
          <w:sz w:val="24"/>
          <w:szCs w:val="24"/>
        </w:rPr>
        <w:t>с даты получения</w:t>
      </w:r>
      <w:proofErr w:type="gramEnd"/>
      <w:r w:rsidR="00F00AFE" w:rsidRPr="00C13FE4">
        <w:rPr>
          <w:rFonts w:ascii="Times New Roman" w:hAnsi="Times New Roman" w:cs="Times New Roman"/>
          <w:sz w:val="24"/>
          <w:szCs w:val="24"/>
        </w:rPr>
        <w:t xml:space="preserve">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128796D3" w14:textId="77777777" w:rsidR="008B10B5" w:rsidRPr="00C13FE4" w:rsidRDefault="008B10B5" w:rsidP="008B10B5">
      <w:pPr>
        <w:jc w:val="both"/>
        <w:rPr>
          <w:rFonts w:ascii="Times New Roman" w:hAnsi="Times New Roman" w:cs="Times New Roman"/>
          <w:b/>
          <w:sz w:val="24"/>
          <w:szCs w:val="24"/>
        </w:rPr>
      </w:pPr>
      <w:r w:rsidRPr="00C13FE4">
        <w:rPr>
          <w:rFonts w:ascii="Times New Roman" w:hAnsi="Times New Roman" w:cs="Times New Roman"/>
          <w:b/>
          <w:sz w:val="24"/>
          <w:szCs w:val="24"/>
        </w:rPr>
        <w:t>11.4. Количество экземпляров, приложений к договору и язык.</w:t>
      </w:r>
    </w:p>
    <w:p w14:paraId="128796D4"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14:paraId="128796D5"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14:paraId="128796D6"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128796D7" w14:textId="77777777"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11.5. Изменение реквизитов</w:t>
      </w:r>
    </w:p>
    <w:p w14:paraId="128796D8"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128796D9" w14:textId="77777777"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11.6. Применимое право.</w:t>
      </w:r>
    </w:p>
    <w:p w14:paraId="128796DA"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128796DB" w14:textId="77777777" w:rsidR="000D2CB1" w:rsidRPr="00C13FE4" w:rsidRDefault="000D2CB1" w:rsidP="000D2CB1">
      <w:pPr>
        <w:jc w:val="both"/>
        <w:rPr>
          <w:rFonts w:ascii="Times New Roman" w:hAnsi="Times New Roman" w:cs="Times New Roman"/>
          <w:b/>
          <w:sz w:val="24"/>
          <w:szCs w:val="24"/>
        </w:rPr>
      </w:pPr>
      <w:r w:rsidRPr="00C13FE4">
        <w:rPr>
          <w:rFonts w:ascii="Times New Roman" w:hAnsi="Times New Roman" w:cs="Times New Roman"/>
          <w:b/>
          <w:sz w:val="24"/>
          <w:szCs w:val="24"/>
        </w:rPr>
        <w:t>11.7. Направление уведомлений.</w:t>
      </w:r>
    </w:p>
    <w:p w14:paraId="128796DC"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128796DD"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128796DE"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w:t>
      </w:r>
      <w:proofErr w:type="gramStart"/>
      <w:r w:rsidRPr="00C13FE4">
        <w:rPr>
          <w:rFonts w:ascii="Times New Roman" w:hAnsi="Times New Roman" w:cs="Times New Roman"/>
          <w:sz w:val="24"/>
          <w:szCs w:val="24"/>
        </w:rPr>
        <w:t>от</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надлежащим</w:t>
      </w:r>
      <w:proofErr w:type="gramEnd"/>
      <w:r w:rsidRPr="00C13FE4">
        <w:rPr>
          <w:rFonts w:ascii="Times New Roman" w:hAnsi="Times New Roman" w:cs="Times New Roman"/>
          <w:sz w:val="24"/>
          <w:szCs w:val="24"/>
        </w:rPr>
        <w:t xml:space="preserve">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128796DF" w14:textId="77777777" w:rsidR="00E76FB8" w:rsidRPr="00C13FE4" w:rsidRDefault="00E76FB8" w:rsidP="00E76FB8">
      <w:pPr>
        <w:jc w:val="both"/>
        <w:rPr>
          <w:rFonts w:ascii="Times New Roman" w:hAnsi="Times New Roman" w:cs="Times New Roman"/>
          <w:b/>
          <w:sz w:val="24"/>
          <w:szCs w:val="24"/>
        </w:rPr>
      </w:pPr>
      <w:r w:rsidRPr="00C13FE4">
        <w:rPr>
          <w:rFonts w:ascii="Times New Roman" w:hAnsi="Times New Roman" w:cs="Times New Roman"/>
          <w:b/>
          <w:sz w:val="24"/>
          <w:szCs w:val="24"/>
        </w:rPr>
        <w:t>11.8. Подсудность.</w:t>
      </w:r>
    </w:p>
    <w:p w14:paraId="128796E0"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682968896"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682968896"/>
    </w:p>
    <w:p w14:paraId="128796E1"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128796E2"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если Поставщиком по Договору является организация </w:t>
      </w:r>
      <w:proofErr w:type="spellStart"/>
      <w:r w:rsidRPr="00C13FE4">
        <w:rPr>
          <w:rFonts w:ascii="Times New Roman" w:hAnsi="Times New Roman" w:cs="Times New Roman"/>
          <w:sz w:val="24"/>
          <w:szCs w:val="24"/>
        </w:rPr>
        <w:t>Госкорпорации</w:t>
      </w:r>
      <w:proofErr w:type="spellEnd"/>
      <w:r w:rsidRPr="00C13FE4">
        <w:rPr>
          <w:rFonts w:ascii="Times New Roman" w:hAnsi="Times New Roman" w:cs="Times New Roman"/>
          <w:sz w:val="24"/>
          <w:szCs w:val="24"/>
        </w:rPr>
        <w:t xml:space="preserve"> «</w:t>
      </w:r>
      <w:proofErr w:type="spellStart"/>
      <w:r w:rsidRPr="00C13FE4">
        <w:rPr>
          <w:rFonts w:ascii="Times New Roman" w:hAnsi="Times New Roman" w:cs="Times New Roman"/>
          <w:sz w:val="24"/>
          <w:szCs w:val="24"/>
        </w:rPr>
        <w:t>Росатом</w:t>
      </w:r>
      <w:proofErr w:type="spellEnd"/>
      <w:r w:rsidRPr="00C13FE4">
        <w:rPr>
          <w:rFonts w:ascii="Times New Roman" w:hAnsi="Times New Roman" w:cs="Times New Roman"/>
          <w:sz w:val="24"/>
          <w:szCs w:val="24"/>
        </w:rPr>
        <w:t xml:space="preserve">», подведомственное </w:t>
      </w:r>
      <w:proofErr w:type="spellStart"/>
      <w:r w:rsidRPr="00C13FE4">
        <w:rPr>
          <w:rFonts w:ascii="Times New Roman" w:hAnsi="Times New Roman" w:cs="Times New Roman"/>
          <w:sz w:val="24"/>
          <w:szCs w:val="24"/>
        </w:rPr>
        <w:t>Госкорпорации</w:t>
      </w:r>
      <w:proofErr w:type="spellEnd"/>
      <w:r w:rsidRPr="00C13FE4">
        <w:rPr>
          <w:rFonts w:ascii="Times New Roman" w:hAnsi="Times New Roman" w:cs="Times New Roman"/>
          <w:sz w:val="24"/>
          <w:szCs w:val="24"/>
        </w:rPr>
        <w:t xml:space="preserve"> «</w:t>
      </w:r>
      <w:proofErr w:type="spellStart"/>
      <w:r w:rsidRPr="00C13FE4">
        <w:rPr>
          <w:rFonts w:ascii="Times New Roman" w:hAnsi="Times New Roman" w:cs="Times New Roman"/>
          <w:sz w:val="24"/>
          <w:szCs w:val="24"/>
        </w:rPr>
        <w:t>Росатом</w:t>
      </w:r>
      <w:proofErr w:type="spellEnd"/>
      <w:r w:rsidRPr="00C13FE4">
        <w:rPr>
          <w:rFonts w:ascii="Times New Roman" w:hAnsi="Times New Roman" w:cs="Times New Roman"/>
          <w:sz w:val="24"/>
          <w:szCs w:val="24"/>
        </w:rPr>
        <w:t>» предприятие или учреждение или аффилированное лицо ОАО «</w:t>
      </w:r>
      <w:proofErr w:type="spellStart"/>
      <w:r w:rsidRPr="00C13FE4">
        <w:rPr>
          <w:rFonts w:ascii="Times New Roman" w:hAnsi="Times New Roman" w:cs="Times New Roman"/>
          <w:sz w:val="24"/>
          <w:szCs w:val="24"/>
        </w:rPr>
        <w:t>Атомэнергопром</w:t>
      </w:r>
      <w:proofErr w:type="spellEnd"/>
      <w:r w:rsidRPr="00C13FE4">
        <w:rPr>
          <w:rFonts w:ascii="Times New Roman" w:hAnsi="Times New Roman" w:cs="Times New Roman"/>
          <w:sz w:val="24"/>
          <w:szCs w:val="24"/>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128796E3"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w:t>
      </w:r>
      <w:proofErr w:type="gramStart"/>
      <w:r w:rsidRPr="00C13FE4">
        <w:rPr>
          <w:rFonts w:ascii="Times New Roman" w:hAnsi="Times New Roman" w:cs="Times New Roman"/>
          <w:sz w:val="24"/>
          <w:szCs w:val="24"/>
        </w:rPr>
        <w:t xml:space="preserve"> С</w:t>
      </w:r>
      <w:proofErr w:type="gramEnd"/>
      <w:r w:rsidRPr="00C13FE4">
        <w:rPr>
          <w:rFonts w:ascii="Times New Roman" w:hAnsi="Times New Roman" w:cs="Times New Roman"/>
          <w:sz w:val="24"/>
          <w:szCs w:val="24"/>
        </w:rPr>
        <w:t>анкт – Петербурга и Ленинградской области.</w:t>
      </w:r>
    </w:p>
    <w:p w14:paraId="128796E4"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11.8.2. Е</w:t>
      </w:r>
      <w:r w:rsidR="00CA2DA7" w:rsidRPr="00C13FE4">
        <w:rPr>
          <w:rFonts w:ascii="Times New Roman" w:hAnsi="Times New Roman" w:cs="Times New Roman"/>
          <w:sz w:val="24"/>
          <w:szCs w:val="24"/>
        </w:rPr>
        <w:t xml:space="preserve">сли Договором </w:t>
      </w:r>
      <w:r w:rsidRPr="00C13FE4">
        <w:rPr>
          <w:rFonts w:ascii="Times New Roman" w:hAnsi="Times New Roman" w:cs="Times New Roman"/>
          <w:sz w:val="24"/>
          <w:szCs w:val="24"/>
        </w:rPr>
        <w:t xml:space="preserve">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w:t>
      </w:r>
      <w:proofErr w:type="spellStart"/>
      <w:r w:rsidRPr="00C13FE4">
        <w:rPr>
          <w:rFonts w:ascii="Times New Roman" w:hAnsi="Times New Roman" w:cs="Times New Roman"/>
          <w:sz w:val="24"/>
          <w:szCs w:val="24"/>
        </w:rPr>
        <w:t>дневный</w:t>
      </w:r>
      <w:proofErr w:type="spellEnd"/>
      <w:r w:rsidRPr="00C13FE4">
        <w:rPr>
          <w:rFonts w:ascii="Times New Roman" w:hAnsi="Times New Roman" w:cs="Times New Roman"/>
          <w:sz w:val="24"/>
          <w:szCs w:val="24"/>
        </w:rPr>
        <w:t xml:space="preserve"> календарный срок письменного ответа на претензию второй Стороны, либо пропуска второй Стороной указанного срока для ответа.</w:t>
      </w:r>
    </w:p>
    <w:p w14:paraId="128796E5" w14:textId="77777777" w:rsidR="009257F8" w:rsidRPr="00C13FE4" w:rsidRDefault="009257F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11.8.3. </w:t>
      </w:r>
      <w:proofErr w:type="gramStart"/>
      <w:r w:rsidRPr="00C13FE4">
        <w:rPr>
          <w:rFonts w:ascii="Times New Roman" w:hAnsi="Times New Roman" w:cs="Times New Roman"/>
          <w:sz w:val="24"/>
          <w:szCs w:val="24"/>
        </w:rPr>
        <w:t xml:space="preserve">В </w:t>
      </w:r>
      <w:r w:rsidR="00CA2DA7" w:rsidRPr="00C13FE4">
        <w:rPr>
          <w:rFonts w:ascii="Times New Roman" w:hAnsi="Times New Roman" w:cs="Times New Roman"/>
          <w:sz w:val="24"/>
          <w:szCs w:val="24"/>
        </w:rPr>
        <w:t xml:space="preserve">случаях, когда Договором </w:t>
      </w:r>
      <w:r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Pr="00C13FE4">
        <w:rPr>
          <w:rFonts w:ascii="Times New Roman" w:hAnsi="Times New Roman" w:cs="Times New Roman"/>
          <w:sz w:val="24"/>
          <w:szCs w:val="24"/>
        </w:rPr>
        <w:t>).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128796E6" w14:textId="77777777" w:rsidR="00B21AF7" w:rsidRPr="00C13FE4" w:rsidRDefault="00F235C9" w:rsidP="00B21AF7">
      <w:pPr>
        <w:jc w:val="both"/>
        <w:rPr>
          <w:rFonts w:ascii="Times New Roman" w:hAnsi="Times New Roman" w:cs="Times New Roman"/>
          <w:b/>
          <w:sz w:val="24"/>
          <w:szCs w:val="24"/>
        </w:rPr>
      </w:pPr>
      <w:r w:rsidRPr="00C13FE4">
        <w:rPr>
          <w:rFonts w:ascii="Times New Roman" w:hAnsi="Times New Roman" w:cs="Times New Roman"/>
          <w:b/>
          <w:sz w:val="24"/>
          <w:szCs w:val="24"/>
        </w:rPr>
        <w:t>11.9</w:t>
      </w:r>
      <w:r w:rsidR="00B21AF7" w:rsidRPr="00C13FE4">
        <w:rPr>
          <w:rFonts w:ascii="Times New Roman" w:hAnsi="Times New Roman" w:cs="Times New Roman"/>
          <w:b/>
          <w:sz w:val="24"/>
          <w:szCs w:val="24"/>
        </w:rPr>
        <w:t>. О разумном сроке.</w:t>
      </w:r>
    </w:p>
    <w:p w14:paraId="128796E7"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128796E8" w14:textId="77777777" w:rsidR="00F235C9" w:rsidRPr="00C13FE4" w:rsidRDefault="00F235C9" w:rsidP="00F235C9">
      <w:pPr>
        <w:jc w:val="both"/>
        <w:rPr>
          <w:rFonts w:ascii="Times New Roman" w:hAnsi="Times New Roman" w:cs="Times New Roman"/>
          <w:b/>
          <w:sz w:val="24"/>
          <w:szCs w:val="24"/>
        </w:rPr>
      </w:pPr>
      <w:r w:rsidRPr="00C13FE4">
        <w:rPr>
          <w:rFonts w:ascii="Times New Roman" w:hAnsi="Times New Roman" w:cs="Times New Roman"/>
          <w:b/>
          <w:sz w:val="24"/>
          <w:szCs w:val="24"/>
        </w:rPr>
        <w:t>11.10. О пропуске сроков.</w:t>
      </w:r>
    </w:p>
    <w:p w14:paraId="128796E9"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Пропуск Стороной установленного Общими условиями </w:t>
      </w:r>
      <w:proofErr w:type="gramStart"/>
      <w:r w:rsidRPr="00C13FE4">
        <w:rPr>
          <w:rFonts w:ascii="Times New Roman" w:hAnsi="Times New Roman" w:cs="Times New Roman"/>
          <w:sz w:val="24"/>
          <w:szCs w:val="24"/>
        </w:rPr>
        <w:t>срока</w:t>
      </w:r>
      <w:proofErr w:type="gramEnd"/>
      <w:r w:rsidRPr="00C13FE4">
        <w:rPr>
          <w:rFonts w:ascii="Times New Roman" w:hAnsi="Times New Roman" w:cs="Times New Roman"/>
          <w:sz w:val="24"/>
          <w:szCs w:val="24"/>
        </w:rPr>
        <w:t xml:space="preserve"> для реализации </w:t>
      </w:r>
      <w:proofErr w:type="gramStart"/>
      <w:r w:rsidRPr="00C13FE4">
        <w:rPr>
          <w:rFonts w:ascii="Times New Roman" w:hAnsi="Times New Roman" w:cs="Times New Roman"/>
          <w:sz w:val="24"/>
          <w:szCs w:val="24"/>
        </w:rPr>
        <w:t>какого</w:t>
      </w:r>
      <w:proofErr w:type="gramEnd"/>
      <w:r w:rsidRPr="00C13FE4">
        <w:rPr>
          <w:rFonts w:ascii="Times New Roman" w:hAnsi="Times New Roman" w:cs="Times New Roman"/>
          <w:sz w:val="24"/>
          <w:szCs w:val="24"/>
        </w:rPr>
        <w:t xml:space="preserve">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14:paraId="128796EA" w14:textId="77777777" w:rsidR="00084870" w:rsidRPr="00C13FE4" w:rsidRDefault="00084870" w:rsidP="00084870">
      <w:pPr>
        <w:jc w:val="both"/>
        <w:rPr>
          <w:rFonts w:ascii="Times New Roman" w:hAnsi="Times New Roman" w:cs="Times New Roman"/>
          <w:b/>
          <w:sz w:val="24"/>
          <w:szCs w:val="24"/>
        </w:rPr>
      </w:pPr>
      <w:r w:rsidRPr="00C13FE4">
        <w:rPr>
          <w:rFonts w:ascii="Times New Roman" w:hAnsi="Times New Roman" w:cs="Times New Roman"/>
          <w:b/>
          <w:sz w:val="24"/>
          <w:szCs w:val="24"/>
        </w:rPr>
        <w:t xml:space="preserve">11.12. </w:t>
      </w:r>
      <w:r w:rsidR="000419E8" w:rsidRPr="00C13FE4">
        <w:rPr>
          <w:rFonts w:ascii="Times New Roman" w:hAnsi="Times New Roman" w:cs="Times New Roman"/>
          <w:b/>
          <w:sz w:val="24"/>
          <w:szCs w:val="24"/>
        </w:rPr>
        <w:t>Наименование статей и пунктов и ссылки на них.</w:t>
      </w:r>
    </w:p>
    <w:p w14:paraId="128796EB"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128796EC"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Наименования присвоены статьям и пунктам Договора с целью </w:t>
      </w:r>
      <w:proofErr w:type="spellStart"/>
      <w:r w:rsidRPr="00C13FE4">
        <w:rPr>
          <w:rFonts w:ascii="Times New Roman" w:hAnsi="Times New Roman" w:cs="Times New Roman"/>
          <w:sz w:val="24"/>
          <w:szCs w:val="24"/>
        </w:rPr>
        <w:t>структуирования</w:t>
      </w:r>
      <w:proofErr w:type="spellEnd"/>
      <w:r w:rsidRPr="00C13FE4">
        <w:rPr>
          <w:rFonts w:ascii="Times New Roman" w:hAnsi="Times New Roman" w:cs="Times New Roman"/>
          <w:sz w:val="24"/>
          <w:szCs w:val="24"/>
        </w:rPr>
        <w:t xml:space="preserve"> текста и не влияют на толкование соответствующих положений.</w:t>
      </w:r>
    </w:p>
    <w:p w14:paraId="128796ED" w14:textId="77777777"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128796EE" w14:textId="77777777" w:rsidR="001F4AA4" w:rsidRPr="00C13FE4" w:rsidRDefault="001F4AA4" w:rsidP="001F4AA4">
      <w:pPr>
        <w:jc w:val="both"/>
        <w:rPr>
          <w:rFonts w:ascii="Times New Roman" w:hAnsi="Times New Roman" w:cs="Times New Roman"/>
          <w:b/>
          <w:sz w:val="24"/>
          <w:szCs w:val="24"/>
        </w:rPr>
      </w:pPr>
      <w:r w:rsidRPr="00C13FE4">
        <w:rPr>
          <w:rFonts w:ascii="Times New Roman" w:hAnsi="Times New Roman" w:cs="Times New Roman"/>
          <w:b/>
          <w:sz w:val="24"/>
          <w:szCs w:val="24"/>
        </w:rPr>
        <w:t>11.13. Приложения к Договору.</w:t>
      </w:r>
    </w:p>
    <w:permStart w:id="143610448"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14:paraId="128796EF" w14:textId="77777777"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128796F0" w14:textId="77777777" w:rsidR="001F4AA4" w:rsidRPr="00C13FE4" w:rsidRDefault="001F4AA4" w:rsidP="001F4AA4">
          <w:pPr>
            <w:pStyle w:val="-0"/>
            <w:numPr>
              <w:ilvl w:val="0"/>
              <w:numId w:val="0"/>
            </w:numPr>
            <w:tabs>
              <w:tab w:val="num" w:pos="0"/>
            </w:tabs>
          </w:pPr>
          <w:r w:rsidRPr="00C13FE4">
            <w:t>Приложение № 1: Спецификация.</w:t>
          </w:r>
        </w:p>
        <w:p w14:paraId="128796F1" w14:textId="77777777"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14:paraId="128796F2" w14:textId="77777777" w:rsidR="001F4AA4" w:rsidRPr="00C13FE4" w:rsidRDefault="001F4AA4" w:rsidP="001F4AA4">
          <w:pPr>
            <w:pStyle w:val="-0"/>
            <w:numPr>
              <w:ilvl w:val="0"/>
              <w:numId w:val="0"/>
            </w:numPr>
            <w:tabs>
              <w:tab w:val="num" w:pos="0"/>
            </w:tabs>
          </w:pPr>
          <w:r w:rsidRPr="00C13FE4">
            <w:t>Приложение № 3: Акт сверки.</w:t>
          </w:r>
        </w:p>
        <w:p w14:paraId="128796F3" w14:textId="77777777"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14:paraId="128796F4" w14:textId="77777777"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14:paraId="128796F5" w14:textId="77777777"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143610448" w:displacedByCustomXml="prev"/>
    <w:p w14:paraId="128796F6" w14:textId="77777777"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1979778134" w:edGrp="everyone" w:colFirst="0" w:colLast="0" w:displacedByCustomXml="next"/>
    <w:permStart w:id="989791790"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14:paraId="12879709" w14:textId="77777777" w:rsidTr="002B75E5">
            <w:tc>
              <w:tcPr>
                <w:tcW w:w="4860" w:type="dxa"/>
              </w:tcPr>
              <w:p w14:paraId="128796F7" w14:textId="77777777" w:rsidR="008A3939" w:rsidRPr="00C13FE4" w:rsidRDefault="008A3939" w:rsidP="002B75E5">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128796F8" w14:textId="77777777" w:rsidR="008A3939" w:rsidRPr="00C13FE4" w:rsidRDefault="008A3939" w:rsidP="002B75E5">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14:paraId="128796F9"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128796FA"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128796FB"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128796FC"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128796FD"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lastRenderedPageBreak/>
                  <w:t xml:space="preserve">Тел.: (813-69) 2-26-67   </w:t>
                </w:r>
              </w:p>
              <w:p w14:paraId="128796FE"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14:paraId="128796FF"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14:paraId="12879700" w14:textId="77777777" w:rsidR="008A3939" w:rsidRPr="00C13FE4" w:rsidRDefault="008A3939" w:rsidP="002B75E5">
                <w:pPr>
                  <w:spacing w:line="240" w:lineRule="exact"/>
                  <w:rPr>
                    <w:rFonts w:ascii="Times New Roman" w:hAnsi="Times New Roman" w:cs="Times New Roman"/>
                    <w:sz w:val="24"/>
                    <w:szCs w:val="24"/>
                  </w:rPr>
                </w:pPr>
                <w:proofErr w:type="gramStart"/>
                <w:r w:rsidRPr="00C13FE4">
                  <w:rPr>
                    <w:rFonts w:ascii="Times New Roman" w:hAnsi="Times New Roman" w:cs="Times New Roman"/>
                    <w:sz w:val="24"/>
                    <w:szCs w:val="24"/>
                  </w:rPr>
                  <w:t>Р</w:t>
                </w:r>
                <w:proofErr w:type="gramEnd"/>
                <w:r w:rsidRPr="00C13FE4">
                  <w:rPr>
                    <w:rFonts w:ascii="Times New Roman" w:hAnsi="Times New Roman" w:cs="Times New Roman"/>
                    <w:sz w:val="24"/>
                    <w:szCs w:val="24"/>
                  </w:rPr>
                  <w:t>/</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 40502810655360100226 </w:t>
                </w:r>
              </w:p>
              <w:p w14:paraId="12879701"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14:paraId="12879702"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К/</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301018100000000653</w:t>
                </w:r>
              </w:p>
              <w:p w14:paraId="12879703"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12879704"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12879705"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12879706"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12879707" w14:textId="77777777"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14:paraId="12879708" w14:textId="77777777" w:rsidR="008A3939" w:rsidRPr="00C13FE4" w:rsidRDefault="008A3939" w:rsidP="002B75E5">
                <w:pPr>
                  <w:tabs>
                    <w:tab w:val="right" w:pos="4536"/>
                  </w:tabs>
                  <w:spacing w:line="240" w:lineRule="exact"/>
                  <w:rPr>
                    <w:rFonts w:ascii="Times New Roman" w:hAnsi="Times New Roman" w:cs="Times New Roman"/>
                    <w:sz w:val="24"/>
                    <w:szCs w:val="24"/>
                  </w:rPr>
                </w:pPr>
              </w:p>
            </w:tc>
          </w:tr>
          <w:permEnd w:id="1979778134"/>
        </w:tbl>
        <w:p w14:paraId="1287970A" w14:textId="77777777"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14:paraId="12879713" w14:textId="77777777" w:rsidTr="002B75E5">
            <w:tc>
              <w:tcPr>
                <w:tcW w:w="4914" w:type="dxa"/>
                <w:hideMark/>
              </w:tcPr>
              <w:p w14:paraId="1287970B" w14:textId="77777777" w:rsidR="008A3939" w:rsidRPr="00C13FE4" w:rsidRDefault="008A3939" w:rsidP="002B75E5">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14:paraId="1287970C" w14:textId="77777777" w:rsidR="008A3939" w:rsidRPr="00C13FE4" w:rsidRDefault="008A3939" w:rsidP="002B75E5">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1287970D" w14:textId="77777777" w:rsidR="008A3939" w:rsidRPr="00C13FE4" w:rsidRDefault="008A3939" w:rsidP="002B75E5">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1287970E" w14:textId="77777777" w:rsidR="008A3939" w:rsidRPr="00C13FE4" w:rsidRDefault="008A3939" w:rsidP="002B75E5">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14:paraId="1287970F" w14:textId="77777777" w:rsidR="008A3939" w:rsidRPr="00C13FE4" w:rsidRDefault="008A3939" w:rsidP="002B75E5">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14:paraId="12879710" w14:textId="77777777" w:rsidR="008A3939" w:rsidRPr="00C13FE4" w:rsidRDefault="008A3939" w:rsidP="002B75E5">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12879711" w14:textId="77777777" w:rsidR="008A3939" w:rsidRPr="00C13FE4" w:rsidRDefault="008A3939" w:rsidP="002B75E5">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14:paraId="12879712" w14:textId="77777777" w:rsidR="008A3939" w:rsidRPr="00C13FE4" w:rsidRDefault="008A3939" w:rsidP="002B75E5">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14:paraId="12879714" w14:textId="77777777" w:rsidR="008A3939" w:rsidRPr="008A3939" w:rsidRDefault="00F624A8" w:rsidP="008A3939">
          <w:pPr>
            <w:jc w:val="both"/>
            <w:rPr>
              <w:rFonts w:ascii="Times New Roman" w:hAnsi="Times New Roman" w:cs="Times New Roman"/>
              <w:b/>
              <w:sz w:val="24"/>
              <w:szCs w:val="24"/>
            </w:rPr>
          </w:pPr>
        </w:p>
      </w:sdtContent>
    </w:sdt>
    <w:permEnd w:id="989791790" w:displacedByCustomXml="prev"/>
    <w:sectPr w:rsidR="008A3939" w:rsidRPr="008A3939" w:rsidSect="00720B2D">
      <w:headerReference w:type="default" r:id="rId13"/>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879717" w14:textId="77777777" w:rsidR="00582D37" w:rsidRDefault="00582D37" w:rsidP="002C63A6">
      <w:pPr>
        <w:spacing w:after="0" w:line="240" w:lineRule="auto"/>
      </w:pPr>
      <w:r>
        <w:separator/>
      </w:r>
    </w:p>
  </w:endnote>
  <w:endnote w:type="continuationSeparator" w:id="0">
    <w:p w14:paraId="12879718" w14:textId="77777777" w:rsidR="00582D37" w:rsidRDefault="00582D37"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879715" w14:textId="77777777" w:rsidR="00582D37" w:rsidRDefault="00582D37" w:rsidP="002C63A6">
      <w:pPr>
        <w:spacing w:after="0" w:line="240" w:lineRule="auto"/>
      </w:pPr>
      <w:r>
        <w:separator/>
      </w:r>
    </w:p>
  </w:footnote>
  <w:footnote w:type="continuationSeparator" w:id="0">
    <w:p w14:paraId="12879716" w14:textId="77777777" w:rsidR="00582D37" w:rsidRDefault="00582D37"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14:paraId="12879719" w14:textId="77777777" w:rsidR="00720B2D" w:rsidRDefault="00720B2D">
        <w:pPr>
          <w:pStyle w:val="a9"/>
          <w:jc w:val="right"/>
        </w:pPr>
        <w:r w:rsidRPr="00720B2D">
          <w:rPr>
            <w:rFonts w:ascii="Times New Roman" w:hAnsi="Times New Roman" w:cs="Times New Roman"/>
          </w:rPr>
          <w:t xml:space="preserve">Страница </w:t>
        </w:r>
        <w:r w:rsidR="008832BC" w:rsidRPr="00720B2D">
          <w:rPr>
            <w:rFonts w:ascii="Times New Roman" w:hAnsi="Times New Roman" w:cs="Times New Roman"/>
            <w:b/>
          </w:rPr>
          <w:fldChar w:fldCharType="begin"/>
        </w:r>
        <w:r w:rsidRPr="00720B2D">
          <w:rPr>
            <w:rFonts w:ascii="Times New Roman" w:hAnsi="Times New Roman" w:cs="Times New Roman"/>
            <w:b/>
          </w:rPr>
          <w:instrText>PAGE</w:instrText>
        </w:r>
        <w:r w:rsidR="008832BC" w:rsidRPr="00720B2D">
          <w:rPr>
            <w:rFonts w:ascii="Times New Roman" w:hAnsi="Times New Roman" w:cs="Times New Roman"/>
            <w:b/>
          </w:rPr>
          <w:fldChar w:fldCharType="separate"/>
        </w:r>
        <w:r w:rsidR="00F624A8">
          <w:rPr>
            <w:rFonts w:ascii="Times New Roman" w:hAnsi="Times New Roman" w:cs="Times New Roman"/>
            <w:b/>
            <w:noProof/>
          </w:rPr>
          <w:t>3</w:t>
        </w:r>
        <w:r w:rsidR="008832BC" w:rsidRPr="00720B2D">
          <w:rPr>
            <w:rFonts w:ascii="Times New Roman" w:hAnsi="Times New Roman" w:cs="Times New Roman"/>
            <w:b/>
          </w:rPr>
          <w:fldChar w:fldCharType="end"/>
        </w:r>
        <w:r w:rsidRPr="00720B2D">
          <w:rPr>
            <w:rFonts w:ascii="Times New Roman" w:hAnsi="Times New Roman" w:cs="Times New Roman"/>
          </w:rPr>
          <w:t xml:space="preserve"> из </w:t>
        </w:r>
        <w:r w:rsidR="008832BC" w:rsidRPr="00720B2D">
          <w:rPr>
            <w:rFonts w:ascii="Times New Roman" w:hAnsi="Times New Roman" w:cs="Times New Roman"/>
            <w:b/>
          </w:rPr>
          <w:fldChar w:fldCharType="begin"/>
        </w:r>
        <w:r w:rsidRPr="00720B2D">
          <w:rPr>
            <w:rFonts w:ascii="Times New Roman" w:hAnsi="Times New Roman" w:cs="Times New Roman"/>
            <w:b/>
          </w:rPr>
          <w:instrText>NUMPAGES</w:instrText>
        </w:r>
        <w:r w:rsidR="008832BC" w:rsidRPr="00720B2D">
          <w:rPr>
            <w:rFonts w:ascii="Times New Roman" w:hAnsi="Times New Roman" w:cs="Times New Roman"/>
            <w:b/>
          </w:rPr>
          <w:fldChar w:fldCharType="separate"/>
        </w:r>
        <w:r w:rsidR="00F624A8">
          <w:rPr>
            <w:rFonts w:ascii="Times New Roman" w:hAnsi="Times New Roman" w:cs="Times New Roman"/>
            <w:b/>
            <w:noProof/>
          </w:rPr>
          <w:t>22</w:t>
        </w:r>
        <w:r w:rsidR="008832BC"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908881418"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14:paraId="1287971A" w14:textId="77777777" w:rsidR="00B01430" w:rsidRDefault="00720B2D"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sidR="006B355A">
                  <w:rPr>
                    <w:rFonts w:ascii="Times New Roman" w:hAnsi="Times New Roman" w:cs="Times New Roman"/>
                    <w:sz w:val="24"/>
                    <w:szCs w:val="24"/>
                  </w:rPr>
                  <w:t xml:space="preserve">№                     </w:t>
                </w:r>
                <w:r w:rsidR="00B01430" w:rsidRPr="00CD69B6">
                  <w:rPr>
                    <w:rFonts w:ascii="Times New Roman" w:hAnsi="Times New Roman" w:cs="Times New Roman"/>
                    <w:sz w:val="24"/>
                    <w:szCs w:val="24"/>
                  </w:rPr>
                  <w:t xml:space="preserve">   от </w:t>
                </w:r>
                <w:r w:rsidR="006B355A">
                  <w:rPr>
                    <w:rFonts w:ascii="Times New Roman" w:hAnsi="Times New Roman" w:cs="Times New Roman"/>
                    <w:sz w:val="24"/>
                    <w:szCs w:val="24"/>
                  </w:rPr>
                  <w:t xml:space="preserve">                </w:t>
                </w:r>
                <w:r w:rsidR="00B01430" w:rsidRPr="00CD69B6">
                  <w:rPr>
                    <w:rFonts w:ascii="Times New Roman" w:hAnsi="Times New Roman" w:cs="Times New Roman"/>
                    <w:sz w:val="24"/>
                    <w:szCs w:val="24"/>
                  </w:rPr>
                  <w:t>20    г.</w:t>
                </w:r>
              </w:p>
            </w:sdtContent>
          </w:sdt>
          <w:p w14:paraId="1287971B" w14:textId="77777777" w:rsidR="00C13FE4" w:rsidRPr="00720B2D" w:rsidRDefault="00F624A8" w:rsidP="002B3C35">
            <w:pPr>
              <w:pStyle w:val="a9"/>
              <w:jc w:val="center"/>
              <w:rPr>
                <w:rFonts w:ascii="Times New Roman" w:hAnsi="Times New Roman" w:cs="Times New Roman"/>
                <w:sz w:val="24"/>
                <w:szCs w:val="24"/>
              </w:rPr>
            </w:pPr>
          </w:p>
        </w:sdtContent>
      </w:sdt>
      <w:permEnd w:id="908881418"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0"/>
  <w:defaultTabStop w:val="708"/>
  <w:drawingGridHorizontalSpacing w:val="110"/>
  <w:displayHorizontalDrawingGridEvery w:val="2"/>
  <w:characterSpacingControl w:val="doNotCompress"/>
  <w:hdrShapeDefaults>
    <o:shapedefaults v:ext="edit" spidmax="5222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84"/>
    <w:rsid w:val="00003AC0"/>
    <w:rsid w:val="00022031"/>
    <w:rsid w:val="0002566B"/>
    <w:rsid w:val="0003493A"/>
    <w:rsid w:val="000419E8"/>
    <w:rsid w:val="00052410"/>
    <w:rsid w:val="00054800"/>
    <w:rsid w:val="0006167A"/>
    <w:rsid w:val="00070C56"/>
    <w:rsid w:val="00081FB8"/>
    <w:rsid w:val="00082376"/>
    <w:rsid w:val="0008312F"/>
    <w:rsid w:val="00084870"/>
    <w:rsid w:val="000A2FD8"/>
    <w:rsid w:val="000C3594"/>
    <w:rsid w:val="000D2CB1"/>
    <w:rsid w:val="00105BEE"/>
    <w:rsid w:val="00125F1C"/>
    <w:rsid w:val="001436ED"/>
    <w:rsid w:val="00144B9E"/>
    <w:rsid w:val="00170CC4"/>
    <w:rsid w:val="00175242"/>
    <w:rsid w:val="00177067"/>
    <w:rsid w:val="00177805"/>
    <w:rsid w:val="00181368"/>
    <w:rsid w:val="0019201A"/>
    <w:rsid w:val="001942EC"/>
    <w:rsid w:val="001A3628"/>
    <w:rsid w:val="001A50B9"/>
    <w:rsid w:val="001B56B1"/>
    <w:rsid w:val="001C77E0"/>
    <w:rsid w:val="001C7C2C"/>
    <w:rsid w:val="001E24F1"/>
    <w:rsid w:val="001F4AA4"/>
    <w:rsid w:val="00202D06"/>
    <w:rsid w:val="00210B7E"/>
    <w:rsid w:val="002142A2"/>
    <w:rsid w:val="002206E9"/>
    <w:rsid w:val="00234B14"/>
    <w:rsid w:val="0023613B"/>
    <w:rsid w:val="00252958"/>
    <w:rsid w:val="00260E57"/>
    <w:rsid w:val="002665AC"/>
    <w:rsid w:val="002677AA"/>
    <w:rsid w:val="00276335"/>
    <w:rsid w:val="00277DBA"/>
    <w:rsid w:val="00277F09"/>
    <w:rsid w:val="002873EB"/>
    <w:rsid w:val="00293C6D"/>
    <w:rsid w:val="00295BD1"/>
    <w:rsid w:val="002A59B4"/>
    <w:rsid w:val="002B3C35"/>
    <w:rsid w:val="002B4565"/>
    <w:rsid w:val="002B56EA"/>
    <w:rsid w:val="002C4AD1"/>
    <w:rsid w:val="002C63A6"/>
    <w:rsid w:val="002D03AB"/>
    <w:rsid w:val="002D04DA"/>
    <w:rsid w:val="002D17A5"/>
    <w:rsid w:val="002D582E"/>
    <w:rsid w:val="002D5EDE"/>
    <w:rsid w:val="003003EC"/>
    <w:rsid w:val="00302004"/>
    <w:rsid w:val="0030784C"/>
    <w:rsid w:val="00316A9F"/>
    <w:rsid w:val="0033576E"/>
    <w:rsid w:val="00344367"/>
    <w:rsid w:val="0034748B"/>
    <w:rsid w:val="003540BF"/>
    <w:rsid w:val="00364885"/>
    <w:rsid w:val="003752C4"/>
    <w:rsid w:val="00385DAC"/>
    <w:rsid w:val="00395232"/>
    <w:rsid w:val="003B0DCB"/>
    <w:rsid w:val="003B166A"/>
    <w:rsid w:val="003B38AB"/>
    <w:rsid w:val="003B77FE"/>
    <w:rsid w:val="003C09DD"/>
    <w:rsid w:val="003D107E"/>
    <w:rsid w:val="003D379F"/>
    <w:rsid w:val="00405549"/>
    <w:rsid w:val="00412271"/>
    <w:rsid w:val="004149B2"/>
    <w:rsid w:val="00420616"/>
    <w:rsid w:val="00420860"/>
    <w:rsid w:val="00473815"/>
    <w:rsid w:val="00483E5A"/>
    <w:rsid w:val="00493DFD"/>
    <w:rsid w:val="004A327C"/>
    <w:rsid w:val="004A6E8B"/>
    <w:rsid w:val="004A7F93"/>
    <w:rsid w:val="004C1744"/>
    <w:rsid w:val="004C1DDF"/>
    <w:rsid w:val="004D1CE8"/>
    <w:rsid w:val="004D2ABC"/>
    <w:rsid w:val="004D3655"/>
    <w:rsid w:val="004D448F"/>
    <w:rsid w:val="004E0BEA"/>
    <w:rsid w:val="004E2D97"/>
    <w:rsid w:val="00502784"/>
    <w:rsid w:val="00504D0B"/>
    <w:rsid w:val="00513E8C"/>
    <w:rsid w:val="00542A21"/>
    <w:rsid w:val="00542EFC"/>
    <w:rsid w:val="00553BFF"/>
    <w:rsid w:val="00565F23"/>
    <w:rsid w:val="00572DBC"/>
    <w:rsid w:val="00575BD8"/>
    <w:rsid w:val="00577C74"/>
    <w:rsid w:val="00582D37"/>
    <w:rsid w:val="005913EB"/>
    <w:rsid w:val="005A0EC5"/>
    <w:rsid w:val="005A6ED0"/>
    <w:rsid w:val="005B354B"/>
    <w:rsid w:val="005B37D1"/>
    <w:rsid w:val="005B3A0D"/>
    <w:rsid w:val="005C0070"/>
    <w:rsid w:val="005C4AB6"/>
    <w:rsid w:val="005D07B4"/>
    <w:rsid w:val="006343F1"/>
    <w:rsid w:val="00635F9E"/>
    <w:rsid w:val="0064076D"/>
    <w:rsid w:val="0064642E"/>
    <w:rsid w:val="006574AF"/>
    <w:rsid w:val="00667692"/>
    <w:rsid w:val="006711B7"/>
    <w:rsid w:val="00671209"/>
    <w:rsid w:val="00687263"/>
    <w:rsid w:val="006A012A"/>
    <w:rsid w:val="006A1124"/>
    <w:rsid w:val="006B355A"/>
    <w:rsid w:val="006B4FD0"/>
    <w:rsid w:val="006B5D2C"/>
    <w:rsid w:val="006C1A57"/>
    <w:rsid w:val="006C437E"/>
    <w:rsid w:val="006C58EA"/>
    <w:rsid w:val="006C59F0"/>
    <w:rsid w:val="006D0B92"/>
    <w:rsid w:val="00720B2D"/>
    <w:rsid w:val="00745012"/>
    <w:rsid w:val="00747D08"/>
    <w:rsid w:val="00794E86"/>
    <w:rsid w:val="0079785F"/>
    <w:rsid w:val="007A2258"/>
    <w:rsid w:val="007A4F7A"/>
    <w:rsid w:val="007C6AB9"/>
    <w:rsid w:val="007D29A9"/>
    <w:rsid w:val="007D408D"/>
    <w:rsid w:val="007D6DA5"/>
    <w:rsid w:val="007E77E8"/>
    <w:rsid w:val="007F1573"/>
    <w:rsid w:val="007F52DE"/>
    <w:rsid w:val="007F7613"/>
    <w:rsid w:val="0080263E"/>
    <w:rsid w:val="00811457"/>
    <w:rsid w:val="00817E42"/>
    <w:rsid w:val="00833948"/>
    <w:rsid w:val="00835D59"/>
    <w:rsid w:val="00835FA5"/>
    <w:rsid w:val="00846AD2"/>
    <w:rsid w:val="00850D05"/>
    <w:rsid w:val="00852DF1"/>
    <w:rsid w:val="008832BC"/>
    <w:rsid w:val="00883A3A"/>
    <w:rsid w:val="008A3939"/>
    <w:rsid w:val="008B10B5"/>
    <w:rsid w:val="008B1E3D"/>
    <w:rsid w:val="008C6C85"/>
    <w:rsid w:val="008E348E"/>
    <w:rsid w:val="008F32D8"/>
    <w:rsid w:val="00900CE7"/>
    <w:rsid w:val="00901529"/>
    <w:rsid w:val="00901A35"/>
    <w:rsid w:val="00912F83"/>
    <w:rsid w:val="009257F8"/>
    <w:rsid w:val="00925862"/>
    <w:rsid w:val="00926F84"/>
    <w:rsid w:val="00931834"/>
    <w:rsid w:val="00933419"/>
    <w:rsid w:val="00933A60"/>
    <w:rsid w:val="009545B7"/>
    <w:rsid w:val="0096229C"/>
    <w:rsid w:val="0096594C"/>
    <w:rsid w:val="0097316A"/>
    <w:rsid w:val="00994866"/>
    <w:rsid w:val="009A0C8A"/>
    <w:rsid w:val="009A4B44"/>
    <w:rsid w:val="009A5650"/>
    <w:rsid w:val="009A772E"/>
    <w:rsid w:val="009B145E"/>
    <w:rsid w:val="009E7C18"/>
    <w:rsid w:val="00A103B1"/>
    <w:rsid w:val="00A177D5"/>
    <w:rsid w:val="00A50C0A"/>
    <w:rsid w:val="00A514EF"/>
    <w:rsid w:val="00A52241"/>
    <w:rsid w:val="00A57B05"/>
    <w:rsid w:val="00A60677"/>
    <w:rsid w:val="00A60E4E"/>
    <w:rsid w:val="00A61666"/>
    <w:rsid w:val="00A71730"/>
    <w:rsid w:val="00A754C2"/>
    <w:rsid w:val="00A80EB3"/>
    <w:rsid w:val="00A874DD"/>
    <w:rsid w:val="00AA4A97"/>
    <w:rsid w:val="00AA5ECE"/>
    <w:rsid w:val="00AC470C"/>
    <w:rsid w:val="00AC5597"/>
    <w:rsid w:val="00AD1112"/>
    <w:rsid w:val="00AE53A8"/>
    <w:rsid w:val="00AF2412"/>
    <w:rsid w:val="00B0125A"/>
    <w:rsid w:val="00B01430"/>
    <w:rsid w:val="00B21AF7"/>
    <w:rsid w:val="00B33939"/>
    <w:rsid w:val="00B37DDF"/>
    <w:rsid w:val="00B4109A"/>
    <w:rsid w:val="00B4525A"/>
    <w:rsid w:val="00B515AA"/>
    <w:rsid w:val="00B53049"/>
    <w:rsid w:val="00B611AE"/>
    <w:rsid w:val="00B70556"/>
    <w:rsid w:val="00B723E8"/>
    <w:rsid w:val="00B7743D"/>
    <w:rsid w:val="00B8785F"/>
    <w:rsid w:val="00B90B64"/>
    <w:rsid w:val="00BA134D"/>
    <w:rsid w:val="00BA2F93"/>
    <w:rsid w:val="00BB0DFD"/>
    <w:rsid w:val="00BB5C24"/>
    <w:rsid w:val="00BC0BA3"/>
    <w:rsid w:val="00BC0E58"/>
    <w:rsid w:val="00BC3FDD"/>
    <w:rsid w:val="00BC6713"/>
    <w:rsid w:val="00BC7F82"/>
    <w:rsid w:val="00BD38A6"/>
    <w:rsid w:val="00BF7DB5"/>
    <w:rsid w:val="00C0142F"/>
    <w:rsid w:val="00C13FE4"/>
    <w:rsid w:val="00C24A30"/>
    <w:rsid w:val="00C31C6A"/>
    <w:rsid w:val="00C31F5B"/>
    <w:rsid w:val="00C34ECD"/>
    <w:rsid w:val="00C4433D"/>
    <w:rsid w:val="00C56426"/>
    <w:rsid w:val="00C57B42"/>
    <w:rsid w:val="00C63050"/>
    <w:rsid w:val="00C662DD"/>
    <w:rsid w:val="00C87319"/>
    <w:rsid w:val="00C878AD"/>
    <w:rsid w:val="00C90F29"/>
    <w:rsid w:val="00C9162A"/>
    <w:rsid w:val="00CA1BA8"/>
    <w:rsid w:val="00CA271F"/>
    <w:rsid w:val="00CA2DA7"/>
    <w:rsid w:val="00CC34DB"/>
    <w:rsid w:val="00CD69B6"/>
    <w:rsid w:val="00CE017E"/>
    <w:rsid w:val="00CE3EBA"/>
    <w:rsid w:val="00CF1C21"/>
    <w:rsid w:val="00D057F6"/>
    <w:rsid w:val="00D05E10"/>
    <w:rsid w:val="00D05E1B"/>
    <w:rsid w:val="00D05F25"/>
    <w:rsid w:val="00D10CC1"/>
    <w:rsid w:val="00D13511"/>
    <w:rsid w:val="00D16A7F"/>
    <w:rsid w:val="00D33751"/>
    <w:rsid w:val="00D55114"/>
    <w:rsid w:val="00D57DF2"/>
    <w:rsid w:val="00D63DBF"/>
    <w:rsid w:val="00D84481"/>
    <w:rsid w:val="00D90370"/>
    <w:rsid w:val="00D941ED"/>
    <w:rsid w:val="00DC5D6E"/>
    <w:rsid w:val="00DD10FF"/>
    <w:rsid w:val="00DD3285"/>
    <w:rsid w:val="00DD4D36"/>
    <w:rsid w:val="00DF0C22"/>
    <w:rsid w:val="00DF5FDD"/>
    <w:rsid w:val="00E023E1"/>
    <w:rsid w:val="00E046AB"/>
    <w:rsid w:val="00E050BD"/>
    <w:rsid w:val="00E05900"/>
    <w:rsid w:val="00E07BA0"/>
    <w:rsid w:val="00E3124D"/>
    <w:rsid w:val="00E407AC"/>
    <w:rsid w:val="00E41A7D"/>
    <w:rsid w:val="00E42997"/>
    <w:rsid w:val="00E50D70"/>
    <w:rsid w:val="00E5250A"/>
    <w:rsid w:val="00E76FB8"/>
    <w:rsid w:val="00E964C0"/>
    <w:rsid w:val="00E96EBA"/>
    <w:rsid w:val="00EA7052"/>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43819"/>
    <w:rsid w:val="00F61F15"/>
    <w:rsid w:val="00F624A8"/>
    <w:rsid w:val="00F64D3F"/>
    <w:rsid w:val="00F65CCA"/>
    <w:rsid w:val="00F65D26"/>
    <w:rsid w:val="00F70FD7"/>
    <w:rsid w:val="00F772F1"/>
    <w:rsid w:val="00F8439C"/>
    <w:rsid w:val="00F95842"/>
    <w:rsid w:val="00FA583A"/>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2225"/>
    <o:shapelayout v:ext="edit">
      <o:idmap v:ext="edit" data="1"/>
    </o:shapelayout>
  </w:shapeDefaults>
  <w:decimalSymbol w:val=","/>
  <w:listSeparator w:val=";"/>
  <w14:docId w14:val="12879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2BB269B9"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2BB269BA"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2BB269BB"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2BB269BC" w14:textId="77777777"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2BB269BD"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2BB269BE" w14:textId="77777777"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14:paraId="2BB269BF" w14:textId="77777777" w:rsidR="000010DE" w:rsidRDefault="009165AD" w:rsidP="009165AD">
          <w:pPr>
            <w:pStyle w:val="30A37F132605437AA64DD917E7F3AF3F4"/>
          </w:pPr>
          <w:r w:rsidRPr="00C13FE4">
            <w:rPr>
              <w:rStyle w:val="a3"/>
              <w:rFonts w:ascii="Times New Roman" w:hAnsi="Times New Roman" w:cs="Times New Roman"/>
              <w:sz w:val="24"/>
              <w:szCs w:val="24"/>
            </w:rPr>
            <w:t>Место для ввода даты.</w:t>
          </w:r>
        </w:p>
      </w:docPartBody>
    </w:docPart>
    <w:docPart>
      <w:docPartPr>
        <w:name w:val="C0051BA67F2440E5BB454F137697982C"/>
        <w:category>
          <w:name w:val="Общие"/>
          <w:gallery w:val="placeholder"/>
        </w:category>
        <w:types>
          <w:type w:val="bbPlcHdr"/>
        </w:types>
        <w:behaviors>
          <w:behavior w:val="content"/>
        </w:behaviors>
        <w:guid w:val="{215FB61B-7630-4C7D-ACC4-24FBD154B32D}"/>
      </w:docPartPr>
      <w:docPartBody>
        <w:p w14:paraId="2BB269C0" w14:textId="77777777" w:rsidR="000010DE" w:rsidRDefault="00AA3E86" w:rsidP="00AA3E86">
          <w:pPr>
            <w:pStyle w:val="C0051BA67F2440E5BB454F137697982C"/>
          </w:pPr>
          <w:r w:rsidRPr="00F363F0">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2BB269C1"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2BB269C2"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2BB269C3"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2BB269C4"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2BB269C5"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2BB269C6"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2BB269C7"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2BB269C8"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2BB269C9"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2BB269CA"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2BB269CB" w14:textId="77777777"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14:paraId="2BB269CC" w14:textId="77777777"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14:paraId="2BB269CD" w14:textId="77777777"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14:paraId="2BB269CE" w14:textId="77777777"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14:paraId="2BB269CF" w14:textId="77777777" w:rsidR="00C27588" w:rsidRDefault="00D62B30" w:rsidP="00D62B30">
          <w:pPr>
            <w:pStyle w:val="A3EA37039F1A4347B2C250751005D124"/>
          </w:pPr>
          <w:r w:rsidRPr="00027340">
            <w:rPr>
              <w:rStyle w:val="a3"/>
            </w:rPr>
            <w:t>Место для ввода текста.</w:t>
          </w:r>
        </w:p>
      </w:docPartBody>
    </w:docPart>
    <w:docPart>
      <w:docPartPr>
        <w:name w:val="77C1C89CA34C44F79BF6B3088DB2FAFD"/>
        <w:category>
          <w:name w:val="Общие"/>
          <w:gallery w:val="placeholder"/>
        </w:category>
        <w:types>
          <w:type w:val="bbPlcHdr"/>
        </w:types>
        <w:behaviors>
          <w:behavior w:val="content"/>
        </w:behaviors>
        <w:guid w:val="{A3463E44-496E-456C-A616-B8047EFE9016}"/>
      </w:docPartPr>
      <w:docPartBody>
        <w:p w14:paraId="2BB269D0" w14:textId="77777777" w:rsidR="009165AD" w:rsidRDefault="00B15AA7" w:rsidP="00B15AA7">
          <w:pPr>
            <w:pStyle w:val="77C1C89CA34C44F79BF6B3088DB2FAFD"/>
          </w:pPr>
          <w:r w:rsidRPr="009C6CAE">
            <w:rPr>
              <w:rStyle w:val="a3"/>
            </w:rPr>
            <w:t>Выберите элемент.</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2BB269D1"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2BB269D2"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14:paraId="2BB269D3" w14:textId="77777777"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14:paraId="2BB269D4" w14:textId="77777777"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14:paraId="2BB269D5" w14:textId="77777777"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14:paraId="2BB269D6" w14:textId="77777777" w:rsidR="00EA68F4" w:rsidRDefault="00F4690F" w:rsidP="00F4690F">
          <w:pPr>
            <w:pStyle w:val="2DFDBAC5169E4F58BA6480903FE9E61E"/>
          </w:pPr>
          <w:r w:rsidRPr="00F363F0">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0C079C"/>
    <w:rsid w:val="001943D0"/>
    <w:rsid w:val="001B4118"/>
    <w:rsid w:val="001C4F0C"/>
    <w:rsid w:val="001E25BE"/>
    <w:rsid w:val="002157BF"/>
    <w:rsid w:val="00223C41"/>
    <w:rsid w:val="002A2ED3"/>
    <w:rsid w:val="002D47F6"/>
    <w:rsid w:val="00471102"/>
    <w:rsid w:val="004824E4"/>
    <w:rsid w:val="004E2B34"/>
    <w:rsid w:val="004F2EC7"/>
    <w:rsid w:val="00527868"/>
    <w:rsid w:val="005C0122"/>
    <w:rsid w:val="005C5F25"/>
    <w:rsid w:val="00630BD3"/>
    <w:rsid w:val="00660B13"/>
    <w:rsid w:val="006D6FA1"/>
    <w:rsid w:val="007162C4"/>
    <w:rsid w:val="00746516"/>
    <w:rsid w:val="007901CE"/>
    <w:rsid w:val="008317DB"/>
    <w:rsid w:val="008500B1"/>
    <w:rsid w:val="00870594"/>
    <w:rsid w:val="009165AD"/>
    <w:rsid w:val="009C606D"/>
    <w:rsid w:val="00A66695"/>
    <w:rsid w:val="00AA3E86"/>
    <w:rsid w:val="00AB05DC"/>
    <w:rsid w:val="00AF6450"/>
    <w:rsid w:val="00B15AA7"/>
    <w:rsid w:val="00C27588"/>
    <w:rsid w:val="00C31685"/>
    <w:rsid w:val="00D62B30"/>
    <w:rsid w:val="00DA772B"/>
    <w:rsid w:val="00E06761"/>
    <w:rsid w:val="00E20003"/>
    <w:rsid w:val="00E71F91"/>
    <w:rsid w:val="00EA68F4"/>
    <w:rsid w:val="00EE3D08"/>
    <w:rsid w:val="00F10E03"/>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2BB269B9"/>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7868"/>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AC1E597-095A-4CF0-B4E2-F86FFE1DC5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65CFD3B8-45A6-474C-8C44-8C3E0C30C57D}">
  <ds:schemaRef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2006/documentManagement/types"/>
    <ds:schemaRef ds:uri="http://www.w3.org/XML/1998/namespace"/>
  </ds:schemaRefs>
</ds:datastoreItem>
</file>

<file path=customXml/itemProps3.xml><?xml version="1.0" encoding="utf-8"?>
<ds:datastoreItem xmlns:ds="http://schemas.openxmlformats.org/officeDocument/2006/customXml" ds:itemID="{31BC437B-D879-4AC8-BDCC-AB30E826689E}">
  <ds:schemaRefs>
    <ds:schemaRef ds:uri="http://schemas.microsoft.com/sharepoint/v3/contenttype/forms"/>
  </ds:schemaRefs>
</ds:datastoreItem>
</file>

<file path=customXml/itemProps4.xml><?xml version="1.0" encoding="utf-8"?>
<ds:datastoreItem xmlns:ds="http://schemas.openxmlformats.org/officeDocument/2006/customXml" ds:itemID="{EF973DF9-7FB1-471A-921C-207C846A6F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22</Pages>
  <Words>7468</Words>
  <Characters>42574</Characters>
  <Application>Microsoft Office Word</Application>
  <DocSecurity>0</DocSecurity>
  <Lines>354</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ФГУП "НИТИ им. А.П. Александрова"</Company>
  <LinksUpToDate>false</LinksUpToDate>
  <CharactersWithSpaces>49943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Чумакова Любовь Ивановна</cp:lastModifiedBy>
  <cp:revision>4</cp:revision>
  <cp:lastPrinted>2015-02-24T14:04:00Z</cp:lastPrinted>
  <dcterms:created xsi:type="dcterms:W3CDTF">2015-04-28T07:51:00Z</dcterms:created>
  <dcterms:modified xsi:type="dcterms:W3CDTF">2015-04-29T08:08:00Z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