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EBC" w:rsidRPr="008955E3" w:rsidRDefault="004E2EBC" w:rsidP="004E2EBC">
      <w:pPr>
        <w:jc w:val="center"/>
        <w:outlineLvl w:val="0"/>
        <w:rPr>
          <w:b/>
          <w:sz w:val="28"/>
          <w:szCs w:val="28"/>
        </w:rPr>
      </w:pPr>
      <w:bookmarkStart w:id="0" w:name="_Toc328396331"/>
      <w:r w:rsidRPr="008955E3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4E2EBC" w:rsidRPr="008955E3" w:rsidRDefault="004E2EBC" w:rsidP="004E2EB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E2EBC" w:rsidRPr="008955E3" w:rsidRDefault="004E2EBC" w:rsidP="004E2EB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4E2EBC" w:rsidRPr="008955E3" w:rsidRDefault="004E2EBC" w:rsidP="004E2EB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Заказчик: </w:t>
      </w:r>
      <w:r w:rsidRPr="008955E3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4E2EBC" w:rsidRPr="008955E3" w:rsidRDefault="004E2EBC" w:rsidP="004E2EBC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Место нахождения: 197183, Санкт-Петербург, ул. Савушкина, д. 82</w:t>
      </w:r>
    </w:p>
    <w:p w:rsidR="004E2EBC" w:rsidRPr="008955E3" w:rsidRDefault="004E2EBC" w:rsidP="004E2EBC">
      <w:pPr>
        <w:suppressAutoHyphens/>
        <w:ind w:firstLine="709"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Почтовый адрес: 197183, Санкт-Петербург, ул. Савушкина, д. 82</w:t>
      </w:r>
    </w:p>
    <w:p w:rsidR="004E2EBC" w:rsidRPr="008955E3" w:rsidRDefault="004E2EBC" w:rsidP="004E2EB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Тел./факс, </w:t>
      </w:r>
      <w:proofErr w:type="spellStart"/>
      <w:r w:rsidRPr="008955E3">
        <w:rPr>
          <w:sz w:val="28"/>
          <w:szCs w:val="28"/>
        </w:rPr>
        <w:t>эл</w:t>
      </w:r>
      <w:proofErr w:type="spellEnd"/>
      <w:r w:rsidRPr="008955E3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8955E3">
          <w:rPr>
            <w:rStyle w:val="a3"/>
            <w:sz w:val="28"/>
            <w:szCs w:val="28"/>
          </w:rPr>
          <w:t>zakupki@givnipiet.ru</w:t>
        </w:r>
      </w:hyperlink>
    </w:p>
    <w:p w:rsidR="004E2EBC" w:rsidRPr="008955E3" w:rsidRDefault="004E2EBC" w:rsidP="004E2EB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Организатор запроса предложений </w:t>
      </w:r>
      <w:r w:rsidRPr="008955E3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4E2EBC" w:rsidRPr="008955E3" w:rsidRDefault="004E2EBC" w:rsidP="004E2EBC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Место нахождения: 197183, Санкт-Петербург, ул. Савушкина, д. 82</w:t>
      </w:r>
    </w:p>
    <w:p w:rsidR="004E2EBC" w:rsidRPr="008955E3" w:rsidRDefault="004E2EBC" w:rsidP="004E2EBC">
      <w:pPr>
        <w:suppressAutoHyphens/>
        <w:ind w:firstLine="709"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Почтовый адрес: 197183, Санкт-Петербург, ул. Савушкина, д. 82</w:t>
      </w:r>
    </w:p>
    <w:p w:rsidR="004E2EBC" w:rsidRPr="008955E3" w:rsidRDefault="004E2EBC" w:rsidP="004E2EB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Тел./факс, </w:t>
      </w:r>
      <w:proofErr w:type="spellStart"/>
      <w:r w:rsidRPr="008955E3">
        <w:rPr>
          <w:sz w:val="28"/>
          <w:szCs w:val="28"/>
        </w:rPr>
        <w:t>эл</w:t>
      </w:r>
      <w:proofErr w:type="spellEnd"/>
      <w:r w:rsidRPr="008955E3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8955E3">
          <w:rPr>
            <w:rStyle w:val="a3"/>
            <w:sz w:val="28"/>
            <w:szCs w:val="28"/>
          </w:rPr>
          <w:t>zakupki@givnipiet.ru</w:t>
        </w:r>
      </w:hyperlink>
    </w:p>
    <w:p w:rsidR="004E2EBC" w:rsidRPr="008955E3" w:rsidRDefault="004E2EBC" w:rsidP="004E2EBC">
      <w:pPr>
        <w:ind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Контактное лицо: Антонова Анна Юрьевна тел. (812) 430-03-18, факс (812) 458-78-59, </w:t>
      </w:r>
      <w:hyperlink r:id="rId7" w:history="1">
        <w:r w:rsidRPr="008955E3">
          <w:rPr>
            <w:rStyle w:val="a3"/>
            <w:sz w:val="28"/>
            <w:szCs w:val="28"/>
          </w:rPr>
          <w:t>zakupki@givnipiet.ru</w:t>
        </w:r>
      </w:hyperlink>
      <w:r w:rsidRPr="008955E3">
        <w:rPr>
          <w:sz w:val="28"/>
          <w:szCs w:val="28"/>
        </w:rPr>
        <w:t>, по вопросам технического задания – Кайтан Валентин Михайлович тел. (812) 458-78-46.</w:t>
      </w:r>
    </w:p>
    <w:p w:rsidR="004E2EBC" w:rsidRPr="008955E3" w:rsidRDefault="004E2EBC" w:rsidP="004E2EB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Предмет договора: </w:t>
      </w:r>
      <w:r w:rsidRPr="008955E3">
        <w:rPr>
          <w:b/>
          <w:sz w:val="28"/>
          <w:szCs w:val="28"/>
        </w:rPr>
        <w:t xml:space="preserve">выполнение работ по ремонту фасада Административного корпуса ОАО «Головной институт «ВНИПИЭТ» по адресу: </w:t>
      </w:r>
      <w:proofErr w:type="gramStart"/>
      <w:r w:rsidRPr="008955E3">
        <w:rPr>
          <w:b/>
          <w:sz w:val="28"/>
          <w:szCs w:val="28"/>
        </w:rPr>
        <w:t>г</w:t>
      </w:r>
      <w:proofErr w:type="gramEnd"/>
      <w:r w:rsidRPr="008955E3">
        <w:rPr>
          <w:b/>
          <w:sz w:val="28"/>
          <w:szCs w:val="28"/>
        </w:rPr>
        <w:t>. Санкт-Петербург, ул. Савушкина, д. 82 (№ 12/488-713; ГПЗ № 2459/126).</w:t>
      </w:r>
    </w:p>
    <w:p w:rsidR="004E2EBC" w:rsidRPr="008955E3" w:rsidRDefault="004E2EBC" w:rsidP="004E2E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Состав и объем выполняемых работ: все необходимые сведения приведены в документации по запросу предложений.</w:t>
      </w:r>
    </w:p>
    <w:p w:rsidR="004E2EBC" w:rsidRPr="008955E3" w:rsidRDefault="004E2EBC" w:rsidP="004E2E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Срок выполнения работ: максимальный срок выполнения работ – в течение 45 календарных дней</w:t>
      </w:r>
      <w:r w:rsidRPr="008955E3">
        <w:rPr>
          <w:i/>
          <w:sz w:val="28"/>
          <w:szCs w:val="28"/>
        </w:rPr>
        <w:t>,</w:t>
      </w:r>
      <w:r w:rsidRPr="008955E3">
        <w:rPr>
          <w:b/>
          <w:i/>
          <w:color w:val="FF0000"/>
          <w:sz w:val="28"/>
          <w:szCs w:val="28"/>
        </w:rPr>
        <w:t xml:space="preserve"> </w:t>
      </w:r>
      <w:r w:rsidRPr="008955E3">
        <w:rPr>
          <w:sz w:val="28"/>
          <w:szCs w:val="28"/>
        </w:rPr>
        <w:t>с момента начала работ.</w:t>
      </w:r>
    </w:p>
    <w:p w:rsidR="004E2EBC" w:rsidRPr="008955E3" w:rsidRDefault="004E2EBC" w:rsidP="004E2EB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Место выполнения работ: Санкт-Петербург, ул. Савушкина, д. 82, ОАО «Головной институт «ВНИПИЭТ».</w:t>
      </w:r>
    </w:p>
    <w:p w:rsidR="004E2EBC" w:rsidRPr="008955E3" w:rsidRDefault="004E2EBC" w:rsidP="004E2EB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E2EBC" w:rsidRPr="008955E3" w:rsidRDefault="004E2EBC" w:rsidP="004E2E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8955E3">
          <w:rPr>
            <w:sz w:val="28"/>
            <w:szCs w:val="28"/>
          </w:rPr>
          <w:t>www.a-k-d.ru</w:t>
        </w:r>
      </w:hyperlink>
      <w:r w:rsidRPr="008955E3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E2EBC" w:rsidRPr="008955E3" w:rsidRDefault="004E2EBC" w:rsidP="004E2E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2EBC" w:rsidRPr="008955E3" w:rsidRDefault="004E2EBC" w:rsidP="004E2E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E2EBC" w:rsidRPr="008955E3" w:rsidRDefault="004E2EBC" w:rsidP="004E2EBC">
      <w:pPr>
        <w:suppressAutoHyphens/>
        <w:ind w:firstLine="709"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4E2EBC" w:rsidRPr="008955E3" w:rsidRDefault="004E2EBC" w:rsidP="004E2E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8955E3">
          <w:rPr>
            <w:sz w:val="28"/>
            <w:szCs w:val="28"/>
          </w:rPr>
          <w:t>www.a-k-d.ru</w:t>
        </w:r>
      </w:hyperlink>
      <w:r w:rsidRPr="008955E3">
        <w:rPr>
          <w:sz w:val="28"/>
          <w:szCs w:val="28"/>
        </w:rPr>
        <w:t>.</w:t>
      </w:r>
    </w:p>
    <w:p w:rsidR="004E2EBC" w:rsidRPr="008955E3" w:rsidRDefault="004E2EBC" w:rsidP="004E2EB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lastRenderedPageBreak/>
        <w:t xml:space="preserve">Начальная (максимальная) цена договора: </w:t>
      </w:r>
      <w:r w:rsidRPr="008955E3">
        <w:rPr>
          <w:b/>
          <w:sz w:val="28"/>
          <w:szCs w:val="28"/>
        </w:rPr>
        <w:t>2 017 969 (Два миллиона семнадцать тысяч девятьсот шестьдесят девять) рублей 00 копеек,</w:t>
      </w:r>
      <w:r w:rsidRPr="008955E3">
        <w:rPr>
          <w:sz w:val="28"/>
          <w:szCs w:val="28"/>
        </w:rPr>
        <w:t xml:space="preserve"> включая НДС. Цена договора включает в себя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работ, материалов и оборудования, все </w:t>
      </w:r>
      <w:r w:rsidRPr="008955E3">
        <w:rPr>
          <w:color w:val="000000"/>
          <w:sz w:val="28"/>
          <w:szCs w:val="28"/>
        </w:rPr>
        <w:t>расходы на перевозку, страхование, уплату таможенных пошлин, налогов, сборов и других обязательных платежей.</w:t>
      </w:r>
    </w:p>
    <w:p w:rsidR="004E2EBC" w:rsidRPr="008955E3" w:rsidRDefault="004E2EBC" w:rsidP="004E2EB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E2EBC" w:rsidRPr="008955E3" w:rsidRDefault="004E2EBC" w:rsidP="004E2E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8955E3">
        <w:rPr>
          <w:sz w:val="28"/>
          <w:szCs w:val="28"/>
        </w:rPr>
        <w:t>Госкорпорации</w:t>
      </w:r>
      <w:proofErr w:type="spellEnd"/>
      <w:r w:rsidRPr="008955E3">
        <w:rPr>
          <w:sz w:val="28"/>
          <w:szCs w:val="28"/>
        </w:rPr>
        <w:t xml:space="preserve"> «</w:t>
      </w:r>
      <w:proofErr w:type="spellStart"/>
      <w:r w:rsidRPr="008955E3">
        <w:rPr>
          <w:sz w:val="28"/>
          <w:szCs w:val="28"/>
        </w:rPr>
        <w:t>Росатом</w:t>
      </w:r>
      <w:proofErr w:type="spellEnd"/>
      <w:r w:rsidRPr="008955E3">
        <w:rPr>
          <w:sz w:val="28"/>
          <w:szCs w:val="28"/>
        </w:rPr>
        <w:t>»</w:t>
      </w:r>
      <w:r w:rsidRPr="008955E3">
        <w:rPr>
          <w:rStyle w:val="a3"/>
          <w:sz w:val="28"/>
          <w:szCs w:val="28"/>
        </w:rPr>
        <w:t xml:space="preserve"> </w:t>
      </w:r>
      <w:hyperlink r:id="rId10" w:history="1">
        <w:r w:rsidRPr="008955E3">
          <w:rPr>
            <w:rStyle w:val="a3"/>
            <w:sz w:val="28"/>
            <w:szCs w:val="28"/>
          </w:rPr>
          <w:t>http://zakupki.rosatom.ru</w:t>
        </w:r>
      </w:hyperlink>
      <w:r w:rsidRPr="008955E3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8955E3">
        <w:rPr>
          <w:sz w:val="28"/>
          <w:szCs w:val="28"/>
        </w:rPr>
        <w:t>с даты размещения</w:t>
      </w:r>
      <w:proofErr w:type="gramEnd"/>
      <w:r w:rsidRPr="008955E3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8955E3">
          <w:rPr>
            <w:sz w:val="28"/>
            <w:szCs w:val="28"/>
          </w:rPr>
          <w:t>www.a-k-d.ru</w:t>
        </w:r>
      </w:hyperlink>
      <w:r w:rsidRPr="008955E3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E2EBC" w:rsidRPr="008955E3" w:rsidRDefault="004E2EBC" w:rsidP="004E2EB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Обеспечение заявки на участие в запросе предложений: </w:t>
      </w:r>
      <w:r w:rsidRPr="008955E3">
        <w:rPr>
          <w:b/>
          <w:sz w:val="28"/>
          <w:szCs w:val="28"/>
        </w:rPr>
        <w:t>5 (пять) %</w:t>
      </w:r>
      <w:r w:rsidRPr="008955E3">
        <w:rPr>
          <w:sz w:val="28"/>
          <w:szCs w:val="28"/>
        </w:rPr>
        <w:t xml:space="preserve"> от начальной (максимальной) цены договора,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4E2EBC" w:rsidRPr="008955E3" w:rsidRDefault="004E2EBC" w:rsidP="004E2EB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4E2EBC" w:rsidRPr="008955E3" w:rsidRDefault="004E2EBC" w:rsidP="004E2EB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E2EBC" w:rsidRPr="008955E3" w:rsidRDefault="004E2EBC" w:rsidP="004E2EBC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8955E3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8955E3">
          <w:rPr>
            <w:sz w:val="28"/>
            <w:szCs w:val="28"/>
          </w:rPr>
          <w:t>www.a-k-d.ru</w:t>
        </w:r>
        <w:proofErr w:type="gramStart"/>
      </w:hyperlink>
      <w:r w:rsidRPr="008955E3">
        <w:rPr>
          <w:sz w:val="28"/>
          <w:szCs w:val="28"/>
        </w:rPr>
        <w:t>, начиная с даты</w:t>
      </w:r>
      <w:r w:rsidRPr="008955E3">
        <w:t xml:space="preserve"> </w:t>
      </w:r>
      <w:r w:rsidRPr="008955E3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8955E3">
        <w:rPr>
          <w:b/>
          <w:sz w:val="28"/>
          <w:szCs w:val="28"/>
        </w:rPr>
        <w:t>08:45 (время московское)</w:t>
      </w:r>
      <w:r w:rsidRPr="008955E3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</w:rPr>
        <w:t>06.08.</w:t>
      </w:r>
      <w:r w:rsidRPr="008955E3">
        <w:rPr>
          <w:b/>
          <w:sz w:val="28"/>
          <w:szCs w:val="28"/>
        </w:rPr>
        <w:t>2012 года.</w:t>
      </w:r>
      <w:proofErr w:type="gramEnd"/>
    </w:p>
    <w:p w:rsidR="004E2EBC" w:rsidRPr="008955E3" w:rsidRDefault="004E2EBC" w:rsidP="004E2EB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8955E3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06.08.</w:t>
      </w:r>
      <w:r w:rsidRPr="008955E3">
        <w:rPr>
          <w:b/>
          <w:sz w:val="28"/>
          <w:szCs w:val="28"/>
        </w:rPr>
        <w:t>2012 года 08:45 (время московское).</w:t>
      </w:r>
    </w:p>
    <w:p w:rsidR="004E2EBC" w:rsidRPr="008955E3" w:rsidRDefault="004E2EBC" w:rsidP="004E2EB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8955E3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8955E3">
        <w:rPr>
          <w:b/>
          <w:bCs/>
          <w:sz w:val="28"/>
          <w:szCs w:val="28"/>
          <w:shd w:val="clear" w:color="auto" w:fill="FFFFFF"/>
        </w:rPr>
        <w:t>не позднее</w:t>
      </w:r>
      <w:r w:rsidRPr="008955E3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27.08.</w:t>
      </w:r>
      <w:r w:rsidRPr="008955E3">
        <w:rPr>
          <w:b/>
          <w:sz w:val="28"/>
          <w:szCs w:val="28"/>
        </w:rPr>
        <w:t>2012 года.</w:t>
      </w:r>
    </w:p>
    <w:p w:rsidR="004E2EBC" w:rsidRPr="008955E3" w:rsidRDefault="004E2EBC" w:rsidP="004E2EB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8955E3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8955E3">
        <w:rPr>
          <w:b/>
          <w:bCs/>
          <w:sz w:val="28"/>
          <w:szCs w:val="28"/>
          <w:shd w:val="clear" w:color="auto" w:fill="FFFFFF"/>
        </w:rPr>
        <w:t>не позднее</w:t>
      </w:r>
      <w:r w:rsidRPr="008955E3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06.09.</w:t>
      </w:r>
      <w:r w:rsidRPr="008955E3">
        <w:rPr>
          <w:b/>
          <w:sz w:val="28"/>
          <w:szCs w:val="28"/>
        </w:rPr>
        <w:t>2012 года.</w:t>
      </w:r>
    </w:p>
    <w:p w:rsidR="004E2EBC" w:rsidRPr="008955E3" w:rsidRDefault="004E2EBC" w:rsidP="004E2EB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8955E3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8955E3">
        <w:rPr>
          <w:sz w:val="28"/>
          <w:szCs w:val="28"/>
        </w:rPr>
        <w:t xml:space="preserve"> после размещения </w:t>
      </w:r>
      <w:proofErr w:type="gramStart"/>
      <w:r w:rsidRPr="008955E3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8955E3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4E2EBC" w:rsidRPr="008955E3" w:rsidRDefault="004E2EBC" w:rsidP="004E2EB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Форма, размер и срок предоставления обеспечения исполнения договора: не устанавливается.</w:t>
      </w:r>
    </w:p>
    <w:p w:rsidR="004E2EBC" w:rsidRPr="008955E3" w:rsidRDefault="004E2EBC" w:rsidP="004E2EB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E2EBC" w:rsidRPr="008955E3" w:rsidRDefault="004E2EBC" w:rsidP="004E2EB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  <w:bookmarkStart w:id="1" w:name="_Toc327002128"/>
    </w:p>
    <w:p w:rsidR="004E2EBC" w:rsidRPr="008955E3" w:rsidRDefault="004E2EBC" w:rsidP="004E2EB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End w:id="1"/>
    </w:p>
    <w:p w:rsidR="00155104" w:rsidRDefault="00155104" w:rsidP="004E2EBC"/>
    <w:sectPr w:rsidR="00155104" w:rsidSect="004E2EBC">
      <w:pgSz w:w="11906" w:h="16838"/>
      <w:pgMar w:top="568" w:right="424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EB8A744"/>
    <w:lvl w:ilvl="0" w:tplc="3FF29B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6FD80F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43C2E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D62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0CC0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A4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E6F9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B212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BE5D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4E2EBC"/>
    <w:rsid w:val="00155104"/>
    <w:rsid w:val="004B47B0"/>
    <w:rsid w:val="004E2EBC"/>
    <w:rsid w:val="00643DD7"/>
    <w:rsid w:val="00A60104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EBC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E2E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996</Words>
  <Characters>5679</Characters>
  <Application>Microsoft Office Word</Application>
  <DocSecurity>0</DocSecurity>
  <Lines>47</Lines>
  <Paragraphs>13</Paragraphs>
  <ScaleCrop>false</ScaleCrop>
  <Company>VNIPIET</Company>
  <LinksUpToDate>false</LinksUpToDate>
  <CharactersWithSpaces>6662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2012-07-25T09:16:00Z</dcterms:created>
  <dcterms:modified xsi:type="dcterms:W3CDTF">2012-07-25T09:17:00Z</dcterms:modified>
</cp:coreProperties>
</file>