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 xml:space="preserve">г. Десногорск </w:t>
      </w:r>
      <w:r>
        <w:tab/>
      </w:r>
      <w:r>
        <w:tab/>
      </w:r>
      <w:r>
        <w:tab/>
      </w:r>
      <w:r>
        <w:tab/>
        <w:t xml:space="preserve">           </w:t>
      </w:r>
      <w:r>
        <w:tab/>
        <w:t xml:space="preserve">         </w:t>
      </w:r>
      <w:r w:rsidR="006C4079" w:rsidRPr="00B904B0">
        <w:t>«___»______</w:t>
      </w:r>
      <w:r w:rsidR="00BE3F3B">
        <w:t>____</w:t>
      </w:r>
      <w:r w:rsidR="006C4079" w:rsidRPr="00B904B0">
        <w:t>____201</w:t>
      </w:r>
      <w:r>
        <w:t>3</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296A6C" w:rsidRDefault="006C4079" w:rsidP="0076575B">
      <w:pPr>
        <w:pStyle w:val="a3"/>
        <w:spacing w:before="0" w:after="0" w:line="312" w:lineRule="auto"/>
        <w:ind w:firstLine="709"/>
        <w:rPr>
          <w:rFonts w:cs="Arial"/>
        </w:rPr>
      </w:pPr>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w:t>
      </w:r>
      <w:r w:rsidR="002016D2">
        <w:rPr>
          <w:rFonts w:cs="Arial"/>
        </w:rPr>
        <w:t>Д</w:t>
      </w:r>
      <w:r w:rsidRPr="00B904B0">
        <w:rPr>
          <w:rFonts w:cs="Arial"/>
        </w:rPr>
        <w:t xml:space="preserve">оверенности </w:t>
      </w:r>
      <w:r w:rsidR="00296A6C">
        <w:rPr>
          <w:rFonts w:cs="Arial"/>
        </w:rPr>
        <w:t xml:space="preserve"> </w:t>
      </w:r>
      <w:r w:rsidRPr="00B904B0">
        <w:rPr>
          <w:rFonts w:cs="Arial"/>
        </w:rPr>
        <w:t>№</w:t>
      </w:r>
      <w:r w:rsidR="00EA0302" w:rsidRPr="00B904B0">
        <w:rPr>
          <w:rFonts w:cs="Arial"/>
        </w:rPr>
        <w:t xml:space="preserve"> </w:t>
      </w:r>
      <w:r w:rsidR="002016D2">
        <w:rPr>
          <w:rFonts w:cs="Arial"/>
        </w:rPr>
        <w:t>______________</w:t>
      </w:r>
      <w:r w:rsidR="00296A6C">
        <w:rPr>
          <w:rFonts w:cs="Arial"/>
        </w:rPr>
        <w:t xml:space="preserve"> от </w:t>
      </w:r>
      <w:r w:rsidR="002016D2">
        <w:rPr>
          <w:rFonts w:cs="Arial"/>
        </w:rPr>
        <w:t xml:space="preserve">«____» ________________ 2013 </w:t>
      </w:r>
      <w:r w:rsidR="00296A6C">
        <w:rPr>
          <w:rFonts w:cs="Arial"/>
        </w:rPr>
        <w:t>г.</w:t>
      </w:r>
      <w:bookmarkStart w:id="0" w:name="_GoBack"/>
      <w:bookmarkEnd w:id="0"/>
      <w:r w:rsidR="00296A6C">
        <w:rPr>
          <w:rFonts w:cs="Arial"/>
        </w:rPr>
        <w:t>, с одной стороны,</w:t>
      </w:r>
      <w:r w:rsidRPr="00B904B0">
        <w:rPr>
          <w:rFonts w:cs="Arial"/>
        </w:rPr>
        <w:t xml:space="preserve"> </w:t>
      </w:r>
    </w:p>
    <w:p w:rsidR="006C4079" w:rsidRPr="00B904B0" w:rsidRDefault="006C4079" w:rsidP="0076575B">
      <w:pPr>
        <w:pStyle w:val="a3"/>
        <w:spacing w:before="0" w:after="0" w:line="312" w:lineRule="auto"/>
        <w:ind w:firstLine="709"/>
        <w:rPr>
          <w:rFonts w:cs="Arial"/>
        </w:rPr>
      </w:pPr>
      <w:proofErr w:type="gramStart"/>
      <w:r w:rsidRPr="00B904B0">
        <w:rPr>
          <w:rFonts w:cs="Arial"/>
        </w:rPr>
        <w:t>и _______________,</w:t>
      </w:r>
      <w:r w:rsidRPr="00B904B0">
        <w:rPr>
          <w:rFonts w:cs="Arial"/>
          <w:b/>
          <w:bCs/>
        </w:rPr>
        <w:t xml:space="preserve"> </w:t>
      </w:r>
      <w:r w:rsidRPr="00B904B0">
        <w:rPr>
          <w:rFonts w:cs="Arial"/>
        </w:rPr>
        <w:t>именуемое (</w:t>
      </w:r>
      <w:proofErr w:type="spellStart"/>
      <w:r w:rsidRPr="00B904B0">
        <w:rPr>
          <w:rFonts w:cs="Arial"/>
        </w:rPr>
        <w:t>ый</w:t>
      </w:r>
      <w:proofErr w:type="spellEnd"/>
      <w:r w:rsidRPr="00B904B0">
        <w:rPr>
          <w:rFonts w:cs="Arial"/>
        </w:rPr>
        <w:t xml:space="preserve">)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 именуемые «Стороны», заключили настоящий договор о нижеследующем:</w:t>
      </w:r>
      <w:proofErr w:type="gramEnd"/>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proofErr w:type="gramStart"/>
      <w:r w:rsidR="007C18DF">
        <w:rPr>
          <w:rFonts w:cs="Arial"/>
        </w:rPr>
        <w:t>комплектующих</w:t>
      </w:r>
      <w:proofErr w:type="gramEnd"/>
      <w:r w:rsidR="007C18DF">
        <w:rPr>
          <w:rFonts w:cs="Arial"/>
        </w:rPr>
        <w:t xml:space="preserve"> для </w:t>
      </w:r>
      <w:r w:rsidR="00895F53">
        <w:rPr>
          <w:rFonts w:cs="Arial"/>
        </w:rPr>
        <w:t>прои</w:t>
      </w:r>
      <w:r w:rsidR="00895F53">
        <w:rPr>
          <w:rFonts w:cs="Arial"/>
        </w:rPr>
        <w:t>з</w:t>
      </w:r>
      <w:r w:rsidR="00895F53">
        <w:rPr>
          <w:rFonts w:cs="Arial"/>
        </w:rPr>
        <w:t>водства оборудования диагностики арматуры</w:t>
      </w:r>
      <w:r w:rsidR="003F00E1" w:rsidRPr="00B904B0">
        <w:rPr>
          <w:rFonts w:cs="Arial"/>
          <w:bCs/>
        </w:rPr>
        <w:t xml:space="preserve"> </w:t>
      </w:r>
      <w:r w:rsidR="00921DA4" w:rsidRPr="00B904B0">
        <w:rPr>
          <w:rFonts w:cs="Arial"/>
        </w:rPr>
        <w:t xml:space="preserve">(далее – Продукция) </w:t>
      </w:r>
      <w:r w:rsidR="00921DA4" w:rsidRPr="00936FE9">
        <w:rPr>
          <w:rFonts w:cs="Arial"/>
        </w:rPr>
        <w:t>в количестве</w:t>
      </w:r>
      <w:r w:rsidR="00936FE9" w:rsidRPr="00936FE9">
        <w:rPr>
          <w:rFonts w:cs="Arial"/>
        </w:rPr>
        <w:t>,</w:t>
      </w:r>
      <w:r w:rsidR="00921DA4" w:rsidRPr="00936FE9">
        <w:rPr>
          <w:rFonts w:cs="Arial"/>
        </w:rPr>
        <w:t xml:space="preserve"> ассорт</w:t>
      </w:r>
      <w:r w:rsidR="00921DA4" w:rsidRPr="00936FE9">
        <w:rPr>
          <w:rFonts w:cs="Arial"/>
        </w:rPr>
        <w:t>и</w:t>
      </w:r>
      <w:r w:rsidR="00921DA4" w:rsidRPr="00936FE9">
        <w:rPr>
          <w:rFonts w:cs="Arial"/>
        </w:rPr>
        <w:t xml:space="preserve">менте </w:t>
      </w:r>
      <w:r w:rsidR="000F4EBA" w:rsidRPr="00936FE9">
        <w:rPr>
          <w:rFonts w:cs="Arial"/>
        </w:rPr>
        <w:t xml:space="preserve">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921DA4" w:rsidRPr="00936FE9">
        <w:rPr>
          <w:rFonts w:cs="Arial"/>
        </w:rPr>
        <w:t xml:space="preserve"> (</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6E3D27">
        <w:rPr>
          <w:rFonts w:cs="Arial"/>
        </w:rPr>
        <w:t>ееся</w:t>
      </w:r>
      <w:r w:rsidR="00921DA4" w:rsidRPr="00B904B0">
        <w:rPr>
          <w:rFonts w:cs="Arial"/>
        </w:rPr>
        <w:t xml:space="preserve"> неотъемлемой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w:t>
      </w:r>
      <w:r w:rsidRPr="00B904B0">
        <w:rPr>
          <w:rFonts w:ascii="Arial" w:hAnsi="Arial" w:cs="Arial"/>
        </w:rPr>
        <w:t>а</w:t>
      </w:r>
      <w:r w:rsidRPr="00B904B0">
        <w:rPr>
          <w:rFonts w:ascii="Arial" w:hAnsi="Arial" w:cs="Arial"/>
        </w:rPr>
        <w:t xml:space="preserve">стоящим Договором. </w:t>
      </w:r>
    </w:p>
    <w:p w:rsidR="00921DA4" w:rsidRPr="00B904B0" w:rsidRDefault="006E3D27" w:rsidP="0076575B">
      <w:pPr>
        <w:pStyle w:val="a3"/>
        <w:spacing w:before="0" w:after="0" w:line="312" w:lineRule="auto"/>
        <w:ind w:firstLine="709"/>
        <w:rPr>
          <w:rFonts w:cs="Arial"/>
        </w:rPr>
      </w:pPr>
      <w:r>
        <w:rPr>
          <w:rFonts w:cs="Arial"/>
        </w:rPr>
        <w:t>1.2. Поставка П</w:t>
      </w:r>
      <w:r w:rsidR="00921DA4" w:rsidRPr="00B904B0">
        <w:rPr>
          <w:rFonts w:cs="Arial"/>
        </w:rPr>
        <w:t xml:space="preserve">родукции по настоящему договору осуществляется в адрес Грузополучателя: </w:t>
      </w:r>
      <w:r>
        <w:rPr>
          <w:rFonts w:cs="Arial"/>
        </w:rPr>
        <w:t xml:space="preserve">Смоленский филиал «Смоленскатомтехэнерго» ОАО «Атомтехэнерго» </w:t>
      </w:r>
      <w:r w:rsidR="00921DA4" w:rsidRPr="00B904B0">
        <w:rPr>
          <w:rFonts w:cs="Arial"/>
        </w:rPr>
        <w:t xml:space="preserve">(216 400, Смоленская область, </w:t>
      </w:r>
      <w:proofErr w:type="gramStart"/>
      <w:r w:rsidR="00921DA4" w:rsidRPr="00B904B0">
        <w:rPr>
          <w:rFonts w:cs="Arial"/>
        </w:rPr>
        <w:t>г</w:t>
      </w:r>
      <w:proofErr w:type="gramEnd"/>
      <w:r w:rsidR="00921DA4" w:rsidRPr="00B904B0">
        <w:rPr>
          <w:rFonts w:cs="Arial"/>
        </w:rPr>
        <w:t>.</w:t>
      </w:r>
      <w:r>
        <w:rPr>
          <w:rFonts w:cs="Arial"/>
        </w:rPr>
        <w:t xml:space="preserve"> </w:t>
      </w:r>
      <w:r w:rsidR="00921DA4" w:rsidRPr="00B904B0">
        <w:rPr>
          <w:rFonts w:cs="Arial"/>
        </w:rPr>
        <w:t>Десногорск</w:t>
      </w:r>
      <w:r>
        <w:rPr>
          <w:rFonts w:cs="Arial"/>
        </w:rPr>
        <w:t xml:space="preserve">, </w:t>
      </w:r>
      <w:proofErr w:type="spellStart"/>
      <w:r>
        <w:rPr>
          <w:rFonts w:cs="Arial"/>
        </w:rPr>
        <w:t>Промзона</w:t>
      </w:r>
      <w:proofErr w:type="spellEnd"/>
      <w:r>
        <w:rPr>
          <w:rFonts w:cs="Arial"/>
        </w:rPr>
        <w:t xml:space="preserve"> САЭС</w:t>
      </w:r>
      <w:r w:rsidR="00921DA4" w:rsidRPr="00B904B0">
        <w:rPr>
          <w:rFonts w:cs="Arial"/>
        </w:rPr>
        <w:t>). Грузополучатель осуществляет приемку продукции в порядке, установленном настоящим Договором.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w:t>
      </w:r>
      <w:proofErr w:type="gramStart"/>
      <w:r w:rsidRPr="00B904B0">
        <w:rPr>
          <w:rFonts w:ascii="Arial" w:hAnsi="Arial" w:cs="Arial"/>
          <w:bCs/>
        </w:rPr>
        <w:t xml:space="preserve"> (____%) _________ (____________________________) </w:t>
      </w:r>
      <w:proofErr w:type="gramEnd"/>
      <w:r w:rsidRPr="00B904B0">
        <w:rPr>
          <w:rFonts w:ascii="Arial" w:hAnsi="Arial" w:cs="Arial"/>
          <w:bCs/>
        </w:rPr>
        <w:t>руб., всего: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r w:rsidR="00B96132">
        <w:rPr>
          <w:rFonts w:ascii="Arial" w:hAnsi="Arial" w:cs="Arial"/>
          <w:bCs/>
        </w:rPr>
        <w:t>.</w:t>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t>цифрами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доба</w:t>
      </w:r>
      <w:r w:rsidRPr="009B297D">
        <w:rPr>
          <w:rFonts w:ascii="Arial" w:hAnsi="Arial" w:cs="Arial"/>
          <w:i/>
          <w:iCs/>
        </w:rPr>
        <w:t>в</w:t>
      </w:r>
      <w:r w:rsidRPr="009B297D">
        <w:rPr>
          <w:rFonts w:ascii="Arial" w:hAnsi="Arial" w:cs="Arial"/>
          <w:i/>
          <w:iCs/>
        </w:rPr>
        <w:t xml:space="preserve">ленную стоимость не взимается в соответствии с </w:t>
      </w:r>
      <w:proofErr w:type="spellStart"/>
      <w:r w:rsidRPr="009B297D">
        <w:rPr>
          <w:rFonts w:ascii="Arial" w:hAnsi="Arial" w:cs="Arial"/>
          <w:i/>
          <w:iCs/>
        </w:rPr>
        <w:t>пп</w:t>
      </w:r>
      <w:proofErr w:type="spellEnd"/>
      <w:r w:rsidRPr="009B297D">
        <w:rPr>
          <w:rFonts w:ascii="Arial" w:hAnsi="Arial" w:cs="Arial"/>
          <w:i/>
          <w:iCs/>
        </w:rPr>
        <w:t>. 16, п. 3, п. 6, ст. 149, гл. 21 ра</w:t>
      </w:r>
      <w:r w:rsidRPr="009B297D">
        <w:rPr>
          <w:rFonts w:ascii="Arial" w:hAnsi="Arial" w:cs="Arial"/>
          <w:i/>
          <w:iCs/>
        </w:rPr>
        <w:t>з</w:t>
      </w:r>
      <w:r w:rsidRPr="009B297D">
        <w:rPr>
          <w:rFonts w:ascii="Arial" w:hAnsi="Arial" w:cs="Arial"/>
          <w:i/>
          <w:iCs/>
        </w:rPr>
        <w:t xml:space="preserve">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льгота по уплате НДС отсутствует, то тексты по льготе НДС  не ук</w:t>
      </w:r>
      <w:r w:rsidRPr="009B297D">
        <w:rPr>
          <w:rFonts w:ascii="Arial" w:hAnsi="Arial" w:cs="Arial"/>
          <w:i/>
          <w:szCs w:val="20"/>
        </w:rPr>
        <w:t>а</w:t>
      </w:r>
      <w:r w:rsidRPr="009B297D">
        <w:rPr>
          <w:rFonts w:ascii="Arial" w:hAnsi="Arial" w:cs="Arial"/>
          <w:i/>
          <w:szCs w:val="20"/>
        </w:rPr>
        <w:t xml:space="preserve">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изменению.</w:t>
      </w:r>
      <w:r w:rsidR="007C18DF" w:rsidRPr="007C18DF">
        <w:rPr>
          <w:rFonts w:ascii="Arial" w:hAnsi="Arial" w:cs="Arial"/>
        </w:rPr>
        <w:t xml:space="preserve"> Цена за единицу Продукции указана в Спецификации №1.</w:t>
      </w:r>
    </w:p>
    <w:p w:rsidR="006C4079" w:rsidRPr="00B904B0" w:rsidRDefault="006C4079" w:rsidP="0076575B">
      <w:pPr>
        <w:pStyle w:val="a3"/>
        <w:spacing w:before="0" w:after="0" w:line="312" w:lineRule="auto"/>
        <w:ind w:firstLine="709"/>
        <w:rPr>
          <w:rFonts w:cs="Arial"/>
        </w:rPr>
      </w:pPr>
      <w:r w:rsidRPr="00B904B0">
        <w:rPr>
          <w:rFonts w:cs="Arial"/>
        </w:rPr>
        <w:t xml:space="preserve">2.3 Доставка продукции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lastRenderedPageBreak/>
        <w:t>2.4</w:t>
      </w:r>
      <w:proofErr w:type="gramStart"/>
      <w:r w:rsidRPr="00B904B0">
        <w:rPr>
          <w:rFonts w:ascii="Arial" w:hAnsi="Arial" w:cs="Arial"/>
        </w:rPr>
        <w:t xml:space="preserve"> В</w:t>
      </w:r>
      <w:proofErr w:type="gramEnd"/>
      <w:r w:rsidRPr="00B904B0">
        <w:rPr>
          <w:rFonts w:ascii="Arial" w:hAnsi="Arial" w:cs="Arial"/>
        </w:rPr>
        <w:t xml:space="preserve"> цену Продукции  входит стоимость тары и упаковки, маркировки, консервации, транспортные расходы по доставке, расходы на уплату таможенных пошлин и прочих сб</w:t>
      </w:r>
      <w:r w:rsidRPr="00B904B0">
        <w:rPr>
          <w:rFonts w:ascii="Arial" w:hAnsi="Arial" w:cs="Arial"/>
        </w:rPr>
        <w:t>о</w:t>
      </w:r>
      <w:r w:rsidRPr="00B904B0">
        <w:rPr>
          <w:rFonts w:ascii="Arial" w:hAnsi="Arial" w:cs="Arial"/>
        </w:rPr>
        <w:t>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B904B0">
        <w:rPr>
          <w:rFonts w:ascii="Arial" w:hAnsi="Arial" w:cs="Arial"/>
        </w:rPr>
        <w:t>Тара и упаковка возвращению не подлежат</w:t>
      </w:r>
      <w:r w:rsidR="00E638F9">
        <w:rPr>
          <w:rFonts w:ascii="Arial" w:hAnsi="Arial" w:cs="Arial"/>
        </w:rPr>
        <w:t>.</w:t>
      </w:r>
      <w:r w:rsidR="007C18DF">
        <w:rPr>
          <w:rFonts w:ascii="Arial" w:hAnsi="Arial" w:cs="Arial"/>
        </w:rPr>
        <w:t xml:space="preserve"> Требования к упаковке Продукции, и</w:t>
      </w:r>
      <w:r w:rsidR="007C18DF">
        <w:rPr>
          <w:rFonts w:ascii="Arial" w:hAnsi="Arial" w:cs="Arial"/>
        </w:rPr>
        <w:t>з</w:t>
      </w:r>
      <w:r w:rsidR="007C18DF">
        <w:rPr>
          <w:rFonts w:ascii="Arial" w:hAnsi="Arial" w:cs="Arial"/>
        </w:rPr>
        <w:t>ложены в Спецификации №1.</w:t>
      </w: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7C18DF">
        <w:rPr>
          <w:rFonts w:cs="Arial"/>
          <w:bCs/>
        </w:rPr>
        <w:t xml:space="preserve">течение 14 дней </w:t>
      </w:r>
      <w:proofErr w:type="gramStart"/>
      <w:r w:rsidR="007C18DF">
        <w:rPr>
          <w:rFonts w:cs="Arial"/>
          <w:bCs/>
        </w:rPr>
        <w:t xml:space="preserve">с </w:t>
      </w:r>
      <w:r w:rsidR="004B54D2">
        <w:rPr>
          <w:rFonts w:cs="Arial"/>
          <w:bCs/>
        </w:rPr>
        <w:t>даты</w:t>
      </w:r>
      <w:r w:rsidR="007C18DF">
        <w:rPr>
          <w:rFonts w:cs="Arial"/>
          <w:bCs/>
        </w:rPr>
        <w:t xml:space="preserve"> подписания</w:t>
      </w:r>
      <w:proofErr w:type="gramEnd"/>
      <w:r w:rsidR="007C18DF">
        <w:rPr>
          <w:rFonts w:cs="Arial"/>
          <w:bCs/>
        </w:rPr>
        <w:t xml:space="preserve"> настоящего </w:t>
      </w:r>
      <w:r w:rsidR="00D31F89">
        <w:rPr>
          <w:rFonts w:cs="Arial"/>
          <w:bCs/>
        </w:rPr>
        <w:t>Д</w:t>
      </w:r>
      <w:r w:rsidR="007C18DF">
        <w:rPr>
          <w:rFonts w:cs="Arial"/>
          <w:bCs/>
        </w:rPr>
        <w:t>оговора.</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w:t>
      </w:r>
      <w:r w:rsidRPr="00FF63E2">
        <w:rPr>
          <w:rFonts w:ascii="Arial" w:hAnsi="Arial" w:cs="Arial"/>
        </w:rPr>
        <w:t>о</w:t>
      </w:r>
      <w:r w:rsidRPr="00FF63E2">
        <w:rPr>
          <w:rFonts w:ascii="Arial" w:hAnsi="Arial" w:cs="Arial"/>
        </w:rPr>
        <w:t>дукции к отгрузке и, после получения подтверждения о готовности принять Продукцию, о</w:t>
      </w:r>
      <w:r w:rsidRPr="00FF63E2">
        <w:rPr>
          <w:rFonts w:ascii="Arial" w:hAnsi="Arial" w:cs="Arial"/>
        </w:rPr>
        <w:t>т</w:t>
      </w:r>
      <w:r w:rsidRPr="00FF63E2">
        <w:rPr>
          <w:rFonts w:ascii="Arial" w:hAnsi="Arial" w:cs="Arial"/>
        </w:rPr>
        <w:t>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догов</w:t>
      </w:r>
      <w:r w:rsidRPr="00FF63E2">
        <w:rPr>
          <w:rFonts w:ascii="Arial" w:hAnsi="Arial" w:cs="Arial"/>
        </w:rPr>
        <w:t>о</w:t>
      </w:r>
      <w:r w:rsidRPr="00FF63E2">
        <w:rPr>
          <w:rFonts w:ascii="Arial" w:hAnsi="Arial" w:cs="Arial"/>
        </w:rPr>
        <w:t>ра, наименование и количество отгруженной продукции, наименование и номер транспор</w:t>
      </w:r>
      <w:r w:rsidRPr="00FF63E2">
        <w:rPr>
          <w:rFonts w:ascii="Arial" w:hAnsi="Arial" w:cs="Arial"/>
        </w:rPr>
        <w:t>т</w:t>
      </w:r>
      <w:r w:rsidRPr="00FF63E2">
        <w:rPr>
          <w:rFonts w:ascii="Arial" w:hAnsi="Arial" w:cs="Arial"/>
        </w:rPr>
        <w:t>ного средства перевозящего продукцию</w:t>
      </w:r>
      <w:r w:rsidR="009750D9">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предо</w:t>
      </w:r>
      <w:r w:rsidRPr="00FF63E2">
        <w:rPr>
          <w:rFonts w:ascii="Arial" w:hAnsi="Arial" w:cs="Arial"/>
        </w:rPr>
        <w:t>с</w:t>
      </w:r>
      <w:r w:rsidRPr="00FF63E2">
        <w:rPr>
          <w:rFonts w:ascii="Arial" w:hAnsi="Arial" w:cs="Arial"/>
        </w:rPr>
        <w:t>тавлением уведомления на бумажном носителе.</w:t>
      </w:r>
    </w:p>
    <w:p w:rsidR="00233B5D" w:rsidRPr="00FF63E2" w:rsidRDefault="00233B5D" w:rsidP="0076575B">
      <w:pPr>
        <w:spacing w:line="312" w:lineRule="auto"/>
        <w:ind w:firstLine="709"/>
        <w:jc w:val="both"/>
        <w:rPr>
          <w:rFonts w:ascii="Arial" w:hAnsi="Arial" w:cs="Arial"/>
        </w:rPr>
      </w:pPr>
      <w:r w:rsidRPr="00FF63E2">
        <w:rPr>
          <w:rFonts w:ascii="Arial" w:hAnsi="Arial" w:cs="Arial"/>
        </w:rPr>
        <w:t xml:space="preserve">Одновременно с Уведомлением о готовности продукции к отгрузке, с целью </w:t>
      </w:r>
      <w:r w:rsidRPr="009750D9">
        <w:rPr>
          <w:rFonts w:ascii="Arial" w:hAnsi="Arial" w:cs="Arial"/>
        </w:rPr>
        <w:t>искл</w:t>
      </w:r>
      <w:r w:rsidRPr="009750D9">
        <w:rPr>
          <w:rFonts w:ascii="Arial" w:hAnsi="Arial" w:cs="Arial"/>
        </w:rPr>
        <w:t>ю</w:t>
      </w:r>
      <w:r w:rsidRPr="009750D9">
        <w:rPr>
          <w:rFonts w:ascii="Arial" w:hAnsi="Arial" w:cs="Arial"/>
        </w:rPr>
        <w:t xml:space="preserve">чения разногласий при приемке и оплате продукции, Поставщик  направляет </w:t>
      </w:r>
      <w:r w:rsidR="006E3D27" w:rsidRPr="009750D9">
        <w:rPr>
          <w:rFonts w:ascii="Arial" w:hAnsi="Arial" w:cs="Arial"/>
        </w:rPr>
        <w:t>Покупателю</w:t>
      </w:r>
      <w:r w:rsidRPr="009750D9">
        <w:rPr>
          <w:rFonts w:ascii="Arial" w:hAnsi="Arial" w:cs="Arial"/>
        </w:rPr>
        <w:t xml:space="preserve"> все необходимые первичные документы, подлежащие передаче Покупателю, заполненные в окончательном варианте (указанные в п.</w:t>
      </w:r>
      <w:r w:rsidR="00296A6C">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296A6C">
        <w:rPr>
          <w:rFonts w:ascii="Arial" w:hAnsi="Arial" w:cs="Arial"/>
        </w:rPr>
        <w:t>-3.6.3</w:t>
      </w:r>
      <w:r w:rsidRPr="009750D9">
        <w:rPr>
          <w:rFonts w:ascii="Arial" w:hAnsi="Arial" w:cs="Arial"/>
        </w:rPr>
        <w:t>), а так же копии документов, ук</w:t>
      </w:r>
      <w:r w:rsidRPr="009750D9">
        <w:rPr>
          <w:rFonts w:ascii="Arial" w:hAnsi="Arial" w:cs="Arial"/>
        </w:rPr>
        <w:t>а</w:t>
      </w:r>
      <w:r w:rsidRPr="009750D9">
        <w:rPr>
          <w:rFonts w:ascii="Arial" w:hAnsi="Arial" w:cs="Arial"/>
        </w:rPr>
        <w:t xml:space="preserve">занных в </w:t>
      </w:r>
      <w:proofErr w:type="spellStart"/>
      <w:proofErr w:type="gramStart"/>
      <w:r w:rsidRPr="009750D9">
        <w:rPr>
          <w:rFonts w:ascii="Arial" w:hAnsi="Arial" w:cs="Arial"/>
        </w:rPr>
        <w:t>п</w:t>
      </w:r>
      <w:proofErr w:type="spellEnd"/>
      <w:proofErr w:type="gramEnd"/>
      <w:r w:rsidRPr="009750D9">
        <w:rPr>
          <w:rFonts w:ascii="Arial" w:hAnsi="Arial" w:cs="Arial"/>
        </w:rPr>
        <w:t xml:space="preserve"> 3.</w:t>
      </w:r>
      <w:r w:rsidR="00CF2738">
        <w:rPr>
          <w:rFonts w:ascii="Arial" w:hAnsi="Arial" w:cs="Arial"/>
        </w:rPr>
        <w:t>6</w:t>
      </w:r>
      <w:r w:rsidRPr="009750D9">
        <w:rPr>
          <w:rFonts w:ascii="Arial" w:hAnsi="Arial" w:cs="Arial"/>
        </w:rPr>
        <w:t>.4.</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7C18DF"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Грузополучателя по транспортной накладной. </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искл</w:t>
      </w:r>
      <w:r w:rsidR="00233B5D" w:rsidRPr="00FF63E2">
        <w:rPr>
          <w:rFonts w:ascii="Arial" w:hAnsi="Arial" w:cs="Arial"/>
        </w:rPr>
        <w:t>ю</w:t>
      </w:r>
      <w:r w:rsidR="00233B5D" w:rsidRPr="00FF63E2">
        <w:rPr>
          <w:rFonts w:ascii="Arial" w:hAnsi="Arial" w:cs="Arial"/>
        </w:rPr>
        <w:t>чить порчу и уничтожение ее на период доставки до приемки ее Грузополучателем, а также на период хранения</w:t>
      </w:r>
      <w:r w:rsidR="00296A6C">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следу</w:t>
      </w:r>
      <w:r w:rsidRPr="00FF63E2">
        <w:rPr>
          <w:rFonts w:ascii="Arial" w:hAnsi="Arial" w:cs="Arial"/>
        </w:rPr>
        <w:t>ю</w:t>
      </w:r>
      <w:r w:rsidRPr="00FF63E2">
        <w:rPr>
          <w:rFonts w:ascii="Arial" w:hAnsi="Arial" w:cs="Arial"/>
        </w:rPr>
        <w:t>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Pr="00FF63E2">
        <w:rPr>
          <w:rFonts w:ascii="Arial" w:hAnsi="Arial" w:cs="Arial"/>
        </w:rPr>
        <w:t>накладных на отпуск продукции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7C18DF">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законодател</w:t>
      </w:r>
      <w:r w:rsidRPr="00FF63E2">
        <w:rPr>
          <w:rFonts w:ascii="Arial" w:hAnsi="Arial" w:cs="Arial"/>
        </w:rPr>
        <w:t>ь</w:t>
      </w:r>
      <w:r w:rsidRPr="00FF63E2">
        <w:rPr>
          <w:rFonts w:ascii="Arial" w:hAnsi="Arial" w:cs="Arial"/>
        </w:rPr>
        <w:t>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914A5A">
        <w:rPr>
          <w:rFonts w:ascii="Arial" w:hAnsi="Arial" w:cs="Arial"/>
        </w:rPr>
        <w:t>–</w:t>
      </w:r>
      <w:r>
        <w:rPr>
          <w:rFonts w:ascii="Arial" w:hAnsi="Arial" w:cs="Arial"/>
        </w:rPr>
        <w:t xml:space="preserve"> </w:t>
      </w:r>
      <w:r w:rsidR="007C18DF">
        <w:rPr>
          <w:rFonts w:ascii="Arial" w:hAnsi="Arial" w:cs="Arial"/>
        </w:rPr>
        <w:t>паспортов, руководств по эксплуатации, сертификата изготовителя</w:t>
      </w:r>
      <w:r w:rsidR="00D31F89">
        <w:rPr>
          <w:rFonts w:ascii="Arial" w:hAnsi="Arial" w:cs="Arial"/>
        </w:rPr>
        <w:t>.</w:t>
      </w:r>
    </w:p>
    <w:p w:rsidR="0028670D" w:rsidRDefault="00233B5D" w:rsidP="0076575B">
      <w:pPr>
        <w:pStyle w:val="a3"/>
        <w:spacing w:before="0" w:after="0" w:line="312" w:lineRule="auto"/>
        <w:ind w:firstLine="709"/>
        <w:rPr>
          <w:rFonts w:cs="Arial"/>
        </w:rPr>
      </w:pPr>
      <w:r w:rsidRPr="00FF63E2">
        <w:rPr>
          <w:rFonts w:cs="Arial"/>
          <w:szCs w:val="24"/>
        </w:rPr>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w:t>
      </w:r>
      <w:proofErr w:type="spellStart"/>
      <w:proofErr w:type="gramStart"/>
      <w:r w:rsidRPr="00FF63E2">
        <w:rPr>
          <w:rFonts w:cs="Arial"/>
          <w:szCs w:val="24"/>
        </w:rPr>
        <w:t>счет-фактуры</w:t>
      </w:r>
      <w:proofErr w:type="spellEnd"/>
      <w:proofErr w:type="gramEnd"/>
      <w:r w:rsidRPr="00FF63E2">
        <w:rPr>
          <w:rFonts w:cs="Arial"/>
          <w:szCs w:val="24"/>
        </w:rPr>
        <w:t xml:space="preserve"> и пр.), пе</w:t>
      </w:r>
      <w:r>
        <w:rPr>
          <w:rFonts w:cs="Arial"/>
          <w:szCs w:val="24"/>
        </w:rPr>
        <w:t xml:space="preserve">речисленных в 1 </w:t>
      </w:r>
      <w:proofErr w:type="spellStart"/>
      <w:r>
        <w:rPr>
          <w:rFonts w:cs="Arial"/>
          <w:szCs w:val="24"/>
        </w:rPr>
        <w:t>абз</w:t>
      </w:r>
      <w:proofErr w:type="spellEnd"/>
      <w:r>
        <w:rPr>
          <w:rFonts w:cs="Arial"/>
          <w:szCs w:val="24"/>
        </w:rPr>
        <w:t xml:space="preserve">.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 xml:space="preserve">6. </w:t>
      </w:r>
      <w:proofErr w:type="gramStart"/>
      <w:r w:rsidRPr="00843F11">
        <w:rPr>
          <w:rFonts w:cs="Arial"/>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proofErr w:type="gramStart"/>
      <w:r w:rsidRPr="00225C13">
        <w:rPr>
          <w:rFonts w:ascii="Arial" w:hAnsi="Arial" w:cs="Arial"/>
        </w:rPr>
        <w:t xml:space="preserve"> Д</w:t>
      </w:r>
      <w:proofErr w:type="gramEnd"/>
      <w:r w:rsidRPr="00225C13">
        <w:rPr>
          <w:rFonts w:ascii="Arial" w:hAnsi="Arial" w:cs="Arial"/>
        </w:rPr>
        <w:t>ля оформления поставки по настоящему договору Стороны используют Това</w:t>
      </w:r>
      <w:r w:rsidRPr="00225C13">
        <w:rPr>
          <w:rFonts w:ascii="Arial" w:hAnsi="Arial" w:cs="Arial"/>
        </w:rPr>
        <w:t>р</w:t>
      </w:r>
      <w:r w:rsidRPr="00225C13">
        <w:rPr>
          <w:rFonts w:ascii="Arial" w:hAnsi="Arial" w:cs="Arial"/>
        </w:rPr>
        <w:t>ную накладную по унифицированной форме ТОРГ-12, которая утверждена Постановлен</w:t>
      </w:r>
      <w:r w:rsidRPr="00225C13">
        <w:rPr>
          <w:rFonts w:ascii="Arial" w:hAnsi="Arial" w:cs="Arial"/>
        </w:rPr>
        <w:t>и</w:t>
      </w:r>
      <w:r w:rsidRPr="00225C13">
        <w:rPr>
          <w:rFonts w:ascii="Arial" w:hAnsi="Arial" w:cs="Arial"/>
        </w:rPr>
        <w:t xml:space="preserve">ем Госкомстата от 11.11.1999г. №100. ТОРГ-12 оформляется Поставщиком с соблюдением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Продукция должна соответствовать продукции,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BB29D1">
        <w:rPr>
          <w:rFonts w:cs="Arial"/>
          <w:highlight w:val="red"/>
        </w:rPr>
        <w:t>Гарантийные обязательства Поставщика на пост</w:t>
      </w:r>
      <w:r w:rsidR="006411AC" w:rsidRPr="00BB29D1">
        <w:rPr>
          <w:rFonts w:cs="Arial"/>
          <w:highlight w:val="red"/>
        </w:rPr>
        <w:t xml:space="preserve">авляемую Продукцию составляют </w:t>
      </w:r>
      <w:r w:rsidRPr="00BB29D1">
        <w:rPr>
          <w:rFonts w:cs="Arial"/>
          <w:highlight w:val="red"/>
        </w:rPr>
        <w:t xml:space="preserve">не </w:t>
      </w:r>
      <w:r w:rsidR="007D04C3" w:rsidRPr="00BB29D1">
        <w:rPr>
          <w:rFonts w:cs="Arial"/>
          <w:highlight w:val="red"/>
        </w:rPr>
        <w:t>менее</w:t>
      </w:r>
      <w:r w:rsidRPr="00BB29D1">
        <w:rPr>
          <w:rFonts w:cs="Arial"/>
          <w:highlight w:val="red"/>
        </w:rPr>
        <w:t xml:space="preserve"> </w:t>
      </w:r>
      <w:r w:rsidR="00914A5A" w:rsidRPr="00BB29D1">
        <w:rPr>
          <w:rFonts w:cs="Arial"/>
          <w:highlight w:val="red"/>
        </w:rPr>
        <w:t>12</w:t>
      </w:r>
      <w:r w:rsidRPr="00BB29D1">
        <w:rPr>
          <w:rFonts w:cs="Arial"/>
          <w:highlight w:val="red"/>
        </w:rPr>
        <w:t xml:space="preserve"> месяцев </w:t>
      </w:r>
      <w:proofErr w:type="gramStart"/>
      <w:r w:rsidRPr="00BB29D1">
        <w:rPr>
          <w:rFonts w:cs="Arial"/>
          <w:highlight w:val="red"/>
        </w:rPr>
        <w:t xml:space="preserve">с даты </w:t>
      </w:r>
      <w:r w:rsidR="00DB24A9" w:rsidRPr="00BB29D1">
        <w:rPr>
          <w:rFonts w:cs="Arial"/>
          <w:highlight w:val="red"/>
        </w:rPr>
        <w:t>подписания</w:t>
      </w:r>
      <w:proofErr w:type="gramEnd"/>
      <w:r w:rsidR="00DB24A9" w:rsidRPr="00BB29D1">
        <w:rPr>
          <w:rFonts w:cs="Arial"/>
          <w:highlight w:val="red"/>
        </w:rPr>
        <w:t xml:space="preserve"> Грузополучателем акта приемки </w:t>
      </w:r>
      <w:r w:rsidRPr="00BB29D1">
        <w:rPr>
          <w:rFonts w:cs="Arial"/>
          <w:highlight w:val="red"/>
        </w:rPr>
        <w:t>Продукции</w:t>
      </w:r>
      <w:r w:rsidR="00921DA4" w:rsidRPr="00BB29D1">
        <w:rPr>
          <w:rFonts w:cs="Arial"/>
          <w:highlight w:val="red"/>
        </w:rPr>
        <w:t>.</w:t>
      </w:r>
      <w:r w:rsidRPr="00B904B0">
        <w:rPr>
          <w:rFonts w:cs="Arial"/>
        </w:rPr>
        <w:t xml:space="preserve"> </w:t>
      </w:r>
      <w:r w:rsidR="00D1179F">
        <w:rPr>
          <w:rFonts w:cs="Arial"/>
        </w:rPr>
        <w:t>Гарантия распространяется на все составляющие части Продукции.</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гарантирует соответствие поставляемой продукции техническим условиям при ее использовании и хранении и несет все расходы по замене или ремонту дефектной продукции, выявленной Покупателем в течение гарантийного срока.</w:t>
      </w:r>
    </w:p>
    <w:p w:rsidR="00D1179F" w:rsidRDefault="00D1179F" w:rsidP="0076575B">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w:t>
      </w:r>
      <w:r w:rsidR="00303B2B">
        <w:rPr>
          <w:rFonts w:cs="Arial"/>
        </w:rPr>
        <w:t>10 дней</w:t>
      </w:r>
      <w:r>
        <w:rPr>
          <w:rFonts w:cs="Arial"/>
        </w:rPr>
        <w:t xml:space="preserve"> после получения уведомления об этом Покупателя. Время реагирования поставщика на запрос Покупателя – не более 1 рабочего дня.</w:t>
      </w:r>
    </w:p>
    <w:p w:rsidR="00DB24A9" w:rsidRDefault="00DB24A9" w:rsidP="0076575B">
      <w:pPr>
        <w:pStyle w:val="a3"/>
        <w:spacing w:before="0" w:after="0" w:line="312" w:lineRule="auto"/>
        <w:ind w:firstLine="709"/>
        <w:rPr>
          <w:rFonts w:cs="Arial"/>
        </w:rPr>
      </w:pPr>
      <w:r>
        <w:rPr>
          <w:rFonts w:cs="Arial"/>
        </w:rPr>
        <w:t xml:space="preserve">Гарантийный срок на замененную, отремонтированную Продукцию начинает течь заново </w:t>
      </w:r>
      <w:proofErr w:type="gramStart"/>
      <w:r>
        <w:rPr>
          <w:rFonts w:cs="Arial"/>
        </w:rPr>
        <w:t>с даты</w:t>
      </w:r>
      <w:proofErr w:type="gramEnd"/>
      <w:r>
        <w:rPr>
          <w:rFonts w:cs="Arial"/>
        </w:rPr>
        <w:t xml:space="preserve">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Pr="00B904B0" w:rsidRDefault="0070413D"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2</w:t>
      </w:r>
      <w:r w:rsidRPr="00B904B0">
        <w:rPr>
          <w:rFonts w:cs="Arial"/>
        </w:rPr>
        <w:tab/>
        <w:t>Документы, указанные в п.3.</w:t>
      </w:r>
      <w:r w:rsidR="00CF2738">
        <w:rPr>
          <w:rFonts w:cs="Arial"/>
        </w:rPr>
        <w:t>6</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вправе отказаться от приемки поставленной </w:t>
      </w:r>
      <w:r w:rsidR="00AB66E7">
        <w:rPr>
          <w:rFonts w:cs="Arial"/>
        </w:rPr>
        <w:t>П</w:t>
      </w:r>
      <w:r w:rsidRPr="00B904B0">
        <w:rPr>
          <w:rFonts w:cs="Arial"/>
        </w:rPr>
        <w:t>родукции</w:t>
      </w:r>
      <w:r>
        <w:rPr>
          <w:rFonts w:cs="Arial"/>
        </w:rPr>
        <w:t xml:space="preserve"> и</w:t>
      </w:r>
      <w:r w:rsidRPr="00B904B0">
        <w:rPr>
          <w:rFonts w:cs="Arial"/>
        </w:rPr>
        <w:t xml:space="preserve"> от оплаты поставленной  продукции.</w:t>
      </w: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4.1.   Приемка Продукции по количеству, качеству и комплектности осуществляется Грузополучателем в момент ее поставки, а </w:t>
      </w:r>
      <w:proofErr w:type="spellStart"/>
      <w:r w:rsidRPr="00B904B0">
        <w:rPr>
          <w:rFonts w:ascii="Arial" w:hAnsi="Arial" w:cs="Arial"/>
        </w:rPr>
        <w:t>внутритарно</w:t>
      </w:r>
      <w:proofErr w:type="spellEnd"/>
      <w:r w:rsidRPr="00B904B0">
        <w:rPr>
          <w:rFonts w:ascii="Arial" w:hAnsi="Arial" w:cs="Arial"/>
        </w:rPr>
        <w:t xml:space="preserve">, при отсутствии повреждений тары (упаковки), в течение 20 (двадцати) дней с момента прибытия груза и оформляется актом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дефектов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скрытых д</w:t>
      </w:r>
      <w:r w:rsidRPr="00B904B0">
        <w:rPr>
          <w:rFonts w:ascii="Arial" w:hAnsi="Arial" w:cs="Arial"/>
        </w:rPr>
        <w:t>е</w:t>
      </w:r>
      <w:r w:rsidRPr="00B904B0">
        <w:rPr>
          <w:rFonts w:ascii="Arial" w:hAnsi="Arial" w:cs="Arial"/>
        </w:rPr>
        <w:t>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гарантийного срока обязательным является составление акта о выявленных недостачах, некомплектности, п</w:t>
      </w:r>
      <w:r w:rsidR="0028138A">
        <w:rPr>
          <w:rFonts w:ascii="Arial" w:hAnsi="Arial" w:cs="Arial"/>
        </w:rPr>
        <w:t>роизводственных дефектах (браке</w:t>
      </w:r>
      <w:r w:rsidRPr="00B904B0">
        <w:rPr>
          <w:rFonts w:ascii="Arial" w:hAnsi="Arial" w:cs="Arial"/>
        </w:rPr>
        <w:t xml:space="preserve">, недостатках). Вызов представителя Поставщика для участия в составлении такого акта обязателен. Срок прибытия – </w:t>
      </w:r>
      <w:r w:rsidR="00D1179F">
        <w:rPr>
          <w:rFonts w:ascii="Arial" w:hAnsi="Arial" w:cs="Arial"/>
        </w:rPr>
        <w:t>1</w:t>
      </w:r>
      <w:r w:rsidRPr="00B904B0">
        <w:rPr>
          <w:rFonts w:ascii="Arial" w:hAnsi="Arial" w:cs="Arial"/>
        </w:rPr>
        <w:t xml:space="preserve"> </w:t>
      </w:r>
      <w:r w:rsidR="00D1179F">
        <w:rPr>
          <w:rFonts w:ascii="Arial" w:hAnsi="Arial" w:cs="Arial"/>
        </w:rPr>
        <w:t>(один) день</w:t>
      </w:r>
      <w:r w:rsidRPr="00B904B0">
        <w:rPr>
          <w:rFonts w:ascii="Arial" w:hAnsi="Arial" w:cs="Arial"/>
        </w:rPr>
        <w:t xml:space="preserve"> с момента получения вызова, если иной срок не установлен в вызове. </w:t>
      </w:r>
    </w:p>
    <w:p w:rsidR="000F4EBA" w:rsidRDefault="000F4EBA" w:rsidP="000F4EBA">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21 дня после получения уведомления об этом Покупателя.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w:t>
      </w:r>
      <w:proofErr w:type="gramStart"/>
      <w:r w:rsidRPr="00B904B0">
        <w:rPr>
          <w:rFonts w:ascii="Arial" w:hAnsi="Arial" w:cs="Arial"/>
        </w:rPr>
        <w:t>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роизводственных дефектах (браке</w:t>
      </w:r>
      <w:r w:rsidRPr="00B904B0">
        <w:rPr>
          <w:rFonts w:ascii="Arial" w:hAnsi="Arial" w:cs="Arial"/>
        </w:rPr>
        <w:t>, недостатках), выявленных в ходе приемки продукции, а также составл</w:t>
      </w:r>
      <w:r w:rsidRPr="00B904B0">
        <w:rPr>
          <w:rFonts w:ascii="Arial" w:hAnsi="Arial" w:cs="Arial"/>
        </w:rPr>
        <w:t>е</w:t>
      </w:r>
      <w:r w:rsidRPr="00B904B0">
        <w:rPr>
          <w:rFonts w:ascii="Arial" w:hAnsi="Arial" w:cs="Arial"/>
        </w:rPr>
        <w:t>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осуществляется Грузополучат</w:t>
      </w:r>
      <w:r w:rsidRPr="00B904B0">
        <w:rPr>
          <w:rFonts w:ascii="Arial" w:hAnsi="Arial" w:cs="Arial"/>
        </w:rPr>
        <w:t>е</w:t>
      </w:r>
      <w:r w:rsidRPr="00B904B0">
        <w:rPr>
          <w:rFonts w:ascii="Arial" w:hAnsi="Arial" w:cs="Arial"/>
        </w:rPr>
        <w:t>лем в одностороннем порядке.</w:t>
      </w:r>
      <w:proofErr w:type="gramEnd"/>
      <w:r w:rsidRPr="00B904B0">
        <w:rPr>
          <w:rFonts w:ascii="Arial" w:hAnsi="Arial" w:cs="Arial"/>
        </w:rPr>
        <w:t xml:space="preserve"> В случае неявки представителя Поставщика также наст</w:t>
      </w:r>
      <w:r w:rsidRPr="00B904B0">
        <w:rPr>
          <w:rFonts w:ascii="Arial" w:hAnsi="Arial" w:cs="Arial"/>
        </w:rPr>
        <w:t>у</w:t>
      </w:r>
      <w:r w:rsidRPr="00B904B0">
        <w:rPr>
          <w:rFonts w:ascii="Arial" w:hAnsi="Arial" w:cs="Arial"/>
        </w:rPr>
        <w:t>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 xml:space="preserve">.5. настоящего договора.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4.4.   Акт приемки Продукции, составленный Грузополучателем в одностороннем п</w:t>
      </w:r>
      <w:r w:rsidRPr="00B904B0">
        <w:rPr>
          <w:rFonts w:ascii="Arial" w:hAnsi="Arial" w:cs="Arial"/>
        </w:rPr>
        <w:t>о</w:t>
      </w:r>
      <w:r w:rsidRPr="00B904B0">
        <w:rPr>
          <w:rFonts w:ascii="Arial" w:hAnsi="Arial" w:cs="Arial"/>
        </w:rPr>
        <w:t xml:space="preserve">рядке, имеет силу надлежащего доказательства </w:t>
      </w:r>
      <w:proofErr w:type="spellStart"/>
      <w:r w:rsidRPr="00B904B0">
        <w:rPr>
          <w:rFonts w:ascii="Arial" w:hAnsi="Arial" w:cs="Arial"/>
        </w:rPr>
        <w:t>некачественности</w:t>
      </w:r>
      <w:proofErr w:type="spellEnd"/>
      <w:r w:rsidRPr="00B904B0">
        <w:rPr>
          <w:rFonts w:ascii="Arial" w:hAnsi="Arial" w:cs="Arial"/>
        </w:rPr>
        <w:t>, недостачи, неко</w:t>
      </w:r>
      <w:r w:rsidRPr="00B904B0">
        <w:rPr>
          <w:rFonts w:ascii="Arial" w:hAnsi="Arial" w:cs="Arial"/>
        </w:rPr>
        <w:t>м</w:t>
      </w:r>
      <w:r w:rsidRPr="00B904B0">
        <w:rPr>
          <w:rFonts w:ascii="Arial" w:hAnsi="Arial" w:cs="Arial"/>
        </w:rPr>
        <w:t>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Pr="00B904B0">
        <w:rPr>
          <w:rFonts w:ascii="Arial" w:hAnsi="Arial" w:cs="Arial"/>
        </w:rPr>
        <w:t>с</w:t>
      </w:r>
      <w:r w:rsidRPr="00B904B0">
        <w:rPr>
          <w:rFonts w:ascii="Arial" w:hAnsi="Arial" w:cs="Arial"/>
        </w:rPr>
        <w:t xml:space="preserve">полнение недостающей Продукции, в том числе в период гарантийного срока производится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Грузополучателем в таком акте.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proofErr w:type="gramStart"/>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на о</w:t>
      </w:r>
      <w:r w:rsidRPr="00772D42">
        <w:rPr>
          <w:rFonts w:ascii="Arial" w:hAnsi="Arial" w:cs="Arial"/>
        </w:rPr>
        <w:t>с</w:t>
      </w:r>
      <w:r w:rsidRPr="00772D42">
        <w:rPr>
          <w:rFonts w:ascii="Arial" w:hAnsi="Arial" w:cs="Arial"/>
        </w:rPr>
        <w:t xml:space="preserve">новании счета-фактуры в течение </w:t>
      </w:r>
      <w:r w:rsidR="00296A6C">
        <w:rPr>
          <w:rFonts w:ascii="Arial" w:hAnsi="Arial" w:cs="Arial"/>
        </w:rPr>
        <w:t>60</w:t>
      </w:r>
      <w:r w:rsidR="003A7320">
        <w:rPr>
          <w:rFonts w:ascii="Arial" w:hAnsi="Arial" w:cs="Arial"/>
        </w:rPr>
        <w:t xml:space="preserve"> </w:t>
      </w:r>
      <w:r w:rsidRPr="00772D42">
        <w:rPr>
          <w:rFonts w:ascii="Arial" w:hAnsi="Arial" w:cs="Arial"/>
        </w:rPr>
        <w:t>календарных дней с даты подписания Грузополуч</w:t>
      </w:r>
      <w:r w:rsidRPr="00772D42">
        <w:rPr>
          <w:rFonts w:ascii="Arial" w:hAnsi="Arial" w:cs="Arial"/>
        </w:rPr>
        <w:t>а</w:t>
      </w:r>
      <w:r w:rsidRPr="00772D42">
        <w:rPr>
          <w:rFonts w:ascii="Arial" w:hAnsi="Arial" w:cs="Arial"/>
        </w:rPr>
        <w:t xml:space="preserve">телем </w:t>
      </w:r>
      <w:r w:rsidR="003A7320" w:rsidRPr="00FF63E2">
        <w:rPr>
          <w:rFonts w:ascii="Arial" w:hAnsi="Arial" w:cs="Arial"/>
        </w:rPr>
        <w:t>накладных на отпуск продукции (ТОРГ -12)</w:t>
      </w:r>
      <w:r w:rsidRPr="00772D42">
        <w:rPr>
          <w:rFonts w:ascii="Arial" w:hAnsi="Arial" w:cs="Arial"/>
        </w:rPr>
        <w:t>, при усл</w:t>
      </w:r>
      <w:r w:rsidR="000F4EBA">
        <w:rPr>
          <w:rFonts w:ascii="Arial" w:hAnsi="Arial" w:cs="Arial"/>
        </w:rPr>
        <w:t xml:space="preserve">овии, что Продукция поставлена </w:t>
      </w:r>
      <w:r w:rsidRPr="00772D42">
        <w:rPr>
          <w:rFonts w:ascii="Arial" w:hAnsi="Arial" w:cs="Arial"/>
        </w:rPr>
        <w:t xml:space="preserve">надлежащего качества и в надлежащей комплектности, </w:t>
      </w:r>
      <w:r w:rsidR="00AB66E7">
        <w:rPr>
          <w:rFonts w:ascii="Arial" w:hAnsi="Arial" w:cs="Arial"/>
        </w:rPr>
        <w:t xml:space="preserve">акт Приемки Продукции подписан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настоящего Договора, предоставлены в полном объеме.</w:t>
      </w:r>
      <w:proofErr w:type="gramEnd"/>
    </w:p>
    <w:p w:rsidR="00936976" w:rsidRPr="00772D42" w:rsidRDefault="00936976" w:rsidP="0076575B">
      <w:pPr>
        <w:spacing w:line="312" w:lineRule="auto"/>
        <w:ind w:firstLine="709"/>
        <w:jc w:val="both"/>
        <w:rPr>
          <w:rFonts w:ascii="Arial" w:hAnsi="Arial" w:cs="Arial"/>
          <w:i/>
        </w:rPr>
      </w:pPr>
      <w:r w:rsidRPr="00772D42">
        <w:rPr>
          <w:rFonts w:ascii="Arial" w:hAnsi="Arial" w:cs="Arial"/>
        </w:rPr>
        <w:t>В случае несоблюдения сроков поставки Продукции, оплата производится в течение</w:t>
      </w:r>
      <w:r w:rsidR="003A7320">
        <w:rPr>
          <w:rFonts w:ascii="Arial" w:hAnsi="Arial" w:cs="Arial"/>
        </w:rPr>
        <w:t xml:space="preserve"> </w:t>
      </w:r>
      <w:r w:rsidR="00296A6C">
        <w:rPr>
          <w:rFonts w:ascii="Arial" w:hAnsi="Arial" w:cs="Arial"/>
        </w:rPr>
        <w:t>60</w:t>
      </w:r>
      <w:r w:rsidRPr="00772D42">
        <w:rPr>
          <w:rFonts w:ascii="Arial" w:hAnsi="Arial" w:cs="Arial"/>
        </w:rPr>
        <w:t xml:space="preserve"> календарных дней после того, как Поставщик выплатит неустойку в соответствии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Продукции</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w:t>
      </w:r>
      <w:proofErr w:type="gramStart"/>
      <w:r w:rsidR="006C4079" w:rsidRPr="00B904B0">
        <w:rPr>
          <w:rFonts w:ascii="Arial" w:hAnsi="Arial" w:cs="Arial"/>
        </w:rPr>
        <w:t>дств с р</w:t>
      </w:r>
      <w:proofErr w:type="gramEnd"/>
      <w:r w:rsidR="006C4079" w:rsidRPr="00B904B0">
        <w:rPr>
          <w:rFonts w:ascii="Arial" w:hAnsi="Arial" w:cs="Arial"/>
        </w:rPr>
        <w:t>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качестве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xml:space="preserve">. Счета-фактуры направляются Поставщиком по фактическому адресу Грузополучателя: 216400, Смоленская область, </w:t>
      </w:r>
      <w:proofErr w:type="gramStart"/>
      <w:r w:rsidR="006C4079" w:rsidRPr="00B904B0">
        <w:rPr>
          <w:rFonts w:cs="Arial"/>
          <w:bCs/>
        </w:rPr>
        <w:t>г</w:t>
      </w:r>
      <w:proofErr w:type="gramEnd"/>
      <w:r w:rsidR="006C4079" w:rsidRPr="00B904B0">
        <w:rPr>
          <w:rFonts w:cs="Arial"/>
          <w:bCs/>
        </w:rPr>
        <w:t>. Десногорск</w:t>
      </w:r>
      <w:r w:rsidR="003A7320">
        <w:rPr>
          <w:rFonts w:cs="Arial"/>
          <w:bCs/>
        </w:rPr>
        <w:t xml:space="preserve">, </w:t>
      </w:r>
      <w:proofErr w:type="spellStart"/>
      <w:r w:rsidR="003A7320">
        <w:rPr>
          <w:rFonts w:cs="Arial"/>
          <w:bCs/>
        </w:rPr>
        <w:t>Промзона</w:t>
      </w:r>
      <w:proofErr w:type="spellEnd"/>
      <w:r w:rsidR="003A7320">
        <w:rPr>
          <w:rFonts w:cs="Arial"/>
          <w:bCs/>
        </w:rPr>
        <w:t xml:space="preserve"> САЭС</w:t>
      </w:r>
      <w:r w:rsidR="006C4079" w:rsidRPr="00B904B0">
        <w:rPr>
          <w:rFonts w:cs="Arial"/>
          <w:bCs/>
        </w:rPr>
        <w:t xml:space="preserve"> в течение 5 календарных дней с даты поставки продукции на склад Грузополучателя,</w:t>
      </w:r>
      <w:r w:rsidR="006C4079" w:rsidRPr="00B904B0">
        <w:rPr>
          <w:rFonts w:cs="Arial"/>
        </w:rPr>
        <w:t xml:space="preserve"> но не позднее </w:t>
      </w:r>
      <w:r w:rsidR="00B96132">
        <w:rPr>
          <w:rFonts w:cs="Arial"/>
        </w:rPr>
        <w:t>30</w:t>
      </w:r>
      <w:r w:rsidR="006C4079" w:rsidRPr="00B904B0">
        <w:rPr>
          <w:rFonts w:cs="Arial"/>
        </w:rPr>
        <w:t xml:space="preserve"> числа отчетного месяца.</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P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обязательс</w:t>
      </w:r>
      <w:r w:rsidRPr="00577221">
        <w:rPr>
          <w:rFonts w:ascii="Arial" w:hAnsi="Arial" w:cs="Arial"/>
          <w:bCs/>
        </w:rPr>
        <w:t>т</w:t>
      </w:r>
      <w:r w:rsidRPr="00577221">
        <w:rPr>
          <w:rFonts w:ascii="Arial" w:hAnsi="Arial" w:cs="Arial"/>
          <w:bCs/>
        </w:rPr>
        <w:t xml:space="preserve">вам, возникшим из исполняемого договора. </w:t>
      </w:r>
      <w:r>
        <w:rPr>
          <w:rFonts w:ascii="Arial" w:hAnsi="Arial" w:cs="Arial"/>
          <w:bCs/>
        </w:rPr>
        <w:t>Покупатель</w:t>
      </w:r>
      <w:r w:rsidRPr="00577221">
        <w:rPr>
          <w:rFonts w:ascii="Arial" w:hAnsi="Arial" w:cs="Arial"/>
          <w:bCs/>
        </w:rPr>
        <w:t xml:space="preserve"> представляет подписанные акты сверки расчетов (далее – акт сверки), составленные на последнее число месяца проше</w:t>
      </w:r>
      <w:r w:rsidRPr="00577221">
        <w:rPr>
          <w:rFonts w:ascii="Arial" w:hAnsi="Arial" w:cs="Arial"/>
          <w:bCs/>
        </w:rPr>
        <w:t>д</w:t>
      </w:r>
      <w:r w:rsidRPr="00577221">
        <w:rPr>
          <w:rFonts w:ascii="Arial" w:hAnsi="Arial" w:cs="Arial"/>
          <w:bCs/>
        </w:rPr>
        <w:t xml:space="preserve">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w:t>
      </w:r>
      <w:proofErr w:type="gramStart"/>
      <w:r w:rsidRPr="00577221">
        <w:rPr>
          <w:rFonts w:ascii="Arial" w:hAnsi="Arial" w:cs="Arial"/>
          <w:bCs/>
        </w:rPr>
        <w:t>с даты пол</w:t>
      </w:r>
      <w:r w:rsidRPr="00577221">
        <w:rPr>
          <w:rFonts w:ascii="Arial" w:hAnsi="Arial" w:cs="Arial"/>
          <w:bCs/>
        </w:rPr>
        <w:t>у</w:t>
      </w:r>
      <w:r w:rsidRPr="00577221">
        <w:rPr>
          <w:rFonts w:ascii="Arial" w:hAnsi="Arial" w:cs="Arial"/>
          <w:bCs/>
        </w:rPr>
        <w:t>чения</w:t>
      </w:r>
      <w:proofErr w:type="gramEnd"/>
      <w:r w:rsidRPr="00577221">
        <w:rPr>
          <w:rFonts w:ascii="Arial" w:hAnsi="Arial" w:cs="Arial"/>
          <w:bCs/>
        </w:rPr>
        <w:t xml:space="preserve"> акта сверки подписывает акт сверки и возвращает один экземпляр </w:t>
      </w:r>
      <w:r>
        <w:rPr>
          <w:rFonts w:ascii="Arial" w:hAnsi="Arial" w:cs="Arial"/>
          <w:bCs/>
        </w:rPr>
        <w:t>Покупателю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Pr="00577221">
        <w:rPr>
          <w:rFonts w:ascii="Arial" w:hAnsi="Arial" w:cs="Arial"/>
          <w:bCs/>
        </w:rPr>
        <w:t xml:space="preserve"> подписанный протокол разн</w:t>
      </w:r>
      <w:r w:rsidRPr="00577221">
        <w:rPr>
          <w:rFonts w:ascii="Arial" w:hAnsi="Arial" w:cs="Arial"/>
          <w:bCs/>
        </w:rPr>
        <w:t>о</w:t>
      </w:r>
      <w:r w:rsidRPr="00577221">
        <w:rPr>
          <w:rFonts w:ascii="Arial" w:hAnsi="Arial" w:cs="Arial"/>
          <w:bCs/>
        </w:rPr>
        <w:t>гласий.</w:t>
      </w: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ненадлеж</w:t>
      </w:r>
      <w:r w:rsidR="006C4079" w:rsidRPr="00B904B0">
        <w:rPr>
          <w:rFonts w:ascii="Arial" w:hAnsi="Arial" w:cs="Arial"/>
        </w:rPr>
        <w:t>а</w:t>
      </w:r>
      <w:r w:rsidR="006C4079" w:rsidRPr="00B904B0">
        <w:rPr>
          <w:rFonts w:ascii="Arial" w:hAnsi="Arial" w:cs="Arial"/>
        </w:rPr>
        <w:t>щее исполнение обязательств по настоящему Договору, если это явилось следствием о</w:t>
      </w:r>
      <w:r w:rsidR="006C4079" w:rsidRPr="00B904B0">
        <w:rPr>
          <w:rFonts w:ascii="Arial" w:hAnsi="Arial" w:cs="Arial"/>
        </w:rPr>
        <w:t>б</w:t>
      </w:r>
      <w:r w:rsidR="006C4079" w:rsidRPr="00B904B0">
        <w:rPr>
          <w:rFonts w:ascii="Arial" w:hAnsi="Arial" w:cs="Arial"/>
        </w:rPr>
        <w:t>стоятельств непреодолимой силы, возникших после заключения договора: стихийные бе</w:t>
      </w:r>
      <w:r w:rsidR="006C4079" w:rsidRPr="00B904B0">
        <w:rPr>
          <w:rFonts w:ascii="Arial" w:hAnsi="Arial" w:cs="Arial"/>
        </w:rPr>
        <w:t>д</w:t>
      </w:r>
      <w:r w:rsidR="006C4079" w:rsidRPr="00B904B0">
        <w:rPr>
          <w:rFonts w:ascii="Arial" w:hAnsi="Arial" w:cs="Arial"/>
        </w:rPr>
        <w:t>ствия, забастовка, военные действия любого характера, правительственные постановл</w:t>
      </w:r>
      <w:r w:rsidR="006C4079" w:rsidRPr="00B904B0">
        <w:rPr>
          <w:rFonts w:ascii="Arial" w:hAnsi="Arial" w:cs="Arial"/>
        </w:rPr>
        <w:t>е</w:t>
      </w:r>
      <w:r w:rsidR="006C4079" w:rsidRPr="00B904B0">
        <w:rPr>
          <w:rFonts w:ascii="Arial" w:hAnsi="Arial" w:cs="Arial"/>
        </w:rPr>
        <w:t>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w:t>
      </w:r>
      <w:r w:rsidR="006C4079" w:rsidRPr="00B904B0">
        <w:rPr>
          <w:rFonts w:ascii="Arial" w:hAnsi="Arial" w:cs="Arial"/>
        </w:rPr>
        <w:t>е</w:t>
      </w:r>
      <w:r w:rsidR="006C4079" w:rsidRPr="00B904B0">
        <w:rPr>
          <w:rFonts w:ascii="Arial" w:hAnsi="Arial" w:cs="Arial"/>
        </w:rPr>
        <w:t>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w:t>
      </w:r>
      <w:r w:rsidR="006C4079" w:rsidRPr="00B904B0">
        <w:rPr>
          <w:rFonts w:ascii="Arial" w:hAnsi="Arial" w:cs="Arial"/>
        </w:rPr>
        <w:t>е</w:t>
      </w:r>
      <w:r w:rsidR="006C4079" w:rsidRPr="00B904B0">
        <w:rPr>
          <w:rFonts w:ascii="Arial" w:hAnsi="Arial" w:cs="Arial"/>
        </w:rPr>
        <w:t>нии подобных обстоятельств в письменной форме. Одновременно с таким извещением п</w:t>
      </w:r>
      <w:r w:rsidR="006C4079" w:rsidRPr="00B904B0">
        <w:rPr>
          <w:rFonts w:ascii="Arial" w:hAnsi="Arial" w:cs="Arial"/>
        </w:rPr>
        <w:t>о</w:t>
      </w:r>
      <w:r w:rsidR="006C4079" w:rsidRPr="00B904B0">
        <w:rPr>
          <w:rFonts w:ascii="Arial" w:hAnsi="Arial" w:cs="Arial"/>
        </w:rPr>
        <w:t>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w:t>
      </w:r>
      <w:r w:rsidR="006C4079" w:rsidRPr="00B904B0">
        <w:rPr>
          <w:rFonts w:ascii="Arial" w:hAnsi="Arial" w:cs="Arial"/>
        </w:rPr>
        <w:t>ь</w:t>
      </w:r>
      <w:r w:rsidR="006C4079" w:rsidRPr="00B904B0">
        <w:rPr>
          <w:rFonts w:ascii="Arial" w:hAnsi="Arial" w:cs="Arial"/>
        </w:rPr>
        <w:t>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возме</w:t>
      </w:r>
      <w:r w:rsidR="006C4079" w:rsidRPr="00B904B0">
        <w:rPr>
          <w:rFonts w:ascii="Arial" w:hAnsi="Arial" w:cs="Arial"/>
        </w:rPr>
        <w:t>с</w:t>
      </w:r>
      <w:r w:rsidR="006C4079" w:rsidRPr="00B904B0">
        <w:rPr>
          <w:rFonts w:ascii="Arial" w:hAnsi="Arial" w:cs="Arial"/>
        </w:rPr>
        <w:t>тить другой стороне убытки, причиненные неисполнением или несвоевременным исполн</w:t>
      </w:r>
      <w:r w:rsidR="006C4079" w:rsidRPr="00B904B0">
        <w:rPr>
          <w:rFonts w:ascii="Arial" w:hAnsi="Arial" w:cs="Arial"/>
        </w:rPr>
        <w:t>е</w:t>
      </w:r>
      <w:r w:rsidR="006C4079" w:rsidRPr="00B904B0">
        <w:rPr>
          <w:rFonts w:ascii="Arial" w:hAnsi="Arial" w:cs="Arial"/>
        </w:rPr>
        <w:t xml:space="preserve">нием своих обязательств. </w:t>
      </w:r>
    </w:p>
    <w:p w:rsidR="006C4079"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отклад</w:t>
      </w:r>
      <w:r w:rsidR="006C4079" w:rsidRPr="00B904B0">
        <w:rPr>
          <w:rFonts w:ascii="Arial" w:hAnsi="Arial" w:cs="Arial"/>
        </w:rPr>
        <w:t>ы</w:t>
      </w:r>
      <w:r w:rsidR="006C4079" w:rsidRPr="00B904B0">
        <w:rPr>
          <w:rFonts w:ascii="Arial" w:hAnsi="Arial" w:cs="Arial"/>
        </w:rPr>
        <w:t>вается до момента прекращения действия вышеуказанных обстоятельств.</w:t>
      </w:r>
    </w:p>
    <w:p w:rsidR="00296A6C" w:rsidRDefault="00296A6C" w:rsidP="0076575B">
      <w:pPr>
        <w:spacing w:line="312" w:lineRule="auto"/>
        <w:ind w:firstLine="709"/>
        <w:jc w:val="both"/>
        <w:rPr>
          <w:rFonts w:ascii="Arial" w:hAnsi="Arial" w:cs="Arial"/>
        </w:rPr>
      </w:pPr>
    </w:p>
    <w:p w:rsidR="00296A6C" w:rsidRPr="00B904B0" w:rsidRDefault="00296A6C" w:rsidP="0076575B">
      <w:pPr>
        <w:spacing w:line="312" w:lineRule="auto"/>
        <w:ind w:firstLine="709"/>
        <w:jc w:val="both"/>
        <w:rPr>
          <w:rFonts w:ascii="Arial" w:hAnsi="Arial" w:cs="Arial"/>
        </w:rPr>
      </w:pP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6132" w:rsidRDefault="006B3878" w:rsidP="00296A6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настоящему Договору, послед</w:t>
      </w:r>
      <w:r w:rsidR="00296A6C">
        <w:rPr>
          <w:rFonts w:ascii="Arial" w:hAnsi="Arial" w:cs="Arial"/>
        </w:rPr>
        <w:t xml:space="preserve">ний обязан выплатить Покупателю </w:t>
      </w:r>
      <w:r w:rsidRPr="00B96132">
        <w:rPr>
          <w:rFonts w:ascii="Arial" w:hAnsi="Arial" w:cs="Arial"/>
        </w:rPr>
        <w:t>неустойку в размере 0,1% от стоим</w:t>
      </w:r>
      <w:r w:rsidRPr="00B96132">
        <w:rPr>
          <w:rFonts w:ascii="Arial" w:hAnsi="Arial" w:cs="Arial"/>
        </w:rPr>
        <w:t>о</w:t>
      </w:r>
      <w:r w:rsidRPr="00B96132">
        <w:rPr>
          <w:rFonts w:ascii="Arial" w:hAnsi="Arial" w:cs="Arial"/>
        </w:rPr>
        <w:t>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.3.   В случае нарушения Покупателем сроков оплаты по настоящему договору п</w:t>
      </w:r>
      <w:r w:rsidRPr="00B904B0">
        <w:rPr>
          <w:rFonts w:ascii="Arial" w:hAnsi="Arial" w:cs="Arial"/>
          <w:iCs/>
        </w:rPr>
        <w:t>о</w:t>
      </w:r>
      <w:r w:rsidRPr="00B904B0">
        <w:rPr>
          <w:rFonts w:ascii="Arial" w:hAnsi="Arial" w:cs="Arial"/>
          <w:iCs/>
        </w:rPr>
        <w:t xml:space="preserve">следний, при соответствующем письменном обращении Поставщика, обязан выплатить Поставщику неустойку в размере </w:t>
      </w:r>
      <w:r w:rsidRPr="00B904B0">
        <w:rPr>
          <w:rFonts w:ascii="Arial" w:hAnsi="Arial" w:cs="Arial"/>
        </w:rPr>
        <w:t>одной трехсотой ставки рефинансирования Центрального банка Российской Федерации, действующей на день уплаты неустойки от суммы, оплата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 не распространяются на оплату продукции, поста</w:t>
      </w:r>
      <w:r w:rsidRPr="00D52FA6">
        <w:rPr>
          <w:rFonts w:ascii="Arial" w:hAnsi="Arial" w:cs="Arial"/>
        </w:rPr>
        <w:t>в</w:t>
      </w:r>
      <w:r w:rsidRPr="00D52FA6">
        <w:rPr>
          <w:rFonts w:ascii="Arial" w:hAnsi="Arial" w:cs="Arial"/>
        </w:rPr>
        <w:t>ленной с нарушением установленных сроков поставки.</w:t>
      </w:r>
    </w:p>
    <w:p w:rsidR="006B3878" w:rsidRPr="009509F5" w:rsidRDefault="006B3878" w:rsidP="0076575B">
      <w:pPr>
        <w:spacing w:line="312" w:lineRule="auto"/>
        <w:ind w:firstLine="709"/>
        <w:jc w:val="both"/>
        <w:rPr>
          <w:rFonts w:ascii="Arial" w:hAnsi="Arial" w:cs="Arial"/>
          <w:i/>
          <w:strike/>
          <w:color w:val="0070C0"/>
          <w:sz w:val="22"/>
          <w:szCs w:val="22"/>
        </w:rPr>
      </w:pPr>
      <w:r>
        <w:rPr>
          <w:rFonts w:ascii="Arial" w:hAnsi="Arial" w:cs="Arial"/>
        </w:rPr>
        <w:t>7</w:t>
      </w:r>
      <w:r w:rsidRPr="00D52FA6">
        <w:rPr>
          <w:rFonts w:ascii="Arial" w:hAnsi="Arial" w:cs="Arial"/>
        </w:rPr>
        <w:t>.4.   В случае, если в результате нарушения Поставщиком условий договора Пок</w:t>
      </w:r>
      <w:r w:rsidRPr="00D52FA6">
        <w:rPr>
          <w:rFonts w:ascii="Arial" w:hAnsi="Arial" w:cs="Arial"/>
        </w:rPr>
        <w:t>у</w:t>
      </w:r>
      <w:r w:rsidRPr="00D52FA6">
        <w:rPr>
          <w:rFonts w:ascii="Arial" w:hAnsi="Arial" w:cs="Arial"/>
        </w:rPr>
        <w:t>патель в соответствии с законодательством Российской Федерации откажется от исполн</w:t>
      </w:r>
      <w:r w:rsidRPr="00D52FA6">
        <w:rPr>
          <w:rFonts w:ascii="Arial" w:hAnsi="Arial" w:cs="Arial"/>
        </w:rPr>
        <w:t>е</w:t>
      </w:r>
      <w:r w:rsidRPr="00D52FA6">
        <w:rPr>
          <w:rFonts w:ascii="Arial" w:hAnsi="Arial" w:cs="Arial"/>
        </w:rPr>
        <w:t xml:space="preserve">ния Договора или настоящий договор </w:t>
      </w:r>
      <w:proofErr w:type="gramStart"/>
      <w:r w:rsidRPr="00D52FA6">
        <w:rPr>
          <w:rFonts w:ascii="Arial" w:hAnsi="Arial" w:cs="Arial"/>
        </w:rPr>
        <w:t>будет</w:t>
      </w:r>
      <w:proofErr w:type="gramEnd"/>
      <w:r w:rsidRPr="00D52FA6">
        <w:rPr>
          <w:rFonts w:ascii="Arial" w:hAnsi="Arial" w:cs="Arial"/>
        </w:rPr>
        <w:t xml:space="preserve"> расторгнут по решению суда, либо в одност</w:t>
      </w:r>
      <w:r w:rsidRPr="00D52FA6">
        <w:rPr>
          <w:rFonts w:ascii="Arial" w:hAnsi="Arial" w:cs="Arial"/>
        </w:rPr>
        <w:t>о</w:t>
      </w:r>
      <w:r w:rsidRPr="00D52FA6">
        <w:rPr>
          <w:rFonts w:ascii="Arial" w:hAnsi="Arial" w:cs="Arial"/>
        </w:rPr>
        <w:t>роннем порядке, а Продукция</w:t>
      </w:r>
      <w:r w:rsidRPr="00B904B0">
        <w:rPr>
          <w:rFonts w:ascii="Arial" w:hAnsi="Arial" w:cs="Arial"/>
        </w:rPr>
        <w:t xml:space="preserve"> не будет поставлена (частично или в полном объеме) к м</w:t>
      </w:r>
      <w:r w:rsidRPr="00B904B0">
        <w:rPr>
          <w:rFonts w:ascii="Arial" w:hAnsi="Arial" w:cs="Arial"/>
        </w:rPr>
        <w:t>о</w:t>
      </w:r>
      <w:r w:rsidRPr="00B904B0">
        <w:rPr>
          <w:rFonts w:ascii="Arial" w:hAnsi="Arial" w:cs="Arial"/>
        </w:rPr>
        <w:t>менту расторжения договора, Поставщик обязан оплатить Покупателю пени, в размере, предусмотренном</w:t>
      </w:r>
      <w:r>
        <w:rPr>
          <w:rFonts w:ascii="Arial" w:hAnsi="Arial" w:cs="Arial"/>
        </w:rPr>
        <w:t xml:space="preserve"> пунктом 7</w:t>
      </w:r>
      <w:r w:rsidRPr="00B904B0">
        <w:rPr>
          <w:rFonts w:ascii="Arial" w:hAnsi="Arial" w:cs="Arial"/>
        </w:rPr>
        <w:t xml:space="preserve">.1. настоящего договора, за период </w:t>
      </w:r>
      <w:proofErr w:type="gramStart"/>
      <w:r w:rsidRPr="00B904B0">
        <w:rPr>
          <w:rFonts w:ascii="Arial" w:hAnsi="Arial" w:cs="Arial"/>
        </w:rPr>
        <w:t>с даты начала</w:t>
      </w:r>
      <w:proofErr w:type="gramEnd"/>
      <w:r w:rsidRPr="00B904B0">
        <w:rPr>
          <w:rFonts w:ascii="Arial" w:hAnsi="Arial" w:cs="Arial"/>
        </w:rPr>
        <w:t xml:space="preserve"> просрочки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предусмотренного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5D7F60">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w:t>
      </w:r>
      <w:r w:rsidRPr="00B904B0">
        <w:rPr>
          <w:rFonts w:ascii="Arial" w:hAnsi="Arial" w:cs="Arial"/>
        </w:rPr>
        <w:t>о</w:t>
      </w:r>
      <w:r w:rsidRPr="00B904B0">
        <w:rPr>
          <w:rFonts w:ascii="Arial" w:hAnsi="Arial" w:cs="Arial"/>
        </w:rPr>
        <w:t>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настоящего договора</w:t>
      </w:r>
      <w:r w:rsidRPr="00B904B0">
        <w:rPr>
          <w:rFonts w:ascii="Arial" w:hAnsi="Arial" w:cs="Arial"/>
        </w:rPr>
        <w:t xml:space="preserve">, в </w:t>
      </w:r>
      <w:proofErr w:type="gramStart"/>
      <w:r w:rsidRPr="00B904B0">
        <w:rPr>
          <w:rFonts w:ascii="Arial" w:hAnsi="Arial" w:cs="Arial"/>
        </w:rPr>
        <w:t>связи</w:t>
      </w:r>
      <w:proofErr w:type="gramEnd"/>
      <w:r w:rsidRPr="00B904B0">
        <w:rPr>
          <w:rFonts w:ascii="Arial" w:hAnsi="Arial" w:cs="Arial"/>
        </w:rPr>
        <w:t xml:space="preserve"> с чем обязуется   </w:t>
      </w:r>
      <w:r w:rsidR="005D7F60" w:rsidRPr="00B904B0">
        <w:rPr>
          <w:rFonts w:ascii="Arial" w:hAnsi="Arial" w:cs="Arial"/>
        </w:rPr>
        <w:t>оградить Покупателя от необходимости разбир</w:t>
      </w:r>
      <w:r w:rsidR="005D7F60" w:rsidRPr="00B904B0">
        <w:rPr>
          <w:rFonts w:ascii="Arial" w:hAnsi="Arial" w:cs="Arial"/>
        </w:rPr>
        <w:t>а</w:t>
      </w:r>
      <w:r w:rsidR="005D7F60" w:rsidRPr="00B904B0">
        <w:rPr>
          <w:rFonts w:ascii="Arial" w:hAnsi="Arial" w:cs="Arial"/>
        </w:rPr>
        <w:t>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w:t>
      </w:r>
      <w:r w:rsidR="005D7F60" w:rsidRPr="00B904B0">
        <w:rPr>
          <w:rFonts w:ascii="Arial" w:hAnsi="Arial" w:cs="Arial"/>
        </w:rPr>
        <w:t>е</w:t>
      </w:r>
      <w:r w:rsidR="005D7F60" w:rsidRPr="00B904B0">
        <w:rPr>
          <w:rFonts w:ascii="Arial" w:hAnsi="Arial" w:cs="Arial"/>
        </w:rPr>
        <w:t>достатков) в Продукции</w:t>
      </w:r>
      <w:r w:rsidR="005D7F60">
        <w:rPr>
          <w:rFonts w:ascii="Arial" w:hAnsi="Arial" w:cs="Arial"/>
        </w:rPr>
        <w:t>.</w:t>
      </w:r>
    </w:p>
    <w:p w:rsidR="00D31F89" w:rsidRPr="00CE0F84"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соглаш</w:t>
      </w:r>
      <w:r w:rsidR="00D31F89" w:rsidRPr="00CE0F84">
        <w:rPr>
          <w:rFonts w:ascii="Arial" w:hAnsi="Arial" w:cs="Arial"/>
        </w:rPr>
        <w:t>е</w:t>
      </w:r>
      <w:r w:rsidR="00D31F89" w:rsidRPr="00CE0F84">
        <w:rPr>
          <w:rFonts w:ascii="Arial" w:hAnsi="Arial" w:cs="Arial"/>
        </w:rPr>
        <w:t>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w:t>
      </w:r>
      <w:r w:rsidR="00D31F89" w:rsidRPr="00CE0F84">
        <w:rPr>
          <w:rFonts w:ascii="Arial" w:hAnsi="Arial" w:cs="Arial"/>
        </w:rPr>
        <w:t>а</w:t>
      </w:r>
      <w:r w:rsidR="00D31F89" w:rsidRPr="00CE0F84">
        <w:rPr>
          <w:rFonts w:ascii="Arial" w:hAnsi="Arial" w:cs="Arial"/>
        </w:rPr>
        <w:t xml:space="preserve">том» и организаций Госкорпорации «Росатом» сроком на 2 года.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w:t>
      </w:r>
      <w:r w:rsidR="006C4079" w:rsidRPr="00B904B0">
        <w:rPr>
          <w:rFonts w:ascii="Arial" w:hAnsi="Arial" w:cs="Arial"/>
        </w:rPr>
        <w:t>к</w:t>
      </w:r>
      <w:r w:rsidR="006C4079" w:rsidRPr="00B904B0">
        <w:rPr>
          <w:rFonts w:ascii="Arial" w:hAnsi="Arial" w:cs="Arial"/>
        </w:rPr>
        <w:t>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претензио</w:t>
      </w:r>
      <w:r w:rsidRPr="00B904B0">
        <w:rPr>
          <w:rFonts w:ascii="Arial" w:hAnsi="Arial" w:cs="Arial"/>
        </w:rPr>
        <w:t>н</w:t>
      </w:r>
      <w:r w:rsidRPr="00B904B0">
        <w:rPr>
          <w:rFonts w:ascii="Arial" w:hAnsi="Arial" w:cs="Arial"/>
        </w:rPr>
        <w:t xml:space="preserve">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ответ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w:t>
      </w:r>
      <w:r w:rsidR="006C4079" w:rsidRPr="00B904B0">
        <w:rPr>
          <w:rFonts w:ascii="Arial" w:hAnsi="Arial" w:cs="Arial"/>
        </w:rPr>
        <w:t>е</w:t>
      </w:r>
      <w:r w:rsidR="006C4079" w:rsidRPr="00B904B0">
        <w:rPr>
          <w:rFonts w:ascii="Arial" w:hAnsi="Arial" w:cs="Arial"/>
        </w:rPr>
        <w:t>редаются заинтересованной Стороной в Арбитражный суд.</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орган</w:t>
      </w:r>
      <w:r w:rsidRPr="00B904B0">
        <w:rPr>
          <w:rFonts w:ascii="Arial" w:hAnsi="Arial" w:cs="Arial"/>
          <w:i/>
          <w:color w:val="0070C0"/>
          <w:sz w:val="22"/>
          <w:szCs w:val="22"/>
        </w:rPr>
        <w:t>и</w:t>
      </w:r>
      <w:r w:rsidRPr="00B904B0">
        <w:rPr>
          <w:rFonts w:ascii="Arial" w:hAnsi="Arial" w:cs="Arial"/>
          <w:i/>
          <w:color w:val="0070C0"/>
          <w:sz w:val="22"/>
          <w:szCs w:val="22"/>
        </w:rPr>
        <w:t>зациями предусматривать в них рассмотрение споров Третейским судом для разрешения эк</w:t>
      </w:r>
      <w:r w:rsidRPr="00B904B0">
        <w:rPr>
          <w:rFonts w:ascii="Arial" w:hAnsi="Arial" w:cs="Arial"/>
          <w:i/>
          <w:color w:val="0070C0"/>
          <w:sz w:val="22"/>
          <w:szCs w:val="22"/>
        </w:rPr>
        <w:t>о</w:t>
      </w:r>
      <w:r w:rsidRPr="00B904B0">
        <w:rPr>
          <w:rFonts w:ascii="Arial" w:hAnsi="Arial" w:cs="Arial"/>
          <w:i/>
          <w:color w:val="0070C0"/>
          <w:sz w:val="22"/>
          <w:szCs w:val="22"/>
        </w:rPr>
        <w:t>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Pr="00B904B0" w:rsidRDefault="006C4079" w:rsidP="0076575B">
      <w:pPr>
        <w:spacing w:line="312" w:lineRule="auto"/>
        <w:ind w:firstLine="709"/>
        <w:jc w:val="both"/>
        <w:rPr>
          <w:rFonts w:ascii="Arial" w:hAnsi="Arial" w:cs="Arial"/>
        </w:rPr>
      </w:pPr>
      <w:proofErr w:type="gramStart"/>
      <w:r w:rsidRPr="00B904B0">
        <w:rPr>
          <w:rFonts w:ascii="Arial" w:hAnsi="Arial" w:cs="Arial"/>
        </w:rPr>
        <w:t>Все споры, разногласия или требования, возникающие из настоящего договора (с</w:t>
      </w:r>
      <w:r w:rsidRPr="00B904B0">
        <w:rPr>
          <w:rFonts w:ascii="Arial" w:hAnsi="Arial" w:cs="Arial"/>
        </w:rPr>
        <w:t>о</w:t>
      </w:r>
      <w:r w:rsidRPr="00B904B0">
        <w:rPr>
          <w:rFonts w:ascii="Arial" w:hAnsi="Arial" w:cs="Arial"/>
        </w:rPr>
        <w:t>глашения) или в связи с ним, в том числе касающиеся его исполнения, нарушения, пр</w:t>
      </w:r>
      <w:r w:rsidRPr="00B904B0">
        <w:rPr>
          <w:rFonts w:ascii="Arial" w:hAnsi="Arial" w:cs="Arial"/>
        </w:rPr>
        <w:t>е</w:t>
      </w:r>
      <w:r w:rsidRPr="00B904B0">
        <w:rPr>
          <w:rFonts w:ascii="Arial" w:hAnsi="Arial" w:cs="Arial"/>
        </w:rPr>
        <w:t>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Pr="00B904B0">
        <w:rPr>
          <w:rFonts w:ascii="Arial" w:hAnsi="Arial" w:cs="Arial"/>
        </w:rPr>
        <w:t xml:space="preserve"> подлежат разрешению в Третейском суде для разрешения экономических споров при Частном учр</w:t>
      </w:r>
      <w:r w:rsidRPr="00B904B0">
        <w:rPr>
          <w:rFonts w:ascii="Arial" w:hAnsi="Arial" w:cs="Arial"/>
        </w:rPr>
        <w:t>е</w:t>
      </w:r>
      <w:r w:rsidRPr="00B904B0">
        <w:rPr>
          <w:rFonts w:ascii="Arial" w:hAnsi="Arial" w:cs="Arial"/>
        </w:rPr>
        <w:t>ждении «Центр третейского регулирования и правовой экспертизы» в соответствии с его регламентом.</w:t>
      </w:r>
      <w:proofErr w:type="gramEnd"/>
      <w:r w:rsidRPr="00B904B0">
        <w:rPr>
          <w:rFonts w:ascii="Arial" w:hAnsi="Arial" w:cs="Arial"/>
        </w:rPr>
        <w:t xml:space="preserve"> Решение Третейского суда является окончательным.</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 xml:space="preserve">Настоящий договор вступает в силу </w:t>
      </w:r>
      <w:proofErr w:type="gramStart"/>
      <w:r>
        <w:rPr>
          <w:rFonts w:ascii="Arial" w:hAnsi="Arial" w:cs="Arial"/>
          <w:bCs/>
        </w:rPr>
        <w:t>с даты подписания</w:t>
      </w:r>
      <w:proofErr w:type="gramEnd"/>
      <w:r>
        <w:rPr>
          <w:rFonts w:ascii="Arial" w:hAnsi="Arial" w:cs="Arial"/>
          <w:bCs/>
        </w:rPr>
        <w:t xml:space="preserve"> его сторонами и действует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296A6C">
        <w:rPr>
          <w:rFonts w:ascii="Arial" w:hAnsi="Arial" w:cs="Arial"/>
          <w:bCs/>
        </w:rPr>
        <w:t>31</w:t>
      </w:r>
      <w:r w:rsidR="005D7F60">
        <w:rPr>
          <w:rFonts w:ascii="Arial" w:hAnsi="Arial" w:cs="Arial"/>
          <w:bCs/>
        </w:rPr>
        <w:t>.</w:t>
      </w:r>
      <w:r w:rsidR="00296A6C">
        <w:rPr>
          <w:rFonts w:ascii="Arial" w:hAnsi="Arial" w:cs="Arial"/>
          <w:bCs/>
        </w:rPr>
        <w:t>12</w:t>
      </w:r>
      <w:r w:rsidR="005D7F60">
        <w:rPr>
          <w:rFonts w:ascii="Arial" w:hAnsi="Arial" w:cs="Arial"/>
          <w:bCs/>
        </w:rPr>
        <w:t>.2013г.</w:t>
      </w:r>
      <w:r>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дополн</w:t>
      </w:r>
      <w:r w:rsidR="006C4079" w:rsidRPr="00B904B0">
        <w:rPr>
          <w:rFonts w:ascii="Arial" w:hAnsi="Arial" w:cs="Arial"/>
          <w:bCs/>
        </w:rPr>
        <w:t>и</w:t>
      </w:r>
      <w:r w:rsidR="006C4079" w:rsidRPr="00B904B0">
        <w:rPr>
          <w:rFonts w:ascii="Arial" w:hAnsi="Arial" w:cs="Arial"/>
          <w:bCs/>
        </w:rPr>
        <w:t>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 xml:space="preserve">.3   Покупатель обязан сохранять </w:t>
      </w:r>
      <w:proofErr w:type="gramStart"/>
      <w:r w:rsidR="006C4079" w:rsidRPr="00B904B0">
        <w:rPr>
          <w:rFonts w:ascii="Arial" w:hAnsi="Arial" w:cs="Arial"/>
        </w:rPr>
        <w:t>неприкосновенными</w:t>
      </w:r>
      <w:proofErr w:type="gramEnd"/>
      <w:r w:rsidR="006C4079" w:rsidRPr="00B904B0">
        <w:rPr>
          <w:rFonts w:ascii="Arial" w:hAnsi="Arial" w:cs="Arial"/>
        </w:rPr>
        <w:t xml:space="preserve"> любые товарные знаки и эмблемы завода-изготовителя, нанесенные на Продукцию.</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6C4079" w:rsidRPr="00E638F9">
        <w:rPr>
          <w:rFonts w:ascii="Arial" w:hAnsi="Arial" w:cs="Arial"/>
        </w:rPr>
        <w:t>4   </w:t>
      </w:r>
      <w:r w:rsidR="009E2FE3" w:rsidRPr="00E638F9">
        <w:rPr>
          <w:rFonts w:ascii="Arial" w:hAnsi="Arial" w:cs="Arial"/>
        </w:rPr>
        <w:t>Стороны не вправе передавать третьим лицам, равно как и использовать не в целях настоящего Договора коммерческую информацию, ставшую ему известной (досту</w:t>
      </w:r>
      <w:r w:rsidR="009E2FE3" w:rsidRPr="00E638F9">
        <w:rPr>
          <w:rFonts w:ascii="Arial" w:hAnsi="Arial" w:cs="Arial"/>
        </w:rPr>
        <w:t>п</w:t>
      </w:r>
      <w:r w:rsidR="009E2FE3" w:rsidRPr="00E638F9">
        <w:rPr>
          <w:rFonts w:ascii="Arial" w:hAnsi="Arial" w:cs="Arial"/>
        </w:rPr>
        <w:t>ной) в рамках заключения и исполнения настоящего Договора и составляющую коммерч</w:t>
      </w:r>
      <w:r w:rsidR="009E2FE3" w:rsidRPr="00E638F9">
        <w:rPr>
          <w:rFonts w:ascii="Arial" w:hAnsi="Arial" w:cs="Arial"/>
        </w:rPr>
        <w:t>е</w:t>
      </w:r>
      <w:r w:rsidR="009E2FE3" w:rsidRPr="00E638F9">
        <w:rPr>
          <w:rFonts w:ascii="Arial" w:hAnsi="Arial" w:cs="Arial"/>
        </w:rPr>
        <w:t>скую тайну Сторон, а также другую информацию ограниченного распространения</w:t>
      </w:r>
      <w:r w:rsidR="006C4079" w:rsidRPr="00B904B0">
        <w:rPr>
          <w:rFonts w:ascii="Arial" w:hAnsi="Arial" w:cs="Arial"/>
        </w:rPr>
        <w:t>.</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.5   Уступка требования по настоящему Договору третьим лицам производится и</w:t>
      </w:r>
      <w:r w:rsidR="006C4079" w:rsidRPr="00B904B0">
        <w:rPr>
          <w:rFonts w:ascii="Arial" w:hAnsi="Arial" w:cs="Arial"/>
        </w:rPr>
        <w:t>с</w:t>
      </w:r>
      <w:r w:rsidR="006C4079" w:rsidRPr="00B904B0">
        <w:rPr>
          <w:rFonts w:ascii="Arial" w:hAnsi="Arial" w:cs="Arial"/>
        </w:rPr>
        <w:t>ключительно с письменного согласия Покупателя, полученного на основании письменного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 xml:space="preserve">.6. Поставщик вправе отказаться от исполнения настоящего договора при условии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.7</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одн</w:t>
      </w:r>
      <w:r w:rsidR="003262EC" w:rsidRPr="00E638F9">
        <w:rPr>
          <w:rFonts w:ascii="Arial" w:hAnsi="Arial" w:cs="Arial"/>
        </w:rPr>
        <w:t>о</w:t>
      </w:r>
      <w:r w:rsidR="003262EC" w:rsidRPr="00E638F9">
        <w:rPr>
          <w:rFonts w:ascii="Arial" w:hAnsi="Arial" w:cs="Arial"/>
        </w:rPr>
        <w:t>стороннем порядке расторгнуть настоящий договор, направив Поставщику соответству</w:t>
      </w:r>
      <w:r w:rsidR="003262EC" w:rsidRPr="00E638F9">
        <w:rPr>
          <w:rFonts w:ascii="Arial" w:hAnsi="Arial" w:cs="Arial"/>
        </w:rPr>
        <w:t>ю</w:t>
      </w:r>
      <w:r w:rsidR="003262EC" w:rsidRPr="00E638F9">
        <w:rPr>
          <w:rFonts w:ascii="Arial" w:hAnsi="Arial" w:cs="Arial"/>
        </w:rPr>
        <w:t>щее уведомление за  3 (три) календарных дня  до планируемой даты расторжения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.8. 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Продукции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.9. Стороны принимают на себя обязательства в официальном порядке неме</w:t>
      </w:r>
      <w:r w:rsidR="006C4079" w:rsidRPr="00B904B0">
        <w:rPr>
          <w:rFonts w:ascii="Arial" w:hAnsi="Arial" w:cs="Arial"/>
        </w:rPr>
        <w:t>д</w:t>
      </w:r>
      <w:r w:rsidR="006C4079" w:rsidRPr="00B904B0">
        <w:rPr>
          <w:rFonts w:ascii="Arial" w:hAnsi="Arial" w:cs="Arial"/>
        </w:rPr>
        <w:t>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D11873">
        <w:rPr>
          <w:rFonts w:ascii="Arial" w:hAnsi="Arial" w:cs="Arial"/>
        </w:rPr>
        <w:t>10</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E638F9">
        <w:rPr>
          <w:rFonts w:ascii="Arial" w:hAnsi="Arial" w:cs="Arial"/>
          <w:szCs w:val="28"/>
        </w:rPr>
        <w:t>процедуре</w:t>
      </w:r>
      <w:proofErr w:type="gramEnd"/>
      <w:r w:rsidRPr="00E638F9">
        <w:rPr>
          <w:rFonts w:ascii="Arial" w:hAnsi="Arial" w:cs="Arial"/>
          <w:szCs w:val="28"/>
        </w:rPr>
        <w:t xml:space="preserve">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полными,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w:t>
      </w:r>
      <w:r w:rsidRPr="00E638F9">
        <w:rPr>
          <w:rFonts w:ascii="Arial" w:hAnsi="Arial" w:cs="Arial"/>
          <w:szCs w:val="28"/>
        </w:rPr>
        <w:t>а</w:t>
      </w:r>
      <w:r w:rsidRPr="00E638F9">
        <w:rPr>
          <w:rFonts w:ascii="Arial" w:hAnsi="Arial" w:cs="Arial"/>
          <w:szCs w:val="28"/>
        </w:rPr>
        <w:t>ких изменений направить Покупателю соответствующее письменное уведомление с пр</w:t>
      </w:r>
      <w:r w:rsidRPr="00E638F9">
        <w:rPr>
          <w:rFonts w:ascii="Arial" w:hAnsi="Arial" w:cs="Arial"/>
          <w:szCs w:val="28"/>
        </w:rPr>
        <w:t>и</w:t>
      </w:r>
      <w:r w:rsidRPr="00E638F9">
        <w:rPr>
          <w:rFonts w:ascii="Arial" w:hAnsi="Arial" w:cs="Arial"/>
          <w:szCs w:val="28"/>
        </w:rPr>
        <w:t>ложением копий подтверждающих документов, заверенных нотариусом или уполномоче</w:t>
      </w:r>
      <w:r w:rsidRPr="00E638F9">
        <w:rPr>
          <w:rFonts w:ascii="Arial" w:hAnsi="Arial" w:cs="Arial"/>
          <w:szCs w:val="28"/>
        </w:rPr>
        <w:t>н</w:t>
      </w:r>
      <w:r w:rsidRPr="00E638F9">
        <w:rPr>
          <w:rFonts w:ascii="Arial" w:hAnsi="Arial" w:cs="Arial"/>
          <w:szCs w:val="28"/>
        </w:rPr>
        <w:t>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E638F9">
        <w:rPr>
          <w:rFonts w:ascii="Arial" w:hAnsi="Arial" w:cs="Arial"/>
          <w:szCs w:val="28"/>
        </w:rPr>
        <w:t>в</w:t>
      </w:r>
      <w:r w:rsidRPr="00E638F9">
        <w:rPr>
          <w:rFonts w:ascii="Arial" w:hAnsi="Arial" w:cs="Arial"/>
          <w:szCs w:val="28"/>
        </w:rPr>
        <w:t>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E638F9">
        <w:rPr>
          <w:rFonts w:ascii="Arial" w:hAnsi="Arial" w:cs="Arial"/>
          <w:szCs w:val="28"/>
        </w:rPr>
        <w:t xml:space="preserve"> </w:t>
      </w:r>
      <w:proofErr w:type="gramStart"/>
      <w:r w:rsidRPr="00E638F9">
        <w:rPr>
          <w:rFonts w:ascii="Arial" w:hAnsi="Arial" w:cs="Arial"/>
          <w:szCs w:val="28"/>
        </w:rPr>
        <w:t xml:space="preserve">Федеральной налоговой службе Российской Федерации, Минэнерго России, </w:t>
      </w:r>
      <w:proofErr w:type="spellStart"/>
      <w:r w:rsidRPr="00E638F9">
        <w:rPr>
          <w:rFonts w:ascii="Arial" w:hAnsi="Arial" w:cs="Arial"/>
          <w:szCs w:val="28"/>
        </w:rPr>
        <w:t>Росфинмониторингу</w:t>
      </w:r>
      <w:proofErr w:type="spellEnd"/>
      <w:r w:rsidRPr="00E638F9">
        <w:rPr>
          <w:rFonts w:ascii="Arial" w:hAnsi="Arial" w:cs="Arial"/>
          <w:szCs w:val="28"/>
        </w:rPr>
        <w:t>, Прав</w:t>
      </w:r>
      <w:r w:rsidRPr="00E638F9">
        <w:rPr>
          <w:rFonts w:ascii="Arial" w:hAnsi="Arial" w:cs="Arial"/>
          <w:szCs w:val="28"/>
        </w:rPr>
        <w:t>и</w:t>
      </w:r>
      <w:r w:rsidRPr="00E638F9">
        <w:rPr>
          <w:rFonts w:ascii="Arial" w:hAnsi="Arial" w:cs="Arial"/>
          <w:szCs w:val="28"/>
        </w:rPr>
        <w:t>тельству Российской Федерации) и последующую обработку Сведений такими органами (далее - Раскрытие).</w:t>
      </w:r>
      <w:proofErr w:type="gramEnd"/>
      <w:r w:rsidRPr="00E638F9">
        <w:rPr>
          <w:rFonts w:ascii="Arial" w:hAnsi="Arial" w:cs="Arial"/>
          <w:szCs w:val="28"/>
        </w:rPr>
        <w:t xml:space="preserve"> Поставщик освобождает Покупателя от любой ответственности в св</w:t>
      </w:r>
      <w:r w:rsidRPr="00E638F9">
        <w:rPr>
          <w:rFonts w:ascii="Arial" w:hAnsi="Arial" w:cs="Arial"/>
          <w:szCs w:val="28"/>
        </w:rPr>
        <w:t>я</w:t>
      </w:r>
      <w:r w:rsidRPr="00E638F9">
        <w:rPr>
          <w:rFonts w:ascii="Arial" w:hAnsi="Arial" w:cs="Arial"/>
          <w:szCs w:val="28"/>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предо</w:t>
      </w:r>
      <w:r w:rsidRPr="00E638F9">
        <w:rPr>
          <w:rFonts w:ascii="Arial" w:hAnsi="Arial" w:cs="Arial"/>
          <w:szCs w:val="28"/>
        </w:rPr>
        <w:t>с</w:t>
      </w:r>
      <w:r w:rsidRPr="00E638F9">
        <w:rPr>
          <w:rFonts w:ascii="Arial" w:hAnsi="Arial" w:cs="Arial"/>
          <w:szCs w:val="28"/>
        </w:rPr>
        <w:t>тавлении Сведений и о поддержании их актуальными признаны ими существенными усл</w:t>
      </w:r>
      <w:r w:rsidRPr="00E638F9">
        <w:rPr>
          <w:rFonts w:ascii="Arial" w:hAnsi="Arial" w:cs="Arial"/>
          <w:szCs w:val="28"/>
        </w:rPr>
        <w:t>о</w:t>
      </w:r>
      <w:r w:rsidRPr="00E638F9">
        <w:rPr>
          <w:rFonts w:ascii="Arial" w:hAnsi="Arial" w:cs="Arial"/>
          <w:szCs w:val="28"/>
        </w:rPr>
        <w:t>виями настоящего Договора в соответствии со статьей 432 Гражданского кодекса Росси</w:t>
      </w:r>
      <w:r w:rsidRPr="00E638F9">
        <w:rPr>
          <w:rFonts w:ascii="Arial" w:hAnsi="Arial" w:cs="Arial"/>
          <w:szCs w:val="28"/>
        </w:rPr>
        <w:t>й</w:t>
      </w:r>
      <w:r w:rsidRPr="00E638F9">
        <w:rPr>
          <w:rFonts w:ascii="Arial" w:hAnsi="Arial" w:cs="Arial"/>
          <w:szCs w:val="28"/>
        </w:rPr>
        <w:t>ской Федерации.</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Если специальной нормой части второй Гражданского кодекса Российской Федер</w:t>
      </w:r>
      <w:r w:rsidRPr="00E638F9">
        <w:rPr>
          <w:rFonts w:ascii="Arial" w:hAnsi="Arial" w:cs="Arial"/>
          <w:szCs w:val="28"/>
        </w:rPr>
        <w:t>а</w:t>
      </w:r>
      <w:r w:rsidRPr="00E638F9">
        <w:rPr>
          <w:rFonts w:ascii="Arial" w:hAnsi="Arial" w:cs="Arial"/>
          <w:szCs w:val="28"/>
        </w:rPr>
        <w:t>ции не установлено иное, отказ от предоставления, несвоевременное и (или) недостове</w:t>
      </w:r>
      <w:r w:rsidRPr="00E638F9">
        <w:rPr>
          <w:rFonts w:ascii="Arial" w:hAnsi="Arial" w:cs="Arial"/>
          <w:szCs w:val="28"/>
        </w:rPr>
        <w:t>р</w:t>
      </w:r>
      <w:r w:rsidRPr="00E638F9">
        <w:rPr>
          <w:rFonts w:ascii="Arial" w:hAnsi="Arial" w:cs="Arial"/>
          <w:szCs w:val="28"/>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w:t>
      </w:r>
      <w:r w:rsidRPr="00E638F9">
        <w:rPr>
          <w:rFonts w:ascii="Arial" w:hAnsi="Arial" w:cs="Arial"/>
          <w:szCs w:val="28"/>
        </w:rPr>
        <w:t>у</w:t>
      </w:r>
      <w:r w:rsidRPr="00E638F9">
        <w:rPr>
          <w:rFonts w:ascii="Arial" w:hAnsi="Arial" w:cs="Arial"/>
          <w:szCs w:val="28"/>
        </w:rPr>
        <w:t>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638F9">
        <w:rPr>
          <w:rFonts w:ascii="Arial" w:hAnsi="Arial" w:cs="Arial"/>
          <w:szCs w:val="28"/>
        </w:rPr>
        <w:t xml:space="preserve"> Договор считается расторгн</w:t>
      </w:r>
      <w:r w:rsidRPr="00E638F9">
        <w:rPr>
          <w:rFonts w:ascii="Arial" w:hAnsi="Arial" w:cs="Arial"/>
          <w:szCs w:val="28"/>
        </w:rPr>
        <w:t>у</w:t>
      </w:r>
      <w:r w:rsidRPr="00E638F9">
        <w:rPr>
          <w:rFonts w:ascii="Arial" w:hAnsi="Arial" w:cs="Arial"/>
          <w:szCs w:val="28"/>
        </w:rPr>
        <w:t xml:space="preserve">тым </w:t>
      </w:r>
      <w:proofErr w:type="gramStart"/>
      <w:r w:rsidRPr="00E638F9">
        <w:rPr>
          <w:rFonts w:ascii="Arial" w:hAnsi="Arial" w:cs="Arial"/>
          <w:szCs w:val="28"/>
        </w:rPr>
        <w:t>с даты получения</w:t>
      </w:r>
      <w:proofErr w:type="gramEnd"/>
      <w:r w:rsidRPr="00E638F9">
        <w:rPr>
          <w:rFonts w:ascii="Arial" w:hAnsi="Arial" w:cs="Arial"/>
          <w:szCs w:val="28"/>
        </w:rPr>
        <w:t xml:space="preserve"> Поставщиком соответствующего письменного уведомления Покуп</w:t>
      </w:r>
      <w:r w:rsidRPr="00E638F9">
        <w:rPr>
          <w:rFonts w:ascii="Arial" w:hAnsi="Arial" w:cs="Arial"/>
          <w:szCs w:val="28"/>
        </w:rPr>
        <w:t>а</w:t>
      </w:r>
      <w:r w:rsidRPr="00E638F9">
        <w:rPr>
          <w:rFonts w:ascii="Arial" w:hAnsi="Arial" w:cs="Arial"/>
          <w:szCs w:val="28"/>
        </w:rPr>
        <w:t>теля, если более поздняя дата не будет установлена в уведомлении.</w:t>
      </w: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t>10</w:t>
      </w:r>
      <w:r w:rsidR="00280ACF">
        <w:rPr>
          <w:rFonts w:ascii="Arial" w:hAnsi="Arial" w:cs="Arial"/>
        </w:rPr>
        <w:t>.</w:t>
      </w:r>
      <w:r w:rsidR="00D11873">
        <w:rPr>
          <w:rFonts w:ascii="Arial" w:hAnsi="Arial" w:cs="Arial"/>
        </w:rPr>
        <w:t>11</w:t>
      </w:r>
      <w:r w:rsidR="006C4079" w:rsidRPr="00B904B0">
        <w:rPr>
          <w:rFonts w:ascii="Arial" w:hAnsi="Arial" w:cs="Arial"/>
        </w:rPr>
        <w:t>. Неотъемлемой частью настоящего договора является:</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АДРЕСА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9336B5" w:rsidP="00BE3F3B">
      <w:pPr>
        <w:pStyle w:val="ConsPlusNonformat"/>
        <w:widowControl/>
        <w:ind w:right="-108"/>
        <w:rPr>
          <w:rFonts w:ascii="Arial" w:hAnsi="Arial" w:cs="Arial"/>
          <w:b/>
          <w:sz w:val="24"/>
          <w:szCs w:val="24"/>
        </w:rPr>
      </w:pPr>
      <w:r>
        <w:rPr>
          <w:rFonts w:ascii="Arial" w:hAnsi="Arial" w:cs="Arial"/>
          <w:sz w:val="24"/>
          <w:szCs w:val="24"/>
        </w:rPr>
        <w:t>Место на</w:t>
      </w:r>
      <w:r w:rsidR="001A2017">
        <w:rPr>
          <w:rFonts w:ascii="Arial" w:hAnsi="Arial" w:cs="Arial"/>
          <w:sz w:val="24"/>
          <w:szCs w:val="24"/>
        </w:rPr>
        <w:t>хождения</w:t>
      </w:r>
      <w:r w:rsidR="00BE3F3B" w:rsidRPr="00D11873">
        <w:rPr>
          <w:rFonts w:ascii="Arial" w:hAnsi="Arial" w:cs="Arial"/>
          <w:sz w:val="24"/>
          <w:szCs w:val="24"/>
        </w:rPr>
        <w:t xml:space="preserve">: 141011, </w:t>
      </w:r>
      <w:proofErr w:type="gramStart"/>
      <w:r w:rsidR="00BE3F3B" w:rsidRPr="00D11873">
        <w:rPr>
          <w:rFonts w:ascii="Arial" w:hAnsi="Arial" w:cs="Arial"/>
          <w:sz w:val="24"/>
          <w:szCs w:val="24"/>
        </w:rPr>
        <w:t>Московская</w:t>
      </w:r>
      <w:proofErr w:type="gramEnd"/>
      <w:r w:rsidR="00BE3F3B" w:rsidRPr="00D11873">
        <w:rPr>
          <w:rFonts w:ascii="Arial" w:hAnsi="Arial" w:cs="Arial"/>
          <w:sz w:val="24"/>
          <w:szCs w:val="24"/>
        </w:rPr>
        <w:t xml:space="preserve">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1156C6" w:rsidRDefault="001156C6"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roofErr w:type="gramStart"/>
      <w:r w:rsidRPr="00D11873">
        <w:rPr>
          <w:rFonts w:ascii="Arial" w:hAnsi="Arial" w:cs="Arial"/>
          <w:sz w:val="24"/>
          <w:szCs w:val="24"/>
        </w:rPr>
        <w:t xml:space="preserve">ОАО «Атомтехэнерго»: 216400, Смоленская обл., г. Десногорск, </w:t>
      </w:r>
      <w:proofErr w:type="spellStart"/>
      <w:r w:rsidRPr="00D11873">
        <w:rPr>
          <w:rFonts w:ascii="Arial" w:hAnsi="Arial" w:cs="Arial"/>
          <w:sz w:val="24"/>
          <w:szCs w:val="24"/>
        </w:rPr>
        <w:t>промзона</w:t>
      </w:r>
      <w:proofErr w:type="spellEnd"/>
      <w:r w:rsidRPr="00D11873">
        <w:rPr>
          <w:rFonts w:ascii="Arial" w:hAnsi="Arial" w:cs="Arial"/>
          <w:sz w:val="24"/>
          <w:szCs w:val="24"/>
        </w:rPr>
        <w:t xml:space="preserve"> Смоленской АЭС.</w:t>
      </w:r>
      <w:proofErr w:type="gramEnd"/>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«Атомтехэнерго»: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proofErr w:type="gramStart"/>
      <w:r w:rsidRPr="00D11873">
        <w:rPr>
          <w:rFonts w:ascii="Arial" w:hAnsi="Arial" w:cs="Arial"/>
          <w:sz w:val="24"/>
          <w:szCs w:val="24"/>
        </w:rPr>
        <w:t>г</w:t>
      </w:r>
      <w:proofErr w:type="gramEnd"/>
      <w:r w:rsidRPr="00D11873">
        <w:rPr>
          <w:rFonts w:ascii="Arial" w:hAnsi="Arial" w:cs="Arial"/>
          <w:sz w:val="24"/>
          <w:szCs w:val="24"/>
        </w:rPr>
        <w:t xml:space="preserve">.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1A2017" w:rsidRPr="00D11873" w:rsidRDefault="001A2017" w:rsidP="001A2017">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1A2017" w:rsidP="00BE3F3B">
      <w:pPr>
        <w:pStyle w:val="ConsPlusNonformat"/>
        <w:widowControl/>
        <w:ind w:right="-108"/>
        <w:rPr>
          <w:rFonts w:ascii="Arial" w:hAnsi="Arial" w:cs="Arial"/>
          <w:b/>
          <w:sz w:val="24"/>
          <w:szCs w:val="24"/>
        </w:rPr>
      </w:pPr>
      <w:r>
        <w:rPr>
          <w:rFonts w:ascii="Arial" w:hAnsi="Arial" w:cs="Arial"/>
          <w:sz w:val="24"/>
          <w:szCs w:val="24"/>
        </w:rPr>
        <w:t>П</w:t>
      </w:r>
      <w:r w:rsidR="00BE3F3B" w:rsidRPr="00D11873">
        <w:rPr>
          <w:rFonts w:ascii="Arial" w:hAnsi="Arial" w:cs="Arial"/>
          <w:sz w:val="24"/>
          <w:szCs w:val="24"/>
        </w:rPr>
        <w:t xml:space="preserve">очтовый адрес: </w:t>
      </w:r>
      <w:r w:rsidR="00BE3F3B">
        <w:rPr>
          <w:rFonts w:ascii="Arial" w:hAnsi="Arial" w:cs="Arial"/>
          <w:sz w:val="24"/>
          <w:szCs w:val="24"/>
        </w:rPr>
        <w:t>__________________</w:t>
      </w:r>
      <w:r>
        <w:rPr>
          <w:rFonts w:ascii="Arial" w:hAnsi="Arial" w:cs="Arial"/>
          <w:sz w:val="24"/>
          <w:szCs w:val="24"/>
        </w:rPr>
        <w:t>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82"/>
        <w:gridCol w:w="5282"/>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w:t>
            </w:r>
            <w:r w:rsidRPr="00D11873">
              <w:rPr>
                <w:rFonts w:ascii="Arial" w:hAnsi="Arial" w:cs="Arial"/>
                <w:sz w:val="24"/>
                <w:szCs w:val="24"/>
              </w:rPr>
              <w:t>и</w:t>
            </w:r>
            <w:r w:rsidRPr="00D11873">
              <w:rPr>
                <w:rFonts w:ascii="Arial" w:hAnsi="Arial" w:cs="Arial"/>
                <w:sz w:val="24"/>
                <w:szCs w:val="24"/>
              </w:rPr>
              <w:t>ректор Смоленского филиала «Смоленск</w:t>
            </w:r>
            <w:r w:rsidRPr="00D11873">
              <w:rPr>
                <w:rFonts w:ascii="Arial" w:hAnsi="Arial" w:cs="Arial"/>
                <w:sz w:val="24"/>
                <w:szCs w:val="24"/>
              </w:rPr>
              <w:t>а</w:t>
            </w:r>
            <w:r w:rsidRPr="00D11873">
              <w:rPr>
                <w:rFonts w:ascii="Arial" w:hAnsi="Arial" w:cs="Arial"/>
                <w:sz w:val="24"/>
                <w:szCs w:val="24"/>
              </w:rPr>
              <w:t xml:space="preserve">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5D7F60" w:rsidRDefault="005D7F60" w:rsidP="00C74CE5">
      <w:pPr>
        <w:autoSpaceDE w:val="0"/>
        <w:autoSpaceDN w:val="0"/>
        <w:adjustRightInd w:val="0"/>
        <w:jc w:val="right"/>
        <w:rPr>
          <w:rFonts w:ascii="Arial" w:hAnsi="Arial" w:cs="Arial"/>
          <w:iCs/>
        </w:rPr>
        <w:sectPr w:rsidR="005D7F60" w:rsidSect="0076575B">
          <w:pgSz w:w="11906" w:h="16838"/>
          <w:pgMar w:top="568" w:right="424" w:bottom="709"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от "__"_______ ____ </w:t>
      </w:r>
      <w:proofErr w:type="gramStart"/>
      <w:r w:rsidRPr="00C74CE5">
        <w:rPr>
          <w:rFonts w:ascii="Arial" w:hAnsi="Arial" w:cs="Arial"/>
          <w:iCs/>
        </w:rPr>
        <w:t>г</w:t>
      </w:r>
      <w:proofErr w:type="gramEnd"/>
      <w:r w:rsidRPr="00C74CE5">
        <w:rPr>
          <w:rFonts w:ascii="Arial" w:hAnsi="Arial" w:cs="Arial"/>
          <w:iCs/>
        </w:rPr>
        <w:t>.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СПЕЦИФИКАЦИЯ ТОВАРА</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2268"/>
        <w:gridCol w:w="1275"/>
        <w:gridCol w:w="1843"/>
        <w:gridCol w:w="1910"/>
      </w:tblGrid>
      <w:tr w:rsidR="005D7F60" w:rsidRPr="00C74CE5" w:rsidTr="009336B5">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Наименование</w:t>
            </w: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Pr>
                <w:iCs/>
                <w:sz w:val="24"/>
                <w:szCs w:val="24"/>
              </w:rPr>
              <w:t>Характеристики</w:t>
            </w: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Колич</w:t>
            </w:r>
            <w:r w:rsidRPr="00C74CE5">
              <w:rPr>
                <w:iCs/>
                <w:sz w:val="24"/>
                <w:szCs w:val="24"/>
              </w:rPr>
              <w:t>е</w:t>
            </w:r>
            <w:r w:rsidRPr="00C74CE5">
              <w:rPr>
                <w:iCs/>
                <w:sz w:val="24"/>
                <w:szCs w:val="24"/>
              </w:rPr>
              <w:t>ство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2</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3</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9336B5">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C74CE5" w:rsidRPr="00C74CE5" w:rsidRDefault="00C74CE5" w:rsidP="00C74CE5">
      <w:pPr>
        <w:autoSpaceDE w:val="0"/>
        <w:autoSpaceDN w:val="0"/>
        <w:adjustRightInd w:val="0"/>
        <w:ind w:firstLine="540"/>
        <w:jc w:val="both"/>
        <w:rPr>
          <w:rFonts w:ascii="Arial" w:hAnsi="Arial" w:cs="Arial"/>
          <w:iCs/>
        </w:rPr>
      </w:pPr>
    </w:p>
    <w:p w:rsidR="005D7F60" w:rsidRPr="00A22634" w:rsidRDefault="005D7F60" w:rsidP="005D7F60">
      <w:pPr>
        <w:pStyle w:val="a8"/>
        <w:numPr>
          <w:ilvl w:val="0"/>
          <w:numId w:val="2"/>
        </w:numPr>
        <w:autoSpaceDE w:val="0"/>
        <w:autoSpaceDN w:val="0"/>
        <w:adjustRightInd w:val="0"/>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5D7F60" w:rsidRPr="00A22634" w:rsidRDefault="005D7F60" w:rsidP="005D7F60">
      <w:pPr>
        <w:pStyle w:val="a8"/>
        <w:autoSpaceDE w:val="0"/>
        <w:autoSpaceDN w:val="0"/>
        <w:adjustRightInd w:val="0"/>
        <w:ind w:left="0" w:firstLine="709"/>
        <w:jc w:val="both"/>
        <w:rPr>
          <w:rFonts w:ascii="Arial" w:hAnsi="Arial" w:cs="Arial"/>
          <w:color w:val="00000A"/>
        </w:rPr>
      </w:pPr>
      <w:r w:rsidRPr="00A22634">
        <w:rPr>
          <w:rFonts w:ascii="Arial" w:hAnsi="Arial" w:cs="Arial"/>
          <w:color w:val="00000A"/>
        </w:rPr>
        <w:t xml:space="preserve">- паспорт, </w:t>
      </w:r>
    </w:p>
    <w:p w:rsidR="005D7F60" w:rsidRPr="00A22634" w:rsidRDefault="005D7F60" w:rsidP="005D7F60">
      <w:pPr>
        <w:pStyle w:val="a8"/>
        <w:autoSpaceDE w:val="0"/>
        <w:autoSpaceDN w:val="0"/>
        <w:adjustRightInd w:val="0"/>
        <w:ind w:left="0" w:firstLine="709"/>
        <w:jc w:val="both"/>
        <w:rPr>
          <w:rFonts w:ascii="Arial" w:hAnsi="Arial" w:cs="Arial"/>
          <w:color w:val="00000A"/>
        </w:rPr>
      </w:pPr>
      <w:r w:rsidRPr="00A22634">
        <w:rPr>
          <w:rFonts w:ascii="Arial" w:hAnsi="Arial" w:cs="Arial"/>
          <w:color w:val="00000A"/>
        </w:rPr>
        <w:t xml:space="preserve">- руководство </w:t>
      </w:r>
      <w:r w:rsidR="00A22634" w:rsidRPr="00A22634">
        <w:rPr>
          <w:rFonts w:ascii="Arial" w:hAnsi="Arial" w:cs="Arial"/>
          <w:color w:val="00000A"/>
        </w:rPr>
        <w:t>по эксплуатации</w:t>
      </w:r>
      <w:r w:rsidRPr="00A22634">
        <w:rPr>
          <w:rFonts w:ascii="Arial" w:hAnsi="Arial" w:cs="Arial"/>
          <w:color w:val="00000A"/>
        </w:rPr>
        <w:t xml:space="preserve">, </w:t>
      </w:r>
    </w:p>
    <w:p w:rsidR="005D7F60" w:rsidRPr="00A22634" w:rsidRDefault="005D7F60" w:rsidP="005D7F60">
      <w:pPr>
        <w:pStyle w:val="a8"/>
        <w:autoSpaceDE w:val="0"/>
        <w:autoSpaceDN w:val="0"/>
        <w:adjustRightInd w:val="0"/>
        <w:ind w:left="0" w:firstLine="709"/>
        <w:jc w:val="both"/>
        <w:rPr>
          <w:rFonts w:ascii="Arial" w:hAnsi="Arial" w:cs="Arial"/>
          <w:color w:val="00000A"/>
        </w:rPr>
      </w:pPr>
      <w:r w:rsidRPr="00A22634">
        <w:rPr>
          <w:rFonts w:ascii="Arial" w:hAnsi="Arial" w:cs="Arial"/>
          <w:color w:val="00000A"/>
        </w:rPr>
        <w:t xml:space="preserve">- </w:t>
      </w:r>
      <w:r w:rsidR="00A22634" w:rsidRPr="00A22634">
        <w:rPr>
          <w:rFonts w:ascii="Arial" w:hAnsi="Arial" w:cs="Arial"/>
          <w:color w:val="00000A"/>
        </w:rPr>
        <w:t>сертификат изготовителя.</w:t>
      </w:r>
    </w:p>
    <w:p w:rsidR="005D7F60" w:rsidRPr="004A4526" w:rsidRDefault="005D7F60" w:rsidP="005D7F60">
      <w:pPr>
        <w:pStyle w:val="a8"/>
        <w:numPr>
          <w:ilvl w:val="0"/>
          <w:numId w:val="2"/>
        </w:numPr>
        <w:autoSpaceDE w:val="0"/>
        <w:autoSpaceDN w:val="0"/>
        <w:adjustRightInd w:val="0"/>
        <w:ind w:left="0" w:firstLine="709"/>
        <w:jc w:val="both"/>
        <w:rPr>
          <w:rFonts w:ascii="Arial" w:hAnsi="Arial" w:cs="Arial"/>
          <w:b/>
          <w:iCs/>
        </w:rPr>
      </w:pPr>
      <w:r w:rsidRPr="004A4526">
        <w:rPr>
          <w:rFonts w:ascii="Arial" w:hAnsi="Arial" w:cs="Arial"/>
          <w:b/>
          <w:iCs/>
        </w:rPr>
        <w:t>Требования к упаковке:</w:t>
      </w:r>
    </w:p>
    <w:p w:rsidR="00A22634" w:rsidRPr="004A4526" w:rsidRDefault="00A22634" w:rsidP="00A22634">
      <w:pPr>
        <w:autoSpaceDE w:val="0"/>
        <w:autoSpaceDN w:val="0"/>
        <w:adjustRightInd w:val="0"/>
        <w:jc w:val="both"/>
        <w:rPr>
          <w:rFonts w:ascii="Arial" w:hAnsi="Arial" w:cs="Arial"/>
          <w:b/>
          <w:iCs/>
        </w:rPr>
      </w:pPr>
    </w:p>
    <w:p w:rsidR="004A4526" w:rsidRPr="004A4526" w:rsidRDefault="004A4526" w:rsidP="004A4526">
      <w:pPr>
        <w:autoSpaceDE w:val="0"/>
        <w:autoSpaceDN w:val="0"/>
        <w:adjustRightInd w:val="0"/>
        <w:ind w:firstLine="709"/>
        <w:jc w:val="both"/>
        <w:rPr>
          <w:rFonts w:ascii="Arial" w:eastAsia="Calibri" w:hAnsi="Arial" w:cs="Arial"/>
          <w:lang w:eastAsia="en-US"/>
        </w:rPr>
      </w:pPr>
      <w:r w:rsidRPr="004A4526">
        <w:rPr>
          <w:rFonts w:ascii="Arial" w:eastAsia="Calibri" w:hAnsi="Arial" w:cs="Arial"/>
          <w:lang w:eastAsia="en-US"/>
        </w:rPr>
        <w:t xml:space="preserve">Перевозку продукции следует осуществлять в контейнерах с </w:t>
      </w:r>
      <w:proofErr w:type="spellStart"/>
      <w:r w:rsidRPr="004A4526">
        <w:rPr>
          <w:rFonts w:ascii="Arial" w:eastAsia="Calibri" w:hAnsi="Arial" w:cs="Arial"/>
          <w:lang w:eastAsia="en-US"/>
        </w:rPr>
        <w:t>противоударным</w:t>
      </w:r>
      <w:proofErr w:type="spellEnd"/>
      <w:r w:rsidRPr="004A4526">
        <w:rPr>
          <w:rFonts w:ascii="Arial" w:eastAsia="Calibri" w:hAnsi="Arial" w:cs="Arial"/>
          <w:lang w:eastAsia="en-US"/>
        </w:rPr>
        <w:t xml:space="preserve"> слоем (</w:t>
      </w:r>
      <w:proofErr w:type="spellStart"/>
      <w:r w:rsidRPr="004A4526">
        <w:rPr>
          <w:rFonts w:ascii="Arial" w:eastAsia="Calibri" w:hAnsi="Arial" w:cs="Arial"/>
          <w:lang w:eastAsia="en-US"/>
        </w:rPr>
        <w:t>пенополистирол</w:t>
      </w:r>
      <w:proofErr w:type="spellEnd"/>
      <w:r w:rsidRPr="004A4526">
        <w:rPr>
          <w:rFonts w:ascii="Arial" w:eastAsia="Calibri" w:hAnsi="Arial" w:cs="Arial"/>
          <w:lang w:eastAsia="en-US"/>
        </w:rPr>
        <w:t>).</w:t>
      </w:r>
    </w:p>
    <w:p w:rsidR="004A4526" w:rsidRPr="004A4526" w:rsidRDefault="004A4526" w:rsidP="004A4526">
      <w:pPr>
        <w:tabs>
          <w:tab w:val="left" w:pos="1260"/>
        </w:tabs>
        <w:jc w:val="both"/>
        <w:rPr>
          <w:rFonts w:ascii="Arial" w:eastAsia="Calibri" w:hAnsi="Arial" w:cs="Arial"/>
          <w:lang w:eastAsia="en-US"/>
        </w:rPr>
      </w:pPr>
      <w:r w:rsidRPr="004A4526">
        <w:rPr>
          <w:rFonts w:ascii="Arial" w:eastAsia="Calibri" w:hAnsi="Arial" w:cs="Arial"/>
          <w:lang w:eastAsia="en-US"/>
        </w:rPr>
        <w:t>Упакованная продукция может перевозиться всеми видами транспорта в крытых тран</w:t>
      </w:r>
      <w:r w:rsidRPr="004A4526">
        <w:rPr>
          <w:rFonts w:ascii="Arial" w:eastAsia="Calibri" w:hAnsi="Arial" w:cs="Arial"/>
          <w:lang w:eastAsia="en-US"/>
        </w:rPr>
        <w:t>с</w:t>
      </w:r>
      <w:r w:rsidRPr="004A4526">
        <w:rPr>
          <w:rFonts w:ascii="Arial" w:eastAsia="Calibri" w:hAnsi="Arial" w:cs="Arial"/>
          <w:lang w:eastAsia="en-US"/>
        </w:rPr>
        <w:t>портных средствах.</w:t>
      </w:r>
    </w:p>
    <w:p w:rsidR="004A4526" w:rsidRPr="004A4526" w:rsidRDefault="004A4526" w:rsidP="004A4526">
      <w:pPr>
        <w:tabs>
          <w:tab w:val="left" w:pos="1260"/>
        </w:tabs>
        <w:jc w:val="both"/>
        <w:rPr>
          <w:rFonts w:ascii="Arial" w:eastAsia="Calibri" w:hAnsi="Arial" w:cs="Arial"/>
          <w:lang w:eastAsia="en-US"/>
        </w:rPr>
      </w:pPr>
      <w:r w:rsidRPr="004A4526">
        <w:rPr>
          <w:rFonts w:ascii="Arial" w:eastAsia="Calibri" w:hAnsi="Arial" w:cs="Arial"/>
          <w:lang w:eastAsia="en-US"/>
        </w:rPr>
        <w:t>Перевозка продукции должна осуществляться в индивидуальных контейнерах с нанесё</w:t>
      </w:r>
      <w:r w:rsidRPr="004A4526">
        <w:rPr>
          <w:rFonts w:ascii="Arial" w:eastAsia="Calibri" w:hAnsi="Arial" w:cs="Arial"/>
          <w:lang w:eastAsia="en-US"/>
        </w:rPr>
        <w:t>н</w:t>
      </w:r>
      <w:r w:rsidRPr="004A4526">
        <w:rPr>
          <w:rFonts w:ascii="Arial" w:eastAsia="Calibri" w:hAnsi="Arial" w:cs="Arial"/>
          <w:lang w:eastAsia="en-US"/>
        </w:rPr>
        <w:t>ными на боковые поверхности маркировками способа крепления и ориентации.</w:t>
      </w:r>
    </w:p>
    <w:p w:rsidR="004A4526" w:rsidRPr="004A4526" w:rsidRDefault="004A4526" w:rsidP="004A4526">
      <w:pPr>
        <w:tabs>
          <w:tab w:val="left" w:pos="1260"/>
        </w:tabs>
        <w:jc w:val="both"/>
        <w:rPr>
          <w:rFonts w:ascii="Arial" w:eastAsia="Calibri" w:hAnsi="Arial" w:cs="Arial"/>
          <w:lang w:eastAsia="en-US"/>
        </w:rPr>
      </w:pPr>
      <w:r w:rsidRPr="004A4526">
        <w:rPr>
          <w:rFonts w:ascii="Arial" w:eastAsia="Calibri" w:hAnsi="Arial" w:cs="Arial"/>
          <w:lang w:eastAsia="en-US"/>
        </w:rPr>
        <w:t>При транспортировке должна быть обеспечена защита контейнеров от механических п</w:t>
      </w:r>
      <w:r w:rsidRPr="004A4526">
        <w:rPr>
          <w:rFonts w:ascii="Arial" w:eastAsia="Calibri" w:hAnsi="Arial" w:cs="Arial"/>
          <w:lang w:eastAsia="en-US"/>
        </w:rPr>
        <w:t>о</w:t>
      </w:r>
      <w:r w:rsidRPr="004A4526">
        <w:rPr>
          <w:rFonts w:ascii="Arial" w:eastAsia="Calibri" w:hAnsi="Arial" w:cs="Arial"/>
          <w:lang w:eastAsia="en-US"/>
        </w:rPr>
        <w:t>вреждений.</w:t>
      </w:r>
    </w:p>
    <w:p w:rsidR="004A4526" w:rsidRPr="004A4526" w:rsidRDefault="004A4526" w:rsidP="004A4526">
      <w:pPr>
        <w:tabs>
          <w:tab w:val="left" w:pos="1260"/>
        </w:tabs>
        <w:jc w:val="both"/>
        <w:rPr>
          <w:rFonts w:ascii="Arial" w:eastAsia="Calibri" w:hAnsi="Arial" w:cs="Arial"/>
          <w:lang w:eastAsia="en-US"/>
        </w:rPr>
      </w:pPr>
      <w:r w:rsidRPr="004A4526">
        <w:rPr>
          <w:rFonts w:ascii="Arial" w:eastAsia="Calibri" w:hAnsi="Arial" w:cs="Arial"/>
          <w:lang w:eastAsia="en-US"/>
        </w:rPr>
        <w:t>Расстановка и крепление контейнеров в транспортных средствах должны обеспечивать у</w:t>
      </w:r>
      <w:r w:rsidRPr="004A4526">
        <w:rPr>
          <w:rFonts w:ascii="Arial" w:eastAsia="Calibri" w:hAnsi="Arial" w:cs="Arial"/>
          <w:lang w:eastAsia="en-US"/>
        </w:rPr>
        <w:t>с</w:t>
      </w:r>
      <w:r w:rsidRPr="004A4526">
        <w:rPr>
          <w:rFonts w:ascii="Arial" w:eastAsia="Calibri" w:hAnsi="Arial" w:cs="Arial"/>
          <w:lang w:eastAsia="en-US"/>
        </w:rPr>
        <w:t>тойчивое положение и исключать возможность смещения при транспортировке или опр</w:t>
      </w:r>
      <w:r w:rsidRPr="004A4526">
        <w:rPr>
          <w:rFonts w:ascii="Arial" w:eastAsia="Calibri" w:hAnsi="Arial" w:cs="Arial"/>
          <w:lang w:eastAsia="en-US"/>
        </w:rPr>
        <w:t>о</w:t>
      </w:r>
      <w:r w:rsidRPr="004A4526">
        <w:rPr>
          <w:rFonts w:ascii="Arial" w:eastAsia="Calibri" w:hAnsi="Arial" w:cs="Arial"/>
          <w:lang w:eastAsia="en-US"/>
        </w:rPr>
        <w:t>кидывании.</w:t>
      </w:r>
    </w:p>
    <w:p w:rsidR="00A22634" w:rsidRPr="004A4526" w:rsidRDefault="004A4526" w:rsidP="004A4526">
      <w:pPr>
        <w:tabs>
          <w:tab w:val="left" w:pos="1260"/>
        </w:tabs>
        <w:jc w:val="both"/>
        <w:rPr>
          <w:rFonts w:ascii="Arial" w:eastAsia="Calibri" w:hAnsi="Arial" w:cs="Arial"/>
          <w:lang w:eastAsia="en-US"/>
        </w:rPr>
      </w:pPr>
      <w:r w:rsidRPr="004A4526">
        <w:rPr>
          <w:rFonts w:ascii="Arial" w:eastAsia="Calibri" w:hAnsi="Arial" w:cs="Arial"/>
          <w:lang w:eastAsia="en-US"/>
        </w:rPr>
        <w:t>При перемещении устройств на место с разницей температур следует учитывать возмо</w:t>
      </w:r>
      <w:r w:rsidRPr="004A4526">
        <w:rPr>
          <w:rFonts w:ascii="Arial" w:eastAsia="Calibri" w:hAnsi="Arial" w:cs="Arial"/>
          <w:lang w:eastAsia="en-US"/>
        </w:rPr>
        <w:t>ж</w:t>
      </w:r>
      <w:r w:rsidRPr="004A4526">
        <w:rPr>
          <w:rFonts w:ascii="Arial" w:eastAsia="Calibri" w:hAnsi="Arial" w:cs="Arial"/>
          <w:lang w:eastAsia="en-US"/>
        </w:rPr>
        <w:t>ность конденсации влаги в приборе и включать устройство только после выравнивания разницы температур.</w:t>
      </w:r>
    </w:p>
    <w:p w:rsidR="00A22634" w:rsidRPr="004A4526" w:rsidRDefault="00A22634" w:rsidP="00A22634">
      <w:pPr>
        <w:autoSpaceDE w:val="0"/>
        <w:autoSpaceDN w:val="0"/>
        <w:adjustRightInd w:val="0"/>
        <w:jc w:val="both"/>
        <w:rPr>
          <w:rFonts w:ascii="Arial" w:hAnsi="Arial" w:cs="Arial"/>
          <w:b/>
          <w:iCs/>
        </w:rPr>
      </w:pPr>
    </w:p>
    <w:p w:rsidR="005D7F60" w:rsidRPr="004A4526" w:rsidRDefault="005D7F60" w:rsidP="005D7F60">
      <w:pPr>
        <w:pStyle w:val="a8"/>
        <w:numPr>
          <w:ilvl w:val="0"/>
          <w:numId w:val="2"/>
        </w:numPr>
        <w:autoSpaceDE w:val="0"/>
        <w:autoSpaceDN w:val="0"/>
        <w:adjustRightInd w:val="0"/>
        <w:ind w:left="0" w:firstLine="709"/>
        <w:jc w:val="both"/>
        <w:rPr>
          <w:rFonts w:ascii="Arial" w:hAnsi="Arial" w:cs="Arial"/>
          <w:b/>
          <w:iCs/>
        </w:rPr>
      </w:pPr>
      <w:r w:rsidRPr="004A4526">
        <w:rPr>
          <w:rFonts w:ascii="Arial" w:hAnsi="Arial" w:cs="Arial"/>
          <w:b/>
          <w:iCs/>
        </w:rPr>
        <w:t>Гарантия</w:t>
      </w:r>
    </w:p>
    <w:p w:rsidR="005D7F60" w:rsidRPr="00340D23" w:rsidRDefault="005D7F60" w:rsidP="005D7F60">
      <w:pPr>
        <w:autoSpaceDE w:val="0"/>
        <w:autoSpaceDN w:val="0"/>
        <w:adjustRightInd w:val="0"/>
        <w:ind w:firstLine="709"/>
        <w:jc w:val="both"/>
        <w:rPr>
          <w:rFonts w:ascii="Arial" w:hAnsi="Arial" w:cs="Arial"/>
          <w:iCs/>
        </w:rPr>
      </w:pPr>
      <w:r w:rsidRPr="00340D23">
        <w:rPr>
          <w:rFonts w:ascii="Arial" w:hAnsi="Arial" w:cs="Arial"/>
          <w:iCs/>
          <w:highlight w:val="red"/>
        </w:rPr>
        <w:t>Гарантия: не менее 12 месяцев</w:t>
      </w:r>
      <w:r w:rsidR="00A22634" w:rsidRPr="00340D23">
        <w:rPr>
          <w:rFonts w:ascii="Arial" w:hAnsi="Arial" w:cs="Arial"/>
          <w:iCs/>
          <w:highlight w:val="red"/>
        </w:rPr>
        <w:t xml:space="preserve"> с момента </w:t>
      </w:r>
      <w:r w:rsidR="00340D23" w:rsidRPr="00340D23">
        <w:rPr>
          <w:rFonts w:ascii="Arial" w:hAnsi="Arial" w:cs="Arial"/>
          <w:highlight w:val="red"/>
        </w:rPr>
        <w:t>с даты подписания Грузополучателем а</w:t>
      </w:r>
      <w:r w:rsidR="00340D23" w:rsidRPr="00340D23">
        <w:rPr>
          <w:rFonts w:ascii="Arial" w:hAnsi="Arial" w:cs="Arial"/>
          <w:highlight w:val="red"/>
        </w:rPr>
        <w:t>к</w:t>
      </w:r>
      <w:r w:rsidR="00340D23" w:rsidRPr="00340D23">
        <w:rPr>
          <w:rFonts w:ascii="Arial" w:hAnsi="Arial" w:cs="Arial"/>
          <w:highlight w:val="red"/>
        </w:rPr>
        <w:t>та приемки Продукции.</w:t>
      </w:r>
    </w:p>
    <w:p w:rsidR="005D7F60" w:rsidRPr="00340D23" w:rsidRDefault="005D7F60" w:rsidP="005D7F60">
      <w:pPr>
        <w:pStyle w:val="a8"/>
        <w:numPr>
          <w:ilvl w:val="0"/>
          <w:numId w:val="2"/>
        </w:numPr>
        <w:autoSpaceDE w:val="0"/>
        <w:autoSpaceDN w:val="0"/>
        <w:adjustRightInd w:val="0"/>
        <w:ind w:left="0" w:firstLine="709"/>
        <w:jc w:val="both"/>
        <w:rPr>
          <w:rFonts w:ascii="Arial" w:hAnsi="Arial" w:cs="Arial"/>
          <w:b/>
          <w:iCs/>
        </w:rPr>
      </w:pPr>
      <w:r w:rsidRPr="00340D23">
        <w:rPr>
          <w:rFonts w:ascii="Arial" w:hAnsi="Arial" w:cs="Arial"/>
          <w:b/>
          <w:iCs/>
        </w:rPr>
        <w:t>Место поставки</w:t>
      </w:r>
    </w:p>
    <w:p w:rsidR="005D7F60" w:rsidRPr="00A22634" w:rsidRDefault="005D7F60" w:rsidP="005D7F60">
      <w:pPr>
        <w:autoSpaceDE w:val="0"/>
        <w:autoSpaceDN w:val="0"/>
        <w:adjustRightInd w:val="0"/>
        <w:ind w:firstLine="709"/>
        <w:jc w:val="both"/>
        <w:rPr>
          <w:rFonts w:ascii="Arial" w:hAnsi="Arial" w:cs="Arial"/>
          <w:iCs/>
        </w:rPr>
      </w:pPr>
      <w:r w:rsidRPr="00A22634">
        <w:rPr>
          <w:rFonts w:ascii="Arial" w:hAnsi="Arial" w:cs="Arial"/>
          <w:iCs/>
        </w:rPr>
        <w:t xml:space="preserve">216400, </w:t>
      </w:r>
      <w:proofErr w:type="gramStart"/>
      <w:r w:rsidRPr="00A22634">
        <w:rPr>
          <w:rFonts w:ascii="Arial" w:hAnsi="Arial" w:cs="Arial"/>
          <w:iCs/>
        </w:rPr>
        <w:t>Смоленская</w:t>
      </w:r>
      <w:proofErr w:type="gramEnd"/>
      <w:r w:rsidRPr="00A22634">
        <w:rPr>
          <w:rFonts w:ascii="Arial" w:hAnsi="Arial" w:cs="Arial"/>
          <w:iCs/>
        </w:rPr>
        <w:t xml:space="preserve"> обл., г. Десногорск, </w:t>
      </w:r>
      <w:proofErr w:type="spellStart"/>
      <w:r w:rsidRPr="00A22634">
        <w:rPr>
          <w:rFonts w:ascii="Arial" w:hAnsi="Arial" w:cs="Arial"/>
          <w:iCs/>
        </w:rPr>
        <w:t>Промзона</w:t>
      </w:r>
      <w:proofErr w:type="spellEnd"/>
      <w:r w:rsidRPr="00A22634">
        <w:rPr>
          <w:rFonts w:ascii="Arial" w:hAnsi="Arial" w:cs="Arial"/>
          <w:iCs/>
        </w:rPr>
        <w:t xml:space="preserve"> САЭС, здание ПЛК СмАТЭ.</w:t>
      </w:r>
    </w:p>
    <w:p w:rsidR="005D7F60" w:rsidRPr="00C74CE5" w:rsidRDefault="005D7F60" w:rsidP="004A4526">
      <w:pPr>
        <w:autoSpaceDE w:val="0"/>
        <w:autoSpaceDN w:val="0"/>
        <w:adjustRightInd w:val="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C74CE5" w:rsidRPr="00C74CE5" w:rsidRDefault="00CB29F2"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CB29F2">
            <w:pPr>
              <w:pStyle w:val="ad"/>
              <w:spacing w:after="0"/>
              <w:ind w:right="-108" w:firstLine="34"/>
              <w:rPr>
                <w:rFonts w:ascii="Arial" w:eastAsiaTheme="minorEastAsia" w:hAnsi="Arial" w:cs="Arial"/>
              </w:rPr>
            </w:pPr>
            <w:r w:rsidRPr="00C74CE5">
              <w:rPr>
                <w:rFonts w:ascii="Arial" w:eastAsiaTheme="minorEastAsia" w:hAnsi="Arial" w:cs="Arial"/>
              </w:rPr>
              <w:t>«_____».______.20____ г.</w:t>
            </w: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«_____».______.20____г.</w:t>
            </w:r>
          </w:p>
        </w:tc>
      </w:tr>
    </w:tbl>
    <w:p w:rsidR="008213A5" w:rsidRPr="00B904B0" w:rsidRDefault="008213A5" w:rsidP="004A4526">
      <w:pPr>
        <w:pStyle w:val="a3"/>
        <w:tabs>
          <w:tab w:val="clear" w:pos="680"/>
          <w:tab w:val="left" w:pos="708"/>
        </w:tabs>
        <w:spacing w:before="0" w:after="0" w:line="300" w:lineRule="auto"/>
      </w:pPr>
    </w:p>
    <w:sectPr w:rsidR="008213A5" w:rsidRPr="00B904B0" w:rsidSect="0076575B">
      <w:pgSz w:w="11906" w:h="16838"/>
      <w:pgMar w:top="568" w:right="42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6B5" w:rsidRDefault="009336B5" w:rsidP="009509F5">
      <w:r>
        <w:separator/>
      </w:r>
    </w:p>
  </w:endnote>
  <w:endnote w:type="continuationSeparator" w:id="0">
    <w:p w:rsidR="009336B5" w:rsidRDefault="009336B5"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6B5" w:rsidRDefault="009336B5" w:rsidP="009509F5">
      <w:r>
        <w:separator/>
      </w:r>
    </w:p>
  </w:footnote>
  <w:footnote w:type="continuationSeparator" w:id="0">
    <w:p w:rsidR="009336B5" w:rsidRDefault="009336B5"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33420"/>
    <w:multiLevelType w:val="hybridMultilevel"/>
    <w:tmpl w:val="83D2A660"/>
    <w:lvl w:ilvl="0" w:tplc="01EAE832">
      <w:start w:val="1"/>
      <w:numFmt w:val="decimal"/>
      <w:lvlText w:val="%1."/>
      <w:lvlJc w:val="left"/>
      <w:pPr>
        <w:ind w:left="900" w:hanging="360"/>
      </w:pPr>
      <w:rPr>
        <w:rFonts w:hint="default"/>
        <w:b/>
        <w:color w:val="00000A"/>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hdrShapeDefaults>
    <o:shapedefaults v:ext="edit" spidmax="192513"/>
  </w:hdrShapeDefaults>
  <w:footnotePr>
    <w:footnote w:id="-1"/>
    <w:footnote w:id="0"/>
  </w:footnotePr>
  <w:endnotePr>
    <w:endnote w:id="-1"/>
    <w:endnote w:id="0"/>
  </w:endnotePr>
  <w:compat/>
  <w:rsids>
    <w:rsidRoot w:val="006C4079"/>
    <w:rsid w:val="0001042E"/>
    <w:rsid w:val="00013415"/>
    <w:rsid w:val="00014790"/>
    <w:rsid w:val="000222C5"/>
    <w:rsid w:val="00030EB2"/>
    <w:rsid w:val="00030EE9"/>
    <w:rsid w:val="00033083"/>
    <w:rsid w:val="0003663D"/>
    <w:rsid w:val="00064B79"/>
    <w:rsid w:val="0007204E"/>
    <w:rsid w:val="00076618"/>
    <w:rsid w:val="000869F9"/>
    <w:rsid w:val="00094CFF"/>
    <w:rsid w:val="000A4F1C"/>
    <w:rsid w:val="000E28EA"/>
    <w:rsid w:val="000E29FC"/>
    <w:rsid w:val="000E7B2C"/>
    <w:rsid w:val="000F0659"/>
    <w:rsid w:val="000F21CD"/>
    <w:rsid w:val="000F4EBA"/>
    <w:rsid w:val="00107B6B"/>
    <w:rsid w:val="001156C6"/>
    <w:rsid w:val="0012700C"/>
    <w:rsid w:val="001308FC"/>
    <w:rsid w:val="00143FF6"/>
    <w:rsid w:val="00145B53"/>
    <w:rsid w:val="001636FF"/>
    <w:rsid w:val="00167827"/>
    <w:rsid w:val="001678EA"/>
    <w:rsid w:val="001723F4"/>
    <w:rsid w:val="00184C70"/>
    <w:rsid w:val="001870EE"/>
    <w:rsid w:val="001A1C72"/>
    <w:rsid w:val="001A2017"/>
    <w:rsid w:val="001B61E2"/>
    <w:rsid w:val="001C5C06"/>
    <w:rsid w:val="001D3BFA"/>
    <w:rsid w:val="001E4659"/>
    <w:rsid w:val="001F5A40"/>
    <w:rsid w:val="001F7F60"/>
    <w:rsid w:val="002016D2"/>
    <w:rsid w:val="00212092"/>
    <w:rsid w:val="00221022"/>
    <w:rsid w:val="00222923"/>
    <w:rsid w:val="0023046D"/>
    <w:rsid w:val="00233B5D"/>
    <w:rsid w:val="00237296"/>
    <w:rsid w:val="00244AFD"/>
    <w:rsid w:val="0025136B"/>
    <w:rsid w:val="002558FE"/>
    <w:rsid w:val="00267F46"/>
    <w:rsid w:val="00271866"/>
    <w:rsid w:val="0028099F"/>
    <w:rsid w:val="00280ACF"/>
    <w:rsid w:val="0028138A"/>
    <w:rsid w:val="0028670D"/>
    <w:rsid w:val="00295F6F"/>
    <w:rsid w:val="00296A6C"/>
    <w:rsid w:val="002972FF"/>
    <w:rsid w:val="002A0E55"/>
    <w:rsid w:val="002A2620"/>
    <w:rsid w:val="002B53BC"/>
    <w:rsid w:val="002C327B"/>
    <w:rsid w:val="002C7153"/>
    <w:rsid w:val="002C7AE5"/>
    <w:rsid w:val="002D6B92"/>
    <w:rsid w:val="002E4B0C"/>
    <w:rsid w:val="002F2BCE"/>
    <w:rsid w:val="002F4B93"/>
    <w:rsid w:val="002F4CC4"/>
    <w:rsid w:val="00303B2B"/>
    <w:rsid w:val="00325C9A"/>
    <w:rsid w:val="003262EC"/>
    <w:rsid w:val="00340D23"/>
    <w:rsid w:val="003410BF"/>
    <w:rsid w:val="00350A8D"/>
    <w:rsid w:val="00362071"/>
    <w:rsid w:val="003630CF"/>
    <w:rsid w:val="003712C3"/>
    <w:rsid w:val="003736F8"/>
    <w:rsid w:val="00373BB5"/>
    <w:rsid w:val="00396696"/>
    <w:rsid w:val="003A7320"/>
    <w:rsid w:val="003B097B"/>
    <w:rsid w:val="003B6978"/>
    <w:rsid w:val="003F00E1"/>
    <w:rsid w:val="003F7A6C"/>
    <w:rsid w:val="00402EAB"/>
    <w:rsid w:val="00406E9F"/>
    <w:rsid w:val="00421D47"/>
    <w:rsid w:val="00434D55"/>
    <w:rsid w:val="00435AFA"/>
    <w:rsid w:val="00444508"/>
    <w:rsid w:val="00451404"/>
    <w:rsid w:val="00452717"/>
    <w:rsid w:val="004551E6"/>
    <w:rsid w:val="004754BA"/>
    <w:rsid w:val="00475BAB"/>
    <w:rsid w:val="00487459"/>
    <w:rsid w:val="004A07B8"/>
    <w:rsid w:val="004A1FFE"/>
    <w:rsid w:val="004A4483"/>
    <w:rsid w:val="004A4526"/>
    <w:rsid w:val="004A6DAB"/>
    <w:rsid w:val="004B450D"/>
    <w:rsid w:val="004B54D2"/>
    <w:rsid w:val="004F22AA"/>
    <w:rsid w:val="004F2D3B"/>
    <w:rsid w:val="00510E29"/>
    <w:rsid w:val="00511C7A"/>
    <w:rsid w:val="005150A4"/>
    <w:rsid w:val="005216EC"/>
    <w:rsid w:val="00522BD6"/>
    <w:rsid w:val="005330E5"/>
    <w:rsid w:val="00540235"/>
    <w:rsid w:val="0054780B"/>
    <w:rsid w:val="00560DEC"/>
    <w:rsid w:val="005647D5"/>
    <w:rsid w:val="00570BDF"/>
    <w:rsid w:val="005725D1"/>
    <w:rsid w:val="00577221"/>
    <w:rsid w:val="00584227"/>
    <w:rsid w:val="005956AD"/>
    <w:rsid w:val="005A2147"/>
    <w:rsid w:val="005B063A"/>
    <w:rsid w:val="005B2E8A"/>
    <w:rsid w:val="005B6CD3"/>
    <w:rsid w:val="005B7936"/>
    <w:rsid w:val="005D36AE"/>
    <w:rsid w:val="005D7F60"/>
    <w:rsid w:val="005E5A79"/>
    <w:rsid w:val="00605D7C"/>
    <w:rsid w:val="00621771"/>
    <w:rsid w:val="006224B0"/>
    <w:rsid w:val="00630579"/>
    <w:rsid w:val="00636518"/>
    <w:rsid w:val="006411AC"/>
    <w:rsid w:val="00684F7C"/>
    <w:rsid w:val="00686F2B"/>
    <w:rsid w:val="006B182C"/>
    <w:rsid w:val="006B3878"/>
    <w:rsid w:val="006B3D04"/>
    <w:rsid w:val="006B778B"/>
    <w:rsid w:val="006C4079"/>
    <w:rsid w:val="006C68AC"/>
    <w:rsid w:val="006D1E00"/>
    <w:rsid w:val="006D5B54"/>
    <w:rsid w:val="006D6479"/>
    <w:rsid w:val="006E1C44"/>
    <w:rsid w:val="006E3D27"/>
    <w:rsid w:val="006E728D"/>
    <w:rsid w:val="006F1AED"/>
    <w:rsid w:val="0070413D"/>
    <w:rsid w:val="00710954"/>
    <w:rsid w:val="00715EC7"/>
    <w:rsid w:val="00722C3A"/>
    <w:rsid w:val="0072673B"/>
    <w:rsid w:val="007353A2"/>
    <w:rsid w:val="00735FC3"/>
    <w:rsid w:val="00742D93"/>
    <w:rsid w:val="007457C9"/>
    <w:rsid w:val="0076536B"/>
    <w:rsid w:val="0076575B"/>
    <w:rsid w:val="00765EB0"/>
    <w:rsid w:val="00774F05"/>
    <w:rsid w:val="00795965"/>
    <w:rsid w:val="007A43B8"/>
    <w:rsid w:val="007A5214"/>
    <w:rsid w:val="007C18DF"/>
    <w:rsid w:val="007D04C3"/>
    <w:rsid w:val="007F4D53"/>
    <w:rsid w:val="008029A1"/>
    <w:rsid w:val="0081279D"/>
    <w:rsid w:val="008130DB"/>
    <w:rsid w:val="00815717"/>
    <w:rsid w:val="00817ADF"/>
    <w:rsid w:val="008213A5"/>
    <w:rsid w:val="00826EBE"/>
    <w:rsid w:val="00831993"/>
    <w:rsid w:val="00843F11"/>
    <w:rsid w:val="008467F2"/>
    <w:rsid w:val="00863938"/>
    <w:rsid w:val="008738E4"/>
    <w:rsid w:val="00886354"/>
    <w:rsid w:val="008871CC"/>
    <w:rsid w:val="00887805"/>
    <w:rsid w:val="008916E3"/>
    <w:rsid w:val="00892062"/>
    <w:rsid w:val="00893D7C"/>
    <w:rsid w:val="00895F53"/>
    <w:rsid w:val="00897F08"/>
    <w:rsid w:val="008C00C4"/>
    <w:rsid w:val="008E41E2"/>
    <w:rsid w:val="008E72B3"/>
    <w:rsid w:val="00914A5A"/>
    <w:rsid w:val="00921DA4"/>
    <w:rsid w:val="00921DAF"/>
    <w:rsid w:val="00922AA1"/>
    <w:rsid w:val="00923754"/>
    <w:rsid w:val="009336B5"/>
    <w:rsid w:val="00933E80"/>
    <w:rsid w:val="009344C1"/>
    <w:rsid w:val="00936976"/>
    <w:rsid w:val="00936FE9"/>
    <w:rsid w:val="009509F5"/>
    <w:rsid w:val="009536EC"/>
    <w:rsid w:val="009750D9"/>
    <w:rsid w:val="00976B60"/>
    <w:rsid w:val="00981272"/>
    <w:rsid w:val="009A28BE"/>
    <w:rsid w:val="009D1043"/>
    <w:rsid w:val="009D1D40"/>
    <w:rsid w:val="009E2FE3"/>
    <w:rsid w:val="00A065AA"/>
    <w:rsid w:val="00A06FE6"/>
    <w:rsid w:val="00A14037"/>
    <w:rsid w:val="00A169A4"/>
    <w:rsid w:val="00A16FF5"/>
    <w:rsid w:val="00A17A28"/>
    <w:rsid w:val="00A22634"/>
    <w:rsid w:val="00A229FF"/>
    <w:rsid w:val="00A34B07"/>
    <w:rsid w:val="00A37AC0"/>
    <w:rsid w:val="00A53C1D"/>
    <w:rsid w:val="00A66B4A"/>
    <w:rsid w:val="00A74442"/>
    <w:rsid w:val="00A82447"/>
    <w:rsid w:val="00AA05C9"/>
    <w:rsid w:val="00AB094A"/>
    <w:rsid w:val="00AB66E7"/>
    <w:rsid w:val="00AC6001"/>
    <w:rsid w:val="00AF2F1F"/>
    <w:rsid w:val="00B12B59"/>
    <w:rsid w:val="00B20F9F"/>
    <w:rsid w:val="00B20FBE"/>
    <w:rsid w:val="00B222BF"/>
    <w:rsid w:val="00B34E90"/>
    <w:rsid w:val="00B35AF4"/>
    <w:rsid w:val="00B401C5"/>
    <w:rsid w:val="00B5129D"/>
    <w:rsid w:val="00B53D8C"/>
    <w:rsid w:val="00B64B50"/>
    <w:rsid w:val="00B904B0"/>
    <w:rsid w:val="00B96132"/>
    <w:rsid w:val="00BA0F7C"/>
    <w:rsid w:val="00BA52D1"/>
    <w:rsid w:val="00BA59B4"/>
    <w:rsid w:val="00BA68E6"/>
    <w:rsid w:val="00BB1D73"/>
    <w:rsid w:val="00BB29D1"/>
    <w:rsid w:val="00BB56C1"/>
    <w:rsid w:val="00BE3F3B"/>
    <w:rsid w:val="00BF3EBE"/>
    <w:rsid w:val="00BF629B"/>
    <w:rsid w:val="00BF6CC9"/>
    <w:rsid w:val="00C10D0C"/>
    <w:rsid w:val="00C16D88"/>
    <w:rsid w:val="00C17721"/>
    <w:rsid w:val="00C50AF3"/>
    <w:rsid w:val="00C56830"/>
    <w:rsid w:val="00C60879"/>
    <w:rsid w:val="00C67D23"/>
    <w:rsid w:val="00C74644"/>
    <w:rsid w:val="00C74CE5"/>
    <w:rsid w:val="00C8191D"/>
    <w:rsid w:val="00C8664E"/>
    <w:rsid w:val="00CA6707"/>
    <w:rsid w:val="00CB2863"/>
    <w:rsid w:val="00CB29F2"/>
    <w:rsid w:val="00CB4D9E"/>
    <w:rsid w:val="00CB7907"/>
    <w:rsid w:val="00CC1D03"/>
    <w:rsid w:val="00CE133E"/>
    <w:rsid w:val="00CE2341"/>
    <w:rsid w:val="00CE301A"/>
    <w:rsid w:val="00CF2738"/>
    <w:rsid w:val="00D1179F"/>
    <w:rsid w:val="00D11873"/>
    <w:rsid w:val="00D1595D"/>
    <w:rsid w:val="00D1761E"/>
    <w:rsid w:val="00D21319"/>
    <w:rsid w:val="00D22340"/>
    <w:rsid w:val="00D249AC"/>
    <w:rsid w:val="00D31F89"/>
    <w:rsid w:val="00D3318F"/>
    <w:rsid w:val="00D52FA6"/>
    <w:rsid w:val="00D605DC"/>
    <w:rsid w:val="00D631E7"/>
    <w:rsid w:val="00D7643D"/>
    <w:rsid w:val="00D94AC9"/>
    <w:rsid w:val="00D96790"/>
    <w:rsid w:val="00DA1215"/>
    <w:rsid w:val="00DB24A9"/>
    <w:rsid w:val="00DB5995"/>
    <w:rsid w:val="00DC5615"/>
    <w:rsid w:val="00DE6166"/>
    <w:rsid w:val="00DF0FB0"/>
    <w:rsid w:val="00DF77FF"/>
    <w:rsid w:val="00E00B3B"/>
    <w:rsid w:val="00E042D7"/>
    <w:rsid w:val="00E0633F"/>
    <w:rsid w:val="00E1548E"/>
    <w:rsid w:val="00E20CBF"/>
    <w:rsid w:val="00E51323"/>
    <w:rsid w:val="00E53255"/>
    <w:rsid w:val="00E6277B"/>
    <w:rsid w:val="00E638F9"/>
    <w:rsid w:val="00E64BE8"/>
    <w:rsid w:val="00E6509A"/>
    <w:rsid w:val="00E7287E"/>
    <w:rsid w:val="00E76430"/>
    <w:rsid w:val="00E77C4F"/>
    <w:rsid w:val="00E807A3"/>
    <w:rsid w:val="00E80DDB"/>
    <w:rsid w:val="00EA0302"/>
    <w:rsid w:val="00EA1B52"/>
    <w:rsid w:val="00EA3AB3"/>
    <w:rsid w:val="00EA5F08"/>
    <w:rsid w:val="00EB1051"/>
    <w:rsid w:val="00EB52FE"/>
    <w:rsid w:val="00EC578E"/>
    <w:rsid w:val="00ED4C2D"/>
    <w:rsid w:val="00EF0A16"/>
    <w:rsid w:val="00EF2622"/>
    <w:rsid w:val="00F0235F"/>
    <w:rsid w:val="00F066C1"/>
    <w:rsid w:val="00F171E8"/>
    <w:rsid w:val="00F17FDE"/>
    <w:rsid w:val="00F35659"/>
    <w:rsid w:val="00F448F4"/>
    <w:rsid w:val="00F662ED"/>
    <w:rsid w:val="00F66D09"/>
    <w:rsid w:val="00F73526"/>
    <w:rsid w:val="00F94AE0"/>
    <w:rsid w:val="00FB76E1"/>
    <w:rsid w:val="00FC1033"/>
    <w:rsid w:val="00FC2366"/>
    <w:rsid w:val="00FC69A1"/>
    <w:rsid w:val="00FD2CC7"/>
    <w:rsid w:val="00FD5C5A"/>
    <w:rsid w:val="00FE7198"/>
    <w:rsid w:val="00FE7EE6"/>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2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20237825">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ECA98-C73B-4188-9CA1-FA6E0BEA9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3690</Words>
  <Characters>21039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Куркина</cp:lastModifiedBy>
  <cp:revision>17</cp:revision>
  <cp:lastPrinted>2013-07-03T12:34:00Z</cp:lastPrinted>
  <dcterms:created xsi:type="dcterms:W3CDTF">2013-05-13T10:24:00Z</dcterms:created>
  <dcterms:modified xsi:type="dcterms:W3CDTF">2013-07-04T11:28:00Z</dcterms:modified>
</cp:coreProperties>
</file>