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0D11" w:rsidRPr="004A6BBF" w:rsidRDefault="00593F7B" w:rsidP="00607D0E">
      <w:pPr>
        <w:keepNext/>
        <w:rPr>
          <w:rFonts w:ascii="Times New Roman" w:hAnsi="Times New Roman"/>
          <w:b/>
          <w:sz w:val="18"/>
          <w:szCs w:val="18"/>
          <w:lang w:val="en-US"/>
        </w:rPr>
      </w:pPr>
      <w:r w:rsidRPr="004A6BBF">
        <w:rPr>
          <w:rFonts w:ascii="Times New Roman" w:hAnsi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67C0C3A0" wp14:editId="691DD12D">
                <wp:simplePos x="0" y="0"/>
                <wp:positionH relativeFrom="column">
                  <wp:posOffset>3679351</wp:posOffset>
                </wp:positionH>
                <wp:positionV relativeFrom="paragraph">
                  <wp:posOffset>16340</wp:posOffset>
                </wp:positionV>
                <wp:extent cx="2705100" cy="1763395"/>
                <wp:effectExtent l="0" t="0" r="0" b="8255"/>
                <wp:wrapNone/>
                <wp:docPr id="13" name="Поле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05100" cy="17633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52BC3" w:rsidRPr="00273BFF" w:rsidRDefault="00210D11" w:rsidP="00A52BC3">
                            <w:pP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273BFF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 xml:space="preserve">Участникам </w:t>
                            </w:r>
                            <w:r w:rsidR="00A52BC3" w:rsidRPr="00273BFF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АУКЦИОНА НА ПОНИЖЕНИЕ С РАССРОЧКОЙ</w:t>
                            </w:r>
                          </w:p>
                          <w:p w:rsidR="00210D11" w:rsidRPr="009F7DF4" w:rsidRDefault="00210D11" w:rsidP="00210D11">
                            <w:pPr>
                              <w:rPr>
                                <w:rFonts w:ascii="Times New Roman" w:hAnsi="Times New Roman"/>
                                <w:b/>
                                <w:color w:val="0000FF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3" o:spid="_x0000_s1026" type="#_x0000_t202" style="position:absolute;margin-left:289.7pt;margin-top:1.3pt;width:213pt;height:138.8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" stroked="f">
                <v:textbox>
                  <w:txbxContent>
                    <w:p w:rsidR="00A52BC3" w:rsidRPr="00273BFF" w:rsidRDefault="00210D11" w:rsidP="00A52BC3">
                      <w:pPr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</w:pPr>
                      <w:r w:rsidRPr="00273BFF"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 xml:space="preserve">Участникам </w:t>
                      </w:r>
                      <w:r w:rsidR="00A52BC3" w:rsidRPr="00273BFF"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>АУКЦИОНА НА ПОНИЖЕНИЕ С РАССРОЧКОЙ</w:t>
                      </w:r>
                    </w:p>
                    <w:p w:rsidR="00210D11" w:rsidRPr="009F7DF4" w:rsidRDefault="00210D11" w:rsidP="00210D11">
                      <w:pPr>
                        <w:rPr>
                          <w:rFonts w:ascii="Times New Roman" w:hAnsi="Times New Roman"/>
                          <w:b/>
                          <w:color w:val="0000FF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4A6BBF">
        <w:rPr>
          <w:rFonts w:ascii="Times New Roman" w:hAnsi="Times New Roman"/>
          <w:b/>
          <w:noProof/>
          <w:sz w:val="18"/>
          <w:szCs w:val="18"/>
          <w:lang w:eastAsia="ru-RU"/>
        </w:rPr>
        <w:drawing>
          <wp:inline distT="0" distB="0" distL="0" distR="0" wp14:anchorId="37EE9572" wp14:editId="56E8180B">
            <wp:extent cx="2628900" cy="609600"/>
            <wp:effectExtent l="0" t="0" r="0" b="0"/>
            <wp:docPr id="1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6C2A" w:rsidRPr="004A6BBF" w:rsidRDefault="00210D11" w:rsidP="00607D0E">
      <w:pPr>
        <w:keepNext/>
        <w:spacing w:after="0" w:line="240" w:lineRule="auto"/>
        <w:ind w:firstLine="142"/>
        <w:rPr>
          <w:rFonts w:ascii="Times New Roman" w:hAnsi="Times New Roman"/>
          <w:b/>
          <w:sz w:val="18"/>
          <w:szCs w:val="18"/>
        </w:rPr>
      </w:pPr>
      <w:proofErr w:type="spellStart"/>
      <w:r w:rsidRPr="004A6BBF">
        <w:rPr>
          <w:rFonts w:ascii="Times New Roman" w:hAnsi="Times New Roman"/>
          <w:b/>
          <w:sz w:val="18"/>
          <w:szCs w:val="18"/>
        </w:rPr>
        <w:t>Волгодонский</w:t>
      </w:r>
      <w:proofErr w:type="spellEnd"/>
      <w:r w:rsidRPr="004A6BBF">
        <w:rPr>
          <w:rFonts w:ascii="Times New Roman" w:hAnsi="Times New Roman"/>
          <w:b/>
          <w:sz w:val="18"/>
          <w:szCs w:val="18"/>
        </w:rPr>
        <w:t xml:space="preserve"> филиал </w:t>
      </w:r>
      <w:proofErr w:type="gramStart"/>
      <w:r w:rsidR="00F16C2A" w:rsidRPr="004A6BBF">
        <w:rPr>
          <w:rFonts w:ascii="Times New Roman" w:hAnsi="Times New Roman"/>
          <w:b/>
          <w:sz w:val="18"/>
          <w:szCs w:val="18"/>
        </w:rPr>
        <w:t>А</w:t>
      </w:r>
      <w:r w:rsidRPr="004A6BBF">
        <w:rPr>
          <w:rFonts w:ascii="Times New Roman" w:hAnsi="Times New Roman"/>
          <w:b/>
          <w:sz w:val="18"/>
          <w:szCs w:val="18"/>
        </w:rPr>
        <w:t>кционерного</w:t>
      </w:r>
      <w:proofErr w:type="gramEnd"/>
      <w:r w:rsidRPr="004A6BBF">
        <w:rPr>
          <w:rFonts w:ascii="Times New Roman" w:hAnsi="Times New Roman"/>
          <w:b/>
          <w:sz w:val="18"/>
          <w:szCs w:val="18"/>
        </w:rPr>
        <w:t xml:space="preserve"> </w:t>
      </w:r>
    </w:p>
    <w:p w:rsidR="00210D11" w:rsidRPr="004A6BBF" w:rsidRDefault="00210D11" w:rsidP="00607D0E">
      <w:pPr>
        <w:keepNext/>
        <w:spacing w:after="0" w:line="240" w:lineRule="auto"/>
        <w:ind w:firstLine="142"/>
        <w:rPr>
          <w:rFonts w:ascii="Times New Roman" w:hAnsi="Times New Roman"/>
          <w:b/>
          <w:sz w:val="18"/>
          <w:szCs w:val="18"/>
        </w:rPr>
      </w:pPr>
      <w:r w:rsidRPr="004A6BBF">
        <w:rPr>
          <w:rFonts w:ascii="Times New Roman" w:hAnsi="Times New Roman"/>
          <w:b/>
          <w:sz w:val="18"/>
          <w:szCs w:val="18"/>
        </w:rPr>
        <w:t>общества «</w:t>
      </w:r>
      <w:proofErr w:type="gramStart"/>
      <w:r w:rsidRPr="004A6BBF">
        <w:rPr>
          <w:rFonts w:ascii="Times New Roman" w:hAnsi="Times New Roman"/>
          <w:b/>
          <w:sz w:val="18"/>
          <w:szCs w:val="18"/>
        </w:rPr>
        <w:t>Инжиниринговая</w:t>
      </w:r>
      <w:proofErr w:type="gramEnd"/>
    </w:p>
    <w:p w:rsidR="00210D11" w:rsidRPr="004A6BBF" w:rsidRDefault="00210D11" w:rsidP="00607D0E">
      <w:pPr>
        <w:keepNext/>
        <w:spacing w:after="0" w:line="240" w:lineRule="auto"/>
        <w:ind w:firstLine="142"/>
        <w:rPr>
          <w:rFonts w:ascii="Times New Roman" w:hAnsi="Times New Roman"/>
          <w:b/>
          <w:sz w:val="18"/>
          <w:szCs w:val="18"/>
        </w:rPr>
      </w:pPr>
      <w:r w:rsidRPr="004A6BBF">
        <w:rPr>
          <w:rFonts w:ascii="Times New Roman" w:hAnsi="Times New Roman"/>
          <w:b/>
          <w:sz w:val="18"/>
          <w:szCs w:val="18"/>
        </w:rPr>
        <w:t>компания «АЭМ-технологии»</w:t>
      </w:r>
    </w:p>
    <w:p w:rsidR="00210D11" w:rsidRPr="004A6BBF" w:rsidRDefault="00C83E2E" w:rsidP="00607D0E">
      <w:pPr>
        <w:keepNext/>
        <w:spacing w:after="0" w:line="240" w:lineRule="auto"/>
        <w:ind w:firstLine="142"/>
        <w:rPr>
          <w:rFonts w:ascii="Times New Roman" w:hAnsi="Times New Roman"/>
          <w:b/>
          <w:sz w:val="18"/>
          <w:szCs w:val="18"/>
        </w:rPr>
      </w:pPr>
      <w:proofErr w:type="gramStart"/>
      <w:r w:rsidRPr="004A6BBF">
        <w:rPr>
          <w:rFonts w:ascii="Times New Roman" w:hAnsi="Times New Roman"/>
          <w:b/>
          <w:sz w:val="18"/>
          <w:szCs w:val="18"/>
        </w:rPr>
        <w:t xml:space="preserve">(Филиал </w:t>
      </w:r>
      <w:r w:rsidR="00210D11" w:rsidRPr="004A6BBF">
        <w:rPr>
          <w:rFonts w:ascii="Times New Roman" w:hAnsi="Times New Roman"/>
          <w:b/>
          <w:sz w:val="18"/>
          <w:szCs w:val="18"/>
        </w:rPr>
        <w:t>АО «АЭМ-технологии»</w:t>
      </w:r>
      <w:proofErr w:type="gramEnd"/>
    </w:p>
    <w:p w:rsidR="00210D11" w:rsidRPr="004A6BBF" w:rsidRDefault="00210D11" w:rsidP="00607D0E">
      <w:pPr>
        <w:keepNext/>
        <w:spacing w:after="0" w:line="240" w:lineRule="auto"/>
        <w:ind w:firstLine="142"/>
        <w:rPr>
          <w:rFonts w:ascii="Times New Roman" w:hAnsi="Times New Roman"/>
          <w:b/>
          <w:sz w:val="18"/>
          <w:szCs w:val="18"/>
        </w:rPr>
      </w:pPr>
      <w:r w:rsidRPr="004A6BBF">
        <w:rPr>
          <w:rFonts w:ascii="Times New Roman" w:hAnsi="Times New Roman"/>
          <w:b/>
          <w:sz w:val="18"/>
          <w:szCs w:val="18"/>
        </w:rPr>
        <w:t>«Атоммаш» в г. Волгодонск)</w:t>
      </w:r>
    </w:p>
    <w:p w:rsidR="00210D11" w:rsidRPr="004A6BBF" w:rsidRDefault="00210D11" w:rsidP="00607D0E">
      <w:pPr>
        <w:keepNext/>
        <w:spacing w:after="0" w:line="240" w:lineRule="auto"/>
        <w:ind w:firstLine="142"/>
        <w:rPr>
          <w:rFonts w:ascii="Times New Roman" w:hAnsi="Times New Roman"/>
          <w:sz w:val="16"/>
          <w:szCs w:val="16"/>
        </w:rPr>
      </w:pPr>
      <w:r w:rsidRPr="004A6BBF">
        <w:rPr>
          <w:rFonts w:ascii="Times New Roman" w:hAnsi="Times New Roman"/>
          <w:sz w:val="16"/>
          <w:szCs w:val="16"/>
        </w:rPr>
        <w:t xml:space="preserve">Жуковское шоссе, 10, </w:t>
      </w:r>
      <w:proofErr w:type="spellStart"/>
      <w:r w:rsidRPr="004A6BBF">
        <w:rPr>
          <w:rFonts w:ascii="Times New Roman" w:hAnsi="Times New Roman"/>
          <w:sz w:val="16"/>
          <w:szCs w:val="16"/>
        </w:rPr>
        <w:t>г</w:t>
      </w:r>
      <w:proofErr w:type="gramStart"/>
      <w:r w:rsidRPr="004A6BBF">
        <w:rPr>
          <w:rFonts w:ascii="Times New Roman" w:hAnsi="Times New Roman"/>
          <w:sz w:val="16"/>
          <w:szCs w:val="16"/>
        </w:rPr>
        <w:t>.В</w:t>
      </w:r>
      <w:proofErr w:type="gramEnd"/>
      <w:r w:rsidRPr="004A6BBF">
        <w:rPr>
          <w:rFonts w:ascii="Times New Roman" w:hAnsi="Times New Roman"/>
          <w:sz w:val="16"/>
          <w:szCs w:val="16"/>
        </w:rPr>
        <w:t>олгодонск</w:t>
      </w:r>
      <w:proofErr w:type="spellEnd"/>
      <w:r w:rsidRPr="004A6BBF">
        <w:rPr>
          <w:rFonts w:ascii="Times New Roman" w:hAnsi="Times New Roman"/>
          <w:sz w:val="16"/>
          <w:szCs w:val="16"/>
        </w:rPr>
        <w:t>, Ростовская</w:t>
      </w:r>
    </w:p>
    <w:p w:rsidR="00210D11" w:rsidRPr="004A6BBF" w:rsidRDefault="00210D11" w:rsidP="00607D0E">
      <w:pPr>
        <w:keepNext/>
        <w:spacing w:after="0" w:line="240" w:lineRule="auto"/>
        <w:ind w:firstLine="142"/>
        <w:rPr>
          <w:rFonts w:ascii="Times New Roman" w:hAnsi="Times New Roman"/>
          <w:sz w:val="16"/>
          <w:szCs w:val="16"/>
        </w:rPr>
      </w:pPr>
      <w:r w:rsidRPr="004A6BBF">
        <w:rPr>
          <w:rFonts w:ascii="Times New Roman" w:hAnsi="Times New Roman"/>
          <w:sz w:val="16"/>
          <w:szCs w:val="16"/>
        </w:rPr>
        <w:t>область, Россия, 347360</w:t>
      </w:r>
    </w:p>
    <w:p w:rsidR="00210D11" w:rsidRPr="004A6BBF" w:rsidRDefault="00210D11" w:rsidP="00607D0E">
      <w:pPr>
        <w:keepNext/>
        <w:spacing w:after="0" w:line="240" w:lineRule="auto"/>
        <w:ind w:firstLine="142"/>
        <w:rPr>
          <w:rFonts w:ascii="Times New Roman" w:hAnsi="Times New Roman"/>
          <w:sz w:val="16"/>
          <w:szCs w:val="16"/>
        </w:rPr>
      </w:pPr>
      <w:r w:rsidRPr="004A6BBF">
        <w:rPr>
          <w:rFonts w:ascii="Times New Roman" w:hAnsi="Times New Roman"/>
          <w:sz w:val="16"/>
          <w:szCs w:val="16"/>
        </w:rPr>
        <w:t>Тел./факс +7 (8639) 29-29-29 / +7 (8639) 29-22-20</w:t>
      </w:r>
    </w:p>
    <w:p w:rsidR="00210D11" w:rsidRPr="004A6BBF" w:rsidRDefault="00210D11" w:rsidP="00607D0E">
      <w:pPr>
        <w:keepNext/>
        <w:spacing w:after="0" w:line="240" w:lineRule="auto"/>
        <w:ind w:firstLine="142"/>
        <w:rPr>
          <w:rFonts w:ascii="Times New Roman" w:hAnsi="Times New Roman"/>
          <w:sz w:val="16"/>
          <w:szCs w:val="16"/>
        </w:rPr>
      </w:pPr>
      <w:r w:rsidRPr="004A6BBF">
        <w:rPr>
          <w:rFonts w:ascii="Times New Roman" w:hAnsi="Times New Roman"/>
          <w:sz w:val="16"/>
          <w:szCs w:val="16"/>
          <w:lang w:val="en-US"/>
        </w:rPr>
        <w:t>E</w:t>
      </w:r>
      <w:r w:rsidRPr="004A6BBF">
        <w:rPr>
          <w:rFonts w:ascii="Times New Roman" w:hAnsi="Times New Roman"/>
          <w:sz w:val="16"/>
          <w:szCs w:val="16"/>
        </w:rPr>
        <w:t>-</w:t>
      </w:r>
      <w:r w:rsidRPr="004A6BBF">
        <w:rPr>
          <w:rFonts w:ascii="Times New Roman" w:hAnsi="Times New Roman"/>
          <w:sz w:val="16"/>
          <w:szCs w:val="16"/>
          <w:lang w:val="en-US"/>
        </w:rPr>
        <w:t>mail</w:t>
      </w:r>
      <w:r w:rsidRPr="004A6BBF">
        <w:rPr>
          <w:rFonts w:ascii="Times New Roman" w:hAnsi="Times New Roman"/>
          <w:sz w:val="16"/>
          <w:szCs w:val="16"/>
        </w:rPr>
        <w:t xml:space="preserve">: </w:t>
      </w:r>
      <w:r w:rsidRPr="004A6BBF">
        <w:rPr>
          <w:rFonts w:ascii="Times New Roman" w:hAnsi="Times New Roman"/>
          <w:sz w:val="16"/>
          <w:szCs w:val="16"/>
          <w:lang w:val="en-US"/>
        </w:rPr>
        <w:t>office</w:t>
      </w:r>
      <w:r w:rsidRPr="004A6BBF">
        <w:rPr>
          <w:rFonts w:ascii="Times New Roman" w:hAnsi="Times New Roman"/>
          <w:sz w:val="16"/>
          <w:szCs w:val="16"/>
        </w:rPr>
        <w:t>@</w:t>
      </w:r>
      <w:proofErr w:type="spellStart"/>
      <w:r w:rsidRPr="004A6BBF">
        <w:rPr>
          <w:rFonts w:ascii="Times New Roman" w:hAnsi="Times New Roman"/>
          <w:sz w:val="16"/>
          <w:szCs w:val="16"/>
          <w:lang w:val="en-US"/>
        </w:rPr>
        <w:t>atommash</w:t>
      </w:r>
      <w:proofErr w:type="spellEnd"/>
      <w:r w:rsidRPr="004A6BBF">
        <w:rPr>
          <w:rFonts w:ascii="Times New Roman" w:hAnsi="Times New Roman"/>
          <w:sz w:val="16"/>
          <w:szCs w:val="16"/>
        </w:rPr>
        <w:t>.</w:t>
      </w:r>
      <w:proofErr w:type="spellStart"/>
      <w:r w:rsidRPr="004A6BBF">
        <w:rPr>
          <w:rFonts w:ascii="Times New Roman" w:hAnsi="Times New Roman"/>
          <w:sz w:val="16"/>
          <w:szCs w:val="16"/>
          <w:lang w:val="en-US"/>
        </w:rPr>
        <w:t>ru</w:t>
      </w:r>
      <w:proofErr w:type="spellEnd"/>
      <w:r w:rsidRPr="004A6BBF">
        <w:rPr>
          <w:rFonts w:ascii="Times New Roman" w:hAnsi="Times New Roman"/>
          <w:sz w:val="16"/>
          <w:szCs w:val="16"/>
        </w:rPr>
        <w:t xml:space="preserve"> </w:t>
      </w:r>
      <w:r w:rsidRPr="004A6BBF">
        <w:rPr>
          <w:rFonts w:ascii="Times New Roman" w:hAnsi="Times New Roman"/>
          <w:sz w:val="16"/>
          <w:szCs w:val="16"/>
          <w:lang w:val="en-US"/>
        </w:rPr>
        <w:t>www</w:t>
      </w:r>
      <w:r w:rsidRPr="004A6BBF">
        <w:rPr>
          <w:rFonts w:ascii="Times New Roman" w:hAnsi="Times New Roman"/>
          <w:sz w:val="16"/>
          <w:szCs w:val="16"/>
        </w:rPr>
        <w:t>.</w:t>
      </w:r>
      <w:proofErr w:type="spellStart"/>
      <w:r w:rsidRPr="004A6BBF">
        <w:rPr>
          <w:rFonts w:ascii="Times New Roman" w:hAnsi="Times New Roman"/>
          <w:sz w:val="16"/>
          <w:szCs w:val="16"/>
          <w:lang w:val="en-US"/>
        </w:rPr>
        <w:t>aemtech</w:t>
      </w:r>
      <w:proofErr w:type="spellEnd"/>
      <w:r w:rsidRPr="004A6BBF">
        <w:rPr>
          <w:rFonts w:ascii="Times New Roman" w:hAnsi="Times New Roman"/>
          <w:sz w:val="16"/>
          <w:szCs w:val="16"/>
        </w:rPr>
        <w:t>.</w:t>
      </w:r>
      <w:proofErr w:type="spellStart"/>
      <w:r w:rsidRPr="004A6BBF">
        <w:rPr>
          <w:rFonts w:ascii="Times New Roman" w:hAnsi="Times New Roman"/>
          <w:sz w:val="16"/>
          <w:szCs w:val="16"/>
          <w:lang w:val="en-US"/>
        </w:rPr>
        <w:t>ru</w:t>
      </w:r>
      <w:proofErr w:type="spellEnd"/>
    </w:p>
    <w:p w:rsidR="00210D11" w:rsidRPr="004A6BBF" w:rsidRDefault="00210D11" w:rsidP="00607D0E">
      <w:pPr>
        <w:keepNext/>
        <w:spacing w:after="0" w:line="240" w:lineRule="auto"/>
        <w:ind w:firstLine="142"/>
        <w:rPr>
          <w:rFonts w:ascii="Times New Roman" w:hAnsi="Times New Roman"/>
          <w:sz w:val="16"/>
          <w:szCs w:val="16"/>
        </w:rPr>
      </w:pPr>
      <w:r w:rsidRPr="004A6BBF">
        <w:rPr>
          <w:rFonts w:ascii="Times New Roman" w:hAnsi="Times New Roman"/>
          <w:sz w:val="16"/>
          <w:szCs w:val="16"/>
        </w:rPr>
        <w:t>ОГРН 1079847125522,</w:t>
      </w:r>
    </w:p>
    <w:p w:rsidR="00210D11" w:rsidRPr="004A6BBF" w:rsidRDefault="00210D11" w:rsidP="00607D0E">
      <w:pPr>
        <w:keepNext/>
        <w:spacing w:after="0" w:line="240" w:lineRule="auto"/>
        <w:ind w:firstLine="142"/>
        <w:rPr>
          <w:rFonts w:ascii="Times New Roman" w:hAnsi="Times New Roman"/>
          <w:sz w:val="16"/>
          <w:szCs w:val="16"/>
        </w:rPr>
      </w:pPr>
      <w:r w:rsidRPr="004A6BBF">
        <w:rPr>
          <w:rFonts w:ascii="Times New Roman" w:hAnsi="Times New Roman"/>
          <w:sz w:val="16"/>
          <w:szCs w:val="16"/>
        </w:rPr>
        <w:t>ИНН/КПП 7817311895/614343001</w:t>
      </w:r>
    </w:p>
    <w:tbl>
      <w:tblPr>
        <w:tblW w:w="0" w:type="auto"/>
        <w:tblLook w:val="0000" w:firstRow="0" w:lastRow="0" w:firstColumn="0" w:lastColumn="0" w:noHBand="0" w:noVBand="0"/>
      </w:tblPr>
      <w:tblGrid>
        <w:gridCol w:w="1883"/>
        <w:gridCol w:w="475"/>
        <w:gridCol w:w="2782"/>
      </w:tblGrid>
      <w:tr w:rsidR="00210D11" w:rsidRPr="004A6BBF" w:rsidTr="004A6BBF">
        <w:trPr>
          <w:trHeight w:hRule="exact" w:val="651"/>
        </w:trPr>
        <w:tc>
          <w:tcPr>
            <w:tcW w:w="1883" w:type="dxa"/>
          </w:tcPr>
          <w:p w:rsidR="00210D11" w:rsidRPr="004A6BBF" w:rsidRDefault="00593F7B" w:rsidP="00943044">
            <w:pPr>
              <w:keepNext/>
              <w:spacing w:before="120" w:after="0"/>
              <w:jc w:val="center"/>
              <w:rPr>
                <w:rFonts w:ascii="Times New Roman" w:hAnsi="Times New Roman"/>
              </w:rPr>
            </w:pPr>
            <w:r w:rsidRPr="004A6BBF">
              <w:rPr>
                <w:rFonts w:ascii="Times New Roman" w:hAnsi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 wp14:anchorId="2F6BD019" wp14:editId="561B0900">
                      <wp:simplePos x="0" y="0"/>
                      <wp:positionH relativeFrom="column">
                        <wp:posOffset>26670</wp:posOffset>
                      </wp:positionH>
                      <wp:positionV relativeFrom="paragraph">
                        <wp:posOffset>264795</wp:posOffset>
                      </wp:positionV>
                      <wp:extent cx="1165860" cy="635"/>
                      <wp:effectExtent l="0" t="0" r="15240" b="37465"/>
                      <wp:wrapNone/>
                      <wp:docPr id="12" name="Прямая со стрелкой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65860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12" o:spid="_x0000_s1026" type="#_x0000_t32" style="position:absolute;margin-left:2.1pt;margin-top:20.85pt;width:91.8pt;height:.0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" strokeweight=".5pt"/>
                  </w:pict>
                </mc:Fallback>
              </mc:AlternateContent>
            </w:r>
          </w:p>
        </w:tc>
        <w:tc>
          <w:tcPr>
            <w:tcW w:w="475" w:type="dxa"/>
          </w:tcPr>
          <w:p w:rsidR="00210D11" w:rsidRPr="004A6BBF" w:rsidRDefault="00210D11" w:rsidP="00607D0E">
            <w:pPr>
              <w:keepNext/>
              <w:spacing w:before="120" w:after="0"/>
              <w:rPr>
                <w:rFonts w:ascii="Times New Roman" w:hAnsi="Times New Roman"/>
              </w:rPr>
            </w:pPr>
            <w:r w:rsidRPr="004A6BBF">
              <w:rPr>
                <w:rFonts w:ascii="Times New Roman" w:hAnsi="Times New Roman"/>
              </w:rPr>
              <w:t>№</w:t>
            </w:r>
          </w:p>
        </w:tc>
        <w:tc>
          <w:tcPr>
            <w:tcW w:w="2782" w:type="dxa"/>
          </w:tcPr>
          <w:p w:rsidR="00210D11" w:rsidRPr="004A6BBF" w:rsidRDefault="00593F7B" w:rsidP="00C54FE8">
            <w:pPr>
              <w:keepNext/>
              <w:spacing w:before="120" w:after="0"/>
              <w:ind w:left="477"/>
              <w:rPr>
                <w:rFonts w:ascii="Times New Roman" w:hAnsi="Times New Roman"/>
              </w:rPr>
            </w:pPr>
            <w:r w:rsidRPr="004A6BBF">
              <w:rPr>
                <w:rFonts w:ascii="Times New Roman" w:hAnsi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66352E7F" wp14:editId="2145B4C0">
                      <wp:simplePos x="0" y="0"/>
                      <wp:positionH relativeFrom="column">
                        <wp:posOffset>-5715</wp:posOffset>
                      </wp:positionH>
                      <wp:positionV relativeFrom="paragraph">
                        <wp:posOffset>256540</wp:posOffset>
                      </wp:positionV>
                      <wp:extent cx="1056005" cy="635"/>
                      <wp:effectExtent l="0" t="0" r="10795" b="37465"/>
                      <wp:wrapNone/>
                      <wp:docPr id="11" name="Прямая со стрелкой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056005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11" o:spid="_x0000_s1026" type="#_x0000_t32" style="position:absolute;margin-left:-.45pt;margin-top:20.2pt;width:83.15pt;height:.05pt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" strokeweight=".5pt"/>
                  </w:pict>
                </mc:Fallback>
              </mc:AlternateContent>
            </w:r>
          </w:p>
        </w:tc>
      </w:tr>
      <w:tr w:rsidR="00210D11" w:rsidRPr="004A6BBF" w:rsidTr="004A6BBF">
        <w:trPr>
          <w:trHeight w:hRule="exact" w:val="651"/>
        </w:trPr>
        <w:tc>
          <w:tcPr>
            <w:tcW w:w="5140" w:type="dxa"/>
            <w:gridSpan w:val="3"/>
          </w:tcPr>
          <w:p w:rsidR="00A60FB2" w:rsidRPr="004A6BBF" w:rsidRDefault="00F209FC" w:rsidP="00273BFF">
            <w:pPr>
              <w:keepNext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A6BBF">
              <w:rPr>
                <w:rFonts w:ascii="Times New Roman" w:hAnsi="Times New Roman"/>
                <w:sz w:val="24"/>
                <w:szCs w:val="24"/>
              </w:rPr>
              <w:t xml:space="preserve">О разъяснении положений документации </w:t>
            </w:r>
            <w:r w:rsidR="00A52BC3">
              <w:rPr>
                <w:rFonts w:ascii="Times New Roman" w:hAnsi="Times New Roman"/>
                <w:sz w:val="24"/>
                <w:szCs w:val="24"/>
              </w:rPr>
              <w:t>торгов</w:t>
            </w:r>
            <w:r w:rsidR="00273BFF">
              <w:rPr>
                <w:rFonts w:ascii="Times New Roman" w:hAnsi="Times New Roman"/>
                <w:sz w:val="24"/>
                <w:szCs w:val="24"/>
              </w:rPr>
              <w:t>ой</w:t>
            </w:r>
            <w:r w:rsidR="00A52BC3">
              <w:rPr>
                <w:rFonts w:ascii="Times New Roman" w:hAnsi="Times New Roman"/>
                <w:sz w:val="24"/>
                <w:szCs w:val="24"/>
              </w:rPr>
              <w:t xml:space="preserve"> процедур</w:t>
            </w:r>
            <w:r w:rsidR="00273BFF">
              <w:rPr>
                <w:rFonts w:ascii="Times New Roman" w:hAnsi="Times New Roman"/>
                <w:sz w:val="24"/>
                <w:szCs w:val="24"/>
              </w:rPr>
              <w:t>ы</w:t>
            </w:r>
          </w:p>
        </w:tc>
      </w:tr>
    </w:tbl>
    <w:p w:rsidR="004A6BBF" w:rsidRPr="00FF6FB1" w:rsidRDefault="00273BFF" w:rsidP="00273BFF">
      <w:pPr>
        <w:keepNext/>
        <w:keepLines/>
        <w:overflowPunct w:val="0"/>
        <w:autoSpaceDE w:val="0"/>
        <w:autoSpaceDN w:val="0"/>
        <w:adjustRightInd w:val="0"/>
        <w:spacing w:before="240" w:line="240" w:lineRule="auto"/>
        <w:ind w:firstLine="567"/>
        <w:jc w:val="both"/>
        <w:textAlignment w:val="baseline"/>
        <w:outlineLvl w:val="2"/>
        <w:rPr>
          <w:rFonts w:ascii="Times New Roman" w:hAnsi="Times New Roman"/>
          <w:bCs/>
        </w:rPr>
      </w:pPr>
      <w:bookmarkStart w:id="0" w:name="_GoBack"/>
      <w:r w:rsidRPr="00FF6FB1">
        <w:rPr>
          <w:rFonts w:ascii="Times New Roman" w:hAnsi="Times New Roman"/>
        </w:rPr>
        <w:t>Ф</w:t>
      </w:r>
      <w:r w:rsidR="004A6BBF" w:rsidRPr="00FF6FB1">
        <w:rPr>
          <w:rFonts w:ascii="Times New Roman" w:hAnsi="Times New Roman"/>
        </w:rPr>
        <w:t>илиал АО «АЭМ-технологии» «Атоммаш» в г. Волгодонск, являющ</w:t>
      </w:r>
      <w:r w:rsidR="00ED459D" w:rsidRPr="00FF6FB1">
        <w:rPr>
          <w:rFonts w:ascii="Times New Roman" w:hAnsi="Times New Roman"/>
        </w:rPr>
        <w:t>ий</w:t>
      </w:r>
      <w:r w:rsidR="004A6BBF" w:rsidRPr="00FF6FB1">
        <w:rPr>
          <w:rFonts w:ascii="Times New Roman" w:hAnsi="Times New Roman"/>
        </w:rPr>
        <w:t xml:space="preserve">ся организатором </w:t>
      </w:r>
      <w:r w:rsidR="00A52BC3" w:rsidRPr="00FF6FB1">
        <w:rPr>
          <w:rFonts w:ascii="Times New Roman" w:hAnsi="Times New Roman"/>
        </w:rPr>
        <w:t xml:space="preserve">открытого АУКЦИОНА НА ПОНИЖЕНИЕ С РАССРОЧКОЙ в электронной форме на право заключения Договора купли-продажи земельного участка и находящихся на нем 3-х зданий/строений, расположенного по адресу: </w:t>
      </w:r>
      <w:proofErr w:type="gramStart"/>
      <w:r w:rsidR="00A52BC3" w:rsidRPr="00FF6FB1">
        <w:rPr>
          <w:rFonts w:ascii="Times New Roman" w:hAnsi="Times New Roman"/>
        </w:rPr>
        <w:t>Ростовская область, г. Волгодонск, ул. 7-я Заводская, 11, принадлежащие АО «АЭМ – технологии</w:t>
      </w:r>
      <w:r w:rsidR="00ED459D" w:rsidRPr="00FF6FB1">
        <w:rPr>
          <w:rFonts w:ascii="Times New Roman" w:hAnsi="Times New Roman"/>
        </w:rPr>
        <w:t xml:space="preserve">», </w:t>
      </w:r>
      <w:r w:rsidR="004A6BBF" w:rsidRPr="00FF6FB1">
        <w:rPr>
          <w:rFonts w:ascii="Times New Roman" w:hAnsi="Times New Roman"/>
        </w:rPr>
        <w:t xml:space="preserve">(извещение </w:t>
      </w:r>
      <w:r w:rsidR="00A52BC3" w:rsidRPr="00FF6FB1">
        <w:rPr>
          <w:rFonts w:ascii="Times New Roman" w:hAnsi="Times New Roman"/>
        </w:rPr>
        <w:t>и документация</w:t>
      </w:r>
      <w:r w:rsidR="00ED459D" w:rsidRPr="00FF6FB1">
        <w:rPr>
          <w:rFonts w:ascii="Times New Roman" w:hAnsi="Times New Roman"/>
        </w:rPr>
        <w:t xml:space="preserve"> </w:t>
      </w:r>
      <w:r w:rsidR="004A6BBF" w:rsidRPr="00FF6FB1">
        <w:rPr>
          <w:rFonts w:ascii="Times New Roman" w:hAnsi="Times New Roman"/>
        </w:rPr>
        <w:t xml:space="preserve">о проведении </w:t>
      </w:r>
      <w:r w:rsidRPr="00FF6FB1">
        <w:rPr>
          <w:rFonts w:ascii="Times New Roman" w:hAnsi="Times New Roman"/>
        </w:rPr>
        <w:t xml:space="preserve">аукциона </w:t>
      </w:r>
      <w:r w:rsidR="00AB28F7" w:rsidRPr="00FF6FB1">
        <w:rPr>
          <w:rFonts w:ascii="Times New Roman" w:hAnsi="Times New Roman"/>
        </w:rPr>
        <w:t xml:space="preserve">опубликованы </w:t>
      </w:r>
      <w:r w:rsidR="004A6BBF" w:rsidRPr="00FF6FB1">
        <w:rPr>
          <w:rFonts w:ascii="Times New Roman" w:hAnsi="Times New Roman"/>
        </w:rPr>
        <w:t xml:space="preserve">на сайте </w:t>
      </w:r>
      <w:r w:rsidR="00A52BC3" w:rsidRPr="00FF6FB1">
        <w:rPr>
          <w:rFonts w:ascii="Times New Roman" w:hAnsi="Times New Roman"/>
        </w:rPr>
        <w:t>электронной торговой площадк</w:t>
      </w:r>
      <w:r w:rsidRPr="00FF6FB1">
        <w:rPr>
          <w:rFonts w:ascii="Times New Roman" w:hAnsi="Times New Roman"/>
        </w:rPr>
        <w:t>и</w:t>
      </w:r>
      <w:r w:rsidR="00A52BC3" w:rsidRPr="00FF6FB1">
        <w:rPr>
          <w:rFonts w:ascii="Times New Roman" w:hAnsi="Times New Roman"/>
        </w:rPr>
        <w:t xml:space="preserve"> «АКД» </w:t>
      </w:r>
      <w:r w:rsidR="004A6BBF" w:rsidRPr="00FF6FB1">
        <w:rPr>
          <w:rFonts w:ascii="Times New Roman" w:hAnsi="Times New Roman"/>
        </w:rPr>
        <w:t xml:space="preserve">в </w:t>
      </w:r>
      <w:r w:rsidR="000E3939" w:rsidRPr="00FF6FB1">
        <w:rPr>
          <w:rFonts w:ascii="Times New Roman" w:hAnsi="Times New Roman"/>
        </w:rPr>
        <w:t xml:space="preserve">информационно-телекоммуникационной сети </w:t>
      </w:r>
      <w:r w:rsidR="004A6BBF" w:rsidRPr="00FF6FB1">
        <w:rPr>
          <w:rFonts w:ascii="Times New Roman" w:hAnsi="Times New Roman"/>
        </w:rPr>
        <w:t>«Интернет»</w:t>
      </w:r>
      <w:r w:rsidR="00ED459D" w:rsidRPr="00FF6FB1">
        <w:rPr>
          <w:rFonts w:ascii="Times New Roman" w:hAnsi="Times New Roman"/>
        </w:rPr>
        <w:t xml:space="preserve"> по адресу: </w:t>
      </w:r>
      <w:hyperlink r:id="rId7" w:history="1">
        <w:r w:rsidRPr="00FF6FB1">
          <w:rPr>
            <w:rFonts w:ascii="Times New Roman" w:hAnsi="Times New Roman"/>
          </w:rPr>
          <w:t>http://www.a-k-d.ru/tender/73289</w:t>
        </w:r>
      </w:hyperlink>
      <w:r w:rsidRPr="00FF6FB1">
        <w:rPr>
          <w:rFonts w:ascii="Times New Roman" w:hAnsi="Times New Roman"/>
        </w:rPr>
        <w:t xml:space="preserve"> </w:t>
      </w:r>
      <w:r w:rsidR="004A6BBF" w:rsidRPr="00FF6FB1">
        <w:rPr>
          <w:rFonts w:ascii="Times New Roman" w:hAnsi="Times New Roman"/>
        </w:rPr>
        <w:t xml:space="preserve"> (</w:t>
      </w:r>
      <w:r w:rsidR="00AF276F" w:rsidRPr="00FF6FB1">
        <w:rPr>
          <w:rFonts w:ascii="Times New Roman" w:hAnsi="Times New Roman"/>
        </w:rPr>
        <w:t>№</w:t>
      </w:r>
      <w:r w:rsidR="0022691A" w:rsidRPr="00FF6FB1">
        <w:rPr>
          <w:rFonts w:ascii="Times New Roman" w:hAnsi="Times New Roman"/>
        </w:rPr>
        <w:t xml:space="preserve"> процедуры AS02724</w:t>
      </w:r>
      <w:r w:rsidR="00ED459D" w:rsidRPr="00FF6FB1">
        <w:rPr>
          <w:rFonts w:ascii="Times New Roman" w:hAnsi="Times New Roman"/>
        </w:rPr>
        <w:t>)</w:t>
      </w:r>
      <w:r w:rsidR="000E3939" w:rsidRPr="00FF6FB1">
        <w:rPr>
          <w:rFonts w:ascii="Times New Roman" w:hAnsi="Times New Roman"/>
        </w:rPr>
        <w:t>,</w:t>
      </w:r>
      <w:r w:rsidR="00ED459D" w:rsidRPr="00FF6FB1">
        <w:rPr>
          <w:rFonts w:ascii="Times New Roman" w:hAnsi="Times New Roman"/>
        </w:rPr>
        <w:t xml:space="preserve"> </w:t>
      </w:r>
      <w:r w:rsidR="004A6BBF" w:rsidRPr="00FF6FB1">
        <w:rPr>
          <w:rFonts w:ascii="Times New Roman" w:hAnsi="Times New Roman"/>
        </w:rPr>
        <w:t>в ответ на запрос участник</w:t>
      </w:r>
      <w:r w:rsidR="00A52BC3" w:rsidRPr="00FF6FB1">
        <w:rPr>
          <w:rFonts w:ascii="Times New Roman" w:hAnsi="Times New Roman"/>
        </w:rPr>
        <w:t>а</w:t>
      </w:r>
      <w:r w:rsidR="004A6BBF" w:rsidRPr="00FF6FB1">
        <w:rPr>
          <w:rFonts w:ascii="Times New Roman" w:hAnsi="Times New Roman"/>
        </w:rPr>
        <w:t xml:space="preserve"> </w:t>
      </w:r>
      <w:r w:rsidR="00A52BC3" w:rsidRPr="00FF6FB1">
        <w:rPr>
          <w:rFonts w:ascii="Times New Roman" w:hAnsi="Times New Roman"/>
        </w:rPr>
        <w:t>открытого АУКЦИОНА НА ПОНИЖЕНИЕ С РАССРОЧКОЙ</w:t>
      </w:r>
      <w:r w:rsidR="004A6BBF" w:rsidRPr="00FF6FB1">
        <w:rPr>
          <w:rFonts w:ascii="Times New Roman" w:hAnsi="Times New Roman"/>
        </w:rPr>
        <w:t xml:space="preserve"> о разъяснении, сообщает следующее: </w:t>
      </w:r>
      <w:proofErr w:type="gramEnd"/>
    </w:p>
    <w:p w:rsidR="00607D0E" w:rsidRPr="00FF6FB1" w:rsidRDefault="00607D0E" w:rsidP="001A35D3">
      <w:pPr>
        <w:keepNext/>
        <w:spacing w:after="0" w:line="240" w:lineRule="auto"/>
        <w:ind w:firstLine="567"/>
        <w:jc w:val="both"/>
        <w:rPr>
          <w:rFonts w:ascii="Times New Roman" w:hAnsi="Times New Roman"/>
          <w:b/>
        </w:rPr>
      </w:pPr>
      <w:r w:rsidRPr="00FF6FB1">
        <w:rPr>
          <w:rFonts w:ascii="Times New Roman" w:hAnsi="Times New Roman"/>
          <w:b/>
        </w:rPr>
        <w:t>Вопрос:</w:t>
      </w:r>
    </w:p>
    <w:p w:rsidR="00147841" w:rsidRPr="00FF6FB1" w:rsidRDefault="00F77385" w:rsidP="001A35D3">
      <w:pPr>
        <w:keepNext/>
        <w:spacing w:after="0" w:line="240" w:lineRule="auto"/>
        <w:ind w:firstLine="567"/>
        <w:jc w:val="both"/>
        <w:rPr>
          <w:rFonts w:ascii="Times New Roman" w:hAnsi="Times New Roman"/>
        </w:rPr>
      </w:pPr>
      <w:r w:rsidRPr="00FF6FB1">
        <w:rPr>
          <w:rFonts w:ascii="Times New Roman" w:hAnsi="Times New Roman"/>
        </w:rPr>
        <w:t xml:space="preserve">1. Допущены несколько претендентов, все из них заявили только цену отсечения и никто из них затем не заявил </w:t>
      </w:r>
      <w:proofErr w:type="spellStart"/>
      <w:r w:rsidRPr="00FF6FB1">
        <w:rPr>
          <w:rFonts w:ascii="Times New Roman" w:hAnsi="Times New Roman"/>
        </w:rPr>
        <w:t>бОльшую</w:t>
      </w:r>
      <w:proofErr w:type="spellEnd"/>
      <w:r w:rsidRPr="00FF6FB1">
        <w:rPr>
          <w:rFonts w:ascii="Times New Roman" w:hAnsi="Times New Roman"/>
        </w:rPr>
        <w:t xml:space="preserve"> цену (т.е. предложили одинаковую цену). 1.1 Будет ли в таком случае определен победитель аукциона? 1.2 по каким критериям он будет выбираться </w:t>
      </w:r>
      <w:proofErr w:type="spellStart"/>
      <w:r w:rsidRPr="00FF6FB1">
        <w:rPr>
          <w:rFonts w:ascii="Times New Roman" w:hAnsi="Times New Roman"/>
        </w:rPr>
        <w:t>организатором</w:t>
      </w:r>
      <w:proofErr w:type="gramStart"/>
      <w:r w:rsidRPr="00FF6FB1">
        <w:rPr>
          <w:rFonts w:ascii="Times New Roman" w:hAnsi="Times New Roman"/>
        </w:rPr>
        <w:t>?и</w:t>
      </w:r>
      <w:proofErr w:type="spellEnd"/>
      <w:proofErr w:type="gramEnd"/>
      <w:r w:rsidRPr="00FF6FB1">
        <w:rPr>
          <w:rFonts w:ascii="Times New Roman" w:hAnsi="Times New Roman"/>
        </w:rPr>
        <w:t xml:space="preserve"> 1.3 если будет определен победитель при этих условиях, будет ли заключен договор купли-продажи, либо организатор может отказаться от заключения договора? 2. Допущены несколько претендентов, один из них заявил цену отсечения, остальные вообще не заявили никакой цены. 2.1 Будет ли в таком случае аукцион признан состоявшимся?2.2 </w:t>
      </w:r>
      <w:proofErr w:type="spellStart"/>
      <w:r w:rsidRPr="00FF6FB1">
        <w:rPr>
          <w:rFonts w:ascii="Times New Roman" w:hAnsi="Times New Roman"/>
        </w:rPr>
        <w:t>участник</w:t>
      </w:r>
      <w:proofErr w:type="gramStart"/>
      <w:r w:rsidRPr="00FF6FB1">
        <w:rPr>
          <w:rFonts w:ascii="Times New Roman" w:hAnsi="Times New Roman"/>
        </w:rPr>
        <w:t>,з</w:t>
      </w:r>
      <w:proofErr w:type="gramEnd"/>
      <w:r w:rsidRPr="00FF6FB1">
        <w:rPr>
          <w:rFonts w:ascii="Times New Roman" w:hAnsi="Times New Roman"/>
        </w:rPr>
        <w:t>аявивший</w:t>
      </w:r>
      <w:proofErr w:type="spellEnd"/>
      <w:r w:rsidRPr="00FF6FB1">
        <w:rPr>
          <w:rFonts w:ascii="Times New Roman" w:hAnsi="Times New Roman"/>
        </w:rPr>
        <w:t xml:space="preserve"> цену, признан победителем? и 2.3 при этих условиях, будет ли заключен договор купли-продажи, либо организатор может отказаться от заключения договора? Прошу указать пункты документации, определяющие ответы на данные вопросы, либо ссылки на иные документы.</w:t>
      </w:r>
    </w:p>
    <w:p w:rsidR="003E77AA" w:rsidRPr="00FF6FB1" w:rsidRDefault="003E77AA" w:rsidP="001A35D3">
      <w:pPr>
        <w:keepNext/>
        <w:spacing w:after="0" w:line="240" w:lineRule="auto"/>
        <w:ind w:firstLine="567"/>
        <w:jc w:val="both"/>
        <w:rPr>
          <w:rFonts w:ascii="Times New Roman" w:hAnsi="Times New Roman"/>
          <w:b/>
        </w:rPr>
      </w:pPr>
      <w:r w:rsidRPr="00FF6FB1">
        <w:rPr>
          <w:rFonts w:ascii="Times New Roman" w:hAnsi="Times New Roman"/>
          <w:b/>
        </w:rPr>
        <w:t>Ответ:</w:t>
      </w:r>
    </w:p>
    <w:p w:rsidR="008C3A7E" w:rsidRPr="00FF6FB1" w:rsidRDefault="0022691A" w:rsidP="008C3A7E">
      <w:pPr>
        <w:pStyle w:val="1"/>
        <w:numPr>
          <w:ilvl w:val="0"/>
          <w:numId w:val="0"/>
        </w:numPr>
        <w:spacing w:before="0"/>
        <w:ind w:left="675"/>
        <w:jc w:val="both"/>
        <w:rPr>
          <w:b w:val="0"/>
          <w:bCs w:val="0"/>
          <w:sz w:val="22"/>
          <w:szCs w:val="22"/>
          <w:lang w:val="ru-RU"/>
        </w:rPr>
      </w:pPr>
      <w:proofErr w:type="gramStart"/>
      <w:r w:rsidRPr="00FF6FB1">
        <w:rPr>
          <w:b w:val="0"/>
          <w:bCs w:val="0"/>
          <w:sz w:val="22"/>
          <w:szCs w:val="22"/>
          <w:lang w:val="ru-RU"/>
        </w:rPr>
        <w:t xml:space="preserve">В силу пункта 1.3.1 ДОКУМЕНТАЦИИ О ПРОВЕДЕНИИ АУКЦИОНА, любое заинтересованное лицо (Претендент) в течение </w:t>
      </w:r>
      <w:r w:rsidRPr="00FF6FB1">
        <w:rPr>
          <w:bCs w:val="0"/>
          <w:sz w:val="22"/>
          <w:szCs w:val="22"/>
          <w:lang w:val="ru-RU"/>
        </w:rPr>
        <w:t>срока приема заявок на участие</w:t>
      </w:r>
      <w:r w:rsidRPr="00FF6FB1">
        <w:rPr>
          <w:b w:val="0"/>
          <w:bCs w:val="0"/>
          <w:sz w:val="22"/>
          <w:szCs w:val="22"/>
          <w:lang w:val="ru-RU"/>
        </w:rPr>
        <w:t xml:space="preserve"> в аукционе, </w:t>
      </w:r>
      <w:r w:rsidRPr="00FF6FB1">
        <w:rPr>
          <w:bCs w:val="0"/>
          <w:sz w:val="22"/>
          <w:szCs w:val="22"/>
          <w:lang w:val="ru-RU"/>
        </w:rPr>
        <w:t>но не позднее 5 (пяти) рабочих дней до даты окончания срока приема заявок</w:t>
      </w:r>
      <w:r w:rsidRPr="00FF6FB1">
        <w:rPr>
          <w:b w:val="0"/>
          <w:bCs w:val="0"/>
          <w:sz w:val="22"/>
          <w:szCs w:val="22"/>
          <w:lang w:val="ru-RU"/>
        </w:rPr>
        <w:t>, вправе направить запрос о разъяснении положений Документации/извещения о проведении аукциона в адрес Организатора через электронную торговую площадку.</w:t>
      </w:r>
      <w:proofErr w:type="gramEnd"/>
      <w:r w:rsidR="008C3A7E" w:rsidRPr="00FF6FB1">
        <w:rPr>
          <w:b w:val="0"/>
          <w:bCs w:val="0"/>
          <w:sz w:val="22"/>
          <w:szCs w:val="22"/>
          <w:lang w:val="ru-RU"/>
        </w:rPr>
        <w:t xml:space="preserve"> Направление </w:t>
      </w:r>
      <w:r w:rsidR="00901230" w:rsidRPr="00FF6FB1">
        <w:rPr>
          <w:b w:val="0"/>
          <w:bCs w:val="0"/>
          <w:sz w:val="22"/>
          <w:szCs w:val="22"/>
          <w:lang w:val="ru-RU"/>
        </w:rPr>
        <w:t xml:space="preserve">запроса о разъяснениях </w:t>
      </w:r>
      <w:r w:rsidR="008C3A7E" w:rsidRPr="00FF6FB1">
        <w:rPr>
          <w:b w:val="0"/>
          <w:bCs w:val="0"/>
          <w:sz w:val="22"/>
          <w:szCs w:val="22"/>
          <w:lang w:val="ru-RU"/>
        </w:rPr>
        <w:t>участниками</w:t>
      </w:r>
      <w:r w:rsidR="00757216" w:rsidRPr="00FF6FB1">
        <w:rPr>
          <w:b w:val="0"/>
          <w:bCs w:val="0"/>
          <w:sz w:val="22"/>
          <w:szCs w:val="22"/>
          <w:lang w:val="ru-RU"/>
        </w:rPr>
        <w:t xml:space="preserve">, </w:t>
      </w:r>
      <w:r w:rsidR="008C3A7E" w:rsidRPr="00FF6FB1">
        <w:rPr>
          <w:b w:val="0"/>
          <w:bCs w:val="0"/>
          <w:sz w:val="22"/>
          <w:szCs w:val="22"/>
          <w:lang w:val="ru-RU"/>
        </w:rPr>
        <w:t>допущенными к участию в аукционе, за пределами указанного</w:t>
      </w:r>
      <w:r w:rsidR="00757216" w:rsidRPr="00FF6FB1">
        <w:rPr>
          <w:b w:val="0"/>
          <w:bCs w:val="0"/>
          <w:sz w:val="22"/>
          <w:szCs w:val="22"/>
          <w:lang w:val="ru-RU"/>
        </w:rPr>
        <w:t xml:space="preserve"> в п. 1.3.1,</w:t>
      </w:r>
      <w:r w:rsidR="008C3A7E" w:rsidRPr="00FF6FB1">
        <w:rPr>
          <w:b w:val="0"/>
          <w:bCs w:val="0"/>
          <w:sz w:val="22"/>
          <w:szCs w:val="22"/>
          <w:lang w:val="ru-RU"/>
        </w:rPr>
        <w:t xml:space="preserve"> срока ДОКУМЕНТАЦИЕЙ О ПРОВЕДЕН</w:t>
      </w:r>
      <w:proofErr w:type="gramStart"/>
      <w:r w:rsidR="008C3A7E" w:rsidRPr="00FF6FB1">
        <w:rPr>
          <w:b w:val="0"/>
          <w:bCs w:val="0"/>
          <w:sz w:val="22"/>
          <w:szCs w:val="22"/>
          <w:lang w:val="ru-RU"/>
        </w:rPr>
        <w:t>ИИ АУ</w:t>
      </w:r>
      <w:proofErr w:type="gramEnd"/>
      <w:r w:rsidR="008C3A7E" w:rsidRPr="00FF6FB1">
        <w:rPr>
          <w:b w:val="0"/>
          <w:bCs w:val="0"/>
          <w:sz w:val="22"/>
          <w:szCs w:val="22"/>
          <w:lang w:val="ru-RU"/>
        </w:rPr>
        <w:t>КЦИОНА не предусмотрено.</w:t>
      </w:r>
    </w:p>
    <w:p w:rsidR="008C3A7E" w:rsidRPr="00FF6FB1" w:rsidRDefault="008C3A7E" w:rsidP="008C3A7E">
      <w:pPr>
        <w:spacing w:after="0" w:line="240" w:lineRule="auto"/>
        <w:ind w:firstLine="675"/>
        <w:rPr>
          <w:rFonts w:ascii="Times New Roman" w:hAnsi="Times New Roman"/>
        </w:rPr>
      </w:pPr>
      <w:r w:rsidRPr="00FF6FB1">
        <w:rPr>
          <w:rFonts w:ascii="Times New Roman" w:hAnsi="Times New Roman"/>
        </w:rPr>
        <w:t>Тем не менее, по существу вопроса поясняем</w:t>
      </w:r>
      <w:r w:rsidR="00757216" w:rsidRPr="00FF6FB1">
        <w:rPr>
          <w:rFonts w:ascii="Times New Roman" w:hAnsi="Times New Roman"/>
        </w:rPr>
        <w:t xml:space="preserve"> следующее</w:t>
      </w:r>
      <w:r w:rsidRPr="00FF6FB1">
        <w:rPr>
          <w:rFonts w:ascii="Times New Roman" w:hAnsi="Times New Roman"/>
        </w:rPr>
        <w:t>:</w:t>
      </w:r>
    </w:p>
    <w:p w:rsidR="008C3A7E" w:rsidRPr="00FF6FB1" w:rsidRDefault="008C3A7E" w:rsidP="00553D17">
      <w:pPr>
        <w:pStyle w:val="a3"/>
        <w:numPr>
          <w:ilvl w:val="0"/>
          <w:numId w:val="21"/>
        </w:numPr>
        <w:jc w:val="both"/>
        <w:rPr>
          <w:rFonts w:ascii="Times New Roman" w:hAnsi="Times New Roman"/>
        </w:rPr>
      </w:pPr>
      <w:r w:rsidRPr="00FF6FB1">
        <w:rPr>
          <w:rFonts w:ascii="Times New Roman" w:hAnsi="Times New Roman"/>
        </w:rPr>
        <w:t>Порядок и процедура проведения аукциона установлена в пункте 3.2 ДОКУМЕНТАЦИИ О ПРОВЕДЕН</w:t>
      </w:r>
      <w:proofErr w:type="gramStart"/>
      <w:r w:rsidRPr="00FF6FB1">
        <w:rPr>
          <w:rFonts w:ascii="Times New Roman" w:hAnsi="Times New Roman"/>
        </w:rPr>
        <w:t>ИИ АУ</w:t>
      </w:r>
      <w:proofErr w:type="gramEnd"/>
      <w:r w:rsidRPr="00FF6FB1">
        <w:rPr>
          <w:rFonts w:ascii="Times New Roman" w:hAnsi="Times New Roman"/>
        </w:rPr>
        <w:t>КЦИОНА.</w:t>
      </w:r>
    </w:p>
    <w:p w:rsidR="008C3A7E" w:rsidRPr="00FF6FB1" w:rsidRDefault="008C3A7E" w:rsidP="00553D17">
      <w:pPr>
        <w:pStyle w:val="a3"/>
        <w:numPr>
          <w:ilvl w:val="0"/>
          <w:numId w:val="21"/>
        </w:numPr>
        <w:jc w:val="both"/>
        <w:rPr>
          <w:rFonts w:ascii="Times New Roman" w:hAnsi="Times New Roman"/>
        </w:rPr>
      </w:pPr>
      <w:r w:rsidRPr="00FF6FB1">
        <w:rPr>
          <w:rFonts w:ascii="Times New Roman" w:hAnsi="Times New Roman"/>
        </w:rPr>
        <w:t xml:space="preserve">Случаи признания аукциона </w:t>
      </w:r>
      <w:proofErr w:type="gramStart"/>
      <w:r w:rsidRPr="00FF6FB1">
        <w:rPr>
          <w:rFonts w:ascii="Times New Roman" w:hAnsi="Times New Roman"/>
        </w:rPr>
        <w:t>несостоявшимся</w:t>
      </w:r>
      <w:proofErr w:type="gramEnd"/>
      <w:r w:rsidRPr="00FF6FB1">
        <w:rPr>
          <w:rFonts w:ascii="Times New Roman" w:hAnsi="Times New Roman"/>
        </w:rPr>
        <w:t xml:space="preserve"> указаны в пункте</w:t>
      </w:r>
      <w:r w:rsidR="00553D17" w:rsidRPr="00FF6FB1">
        <w:rPr>
          <w:rFonts w:ascii="Times New Roman" w:hAnsi="Times New Roman"/>
        </w:rPr>
        <w:t xml:space="preserve"> </w:t>
      </w:r>
      <w:r w:rsidRPr="00FF6FB1">
        <w:rPr>
          <w:rFonts w:ascii="Times New Roman" w:hAnsi="Times New Roman"/>
        </w:rPr>
        <w:t>3.2.4 ДОКУМЕНТАЦИИ О ПРОВЕДЕНИИ АУКЦИОНА.</w:t>
      </w:r>
    </w:p>
    <w:p w:rsidR="008C3A7E" w:rsidRPr="00FF6FB1" w:rsidRDefault="008C3A7E" w:rsidP="00553D17">
      <w:pPr>
        <w:pStyle w:val="a3"/>
        <w:numPr>
          <w:ilvl w:val="0"/>
          <w:numId w:val="21"/>
        </w:numPr>
        <w:jc w:val="both"/>
        <w:rPr>
          <w:rFonts w:ascii="Times New Roman" w:hAnsi="Times New Roman"/>
        </w:rPr>
      </w:pPr>
      <w:r w:rsidRPr="00FF6FB1">
        <w:rPr>
          <w:rFonts w:ascii="Times New Roman" w:hAnsi="Times New Roman"/>
        </w:rPr>
        <w:t>Основания и случаи признания участника аукциона победителем определены в пункте 3.2.5 ДОКУМЕНТАЦИИ О ПРОВЕДЕН</w:t>
      </w:r>
      <w:proofErr w:type="gramStart"/>
      <w:r w:rsidRPr="00FF6FB1">
        <w:rPr>
          <w:rFonts w:ascii="Times New Roman" w:hAnsi="Times New Roman"/>
        </w:rPr>
        <w:t>ИИ АУ</w:t>
      </w:r>
      <w:proofErr w:type="gramEnd"/>
      <w:r w:rsidRPr="00FF6FB1">
        <w:rPr>
          <w:rFonts w:ascii="Times New Roman" w:hAnsi="Times New Roman"/>
        </w:rPr>
        <w:t>КЦИОНА.</w:t>
      </w:r>
    </w:p>
    <w:p w:rsidR="008C3A7E" w:rsidRPr="00FF6FB1" w:rsidRDefault="008C3A7E" w:rsidP="00553D17">
      <w:pPr>
        <w:spacing w:after="0" w:line="240" w:lineRule="auto"/>
        <w:ind w:firstLine="675"/>
        <w:jc w:val="both"/>
        <w:rPr>
          <w:rFonts w:ascii="Times New Roman" w:hAnsi="Times New Roman"/>
          <w:b/>
          <w:bCs/>
        </w:rPr>
      </w:pPr>
    </w:p>
    <w:p w:rsidR="001B285F" w:rsidRPr="00FF6FB1" w:rsidRDefault="001B285F" w:rsidP="00273BFF">
      <w:pPr>
        <w:spacing w:after="0" w:line="240" w:lineRule="auto"/>
        <w:rPr>
          <w:rFonts w:ascii="Times New Roman" w:hAnsi="Times New Roman"/>
        </w:rPr>
      </w:pPr>
      <w:r w:rsidRPr="00FF6FB1">
        <w:rPr>
          <w:rFonts w:ascii="Times New Roman" w:hAnsi="Times New Roman"/>
        </w:rPr>
        <w:t>Просим учесть данную информацию.</w:t>
      </w:r>
    </w:p>
    <w:p w:rsidR="00273BFF" w:rsidRPr="00FF6FB1" w:rsidRDefault="003D5076" w:rsidP="00273BFF">
      <w:pPr>
        <w:tabs>
          <w:tab w:val="left" w:pos="993"/>
          <w:tab w:val="left" w:pos="1276"/>
        </w:tabs>
        <w:spacing w:after="0" w:line="240" w:lineRule="auto"/>
        <w:rPr>
          <w:rFonts w:ascii="Times New Roman" w:hAnsi="Times New Roman"/>
        </w:rPr>
      </w:pPr>
      <w:r w:rsidRPr="00FF6FB1">
        <w:rPr>
          <w:rFonts w:ascii="Times New Roman" w:hAnsi="Times New Roman"/>
        </w:rPr>
        <w:t>Контактное лицо</w:t>
      </w:r>
      <w:r w:rsidR="00273BFF" w:rsidRPr="00FF6FB1">
        <w:rPr>
          <w:rFonts w:ascii="Times New Roman" w:hAnsi="Times New Roman"/>
        </w:rPr>
        <w:t>:</w:t>
      </w:r>
    </w:p>
    <w:p w:rsidR="00273BFF" w:rsidRPr="00FF6FB1" w:rsidRDefault="00273BFF" w:rsidP="00273BFF">
      <w:pPr>
        <w:tabs>
          <w:tab w:val="left" w:pos="993"/>
          <w:tab w:val="left" w:pos="1276"/>
        </w:tabs>
        <w:spacing w:after="0" w:line="240" w:lineRule="auto"/>
        <w:rPr>
          <w:rFonts w:ascii="Times New Roman" w:hAnsi="Times New Roman"/>
        </w:rPr>
      </w:pPr>
      <w:r w:rsidRPr="00FF6FB1">
        <w:rPr>
          <w:rFonts w:ascii="Times New Roman" w:hAnsi="Times New Roman"/>
        </w:rPr>
        <w:t xml:space="preserve">Митин Александр Анатольевич, </w:t>
      </w:r>
    </w:p>
    <w:p w:rsidR="00273BFF" w:rsidRPr="00FF6FB1" w:rsidRDefault="00273BFF" w:rsidP="00273BFF">
      <w:pPr>
        <w:tabs>
          <w:tab w:val="left" w:pos="993"/>
          <w:tab w:val="left" w:pos="1276"/>
        </w:tabs>
        <w:spacing w:after="0" w:line="240" w:lineRule="auto"/>
        <w:rPr>
          <w:rFonts w:ascii="Times New Roman" w:hAnsi="Times New Roman"/>
        </w:rPr>
      </w:pPr>
      <w:r w:rsidRPr="00FF6FB1">
        <w:rPr>
          <w:rFonts w:ascii="Times New Roman" w:hAnsi="Times New Roman"/>
        </w:rPr>
        <w:t xml:space="preserve">тел.: 8 (8639) 29-29-29 (доб. 25-17), e-mail: </w:t>
      </w:r>
      <w:hyperlink r:id="rId8" w:history="1">
        <w:r w:rsidRPr="00FF6FB1">
          <w:rPr>
            <w:rFonts w:ascii="Times New Roman" w:hAnsi="Times New Roman"/>
          </w:rPr>
          <w:t>mitin_aa@atommash.ru</w:t>
        </w:r>
      </w:hyperlink>
    </w:p>
    <w:p w:rsidR="00273BFF" w:rsidRPr="00FF6FB1" w:rsidRDefault="00273BFF" w:rsidP="00273BFF">
      <w:pPr>
        <w:tabs>
          <w:tab w:val="left" w:pos="993"/>
          <w:tab w:val="left" w:pos="1276"/>
        </w:tabs>
        <w:spacing w:after="0" w:line="240" w:lineRule="auto"/>
        <w:rPr>
          <w:rFonts w:ascii="Times New Roman" w:hAnsi="Times New Roman"/>
        </w:rPr>
      </w:pPr>
      <w:r w:rsidRPr="00FF6FB1">
        <w:rPr>
          <w:rFonts w:ascii="Times New Roman" w:hAnsi="Times New Roman"/>
        </w:rPr>
        <w:t xml:space="preserve">Лобачева Мария Александровна </w:t>
      </w:r>
    </w:p>
    <w:p w:rsidR="00273BFF" w:rsidRPr="00FF6FB1" w:rsidRDefault="00273BFF" w:rsidP="00757216">
      <w:pPr>
        <w:tabs>
          <w:tab w:val="left" w:pos="993"/>
          <w:tab w:val="left" w:pos="1276"/>
        </w:tabs>
        <w:spacing w:after="0" w:line="240" w:lineRule="auto"/>
        <w:rPr>
          <w:rFonts w:ascii="Times New Roman" w:hAnsi="Times New Roman"/>
        </w:rPr>
      </w:pPr>
      <w:r w:rsidRPr="00FF6FB1">
        <w:rPr>
          <w:rFonts w:ascii="Times New Roman" w:hAnsi="Times New Roman"/>
        </w:rPr>
        <w:t>тел.: 8 (8639) 29-29-29 (доб. 23-92), e-</w:t>
      </w:r>
      <w:proofErr w:type="spellStart"/>
      <w:r w:rsidRPr="00FF6FB1">
        <w:rPr>
          <w:rFonts w:ascii="Times New Roman" w:hAnsi="Times New Roman"/>
        </w:rPr>
        <w:t>mail</w:t>
      </w:r>
      <w:proofErr w:type="spellEnd"/>
      <w:r w:rsidRPr="00FF6FB1">
        <w:rPr>
          <w:rFonts w:ascii="Times New Roman" w:hAnsi="Times New Roman"/>
        </w:rPr>
        <w:t xml:space="preserve">: </w:t>
      </w:r>
      <w:hyperlink r:id="rId9" w:history="1">
        <w:r w:rsidRPr="00FF6FB1">
          <w:rPr>
            <w:rFonts w:ascii="Times New Roman" w:hAnsi="Times New Roman"/>
          </w:rPr>
          <w:t>lobacheva_ma@atommash.ru</w:t>
        </w:r>
      </w:hyperlink>
    </w:p>
    <w:bookmarkEnd w:id="0"/>
    <w:p w:rsidR="00757216" w:rsidRPr="00FF6FB1" w:rsidRDefault="00757216" w:rsidP="00757216">
      <w:pPr>
        <w:tabs>
          <w:tab w:val="left" w:pos="993"/>
          <w:tab w:val="left" w:pos="1276"/>
        </w:tabs>
        <w:spacing w:after="0" w:line="240" w:lineRule="auto"/>
        <w:rPr>
          <w:rFonts w:ascii="Times New Roman" w:eastAsia="Times New Roman" w:hAnsi="Times New Roman"/>
          <w:lang w:eastAsia="ru-RU"/>
        </w:rPr>
      </w:pPr>
    </w:p>
    <w:sectPr w:rsidR="00757216" w:rsidRPr="00FF6FB1" w:rsidSect="00757216">
      <w:pgSz w:w="11906" w:h="16838"/>
      <w:pgMar w:top="567" w:right="720" w:bottom="142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22EF1"/>
    <w:multiLevelType w:val="hybridMultilevel"/>
    <w:tmpl w:val="42C25AFE"/>
    <w:lvl w:ilvl="0" w:tplc="3BF4811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3B13E72"/>
    <w:multiLevelType w:val="hybridMultilevel"/>
    <w:tmpl w:val="F738CE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9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">
    <w:nsid w:val="25B8460B"/>
    <w:multiLevelType w:val="hybridMultilevel"/>
    <w:tmpl w:val="5B9A75D0"/>
    <w:lvl w:ilvl="0" w:tplc="15D27D3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871A97"/>
    <w:multiLevelType w:val="hybridMultilevel"/>
    <w:tmpl w:val="5C7C9310"/>
    <w:lvl w:ilvl="0" w:tplc="9880F2F6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3D830033"/>
    <w:multiLevelType w:val="hybridMultilevel"/>
    <w:tmpl w:val="96C8F91C"/>
    <w:lvl w:ilvl="0" w:tplc="235869F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4984FA7"/>
    <w:multiLevelType w:val="hybridMultilevel"/>
    <w:tmpl w:val="DC36C798"/>
    <w:lvl w:ilvl="0" w:tplc="68D07A6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5B46020"/>
    <w:multiLevelType w:val="hybridMultilevel"/>
    <w:tmpl w:val="8C32EA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90B69A5"/>
    <w:multiLevelType w:val="multilevel"/>
    <w:tmpl w:val="5172D29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4C0805E7"/>
    <w:multiLevelType w:val="hybridMultilevel"/>
    <w:tmpl w:val="D232654C"/>
    <w:lvl w:ilvl="0" w:tplc="71121810">
      <w:start w:val="1"/>
      <w:numFmt w:val="russianLower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D9E7D0A"/>
    <w:multiLevelType w:val="hybridMultilevel"/>
    <w:tmpl w:val="DDF8228E"/>
    <w:lvl w:ilvl="0" w:tplc="1BEEC030">
      <w:start w:val="1"/>
      <w:numFmt w:val="decimal"/>
      <w:lvlText w:val="%1)"/>
      <w:lvlJc w:val="left"/>
      <w:pPr>
        <w:ind w:left="1069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500C30A8"/>
    <w:multiLevelType w:val="hybridMultilevel"/>
    <w:tmpl w:val="AD2CEBCA"/>
    <w:lvl w:ilvl="0" w:tplc="2D4AFAC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225FD"/>
    <w:multiLevelType w:val="hybridMultilevel"/>
    <w:tmpl w:val="9F16B278"/>
    <w:lvl w:ilvl="0" w:tplc="34A8A17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302857"/>
    <w:multiLevelType w:val="hybridMultilevel"/>
    <w:tmpl w:val="821A8642"/>
    <w:lvl w:ilvl="0" w:tplc="041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55684B6D"/>
    <w:multiLevelType w:val="hybridMultilevel"/>
    <w:tmpl w:val="BA54D6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6E732B5"/>
    <w:multiLevelType w:val="hybridMultilevel"/>
    <w:tmpl w:val="29226614"/>
    <w:lvl w:ilvl="0" w:tplc="75BE625E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DD45A19"/>
    <w:multiLevelType w:val="multilevel"/>
    <w:tmpl w:val="739806B0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hint="default"/>
      </w:rPr>
    </w:lvl>
  </w:abstractNum>
  <w:abstractNum w:abstractNumId="17">
    <w:nsid w:val="6EF635EE"/>
    <w:multiLevelType w:val="hybridMultilevel"/>
    <w:tmpl w:val="53B224C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74CD35A0"/>
    <w:multiLevelType w:val="hybridMultilevel"/>
    <w:tmpl w:val="9222C346"/>
    <w:lvl w:ilvl="0" w:tplc="8E3E866E">
      <w:start w:val="1"/>
      <w:numFmt w:val="decimal"/>
      <w:lvlText w:val="%1."/>
      <w:lvlJc w:val="left"/>
      <w:pPr>
        <w:ind w:left="1452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15"/>
  </w:num>
  <w:num w:numId="4">
    <w:abstractNumId w:val="9"/>
  </w:num>
  <w:num w:numId="5">
    <w:abstractNumId w:val="13"/>
  </w:num>
  <w:num w:numId="6">
    <w:abstractNumId w:val="10"/>
  </w:num>
  <w:num w:numId="7">
    <w:abstractNumId w:val="4"/>
  </w:num>
  <w:num w:numId="8">
    <w:abstractNumId w:val="18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11"/>
  </w:num>
  <w:num w:numId="12">
    <w:abstractNumId w:val="5"/>
  </w:num>
  <w:num w:numId="13">
    <w:abstractNumId w:val="3"/>
  </w:num>
  <w:num w:numId="14">
    <w:abstractNumId w:val="12"/>
  </w:num>
  <w:num w:numId="15">
    <w:abstractNumId w:val="8"/>
  </w:num>
  <w:num w:numId="16">
    <w:abstractNumId w:val="7"/>
  </w:num>
  <w:num w:numId="17">
    <w:abstractNumId w:val="6"/>
  </w:num>
  <w:num w:numId="18">
    <w:abstractNumId w:val="14"/>
  </w:num>
  <w:num w:numId="19">
    <w:abstractNumId w:val="2"/>
  </w:num>
  <w:num w:numId="20">
    <w:abstractNumId w:val="16"/>
  </w:num>
  <w:num w:numId="2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77AA"/>
    <w:rsid w:val="000713E0"/>
    <w:rsid w:val="000E3939"/>
    <w:rsid w:val="000E4109"/>
    <w:rsid w:val="000F15D8"/>
    <w:rsid w:val="0011643E"/>
    <w:rsid w:val="00132C95"/>
    <w:rsid w:val="00137669"/>
    <w:rsid w:val="00147841"/>
    <w:rsid w:val="00153BC5"/>
    <w:rsid w:val="00170101"/>
    <w:rsid w:val="001A35D3"/>
    <w:rsid w:val="001B285F"/>
    <w:rsid w:val="00210D11"/>
    <w:rsid w:val="00212973"/>
    <w:rsid w:val="0021408A"/>
    <w:rsid w:val="00222BAC"/>
    <w:rsid w:val="0022363F"/>
    <w:rsid w:val="0022691A"/>
    <w:rsid w:val="00273BFF"/>
    <w:rsid w:val="002B758D"/>
    <w:rsid w:val="002C304D"/>
    <w:rsid w:val="002D09D4"/>
    <w:rsid w:val="00310E28"/>
    <w:rsid w:val="00326E08"/>
    <w:rsid w:val="00361FAB"/>
    <w:rsid w:val="00362A5C"/>
    <w:rsid w:val="003728C1"/>
    <w:rsid w:val="003D5076"/>
    <w:rsid w:val="003E77AA"/>
    <w:rsid w:val="003F4045"/>
    <w:rsid w:val="003F592C"/>
    <w:rsid w:val="00463186"/>
    <w:rsid w:val="004A6BBF"/>
    <w:rsid w:val="004E7D78"/>
    <w:rsid w:val="005335BF"/>
    <w:rsid w:val="00553D17"/>
    <w:rsid w:val="00587EBB"/>
    <w:rsid w:val="00593F7B"/>
    <w:rsid w:val="005C2AD0"/>
    <w:rsid w:val="005C7E13"/>
    <w:rsid w:val="00607D0E"/>
    <w:rsid w:val="006131DD"/>
    <w:rsid w:val="00685F2A"/>
    <w:rsid w:val="006A54BC"/>
    <w:rsid w:val="006B265F"/>
    <w:rsid w:val="006B5964"/>
    <w:rsid w:val="006E6053"/>
    <w:rsid w:val="006F448C"/>
    <w:rsid w:val="007112D2"/>
    <w:rsid w:val="0072720B"/>
    <w:rsid w:val="00746BB9"/>
    <w:rsid w:val="00757216"/>
    <w:rsid w:val="007C45DB"/>
    <w:rsid w:val="008A2E04"/>
    <w:rsid w:val="008C3A7E"/>
    <w:rsid w:val="008E6176"/>
    <w:rsid w:val="00901230"/>
    <w:rsid w:val="00943044"/>
    <w:rsid w:val="009824DA"/>
    <w:rsid w:val="00983ED5"/>
    <w:rsid w:val="00984B9F"/>
    <w:rsid w:val="009D11EF"/>
    <w:rsid w:val="009E6200"/>
    <w:rsid w:val="009F7DF4"/>
    <w:rsid w:val="00A06640"/>
    <w:rsid w:val="00A43D8C"/>
    <w:rsid w:val="00A52BC3"/>
    <w:rsid w:val="00A60FB2"/>
    <w:rsid w:val="00A7109A"/>
    <w:rsid w:val="00A81ABE"/>
    <w:rsid w:val="00AB28F7"/>
    <w:rsid w:val="00AD10E7"/>
    <w:rsid w:val="00AF0764"/>
    <w:rsid w:val="00AF276F"/>
    <w:rsid w:val="00AF5424"/>
    <w:rsid w:val="00B4634C"/>
    <w:rsid w:val="00B95190"/>
    <w:rsid w:val="00BC2948"/>
    <w:rsid w:val="00BF2EBF"/>
    <w:rsid w:val="00C05A56"/>
    <w:rsid w:val="00C37654"/>
    <w:rsid w:val="00C4331F"/>
    <w:rsid w:val="00C46373"/>
    <w:rsid w:val="00C54FE8"/>
    <w:rsid w:val="00C65473"/>
    <w:rsid w:val="00C83E2E"/>
    <w:rsid w:val="00D27161"/>
    <w:rsid w:val="00D46FD5"/>
    <w:rsid w:val="00D656B9"/>
    <w:rsid w:val="00D739FA"/>
    <w:rsid w:val="00D862FF"/>
    <w:rsid w:val="00DB670A"/>
    <w:rsid w:val="00DF0401"/>
    <w:rsid w:val="00E40523"/>
    <w:rsid w:val="00E42D37"/>
    <w:rsid w:val="00E50BFE"/>
    <w:rsid w:val="00E56143"/>
    <w:rsid w:val="00E6627D"/>
    <w:rsid w:val="00E93245"/>
    <w:rsid w:val="00EA041B"/>
    <w:rsid w:val="00ED459D"/>
    <w:rsid w:val="00EF0A11"/>
    <w:rsid w:val="00F01E7B"/>
    <w:rsid w:val="00F15DCC"/>
    <w:rsid w:val="00F16C2A"/>
    <w:rsid w:val="00F209FC"/>
    <w:rsid w:val="00F72A13"/>
    <w:rsid w:val="00F77385"/>
    <w:rsid w:val="00FA4DAF"/>
    <w:rsid w:val="00FE1BF7"/>
    <w:rsid w:val="00FF6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22691A"/>
    <w:pPr>
      <w:keepNext/>
      <w:keepLines/>
      <w:numPr>
        <w:numId w:val="19"/>
      </w:numPr>
      <w:spacing w:before="120" w:after="0" w:line="240" w:lineRule="auto"/>
      <w:jc w:val="center"/>
      <w:outlineLvl w:val="0"/>
    </w:pPr>
    <w:rPr>
      <w:rFonts w:ascii="Times New Roman" w:hAnsi="Times New Roman"/>
      <w:b/>
      <w:bCs/>
      <w:sz w:val="28"/>
      <w:szCs w:val="28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7EBB"/>
    <w:pPr>
      <w:spacing w:after="0" w:line="240" w:lineRule="auto"/>
      <w:ind w:left="720"/>
    </w:pPr>
  </w:style>
  <w:style w:type="character" w:styleId="a4">
    <w:name w:val="annotation reference"/>
    <w:uiPriority w:val="99"/>
    <w:semiHidden/>
    <w:unhideWhenUsed/>
    <w:rsid w:val="00D862FF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D862FF"/>
    <w:rPr>
      <w:sz w:val="20"/>
      <w:szCs w:val="20"/>
    </w:rPr>
  </w:style>
  <w:style w:type="character" w:customStyle="1" w:styleId="a6">
    <w:name w:val="Текст примечания Знак"/>
    <w:link w:val="a5"/>
    <w:uiPriority w:val="99"/>
    <w:semiHidden/>
    <w:rsid w:val="00D862FF"/>
    <w:rPr>
      <w:lang w:eastAsia="en-US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D862FF"/>
    <w:rPr>
      <w:b/>
      <w:bCs/>
    </w:rPr>
  </w:style>
  <w:style w:type="character" w:customStyle="1" w:styleId="a8">
    <w:name w:val="Тема примечания Знак"/>
    <w:link w:val="a7"/>
    <w:uiPriority w:val="99"/>
    <w:semiHidden/>
    <w:rsid w:val="00D862FF"/>
    <w:rPr>
      <w:b/>
      <w:bCs/>
      <w:lang w:eastAsia="en-US"/>
    </w:rPr>
  </w:style>
  <w:style w:type="paragraph" w:styleId="a9">
    <w:name w:val="Balloon Text"/>
    <w:basedOn w:val="a"/>
    <w:link w:val="aa"/>
    <w:uiPriority w:val="99"/>
    <w:semiHidden/>
    <w:unhideWhenUsed/>
    <w:rsid w:val="00D862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rsid w:val="00D862FF"/>
    <w:rPr>
      <w:rFonts w:ascii="Tahoma" w:hAnsi="Tahoma" w:cs="Tahoma"/>
      <w:sz w:val="16"/>
      <w:szCs w:val="16"/>
      <w:lang w:eastAsia="en-US"/>
    </w:rPr>
  </w:style>
  <w:style w:type="paragraph" w:styleId="ab">
    <w:name w:val="Normal (Web)"/>
    <w:basedOn w:val="a"/>
    <w:uiPriority w:val="99"/>
    <w:semiHidden/>
    <w:unhideWhenUsed/>
    <w:rsid w:val="00593F7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Hyperlink"/>
    <w:basedOn w:val="a0"/>
    <w:uiPriority w:val="99"/>
    <w:unhideWhenUsed/>
    <w:rsid w:val="00593F7B"/>
    <w:rPr>
      <w:color w:val="0000FF" w:themeColor="hyperlink"/>
      <w:u w:val="single"/>
    </w:rPr>
  </w:style>
  <w:style w:type="paragraph" w:styleId="ad">
    <w:name w:val="No Spacing"/>
    <w:uiPriority w:val="1"/>
    <w:qFormat/>
    <w:rsid w:val="00A52BC3"/>
    <w:pPr>
      <w:jc w:val="both"/>
    </w:pPr>
    <w:rPr>
      <w:rFonts w:ascii="Times New Roman" w:hAnsi="Times New Roman"/>
      <w:sz w:val="28"/>
      <w:szCs w:val="28"/>
      <w:lang w:eastAsia="en-US"/>
    </w:rPr>
  </w:style>
  <w:style w:type="character" w:customStyle="1" w:styleId="ae">
    <w:name w:val="Основной текст_"/>
    <w:link w:val="6"/>
    <w:rsid w:val="00A52BC3"/>
    <w:rPr>
      <w:rFonts w:eastAsia="Times New Roman"/>
      <w:sz w:val="26"/>
      <w:szCs w:val="26"/>
      <w:shd w:val="clear" w:color="auto" w:fill="FFFFFF"/>
    </w:rPr>
  </w:style>
  <w:style w:type="paragraph" w:customStyle="1" w:styleId="6">
    <w:name w:val="Основной текст6"/>
    <w:basedOn w:val="a"/>
    <w:link w:val="ae"/>
    <w:rsid w:val="00A52BC3"/>
    <w:pPr>
      <w:widowControl w:val="0"/>
      <w:shd w:val="clear" w:color="auto" w:fill="FFFFFF"/>
      <w:spacing w:after="0" w:line="322" w:lineRule="exact"/>
      <w:ind w:hanging="1920"/>
      <w:jc w:val="center"/>
    </w:pPr>
    <w:rPr>
      <w:rFonts w:eastAsia="Times New Roman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rsid w:val="0022691A"/>
    <w:rPr>
      <w:rFonts w:ascii="Times New Roman" w:hAnsi="Times New Roman"/>
      <w:b/>
      <w:bCs/>
      <w:sz w:val="28"/>
      <w:szCs w:val="28"/>
      <w:lang w:val="x-none" w:eastAsia="en-US"/>
    </w:rPr>
  </w:style>
  <w:style w:type="paragraph" w:styleId="9">
    <w:name w:val="toc 9"/>
    <w:basedOn w:val="a"/>
    <w:next w:val="a"/>
    <w:autoRedefine/>
    <w:uiPriority w:val="39"/>
    <w:rsid w:val="0022691A"/>
    <w:pPr>
      <w:numPr>
        <w:ilvl w:val="2"/>
        <w:numId w:val="19"/>
      </w:numPr>
      <w:tabs>
        <w:tab w:val="clear" w:pos="1134"/>
      </w:tabs>
      <w:spacing w:after="0" w:line="240" w:lineRule="auto"/>
      <w:ind w:left="2240" w:firstLine="0"/>
    </w:pPr>
    <w:rPr>
      <w:rFonts w:cs="Calibri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22691A"/>
    <w:pPr>
      <w:keepNext/>
      <w:keepLines/>
      <w:numPr>
        <w:numId w:val="19"/>
      </w:numPr>
      <w:spacing w:before="120" w:after="0" w:line="240" w:lineRule="auto"/>
      <w:jc w:val="center"/>
      <w:outlineLvl w:val="0"/>
    </w:pPr>
    <w:rPr>
      <w:rFonts w:ascii="Times New Roman" w:hAnsi="Times New Roman"/>
      <w:b/>
      <w:bCs/>
      <w:sz w:val="28"/>
      <w:szCs w:val="28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7EBB"/>
    <w:pPr>
      <w:spacing w:after="0" w:line="240" w:lineRule="auto"/>
      <w:ind w:left="720"/>
    </w:pPr>
  </w:style>
  <w:style w:type="character" w:styleId="a4">
    <w:name w:val="annotation reference"/>
    <w:uiPriority w:val="99"/>
    <w:semiHidden/>
    <w:unhideWhenUsed/>
    <w:rsid w:val="00D862FF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D862FF"/>
    <w:rPr>
      <w:sz w:val="20"/>
      <w:szCs w:val="20"/>
    </w:rPr>
  </w:style>
  <w:style w:type="character" w:customStyle="1" w:styleId="a6">
    <w:name w:val="Текст примечания Знак"/>
    <w:link w:val="a5"/>
    <w:uiPriority w:val="99"/>
    <w:semiHidden/>
    <w:rsid w:val="00D862FF"/>
    <w:rPr>
      <w:lang w:eastAsia="en-US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D862FF"/>
    <w:rPr>
      <w:b/>
      <w:bCs/>
    </w:rPr>
  </w:style>
  <w:style w:type="character" w:customStyle="1" w:styleId="a8">
    <w:name w:val="Тема примечания Знак"/>
    <w:link w:val="a7"/>
    <w:uiPriority w:val="99"/>
    <w:semiHidden/>
    <w:rsid w:val="00D862FF"/>
    <w:rPr>
      <w:b/>
      <w:bCs/>
      <w:lang w:eastAsia="en-US"/>
    </w:rPr>
  </w:style>
  <w:style w:type="paragraph" w:styleId="a9">
    <w:name w:val="Balloon Text"/>
    <w:basedOn w:val="a"/>
    <w:link w:val="aa"/>
    <w:uiPriority w:val="99"/>
    <w:semiHidden/>
    <w:unhideWhenUsed/>
    <w:rsid w:val="00D862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rsid w:val="00D862FF"/>
    <w:rPr>
      <w:rFonts w:ascii="Tahoma" w:hAnsi="Tahoma" w:cs="Tahoma"/>
      <w:sz w:val="16"/>
      <w:szCs w:val="16"/>
      <w:lang w:eastAsia="en-US"/>
    </w:rPr>
  </w:style>
  <w:style w:type="paragraph" w:styleId="ab">
    <w:name w:val="Normal (Web)"/>
    <w:basedOn w:val="a"/>
    <w:uiPriority w:val="99"/>
    <w:semiHidden/>
    <w:unhideWhenUsed/>
    <w:rsid w:val="00593F7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Hyperlink"/>
    <w:basedOn w:val="a0"/>
    <w:uiPriority w:val="99"/>
    <w:unhideWhenUsed/>
    <w:rsid w:val="00593F7B"/>
    <w:rPr>
      <w:color w:val="0000FF" w:themeColor="hyperlink"/>
      <w:u w:val="single"/>
    </w:rPr>
  </w:style>
  <w:style w:type="paragraph" w:styleId="ad">
    <w:name w:val="No Spacing"/>
    <w:uiPriority w:val="1"/>
    <w:qFormat/>
    <w:rsid w:val="00A52BC3"/>
    <w:pPr>
      <w:jc w:val="both"/>
    </w:pPr>
    <w:rPr>
      <w:rFonts w:ascii="Times New Roman" w:hAnsi="Times New Roman"/>
      <w:sz w:val="28"/>
      <w:szCs w:val="28"/>
      <w:lang w:eastAsia="en-US"/>
    </w:rPr>
  </w:style>
  <w:style w:type="character" w:customStyle="1" w:styleId="ae">
    <w:name w:val="Основной текст_"/>
    <w:link w:val="6"/>
    <w:rsid w:val="00A52BC3"/>
    <w:rPr>
      <w:rFonts w:eastAsia="Times New Roman"/>
      <w:sz w:val="26"/>
      <w:szCs w:val="26"/>
      <w:shd w:val="clear" w:color="auto" w:fill="FFFFFF"/>
    </w:rPr>
  </w:style>
  <w:style w:type="paragraph" w:customStyle="1" w:styleId="6">
    <w:name w:val="Основной текст6"/>
    <w:basedOn w:val="a"/>
    <w:link w:val="ae"/>
    <w:rsid w:val="00A52BC3"/>
    <w:pPr>
      <w:widowControl w:val="0"/>
      <w:shd w:val="clear" w:color="auto" w:fill="FFFFFF"/>
      <w:spacing w:after="0" w:line="322" w:lineRule="exact"/>
      <w:ind w:hanging="1920"/>
      <w:jc w:val="center"/>
    </w:pPr>
    <w:rPr>
      <w:rFonts w:eastAsia="Times New Roman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rsid w:val="0022691A"/>
    <w:rPr>
      <w:rFonts w:ascii="Times New Roman" w:hAnsi="Times New Roman"/>
      <w:b/>
      <w:bCs/>
      <w:sz w:val="28"/>
      <w:szCs w:val="28"/>
      <w:lang w:val="x-none" w:eastAsia="en-US"/>
    </w:rPr>
  </w:style>
  <w:style w:type="paragraph" w:styleId="9">
    <w:name w:val="toc 9"/>
    <w:basedOn w:val="a"/>
    <w:next w:val="a"/>
    <w:autoRedefine/>
    <w:uiPriority w:val="39"/>
    <w:rsid w:val="0022691A"/>
    <w:pPr>
      <w:numPr>
        <w:ilvl w:val="2"/>
        <w:numId w:val="19"/>
      </w:numPr>
      <w:tabs>
        <w:tab w:val="clear" w:pos="1134"/>
      </w:tabs>
      <w:spacing w:after="0" w:line="240" w:lineRule="auto"/>
      <w:ind w:left="2240" w:firstLine="0"/>
    </w:pPr>
    <w:rPr>
      <w:rFonts w:cs="Calibri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7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56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8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2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7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4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67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3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4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4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0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9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9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7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itin_aa@atommash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/tender/7328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lobacheva_ma@atommash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498</Words>
  <Characters>2839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Филиал ОАО "АЭМ-технологии" "Атоммаш"</Company>
  <LinksUpToDate>false</LinksUpToDate>
  <CharactersWithSpaces>3331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Дирекция по ИТ</dc:creator>
  <cp:lastModifiedBy>Шишкина Ирина Адольфовна</cp:lastModifiedBy>
  <cp:revision>21</cp:revision>
  <cp:lastPrinted>2018-07-12T11:26:00Z</cp:lastPrinted>
  <dcterms:created xsi:type="dcterms:W3CDTF">2018-07-17T09:57:00Z</dcterms:created>
  <dcterms:modified xsi:type="dcterms:W3CDTF">2018-07-17T12:28:00Z</dcterms:modified>
</cp:coreProperties>
</file>