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085EB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33155B" w:rsidRPr="00E7559E" w:rsidRDefault="0033155B" w:rsidP="0033155B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E7559E">
        <w:rPr>
          <w:b/>
          <w:color w:val="000000"/>
        </w:rPr>
        <w:t>УТВЕРЖДАЮ</w:t>
      </w:r>
    </w:p>
    <w:p w:rsidR="0033155B" w:rsidRPr="00E7559E" w:rsidRDefault="00BC64E3" w:rsidP="0033155B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</w:t>
      </w:r>
      <w:r w:rsidR="0033155B" w:rsidRPr="00E7559E">
        <w:rPr>
          <w:b/>
          <w:color w:val="000000"/>
        </w:rPr>
        <w:t xml:space="preserve"> директора СЗЦ «СевРАО» - 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филиала ФГУП «РосРАО» -</w:t>
      </w:r>
    </w:p>
    <w:p w:rsidR="0033155B" w:rsidRPr="00E7559E" w:rsidRDefault="0033155B" w:rsidP="0033155B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E7559E">
        <w:rPr>
          <w:b/>
          <w:color w:val="000000"/>
        </w:rPr>
        <w:t>заместител</w:t>
      </w:r>
      <w:r>
        <w:rPr>
          <w:b/>
          <w:color w:val="000000"/>
        </w:rPr>
        <w:t>ь</w:t>
      </w:r>
      <w:r w:rsidRPr="00E7559E">
        <w:rPr>
          <w:b/>
          <w:color w:val="000000"/>
        </w:rPr>
        <w:t xml:space="preserve"> генерального директора</w:t>
      </w:r>
    </w:p>
    <w:p w:rsidR="0033155B" w:rsidRPr="00E7559E" w:rsidRDefault="0033155B" w:rsidP="0033155B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E7559E">
        <w:rPr>
          <w:b/>
          <w:color w:val="000000"/>
        </w:rPr>
        <w:t xml:space="preserve">_______________ </w:t>
      </w:r>
      <w:r>
        <w:rPr>
          <w:b/>
          <w:color w:val="000000"/>
        </w:rPr>
        <w:t>В</w:t>
      </w:r>
      <w:r w:rsidRPr="00E7559E">
        <w:rPr>
          <w:b/>
          <w:color w:val="000000"/>
        </w:rPr>
        <w:t>.</w:t>
      </w:r>
      <w:r w:rsidR="00BC64E3">
        <w:rPr>
          <w:b/>
          <w:color w:val="000000"/>
        </w:rPr>
        <w:t>Н. Пантелеев</w:t>
      </w:r>
    </w:p>
    <w:p w:rsidR="0033155B" w:rsidRPr="00E7559E" w:rsidRDefault="0033155B" w:rsidP="0033155B">
      <w:pPr>
        <w:tabs>
          <w:tab w:val="left" w:pos="10348"/>
        </w:tabs>
        <w:ind w:left="5670"/>
        <w:jc w:val="both"/>
        <w:rPr>
          <w:color w:val="000000"/>
        </w:rPr>
      </w:pPr>
      <w:r w:rsidRPr="00E7559E">
        <w:rPr>
          <w:b/>
          <w:color w:val="000000"/>
        </w:rPr>
        <w:t>«__» _____</w:t>
      </w:r>
      <w:r>
        <w:rPr>
          <w:b/>
          <w:color w:val="000000"/>
        </w:rPr>
        <w:t>__________ 2014</w:t>
      </w:r>
      <w:r w:rsidRPr="00E7559E">
        <w:rPr>
          <w:b/>
          <w:color w:val="000000"/>
        </w:rPr>
        <w:t>г.</w:t>
      </w: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5B7307" w:rsidRPr="005B7307">
        <w:rPr>
          <w:color w:val="000000"/>
        </w:rPr>
        <w:t>расходных материалов для подготовки и окраски поверхности блоков РО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34642">
        <w:t>4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,201</w:t>
      </w:r>
      <w:r w:rsidR="00434642">
        <w:t>4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11BD3" w:rsidRDefault="00F466BA" w:rsidP="00111BD3">
      <w:pPr>
        <w:rPr>
          <w:color w:val="000000"/>
        </w:rPr>
      </w:pPr>
      <w:r w:rsidRPr="00F466BA">
        <w:t xml:space="preserve">Заключение договора на </w:t>
      </w:r>
      <w:r w:rsidR="00124583" w:rsidRPr="00330DD8">
        <w:t xml:space="preserve">поставку </w:t>
      </w:r>
      <w:r w:rsidR="005B7307" w:rsidRPr="005B7307">
        <w:rPr>
          <w:color w:val="000000"/>
        </w:rPr>
        <w:t>расходных материалов для подготовки и окраски поверхности блоков РО</w:t>
      </w:r>
      <w:r w:rsidR="003E7C80">
        <w:rPr>
          <w:color w:val="000000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3E7C80" w:rsidRDefault="000557B7" w:rsidP="003E7C80">
      <w:r w:rsidRPr="003C3855">
        <w:rPr>
          <w:bCs/>
          <w:color w:val="000000"/>
        </w:rPr>
        <w:t xml:space="preserve">окончание: </w:t>
      </w:r>
      <w:r w:rsidR="00126348" w:rsidRPr="003C3855">
        <w:rPr>
          <w:bCs/>
          <w:color w:val="000000"/>
        </w:rPr>
        <w:t xml:space="preserve">в </w:t>
      </w:r>
      <w:r w:rsidR="00126348" w:rsidRPr="009E6927">
        <w:rPr>
          <w:bCs/>
          <w:color w:val="000000"/>
        </w:rPr>
        <w:t xml:space="preserve">течение </w:t>
      </w:r>
      <w:r w:rsidR="009E6927" w:rsidRPr="009E6927">
        <w:rPr>
          <w:bCs/>
          <w:color w:val="000000"/>
        </w:rPr>
        <w:t>20 (двадцати) календарных дней</w:t>
      </w:r>
      <w:r w:rsidR="00126348" w:rsidRPr="009E6927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</w:t>
      </w:r>
      <w:r w:rsidR="005B7307">
        <w:rPr>
          <w:bCs/>
          <w:color w:val="000000"/>
        </w:rPr>
        <w:t>Александровск</w:t>
      </w:r>
      <w:r w:rsidR="00CD559E">
        <w:rPr>
          <w:bCs/>
          <w:color w:val="000000"/>
        </w:rPr>
        <w:t>, Мурманской области</w:t>
      </w:r>
      <w:r w:rsidR="00522F22">
        <w:rPr>
          <w:bCs/>
          <w:color w:val="000000"/>
        </w:rPr>
        <w:t xml:space="preserve">, </w:t>
      </w:r>
      <w:proofErr w:type="spellStart"/>
      <w:r w:rsidR="00522F22">
        <w:rPr>
          <w:bCs/>
          <w:color w:val="000000"/>
        </w:rPr>
        <w:t>н.п</w:t>
      </w:r>
      <w:proofErr w:type="spellEnd"/>
      <w:r w:rsidR="00522F22">
        <w:rPr>
          <w:bCs/>
          <w:color w:val="000000"/>
        </w:rPr>
        <w:t>. Сайда-Губа</w:t>
      </w:r>
      <w:bookmarkStart w:id="1" w:name="_GoBack"/>
      <w:bookmarkEnd w:id="1"/>
      <w:r w:rsidR="00643707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(Центр по обращению с радиоактивными отходами - отделение </w:t>
      </w:r>
      <w:r w:rsidR="005B7307">
        <w:t>Сайда-Губа</w:t>
      </w:r>
      <w:r w:rsidR="00894D2B" w:rsidRPr="00A51FCB">
        <w:t xml:space="preserve"> </w:t>
      </w:r>
      <w:r w:rsidR="00643707" w:rsidRPr="00A51FCB">
        <w:t xml:space="preserve">СЗЦ </w:t>
      </w:r>
      <w:r w:rsidR="00A3479C" w:rsidRPr="00A3479C">
        <w:rPr>
          <w:bCs/>
          <w:color w:val="000000"/>
        </w:rPr>
        <w:t>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</w:t>
      </w:r>
      <w:r w:rsidR="005B730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Александровск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</w:t>
      </w:r>
      <w:r w:rsidR="005B7307">
        <w:rPr>
          <w:bCs/>
          <w:color w:val="000000"/>
        </w:rPr>
        <w:t>Александровск</w:t>
      </w:r>
      <w:r w:rsidRPr="00124583">
        <w:rPr>
          <w:color w:val="000000"/>
        </w:rPr>
        <w:t>, Мурманской области</w:t>
      </w:r>
      <w:r w:rsidR="00CD559E">
        <w:rPr>
          <w:color w:val="000000"/>
        </w:rPr>
        <w:t xml:space="preserve"> и</w:t>
      </w:r>
      <w:r w:rsidRPr="00124583">
        <w:rPr>
          <w:color w:val="000000"/>
        </w:rPr>
        <w:t xml:space="preserve"> другие платежи.</w:t>
      </w:r>
    </w:p>
    <w:p w:rsidR="00643707" w:rsidRPr="005B7307" w:rsidRDefault="00F466BA" w:rsidP="00434642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4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4"/>
        <w:gridCol w:w="5888"/>
        <w:gridCol w:w="1235"/>
        <w:gridCol w:w="1493"/>
      </w:tblGrid>
      <w:tr w:rsidR="005B7307" w:rsidRPr="005B7307" w:rsidTr="005B7307">
        <w:trPr>
          <w:trHeight w:val="667"/>
        </w:trPr>
        <w:tc>
          <w:tcPr>
            <w:tcW w:w="400" w:type="dxa"/>
            <w:shd w:val="clear" w:color="auto" w:fill="auto"/>
            <w:noWrap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№</w:t>
            </w:r>
            <w:r w:rsidR="00934F77">
              <w:rPr>
                <w:rFonts w:eastAsia="Arial Unicode MS"/>
                <w:b/>
              </w:rPr>
              <w:t xml:space="preserve"> п/п</w:t>
            </w:r>
          </w:p>
        </w:tc>
        <w:tc>
          <w:tcPr>
            <w:tcW w:w="4100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  <w:b/>
                <w:bCs/>
              </w:rPr>
              <w:t>Наименование и характеристика товара*</w:t>
            </w:r>
          </w:p>
        </w:tc>
        <w:tc>
          <w:tcPr>
            <w:tcW w:w="860" w:type="dxa"/>
            <w:shd w:val="clear" w:color="auto" w:fill="auto"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Ед.</w:t>
            </w:r>
            <w:r w:rsidRPr="005B7307">
              <w:rPr>
                <w:rFonts w:eastAsia="Arial Unicode MS"/>
                <w:b/>
              </w:rPr>
              <w:br/>
              <w:t>изм.</w:t>
            </w:r>
          </w:p>
        </w:tc>
        <w:tc>
          <w:tcPr>
            <w:tcW w:w="1040" w:type="dxa"/>
            <w:shd w:val="clear" w:color="auto" w:fill="auto"/>
            <w:vAlign w:val="center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  <w:b/>
              </w:rPr>
            </w:pPr>
            <w:r w:rsidRPr="005B7307">
              <w:rPr>
                <w:rFonts w:eastAsia="Arial Unicode MS"/>
                <w:b/>
              </w:rPr>
              <w:t>Кол-</w:t>
            </w:r>
            <w:r w:rsidRPr="005B7307">
              <w:rPr>
                <w:rFonts w:eastAsia="Arial Unicode MS"/>
                <w:b/>
              </w:rPr>
              <w:br/>
            </w:r>
            <w:proofErr w:type="gramStart"/>
            <w:r w:rsidRPr="005B7307">
              <w:rPr>
                <w:rFonts w:eastAsia="Arial Unicode MS"/>
                <w:b/>
              </w:rPr>
              <w:t>во</w:t>
            </w:r>
            <w:proofErr w:type="gramEnd"/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Грунтовка ВЛ-023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175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Растворитель РФГ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35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Эмаль ХС-436</w:t>
            </w:r>
            <w:proofErr w:type="gramStart"/>
            <w:r w:rsidRPr="005B7307">
              <w:rPr>
                <w:rFonts w:eastAsia="Arial Unicode MS"/>
              </w:rPr>
              <w:t xml:space="preserve"> Т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311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4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Ацетон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Плёнка ПХВ армированная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м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Полумаска 3М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7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Фильтр от аэрозолей к маскам 3М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8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Одноразовые комбинезоны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9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Пелерина (куртка без рукавов)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6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Перчатки резиновые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пар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11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 xml:space="preserve">Перчатки  </w:t>
            </w:r>
            <w:proofErr w:type="gramStart"/>
            <w:r w:rsidRPr="005B7307">
              <w:rPr>
                <w:rFonts w:eastAsia="Arial Unicode MS"/>
              </w:rPr>
              <w:t>х/б</w:t>
            </w:r>
            <w:proofErr w:type="gramEnd"/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пар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200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12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Растворитель Р-4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220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13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Бахилы из материала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пар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14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Ветошь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кг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30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15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ЗИП  к переключателю сжатого воздуха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r w:rsidRPr="005B7307">
              <w:rPr>
                <w:rFonts w:eastAsia="Arial Unicode MS"/>
              </w:rPr>
              <w:t>компл</w:t>
            </w:r>
            <w:proofErr w:type="spell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10</w:t>
            </w:r>
          </w:p>
        </w:tc>
      </w:tr>
      <w:tr w:rsidR="005B7307" w:rsidRPr="005B7307" w:rsidTr="005B7307">
        <w:trPr>
          <w:trHeight w:val="585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16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 xml:space="preserve">ЗИП </w:t>
            </w:r>
            <w:proofErr w:type="spellStart"/>
            <w:r w:rsidRPr="005B7307">
              <w:rPr>
                <w:rFonts w:eastAsia="Arial Unicode MS"/>
              </w:rPr>
              <w:t>микровыключатель</w:t>
            </w:r>
            <w:proofErr w:type="spellEnd"/>
            <w:r w:rsidRPr="005B7307">
              <w:rPr>
                <w:rFonts w:eastAsia="Arial Unicode MS"/>
              </w:rPr>
              <w:t xml:space="preserve"> </w:t>
            </w:r>
            <w:proofErr w:type="gramStart"/>
            <w:r w:rsidRPr="005B7307">
              <w:rPr>
                <w:rFonts w:eastAsia="Arial Unicode MS"/>
              </w:rPr>
              <w:t xml:space="preserve">( </w:t>
            </w:r>
            <w:proofErr w:type="gramEnd"/>
            <w:r w:rsidRPr="005B7307">
              <w:rPr>
                <w:rFonts w:eastAsia="Arial Unicode MS"/>
              </w:rPr>
              <w:t>вкл. кабель) к  рычагу дистанционного управления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r w:rsidRPr="005B7307">
              <w:rPr>
                <w:rFonts w:eastAsia="Arial Unicode MS"/>
              </w:rPr>
              <w:t>компл</w:t>
            </w:r>
            <w:proofErr w:type="spell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17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Кисть КР-55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18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Комбинезон пескоструйщика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19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 xml:space="preserve">Краги </w:t>
            </w:r>
            <w:proofErr w:type="spellStart"/>
            <w:r w:rsidRPr="005B7307">
              <w:rPr>
                <w:rFonts w:eastAsia="Arial Unicode MS"/>
              </w:rPr>
              <w:t>спилковые</w:t>
            </w:r>
            <w:proofErr w:type="spellEnd"/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пар</w:t>
            </w:r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20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Круги отрезные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250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21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Круги шлифовальные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50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22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Лепестки 3М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200</w:t>
            </w:r>
          </w:p>
        </w:tc>
      </w:tr>
      <w:tr w:rsidR="005B7307" w:rsidRPr="005B7307" w:rsidTr="005B7307">
        <w:trPr>
          <w:trHeight w:val="6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23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 xml:space="preserve">Переключатель сжатый </w:t>
            </w:r>
            <w:proofErr w:type="gramStart"/>
            <w:r w:rsidRPr="005B7307">
              <w:rPr>
                <w:rFonts w:eastAsia="Arial Unicode MS"/>
              </w:rPr>
              <w:t>воздух-</w:t>
            </w:r>
            <w:proofErr w:type="spellStart"/>
            <w:r w:rsidRPr="005B7307">
              <w:rPr>
                <w:rFonts w:eastAsia="Arial Unicode MS"/>
              </w:rPr>
              <w:t>абразивноструйный</w:t>
            </w:r>
            <w:proofErr w:type="spellEnd"/>
            <w:proofErr w:type="gramEnd"/>
            <w:r w:rsidRPr="005B7307">
              <w:rPr>
                <w:rFonts w:eastAsia="Arial Unicode MS"/>
              </w:rPr>
              <w:t xml:space="preserve"> материал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24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Рычаг дистанционного управления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25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Струйный шланг 25*7 40м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26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Струйный шланг 32*8 40м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</w:t>
            </w:r>
          </w:p>
        </w:tc>
      </w:tr>
      <w:tr w:rsidR="005B7307" w:rsidRPr="005B7307" w:rsidTr="005B7307">
        <w:trPr>
          <w:trHeight w:val="300"/>
        </w:trPr>
        <w:tc>
          <w:tcPr>
            <w:tcW w:w="400" w:type="dxa"/>
            <w:shd w:val="clear" w:color="auto" w:fill="auto"/>
            <w:noWrap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27</w:t>
            </w:r>
          </w:p>
        </w:tc>
        <w:tc>
          <w:tcPr>
            <w:tcW w:w="4100" w:type="dxa"/>
            <w:shd w:val="clear" w:color="auto" w:fill="auto"/>
            <w:hideMark/>
          </w:tcPr>
          <w:p w:rsidR="005B7307" w:rsidRPr="005B7307" w:rsidRDefault="005B7307" w:rsidP="005B7307">
            <w:pPr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Маски 3М</w:t>
            </w:r>
          </w:p>
        </w:tc>
        <w:tc>
          <w:tcPr>
            <w:tcW w:w="86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center"/>
              <w:rPr>
                <w:rFonts w:eastAsia="Arial Unicode MS"/>
              </w:rPr>
            </w:pPr>
            <w:proofErr w:type="spellStart"/>
            <w:proofErr w:type="gramStart"/>
            <w:r w:rsidRPr="005B7307">
              <w:rPr>
                <w:rFonts w:eastAsia="Arial Unicode MS"/>
              </w:rPr>
              <w:t>шт</w:t>
            </w:r>
            <w:proofErr w:type="spellEnd"/>
            <w:proofErr w:type="gramEnd"/>
          </w:p>
        </w:tc>
        <w:tc>
          <w:tcPr>
            <w:tcW w:w="1040" w:type="dxa"/>
            <w:shd w:val="clear" w:color="auto" w:fill="auto"/>
            <w:noWrap/>
            <w:vAlign w:val="bottom"/>
            <w:hideMark/>
          </w:tcPr>
          <w:p w:rsidR="005B7307" w:rsidRPr="005B7307" w:rsidRDefault="005B7307" w:rsidP="005B7307">
            <w:pPr>
              <w:jc w:val="right"/>
              <w:rPr>
                <w:rFonts w:eastAsia="Arial Unicode MS"/>
              </w:rPr>
            </w:pPr>
            <w:r w:rsidRPr="005B7307">
              <w:rPr>
                <w:rFonts w:eastAsia="Arial Unicode MS"/>
              </w:rPr>
              <w:t>15</w:t>
            </w:r>
          </w:p>
        </w:tc>
      </w:tr>
    </w:tbl>
    <w:p w:rsidR="003E7C80" w:rsidRDefault="00D93F2E" w:rsidP="00D93F2E">
      <w:pPr>
        <w:jc w:val="both"/>
        <w:rPr>
          <w:color w:val="000000" w:themeColor="text1"/>
        </w:rPr>
      </w:pPr>
      <w:r>
        <w:t>* Все указания на товарные знаки, места происхождения товара по тексту сопровождаются словами «или эквивалент».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686217" w:rsidRDefault="00686217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854182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5EB1" w:rsidRDefault="00085EB1">
      <w:r>
        <w:separator/>
      </w:r>
    </w:p>
  </w:endnote>
  <w:endnote w:type="continuationSeparator" w:id="0">
    <w:p w:rsidR="00085EB1" w:rsidRDefault="00085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22F22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5EB1" w:rsidRDefault="00085EB1">
      <w:r>
        <w:separator/>
      </w:r>
    </w:p>
  </w:footnote>
  <w:footnote w:type="continuationSeparator" w:id="0">
    <w:p w:rsidR="00085EB1" w:rsidRDefault="00085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11CC"/>
    <w:rsid w:val="0061412C"/>
    <w:rsid w:val="00614407"/>
    <w:rsid w:val="00615184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46E3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5656A-2805-41DF-9E2F-AD99D7B2FB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8D1602F-921E-456C-BFC7-33FFF4718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565</TotalTime>
  <Pages>3</Pages>
  <Words>624</Words>
  <Characters>3562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160</cp:revision>
  <cp:lastPrinted>2014-06-27T09:14:00Z</cp:lastPrinted>
  <dcterms:created xsi:type="dcterms:W3CDTF">2012-11-15T12:52:00Z</dcterms:created>
  <dcterms:modified xsi:type="dcterms:W3CDTF">2014-07-01T05:05:00Z</dcterms:modified>
</cp:coreProperties>
</file>