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285" w:rsidRPr="003D5E84" w:rsidRDefault="00A24285" w:rsidP="00A24285">
      <w:pPr>
        <w:pStyle w:val="a6"/>
        <w:tabs>
          <w:tab w:val="clear" w:pos="360"/>
        </w:tabs>
        <w:rPr>
          <w:rFonts w:ascii="Times New Roman" w:hAnsi="Times New Roman" w:cs="Times New Roman"/>
          <w:sz w:val="24"/>
          <w:szCs w:val="24"/>
        </w:rPr>
      </w:pPr>
      <w:r w:rsidRPr="003D5E84">
        <w:rPr>
          <w:rFonts w:ascii="Times New Roman" w:hAnsi="Times New Roman" w:cs="Times New Roman"/>
          <w:sz w:val="24"/>
          <w:szCs w:val="24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3D5E84">
        <w:rPr>
          <w:rFonts w:ascii="Times New Roman" w:hAnsi="Times New Roman" w:cs="Times New Roman"/>
          <w:sz w:val="24"/>
          <w:szCs w:val="24"/>
          <w:u w:val="single"/>
        </w:rPr>
        <w:t>не допускаются.</w:t>
      </w:r>
    </w:p>
    <w:p w:rsidR="00FC6745" w:rsidRPr="00FC6745" w:rsidRDefault="00FC6745" w:rsidP="00A24285">
      <w:pPr>
        <w:pStyle w:val="a6"/>
        <w:tabs>
          <w:tab w:val="clear" w:pos="360"/>
        </w:tabs>
        <w:rPr>
          <w:rFonts w:ascii="Times New Roman" w:hAnsi="Times New Roman" w:cs="Times New Roman"/>
          <w:sz w:val="24"/>
          <w:szCs w:val="24"/>
        </w:rPr>
      </w:pPr>
    </w:p>
    <w:p w:rsidR="00A24285" w:rsidRPr="001863B4" w:rsidRDefault="00A24285" w:rsidP="00A24285">
      <w:pPr>
        <w:pStyle w:val="a6"/>
        <w:tabs>
          <w:tab w:val="clear" w:pos="360"/>
        </w:tabs>
        <w:rPr>
          <w:rFonts w:ascii="Times New Roman" w:hAnsi="Times New Roman" w:cs="Times New Roman"/>
          <w:sz w:val="24"/>
          <w:szCs w:val="24"/>
        </w:rPr>
      </w:pPr>
      <w:r w:rsidRPr="001863B4">
        <w:rPr>
          <w:rFonts w:ascii="Times New Roman" w:hAnsi="Times New Roman" w:cs="Times New Roman"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A24285" w:rsidRPr="001863B4" w:rsidRDefault="00A24285" w:rsidP="00A24285">
      <w:pPr>
        <w:pStyle w:val="a6"/>
        <w:tabs>
          <w:tab w:val="clear" w:pos="36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1E0"/>
      </w:tblPr>
      <w:tblGrid>
        <w:gridCol w:w="4696"/>
        <w:gridCol w:w="4910"/>
      </w:tblGrid>
      <w:tr w:rsidR="00A24285" w:rsidRPr="001863B4" w:rsidTr="004127F0">
        <w:tc>
          <w:tcPr>
            <w:tcW w:w="4696" w:type="dxa"/>
          </w:tcPr>
          <w:p w:rsidR="00A24285" w:rsidRPr="001863B4" w:rsidRDefault="00A24285" w:rsidP="004127F0">
            <w:pPr>
              <w:pStyle w:val="a5"/>
              <w:widowControl/>
              <w:jc w:val="both"/>
              <w:rPr>
                <w:rFonts w:ascii="Times New Roman" w:hAnsi="Times New Roman"/>
                <w:b/>
                <w:bCs/>
                <w:spacing w:val="0"/>
                <w:kern w:val="0"/>
                <w:position w:val="0"/>
                <w:lang w:val="ru-RU"/>
              </w:rPr>
            </w:pPr>
            <w:r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>г</w:t>
            </w:r>
            <w:proofErr w:type="gramStart"/>
            <w:r w:rsidRPr="001863B4"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>.С</w:t>
            </w:r>
            <w:proofErr w:type="gramEnd"/>
            <w:r w:rsidRPr="001863B4"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>анкт-Петербург</w:t>
            </w:r>
          </w:p>
        </w:tc>
        <w:tc>
          <w:tcPr>
            <w:tcW w:w="4910" w:type="dxa"/>
          </w:tcPr>
          <w:p w:rsidR="00A24285" w:rsidRPr="001863B4" w:rsidRDefault="00A24285" w:rsidP="004127F0">
            <w:pPr>
              <w:pStyle w:val="a5"/>
              <w:widowControl/>
              <w:jc w:val="right"/>
              <w:rPr>
                <w:rFonts w:ascii="Times New Roman" w:hAnsi="Times New Roman"/>
                <w:b/>
                <w:bCs/>
                <w:spacing w:val="0"/>
                <w:kern w:val="0"/>
                <w:position w:val="0"/>
                <w:lang w:val="ru-RU"/>
              </w:rPr>
            </w:pPr>
            <w:r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 xml:space="preserve"> «___» _________ </w:t>
            </w:r>
            <w:r w:rsidRPr="001863B4"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>201</w:t>
            </w:r>
            <w:r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>2</w:t>
            </w:r>
            <w:r w:rsidRPr="001863B4"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 xml:space="preserve"> г.</w:t>
            </w:r>
          </w:p>
        </w:tc>
      </w:tr>
    </w:tbl>
    <w:p w:rsidR="00A24285" w:rsidRPr="001863B4" w:rsidRDefault="00A24285" w:rsidP="00A24285">
      <w:pPr>
        <w:pStyle w:val="a5"/>
        <w:widowControl/>
        <w:ind w:left="360" w:hanging="360"/>
        <w:jc w:val="both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</w:p>
    <w:p w:rsidR="00A24285" w:rsidRPr="00313B0A" w:rsidRDefault="00A24285" w:rsidP="00A24285">
      <w:pPr>
        <w:pStyle w:val="a5"/>
        <w:widowControl/>
        <w:ind w:firstLine="709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proofErr w:type="gramStart"/>
      <w:r w:rsidRPr="001863B4">
        <w:rPr>
          <w:rFonts w:ascii="Times New Roman" w:hAnsi="Times New Roman"/>
          <w:lang w:val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Pr="001863B4">
        <w:rPr>
          <w:rFonts w:ascii="Times New Roman" w:hAnsi="Times New Roman"/>
          <w:spacing w:val="-4"/>
          <w:lang w:val="ru-RU"/>
        </w:rPr>
        <w:t xml:space="preserve">именуемое в дальнейшем «Покупатель», </w:t>
      </w:r>
      <w:r w:rsidRPr="001863B4">
        <w:rPr>
          <w:rFonts w:ascii="Times New Roman" w:hAnsi="Times New Roman"/>
          <w:lang w:val="ru-RU"/>
        </w:rPr>
        <w:t xml:space="preserve">в лице </w:t>
      </w:r>
      <w:r w:rsidRPr="00576E0E">
        <w:rPr>
          <w:rFonts w:ascii="Times New Roman" w:hAnsi="Times New Roman"/>
          <w:lang w:val="ru-RU"/>
        </w:rPr>
        <w:t>Заместителя Генерального директора по экономике и финансам Петрова Сергея Анатольевича, действующего на основании доверенности №</w:t>
      </w:r>
      <w:r>
        <w:rPr>
          <w:rFonts w:ascii="Times New Roman" w:hAnsi="Times New Roman"/>
          <w:lang w:val="ru-RU"/>
        </w:rPr>
        <w:t xml:space="preserve"> </w:t>
      </w:r>
      <w:r w:rsidRPr="00576E0E">
        <w:rPr>
          <w:rFonts w:ascii="Times New Roman" w:hAnsi="Times New Roman"/>
          <w:lang w:val="ru-RU"/>
        </w:rPr>
        <w:t xml:space="preserve">719-07/096-11 от 21.12.2011 года, </w:t>
      </w:r>
      <w:r w:rsidRPr="00576E0E">
        <w:rPr>
          <w:rFonts w:ascii="Times New Roman" w:hAnsi="Times New Roman"/>
          <w:spacing w:val="0"/>
          <w:kern w:val="0"/>
          <w:position w:val="0"/>
          <w:lang w:val="ru-RU"/>
        </w:rPr>
        <w:t>с одной стороны, и «_____________________________», именуемое в дальнейшем «Поставщик», в лице ___________________________________</w:t>
      </w:r>
      <w:r w:rsidRPr="00576E0E">
        <w:rPr>
          <w:rFonts w:ascii="Times New Roman" w:hAnsi="Times New Roman"/>
          <w:snapToGrid w:val="0"/>
          <w:lang w:val="ru-RU"/>
        </w:rPr>
        <w:t xml:space="preserve">, действующего на основании _______________ </w:t>
      </w:r>
      <w:r w:rsidRPr="00576E0E">
        <w:rPr>
          <w:rFonts w:ascii="Times New Roman" w:hAnsi="Times New Roman"/>
          <w:spacing w:val="0"/>
          <w:kern w:val="0"/>
          <w:position w:val="0"/>
          <w:lang w:val="ru-RU"/>
        </w:rPr>
        <w:t xml:space="preserve">с другой стороны, совместно именуемые «Стороны», </w:t>
      </w:r>
      <w:r w:rsidRPr="00313B0A">
        <w:rPr>
          <w:rFonts w:ascii="Times New Roman" w:hAnsi="Times New Roman"/>
          <w:lang w:val="ru-RU"/>
        </w:rPr>
        <w:t>на</w:t>
      </w:r>
      <w:proofErr w:type="gramEnd"/>
      <w:r w:rsidRPr="00313B0A">
        <w:rPr>
          <w:rFonts w:ascii="Times New Roman" w:hAnsi="Times New Roman"/>
          <w:lang w:val="ru-RU"/>
        </w:rPr>
        <w:t xml:space="preserve"> </w:t>
      </w:r>
      <w:proofErr w:type="gramStart"/>
      <w:r w:rsidRPr="00313B0A">
        <w:rPr>
          <w:rFonts w:ascii="Times New Roman" w:hAnsi="Times New Roman"/>
          <w:lang w:val="ru-RU"/>
        </w:rPr>
        <w:t>основании</w:t>
      </w:r>
      <w:proofErr w:type="gramEnd"/>
      <w:r w:rsidRPr="00313B0A">
        <w:rPr>
          <w:rFonts w:ascii="Times New Roman" w:hAnsi="Times New Roman"/>
          <w:lang w:val="ru-RU"/>
        </w:rPr>
        <w:t xml:space="preserve"> Протокола от ___________ рассмотрения заявок на участие в запросе предложений в электронной форме № _______________</w:t>
      </w:r>
      <w:r>
        <w:rPr>
          <w:rFonts w:ascii="Times New Roman" w:hAnsi="Times New Roman"/>
          <w:lang w:val="ru-RU"/>
        </w:rPr>
        <w:t>,</w:t>
      </w:r>
      <w:r w:rsidRPr="00313B0A">
        <w:rPr>
          <w:rFonts w:ascii="Times New Roman" w:hAnsi="Times New Roman"/>
          <w:lang w:val="ru-RU"/>
        </w:rPr>
        <w:t xml:space="preserve"> </w:t>
      </w:r>
      <w:r w:rsidRPr="00313B0A">
        <w:rPr>
          <w:rFonts w:ascii="Times New Roman" w:hAnsi="Times New Roman"/>
          <w:spacing w:val="0"/>
          <w:kern w:val="0"/>
          <w:position w:val="0"/>
          <w:lang w:val="ru-RU"/>
        </w:rPr>
        <w:t xml:space="preserve">заключили настоящий договор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 xml:space="preserve">(далее – Договор) </w:t>
      </w:r>
      <w:r w:rsidRPr="00313B0A">
        <w:rPr>
          <w:rFonts w:ascii="Times New Roman" w:hAnsi="Times New Roman"/>
          <w:spacing w:val="0"/>
          <w:kern w:val="0"/>
          <w:position w:val="0"/>
          <w:lang w:val="ru-RU"/>
        </w:rPr>
        <w:t>о нижеследующем</w:t>
      </w:r>
    </w:p>
    <w:p w:rsidR="00A24285" w:rsidRPr="001863B4" w:rsidRDefault="00A24285" w:rsidP="00A24285">
      <w:pPr>
        <w:pStyle w:val="a5"/>
        <w:widowControl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A24285" w:rsidRPr="001863B4" w:rsidRDefault="00A24285" w:rsidP="00A24285">
      <w:pPr>
        <w:pStyle w:val="a5"/>
        <w:widowControl/>
        <w:numPr>
          <w:ilvl w:val="0"/>
          <w:numId w:val="1"/>
        </w:numPr>
        <w:tabs>
          <w:tab w:val="left" w:pos="360"/>
        </w:tabs>
        <w:ind w:left="360"/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A24285" w:rsidRDefault="00A24285" w:rsidP="00A24285">
      <w:pPr>
        <w:pStyle w:val="a5"/>
        <w:widowControl/>
        <w:numPr>
          <w:ilvl w:val="1"/>
          <w:numId w:val="1"/>
        </w:numPr>
        <w:tabs>
          <w:tab w:val="clear" w:pos="420"/>
          <w:tab w:val="num" w:pos="709"/>
          <w:tab w:val="left" w:pos="993"/>
        </w:tabs>
        <w:ind w:left="0" w:firstLine="426"/>
        <w:jc w:val="both"/>
        <w:rPr>
          <w:rFonts w:ascii="Times New Roman" w:hAnsi="Times New Roman"/>
          <w:lang w:val="ru-RU"/>
        </w:rPr>
      </w:pPr>
      <w:r w:rsidRPr="00831A7B">
        <w:rPr>
          <w:rFonts w:ascii="Times New Roman" w:hAnsi="Times New Roman"/>
          <w:lang w:val="ru-RU"/>
        </w:rPr>
        <w:t xml:space="preserve">Поставщик обязуется </w:t>
      </w:r>
      <w:r>
        <w:rPr>
          <w:rFonts w:ascii="Times New Roman" w:hAnsi="Times New Roman"/>
          <w:lang w:val="ru-RU"/>
        </w:rPr>
        <w:t>передать</w:t>
      </w:r>
      <w:r w:rsidRPr="00831A7B">
        <w:rPr>
          <w:rFonts w:ascii="Times New Roman" w:hAnsi="Times New Roman"/>
          <w:lang w:val="ru-RU"/>
        </w:rPr>
        <w:t xml:space="preserve"> Покупателю </w:t>
      </w:r>
      <w:r w:rsidRPr="0029528E">
        <w:rPr>
          <w:rFonts w:ascii="Times New Roman" w:hAnsi="Times New Roman"/>
          <w:lang w:val="ru-RU"/>
        </w:rPr>
        <w:t xml:space="preserve">сертификаты на предоставление технической поддержки производителя программного обеспечения </w:t>
      </w:r>
      <w:proofErr w:type="spellStart"/>
      <w:r w:rsidRPr="0029528E">
        <w:rPr>
          <w:rFonts w:ascii="Times New Roman" w:hAnsi="Times New Roman"/>
        </w:rPr>
        <w:t>Vmware</w:t>
      </w:r>
      <w:proofErr w:type="spellEnd"/>
      <w:r w:rsidRPr="00831A7B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(далее – Сертификаты)</w:t>
      </w:r>
      <w:r w:rsidRPr="00831A7B">
        <w:rPr>
          <w:rFonts w:ascii="Times New Roman" w:hAnsi="Times New Roman"/>
          <w:lang w:val="ru-RU"/>
        </w:rPr>
        <w:t>, а</w:t>
      </w:r>
      <w:r>
        <w:rPr>
          <w:rFonts w:ascii="Times New Roman" w:hAnsi="Times New Roman"/>
          <w:lang w:val="ru-RU"/>
        </w:rPr>
        <w:t xml:space="preserve"> </w:t>
      </w:r>
      <w:r w:rsidRPr="00831A7B">
        <w:rPr>
          <w:rFonts w:ascii="Times New Roman" w:hAnsi="Times New Roman"/>
          <w:lang w:val="ru-RU"/>
        </w:rPr>
        <w:t>Покупатель обязуется на условиях, установленных Договором</w:t>
      </w:r>
      <w:r>
        <w:rPr>
          <w:rFonts w:ascii="Times New Roman" w:hAnsi="Times New Roman"/>
          <w:lang w:val="ru-RU"/>
        </w:rPr>
        <w:t>,</w:t>
      </w:r>
      <w:r w:rsidRPr="00831A7B">
        <w:rPr>
          <w:rFonts w:ascii="Times New Roman" w:hAnsi="Times New Roman"/>
          <w:lang w:val="ru-RU"/>
        </w:rPr>
        <w:t xml:space="preserve"> принять </w:t>
      </w:r>
      <w:r>
        <w:rPr>
          <w:rFonts w:ascii="Times New Roman" w:hAnsi="Times New Roman"/>
          <w:lang w:val="ru-RU"/>
        </w:rPr>
        <w:t>Сертификаты</w:t>
      </w:r>
      <w:r w:rsidRPr="00831A7B">
        <w:rPr>
          <w:rFonts w:ascii="Times New Roman" w:hAnsi="Times New Roman"/>
          <w:lang w:val="ru-RU"/>
        </w:rPr>
        <w:t xml:space="preserve"> и оплатить </w:t>
      </w:r>
      <w:r>
        <w:rPr>
          <w:rFonts w:ascii="Times New Roman" w:hAnsi="Times New Roman"/>
          <w:lang w:val="ru-RU"/>
        </w:rPr>
        <w:t>их.</w:t>
      </w:r>
    </w:p>
    <w:p w:rsidR="00A24285" w:rsidRDefault="00A24285" w:rsidP="00A24285">
      <w:pPr>
        <w:pStyle w:val="a5"/>
        <w:widowControl/>
        <w:numPr>
          <w:ilvl w:val="1"/>
          <w:numId w:val="1"/>
        </w:numPr>
        <w:tabs>
          <w:tab w:val="clear" w:pos="420"/>
          <w:tab w:val="num" w:pos="709"/>
          <w:tab w:val="left" w:pos="993"/>
        </w:tabs>
        <w:ind w:left="0" w:firstLine="426"/>
        <w:jc w:val="both"/>
        <w:rPr>
          <w:rFonts w:ascii="Times New Roman" w:hAnsi="Times New Roman"/>
          <w:lang w:val="ru-RU"/>
        </w:rPr>
      </w:pPr>
      <w:proofErr w:type="gramStart"/>
      <w:r>
        <w:rPr>
          <w:rFonts w:ascii="Times New Roman" w:hAnsi="Times New Roman"/>
          <w:lang w:val="ru-RU"/>
        </w:rPr>
        <w:t>Перечень,</w:t>
      </w:r>
      <w:r w:rsidRPr="00831A7B">
        <w:rPr>
          <w:rFonts w:ascii="Times New Roman" w:hAnsi="Times New Roman"/>
          <w:lang w:val="ru-RU"/>
        </w:rPr>
        <w:t xml:space="preserve"> количество и цена </w:t>
      </w:r>
      <w:r>
        <w:rPr>
          <w:rFonts w:ascii="Times New Roman" w:hAnsi="Times New Roman"/>
          <w:lang w:val="ru-RU"/>
        </w:rPr>
        <w:t xml:space="preserve">Сертификатов, а также перечень программных продуктов (ПП),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для которых</w:t>
      </w:r>
      <w:r w:rsidRPr="006F7480">
        <w:rPr>
          <w:rFonts w:ascii="Times New Roman" w:hAnsi="Times New Roman"/>
          <w:spacing w:val="0"/>
          <w:kern w:val="0"/>
          <w:position w:val="0"/>
          <w:lang w:val="ru-RU"/>
        </w:rPr>
        <w:t xml:space="preserve"> предоставля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е</w:t>
      </w:r>
      <w:r w:rsidRPr="006F7480">
        <w:rPr>
          <w:rFonts w:ascii="Times New Roman" w:hAnsi="Times New Roman"/>
          <w:spacing w:val="0"/>
          <w:kern w:val="0"/>
          <w:position w:val="0"/>
          <w:lang w:val="ru-RU"/>
        </w:rPr>
        <w:t xml:space="preserve">тся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техническая поддержка</w:t>
      </w:r>
      <w:r w:rsidRPr="006F7480">
        <w:rPr>
          <w:rFonts w:ascii="Times New Roman" w:hAnsi="Times New Roman"/>
          <w:spacing w:val="0"/>
          <w:kern w:val="0"/>
          <w:position w:val="0"/>
          <w:lang w:val="ru-RU"/>
        </w:rPr>
        <w:t>,</w:t>
      </w:r>
      <w:r w:rsidRPr="00831A7B">
        <w:rPr>
          <w:rFonts w:ascii="Times New Roman" w:hAnsi="Times New Roman"/>
          <w:lang w:val="ru-RU"/>
        </w:rPr>
        <w:t xml:space="preserve"> указаны в  Спецификации (Приложение № 1 к Договору)</w:t>
      </w:r>
      <w:proofErr w:type="gramEnd"/>
    </w:p>
    <w:p w:rsidR="00A24285" w:rsidRPr="00831A7B" w:rsidRDefault="00A24285" w:rsidP="00A24285">
      <w:pPr>
        <w:pStyle w:val="a5"/>
        <w:widowControl/>
        <w:numPr>
          <w:ilvl w:val="1"/>
          <w:numId w:val="1"/>
        </w:numPr>
        <w:tabs>
          <w:tab w:val="clear" w:pos="420"/>
          <w:tab w:val="num" w:pos="709"/>
          <w:tab w:val="left" w:pos="993"/>
        </w:tabs>
        <w:ind w:left="0" w:firstLine="426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Срок предоставляемой в рамках Договора технической поддержки – 1 (один) год </w:t>
      </w:r>
      <w:proofErr w:type="gramStart"/>
      <w:r>
        <w:rPr>
          <w:rFonts w:ascii="Times New Roman" w:hAnsi="Times New Roman"/>
          <w:lang w:val="ru-RU"/>
        </w:rPr>
        <w:t xml:space="preserve">с даты </w:t>
      </w:r>
      <w:r w:rsidR="00C5478B">
        <w:rPr>
          <w:rFonts w:ascii="Times New Roman" w:hAnsi="Times New Roman"/>
          <w:lang w:val="ru-RU"/>
        </w:rPr>
        <w:t>передачи</w:t>
      </w:r>
      <w:proofErr w:type="gramEnd"/>
      <w:r>
        <w:rPr>
          <w:rFonts w:ascii="Times New Roman" w:hAnsi="Times New Roman"/>
          <w:lang w:val="ru-RU"/>
        </w:rPr>
        <w:t xml:space="preserve"> Сертификатов</w:t>
      </w:r>
      <w:r w:rsidR="00C5478B">
        <w:rPr>
          <w:rFonts w:ascii="Times New Roman" w:hAnsi="Times New Roman"/>
          <w:lang w:val="ru-RU"/>
        </w:rPr>
        <w:t xml:space="preserve"> Покупателю</w:t>
      </w:r>
      <w:r>
        <w:rPr>
          <w:rFonts w:ascii="Times New Roman" w:hAnsi="Times New Roman"/>
          <w:lang w:val="ru-RU"/>
        </w:rPr>
        <w:t>.</w:t>
      </w:r>
    </w:p>
    <w:p w:rsidR="00A24285" w:rsidRDefault="00A24285" w:rsidP="00A24285">
      <w:pPr>
        <w:pStyle w:val="a5"/>
        <w:widowControl/>
        <w:numPr>
          <w:ilvl w:val="1"/>
          <w:numId w:val="1"/>
        </w:numPr>
        <w:tabs>
          <w:tab w:val="clear" w:pos="420"/>
          <w:tab w:val="num" w:pos="709"/>
          <w:tab w:val="left" w:pos="993"/>
        </w:tabs>
        <w:ind w:left="0" w:firstLine="426"/>
        <w:jc w:val="both"/>
        <w:rPr>
          <w:rFonts w:ascii="Times New Roman" w:hAnsi="Times New Roman"/>
          <w:lang w:val="ru-RU"/>
        </w:rPr>
      </w:pPr>
      <w:r w:rsidRPr="00BB3D9E">
        <w:rPr>
          <w:rFonts w:ascii="Times New Roman" w:hAnsi="Times New Roman"/>
          <w:lang w:val="ru-RU"/>
        </w:rPr>
        <w:t>В течение срока, указанного в п. 1.3 Договора, Покупатель имеет право при предъявлении Сертификатов получать техническую поддержку, включающую в себя</w:t>
      </w:r>
      <w:r>
        <w:rPr>
          <w:rFonts w:ascii="Times New Roman" w:hAnsi="Times New Roman"/>
          <w:lang w:val="ru-RU"/>
        </w:rPr>
        <w:t>:</w:t>
      </w:r>
    </w:p>
    <w:p w:rsidR="00A24285" w:rsidRDefault="00A24285" w:rsidP="00A24285">
      <w:pPr>
        <w:pStyle w:val="a5"/>
        <w:widowControl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BB3D9E">
        <w:rPr>
          <w:rFonts w:ascii="Times New Roman" w:hAnsi="Times New Roman"/>
          <w:lang w:val="ru-RU"/>
        </w:rPr>
        <w:t>решение</w:t>
      </w:r>
      <w:r w:rsidRPr="006C12B4">
        <w:rPr>
          <w:rFonts w:ascii="Times New Roman" w:hAnsi="Times New Roman"/>
          <w:lang w:val="ru-RU"/>
        </w:rPr>
        <w:t xml:space="preserve"> вопросов функциональности </w:t>
      </w:r>
      <w:r>
        <w:rPr>
          <w:rFonts w:ascii="Times New Roman" w:hAnsi="Times New Roman"/>
          <w:lang w:val="ru-RU"/>
        </w:rPr>
        <w:t xml:space="preserve">ПП </w:t>
      </w:r>
      <w:r w:rsidRPr="006C12B4">
        <w:rPr>
          <w:rFonts w:ascii="Times New Roman" w:hAnsi="Times New Roman"/>
          <w:lang w:val="ru-RU"/>
        </w:rPr>
        <w:t xml:space="preserve">(консультации </w:t>
      </w:r>
      <w:r w:rsidRPr="00BB3D9E">
        <w:rPr>
          <w:rFonts w:ascii="Times New Roman" w:hAnsi="Times New Roman"/>
          <w:lang w:val="ru-RU"/>
        </w:rPr>
        <w:t>по вопросам инсталляции ПП</w:t>
      </w:r>
      <w:r>
        <w:rPr>
          <w:rFonts w:ascii="Times New Roman" w:hAnsi="Times New Roman"/>
          <w:lang w:val="ru-RU"/>
        </w:rPr>
        <w:t xml:space="preserve">, </w:t>
      </w:r>
      <w:r w:rsidRPr="00BB3D9E">
        <w:rPr>
          <w:rFonts w:ascii="Times New Roman" w:hAnsi="Times New Roman"/>
          <w:lang w:val="ru-RU"/>
        </w:rPr>
        <w:t>по вопросам настройки и администрирования ПП</w:t>
      </w:r>
      <w:r w:rsidRPr="006C12B4">
        <w:rPr>
          <w:rFonts w:ascii="Times New Roman" w:hAnsi="Times New Roman"/>
          <w:lang w:val="ru-RU"/>
        </w:rPr>
        <w:t>,</w:t>
      </w:r>
      <w:r w:rsidRPr="00BB3D9E">
        <w:rPr>
          <w:rFonts w:ascii="Times New Roman" w:hAnsi="Times New Roman"/>
          <w:lang w:val="ru-RU"/>
        </w:rPr>
        <w:t xml:space="preserve"> по решению технических проблем с учетом существующей </w:t>
      </w:r>
      <w:proofErr w:type="spellStart"/>
      <w:r w:rsidRPr="00BB3D9E">
        <w:rPr>
          <w:rFonts w:ascii="Times New Roman" w:hAnsi="Times New Roman"/>
          <w:lang w:val="ru-RU"/>
        </w:rPr>
        <w:t>ИТ-инфраструктуры</w:t>
      </w:r>
      <w:proofErr w:type="spellEnd"/>
      <w:r w:rsidRPr="00BB3D9E">
        <w:rPr>
          <w:rFonts w:ascii="Times New Roman" w:hAnsi="Times New Roman"/>
          <w:lang w:val="ru-RU"/>
        </w:rPr>
        <w:t xml:space="preserve"> Покупателя, </w:t>
      </w:r>
      <w:r w:rsidRPr="006C12B4">
        <w:rPr>
          <w:rFonts w:ascii="Times New Roman" w:hAnsi="Times New Roman"/>
          <w:lang w:val="ru-RU"/>
        </w:rPr>
        <w:t xml:space="preserve">по принципам работы тех или иных функций </w:t>
      </w:r>
      <w:r>
        <w:rPr>
          <w:rFonts w:ascii="Times New Roman" w:hAnsi="Times New Roman"/>
          <w:lang w:val="ru-RU"/>
        </w:rPr>
        <w:t xml:space="preserve">ПП </w:t>
      </w:r>
      <w:r w:rsidRPr="00BB3D9E">
        <w:rPr>
          <w:rFonts w:ascii="Times New Roman" w:hAnsi="Times New Roman"/>
          <w:lang w:val="ru-RU"/>
        </w:rPr>
        <w:t>и пр.)</w:t>
      </w:r>
      <w:r>
        <w:rPr>
          <w:rFonts w:ascii="Times New Roman" w:hAnsi="Times New Roman"/>
          <w:lang w:val="ru-RU"/>
        </w:rPr>
        <w:t>;</w:t>
      </w:r>
    </w:p>
    <w:p w:rsidR="00A24285" w:rsidRDefault="00A24285" w:rsidP="00A24285">
      <w:pPr>
        <w:pStyle w:val="a5"/>
        <w:widowControl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6C12B4">
        <w:rPr>
          <w:rFonts w:ascii="Times New Roman" w:hAnsi="Times New Roman"/>
          <w:lang w:val="ru-RU"/>
        </w:rPr>
        <w:t xml:space="preserve">помощь при возникновении технических </w:t>
      </w:r>
      <w:r>
        <w:rPr>
          <w:rFonts w:ascii="Times New Roman" w:hAnsi="Times New Roman"/>
          <w:lang w:val="ru-RU"/>
        </w:rPr>
        <w:t>проблем</w:t>
      </w:r>
      <w:r w:rsidRPr="006C12B4">
        <w:rPr>
          <w:rFonts w:ascii="Times New Roman" w:hAnsi="Times New Roman"/>
          <w:lang w:val="ru-RU"/>
        </w:rPr>
        <w:t xml:space="preserve"> (неработоспособность </w:t>
      </w:r>
      <w:r>
        <w:rPr>
          <w:rFonts w:ascii="Times New Roman" w:hAnsi="Times New Roman"/>
          <w:lang w:val="ru-RU"/>
        </w:rPr>
        <w:t>ПП</w:t>
      </w:r>
      <w:r w:rsidRPr="006C12B4">
        <w:rPr>
          <w:rFonts w:ascii="Times New Roman" w:hAnsi="Times New Roman"/>
          <w:lang w:val="ru-RU"/>
        </w:rPr>
        <w:t>, сообщение об ошибке и т.п.)</w:t>
      </w:r>
      <w:r>
        <w:rPr>
          <w:rFonts w:ascii="Times New Roman" w:hAnsi="Times New Roman"/>
          <w:lang w:val="ru-RU"/>
        </w:rPr>
        <w:t>;</w:t>
      </w:r>
    </w:p>
    <w:p w:rsidR="00A24285" w:rsidRDefault="00A24285" w:rsidP="00A24285">
      <w:pPr>
        <w:pStyle w:val="a5"/>
        <w:widowControl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</w:t>
      </w:r>
      <w:r w:rsidRPr="00BB3D9E">
        <w:rPr>
          <w:rFonts w:ascii="Times New Roman" w:hAnsi="Times New Roman"/>
          <w:lang w:val="ru-RU"/>
        </w:rPr>
        <w:t xml:space="preserve">редоставление информации о новых версиях и исправлениях </w:t>
      </w:r>
      <w:r>
        <w:rPr>
          <w:rFonts w:ascii="Times New Roman" w:hAnsi="Times New Roman"/>
          <w:lang w:val="ru-RU"/>
        </w:rPr>
        <w:t xml:space="preserve">ПП, предоставление новых версий, обновлений </w:t>
      </w:r>
      <w:r w:rsidRPr="00BB3D9E">
        <w:rPr>
          <w:rFonts w:ascii="Times New Roman" w:hAnsi="Times New Roman"/>
          <w:lang w:val="ru-RU"/>
        </w:rPr>
        <w:t>ПП</w:t>
      </w:r>
      <w:r>
        <w:rPr>
          <w:rFonts w:ascii="Times New Roman" w:hAnsi="Times New Roman"/>
          <w:lang w:val="ru-RU"/>
        </w:rPr>
        <w:t>;</w:t>
      </w:r>
    </w:p>
    <w:p w:rsidR="00A24285" w:rsidRPr="00A03E9F" w:rsidRDefault="00A24285" w:rsidP="00A24285">
      <w:pPr>
        <w:pStyle w:val="a5"/>
        <w:widowControl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A03E9F">
        <w:rPr>
          <w:rFonts w:ascii="Times New Roman" w:hAnsi="Times New Roman"/>
          <w:lang w:val="ru-RU"/>
        </w:rPr>
        <w:t xml:space="preserve">прочую помощь в решении вопросов, возникающих в процессе использования </w:t>
      </w:r>
      <w:r>
        <w:rPr>
          <w:rFonts w:ascii="Times New Roman" w:hAnsi="Times New Roman"/>
          <w:lang w:val="ru-RU"/>
        </w:rPr>
        <w:t>ПП.</w:t>
      </w:r>
      <w:r w:rsidRPr="00A03E9F">
        <w:rPr>
          <w:rFonts w:ascii="Times New Roman" w:hAnsi="Times New Roman"/>
          <w:lang w:val="ru-RU"/>
        </w:rPr>
        <w:t xml:space="preserve"> </w:t>
      </w:r>
    </w:p>
    <w:p w:rsidR="00A24285" w:rsidRPr="00B840E8" w:rsidRDefault="00A24285" w:rsidP="00A24285">
      <w:pPr>
        <w:pStyle w:val="a5"/>
        <w:widowControl/>
        <w:numPr>
          <w:ilvl w:val="1"/>
          <w:numId w:val="1"/>
        </w:numPr>
        <w:tabs>
          <w:tab w:val="clear" w:pos="420"/>
          <w:tab w:val="num" w:pos="709"/>
          <w:tab w:val="left" w:pos="993"/>
        </w:tabs>
        <w:ind w:left="0" w:firstLine="426"/>
        <w:jc w:val="both"/>
        <w:rPr>
          <w:rFonts w:ascii="Times New Roman" w:hAnsi="Times New Roman"/>
          <w:lang w:val="ru-RU"/>
        </w:rPr>
      </w:pPr>
      <w:r w:rsidRPr="00B840E8">
        <w:rPr>
          <w:rFonts w:ascii="Times New Roman" w:hAnsi="Times New Roman"/>
          <w:lang w:val="ru-RU"/>
        </w:rPr>
        <w:t xml:space="preserve">Услуги технической поддержки доступны </w:t>
      </w:r>
      <w:r w:rsidRPr="003857D5">
        <w:rPr>
          <w:rFonts w:ascii="Times New Roman" w:hAnsi="Times New Roman"/>
          <w:lang w:val="ru-RU"/>
        </w:rPr>
        <w:t>круглосуточно</w:t>
      </w:r>
      <w:r>
        <w:rPr>
          <w:rFonts w:ascii="Times New Roman" w:hAnsi="Times New Roman"/>
          <w:lang w:val="ru-RU"/>
        </w:rPr>
        <w:t xml:space="preserve"> на сайте производителя</w:t>
      </w:r>
      <w:r w:rsidRPr="00B840E8">
        <w:rPr>
          <w:rFonts w:ascii="Times New Roman" w:hAnsi="Times New Roman"/>
          <w:lang w:val="ru-RU"/>
        </w:rPr>
        <w:t xml:space="preserve"> </w:t>
      </w:r>
      <w:r w:rsidRPr="0029528E">
        <w:rPr>
          <w:rFonts w:ascii="Times New Roman" w:hAnsi="Times New Roman"/>
          <w:lang w:val="ru-RU"/>
        </w:rPr>
        <w:t xml:space="preserve">программного обеспечения </w:t>
      </w:r>
      <w:proofErr w:type="spellStart"/>
      <w:r w:rsidRPr="0029528E">
        <w:rPr>
          <w:rFonts w:ascii="Times New Roman" w:hAnsi="Times New Roman"/>
        </w:rPr>
        <w:t>Vmware</w:t>
      </w:r>
      <w:proofErr w:type="spellEnd"/>
      <w:r>
        <w:rPr>
          <w:rFonts w:ascii="Times New Roman" w:hAnsi="Times New Roman"/>
          <w:lang w:val="ru-RU"/>
        </w:rPr>
        <w:t xml:space="preserve"> </w:t>
      </w:r>
      <w:r w:rsidRPr="003857D5">
        <w:rPr>
          <w:rFonts w:ascii="Times New Roman" w:hAnsi="Times New Roman"/>
          <w:b/>
          <w:color w:val="1E03BD"/>
        </w:rPr>
        <w:t>www</w:t>
      </w:r>
      <w:r w:rsidRPr="003857D5">
        <w:rPr>
          <w:rFonts w:ascii="Times New Roman" w:hAnsi="Times New Roman"/>
          <w:b/>
          <w:color w:val="1E03BD"/>
          <w:lang w:val="ru-RU"/>
        </w:rPr>
        <w:t>.</w:t>
      </w:r>
      <w:proofErr w:type="spellStart"/>
      <w:r w:rsidRPr="003857D5">
        <w:rPr>
          <w:rFonts w:ascii="Times New Roman" w:hAnsi="Times New Roman"/>
          <w:b/>
          <w:color w:val="1E03BD"/>
        </w:rPr>
        <w:t>vmware</w:t>
      </w:r>
      <w:proofErr w:type="spellEnd"/>
      <w:r w:rsidRPr="003857D5">
        <w:rPr>
          <w:rFonts w:ascii="Times New Roman" w:hAnsi="Times New Roman"/>
          <w:b/>
          <w:color w:val="1E03BD"/>
          <w:lang w:val="ru-RU"/>
        </w:rPr>
        <w:t>.</w:t>
      </w:r>
      <w:r w:rsidRPr="003857D5">
        <w:rPr>
          <w:rFonts w:ascii="Times New Roman" w:hAnsi="Times New Roman"/>
          <w:b/>
          <w:color w:val="1E03BD"/>
        </w:rPr>
        <w:t>com</w:t>
      </w:r>
      <w:r>
        <w:rPr>
          <w:rFonts w:ascii="Times New Roman" w:hAnsi="Times New Roman"/>
          <w:b/>
          <w:color w:val="0070C0"/>
          <w:lang w:val="ru-RU"/>
        </w:rPr>
        <w:t>.</w:t>
      </w:r>
    </w:p>
    <w:p w:rsidR="00A24285" w:rsidRPr="00B840E8" w:rsidRDefault="00A24285" w:rsidP="00A24285">
      <w:pPr>
        <w:pStyle w:val="a5"/>
        <w:widowControl/>
        <w:tabs>
          <w:tab w:val="left" w:pos="993"/>
        </w:tabs>
        <w:ind w:left="852"/>
        <w:jc w:val="both"/>
        <w:rPr>
          <w:rFonts w:ascii="Times New Roman" w:hAnsi="Times New Roman"/>
          <w:lang w:val="ru-RU"/>
        </w:rPr>
      </w:pPr>
    </w:p>
    <w:p w:rsidR="00A24285" w:rsidRPr="001863B4" w:rsidRDefault="00A24285" w:rsidP="00A24285">
      <w:pPr>
        <w:pStyle w:val="a5"/>
        <w:widowControl/>
        <w:numPr>
          <w:ilvl w:val="0"/>
          <w:numId w:val="1"/>
        </w:numPr>
        <w:tabs>
          <w:tab w:val="clear" w:pos="720"/>
          <w:tab w:val="left" w:pos="360"/>
        </w:tabs>
        <w:ind w:left="360"/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ЦЕНА ДОГОВОРА</w:t>
      </w: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 xml:space="preserve"> И </w:t>
      </w:r>
      <w:r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ПОРЯДОК РАСЧЕТОВ</w:t>
      </w:r>
    </w:p>
    <w:p w:rsidR="00A24285" w:rsidRPr="001863B4" w:rsidRDefault="00A24285" w:rsidP="00A24285">
      <w:pPr>
        <w:pStyle w:val="a5"/>
        <w:widowControl/>
        <w:numPr>
          <w:ilvl w:val="1"/>
          <w:numId w:val="1"/>
        </w:numPr>
        <w:tabs>
          <w:tab w:val="clear" w:pos="420"/>
          <w:tab w:val="num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bCs/>
          <w:lang w:val="ru-RU"/>
        </w:rPr>
        <w:t>Цена Договора</w:t>
      </w:r>
      <w:r>
        <w:rPr>
          <w:rFonts w:ascii="Times New Roman" w:hAnsi="Times New Roman"/>
          <w:lang w:val="ru-RU"/>
        </w:rPr>
        <w:t xml:space="preserve"> в соответствии со Спецификацией (Приложение № 1 к Договору)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составляет </w:t>
      </w:r>
      <w:r w:rsidRPr="00576E0E">
        <w:rPr>
          <w:rFonts w:ascii="Times New Roman" w:hAnsi="Times New Roman"/>
          <w:spacing w:val="0"/>
          <w:kern w:val="0"/>
          <w:position w:val="0"/>
          <w:lang w:val="ru-RU"/>
        </w:rPr>
        <w:t>_______________________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>(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сумма прописью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), кроме того НДС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 xml:space="preserve">18% 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-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__________________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рублей;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всего -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________________________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(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сумма прописью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>)</w:t>
      </w:r>
      <w:r w:rsidRPr="001863B4">
        <w:rPr>
          <w:rFonts w:ascii="Times New Roman" w:hAnsi="Times New Roman"/>
          <w:lang w:val="ru-RU"/>
        </w:rPr>
        <w:t>.</w:t>
      </w:r>
    </w:p>
    <w:p w:rsidR="00A24285" w:rsidRPr="00E875F9" w:rsidRDefault="00A24285" w:rsidP="00A24285">
      <w:pPr>
        <w:pStyle w:val="a5"/>
        <w:widowControl/>
        <w:numPr>
          <w:ilvl w:val="1"/>
          <w:numId w:val="1"/>
        </w:numPr>
        <w:tabs>
          <w:tab w:val="clear" w:pos="420"/>
          <w:tab w:val="left" w:pos="-142"/>
          <w:tab w:val="num" w:pos="0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Оплата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Сертификатов, поставляемых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по Договору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,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осуществляется Покупателем путем безналичного перечисления денежных средств на расчетный счет Поставщика на основании счетов, выставленных Поставщиком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 xml:space="preserve">, </w:t>
      </w:r>
      <w:r w:rsidRPr="00E875F9">
        <w:rPr>
          <w:rFonts w:ascii="Times New Roman" w:hAnsi="Times New Roman"/>
          <w:spacing w:val="0"/>
          <w:kern w:val="0"/>
          <w:position w:val="0"/>
          <w:lang w:val="ru-RU"/>
        </w:rPr>
        <w:t xml:space="preserve">с предоставлением оригинала счета-фактуры, оформленной в соответствии с НК РФ. </w:t>
      </w:r>
    </w:p>
    <w:p w:rsidR="00A24285" w:rsidRPr="00666DE7" w:rsidRDefault="00A24285" w:rsidP="00A24285">
      <w:pPr>
        <w:pStyle w:val="a5"/>
        <w:widowControl/>
        <w:numPr>
          <w:ilvl w:val="1"/>
          <w:numId w:val="1"/>
        </w:numPr>
        <w:tabs>
          <w:tab w:val="clear" w:pos="420"/>
          <w:tab w:val="num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  <w:r w:rsidRPr="00666DE7">
        <w:rPr>
          <w:rFonts w:ascii="Times New Roman" w:hAnsi="Times New Roman"/>
          <w:spacing w:val="0"/>
          <w:kern w:val="0"/>
          <w:position w:val="0"/>
          <w:lang w:val="ru-RU"/>
        </w:rPr>
        <w:t xml:space="preserve">Расчет по Договору в  размере 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100 % от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 xml:space="preserve">цены Договора 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производится Покупателем не позднее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10 (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>десяти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)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банковских дней </w:t>
      </w:r>
      <w:proofErr w:type="gramStart"/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с </w:t>
      </w:r>
      <w:r w:rsidRPr="00666DE7">
        <w:rPr>
          <w:rFonts w:ascii="Times New Roman" w:hAnsi="Times New Roman"/>
          <w:spacing w:val="0"/>
          <w:kern w:val="0"/>
          <w:position w:val="0"/>
          <w:lang w:val="ru-RU"/>
        </w:rPr>
        <w:t xml:space="preserve">даты </w:t>
      </w:r>
      <w:r w:rsidR="007307F4">
        <w:rPr>
          <w:rFonts w:ascii="Times New Roman" w:hAnsi="Times New Roman"/>
          <w:spacing w:val="0"/>
          <w:kern w:val="0"/>
          <w:position w:val="0"/>
          <w:lang w:val="ru-RU"/>
        </w:rPr>
        <w:t>передачи</w:t>
      </w:r>
      <w:proofErr w:type="gramEnd"/>
      <w:r w:rsidRPr="00666DE7"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Сертификатов</w:t>
      </w:r>
      <w:r w:rsidRPr="00666DE7">
        <w:rPr>
          <w:rFonts w:ascii="Times New Roman" w:hAnsi="Times New Roman"/>
          <w:spacing w:val="0"/>
          <w:kern w:val="0"/>
          <w:position w:val="0"/>
          <w:lang w:val="ru-RU"/>
        </w:rPr>
        <w:t xml:space="preserve"> Покупател</w:t>
      </w:r>
      <w:r w:rsidR="007307F4">
        <w:rPr>
          <w:rFonts w:ascii="Times New Roman" w:hAnsi="Times New Roman"/>
          <w:spacing w:val="0"/>
          <w:kern w:val="0"/>
          <w:position w:val="0"/>
          <w:lang w:val="ru-RU"/>
        </w:rPr>
        <w:t>ю</w:t>
      </w:r>
      <w:r w:rsidRPr="00666DE7">
        <w:rPr>
          <w:rFonts w:ascii="Times New Roman" w:hAnsi="Times New Roman"/>
          <w:spacing w:val="0"/>
          <w:kern w:val="0"/>
          <w:position w:val="0"/>
          <w:lang w:val="ru-RU"/>
        </w:rPr>
        <w:t xml:space="preserve"> и подписания уполномоченными представителями Сторон</w:t>
      </w:r>
      <w:r w:rsidR="007307F4">
        <w:rPr>
          <w:rFonts w:ascii="Times New Roman" w:hAnsi="Times New Roman"/>
          <w:spacing w:val="0"/>
          <w:kern w:val="0"/>
          <w:position w:val="0"/>
          <w:lang w:val="ru-RU"/>
        </w:rPr>
        <w:t xml:space="preserve"> Акта сдачи-приемки</w:t>
      </w:r>
      <w:r w:rsidRPr="00666DE7">
        <w:rPr>
          <w:rFonts w:ascii="Times New Roman" w:hAnsi="Times New Roman"/>
          <w:spacing w:val="0"/>
          <w:kern w:val="0"/>
          <w:position w:val="0"/>
          <w:lang w:val="ru-RU"/>
        </w:rPr>
        <w:t>.</w:t>
      </w:r>
    </w:p>
    <w:p w:rsidR="00A24285" w:rsidRDefault="00A24285" w:rsidP="00A24285">
      <w:pPr>
        <w:pStyle w:val="a5"/>
        <w:widowControl/>
        <w:numPr>
          <w:ilvl w:val="1"/>
          <w:numId w:val="1"/>
        </w:numPr>
        <w:tabs>
          <w:tab w:val="clear" w:pos="420"/>
          <w:tab w:val="num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DF4C2E">
        <w:rPr>
          <w:rFonts w:ascii="Times New Roman" w:hAnsi="Times New Roman"/>
          <w:spacing w:val="0"/>
          <w:kern w:val="0"/>
          <w:position w:val="0"/>
          <w:lang w:val="ru-RU"/>
        </w:rPr>
        <w:lastRenderedPageBreak/>
        <w:t xml:space="preserve">В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цену Договора</w:t>
      </w:r>
      <w:r w:rsidRPr="00DF4C2E">
        <w:rPr>
          <w:rFonts w:ascii="Times New Roman" w:hAnsi="Times New Roman"/>
          <w:spacing w:val="0"/>
          <w:kern w:val="0"/>
          <w:position w:val="0"/>
          <w:lang w:val="ru-RU"/>
        </w:rPr>
        <w:t xml:space="preserve"> включены все расходы Поставщика, необходимые для исполнения </w:t>
      </w:r>
      <w:r w:rsidRPr="00DF4C2E">
        <w:rPr>
          <w:rFonts w:ascii="Times New Roman" w:hAnsi="Times New Roman"/>
          <w:lang w:val="ru-RU"/>
        </w:rPr>
        <w:t xml:space="preserve">обязательств по Договору, </w:t>
      </w:r>
      <w:r w:rsidRPr="00DF4C2E">
        <w:rPr>
          <w:rFonts w:ascii="Times New Roman" w:hAnsi="Times New Roman"/>
          <w:spacing w:val="0"/>
          <w:kern w:val="0"/>
          <w:position w:val="0"/>
          <w:lang w:val="ru-RU"/>
        </w:rPr>
        <w:t xml:space="preserve">в т. ч. стоимость доставки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Сертификатов Покупателю.</w:t>
      </w:r>
    </w:p>
    <w:p w:rsidR="00A24285" w:rsidRPr="001863B4" w:rsidRDefault="00A24285" w:rsidP="00A24285">
      <w:pPr>
        <w:pStyle w:val="a5"/>
        <w:widowControl/>
        <w:numPr>
          <w:ilvl w:val="1"/>
          <w:numId w:val="1"/>
        </w:numPr>
        <w:tabs>
          <w:tab w:val="clear" w:pos="420"/>
          <w:tab w:val="num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>Обязанность Покупателя по оплате считается исполненной надлежащим образом с момента списания суммы, указанной в п.2.1 Договора, с банковского</w:t>
      </w:r>
      <w:r w:rsidRPr="00101435"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>счета Покупателя.</w:t>
      </w:r>
    </w:p>
    <w:p w:rsidR="00A24285" w:rsidRPr="00675D8D" w:rsidRDefault="00A24285" w:rsidP="00A24285">
      <w:pPr>
        <w:pStyle w:val="a5"/>
        <w:widowControl/>
        <w:numPr>
          <w:ilvl w:val="1"/>
          <w:numId w:val="1"/>
        </w:numPr>
        <w:tabs>
          <w:tab w:val="clear" w:pos="420"/>
          <w:tab w:val="num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675D8D">
        <w:rPr>
          <w:rFonts w:ascii="Times New Roman" w:hAnsi="Times New Roman"/>
          <w:color w:val="000000"/>
          <w:spacing w:val="1"/>
          <w:lang w:val="ru-RU"/>
        </w:rPr>
        <w:t>В течение 10 (десяти) календарных дней с момента выполнения всех обязательств по Договору Стороны оформляют акт сверки взаиморасчетов</w:t>
      </w:r>
      <w:r w:rsidRPr="00675D8D">
        <w:rPr>
          <w:rFonts w:ascii="Times New Roman" w:hAnsi="Times New Roman"/>
          <w:spacing w:val="0"/>
          <w:kern w:val="0"/>
          <w:position w:val="0"/>
          <w:lang w:val="ru-RU"/>
        </w:rPr>
        <w:t>.</w:t>
      </w:r>
    </w:p>
    <w:p w:rsidR="00A24285" w:rsidRPr="001863B4" w:rsidRDefault="00A24285" w:rsidP="00A24285">
      <w:pPr>
        <w:pStyle w:val="a5"/>
        <w:widowControl/>
        <w:jc w:val="both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</w:p>
    <w:p w:rsidR="00A24285" w:rsidRPr="001863B4" w:rsidRDefault="00A24285" w:rsidP="00A24285">
      <w:pPr>
        <w:pStyle w:val="a5"/>
        <w:widowControl/>
        <w:numPr>
          <w:ilvl w:val="0"/>
          <w:numId w:val="2"/>
        </w:numPr>
        <w:tabs>
          <w:tab w:val="left" w:pos="360"/>
        </w:tabs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 xml:space="preserve">СРОК И УСЛОВИЯ ПЕРЕДАЧИ </w:t>
      </w:r>
      <w:r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СЕРТИФИКАТОВ</w:t>
      </w:r>
    </w:p>
    <w:p w:rsidR="00A24285" w:rsidRPr="001863B4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left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bookmarkStart w:id="0" w:name="_Ref37822963"/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Доставка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Сертификатов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производится Поставщиком Покупателю по адресу: </w:t>
      </w:r>
      <w:proofErr w:type="gramStart"/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>г</w:t>
      </w:r>
      <w:proofErr w:type="gramEnd"/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>. Санкт-Петербург, ул. Савушкина д.82</w:t>
      </w:r>
      <w:bookmarkEnd w:id="0"/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, в течение </w:t>
      </w:r>
      <w:r w:rsidRPr="00AF5CBA">
        <w:rPr>
          <w:rFonts w:ascii="Times New Roman" w:hAnsi="Times New Roman"/>
          <w:spacing w:val="0"/>
          <w:kern w:val="0"/>
          <w:position w:val="0"/>
          <w:lang w:val="ru-RU"/>
        </w:rPr>
        <w:t>____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рабочих дней с момента подписания  Договора.</w:t>
      </w:r>
    </w:p>
    <w:p w:rsidR="00A24285" w:rsidRPr="001863B4" w:rsidRDefault="00F860F9" w:rsidP="00A24285">
      <w:pPr>
        <w:pStyle w:val="a5"/>
        <w:widowControl/>
        <w:numPr>
          <w:ilvl w:val="1"/>
          <w:numId w:val="2"/>
        </w:numPr>
        <w:tabs>
          <w:tab w:val="clear" w:pos="720"/>
          <w:tab w:val="left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spacing w:val="0"/>
          <w:kern w:val="0"/>
          <w:position w:val="0"/>
          <w:lang w:val="ru-RU"/>
        </w:rPr>
        <w:t>При п</w:t>
      </w:r>
      <w:r w:rsidR="00A24285" w:rsidRPr="003B04BA">
        <w:rPr>
          <w:rFonts w:ascii="Times New Roman" w:hAnsi="Times New Roman"/>
          <w:spacing w:val="0"/>
          <w:kern w:val="0"/>
          <w:position w:val="0"/>
          <w:lang w:val="ru-RU"/>
        </w:rPr>
        <w:t>ередач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е</w:t>
      </w:r>
      <w:r w:rsidR="00A24285" w:rsidRPr="003B04BA"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  <w:r w:rsidR="00A24285">
        <w:rPr>
          <w:rFonts w:ascii="Times New Roman" w:hAnsi="Times New Roman"/>
          <w:spacing w:val="0"/>
          <w:kern w:val="0"/>
          <w:position w:val="0"/>
          <w:lang w:val="ru-RU"/>
        </w:rPr>
        <w:t>Сертификатов</w:t>
      </w:r>
      <w:r w:rsidR="00A24285" w:rsidRPr="003B04BA">
        <w:rPr>
          <w:rFonts w:ascii="Times New Roman" w:hAnsi="Times New Roman"/>
          <w:spacing w:val="0"/>
          <w:kern w:val="0"/>
          <w:position w:val="0"/>
          <w:lang w:val="ru-RU"/>
        </w:rPr>
        <w:t xml:space="preserve"> Поставщик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 xml:space="preserve"> предоставляет</w:t>
      </w:r>
      <w:r w:rsidR="00A24285" w:rsidRPr="003B04BA">
        <w:rPr>
          <w:rFonts w:ascii="Times New Roman" w:hAnsi="Times New Roman"/>
          <w:spacing w:val="0"/>
          <w:kern w:val="0"/>
          <w:position w:val="0"/>
          <w:lang w:val="ru-RU"/>
        </w:rPr>
        <w:t xml:space="preserve"> Покупателю </w:t>
      </w:r>
      <w:r w:rsidR="007307F4">
        <w:rPr>
          <w:rFonts w:ascii="Times New Roman" w:hAnsi="Times New Roman"/>
          <w:spacing w:val="0"/>
          <w:kern w:val="0"/>
          <w:position w:val="0"/>
          <w:lang w:val="ru-RU"/>
        </w:rPr>
        <w:t>Акт сдачи-приемки</w:t>
      </w:r>
      <w:r w:rsidR="00A24285" w:rsidRPr="003B04BA">
        <w:rPr>
          <w:rFonts w:ascii="Times New Roman" w:hAnsi="Times New Roman"/>
          <w:spacing w:val="0"/>
          <w:kern w:val="0"/>
          <w:position w:val="0"/>
          <w:lang w:val="ru-RU"/>
        </w:rPr>
        <w:t xml:space="preserve"> с приложением счета-фактуры, оформленного в соответствии с НК РФ</w:t>
      </w:r>
      <w:r w:rsidR="00A24285">
        <w:rPr>
          <w:rFonts w:ascii="Times New Roman" w:hAnsi="Times New Roman"/>
          <w:spacing w:val="0"/>
          <w:kern w:val="0"/>
          <w:position w:val="0"/>
          <w:lang w:val="ru-RU"/>
        </w:rPr>
        <w:t>.</w:t>
      </w:r>
      <w:r w:rsidR="00A24285"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</w:p>
    <w:p w:rsidR="00A24285" w:rsidRPr="001863B4" w:rsidRDefault="00F860F9" w:rsidP="00A24285">
      <w:pPr>
        <w:pStyle w:val="a5"/>
        <w:widowControl/>
        <w:numPr>
          <w:ilvl w:val="1"/>
          <w:numId w:val="2"/>
        </w:numPr>
        <w:tabs>
          <w:tab w:val="clear" w:pos="720"/>
          <w:tab w:val="left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lang w:val="ru-RU"/>
        </w:rPr>
        <w:t xml:space="preserve">Покупатель подписывает Акт сдачи-приемки в течение 5 (пяти) рабочих дней с момента его получения или в тот же срок направляет Поставщику мотивированный отказ от подписания Акта в случае обнаружения несоответствия переданных Сертификатов Спецификации </w:t>
      </w:r>
      <w:r w:rsidR="00A24285">
        <w:rPr>
          <w:rFonts w:ascii="Times New Roman" w:hAnsi="Times New Roman"/>
          <w:lang w:val="ru-RU"/>
        </w:rPr>
        <w:t>(Приложение № 1 к Договору</w:t>
      </w:r>
      <w:r w:rsidR="00A24285" w:rsidRPr="00754BFB">
        <w:rPr>
          <w:rFonts w:ascii="Times New Roman" w:hAnsi="Times New Roman"/>
          <w:lang w:val="ru-RU"/>
        </w:rPr>
        <w:t>)</w:t>
      </w:r>
      <w:r w:rsidR="00A24285" w:rsidRPr="001863B4">
        <w:rPr>
          <w:rFonts w:ascii="Times New Roman" w:hAnsi="Times New Roman"/>
          <w:lang w:val="ru-RU"/>
        </w:rPr>
        <w:t xml:space="preserve">. </w:t>
      </w:r>
      <w:r>
        <w:rPr>
          <w:rFonts w:ascii="Times New Roman" w:hAnsi="Times New Roman"/>
          <w:lang w:val="ru-RU"/>
        </w:rPr>
        <w:t xml:space="preserve">В случае получения мотивированного отказа </w:t>
      </w:r>
      <w:r w:rsidR="00A24285" w:rsidRPr="001863B4">
        <w:rPr>
          <w:rFonts w:ascii="Times New Roman" w:hAnsi="Times New Roman"/>
          <w:lang w:val="ru-RU"/>
        </w:rPr>
        <w:t xml:space="preserve">Поставщик обязуется за свой счет </w:t>
      </w:r>
      <w:r w:rsidRPr="00754BFB">
        <w:rPr>
          <w:rFonts w:ascii="Times New Roman" w:hAnsi="Times New Roman"/>
          <w:lang w:val="ru-RU"/>
        </w:rPr>
        <w:t>в срок</w:t>
      </w:r>
      <w:r w:rsidRPr="001863B4">
        <w:rPr>
          <w:rFonts w:ascii="Times New Roman" w:hAnsi="Times New Roman"/>
          <w:lang w:val="ru-RU"/>
        </w:rPr>
        <w:t xml:space="preserve"> не более 3 (трех) рабочих дней </w:t>
      </w:r>
      <w:r w:rsidR="00A24285" w:rsidRPr="001863B4">
        <w:rPr>
          <w:rFonts w:ascii="Times New Roman" w:hAnsi="Times New Roman"/>
          <w:lang w:val="ru-RU"/>
        </w:rPr>
        <w:t>заменить/</w:t>
      </w:r>
      <w:proofErr w:type="spellStart"/>
      <w:r w:rsidR="00A24285" w:rsidRPr="001863B4">
        <w:rPr>
          <w:rFonts w:ascii="Times New Roman" w:hAnsi="Times New Roman"/>
          <w:lang w:val="ru-RU"/>
        </w:rPr>
        <w:t>допоставить</w:t>
      </w:r>
      <w:proofErr w:type="spellEnd"/>
      <w:r w:rsidR="00A24285" w:rsidRPr="001863B4">
        <w:rPr>
          <w:rFonts w:ascii="Times New Roman" w:hAnsi="Times New Roman"/>
          <w:lang w:val="ru-RU"/>
        </w:rPr>
        <w:t xml:space="preserve"> </w:t>
      </w:r>
      <w:r w:rsidR="00A24285">
        <w:rPr>
          <w:rFonts w:ascii="Times New Roman" w:hAnsi="Times New Roman"/>
          <w:lang w:val="ru-RU"/>
        </w:rPr>
        <w:t>Сертификаты</w:t>
      </w:r>
      <w:r w:rsidR="00A24285" w:rsidRPr="001863B4">
        <w:rPr>
          <w:rFonts w:ascii="Times New Roman" w:hAnsi="Times New Roman"/>
          <w:lang w:val="ru-RU"/>
        </w:rPr>
        <w:t xml:space="preserve"> Покупателю по адресу</w:t>
      </w:r>
      <w:r w:rsidR="00A24285">
        <w:rPr>
          <w:rFonts w:ascii="Times New Roman" w:hAnsi="Times New Roman"/>
          <w:lang w:val="ru-RU"/>
        </w:rPr>
        <w:t>,</w:t>
      </w:r>
      <w:r w:rsidR="00A24285" w:rsidRPr="001863B4">
        <w:rPr>
          <w:rFonts w:ascii="Times New Roman" w:hAnsi="Times New Roman"/>
          <w:lang w:val="ru-RU"/>
        </w:rPr>
        <w:t xml:space="preserve"> </w:t>
      </w:r>
      <w:r w:rsidR="00A24285" w:rsidRPr="00754BFB">
        <w:rPr>
          <w:rFonts w:ascii="Times New Roman" w:hAnsi="Times New Roman"/>
          <w:lang w:val="ru-RU"/>
        </w:rPr>
        <w:t xml:space="preserve">указанному в п. 3.1. </w:t>
      </w:r>
      <w:r>
        <w:rPr>
          <w:rFonts w:ascii="Times New Roman" w:hAnsi="Times New Roman"/>
          <w:lang w:val="ru-RU"/>
        </w:rPr>
        <w:t>Договора</w:t>
      </w:r>
      <w:r w:rsidR="00A24285" w:rsidRPr="001863B4">
        <w:rPr>
          <w:rFonts w:ascii="Times New Roman" w:hAnsi="Times New Roman"/>
          <w:lang w:val="ru-RU"/>
        </w:rPr>
        <w:t>.</w:t>
      </w:r>
    </w:p>
    <w:p w:rsidR="00A24285" w:rsidRPr="001863B4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left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Покупатель обязан обеспечить своевременную приемку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Сертификатов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>.</w:t>
      </w:r>
    </w:p>
    <w:p w:rsidR="00A24285" w:rsidRPr="001863B4" w:rsidRDefault="00A24285" w:rsidP="00A24285">
      <w:pPr>
        <w:pStyle w:val="a5"/>
        <w:widowControl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A24285" w:rsidRPr="001863B4" w:rsidRDefault="00A24285" w:rsidP="00A24285">
      <w:pPr>
        <w:pStyle w:val="a5"/>
        <w:keepNext/>
        <w:widowControl/>
        <w:numPr>
          <w:ilvl w:val="0"/>
          <w:numId w:val="2"/>
        </w:numPr>
        <w:tabs>
          <w:tab w:val="left" w:pos="360"/>
        </w:tabs>
        <w:ind w:left="357" w:hanging="357"/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A24285" w:rsidRPr="001863B4" w:rsidRDefault="00A24285" w:rsidP="00A24285">
      <w:pPr>
        <w:pStyle w:val="a5"/>
        <w:keepNext/>
        <w:keepLines/>
        <w:widowControl/>
        <w:numPr>
          <w:ilvl w:val="1"/>
          <w:numId w:val="2"/>
        </w:numPr>
        <w:tabs>
          <w:tab w:val="clear" w:pos="720"/>
          <w:tab w:val="num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</w:t>
      </w:r>
      <w:r>
        <w:rPr>
          <w:rFonts w:ascii="Times New Roman" w:hAnsi="Times New Roman"/>
          <w:lang w:val="ru-RU"/>
        </w:rPr>
        <w:t xml:space="preserve"> и условиями Договора</w:t>
      </w:r>
      <w:r w:rsidRPr="001863B4">
        <w:rPr>
          <w:rFonts w:ascii="Times New Roman" w:hAnsi="Times New Roman"/>
          <w:lang w:val="ru-RU"/>
        </w:rPr>
        <w:t>.</w:t>
      </w:r>
    </w:p>
    <w:p w:rsidR="00A24285" w:rsidRPr="001863B4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num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color w:val="000000"/>
          <w:spacing w:val="0"/>
          <w:position w:val="0"/>
          <w:lang w:val="ru-RU"/>
        </w:rPr>
        <w:t xml:space="preserve">В </w:t>
      </w:r>
      <w:r w:rsidRPr="001863B4">
        <w:rPr>
          <w:rFonts w:ascii="Times New Roman" w:hAnsi="Times New Roman"/>
          <w:color w:val="000000"/>
          <w:spacing w:val="0"/>
          <w:kern w:val="0"/>
          <w:position w:val="0"/>
          <w:lang w:val="ru-RU"/>
        </w:rPr>
        <w:t>случае</w:t>
      </w:r>
      <w:r w:rsidRPr="001863B4">
        <w:rPr>
          <w:rFonts w:ascii="Times New Roman" w:hAnsi="Times New Roman"/>
          <w:color w:val="000000"/>
          <w:spacing w:val="0"/>
          <w:position w:val="0"/>
          <w:lang w:val="ru-RU"/>
        </w:rPr>
        <w:t xml:space="preserve"> </w:t>
      </w:r>
      <w:r w:rsidR="008C18E9">
        <w:rPr>
          <w:rFonts w:ascii="Times New Roman" w:hAnsi="Times New Roman"/>
          <w:color w:val="000000"/>
          <w:spacing w:val="0"/>
          <w:position w:val="0"/>
          <w:lang w:val="ru-RU"/>
        </w:rPr>
        <w:t>просрочки Поставщиком обязательства по передаче</w:t>
      </w:r>
      <w:r>
        <w:rPr>
          <w:rFonts w:ascii="Times New Roman" w:hAnsi="Times New Roman"/>
          <w:color w:val="000000"/>
          <w:spacing w:val="0"/>
          <w:position w:val="0"/>
          <w:lang w:val="ru-RU"/>
        </w:rPr>
        <w:t xml:space="preserve"> Сертификатов</w:t>
      </w:r>
      <w:r w:rsidRPr="001863B4">
        <w:rPr>
          <w:rFonts w:ascii="Times New Roman" w:hAnsi="Times New Roman"/>
          <w:color w:val="000000"/>
          <w:spacing w:val="0"/>
          <w:position w:val="0"/>
          <w:lang w:val="ru-RU"/>
        </w:rPr>
        <w:t xml:space="preserve"> Покупатель вправе взыскать с Поставщика неустойку в размере 0,1% от стоимости недопоставленн</w:t>
      </w:r>
      <w:r>
        <w:rPr>
          <w:rFonts w:ascii="Times New Roman" w:hAnsi="Times New Roman"/>
          <w:color w:val="000000"/>
          <w:spacing w:val="0"/>
          <w:position w:val="0"/>
          <w:lang w:val="ru-RU"/>
        </w:rPr>
        <w:t>ых</w:t>
      </w:r>
      <w:r w:rsidRPr="001863B4">
        <w:rPr>
          <w:rFonts w:ascii="Times New Roman" w:hAnsi="Times New Roman"/>
          <w:color w:val="000000"/>
          <w:spacing w:val="0"/>
          <w:position w:val="0"/>
          <w:lang w:val="ru-RU"/>
        </w:rPr>
        <w:t xml:space="preserve"> </w:t>
      </w:r>
      <w:r>
        <w:rPr>
          <w:rFonts w:ascii="Times New Roman" w:hAnsi="Times New Roman"/>
          <w:color w:val="000000"/>
          <w:spacing w:val="0"/>
          <w:position w:val="0"/>
          <w:lang w:val="ru-RU"/>
        </w:rPr>
        <w:t>Сертификатов</w:t>
      </w:r>
      <w:r w:rsidRPr="001863B4">
        <w:rPr>
          <w:rFonts w:ascii="Times New Roman" w:hAnsi="Times New Roman"/>
          <w:color w:val="000000"/>
          <w:spacing w:val="0"/>
          <w:position w:val="0"/>
          <w:lang w:val="ru-RU"/>
        </w:rPr>
        <w:t xml:space="preserve"> за каждый день просрочки</w:t>
      </w:r>
      <w:r>
        <w:rPr>
          <w:rFonts w:ascii="Times New Roman" w:hAnsi="Times New Roman"/>
          <w:color w:val="000000"/>
          <w:spacing w:val="0"/>
          <w:position w:val="0"/>
          <w:lang w:val="ru-RU"/>
        </w:rPr>
        <w:t>.</w:t>
      </w:r>
      <w:r w:rsidRPr="001863B4">
        <w:rPr>
          <w:rFonts w:ascii="Times New Roman" w:hAnsi="Times New Roman"/>
          <w:color w:val="000000"/>
          <w:spacing w:val="0"/>
          <w:position w:val="0"/>
          <w:lang w:val="ru-RU"/>
        </w:rPr>
        <w:t xml:space="preserve"> </w:t>
      </w:r>
    </w:p>
    <w:p w:rsidR="00A24285" w:rsidRPr="00C457D9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num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color w:val="000000"/>
          <w:spacing w:val="0"/>
          <w:position w:val="0"/>
          <w:lang w:val="ru-RU"/>
        </w:rPr>
        <w:t>В случае если просрочка составляет более 10 (десяти) рабочих дней, Покупатель имеет право расторгнуть Договор с Поставщиком в одностороннем порядке с предварительным письменным уведомлением</w:t>
      </w:r>
      <w:r>
        <w:rPr>
          <w:rFonts w:ascii="Times New Roman" w:hAnsi="Times New Roman"/>
          <w:color w:val="000000"/>
          <w:spacing w:val="0"/>
          <w:position w:val="0"/>
          <w:lang w:val="ru-RU"/>
        </w:rPr>
        <w:t xml:space="preserve"> последнего. </w:t>
      </w:r>
      <w:r w:rsidRPr="00C457D9">
        <w:rPr>
          <w:rFonts w:ascii="Times New Roman" w:hAnsi="Times New Roman"/>
          <w:spacing w:val="-5"/>
          <w:lang w:val="ru-RU"/>
        </w:rPr>
        <w:t xml:space="preserve">В соответствии с настоящим пунктом Договор считается расторгнутым со дня получения </w:t>
      </w:r>
      <w:r>
        <w:rPr>
          <w:rFonts w:ascii="Times New Roman" w:hAnsi="Times New Roman"/>
          <w:spacing w:val="-5"/>
          <w:lang w:val="ru-RU"/>
        </w:rPr>
        <w:t>Поставщиком</w:t>
      </w:r>
      <w:r w:rsidRPr="00C457D9">
        <w:rPr>
          <w:rFonts w:ascii="Times New Roman" w:hAnsi="Times New Roman"/>
          <w:spacing w:val="-5"/>
          <w:lang w:val="ru-RU"/>
        </w:rPr>
        <w:t xml:space="preserve"> соответствующего уведомления от Заказчика, если иной срок не указан в уведомлении</w:t>
      </w:r>
      <w:r>
        <w:rPr>
          <w:rFonts w:ascii="Times New Roman" w:hAnsi="Times New Roman"/>
          <w:spacing w:val="-5"/>
          <w:lang w:val="ru-RU"/>
        </w:rPr>
        <w:t>.</w:t>
      </w:r>
    </w:p>
    <w:p w:rsidR="00A24285" w:rsidRPr="001863B4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num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C457D9">
        <w:rPr>
          <w:rFonts w:ascii="Times New Roman" w:hAnsi="Times New Roman"/>
          <w:spacing w:val="0"/>
          <w:kern w:val="0"/>
          <w:position w:val="0"/>
          <w:lang w:val="ru-RU"/>
        </w:rPr>
        <w:t xml:space="preserve">В случае расторжения Договора </w:t>
      </w:r>
      <w:r w:rsidRPr="00C457D9">
        <w:rPr>
          <w:rFonts w:ascii="Times New Roman" w:hAnsi="Times New Roman"/>
          <w:spacing w:val="-5"/>
          <w:lang w:val="ru-RU"/>
        </w:rPr>
        <w:t>в соответствии с п. 4.3 Договора</w:t>
      </w:r>
      <w:r w:rsidRPr="00C457D9">
        <w:rPr>
          <w:rFonts w:ascii="Times New Roman" w:hAnsi="Times New Roman"/>
          <w:spacing w:val="0"/>
          <w:kern w:val="0"/>
          <w:position w:val="0"/>
          <w:lang w:val="ru-RU"/>
        </w:rPr>
        <w:t>, информация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о Поставщике заносится в публичный реестр недобросовестных поставщиков атомной отрасли сроком на 2 года.</w:t>
      </w:r>
    </w:p>
    <w:p w:rsidR="00A24285" w:rsidRPr="004A7042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num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lang w:val="ru-RU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</w:t>
      </w:r>
      <w:r>
        <w:rPr>
          <w:rFonts w:ascii="Times New Roman" w:hAnsi="Times New Roman"/>
          <w:lang w:val="ru-RU"/>
        </w:rPr>
        <w:t>а</w:t>
      </w:r>
      <w:r w:rsidRPr="001863B4">
        <w:rPr>
          <w:rFonts w:ascii="Times New Roman" w:hAnsi="Times New Roman"/>
          <w:lang w:val="ru-RU"/>
        </w:rPr>
        <w:t xml:space="preserve"> возмещения убытков, вызванных незачетом налога в бюджет.</w:t>
      </w:r>
    </w:p>
    <w:p w:rsidR="00A24285" w:rsidRPr="004A7042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num" w:pos="993"/>
        </w:tabs>
        <w:ind w:left="0" w:firstLine="426"/>
        <w:jc w:val="both"/>
        <w:rPr>
          <w:rFonts w:ascii="Times New Roman" w:hAnsi="Times New Roman"/>
          <w:lang w:val="ru-RU"/>
        </w:rPr>
      </w:pPr>
      <w:r w:rsidRPr="004A7042">
        <w:rPr>
          <w:rFonts w:ascii="Times New Roman" w:hAnsi="Times New Roman"/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A24285" w:rsidRPr="004A7042" w:rsidRDefault="00A24285" w:rsidP="00A24285">
      <w:pPr>
        <w:pStyle w:val="a5"/>
        <w:widowControl/>
        <w:ind w:firstLine="426"/>
        <w:jc w:val="both"/>
        <w:rPr>
          <w:rFonts w:ascii="Times New Roman" w:hAnsi="Times New Roman"/>
          <w:lang w:val="ru-RU"/>
        </w:rPr>
      </w:pPr>
      <w:r w:rsidRPr="004A7042">
        <w:rPr>
          <w:rFonts w:ascii="Times New Roman" w:hAnsi="Times New Roman"/>
          <w:lang w:val="ru-RU"/>
        </w:rPr>
        <w:t>Под обстоятельствами непреодолимой силы понимаются обстоятельст</w:t>
      </w:r>
      <w:r w:rsidRPr="004A7042">
        <w:rPr>
          <w:rFonts w:ascii="Times New Roman" w:hAnsi="Times New Roman"/>
          <w:lang w:val="ru-RU"/>
        </w:rPr>
        <w:softHyphen/>
        <w:t>ва, которые возникли после заключения Договора в результате непредви</w:t>
      </w:r>
      <w:r w:rsidRPr="004A7042">
        <w:rPr>
          <w:rFonts w:ascii="Times New Roman" w:hAnsi="Times New Roman"/>
          <w:lang w:val="ru-RU"/>
        </w:rPr>
        <w:softHyphen/>
        <w:t>денных и неотвратимых стороной событий чрезвычайного характера.</w:t>
      </w:r>
    </w:p>
    <w:p w:rsidR="00A24285" w:rsidRPr="004A7042" w:rsidRDefault="00A24285" w:rsidP="00A24285">
      <w:pPr>
        <w:pStyle w:val="a5"/>
        <w:widowControl/>
        <w:ind w:firstLine="426"/>
        <w:jc w:val="both"/>
        <w:rPr>
          <w:rFonts w:ascii="Times New Roman" w:hAnsi="Times New Roman"/>
          <w:lang w:val="ru-RU"/>
        </w:rPr>
      </w:pPr>
      <w:r w:rsidRPr="004A7042">
        <w:rPr>
          <w:rFonts w:ascii="Times New Roman" w:hAnsi="Times New Roman"/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</w:t>
      </w:r>
      <w:r>
        <w:rPr>
          <w:rFonts w:ascii="Times New Roman" w:hAnsi="Times New Roman"/>
          <w:lang w:val="ru-RU"/>
        </w:rPr>
        <w:t>.</w:t>
      </w:r>
    </w:p>
    <w:p w:rsidR="00A24285" w:rsidRPr="008C18E9" w:rsidRDefault="008C18E9" w:rsidP="00A24285">
      <w:pPr>
        <w:pStyle w:val="a5"/>
        <w:widowControl/>
        <w:numPr>
          <w:ilvl w:val="1"/>
          <w:numId w:val="2"/>
        </w:numPr>
        <w:tabs>
          <w:tab w:val="clear" w:pos="720"/>
          <w:tab w:val="num" w:pos="993"/>
        </w:tabs>
        <w:ind w:left="0" w:firstLine="426"/>
        <w:jc w:val="both"/>
        <w:rPr>
          <w:rFonts w:ascii="Times New Roman" w:hAnsi="Times New Roman"/>
          <w:lang w:val="ru-RU"/>
        </w:rPr>
      </w:pPr>
      <w:r w:rsidRPr="008C18E9">
        <w:rPr>
          <w:rFonts w:ascii="Times New Roman" w:hAnsi="Times New Roman"/>
          <w:lang w:val="ru-RU"/>
        </w:rPr>
        <w:t xml:space="preserve">Возникающие споры и разногласия стороны разрешают путем переговоров в претензионном порядке. Срок рассмотрения претензии - 15 (пятнадцать) рабочих дней, с момента её получения.  В случае невозможности достижения согласия путем переговоров все </w:t>
      </w:r>
      <w:r w:rsidRPr="008C18E9">
        <w:rPr>
          <w:rFonts w:ascii="Times New Roman" w:hAnsi="Times New Roman"/>
          <w:lang w:val="ru-RU"/>
        </w:rPr>
        <w:lastRenderedPageBreak/>
        <w:t xml:space="preserve">споры и разногласия подлежат разрешению в Арбитражном суде </w:t>
      </w:r>
      <w:proofErr w:type="gramStart"/>
      <w:r w:rsidRPr="008C18E9">
        <w:rPr>
          <w:rFonts w:ascii="Times New Roman" w:hAnsi="Times New Roman"/>
          <w:lang w:val="ru-RU"/>
        </w:rPr>
        <w:t>г</w:t>
      </w:r>
      <w:proofErr w:type="gramEnd"/>
      <w:r w:rsidRPr="008C18E9">
        <w:rPr>
          <w:rFonts w:ascii="Times New Roman" w:hAnsi="Times New Roman"/>
          <w:lang w:val="ru-RU"/>
        </w:rPr>
        <w:t>. Санкт-Петербурга и Ленинградской области</w:t>
      </w:r>
      <w:r w:rsidR="00A24285" w:rsidRPr="008C18E9">
        <w:rPr>
          <w:rFonts w:ascii="Times New Roman" w:hAnsi="Times New Roman"/>
          <w:lang w:val="ru-RU"/>
        </w:rPr>
        <w:t>.</w:t>
      </w:r>
    </w:p>
    <w:p w:rsidR="00A24285" w:rsidRPr="001863B4" w:rsidRDefault="00A24285" w:rsidP="00A24285">
      <w:pPr>
        <w:pStyle w:val="a5"/>
        <w:widowControl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A24285" w:rsidRPr="001863B4" w:rsidRDefault="00A24285" w:rsidP="00A24285">
      <w:pPr>
        <w:pStyle w:val="a5"/>
        <w:widowControl/>
        <w:numPr>
          <w:ilvl w:val="0"/>
          <w:numId w:val="2"/>
        </w:numPr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A24285" w:rsidRPr="00C457D9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num" w:pos="993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Договор вступает в силу </w:t>
      </w:r>
      <w:proofErr w:type="gramStart"/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>с даты</w:t>
      </w:r>
      <w:proofErr w:type="gramEnd"/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его подписания Сторонами и действует до полного исполнения Сторонами  всех обязательств по Договору.</w:t>
      </w:r>
    </w:p>
    <w:p w:rsidR="00A24285" w:rsidRPr="001863B4" w:rsidRDefault="00A24285" w:rsidP="00A24285">
      <w:pPr>
        <w:pStyle w:val="a5"/>
        <w:widowControl/>
        <w:tabs>
          <w:tab w:val="left" w:pos="360"/>
        </w:tabs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A24285" w:rsidRPr="001863B4" w:rsidRDefault="00A24285" w:rsidP="00A24285">
      <w:pPr>
        <w:pStyle w:val="a5"/>
        <w:widowControl/>
        <w:numPr>
          <w:ilvl w:val="0"/>
          <w:numId w:val="2"/>
        </w:numPr>
        <w:tabs>
          <w:tab w:val="left" w:pos="0"/>
        </w:tabs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ПРОЧИЕ</w:t>
      </w: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 xml:space="preserve"> УСЛОВИЯ</w:t>
      </w:r>
    </w:p>
    <w:p w:rsidR="00A24285" w:rsidRPr="00C457D9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left" w:pos="1134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lang w:val="ru-RU"/>
        </w:rPr>
        <w:t>Все изменения и дополнения к Договору оформляются в письменной форме и подписываются уполномоченными представителями Сторон и скрепляются печатями.</w:t>
      </w:r>
    </w:p>
    <w:p w:rsidR="00A24285" w:rsidRPr="00C457D9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left" w:pos="1134"/>
        </w:tabs>
        <w:ind w:left="0" w:firstLine="426"/>
        <w:jc w:val="both"/>
        <w:rPr>
          <w:rFonts w:ascii="Times New Roman" w:hAnsi="Times New Roman"/>
          <w:lang w:val="ru-RU"/>
        </w:rPr>
      </w:pPr>
      <w:r w:rsidRPr="00C457D9">
        <w:rPr>
          <w:rFonts w:ascii="Times New Roman" w:hAnsi="Times New Roman"/>
          <w:lang w:val="ru-RU"/>
        </w:rPr>
        <w:t xml:space="preserve">Ни одна из Сторон не имеет права передать свои права и обязанности по Договору третьим лицам без письменного согласия другой Стороны. </w:t>
      </w:r>
    </w:p>
    <w:p w:rsidR="00A24285" w:rsidRPr="00C457D9" w:rsidRDefault="00A24285" w:rsidP="00A24285">
      <w:pPr>
        <w:pStyle w:val="a5"/>
        <w:widowControl/>
        <w:tabs>
          <w:tab w:val="left" w:pos="1134"/>
        </w:tabs>
        <w:ind w:firstLine="426"/>
        <w:jc w:val="both"/>
        <w:rPr>
          <w:rFonts w:ascii="Times New Roman" w:hAnsi="Times New Roman"/>
          <w:lang w:val="ru-RU"/>
        </w:rPr>
      </w:pPr>
      <w:r w:rsidRPr="00C457D9">
        <w:rPr>
          <w:rFonts w:ascii="Times New Roman" w:hAnsi="Times New Roman"/>
          <w:lang w:val="ru-RU"/>
        </w:rPr>
        <w:t>В случае реорганизации Сторон их права и обязанности по Договору переходят к их правопреемникам.</w:t>
      </w:r>
    </w:p>
    <w:p w:rsidR="00A24285" w:rsidRPr="001863B4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left" w:pos="1134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>Договор составлен в двух идентичных экземплярах, имеющих равную юридическую силу, по одному для каждой из Сторон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.</w:t>
      </w:r>
    </w:p>
    <w:p w:rsidR="00A24285" w:rsidRPr="00C457D9" w:rsidRDefault="00A24285" w:rsidP="00A24285">
      <w:pPr>
        <w:pStyle w:val="a5"/>
        <w:widowControl/>
        <w:numPr>
          <w:ilvl w:val="1"/>
          <w:numId w:val="2"/>
        </w:numPr>
        <w:tabs>
          <w:tab w:val="clear" w:pos="720"/>
          <w:tab w:val="left" w:pos="1134"/>
        </w:tabs>
        <w:ind w:left="0" w:firstLine="426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lang w:val="ru-RU"/>
        </w:rPr>
        <w:t>Во всем остальном, что не предусмотрено настоящим Договором Стороны руководствуются действующим законодательством РФ.</w:t>
      </w:r>
    </w:p>
    <w:p w:rsidR="00A24285" w:rsidRPr="00C457D9" w:rsidRDefault="00A24285" w:rsidP="00A24285">
      <w:pPr>
        <w:pStyle w:val="a5"/>
        <w:widowControl/>
        <w:tabs>
          <w:tab w:val="left" w:pos="426"/>
        </w:tabs>
        <w:jc w:val="both"/>
        <w:rPr>
          <w:rFonts w:ascii="Times New Roman" w:hAnsi="Times New Roman"/>
          <w:b/>
          <w:bCs/>
          <w:lang w:val="ru-RU"/>
        </w:rPr>
      </w:pPr>
    </w:p>
    <w:p w:rsidR="00A24285" w:rsidRPr="00C457D9" w:rsidRDefault="00A24285" w:rsidP="00A24285">
      <w:pPr>
        <w:pStyle w:val="a5"/>
        <w:widowControl/>
        <w:numPr>
          <w:ilvl w:val="0"/>
          <w:numId w:val="2"/>
        </w:numPr>
        <w:tabs>
          <w:tab w:val="left" w:pos="0"/>
        </w:tabs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 w:rsidRPr="00C457D9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ПРИЛОЖЕНИЯ:</w:t>
      </w:r>
    </w:p>
    <w:p w:rsidR="00A24285" w:rsidRDefault="00A24285" w:rsidP="00A24285">
      <w:pPr>
        <w:pStyle w:val="a5"/>
        <w:widowControl/>
        <w:numPr>
          <w:ilvl w:val="1"/>
          <w:numId w:val="2"/>
        </w:numPr>
        <w:tabs>
          <w:tab w:val="left" w:pos="1134"/>
        </w:tabs>
        <w:ind w:hanging="294"/>
        <w:jc w:val="both"/>
        <w:rPr>
          <w:rFonts w:ascii="Times New Roman" w:hAnsi="Times New Roman"/>
          <w:lang w:val="ru-RU"/>
        </w:rPr>
      </w:pPr>
      <w:r w:rsidRPr="00C457D9">
        <w:rPr>
          <w:rFonts w:ascii="Times New Roman" w:hAnsi="Times New Roman"/>
          <w:lang w:val="ru-RU"/>
        </w:rPr>
        <w:t>Приложение № 1 – Спецификация.</w:t>
      </w:r>
    </w:p>
    <w:p w:rsidR="00A24285" w:rsidRPr="00C457D9" w:rsidRDefault="00A24285" w:rsidP="00A24285">
      <w:pPr>
        <w:pStyle w:val="a5"/>
        <w:keepNext/>
        <w:widowControl/>
        <w:jc w:val="both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</w:p>
    <w:p w:rsidR="00A24285" w:rsidRPr="00C457D9" w:rsidRDefault="00A24285" w:rsidP="00A24285">
      <w:pPr>
        <w:pStyle w:val="a5"/>
        <w:widowControl/>
        <w:numPr>
          <w:ilvl w:val="0"/>
          <w:numId w:val="2"/>
        </w:numPr>
        <w:tabs>
          <w:tab w:val="left" w:pos="0"/>
        </w:tabs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 w:rsidRPr="00C457D9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tbl>
      <w:tblPr>
        <w:tblW w:w="9747" w:type="dxa"/>
        <w:tblLayout w:type="fixed"/>
        <w:tblLook w:val="0000"/>
      </w:tblPr>
      <w:tblGrid>
        <w:gridCol w:w="4928"/>
        <w:gridCol w:w="283"/>
        <w:gridCol w:w="4536"/>
      </w:tblGrid>
      <w:tr w:rsidR="00A24285" w:rsidRPr="00C457D9" w:rsidTr="004127F0">
        <w:tc>
          <w:tcPr>
            <w:tcW w:w="4928" w:type="dxa"/>
          </w:tcPr>
          <w:p w:rsidR="00A24285" w:rsidRPr="00C457D9" w:rsidRDefault="00A24285" w:rsidP="004127F0">
            <w:pPr>
              <w:pStyle w:val="a5"/>
              <w:spacing w:before="60" w:after="60"/>
              <w:ind w:left="360" w:hanging="36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  <w:r w:rsidRPr="00C457D9">
              <w:rPr>
                <w:rFonts w:ascii="Times New Roman" w:hAnsi="Times New Roman"/>
                <w:b/>
                <w:bCs/>
                <w:lang w:val="ru-RU"/>
              </w:rPr>
              <w:t>Покупатель</w:t>
            </w:r>
          </w:p>
        </w:tc>
        <w:tc>
          <w:tcPr>
            <w:tcW w:w="283" w:type="dxa"/>
          </w:tcPr>
          <w:p w:rsidR="00A24285" w:rsidRPr="00C457D9" w:rsidRDefault="00A24285" w:rsidP="004127F0">
            <w:pPr>
              <w:pStyle w:val="a5"/>
              <w:ind w:left="360" w:hanging="36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</w:p>
        </w:tc>
        <w:tc>
          <w:tcPr>
            <w:tcW w:w="4536" w:type="dxa"/>
          </w:tcPr>
          <w:p w:rsidR="00A24285" w:rsidRPr="00C457D9" w:rsidRDefault="00A24285" w:rsidP="004127F0">
            <w:pPr>
              <w:pStyle w:val="a6"/>
              <w:tabs>
                <w:tab w:val="clear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A24285" w:rsidRPr="00185746" w:rsidTr="004127F0">
        <w:tc>
          <w:tcPr>
            <w:tcW w:w="4928" w:type="dxa"/>
          </w:tcPr>
          <w:p w:rsidR="00A24285" w:rsidRPr="002C749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ОАО «Головной </w:t>
            </w:r>
            <w:r w:rsidRPr="002C7499">
              <w:rPr>
                <w:rFonts w:ascii="Times New Roman" w:hAnsi="Times New Roman" w:cs="Times New Roman"/>
                <w:b/>
                <w:sz w:val="24"/>
                <w:szCs w:val="24"/>
              </w:rPr>
              <w:t>институт «ВНИПИЭТ»</w:t>
            </w:r>
          </w:p>
          <w:p w:rsidR="00A24285" w:rsidRPr="002C749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197183, г. Санкт-Петербург, ул. Савушкина д. 82</w:t>
            </w:r>
          </w:p>
          <w:p w:rsidR="00A24285" w:rsidRPr="002C749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 xml:space="preserve">ИНН 7814417371, КПП 783450001 </w:t>
            </w:r>
            <w:r w:rsidRPr="002C7499">
              <w:rPr>
                <w:rFonts w:ascii="Times New Roman" w:hAnsi="Times New Roman" w:cs="Times New Roman"/>
                <w:sz w:val="24"/>
                <w:szCs w:val="24"/>
              </w:rPr>
              <w:br/>
              <w:t>ОКПО 07626010, ОКВЭД 73.10.00</w:t>
            </w:r>
          </w:p>
          <w:p w:rsidR="00A24285" w:rsidRPr="002C7499" w:rsidRDefault="00A24285" w:rsidP="004127F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C7499">
              <w:rPr>
                <w:rFonts w:ascii="Times New Roman" w:hAnsi="Times New Roman" w:cs="Times New Roman"/>
                <w:sz w:val="24"/>
                <w:szCs w:val="24"/>
              </w:rPr>
              <w:t xml:space="preserve">. 40702810839040002061 в филиале </w:t>
            </w:r>
          </w:p>
          <w:p w:rsidR="00A24285" w:rsidRPr="002C7499" w:rsidRDefault="00A24285" w:rsidP="004127F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 xml:space="preserve"> ОПЕРУ ОАО Банк ВТБ в Санкт- Петербурге, г</w:t>
            </w:r>
            <w:proofErr w:type="gramStart"/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анкт- Петербург</w:t>
            </w:r>
          </w:p>
          <w:p w:rsidR="00A24285" w:rsidRPr="002C749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C7499">
              <w:rPr>
                <w:rFonts w:ascii="Times New Roman" w:hAnsi="Times New Roman" w:cs="Times New Roman"/>
                <w:sz w:val="24"/>
                <w:szCs w:val="24"/>
              </w:rPr>
              <w:t xml:space="preserve">. 30101810200000000704 </w:t>
            </w:r>
          </w:p>
          <w:p w:rsidR="00A24285" w:rsidRPr="002C749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 xml:space="preserve">БИК 044030704 </w:t>
            </w:r>
          </w:p>
          <w:p w:rsidR="00A24285" w:rsidRPr="002C749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ОГРН 1089847342001</w:t>
            </w:r>
          </w:p>
        </w:tc>
        <w:tc>
          <w:tcPr>
            <w:tcW w:w="283" w:type="dxa"/>
          </w:tcPr>
          <w:p w:rsidR="00A24285" w:rsidRPr="002C7499" w:rsidRDefault="00A24285" w:rsidP="004127F0">
            <w:pPr>
              <w:pStyle w:val="a5"/>
              <w:ind w:left="360" w:hanging="36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</w:p>
        </w:tc>
        <w:tc>
          <w:tcPr>
            <w:tcW w:w="4536" w:type="dxa"/>
          </w:tcPr>
          <w:p w:rsidR="00A24285" w:rsidRPr="002C7499" w:rsidRDefault="00A24285" w:rsidP="004127F0">
            <w:pPr>
              <w:pStyle w:val="a3"/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285" w:rsidRPr="00185746" w:rsidTr="004127F0">
        <w:tc>
          <w:tcPr>
            <w:tcW w:w="9747" w:type="dxa"/>
            <w:gridSpan w:val="3"/>
          </w:tcPr>
          <w:p w:rsidR="00A24285" w:rsidRPr="002C7499" w:rsidRDefault="00A24285" w:rsidP="004127F0">
            <w:pPr>
              <w:pStyle w:val="a7"/>
              <w:jc w:val="left"/>
              <w:rPr>
                <w:rFonts w:ascii="Times New Roman" w:hAnsi="Times New Roman"/>
                <w:b w:val="0"/>
                <w:bCs/>
                <w:sz w:val="24"/>
                <w:szCs w:val="24"/>
              </w:rPr>
            </w:pPr>
          </w:p>
        </w:tc>
      </w:tr>
      <w:tr w:rsidR="00A24285" w:rsidRPr="00185746" w:rsidTr="004127F0">
        <w:trPr>
          <w:trHeight w:val="80"/>
        </w:trPr>
        <w:tc>
          <w:tcPr>
            <w:tcW w:w="4928" w:type="dxa"/>
          </w:tcPr>
          <w:p w:rsidR="00A24285" w:rsidRPr="002C7499" w:rsidRDefault="00A24285" w:rsidP="004127F0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</w:t>
            </w:r>
          </w:p>
          <w:p w:rsidR="00A24285" w:rsidRPr="002C7499" w:rsidRDefault="00A24285" w:rsidP="004127F0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по экономике и финансам</w:t>
            </w:r>
          </w:p>
          <w:p w:rsidR="00A24285" w:rsidRPr="002C7499" w:rsidRDefault="00A24285" w:rsidP="004127F0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ОАО «Головной институт  «ВНИПИЭТ»</w:t>
            </w:r>
          </w:p>
          <w:p w:rsidR="00A24285" w:rsidRPr="00C40407" w:rsidRDefault="00A24285" w:rsidP="004127F0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:rsidR="00A24285" w:rsidRPr="002C7499" w:rsidRDefault="00A24285" w:rsidP="004127F0">
            <w:pPr>
              <w:pStyle w:val="Normal1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C7499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/ Петров С.А./</w:t>
            </w:r>
          </w:p>
          <w:p w:rsidR="00A24285" w:rsidRPr="002C7499" w:rsidRDefault="00A24285" w:rsidP="004127F0">
            <w:pPr>
              <w:pStyle w:val="Normal1"/>
              <w:ind w:left="360" w:hanging="360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C7499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«     » ____________  2012 года</w:t>
            </w:r>
          </w:p>
        </w:tc>
        <w:tc>
          <w:tcPr>
            <w:tcW w:w="283" w:type="dxa"/>
          </w:tcPr>
          <w:p w:rsidR="00A24285" w:rsidRPr="002C7499" w:rsidRDefault="00A24285" w:rsidP="004127F0">
            <w:pPr>
              <w:pStyle w:val="Iauiue"/>
              <w:ind w:left="360" w:hanging="36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</w:tcPr>
          <w:p w:rsidR="00A24285" w:rsidRPr="002C7499" w:rsidRDefault="00A24285" w:rsidP="004127F0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A24285" w:rsidRDefault="00A24285" w:rsidP="004127F0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A24285" w:rsidRPr="002C7499" w:rsidRDefault="00A24285" w:rsidP="004127F0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A24285" w:rsidRPr="002C7499" w:rsidRDefault="00A24285" w:rsidP="004127F0">
            <w:pPr>
              <w:pStyle w:val="Iauiue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7499">
              <w:rPr>
                <w:rFonts w:ascii="Times New Roman" w:hAnsi="Times New Roman"/>
                <w:b/>
                <w:bCs/>
                <w:sz w:val="24"/>
                <w:szCs w:val="24"/>
              </w:rPr>
              <w:t>/ФИО/</w:t>
            </w:r>
          </w:p>
          <w:p w:rsidR="00A24285" w:rsidRPr="002C7499" w:rsidRDefault="00A24285" w:rsidP="004127F0">
            <w:pPr>
              <w:pStyle w:val="Iauiue"/>
              <w:rPr>
                <w:rFonts w:ascii="Times New Roman" w:hAnsi="Times New Roman"/>
                <w:sz w:val="24"/>
                <w:szCs w:val="24"/>
              </w:rPr>
            </w:pPr>
            <w:r w:rsidRPr="002C749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     » ____________  2012 года </w:t>
            </w:r>
          </w:p>
        </w:tc>
      </w:tr>
    </w:tbl>
    <w:p w:rsidR="00A24285" w:rsidRDefault="00A24285" w:rsidP="00A24285">
      <w:pPr>
        <w:pStyle w:val="a5"/>
        <w:widowControl/>
        <w:ind w:left="360" w:hanging="360"/>
        <w:jc w:val="right"/>
        <w:rPr>
          <w:b/>
          <w:lang w:val="ru-RU"/>
        </w:rPr>
      </w:pPr>
    </w:p>
    <w:p w:rsidR="00A24285" w:rsidRDefault="00A24285" w:rsidP="00A24285">
      <w:pPr>
        <w:rPr>
          <w:rFonts w:cs="Times New Roman"/>
          <w:b/>
          <w:spacing w:val="-1"/>
          <w:kern w:val="65535"/>
          <w:position w:val="-1"/>
          <w:sz w:val="24"/>
          <w:szCs w:val="24"/>
        </w:rPr>
      </w:pPr>
      <w:r>
        <w:rPr>
          <w:b/>
        </w:rPr>
        <w:br w:type="page"/>
      </w:r>
    </w:p>
    <w:p w:rsidR="00A24285" w:rsidRPr="00C457D9" w:rsidRDefault="00A24285" w:rsidP="00A24285">
      <w:pPr>
        <w:pStyle w:val="a5"/>
        <w:widowControl/>
        <w:ind w:left="360" w:hanging="360"/>
        <w:jc w:val="right"/>
        <w:rPr>
          <w:rFonts w:ascii="Times New Roman" w:hAnsi="Times New Roman"/>
          <w:lang w:val="ru-RU"/>
        </w:rPr>
      </w:pPr>
      <w:r w:rsidRPr="00C457D9">
        <w:rPr>
          <w:rFonts w:ascii="Times New Roman" w:hAnsi="Times New Roman"/>
          <w:lang w:val="ru-RU"/>
        </w:rPr>
        <w:lastRenderedPageBreak/>
        <w:t xml:space="preserve">Приложение №1  </w:t>
      </w:r>
    </w:p>
    <w:p w:rsidR="00A24285" w:rsidRDefault="00A24285" w:rsidP="00A24285">
      <w:pPr>
        <w:pStyle w:val="a5"/>
        <w:widowControl/>
        <w:ind w:left="357" w:hanging="357"/>
        <w:jc w:val="right"/>
        <w:rPr>
          <w:rFonts w:ascii="Times New Roman" w:hAnsi="Times New Roman"/>
          <w:lang w:val="ru-RU"/>
        </w:rPr>
      </w:pPr>
      <w:r w:rsidRPr="00C457D9">
        <w:rPr>
          <w:rFonts w:ascii="Times New Roman" w:hAnsi="Times New Roman"/>
          <w:lang w:val="ru-RU"/>
        </w:rPr>
        <w:t xml:space="preserve">к Договору </w:t>
      </w:r>
      <w:r>
        <w:rPr>
          <w:rFonts w:ascii="Times New Roman" w:hAnsi="Times New Roman"/>
          <w:lang w:val="ru-RU"/>
        </w:rPr>
        <w:t>№__________</w:t>
      </w:r>
    </w:p>
    <w:p w:rsidR="00A24285" w:rsidRPr="00C457D9" w:rsidRDefault="00A24285" w:rsidP="00A24285">
      <w:pPr>
        <w:pStyle w:val="a5"/>
        <w:widowControl/>
        <w:ind w:left="357" w:hanging="357"/>
        <w:jc w:val="right"/>
        <w:rPr>
          <w:rFonts w:ascii="Times New Roman" w:hAnsi="Times New Roman"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lang w:val="ru-RU"/>
        </w:rPr>
        <w:t>от</w:t>
      </w:r>
      <w:r w:rsidRPr="00C457D9">
        <w:rPr>
          <w:rFonts w:ascii="Times New Roman" w:hAnsi="Times New Roman"/>
          <w:lang w:val="ru-RU"/>
        </w:rPr>
        <w:t xml:space="preserve"> </w:t>
      </w:r>
      <w:r w:rsidRPr="00C457D9">
        <w:rPr>
          <w:rFonts w:ascii="Times New Roman" w:hAnsi="Times New Roman"/>
          <w:spacing w:val="0"/>
          <w:kern w:val="0"/>
          <w:position w:val="0"/>
          <w:lang w:val="ru-RU"/>
        </w:rPr>
        <w:t xml:space="preserve"> «____»____________2012 г.</w:t>
      </w:r>
    </w:p>
    <w:p w:rsidR="00A24285" w:rsidRPr="00C457D9" w:rsidRDefault="00A24285" w:rsidP="00A24285">
      <w:pPr>
        <w:pStyle w:val="a5"/>
        <w:widowControl/>
        <w:ind w:left="357" w:hanging="357"/>
        <w:jc w:val="right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A24285" w:rsidRDefault="00A24285" w:rsidP="00A24285">
      <w:pPr>
        <w:pStyle w:val="a5"/>
        <w:widowControl/>
        <w:ind w:left="360" w:hanging="360"/>
        <w:jc w:val="center"/>
        <w:rPr>
          <w:rFonts w:ascii="Times New Roman" w:hAnsi="Times New Roman"/>
          <w:b/>
          <w:bCs/>
          <w:lang w:val="ru-RU"/>
        </w:rPr>
      </w:pPr>
      <w:r w:rsidRPr="00C457D9">
        <w:rPr>
          <w:rFonts w:ascii="Times New Roman" w:hAnsi="Times New Roman"/>
          <w:b/>
          <w:bCs/>
          <w:lang w:val="ru-RU"/>
        </w:rPr>
        <w:t xml:space="preserve">СПЕЦИФИКАЦИЯ </w:t>
      </w:r>
    </w:p>
    <w:p w:rsidR="00A24285" w:rsidRPr="00C457D9" w:rsidRDefault="00A24285" w:rsidP="00A242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</w:t>
      </w:r>
      <w:r w:rsidRPr="00C457D9">
        <w:rPr>
          <w:rFonts w:ascii="Times New Roman" w:hAnsi="Times New Roman" w:cs="Times New Roman"/>
          <w:sz w:val="24"/>
          <w:szCs w:val="24"/>
        </w:rPr>
        <w:t xml:space="preserve">ертификаты на предоставление </w:t>
      </w:r>
      <w:r>
        <w:rPr>
          <w:rFonts w:ascii="Times New Roman" w:hAnsi="Times New Roman" w:cs="Times New Roman"/>
          <w:sz w:val="24"/>
          <w:szCs w:val="24"/>
        </w:rPr>
        <w:t>годовой</w:t>
      </w:r>
      <w:r w:rsidRPr="00C457D9">
        <w:rPr>
          <w:rFonts w:ascii="Times New Roman" w:hAnsi="Times New Roman" w:cs="Times New Roman"/>
          <w:sz w:val="24"/>
          <w:szCs w:val="24"/>
        </w:rPr>
        <w:t xml:space="preserve"> технической поддержки</w:t>
      </w:r>
    </w:p>
    <w:p w:rsidR="00A24285" w:rsidRPr="00C457D9" w:rsidRDefault="00A24285" w:rsidP="00A24285">
      <w:pPr>
        <w:pStyle w:val="a5"/>
        <w:widowControl/>
        <w:ind w:left="360" w:hanging="360"/>
        <w:jc w:val="center"/>
        <w:rPr>
          <w:rFonts w:ascii="Times New Roman" w:hAnsi="Times New Roman"/>
          <w:b/>
          <w:bCs/>
          <w:lang w:val="ru-RU"/>
        </w:rPr>
      </w:pPr>
      <w:r w:rsidRPr="0029528E">
        <w:rPr>
          <w:rFonts w:ascii="Times New Roman" w:hAnsi="Times New Roman"/>
          <w:lang w:val="ru-RU"/>
        </w:rPr>
        <w:t xml:space="preserve">производителя программного обеспечения </w:t>
      </w:r>
      <w:proofErr w:type="spellStart"/>
      <w:r w:rsidRPr="0029528E">
        <w:rPr>
          <w:rFonts w:ascii="Times New Roman" w:hAnsi="Times New Roman"/>
        </w:rPr>
        <w:t>Vmware</w:t>
      </w:r>
      <w:proofErr w:type="spellEnd"/>
    </w:p>
    <w:p w:rsidR="00A24285" w:rsidRPr="00C457D9" w:rsidRDefault="00A24285" w:rsidP="00A24285">
      <w:pPr>
        <w:pStyle w:val="a5"/>
        <w:widowControl/>
        <w:ind w:left="360" w:hanging="360"/>
        <w:rPr>
          <w:rFonts w:ascii="Times New Roman" w:hAnsi="Times New Roman"/>
          <w:b/>
          <w:bCs/>
          <w:lang w:val="ru-RU"/>
        </w:rPr>
      </w:pPr>
    </w:p>
    <w:tbl>
      <w:tblPr>
        <w:tblW w:w="9667" w:type="dxa"/>
        <w:jc w:val="center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2"/>
        <w:gridCol w:w="2429"/>
        <w:gridCol w:w="2660"/>
        <w:gridCol w:w="709"/>
        <w:gridCol w:w="581"/>
        <w:gridCol w:w="1120"/>
        <w:gridCol w:w="1586"/>
      </w:tblGrid>
      <w:tr w:rsidR="00A24285" w:rsidRPr="00C457D9" w:rsidTr="004127F0">
        <w:trPr>
          <w:trHeight w:val="315"/>
          <w:jc w:val="center"/>
        </w:trPr>
        <w:tc>
          <w:tcPr>
            <w:tcW w:w="582" w:type="dxa"/>
            <w:vAlign w:val="center"/>
          </w:tcPr>
          <w:p w:rsidR="00A24285" w:rsidRPr="007B2091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2091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429" w:type="dxa"/>
            <w:vAlign w:val="center"/>
          </w:tcPr>
          <w:p w:rsidR="00A24285" w:rsidRPr="007B2091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2091">
              <w:rPr>
                <w:rFonts w:ascii="Times New Roman" w:hAnsi="Times New Roman" w:cs="Times New Roman"/>
                <w:b/>
                <w:sz w:val="20"/>
                <w:szCs w:val="20"/>
              </w:rPr>
              <w:t>Артикул</w:t>
            </w:r>
          </w:p>
        </w:tc>
        <w:tc>
          <w:tcPr>
            <w:tcW w:w="2660" w:type="dxa"/>
            <w:vAlign w:val="center"/>
          </w:tcPr>
          <w:p w:rsidR="00A24285" w:rsidRPr="007B2091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20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ПП </w:t>
            </w:r>
          </w:p>
        </w:tc>
        <w:tc>
          <w:tcPr>
            <w:tcW w:w="709" w:type="dxa"/>
            <w:vAlign w:val="center"/>
          </w:tcPr>
          <w:p w:rsidR="00A24285" w:rsidRPr="007B2091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20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Ед. </w:t>
            </w:r>
            <w:proofErr w:type="spellStart"/>
            <w:r w:rsidRPr="007B2091">
              <w:rPr>
                <w:rFonts w:ascii="Times New Roman" w:hAnsi="Times New Roman" w:cs="Times New Roman"/>
                <w:b/>
                <w:sz w:val="20"/>
                <w:szCs w:val="20"/>
              </w:rPr>
              <w:t>изм</w:t>
            </w:r>
            <w:proofErr w:type="spellEnd"/>
            <w:r w:rsidRPr="007B209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581" w:type="dxa"/>
            <w:vAlign w:val="center"/>
          </w:tcPr>
          <w:p w:rsidR="00A24285" w:rsidRPr="007B2091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2091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20" w:type="dxa"/>
            <w:vAlign w:val="center"/>
          </w:tcPr>
          <w:p w:rsidR="00A24285" w:rsidRPr="007B2091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2091">
              <w:rPr>
                <w:rFonts w:ascii="Times New Roman" w:hAnsi="Times New Roman" w:cs="Times New Roman"/>
                <w:b/>
                <w:sz w:val="20"/>
                <w:szCs w:val="20"/>
              </w:rPr>
              <w:t>Цена за ед.</w:t>
            </w:r>
          </w:p>
        </w:tc>
        <w:tc>
          <w:tcPr>
            <w:tcW w:w="1586" w:type="dxa"/>
            <w:vAlign w:val="center"/>
          </w:tcPr>
          <w:p w:rsidR="00A24285" w:rsidRPr="007B2091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2091">
              <w:rPr>
                <w:rFonts w:ascii="Times New Roman" w:hAnsi="Times New Roman" w:cs="Times New Roman"/>
                <w:b/>
                <w:sz w:val="20"/>
                <w:szCs w:val="20"/>
              </w:rPr>
              <w:t>Сумма, руб.</w:t>
            </w:r>
          </w:p>
        </w:tc>
      </w:tr>
      <w:tr w:rsidR="00A24285" w:rsidRPr="00C457D9" w:rsidTr="004127F0">
        <w:trPr>
          <w:trHeight w:val="315"/>
          <w:jc w:val="center"/>
        </w:trPr>
        <w:tc>
          <w:tcPr>
            <w:tcW w:w="582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9" w:type="dxa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Сертификат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VS5-ENT-PL-G-SSS-C</w:t>
            </w:r>
          </w:p>
        </w:tc>
        <w:tc>
          <w:tcPr>
            <w:tcW w:w="2660" w:type="dxa"/>
            <w:vAlign w:val="bottom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Basic Support Coverage VMware </w:t>
            </w: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vSphere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Enterprise Plus for 1 processor</w:t>
            </w:r>
          </w:p>
        </w:tc>
        <w:tc>
          <w:tcPr>
            <w:tcW w:w="709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81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0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285" w:rsidRPr="00C457D9" w:rsidTr="004127F0">
        <w:trPr>
          <w:trHeight w:val="315"/>
          <w:jc w:val="center"/>
        </w:trPr>
        <w:tc>
          <w:tcPr>
            <w:tcW w:w="582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9" w:type="dxa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VCS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STD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SSS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2660" w:type="dxa"/>
            <w:vAlign w:val="bottom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Basic Support Coverage VMware </w:t>
            </w: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vCenter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Server 5 Standard for </w:t>
            </w: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vSphere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(Per Instance)</w:t>
            </w:r>
          </w:p>
        </w:tc>
        <w:tc>
          <w:tcPr>
            <w:tcW w:w="709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81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285" w:rsidRPr="00C457D9" w:rsidTr="004127F0">
        <w:trPr>
          <w:trHeight w:val="315"/>
          <w:jc w:val="center"/>
        </w:trPr>
        <w:tc>
          <w:tcPr>
            <w:tcW w:w="582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9" w:type="dxa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Сертификат VU5-PR-10-G-SSS-C</w:t>
            </w:r>
          </w:p>
        </w:tc>
        <w:tc>
          <w:tcPr>
            <w:tcW w:w="2660" w:type="dxa"/>
            <w:vAlign w:val="bottom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Basic Support Coverage VMware View 5 Premier Bundle: 10 Pack</w:t>
            </w:r>
          </w:p>
        </w:tc>
        <w:tc>
          <w:tcPr>
            <w:tcW w:w="709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81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285" w:rsidRPr="00C457D9" w:rsidTr="004127F0">
        <w:trPr>
          <w:trHeight w:val="315"/>
          <w:jc w:val="center"/>
        </w:trPr>
        <w:tc>
          <w:tcPr>
            <w:tcW w:w="582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9" w:type="dxa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SSS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2660" w:type="dxa"/>
            <w:vAlign w:val="bottom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Basic Support Coverage VMware View 5 Premier Bundle: Starter Kit</w:t>
            </w:r>
          </w:p>
        </w:tc>
        <w:tc>
          <w:tcPr>
            <w:tcW w:w="709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81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285" w:rsidRPr="00C457D9" w:rsidTr="004127F0">
        <w:trPr>
          <w:trHeight w:val="315"/>
          <w:jc w:val="center"/>
        </w:trPr>
        <w:tc>
          <w:tcPr>
            <w:tcW w:w="582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9" w:type="dxa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Сертификат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VS5-ENT-PL-G-SSS-C</w:t>
            </w:r>
          </w:p>
        </w:tc>
        <w:tc>
          <w:tcPr>
            <w:tcW w:w="2660" w:type="dxa"/>
            <w:vAlign w:val="bottom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Basic Support Coverage VMware </w:t>
            </w: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vSphere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Enterprise Plus for 1 processor</w:t>
            </w:r>
          </w:p>
        </w:tc>
        <w:tc>
          <w:tcPr>
            <w:tcW w:w="709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81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20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285" w:rsidRPr="00C457D9" w:rsidTr="004127F0">
        <w:trPr>
          <w:trHeight w:val="315"/>
          <w:jc w:val="center"/>
        </w:trPr>
        <w:tc>
          <w:tcPr>
            <w:tcW w:w="582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29" w:type="dxa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VCS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STD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SSS</w:t>
            </w: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2660" w:type="dxa"/>
            <w:vAlign w:val="bottom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Basic Support Coverage VMware </w:t>
            </w: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vCenter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Server 5 Standard for </w:t>
            </w: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vSphere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(Per Instance)</w:t>
            </w:r>
          </w:p>
        </w:tc>
        <w:tc>
          <w:tcPr>
            <w:tcW w:w="709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81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285" w:rsidRPr="00C457D9" w:rsidTr="004127F0">
        <w:trPr>
          <w:trHeight w:val="315"/>
          <w:jc w:val="center"/>
        </w:trPr>
        <w:tc>
          <w:tcPr>
            <w:tcW w:w="582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29" w:type="dxa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Сертификат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VS5-ENT-PL-G-SSS-C</w:t>
            </w:r>
          </w:p>
        </w:tc>
        <w:tc>
          <w:tcPr>
            <w:tcW w:w="2660" w:type="dxa"/>
            <w:vAlign w:val="bottom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Basic Support Coverage VMware </w:t>
            </w: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vSphere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Enterprise Plus for 1 processor</w:t>
            </w:r>
          </w:p>
        </w:tc>
        <w:tc>
          <w:tcPr>
            <w:tcW w:w="709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81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285" w:rsidRPr="00C457D9" w:rsidTr="004127F0">
        <w:trPr>
          <w:trHeight w:val="315"/>
          <w:jc w:val="center"/>
        </w:trPr>
        <w:tc>
          <w:tcPr>
            <w:tcW w:w="582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29" w:type="dxa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Сертификат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VS5-ENT-PL-G-SSS-C</w:t>
            </w:r>
          </w:p>
        </w:tc>
        <w:tc>
          <w:tcPr>
            <w:tcW w:w="2660" w:type="dxa"/>
            <w:vAlign w:val="bottom"/>
          </w:tcPr>
          <w:p w:rsidR="00A24285" w:rsidRPr="00C457D9" w:rsidRDefault="00A24285" w:rsidP="004127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Basic Support Coverage VMware </w:t>
            </w:r>
            <w:proofErr w:type="spell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vSphere</w:t>
            </w:r>
            <w:proofErr w:type="spell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Enterprise Plus for 1 processor</w:t>
            </w:r>
          </w:p>
        </w:tc>
        <w:tc>
          <w:tcPr>
            <w:tcW w:w="709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proofErr w:type="gramEnd"/>
            <w:r w:rsidRPr="00C45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81" w:type="dxa"/>
          </w:tcPr>
          <w:p w:rsidR="00A24285" w:rsidRPr="00C457D9" w:rsidRDefault="00A24285" w:rsidP="004127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0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285" w:rsidRPr="00C457D9" w:rsidTr="004127F0">
        <w:trPr>
          <w:trHeight w:val="315"/>
          <w:jc w:val="center"/>
        </w:trPr>
        <w:tc>
          <w:tcPr>
            <w:tcW w:w="8081" w:type="dxa"/>
            <w:gridSpan w:val="6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Итого</w:t>
            </w:r>
          </w:p>
        </w:tc>
        <w:tc>
          <w:tcPr>
            <w:tcW w:w="1586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285" w:rsidRPr="00C457D9" w:rsidTr="004127F0">
        <w:trPr>
          <w:trHeight w:val="315"/>
          <w:jc w:val="center"/>
        </w:trPr>
        <w:tc>
          <w:tcPr>
            <w:tcW w:w="8081" w:type="dxa"/>
            <w:gridSpan w:val="6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Кроме того </w:t>
            </w:r>
            <w:r w:rsidRPr="00C457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НДС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18%</w:t>
            </w:r>
          </w:p>
        </w:tc>
        <w:tc>
          <w:tcPr>
            <w:tcW w:w="1586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4285" w:rsidRPr="00C457D9" w:rsidTr="004127F0">
        <w:trPr>
          <w:trHeight w:val="315"/>
          <w:jc w:val="center"/>
        </w:trPr>
        <w:tc>
          <w:tcPr>
            <w:tcW w:w="8081" w:type="dxa"/>
            <w:gridSpan w:val="6"/>
            <w:vAlign w:val="center"/>
          </w:tcPr>
          <w:p w:rsidR="00A24285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Всего:</w:t>
            </w:r>
          </w:p>
        </w:tc>
        <w:tc>
          <w:tcPr>
            <w:tcW w:w="1586" w:type="dxa"/>
            <w:vAlign w:val="center"/>
          </w:tcPr>
          <w:p w:rsidR="00A24285" w:rsidRPr="00C457D9" w:rsidRDefault="00A24285" w:rsidP="004127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A24285" w:rsidRPr="00C457D9" w:rsidRDefault="00A24285" w:rsidP="00A24285">
      <w:pPr>
        <w:pStyle w:val="a5"/>
        <w:widowControl/>
        <w:ind w:left="-180" w:right="-261"/>
        <w:rPr>
          <w:rFonts w:ascii="Times New Roman" w:hAnsi="Times New Roman"/>
        </w:rPr>
      </w:pPr>
      <w:r w:rsidRPr="00C457D9">
        <w:rPr>
          <w:rFonts w:ascii="Times New Roman" w:hAnsi="Times New Roman"/>
          <w:b/>
          <w:bCs/>
          <w:lang w:val="ru-RU"/>
        </w:rPr>
        <w:tab/>
      </w:r>
      <w:r w:rsidRPr="00C457D9">
        <w:rPr>
          <w:rFonts w:ascii="Times New Roman" w:hAnsi="Times New Roman"/>
          <w:b/>
          <w:bCs/>
          <w:lang w:val="ru-RU"/>
        </w:rPr>
        <w:tab/>
      </w:r>
      <w:r w:rsidRPr="00C457D9">
        <w:rPr>
          <w:rFonts w:ascii="Times New Roman" w:hAnsi="Times New Roman"/>
          <w:b/>
          <w:bCs/>
          <w:lang w:val="ru-RU"/>
        </w:rPr>
        <w:tab/>
      </w:r>
      <w:r w:rsidRPr="00C457D9">
        <w:rPr>
          <w:rFonts w:ascii="Times New Roman" w:hAnsi="Times New Roman"/>
          <w:b/>
          <w:bCs/>
          <w:lang w:val="ru-RU"/>
        </w:rPr>
        <w:tab/>
      </w:r>
      <w:r w:rsidRPr="00C457D9">
        <w:rPr>
          <w:rFonts w:ascii="Times New Roman" w:hAnsi="Times New Roman"/>
          <w:b/>
          <w:bCs/>
          <w:lang w:val="ru-RU"/>
        </w:rPr>
        <w:tab/>
      </w:r>
      <w:r w:rsidRPr="00C457D9">
        <w:rPr>
          <w:rFonts w:ascii="Times New Roman" w:hAnsi="Times New Roman"/>
          <w:b/>
          <w:bCs/>
          <w:lang w:val="ru-RU"/>
        </w:rPr>
        <w:tab/>
      </w:r>
      <w:r w:rsidRPr="00C457D9">
        <w:rPr>
          <w:rFonts w:ascii="Times New Roman" w:hAnsi="Times New Roman"/>
          <w:b/>
          <w:bCs/>
          <w:lang w:val="ru-RU"/>
        </w:rPr>
        <w:tab/>
      </w:r>
      <w:r w:rsidRPr="00C457D9">
        <w:rPr>
          <w:rFonts w:ascii="Times New Roman" w:hAnsi="Times New Roman"/>
          <w:b/>
          <w:bCs/>
          <w:lang w:val="ru-RU"/>
        </w:rPr>
        <w:tab/>
      </w:r>
    </w:p>
    <w:tbl>
      <w:tblPr>
        <w:tblW w:w="9639" w:type="dxa"/>
        <w:tblInd w:w="108" w:type="dxa"/>
        <w:tblLayout w:type="fixed"/>
        <w:tblLook w:val="0000"/>
      </w:tblPr>
      <w:tblGrid>
        <w:gridCol w:w="4678"/>
        <w:gridCol w:w="709"/>
        <w:gridCol w:w="4252"/>
      </w:tblGrid>
      <w:tr w:rsidR="00A24285" w:rsidRPr="00C457D9" w:rsidTr="004127F0">
        <w:tc>
          <w:tcPr>
            <w:tcW w:w="4678" w:type="dxa"/>
          </w:tcPr>
          <w:p w:rsidR="00A24285" w:rsidRPr="00C457D9" w:rsidRDefault="00A24285" w:rsidP="004127F0">
            <w:pPr>
              <w:pStyle w:val="a5"/>
              <w:ind w:left="360" w:hanging="36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  <w:r w:rsidRPr="00C457D9">
              <w:rPr>
                <w:rFonts w:ascii="Times New Roman" w:hAnsi="Times New Roman"/>
                <w:b/>
                <w:bCs/>
                <w:lang w:val="ru-RU"/>
              </w:rPr>
              <w:t>Покупатель</w:t>
            </w:r>
          </w:p>
        </w:tc>
        <w:tc>
          <w:tcPr>
            <w:tcW w:w="709" w:type="dxa"/>
          </w:tcPr>
          <w:p w:rsidR="00A24285" w:rsidRPr="00C457D9" w:rsidRDefault="00A24285" w:rsidP="004127F0">
            <w:pPr>
              <w:pStyle w:val="a5"/>
              <w:ind w:left="360" w:hanging="36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</w:p>
        </w:tc>
        <w:tc>
          <w:tcPr>
            <w:tcW w:w="4252" w:type="dxa"/>
          </w:tcPr>
          <w:p w:rsidR="00A24285" w:rsidRPr="00C457D9" w:rsidRDefault="00A24285" w:rsidP="004127F0">
            <w:pPr>
              <w:pStyle w:val="a6"/>
              <w:tabs>
                <w:tab w:val="clear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A24285" w:rsidRPr="00C457D9" w:rsidTr="004127F0">
        <w:tc>
          <w:tcPr>
            <w:tcW w:w="4678" w:type="dxa"/>
          </w:tcPr>
          <w:p w:rsidR="00A24285" w:rsidRPr="00C457D9" w:rsidRDefault="00A24285" w:rsidP="004127F0">
            <w:pPr>
              <w:pStyle w:val="a6"/>
              <w:tabs>
                <w:tab w:val="clear" w:pos="360"/>
              </w:tabs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A24285" w:rsidRPr="00C457D9" w:rsidRDefault="00A24285" w:rsidP="004127F0">
            <w:pPr>
              <w:pStyle w:val="a5"/>
              <w:ind w:left="360" w:hanging="36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</w:p>
        </w:tc>
        <w:tc>
          <w:tcPr>
            <w:tcW w:w="4252" w:type="dxa"/>
          </w:tcPr>
          <w:p w:rsidR="00A24285" w:rsidRPr="00C457D9" w:rsidRDefault="00A24285" w:rsidP="004127F0">
            <w:pPr>
              <w:pStyle w:val="Iauiue"/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285" w:rsidRPr="00C457D9" w:rsidTr="004127F0">
        <w:tc>
          <w:tcPr>
            <w:tcW w:w="4678" w:type="dxa"/>
          </w:tcPr>
          <w:p w:rsidR="00A24285" w:rsidRPr="00C457D9" w:rsidRDefault="00A24285" w:rsidP="004127F0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</w:t>
            </w:r>
          </w:p>
          <w:p w:rsidR="00A24285" w:rsidRPr="00C457D9" w:rsidRDefault="00A24285" w:rsidP="004127F0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по экономике и финансам</w:t>
            </w:r>
          </w:p>
          <w:p w:rsidR="00A24285" w:rsidRPr="00C457D9" w:rsidRDefault="00A24285" w:rsidP="004127F0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7D9">
              <w:rPr>
                <w:rFonts w:ascii="Times New Roman" w:hAnsi="Times New Roman" w:cs="Times New Roman"/>
                <w:sz w:val="24"/>
                <w:szCs w:val="24"/>
              </w:rPr>
              <w:t>ОАО «Головной институт  «ВНИПИЭТ»</w:t>
            </w:r>
          </w:p>
          <w:p w:rsidR="00A24285" w:rsidRPr="00C457D9" w:rsidRDefault="00A24285" w:rsidP="004127F0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:rsidR="00A24285" w:rsidRPr="00C457D9" w:rsidRDefault="00A24285" w:rsidP="004127F0">
            <w:pPr>
              <w:pStyle w:val="Normal1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C457D9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/ Петров С.А./</w:t>
            </w:r>
          </w:p>
          <w:p w:rsidR="00A24285" w:rsidRPr="00C457D9" w:rsidRDefault="00A24285" w:rsidP="004127F0">
            <w:pPr>
              <w:pStyle w:val="Normal1"/>
              <w:ind w:left="360" w:hanging="360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C457D9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«     » ____________  2012 года</w:t>
            </w:r>
          </w:p>
        </w:tc>
        <w:tc>
          <w:tcPr>
            <w:tcW w:w="709" w:type="dxa"/>
          </w:tcPr>
          <w:p w:rsidR="00A24285" w:rsidRPr="00C457D9" w:rsidRDefault="00A24285" w:rsidP="004127F0">
            <w:pPr>
              <w:pStyle w:val="Iauiue"/>
              <w:ind w:left="360" w:hanging="36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:rsidR="00A24285" w:rsidRDefault="00A24285" w:rsidP="004127F0">
            <w:pPr>
              <w:pStyle w:val="Normal1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:rsidR="00A24285" w:rsidRPr="00C457D9" w:rsidRDefault="00A24285" w:rsidP="004127F0">
            <w:pPr>
              <w:pStyle w:val="Normal1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C457D9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br/>
            </w:r>
          </w:p>
          <w:p w:rsidR="00A24285" w:rsidRPr="00C457D9" w:rsidRDefault="00A24285" w:rsidP="004127F0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:rsidR="00A24285" w:rsidRPr="00C457D9" w:rsidRDefault="00A24285" w:rsidP="004127F0">
            <w:pPr>
              <w:pStyle w:val="Iauiue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457D9">
              <w:rPr>
                <w:rFonts w:ascii="Times New Roman" w:hAnsi="Times New Roman"/>
                <w:b/>
                <w:bCs/>
                <w:sz w:val="24"/>
                <w:szCs w:val="24"/>
              </w:rPr>
              <w:t>/ФИО/</w:t>
            </w:r>
          </w:p>
          <w:p w:rsidR="00A24285" w:rsidRPr="00C457D9" w:rsidRDefault="00A24285" w:rsidP="004127F0">
            <w:pPr>
              <w:pStyle w:val="Normal1"/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  <w:r w:rsidRPr="00C457D9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«     » ____________2012 года </w:t>
            </w:r>
          </w:p>
        </w:tc>
      </w:tr>
    </w:tbl>
    <w:p w:rsidR="00A24285" w:rsidRDefault="00A24285" w:rsidP="00A24285">
      <w:pPr>
        <w:pStyle w:val="a5"/>
        <w:widowControl/>
        <w:ind w:left="360" w:hanging="360"/>
        <w:jc w:val="right"/>
        <w:rPr>
          <w:lang w:val="ru-RU"/>
        </w:rPr>
      </w:pPr>
    </w:p>
    <w:p w:rsidR="00A24285" w:rsidRPr="00185746" w:rsidRDefault="00A24285" w:rsidP="00A24285">
      <w:pPr>
        <w:pStyle w:val="a5"/>
        <w:widowControl/>
        <w:ind w:left="360" w:hanging="360"/>
        <w:jc w:val="right"/>
        <w:rPr>
          <w:lang w:val="ru-RU"/>
        </w:rPr>
      </w:pPr>
    </w:p>
    <w:sectPr w:rsidR="00A24285" w:rsidRPr="00185746" w:rsidSect="001606CE">
      <w:footerReference w:type="default" r:id="rId7"/>
      <w:pgSz w:w="11906" w:h="16838" w:code="9"/>
      <w:pgMar w:top="851" w:right="737" w:bottom="680" w:left="1560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0BA" w:rsidRDefault="00E870BA" w:rsidP="002761B2">
      <w:pPr>
        <w:spacing w:after="0" w:line="240" w:lineRule="auto"/>
      </w:pPr>
      <w:r>
        <w:separator/>
      </w:r>
    </w:p>
  </w:endnote>
  <w:endnote w:type="continuationSeparator" w:id="0">
    <w:p w:rsidR="00E870BA" w:rsidRDefault="00E870BA" w:rsidP="00276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AC3" w:rsidRPr="00E81626" w:rsidRDefault="00A24285" w:rsidP="00E81626">
    <w:pPr>
      <w:pStyle w:val="a8"/>
      <w:tabs>
        <w:tab w:val="clear" w:pos="9355"/>
        <w:tab w:val="right" w:pos="9498"/>
      </w:tabs>
      <w:spacing w:before="120"/>
      <w:rPr>
        <w:rFonts w:ascii="Times New Roman" w:hAnsi="Times New Roman" w:cs="Times New Roman"/>
      </w:rPr>
    </w:pPr>
    <w:r w:rsidRPr="00E81626">
      <w:rPr>
        <w:rFonts w:ascii="Times New Roman" w:hAnsi="Times New Roman" w:cs="Times New Roman"/>
      </w:rPr>
      <w:t>Договор № _________________</w:t>
    </w:r>
    <w:r w:rsidRPr="00E81626">
      <w:rPr>
        <w:rFonts w:ascii="Times New Roman" w:hAnsi="Times New Roman" w:cs="Times New Roman"/>
      </w:rPr>
      <w:tab/>
    </w:r>
    <w:r w:rsidRPr="00E81626">
      <w:rPr>
        <w:rFonts w:ascii="Times New Roman" w:hAnsi="Times New Roman" w:cs="Times New Roman"/>
      </w:rPr>
      <w:tab/>
    </w:r>
    <w:r w:rsidR="00BD2EF1" w:rsidRPr="00E81626">
      <w:rPr>
        <w:rFonts w:ascii="Times New Roman" w:hAnsi="Times New Roman" w:cs="Times New Roman"/>
      </w:rPr>
      <w:fldChar w:fldCharType="begin"/>
    </w:r>
    <w:r w:rsidRPr="00E81626">
      <w:rPr>
        <w:rFonts w:ascii="Times New Roman" w:hAnsi="Times New Roman" w:cs="Times New Roman"/>
      </w:rPr>
      <w:instrText xml:space="preserve"> PAGE   \* MERGEFORMAT </w:instrText>
    </w:r>
    <w:r w:rsidR="00BD2EF1" w:rsidRPr="00E81626">
      <w:rPr>
        <w:rFonts w:ascii="Times New Roman" w:hAnsi="Times New Roman" w:cs="Times New Roman"/>
      </w:rPr>
      <w:fldChar w:fldCharType="separate"/>
    </w:r>
    <w:r w:rsidR="00C5478B">
      <w:rPr>
        <w:rFonts w:ascii="Times New Roman" w:hAnsi="Times New Roman" w:cs="Times New Roman"/>
        <w:noProof/>
      </w:rPr>
      <w:t>2</w:t>
    </w:r>
    <w:r w:rsidR="00BD2EF1" w:rsidRPr="00E81626">
      <w:rPr>
        <w:rFonts w:ascii="Times New Roman" w:hAnsi="Times New Roman" w:cs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0BA" w:rsidRDefault="00E870BA" w:rsidP="002761B2">
      <w:pPr>
        <w:spacing w:after="0" w:line="240" w:lineRule="auto"/>
      </w:pPr>
      <w:r>
        <w:separator/>
      </w:r>
    </w:p>
  </w:footnote>
  <w:footnote w:type="continuationSeparator" w:id="0">
    <w:p w:rsidR="00E870BA" w:rsidRDefault="00E870BA" w:rsidP="002761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">
    <w:nsid w:val="4F744A01"/>
    <w:multiLevelType w:val="hybridMultilevel"/>
    <w:tmpl w:val="0A0E3F4C"/>
    <w:lvl w:ilvl="0" w:tplc="D0D4E3E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30C6780E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3424A20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0D483D4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8765BE4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AE5C9E48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CC1AB06A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5A9C83D0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57A00526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4285"/>
    <w:rsid w:val="002761B2"/>
    <w:rsid w:val="007307F4"/>
    <w:rsid w:val="008C18E9"/>
    <w:rsid w:val="00A24285"/>
    <w:rsid w:val="00BD2EF1"/>
    <w:rsid w:val="00C5478B"/>
    <w:rsid w:val="00E870BA"/>
    <w:rsid w:val="00EE1576"/>
    <w:rsid w:val="00F860F9"/>
    <w:rsid w:val="00FC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285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24285"/>
    <w:pPr>
      <w:spacing w:after="120" w:line="360" w:lineRule="auto"/>
      <w:ind w:firstLine="567"/>
      <w:jc w:val="both"/>
    </w:pPr>
    <w:rPr>
      <w:rFonts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A24285"/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Iauiue">
    <w:name w:val="Iau?iue"/>
    <w:uiPriority w:val="99"/>
    <w:rsid w:val="00A242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a5">
    <w:name w:val="Стиль"/>
    <w:uiPriority w:val="99"/>
    <w:rsid w:val="00A24285"/>
    <w:pPr>
      <w:widowControl w:val="0"/>
      <w:spacing w:after="0" w:line="240" w:lineRule="auto"/>
    </w:pPr>
    <w:rPr>
      <w:rFonts w:ascii="Calibri" w:eastAsia="Times New Roman" w:hAnsi="Calibri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uiPriority w:val="99"/>
    <w:rsid w:val="00A2428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 w:eastAsia="ru-RU"/>
    </w:rPr>
  </w:style>
  <w:style w:type="paragraph" w:styleId="a6">
    <w:name w:val="caption"/>
    <w:basedOn w:val="a"/>
    <w:uiPriority w:val="99"/>
    <w:qFormat/>
    <w:rsid w:val="00A24285"/>
    <w:pPr>
      <w:tabs>
        <w:tab w:val="num" w:pos="360"/>
      </w:tabs>
      <w:spacing w:after="0" w:line="240" w:lineRule="auto"/>
      <w:ind w:left="360" w:hanging="360"/>
      <w:jc w:val="center"/>
    </w:pPr>
    <w:rPr>
      <w:rFonts w:ascii="Arial" w:hAnsi="Arial" w:cs="Arial"/>
      <w:b/>
      <w:bCs/>
    </w:rPr>
  </w:style>
  <w:style w:type="paragraph" w:customStyle="1" w:styleId="a7">
    <w:name w:val="Íàçâàíèå"/>
    <w:basedOn w:val="a"/>
    <w:uiPriority w:val="99"/>
    <w:rsid w:val="00A24285"/>
    <w:pPr>
      <w:spacing w:after="0" w:line="240" w:lineRule="auto"/>
      <w:jc w:val="center"/>
    </w:pPr>
    <w:rPr>
      <w:rFonts w:ascii="Arial" w:hAnsi="Arial" w:cs="Times New Roman"/>
      <w:b/>
      <w:kern w:val="28"/>
      <w:sz w:val="28"/>
      <w:szCs w:val="20"/>
    </w:rPr>
  </w:style>
  <w:style w:type="paragraph" w:styleId="a8">
    <w:name w:val="footer"/>
    <w:basedOn w:val="a"/>
    <w:link w:val="a9"/>
    <w:uiPriority w:val="99"/>
    <w:unhideWhenUsed/>
    <w:rsid w:val="00A242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4285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1429</Words>
  <Characters>8151</Characters>
  <Application>Microsoft Office Word</Application>
  <DocSecurity>0</DocSecurity>
  <Lines>67</Lines>
  <Paragraphs>19</Paragraphs>
  <ScaleCrop>false</ScaleCrop>
  <Company>VNIPIET</Company>
  <LinksUpToDate>false</LinksUpToDate>
  <CharactersWithSpaces>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6</cp:revision>
  <dcterms:created xsi:type="dcterms:W3CDTF">2012-11-29T05:57:00Z</dcterms:created>
  <dcterms:modified xsi:type="dcterms:W3CDTF">2012-11-29T06:15:00Z</dcterms:modified>
</cp:coreProperties>
</file>