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8C77B3">
      <w:pPr>
        <w:pStyle w:val="1"/>
        <w:ind w:left="-1134" w:firstLine="1134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8C77B3">
      <w:pPr>
        <w:autoSpaceDE w:val="0"/>
        <w:ind w:left="-567"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666"/>
        <w:gridCol w:w="6732"/>
        <w:gridCol w:w="639"/>
        <w:gridCol w:w="651"/>
      </w:tblGrid>
      <w:tr w:rsidR="008812CB" w:rsidTr="008C77B3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8C77B3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17" w:rsidRPr="004B4746" w:rsidRDefault="008F6B17" w:rsidP="008F6B17">
            <w:pPr>
              <w:snapToGrid w:val="0"/>
              <w:spacing w:line="100" w:lineRule="atLeast"/>
              <w:rPr>
                <w:b/>
                <w:lang w:val="en-US"/>
              </w:rPr>
            </w:pPr>
            <w:bookmarkStart w:id="2" w:name="OLE_LINK1"/>
            <w:bookmarkStart w:id="3" w:name="OLE_LINK2"/>
            <w:proofErr w:type="spellStart"/>
            <w:r w:rsidRPr="004B4746">
              <w:rPr>
                <w:b/>
                <w:lang w:val="en-US"/>
              </w:rPr>
              <w:t>Источник</w:t>
            </w:r>
            <w:proofErr w:type="spellEnd"/>
            <w:r w:rsidRPr="004B4746">
              <w:rPr>
                <w:b/>
                <w:lang w:val="en-US"/>
              </w:rPr>
              <w:t xml:space="preserve"> </w:t>
            </w:r>
            <w:proofErr w:type="spellStart"/>
            <w:r w:rsidRPr="004B4746">
              <w:rPr>
                <w:b/>
                <w:lang w:val="en-US"/>
              </w:rPr>
              <w:t>питания</w:t>
            </w:r>
            <w:proofErr w:type="spellEnd"/>
            <w:r w:rsidRPr="004B4746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Danfysik</w:t>
            </w:r>
            <w:proofErr w:type="spellEnd"/>
            <w:r w:rsidRPr="004B4746">
              <w:rPr>
                <w:b/>
                <w:lang w:val="en-US"/>
              </w:rPr>
              <w:t xml:space="preserve"> </w:t>
            </w:r>
            <w:proofErr w:type="spellStart"/>
            <w:r w:rsidRPr="004B4746">
              <w:rPr>
                <w:b/>
                <w:lang w:val="en-US"/>
              </w:rPr>
              <w:t>модель</w:t>
            </w:r>
            <w:proofErr w:type="spellEnd"/>
            <w:r w:rsidRPr="004B4746">
              <w:rPr>
                <w:b/>
                <w:lang w:val="en-US"/>
              </w:rPr>
              <w:t xml:space="preserve"> 853</w:t>
            </w:r>
          </w:p>
          <w:p w:rsidR="008812CB" w:rsidRPr="00BC1A8E" w:rsidRDefault="008812CB" w:rsidP="00BC1A8E">
            <w:pPr>
              <w:jc w:val="left"/>
              <w:rPr>
                <w:b/>
              </w:rPr>
            </w:pPr>
            <w:bookmarkStart w:id="4" w:name="_GoBack"/>
            <w:bookmarkEnd w:id="2"/>
            <w:bookmarkEnd w:id="3"/>
            <w:bookmarkEnd w:id="4"/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040" w:rsidRDefault="00AE3040" w:rsidP="00AE3040">
            <w:pPr>
              <w:snapToGrid w:val="0"/>
              <w:spacing w:line="100" w:lineRule="atLeast"/>
            </w:pPr>
            <w:r>
              <w:t>Номинальное выходное напряжение, В - 150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>Номинальный выходной ток, А – 1000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 xml:space="preserve">Установка выходного  тока, </w:t>
            </w:r>
            <w:r>
              <w:rPr>
                <w:lang w:val="en-US"/>
              </w:rPr>
              <w:t>bit</w:t>
            </w:r>
            <w:r>
              <w:t xml:space="preserve"> - 18</w:t>
            </w:r>
          </w:p>
          <w:p w:rsidR="00AE3040" w:rsidRDefault="00AE3040" w:rsidP="00AE3040">
            <w:r>
              <w:t>Класс стабильности (стандартно) --3</w:t>
            </w:r>
            <w:r>
              <w:rPr>
                <w:lang w:val="en-US"/>
              </w:rPr>
              <w:t>ppm</w:t>
            </w:r>
            <w:r>
              <w:t xml:space="preserve"> (30мин.)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 xml:space="preserve">                                                          10</w:t>
            </w:r>
            <w:r>
              <w:rPr>
                <w:lang w:val="en-US"/>
              </w:rPr>
              <w:t>ppm</w:t>
            </w:r>
            <w:r>
              <w:t xml:space="preserve"> (8 часов)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 xml:space="preserve">Интерфейс связи </w:t>
            </w:r>
            <w:r>
              <w:rPr>
                <w:lang w:val="en-US"/>
              </w:rPr>
              <w:t>RS</w:t>
            </w:r>
            <w:r>
              <w:t xml:space="preserve">232, </w:t>
            </w:r>
            <w:r>
              <w:rPr>
                <w:lang w:val="en-US"/>
              </w:rPr>
              <w:t>RS</w:t>
            </w:r>
            <w:r>
              <w:t>485</w:t>
            </w:r>
          </w:p>
          <w:p w:rsidR="00AE3040" w:rsidRDefault="00AE3040" w:rsidP="00AE3040">
            <w:pPr>
              <w:snapToGrid w:val="0"/>
              <w:spacing w:line="100" w:lineRule="atLeast"/>
              <w:rPr>
                <w:sz w:val="20"/>
                <w:szCs w:val="20"/>
              </w:rPr>
            </w:pPr>
            <w:r>
              <w:t>Первичное напряжение питания – 3 х 380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>Дополнительные опции: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>Усилитель аналогового сигнал</w:t>
            </w:r>
            <w:proofErr w:type="gramStart"/>
            <w:r>
              <w:t>а-</w:t>
            </w:r>
            <w:proofErr w:type="gramEnd"/>
            <w:r>
              <w:t>-обязательно, 1 шт.</w:t>
            </w:r>
          </w:p>
          <w:p w:rsidR="00AE3040" w:rsidRDefault="00AE3040" w:rsidP="00AE3040">
            <w:pPr>
              <w:snapToGrid w:val="0"/>
              <w:spacing w:line="100" w:lineRule="atLeast"/>
            </w:pPr>
            <w:r>
              <w:t>Реверсивный ключ-----------------обязательно, 1 шт.</w:t>
            </w:r>
          </w:p>
          <w:p w:rsidR="00993D86" w:rsidRDefault="00AE3040" w:rsidP="00AE3040">
            <w:r>
              <w:t xml:space="preserve">Входная панель переменного тока </w:t>
            </w:r>
            <w:proofErr w:type="gramStart"/>
            <w:r>
              <w:t>-о</w:t>
            </w:r>
            <w:proofErr w:type="gramEnd"/>
            <w:r>
              <w:t>бязательно, 1 шт.</w:t>
            </w:r>
          </w:p>
          <w:p w:rsidR="00DD2771" w:rsidRPr="00993D86" w:rsidRDefault="00DD2771" w:rsidP="00AE304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47E05" w:rsidP="005B7403">
            <w:pPr>
              <w:jc w:val="center"/>
            </w:pPr>
            <w:r>
              <w:t>1</w:t>
            </w:r>
          </w:p>
        </w:tc>
      </w:tr>
    </w:tbl>
    <w:p w:rsidR="00DD2771" w:rsidRDefault="00DD2771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236FB7" w:rsidRPr="001C647C" w:rsidRDefault="00236FB7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7E478D">
        <w:t xml:space="preserve">14 </w:t>
      </w:r>
      <w:r w:rsidR="00247E05">
        <w:t>недель</w:t>
      </w:r>
      <w:r w:rsidR="00C75E37">
        <w:t xml:space="preserve"> от даты подписания договора</w:t>
      </w:r>
      <w:r w:rsidR="002B4C1A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236FB7" w:rsidRDefault="00CE22F6" w:rsidP="00236FB7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D1B37">
        <w:rPr>
          <w:rFonts w:eastAsia="SimSun" w:cs="Tahoma"/>
          <w:kern w:val="1"/>
          <w:lang w:eastAsia="hi-IN" w:bidi="hi-IN"/>
        </w:rPr>
        <w:t xml:space="preserve"> </w:t>
      </w:r>
      <w:r w:rsidR="007E478D">
        <w:rPr>
          <w:rFonts w:eastAsia="SimSun" w:cs="Tahoma"/>
          <w:kern w:val="1"/>
          <w:lang w:eastAsia="hi-IN" w:bidi="hi-IN"/>
        </w:rPr>
        <w:t>4 125 210,00</w:t>
      </w:r>
      <w:r w:rsidR="00DD1B37">
        <w:rPr>
          <w:rFonts w:eastAsia="SimSun" w:cs="Tahoma"/>
          <w:kern w:val="1"/>
          <w:lang w:eastAsia="hi-IN" w:bidi="hi-IN"/>
        </w:rPr>
        <w:t xml:space="preserve"> 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6276FC" w:rsidRDefault="00CE22F6" w:rsidP="006276FC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276FC">
        <w:t>5</w:t>
      </w:r>
      <w:r w:rsidR="006276FC" w:rsidRPr="008A4C58">
        <w:t xml:space="preserve">0% в течение 10 (десяти) банковских дней </w:t>
      </w:r>
      <w:r w:rsidR="006276FC">
        <w:t>после</w:t>
      </w:r>
      <w:r w:rsidR="00E622F8">
        <w:t xml:space="preserve"> подписания договора и </w:t>
      </w:r>
      <w:r w:rsidR="006276FC">
        <w:t xml:space="preserve"> предоставления обеспечения возврата аванса.</w:t>
      </w:r>
    </w:p>
    <w:p w:rsidR="006276FC" w:rsidRPr="00553390" w:rsidRDefault="006276FC" w:rsidP="006276FC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50% </w:t>
      </w:r>
      <w:r w:rsidRPr="008A4C58">
        <w:t xml:space="preserve">в течение 10 (десяти) банковских дней </w:t>
      </w:r>
      <w:r>
        <w:t>после подписания накладной Торг-12.</w:t>
      </w:r>
    </w:p>
    <w:p w:rsidR="00C837D3" w:rsidRDefault="00C837D3" w:rsidP="004563D7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DD277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107DB"/>
    <w:rsid w:val="00160BC3"/>
    <w:rsid w:val="00183A23"/>
    <w:rsid w:val="001C0FA2"/>
    <w:rsid w:val="001D38A6"/>
    <w:rsid w:val="001E0883"/>
    <w:rsid w:val="001E24D5"/>
    <w:rsid w:val="001E3BCA"/>
    <w:rsid w:val="00236FB7"/>
    <w:rsid w:val="00247E05"/>
    <w:rsid w:val="002B4C1A"/>
    <w:rsid w:val="002E6227"/>
    <w:rsid w:val="00302F90"/>
    <w:rsid w:val="00326D05"/>
    <w:rsid w:val="00346C95"/>
    <w:rsid w:val="0036149A"/>
    <w:rsid w:val="004563D7"/>
    <w:rsid w:val="004B4746"/>
    <w:rsid w:val="004E1CEA"/>
    <w:rsid w:val="004F6120"/>
    <w:rsid w:val="0051199F"/>
    <w:rsid w:val="00546BBC"/>
    <w:rsid w:val="00573D14"/>
    <w:rsid w:val="005B7403"/>
    <w:rsid w:val="005C5979"/>
    <w:rsid w:val="005C5D60"/>
    <w:rsid w:val="005F4EDF"/>
    <w:rsid w:val="00626492"/>
    <w:rsid w:val="006276FC"/>
    <w:rsid w:val="006403CD"/>
    <w:rsid w:val="006426E2"/>
    <w:rsid w:val="006764D7"/>
    <w:rsid w:val="00733212"/>
    <w:rsid w:val="007E478D"/>
    <w:rsid w:val="008066C4"/>
    <w:rsid w:val="0082087A"/>
    <w:rsid w:val="008812CB"/>
    <w:rsid w:val="00887A33"/>
    <w:rsid w:val="008C77B3"/>
    <w:rsid w:val="008F6B17"/>
    <w:rsid w:val="009803F8"/>
    <w:rsid w:val="00993D86"/>
    <w:rsid w:val="00996191"/>
    <w:rsid w:val="009A2138"/>
    <w:rsid w:val="00A109FC"/>
    <w:rsid w:val="00A41961"/>
    <w:rsid w:val="00AB563F"/>
    <w:rsid w:val="00AC001B"/>
    <w:rsid w:val="00AC38B9"/>
    <w:rsid w:val="00AE3040"/>
    <w:rsid w:val="00B23843"/>
    <w:rsid w:val="00B61E4F"/>
    <w:rsid w:val="00B848EC"/>
    <w:rsid w:val="00BC1A8E"/>
    <w:rsid w:val="00BF429E"/>
    <w:rsid w:val="00C75E37"/>
    <w:rsid w:val="00C837D3"/>
    <w:rsid w:val="00C914CE"/>
    <w:rsid w:val="00CE22F6"/>
    <w:rsid w:val="00D42CF8"/>
    <w:rsid w:val="00DD1B37"/>
    <w:rsid w:val="00DD2771"/>
    <w:rsid w:val="00DD4BC5"/>
    <w:rsid w:val="00DF6A1C"/>
    <w:rsid w:val="00E1173D"/>
    <w:rsid w:val="00E53CF8"/>
    <w:rsid w:val="00E622F8"/>
    <w:rsid w:val="00E65AEB"/>
    <w:rsid w:val="00E84A70"/>
    <w:rsid w:val="00E96A9D"/>
    <w:rsid w:val="00EA5853"/>
    <w:rsid w:val="00F27A2E"/>
    <w:rsid w:val="00F27D56"/>
    <w:rsid w:val="00F33BDA"/>
    <w:rsid w:val="00F42DF0"/>
    <w:rsid w:val="00F619F7"/>
    <w:rsid w:val="00F621A8"/>
    <w:rsid w:val="00F740A1"/>
    <w:rsid w:val="00F7473D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D60E6-A0D5-4F81-A2DE-EF4E4BC7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51</cp:revision>
  <cp:lastPrinted>2013-03-20T05:42:00Z</cp:lastPrinted>
  <dcterms:created xsi:type="dcterms:W3CDTF">2013-01-17T13:03:00Z</dcterms:created>
  <dcterms:modified xsi:type="dcterms:W3CDTF">2013-03-29T09:26:00Z</dcterms:modified>
</cp:coreProperties>
</file>