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FC4" w:rsidRPr="00085381" w:rsidRDefault="00302FC4" w:rsidP="00302FC4">
      <w:pPr>
        <w:spacing w:before="100"/>
        <w:ind w:right="22"/>
        <w:jc w:val="center"/>
        <w:rPr>
          <w:b/>
        </w:rPr>
      </w:pPr>
      <w:r>
        <w:rPr>
          <w:b/>
        </w:rPr>
        <w:t>Открытое акционерное общество «Сибирский химический комбинат»</w:t>
      </w:r>
    </w:p>
    <w:p w:rsidR="00302FC4" w:rsidRDefault="00AF27C7" w:rsidP="00F5745C">
      <w:pPr>
        <w:pStyle w:val="a9"/>
        <w:spacing w:before="0" w:after="0"/>
        <w:jc w:val="both"/>
      </w:pPr>
      <w:r>
        <w:rPr>
          <w:noProof/>
        </w:rPr>
        <w:pict>
          <v:line id="_x0000_s1026" style="position:absolute;left:0;text-align:left;flip:y;z-index:1" from="36pt,8.7pt" to="758.55pt,8.7pt" strokeweight="4.5pt">
            <v:stroke linestyle="thickThin"/>
          </v:line>
        </w:pict>
      </w:r>
      <w:r w:rsidR="00302FC4" w:rsidRPr="00855910">
        <w:t xml:space="preserve"> </w:t>
      </w:r>
    </w:p>
    <w:p w:rsidR="00A47CA2" w:rsidRDefault="00A47CA2" w:rsidP="00F5745C">
      <w:pPr>
        <w:pStyle w:val="a9"/>
        <w:spacing w:before="0" w:after="0"/>
        <w:jc w:val="both"/>
      </w:pPr>
    </w:p>
    <w:p w:rsidR="001501D8" w:rsidRPr="002C6E18" w:rsidRDefault="00302FC4" w:rsidP="00F5745C">
      <w:pPr>
        <w:pStyle w:val="a9"/>
        <w:spacing w:before="0" w:after="0"/>
        <w:jc w:val="both"/>
        <w:rPr>
          <w:b/>
        </w:rPr>
      </w:pPr>
      <w:r w:rsidRPr="002C6E18">
        <w:rPr>
          <w:b/>
        </w:rPr>
        <w:t xml:space="preserve">№  </w:t>
      </w:r>
      <w:r w:rsidR="001501D8" w:rsidRPr="002C6E18">
        <w:rPr>
          <w:b/>
        </w:rPr>
        <w:t>1</w:t>
      </w:r>
      <w:r w:rsidR="00A47CA2" w:rsidRPr="002C6E18">
        <w:rPr>
          <w:b/>
          <w:lang w:val="ru-RU"/>
        </w:rPr>
        <w:t>40623</w:t>
      </w:r>
      <w:r w:rsidR="001501D8" w:rsidRPr="002C6E18">
        <w:rPr>
          <w:b/>
        </w:rPr>
        <w:t>/0506/</w:t>
      </w:r>
      <w:r w:rsidR="00956631" w:rsidRPr="002C6E18">
        <w:rPr>
          <w:b/>
          <w:lang w:val="ru-RU"/>
        </w:rPr>
        <w:t>3</w:t>
      </w:r>
      <w:r w:rsidR="00A47CA2" w:rsidRPr="002C6E18">
        <w:rPr>
          <w:b/>
          <w:lang w:val="ru-RU"/>
        </w:rPr>
        <w:t>95</w:t>
      </w:r>
      <w:r w:rsidR="001501D8" w:rsidRPr="002C6E18">
        <w:rPr>
          <w:b/>
        </w:rPr>
        <w:t xml:space="preserve"> </w:t>
      </w:r>
    </w:p>
    <w:p w:rsidR="00225659" w:rsidRPr="002C6E18" w:rsidRDefault="00225659" w:rsidP="00F5745C">
      <w:pPr>
        <w:pStyle w:val="a9"/>
        <w:spacing w:before="0" w:after="0"/>
        <w:jc w:val="both"/>
        <w:rPr>
          <w:b/>
        </w:rPr>
      </w:pPr>
      <w:r w:rsidRPr="002C6E18">
        <w:rPr>
          <w:b/>
        </w:rPr>
        <w:t xml:space="preserve">№ </w:t>
      </w:r>
      <w:r w:rsidR="001501D8" w:rsidRPr="002C6E18">
        <w:rPr>
          <w:b/>
        </w:rPr>
        <w:t>31</w:t>
      </w:r>
      <w:r w:rsidR="00A47CA2" w:rsidRPr="002C6E18">
        <w:rPr>
          <w:b/>
          <w:lang w:val="ru-RU"/>
        </w:rPr>
        <w:t>401272387</w:t>
      </w:r>
    </w:p>
    <w:p w:rsidR="00225659" w:rsidRPr="002C6E18" w:rsidRDefault="00A47CA2" w:rsidP="00F5745C">
      <w:pPr>
        <w:pStyle w:val="a9"/>
        <w:spacing w:before="0" w:after="0"/>
        <w:jc w:val="both"/>
        <w:rPr>
          <w:b/>
        </w:rPr>
      </w:pPr>
      <w:r w:rsidRPr="002C6E18">
        <w:rPr>
          <w:b/>
          <w:lang w:val="en-US"/>
        </w:rPr>
        <w:t>R</w:t>
      </w:r>
      <w:r w:rsidRPr="002C6E18">
        <w:rPr>
          <w:b/>
          <w:lang w:val="ru-RU"/>
        </w:rPr>
        <w:t>024209</w:t>
      </w:r>
    </w:p>
    <w:p w:rsidR="00302FC4" w:rsidRDefault="00302FC4" w:rsidP="00302FC4">
      <w:pPr>
        <w:spacing w:line="360" w:lineRule="auto"/>
        <w:ind w:firstLine="539"/>
        <w:jc w:val="center"/>
        <w:rPr>
          <w:b/>
        </w:rPr>
      </w:pPr>
      <w:r w:rsidRPr="00302FC4">
        <w:rPr>
          <w:b/>
        </w:rPr>
        <w:t>ИЗВЕЩЕНИЕ О ВНЕСЕНИИ ИЗМЕНЕНИЙ</w:t>
      </w:r>
    </w:p>
    <w:p w:rsidR="00302FC4" w:rsidRPr="00956631" w:rsidRDefault="00302FC4" w:rsidP="00302FC4">
      <w:pPr>
        <w:spacing w:line="360" w:lineRule="auto"/>
        <w:ind w:firstLine="539"/>
        <w:jc w:val="center"/>
        <w:rPr>
          <w:b/>
        </w:rPr>
      </w:pPr>
      <w:r w:rsidRPr="00302FC4">
        <w:rPr>
          <w:b/>
        </w:rPr>
        <w:t xml:space="preserve"> В </w:t>
      </w:r>
      <w:r w:rsidR="000C48F3">
        <w:rPr>
          <w:b/>
        </w:rPr>
        <w:t xml:space="preserve">ДОКУМЕНТАЦИЮ </w:t>
      </w:r>
      <w:r>
        <w:rPr>
          <w:b/>
        </w:rPr>
        <w:t xml:space="preserve">ЗАПРОСА </w:t>
      </w:r>
      <w:r w:rsidR="00A47CA2">
        <w:rPr>
          <w:b/>
        </w:rPr>
        <w:t>ПРЕДЛОЖЕНИЙ</w:t>
      </w:r>
    </w:p>
    <w:p w:rsidR="00D43944" w:rsidRPr="00302FC4" w:rsidRDefault="00302FC4" w:rsidP="00302FC4">
      <w:pPr>
        <w:spacing w:line="200" w:lineRule="atLeast"/>
        <w:jc w:val="right"/>
        <w:rPr>
          <w:b/>
        </w:rPr>
      </w:pPr>
      <w:r w:rsidRPr="00302FC4">
        <w:rPr>
          <w:b/>
        </w:rPr>
        <w:t>о</w:t>
      </w:r>
      <w:r w:rsidR="00D43944" w:rsidRPr="00302FC4">
        <w:rPr>
          <w:b/>
        </w:rPr>
        <w:t xml:space="preserve">т </w:t>
      </w:r>
      <w:r w:rsidR="00A47CA2">
        <w:rPr>
          <w:b/>
        </w:rPr>
        <w:t>01</w:t>
      </w:r>
      <w:r w:rsidR="001501D8">
        <w:rPr>
          <w:b/>
        </w:rPr>
        <w:t>.0</w:t>
      </w:r>
      <w:r w:rsidR="00A47CA2">
        <w:rPr>
          <w:b/>
        </w:rPr>
        <w:t>7</w:t>
      </w:r>
      <w:r w:rsidR="00D43944" w:rsidRPr="00302FC4">
        <w:rPr>
          <w:b/>
        </w:rPr>
        <w:t>.201</w:t>
      </w:r>
      <w:r w:rsidR="00A47CA2">
        <w:rPr>
          <w:b/>
        </w:rPr>
        <w:t>4</w:t>
      </w:r>
      <w:r w:rsidR="00D43944" w:rsidRPr="00302FC4">
        <w:rPr>
          <w:b/>
        </w:rPr>
        <w:t xml:space="preserve">г. </w:t>
      </w:r>
    </w:p>
    <w:p w:rsidR="00D43944" w:rsidRPr="005D12C2" w:rsidRDefault="00D43944">
      <w:pPr>
        <w:spacing w:line="200" w:lineRule="atLeast"/>
        <w:ind w:firstLine="539"/>
        <w:rPr>
          <w:b/>
        </w:rPr>
      </w:pPr>
    </w:p>
    <w:p w:rsidR="00D43944" w:rsidRPr="005D12C2" w:rsidRDefault="00D43944" w:rsidP="007D047D">
      <w:pPr>
        <w:spacing w:line="360" w:lineRule="auto"/>
        <w:ind w:firstLine="539"/>
        <w:jc w:val="center"/>
        <w:rPr>
          <w:b/>
        </w:rPr>
      </w:pPr>
      <w:r w:rsidRPr="005D12C2">
        <w:rPr>
          <w:b/>
        </w:rPr>
        <w:t xml:space="preserve">Уважаемые участники </w:t>
      </w:r>
      <w:r w:rsidR="007D047D">
        <w:rPr>
          <w:b/>
        </w:rPr>
        <w:t>запроса предложений</w:t>
      </w:r>
      <w:r w:rsidR="005D12C2">
        <w:rPr>
          <w:b/>
        </w:rPr>
        <w:t>,</w:t>
      </w:r>
    </w:p>
    <w:p w:rsidR="00A47CA2" w:rsidRDefault="005D12C2" w:rsidP="008E580F">
      <w:pPr>
        <w:spacing w:line="360" w:lineRule="auto"/>
        <w:ind w:firstLine="539"/>
        <w:jc w:val="center"/>
        <w:rPr>
          <w:b/>
        </w:rPr>
      </w:pPr>
      <w:r>
        <w:rPr>
          <w:b/>
        </w:rPr>
        <w:t>н</w:t>
      </w:r>
      <w:r w:rsidR="00C6369D" w:rsidRPr="006006D6">
        <w:rPr>
          <w:b/>
        </w:rPr>
        <w:t>астоящим извещаем Вас о</w:t>
      </w:r>
      <w:r w:rsidR="008E580F" w:rsidRPr="006006D6">
        <w:rPr>
          <w:b/>
        </w:rPr>
        <w:t xml:space="preserve"> </w:t>
      </w:r>
      <w:r w:rsidR="006006D6">
        <w:rPr>
          <w:b/>
        </w:rPr>
        <w:t>решении ОАО «СХК» внести</w:t>
      </w:r>
      <w:r w:rsidR="00F5745C" w:rsidRPr="006006D6">
        <w:rPr>
          <w:b/>
        </w:rPr>
        <w:t xml:space="preserve"> </w:t>
      </w:r>
      <w:r w:rsidR="00225659" w:rsidRPr="006006D6">
        <w:rPr>
          <w:b/>
        </w:rPr>
        <w:t xml:space="preserve"> изменени</w:t>
      </w:r>
      <w:r w:rsidR="006006D6">
        <w:rPr>
          <w:b/>
        </w:rPr>
        <w:t>я</w:t>
      </w:r>
      <w:r w:rsidR="00225659" w:rsidRPr="006006D6">
        <w:rPr>
          <w:b/>
        </w:rPr>
        <w:t xml:space="preserve"> </w:t>
      </w:r>
    </w:p>
    <w:p w:rsidR="00D00234" w:rsidRPr="006006D6" w:rsidRDefault="00225659" w:rsidP="008E580F">
      <w:pPr>
        <w:spacing w:line="360" w:lineRule="auto"/>
        <w:ind w:firstLine="539"/>
        <w:jc w:val="center"/>
        <w:rPr>
          <w:b/>
        </w:rPr>
      </w:pPr>
      <w:r w:rsidRPr="006006D6">
        <w:rPr>
          <w:b/>
        </w:rPr>
        <w:t>в документаци</w:t>
      </w:r>
      <w:r w:rsidR="00F5745C" w:rsidRPr="006006D6">
        <w:rPr>
          <w:b/>
        </w:rPr>
        <w:t>ю</w:t>
      </w:r>
      <w:r w:rsidRPr="006006D6">
        <w:rPr>
          <w:b/>
        </w:rPr>
        <w:t xml:space="preserve"> данной закупки:</w:t>
      </w:r>
    </w:p>
    <w:p w:rsidR="008B4374" w:rsidRDefault="008B4374" w:rsidP="008B4374">
      <w:pPr>
        <w:autoSpaceDE w:val="0"/>
        <w:autoSpaceDN w:val="0"/>
        <w:adjustRightInd w:val="0"/>
        <w:ind w:left="567"/>
      </w:pPr>
    </w:p>
    <w:p w:rsidR="00744677" w:rsidRPr="00FA0E9A" w:rsidRDefault="00744677" w:rsidP="00FA0E9A">
      <w:pPr>
        <w:numPr>
          <w:ilvl w:val="0"/>
          <w:numId w:val="9"/>
        </w:numPr>
        <w:shd w:val="clear" w:color="auto" w:fill="FFFFFF"/>
        <w:rPr>
          <w:b/>
          <w:bCs/>
          <w:spacing w:val="-15"/>
        </w:rPr>
      </w:pPr>
      <w:r w:rsidRPr="00FA0E9A">
        <w:rPr>
          <w:b/>
          <w:bCs/>
          <w:spacing w:val="-10"/>
        </w:rPr>
        <w:t>п.</w:t>
      </w:r>
      <w:r w:rsidR="001501D8">
        <w:rPr>
          <w:b/>
          <w:bCs/>
          <w:spacing w:val="-10"/>
        </w:rPr>
        <w:t xml:space="preserve">п. </w:t>
      </w:r>
      <w:r w:rsidR="00093545">
        <w:rPr>
          <w:b/>
          <w:bCs/>
          <w:spacing w:val="-10"/>
        </w:rPr>
        <w:t>14</w:t>
      </w:r>
      <w:r w:rsidR="00E30802">
        <w:rPr>
          <w:b/>
          <w:bCs/>
          <w:spacing w:val="-10"/>
        </w:rPr>
        <w:t xml:space="preserve"> </w:t>
      </w:r>
      <w:r w:rsidRPr="00FA0E9A">
        <w:rPr>
          <w:b/>
          <w:bCs/>
          <w:spacing w:val="-10"/>
        </w:rPr>
        <w:t xml:space="preserve"> раздела 5 Информационная карта закупочной документации следует читать в следующей редакции:</w:t>
      </w:r>
    </w:p>
    <w:p w:rsidR="00744677" w:rsidRPr="00744677" w:rsidRDefault="00744677" w:rsidP="00744677">
      <w:pPr>
        <w:shd w:val="clear" w:color="auto" w:fill="FFFFFF"/>
        <w:ind w:left="924"/>
        <w:rPr>
          <w:b/>
          <w:bCs/>
          <w:spacing w:val="-15"/>
        </w:rPr>
      </w:pPr>
    </w:p>
    <w:tbl>
      <w:tblPr>
        <w:tblW w:w="15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686"/>
        <w:gridCol w:w="10773"/>
      </w:tblGrid>
      <w:tr w:rsidR="00A47CA2" w:rsidRPr="00AF6819" w:rsidTr="00A47CA2">
        <w:trPr>
          <w:trHeight w:val="709"/>
        </w:trPr>
        <w:tc>
          <w:tcPr>
            <w:tcW w:w="781" w:type="dxa"/>
          </w:tcPr>
          <w:p w:rsidR="00A47CA2" w:rsidRPr="00AF6819" w:rsidRDefault="00A47CA2" w:rsidP="00A47CA2">
            <w:pPr>
              <w:numPr>
                <w:ilvl w:val="0"/>
                <w:numId w:val="43"/>
              </w:numPr>
              <w:tabs>
                <w:tab w:val="clear" w:pos="927"/>
                <w:tab w:val="num" w:pos="720"/>
                <w:tab w:val="num" w:pos="786"/>
              </w:tabs>
              <w:suppressAutoHyphens w:val="0"/>
              <w:ind w:left="0" w:hanging="15"/>
              <w:jc w:val="center"/>
            </w:pPr>
            <w:bookmarkStart w:id="0" w:name="_Ref319658173"/>
          </w:p>
        </w:tc>
        <w:bookmarkEnd w:id="0"/>
        <w:tc>
          <w:tcPr>
            <w:tcW w:w="3686" w:type="dxa"/>
          </w:tcPr>
          <w:p w:rsidR="00A47CA2" w:rsidRPr="00AF6819" w:rsidRDefault="00A47CA2" w:rsidP="00767E83">
            <w:pPr>
              <w:pStyle w:val="31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AF6819">
              <w:rPr>
                <w:szCs w:val="24"/>
              </w:rPr>
              <w:t>Требования, предъявляемые к участникам Запроса предложений</w:t>
            </w:r>
            <w:r w:rsidRPr="00AF6819">
              <w:rPr>
                <w:b/>
                <w:i/>
                <w:szCs w:val="24"/>
              </w:rPr>
              <w:t>/ поставщикам/</w:t>
            </w:r>
            <w:r w:rsidRPr="00AF6819">
              <w:rPr>
                <w:szCs w:val="24"/>
              </w:rPr>
              <w:t xml:space="preserve"> </w:t>
            </w:r>
            <w:r w:rsidRPr="00AF6819">
              <w:rPr>
                <w:b/>
                <w:i/>
                <w:szCs w:val="24"/>
              </w:rPr>
              <w:t xml:space="preserve">субподрядчикам/ соисполнителям в объеме выполняемых работ /оказываемых услуг </w:t>
            </w:r>
          </w:p>
        </w:tc>
        <w:tc>
          <w:tcPr>
            <w:tcW w:w="10773" w:type="dxa"/>
          </w:tcPr>
          <w:p w:rsidR="00A47CA2" w:rsidRPr="00220D9C" w:rsidRDefault="00A47CA2" w:rsidP="00A47CA2">
            <w:pPr>
              <w:widowControl w:val="0"/>
              <w:numPr>
                <w:ilvl w:val="0"/>
                <w:numId w:val="40"/>
              </w:numPr>
              <w:tabs>
                <w:tab w:val="left" w:pos="709"/>
              </w:tabs>
              <w:suppressAutoHyphens w:val="0"/>
              <w:adjustRightInd w:val="0"/>
              <w:ind w:left="0" w:right="153" w:firstLine="660"/>
              <w:jc w:val="both"/>
              <w:textAlignment w:val="baseline"/>
              <w:rPr>
                <w:b/>
              </w:rPr>
            </w:pPr>
            <w:bookmarkStart w:id="1" w:name="_Ref317250645"/>
            <w:bookmarkStart w:id="2" w:name="_Ref317251482"/>
            <w:bookmarkStart w:id="3" w:name="_Ref317251727"/>
            <w:r w:rsidRPr="00220D9C">
              <w:rPr>
                <w:b/>
              </w:rPr>
              <w:t>Требования к участникам Запроса предложений:</w:t>
            </w:r>
            <w:bookmarkEnd w:id="1"/>
            <w:bookmarkEnd w:id="2"/>
            <w:bookmarkEnd w:id="3"/>
          </w:p>
          <w:p w:rsidR="00A47CA2" w:rsidRPr="00AF6819" w:rsidRDefault="00A47CA2" w:rsidP="00A47CA2">
            <w:pPr>
              <w:numPr>
                <w:ilvl w:val="0"/>
                <w:numId w:val="39"/>
              </w:numPr>
              <w:tabs>
                <w:tab w:val="left" w:pos="851"/>
              </w:tabs>
              <w:suppressAutoHyphens w:val="0"/>
              <w:ind w:left="0" w:right="153" w:firstLine="660"/>
              <w:jc w:val="both"/>
            </w:pPr>
            <w:r w:rsidRPr="00AF6819">
              <w:t>должен отвечать требованиям, указанным в пункте </w:t>
            </w:r>
            <w:r>
              <w:t>3.1</w:t>
            </w:r>
            <w:r w:rsidRPr="00AF6819">
              <w:t xml:space="preserve"> настоящей документации;</w:t>
            </w:r>
          </w:p>
          <w:p w:rsidR="00A47CA2" w:rsidRPr="00AF6819" w:rsidRDefault="00A47CA2" w:rsidP="00A47CA2">
            <w:pPr>
              <w:numPr>
                <w:ilvl w:val="0"/>
                <w:numId w:val="39"/>
              </w:numPr>
              <w:tabs>
                <w:tab w:val="left" w:pos="851"/>
              </w:tabs>
              <w:suppressAutoHyphens w:val="0"/>
              <w:ind w:left="0" w:right="153" w:firstLine="660"/>
              <w:jc w:val="both"/>
            </w:pPr>
            <w:r w:rsidRPr="00AF6819">
              <w:t>должен раскрывать в составе заявки на участие в Запросе предложений информацию в отношении всей цепочки собственников, включая бенефициаров (в том числе конечных);</w:t>
            </w:r>
          </w:p>
          <w:p w:rsidR="00A47CA2" w:rsidRPr="00AF6819" w:rsidRDefault="00A47CA2" w:rsidP="00767E83">
            <w:pPr>
              <w:tabs>
                <w:tab w:val="left" w:pos="851"/>
              </w:tabs>
              <w:ind w:right="153"/>
              <w:jc w:val="both"/>
            </w:pPr>
            <w:proofErr w:type="gramStart"/>
            <w:r w:rsidRPr="00AF6819">
              <w:t>В отношении участников Запроса предложений,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  <w:proofErr w:type="gramEnd"/>
          </w:p>
          <w:p w:rsidR="00A47CA2" w:rsidRPr="00AF6819" w:rsidRDefault="00A47CA2" w:rsidP="00767E83">
            <w:pPr>
              <w:tabs>
                <w:tab w:val="left" w:pos="851"/>
              </w:tabs>
              <w:ind w:right="153"/>
              <w:jc w:val="both"/>
            </w:pPr>
            <w:proofErr w:type="gramStart"/>
            <w:r w:rsidRPr="00AF6819">
              <w:t>В отношении участников Запроса предложений,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 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AF6819">
              <w:t xml:space="preserve"> источник, посредством которого в установленном законе порядке раскрыта соответствующая информация. В отношении акционеров </w:t>
            </w:r>
            <w:r w:rsidRPr="00AF6819">
              <w:lastRenderedPageBreak/>
              <w:t>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A47CA2" w:rsidRPr="00AF6819" w:rsidRDefault="00A47CA2" w:rsidP="00A47CA2">
            <w:pPr>
              <w:numPr>
                <w:ilvl w:val="0"/>
                <w:numId w:val="39"/>
              </w:numPr>
              <w:tabs>
                <w:tab w:val="left" w:pos="851"/>
              </w:tabs>
              <w:suppressAutoHyphens w:val="0"/>
              <w:ind w:left="0" w:right="153" w:firstLine="660"/>
              <w:jc w:val="both"/>
            </w:pPr>
            <w:r w:rsidRPr="00AF6819">
              <w:t xml:space="preserve">должен иметь соответствующие разрешающие документы на осуществление видов деятельности, связанные с выполнением договора, </w:t>
            </w:r>
            <w:proofErr w:type="gramStart"/>
            <w:r w:rsidRPr="00AF6819">
              <w:t>право</w:t>
            </w:r>
            <w:proofErr w:type="gramEnd"/>
            <w:r w:rsidRPr="00AF6819">
              <w:t xml:space="preserve"> на заключение которого является предметом настоящего Запроса предложений, в объеме </w:t>
            </w:r>
            <w:r w:rsidRPr="00AF6819">
              <w:rPr>
                <w:b/>
                <w:i/>
              </w:rPr>
              <w:t xml:space="preserve">выполняемых работ </w:t>
            </w:r>
            <w:r w:rsidRPr="00AF6819">
              <w:t xml:space="preserve">согласно плану распределения объемов </w:t>
            </w:r>
            <w:r w:rsidRPr="00AF6819">
              <w:rPr>
                <w:b/>
                <w:i/>
              </w:rPr>
              <w:t>выполнения работ,</w:t>
            </w:r>
            <w:r w:rsidRPr="00AF6819">
              <w:t xml:space="preserve"> в том числе:</w:t>
            </w:r>
          </w:p>
          <w:p w:rsidR="00A47CA2" w:rsidRPr="00AD67D1" w:rsidRDefault="00A47CA2" w:rsidP="00A47CA2">
            <w:pPr>
              <w:pStyle w:val="a"/>
              <w:numPr>
                <w:ilvl w:val="4"/>
                <w:numId w:val="2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rPr>
                <w:sz w:val="24"/>
              </w:rPr>
            </w:pPr>
            <w:r w:rsidRPr="00AD67D1">
              <w:rPr>
                <w:sz w:val="24"/>
              </w:rPr>
              <w:t>Обладать Свидетельством о допуске к определенному виду или видам работ, которые оказывают влияние на безопасность объектов капитального строительства, (кроме особо опасных и технически сложных объектов капитального строительства, объектов использования атомной энергии). Приказ № 624 от 30.12.2009г. Минрегионразвития РФ.</w:t>
            </w:r>
          </w:p>
          <w:p w:rsidR="00A47CA2" w:rsidRPr="00AD67D1" w:rsidRDefault="00A47CA2" w:rsidP="00767E83">
            <w:pPr>
              <w:pStyle w:val="a"/>
              <w:numPr>
                <w:ilvl w:val="0"/>
                <w:numId w:val="0"/>
              </w:numPr>
              <w:tabs>
                <w:tab w:val="left" w:pos="0"/>
                <w:tab w:val="num" w:pos="785"/>
                <w:tab w:val="left" w:pos="1140"/>
                <w:tab w:val="num" w:pos="1211"/>
              </w:tabs>
              <w:ind w:right="153"/>
              <w:rPr>
                <w:sz w:val="24"/>
              </w:rPr>
            </w:pPr>
            <w:r w:rsidRPr="00AD67D1">
              <w:rPr>
                <w:sz w:val="24"/>
              </w:rPr>
              <w:t xml:space="preserve">Раздел </w:t>
            </w:r>
            <w:r w:rsidRPr="00AD67D1">
              <w:rPr>
                <w:sz w:val="24"/>
                <w:lang w:val="en-US"/>
              </w:rPr>
              <w:t>III</w:t>
            </w:r>
            <w:r w:rsidRPr="00AD67D1">
              <w:rPr>
                <w:sz w:val="24"/>
              </w:rPr>
              <w:t xml:space="preserve"> Перечня видов работ.</w:t>
            </w:r>
          </w:p>
          <w:p w:rsidR="00A47CA2" w:rsidRPr="00AD67D1" w:rsidRDefault="00A47CA2" w:rsidP="00A47CA2">
            <w:pPr>
              <w:pStyle w:val="a"/>
              <w:numPr>
                <w:ilvl w:val="4"/>
                <w:numId w:val="2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rPr>
                <w:sz w:val="24"/>
              </w:rPr>
            </w:pPr>
            <w:r w:rsidRPr="00AD67D1">
              <w:rPr>
                <w:sz w:val="24"/>
              </w:rPr>
              <w:t>п. 18.2. Укладка трубопроводов теплоснабжения с температурой теплоносителя 115 градусов    Цельсия и выше</w:t>
            </w:r>
          </w:p>
          <w:p w:rsidR="00A47CA2" w:rsidRPr="00AD67D1" w:rsidRDefault="00A47CA2" w:rsidP="00A47CA2">
            <w:pPr>
              <w:pStyle w:val="a"/>
              <w:numPr>
                <w:ilvl w:val="4"/>
                <w:numId w:val="2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rPr>
                <w:sz w:val="24"/>
              </w:rPr>
            </w:pPr>
            <w:r w:rsidRPr="00AD67D1">
              <w:rPr>
                <w:sz w:val="24"/>
              </w:rPr>
              <w:t>п. 18.3. Монтаж и демонтаж запорной арматуры и оборудования сетей теплоснабжения</w:t>
            </w:r>
          </w:p>
          <w:p w:rsidR="00A47CA2" w:rsidRPr="00AD67D1" w:rsidRDefault="00A47CA2" w:rsidP="00A47CA2">
            <w:pPr>
              <w:pStyle w:val="a"/>
              <w:numPr>
                <w:ilvl w:val="4"/>
                <w:numId w:val="2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rPr>
                <w:sz w:val="24"/>
              </w:rPr>
            </w:pPr>
            <w:r w:rsidRPr="00AD67D1">
              <w:rPr>
                <w:sz w:val="24"/>
              </w:rPr>
              <w:t xml:space="preserve">п. 18.5. Очистка полости и испытание трубопроводов теплоснабжения    </w:t>
            </w:r>
          </w:p>
          <w:p w:rsidR="00A47CA2" w:rsidRPr="00AD67D1" w:rsidRDefault="00A47CA2" w:rsidP="00A47CA2">
            <w:pPr>
              <w:pStyle w:val="a"/>
              <w:numPr>
                <w:ilvl w:val="4"/>
                <w:numId w:val="2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rPr>
                <w:sz w:val="24"/>
              </w:rPr>
            </w:pPr>
            <w:r w:rsidRPr="00AD67D1">
              <w:rPr>
                <w:sz w:val="24"/>
              </w:rPr>
              <w:t>п.33. Работы по организации строительства,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(генеральным подрядчиком):</w:t>
            </w:r>
            <w:r>
              <w:rPr>
                <w:sz w:val="24"/>
              </w:rPr>
              <w:t xml:space="preserve"> </w:t>
            </w:r>
            <w:r w:rsidRPr="00AD67D1">
              <w:rPr>
                <w:sz w:val="24"/>
              </w:rPr>
              <w:t xml:space="preserve">п.33.5. </w:t>
            </w:r>
            <w:proofErr w:type="gramStart"/>
            <w:r w:rsidRPr="00AD67D1">
              <w:rPr>
                <w:sz w:val="24"/>
              </w:rPr>
              <w:t>Объекты теплоснабжения)</w:t>
            </w:r>
            <w:r w:rsidRPr="00AD67D1">
              <w:rPr>
                <w:sz w:val="28"/>
                <w:szCs w:val="24"/>
              </w:rPr>
              <w:t>;</w:t>
            </w:r>
            <w:proofErr w:type="gramEnd"/>
          </w:p>
          <w:p w:rsidR="00A47CA2" w:rsidRDefault="00A47CA2" w:rsidP="00A47CA2">
            <w:pPr>
              <w:numPr>
                <w:ilvl w:val="0"/>
                <w:numId w:val="39"/>
              </w:numPr>
              <w:tabs>
                <w:tab w:val="left" w:pos="778"/>
              </w:tabs>
              <w:suppressAutoHyphens w:val="0"/>
              <w:ind w:left="0" w:right="153" w:firstLine="660"/>
              <w:jc w:val="both"/>
            </w:pPr>
            <w:r w:rsidRPr="00AF6819">
              <w:t xml:space="preserve">отсутствие сведений об участнике Запроса предложений в </w:t>
            </w:r>
            <w:r>
              <w:t>р</w:t>
            </w:r>
            <w:r w:rsidRPr="00AF6819">
              <w:t>еестр</w:t>
            </w:r>
            <w:r>
              <w:t>ах</w:t>
            </w:r>
            <w:r w:rsidRPr="00AF6819">
              <w:t xml:space="preserve"> недобросовестных поставщиков</w:t>
            </w:r>
            <w:r>
              <w:t>:</w:t>
            </w:r>
            <w:r w:rsidRPr="00AF6819">
              <w:t xml:space="preserve"> </w:t>
            </w:r>
          </w:p>
          <w:p w:rsidR="00A47CA2" w:rsidRDefault="00A47CA2" w:rsidP="00767E83">
            <w:pPr>
              <w:tabs>
                <w:tab w:val="left" w:pos="778"/>
              </w:tabs>
              <w:ind w:left="660" w:right="153"/>
              <w:jc w:val="both"/>
            </w:pPr>
            <w:r>
              <w:t xml:space="preserve">- </w:t>
            </w:r>
            <w:r w:rsidRPr="000B084B">
              <w:t>в реестре, ведуще</w:t>
            </w:r>
            <w:r>
              <w:t>м</w:t>
            </w:r>
            <w:r w:rsidRPr="000B084B">
              <w:t>ся в соответствии с положениями Федерального закона от 18 июля 2011 года № 223-ФЗ «О закупках товаров, работ, услуг отдельными видами юридических лиц»;</w:t>
            </w:r>
          </w:p>
          <w:p w:rsidR="00A47CA2" w:rsidRDefault="00A47CA2" w:rsidP="00767E83">
            <w:pPr>
              <w:tabs>
                <w:tab w:val="left" w:pos="778"/>
              </w:tabs>
              <w:ind w:left="660" w:right="153"/>
              <w:jc w:val="both"/>
            </w:pPr>
            <w:r>
              <w:t xml:space="preserve">- </w:t>
            </w:r>
            <w:r w:rsidRPr="000B084B">
              <w:t>в реестре, ведуще</w:t>
            </w:r>
            <w:r>
              <w:t>м</w:t>
            </w:r>
            <w:r w:rsidRPr="000B084B">
              <w:t>ся в соответствии с положениями законодательства Российской Федерации о размещении государственных и муниципальных заказов</w:t>
            </w:r>
            <w:r>
              <w:t>;</w:t>
            </w:r>
          </w:p>
          <w:p w:rsidR="00A47CA2" w:rsidRDefault="00A47CA2" w:rsidP="00767E83">
            <w:pPr>
              <w:tabs>
                <w:tab w:val="left" w:pos="778"/>
              </w:tabs>
              <w:ind w:left="660" w:right="153"/>
              <w:jc w:val="both"/>
            </w:pPr>
            <w:r>
              <w:t xml:space="preserve">- </w:t>
            </w:r>
            <w:r w:rsidRPr="000B084B">
              <w:t xml:space="preserve">в реестре недобросовестных поставщиков </w:t>
            </w:r>
            <w:proofErr w:type="spellStart"/>
            <w:r w:rsidRPr="000B084B">
              <w:t>Госкорпорации</w:t>
            </w:r>
            <w:proofErr w:type="spellEnd"/>
            <w:r w:rsidRPr="000B084B">
              <w:t xml:space="preserve"> «</w:t>
            </w:r>
            <w:proofErr w:type="spellStart"/>
            <w:r w:rsidRPr="000B084B">
              <w:t>Росатом</w:t>
            </w:r>
            <w:proofErr w:type="spellEnd"/>
            <w:r w:rsidRPr="000B084B">
              <w:t xml:space="preserve">» и организаций </w:t>
            </w:r>
            <w:proofErr w:type="spellStart"/>
            <w:r w:rsidRPr="000B084B">
              <w:t>Госкорпорации</w:t>
            </w:r>
            <w:proofErr w:type="spellEnd"/>
            <w:r w:rsidRPr="000B084B">
              <w:t xml:space="preserve"> «</w:t>
            </w:r>
            <w:proofErr w:type="spellStart"/>
            <w:r w:rsidRPr="000B084B">
              <w:t>Росатом</w:t>
            </w:r>
            <w:proofErr w:type="spellEnd"/>
            <w:r w:rsidRPr="000B084B">
              <w:t>»</w:t>
            </w:r>
            <w:r>
              <w:t>.</w:t>
            </w:r>
          </w:p>
          <w:p w:rsidR="00A47CA2" w:rsidRPr="00220D9C" w:rsidRDefault="00A47CA2" w:rsidP="00A47CA2">
            <w:pPr>
              <w:widowControl w:val="0"/>
              <w:numPr>
                <w:ilvl w:val="0"/>
                <w:numId w:val="40"/>
              </w:numPr>
              <w:tabs>
                <w:tab w:val="left" w:pos="709"/>
              </w:tabs>
              <w:suppressAutoHyphens w:val="0"/>
              <w:adjustRightInd w:val="0"/>
              <w:ind w:left="0" w:right="153" w:firstLine="660"/>
              <w:jc w:val="both"/>
              <w:textAlignment w:val="baseline"/>
              <w:rPr>
                <w:b/>
              </w:rPr>
            </w:pPr>
            <w:bookmarkStart w:id="4" w:name="_Ref317252240"/>
            <w:r w:rsidRPr="00220D9C">
              <w:rPr>
                <w:b/>
              </w:rPr>
              <w:t>Требования к субподрядчикам/ соисполнителям в объеме поставляемого товара/ выполняемых работ /оказываемых услуг:</w:t>
            </w:r>
            <w:bookmarkEnd w:id="4"/>
          </w:p>
          <w:p w:rsidR="00A47CA2" w:rsidRPr="00AF6819" w:rsidRDefault="00A47CA2" w:rsidP="00A47CA2">
            <w:pPr>
              <w:numPr>
                <w:ilvl w:val="0"/>
                <w:numId w:val="41"/>
              </w:numPr>
              <w:tabs>
                <w:tab w:val="left" w:pos="778"/>
              </w:tabs>
              <w:suppressAutoHyphens w:val="0"/>
              <w:ind w:left="0" w:right="153" w:firstLine="660"/>
              <w:jc w:val="both"/>
            </w:pPr>
            <w:r w:rsidRPr="00AF6819">
              <w:t>должен отвечать требованиям, указанным в пункте </w:t>
            </w:r>
            <w:r w:rsidR="002C6E18">
              <w:t>3.1.</w:t>
            </w:r>
            <w:r w:rsidRPr="00AF6819">
              <w:t xml:space="preserve"> настоящей документации;</w:t>
            </w:r>
          </w:p>
          <w:p w:rsidR="00A47CA2" w:rsidRPr="00AF6819" w:rsidRDefault="00A47CA2" w:rsidP="00A47CA2">
            <w:pPr>
              <w:numPr>
                <w:ilvl w:val="0"/>
                <w:numId w:val="41"/>
              </w:numPr>
              <w:tabs>
                <w:tab w:val="left" w:pos="778"/>
              </w:tabs>
              <w:suppressAutoHyphens w:val="0"/>
              <w:ind w:left="0" w:right="153" w:firstLine="660"/>
              <w:jc w:val="both"/>
            </w:pPr>
            <w:r w:rsidRPr="00AF6819">
              <w:lastRenderedPageBreak/>
              <w:t xml:space="preserve">должен иметь соответствующие разрешающие документы на осуществление видов деятельности, связанные с выполнением договора, </w:t>
            </w:r>
            <w:proofErr w:type="gramStart"/>
            <w:r w:rsidRPr="00AF6819">
              <w:t>право</w:t>
            </w:r>
            <w:proofErr w:type="gramEnd"/>
            <w:r w:rsidRPr="00AF6819">
              <w:t xml:space="preserve"> на заключение которого является предметом настоящего Запроса предложений, в объеме </w:t>
            </w:r>
            <w:r w:rsidRPr="00AF6819">
              <w:rPr>
                <w:b/>
                <w:i/>
              </w:rPr>
              <w:t xml:space="preserve">выполняемых работ </w:t>
            </w:r>
            <w:r w:rsidRPr="00AF6819">
              <w:t xml:space="preserve">согласно плану распределения объемов </w:t>
            </w:r>
            <w:r w:rsidRPr="00AF6819">
              <w:rPr>
                <w:b/>
                <w:i/>
              </w:rPr>
              <w:t xml:space="preserve">выполнения работ, </w:t>
            </w:r>
            <w:r w:rsidRPr="00AF6819">
              <w:t>в том числе:</w:t>
            </w:r>
          </w:p>
          <w:p w:rsidR="00A47CA2" w:rsidRPr="00AD67D1" w:rsidRDefault="00A47CA2" w:rsidP="00A47CA2">
            <w:pPr>
              <w:pStyle w:val="a"/>
              <w:numPr>
                <w:ilvl w:val="4"/>
                <w:numId w:val="2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rPr>
                <w:sz w:val="24"/>
              </w:rPr>
            </w:pPr>
            <w:r w:rsidRPr="00AD67D1">
              <w:rPr>
                <w:sz w:val="24"/>
              </w:rPr>
              <w:t>Обладать Свидетельством о допуске к определенному виду или видам работ, которые оказывают влияние на безопасность объектов капитального строительства, (кроме особо опасных и технически сложных объектов капитального строительства, объектов использования атомной энергии). Приказ № 624 от 30.12.2009г. Минрегионразвития РФ.</w:t>
            </w:r>
          </w:p>
          <w:p w:rsidR="00A47CA2" w:rsidRPr="00AD67D1" w:rsidRDefault="00A47CA2" w:rsidP="00767E83">
            <w:pPr>
              <w:pStyle w:val="a"/>
              <w:numPr>
                <w:ilvl w:val="0"/>
                <w:numId w:val="0"/>
              </w:numPr>
              <w:tabs>
                <w:tab w:val="left" w:pos="0"/>
                <w:tab w:val="num" w:pos="785"/>
                <w:tab w:val="left" w:pos="1140"/>
                <w:tab w:val="num" w:pos="1211"/>
              </w:tabs>
              <w:ind w:right="153"/>
              <w:rPr>
                <w:sz w:val="24"/>
              </w:rPr>
            </w:pPr>
            <w:r w:rsidRPr="00AD67D1">
              <w:rPr>
                <w:sz w:val="24"/>
              </w:rPr>
              <w:t xml:space="preserve">Раздел </w:t>
            </w:r>
            <w:r w:rsidRPr="00AD67D1">
              <w:rPr>
                <w:sz w:val="24"/>
                <w:lang w:val="en-US"/>
              </w:rPr>
              <w:t>III</w:t>
            </w:r>
            <w:r w:rsidRPr="00AD67D1">
              <w:rPr>
                <w:sz w:val="24"/>
              </w:rPr>
              <w:t xml:space="preserve"> Перечня видов работ.</w:t>
            </w:r>
          </w:p>
          <w:p w:rsidR="00A47CA2" w:rsidRPr="00AD67D1" w:rsidRDefault="00A47CA2" w:rsidP="00A47CA2">
            <w:pPr>
              <w:pStyle w:val="a"/>
              <w:numPr>
                <w:ilvl w:val="4"/>
                <w:numId w:val="2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rPr>
                <w:sz w:val="24"/>
              </w:rPr>
            </w:pPr>
            <w:r w:rsidRPr="00AD67D1">
              <w:rPr>
                <w:sz w:val="24"/>
              </w:rPr>
              <w:t>п. 18.2. Укладка трубопроводов теплоснабжения с температурой теплоносителя 115 градусов    Цельсия и выше</w:t>
            </w:r>
          </w:p>
          <w:p w:rsidR="00A47CA2" w:rsidRPr="00AD67D1" w:rsidRDefault="00A47CA2" w:rsidP="00A47CA2">
            <w:pPr>
              <w:pStyle w:val="a"/>
              <w:numPr>
                <w:ilvl w:val="4"/>
                <w:numId w:val="2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rPr>
                <w:sz w:val="24"/>
              </w:rPr>
            </w:pPr>
            <w:r w:rsidRPr="00AD67D1">
              <w:rPr>
                <w:sz w:val="24"/>
              </w:rPr>
              <w:t>п. 18.3. Монтаж и демонтаж запорной арматуры и оборудования сетей теплоснабжения</w:t>
            </w:r>
          </w:p>
          <w:p w:rsidR="00A47CA2" w:rsidRPr="002C6E18" w:rsidRDefault="00A47CA2" w:rsidP="002C6E18">
            <w:pPr>
              <w:pStyle w:val="a"/>
              <w:numPr>
                <w:ilvl w:val="4"/>
                <w:numId w:val="26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rPr>
                <w:sz w:val="24"/>
              </w:rPr>
            </w:pPr>
            <w:r w:rsidRPr="00AD67D1">
              <w:rPr>
                <w:sz w:val="24"/>
              </w:rPr>
              <w:t xml:space="preserve">п. 18.5. Очистка полости и испытание трубопроводов теплоснабжения    </w:t>
            </w:r>
          </w:p>
          <w:p w:rsidR="00A47CA2" w:rsidRPr="00AF6819" w:rsidRDefault="00A47CA2" w:rsidP="00A47CA2">
            <w:pPr>
              <w:numPr>
                <w:ilvl w:val="0"/>
                <w:numId w:val="41"/>
              </w:numPr>
              <w:tabs>
                <w:tab w:val="left" w:pos="778"/>
              </w:tabs>
              <w:suppressAutoHyphens w:val="0"/>
              <w:ind w:left="0" w:right="153" w:firstLine="660"/>
              <w:jc w:val="both"/>
            </w:pPr>
            <w:r w:rsidRPr="00AF6819">
              <w:t xml:space="preserve">отсутствие сведений о </w:t>
            </w:r>
            <w:r>
              <w:t>субподрядчике</w:t>
            </w:r>
            <w:r w:rsidRPr="00AF6819">
              <w:t xml:space="preserve"> в </w:t>
            </w:r>
            <w:r>
              <w:t>р</w:t>
            </w:r>
            <w:r w:rsidRPr="00AF6819">
              <w:t>еестр</w:t>
            </w:r>
            <w:r>
              <w:t>ах</w:t>
            </w:r>
            <w:r w:rsidRPr="00AF6819">
              <w:t xml:space="preserve"> недобросовестных поставщиков</w:t>
            </w:r>
            <w:r>
              <w:t>:</w:t>
            </w:r>
          </w:p>
          <w:p w:rsidR="00A47CA2" w:rsidRDefault="00A47CA2" w:rsidP="00767E83">
            <w:pPr>
              <w:tabs>
                <w:tab w:val="left" w:pos="778"/>
              </w:tabs>
              <w:ind w:right="153" w:firstLine="660"/>
              <w:jc w:val="both"/>
            </w:pPr>
            <w:r>
              <w:t xml:space="preserve">- </w:t>
            </w:r>
            <w:r w:rsidRPr="000B084B">
              <w:t>в реестре, ведуще</w:t>
            </w:r>
            <w:r>
              <w:t>м</w:t>
            </w:r>
            <w:r w:rsidRPr="000B084B">
              <w:t>ся в соответствии с положениями Федерального закона от 18 июля 2011 года № 223-ФЗ «О закупках товаров, работ, услуг отдельными видами юридических лиц»;</w:t>
            </w:r>
          </w:p>
          <w:p w:rsidR="00A47CA2" w:rsidRDefault="00A47CA2" w:rsidP="00767E83">
            <w:pPr>
              <w:tabs>
                <w:tab w:val="left" w:pos="811"/>
              </w:tabs>
              <w:ind w:right="153" w:firstLine="660"/>
              <w:jc w:val="both"/>
            </w:pPr>
            <w:r>
              <w:t xml:space="preserve">- </w:t>
            </w:r>
            <w:r w:rsidRPr="000B084B">
              <w:t>в реестре, ведуще</w:t>
            </w:r>
            <w:r>
              <w:t>м</w:t>
            </w:r>
            <w:r w:rsidRPr="000B084B">
              <w:t>ся в соответствии с положениями законодательства Российской Федерации о размещении государственных и муниципальных заказов</w:t>
            </w:r>
            <w:r>
              <w:t>;</w:t>
            </w:r>
          </w:p>
          <w:p w:rsidR="00A47CA2" w:rsidRPr="00482AD6" w:rsidRDefault="00A47CA2" w:rsidP="00767E83">
            <w:pPr>
              <w:pStyle w:val="a"/>
              <w:numPr>
                <w:ilvl w:val="0"/>
                <w:numId w:val="0"/>
              </w:numPr>
              <w:tabs>
                <w:tab w:val="left" w:pos="920"/>
                <w:tab w:val="left" w:pos="5740"/>
              </w:tabs>
              <w:spacing w:line="240" w:lineRule="auto"/>
              <w:ind w:right="153" w:firstLine="635"/>
              <w:jc w:val="left"/>
              <w:rPr>
                <w:sz w:val="24"/>
                <w:szCs w:val="24"/>
              </w:rPr>
            </w:pPr>
            <w:r w:rsidRPr="008719EA">
              <w:rPr>
                <w:sz w:val="24"/>
                <w:szCs w:val="24"/>
              </w:rPr>
              <w:t xml:space="preserve">- в реестре недобросовестных поставщиков </w:t>
            </w:r>
            <w:proofErr w:type="spellStart"/>
            <w:r w:rsidRPr="008719EA">
              <w:rPr>
                <w:sz w:val="24"/>
                <w:szCs w:val="24"/>
              </w:rPr>
              <w:t>Госкорпорации</w:t>
            </w:r>
            <w:proofErr w:type="spellEnd"/>
            <w:r w:rsidRPr="008719EA">
              <w:rPr>
                <w:sz w:val="24"/>
                <w:szCs w:val="24"/>
              </w:rPr>
              <w:t xml:space="preserve"> «</w:t>
            </w:r>
            <w:proofErr w:type="spellStart"/>
            <w:r w:rsidRPr="008719EA">
              <w:rPr>
                <w:sz w:val="24"/>
                <w:szCs w:val="24"/>
              </w:rPr>
              <w:t>Росатом</w:t>
            </w:r>
            <w:proofErr w:type="spellEnd"/>
            <w:r w:rsidRPr="008719EA">
              <w:rPr>
                <w:sz w:val="24"/>
                <w:szCs w:val="24"/>
              </w:rPr>
              <w:t xml:space="preserve">» и организаций </w:t>
            </w:r>
            <w:proofErr w:type="spellStart"/>
            <w:r w:rsidRPr="008719EA">
              <w:rPr>
                <w:sz w:val="24"/>
                <w:szCs w:val="24"/>
              </w:rPr>
              <w:t>Госкорпорации</w:t>
            </w:r>
            <w:proofErr w:type="spellEnd"/>
            <w:r w:rsidRPr="008719EA">
              <w:rPr>
                <w:sz w:val="24"/>
                <w:szCs w:val="24"/>
              </w:rPr>
              <w:t xml:space="preserve"> «</w:t>
            </w:r>
            <w:proofErr w:type="spellStart"/>
            <w:r w:rsidRPr="008719EA">
              <w:rPr>
                <w:sz w:val="24"/>
                <w:szCs w:val="24"/>
              </w:rPr>
              <w:t>Росатом</w:t>
            </w:r>
            <w:proofErr w:type="spellEnd"/>
            <w:r w:rsidRPr="008719EA">
              <w:rPr>
                <w:sz w:val="24"/>
                <w:szCs w:val="24"/>
              </w:rPr>
              <w:t>».</w:t>
            </w:r>
          </w:p>
        </w:tc>
      </w:tr>
    </w:tbl>
    <w:p w:rsidR="00AC6B0D" w:rsidRDefault="00AC6B0D" w:rsidP="00AC6B0D">
      <w:pPr>
        <w:pStyle w:val="a9"/>
        <w:spacing w:before="0" w:after="0" w:line="360" w:lineRule="auto"/>
        <w:jc w:val="both"/>
      </w:pPr>
    </w:p>
    <w:p w:rsidR="00CA0DA8" w:rsidRDefault="00CA0DA8" w:rsidP="00AC6B0D">
      <w:pPr>
        <w:pStyle w:val="a9"/>
        <w:spacing w:before="0" w:after="0" w:line="360" w:lineRule="auto"/>
        <w:jc w:val="both"/>
      </w:pPr>
    </w:p>
    <w:p w:rsidR="00AC6B0D" w:rsidRPr="00A30504" w:rsidRDefault="00AC6B0D" w:rsidP="00AC6B0D">
      <w:pPr>
        <w:pStyle w:val="a9"/>
        <w:spacing w:before="0" w:after="0" w:line="360" w:lineRule="auto"/>
        <w:jc w:val="center"/>
      </w:pPr>
      <w:r w:rsidRPr="00302FC4">
        <w:t xml:space="preserve">Зам.директора </w:t>
      </w:r>
      <w:r w:rsidR="002C6E18">
        <w:rPr>
          <w:lang w:val="ru-RU"/>
        </w:rPr>
        <w:t xml:space="preserve">по закупкам и логистике </w:t>
      </w:r>
      <w:r w:rsidRPr="00302FC4">
        <w:t xml:space="preserve">ОАО СХК                                                </w:t>
      </w:r>
      <w:r>
        <w:rPr>
          <w:lang w:val="ru-RU"/>
        </w:rPr>
        <w:t>Н.Н.</w:t>
      </w:r>
      <w:r w:rsidR="002C6E18">
        <w:rPr>
          <w:lang w:val="ru-RU"/>
        </w:rPr>
        <w:t>Борисов</w:t>
      </w:r>
    </w:p>
    <w:p w:rsidR="005A387B" w:rsidRDefault="005A387B" w:rsidP="002C6E18">
      <w:pPr>
        <w:spacing w:line="360" w:lineRule="auto"/>
        <w:sectPr w:rsidR="005A387B" w:rsidSect="00A47CA2">
          <w:pgSz w:w="16837" w:h="11905" w:orient="landscape"/>
          <w:pgMar w:top="709" w:right="851" w:bottom="1077" w:left="851" w:header="720" w:footer="720" w:gutter="0"/>
          <w:cols w:space="720"/>
          <w:docGrid w:linePitch="360"/>
        </w:sectPr>
      </w:pPr>
    </w:p>
    <w:p w:rsidR="00AC6B0D" w:rsidRPr="00A30504" w:rsidRDefault="00AC6B0D" w:rsidP="002C6E18">
      <w:pPr>
        <w:pStyle w:val="a9"/>
        <w:spacing w:before="0" w:after="0" w:line="360" w:lineRule="auto"/>
      </w:pPr>
    </w:p>
    <w:sectPr w:rsidR="00AC6B0D" w:rsidRPr="00A30504" w:rsidSect="005A387B">
      <w:pgSz w:w="11905" w:h="16837"/>
      <w:pgMar w:top="425" w:right="851" w:bottom="851" w:left="107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multilevel"/>
    <w:tmpl w:val="00000003"/>
    <w:name w:val="WW8Num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2F103C3"/>
    <w:multiLevelType w:val="hybridMultilevel"/>
    <w:tmpl w:val="7DF6BAFE"/>
    <w:lvl w:ilvl="0" w:tplc="E430C232">
      <w:start w:val="2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4270D23"/>
    <w:multiLevelType w:val="multilevel"/>
    <w:tmpl w:val="3FB0C8A8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>
    <w:nsid w:val="120B66B5"/>
    <w:multiLevelType w:val="hybridMultilevel"/>
    <w:tmpl w:val="5FFCA304"/>
    <w:lvl w:ilvl="0" w:tplc="FFFFFFFF">
      <w:start w:val="1"/>
      <w:numFmt w:val="decimal"/>
      <w:lvlText w:val="14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2B5A26"/>
    <w:multiLevelType w:val="multilevel"/>
    <w:tmpl w:val="5B4874EC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>
    <w:nsid w:val="16736058"/>
    <w:multiLevelType w:val="hybridMultilevel"/>
    <w:tmpl w:val="4CBEA178"/>
    <w:lvl w:ilvl="0" w:tplc="230E3000">
      <w:start w:val="1"/>
      <w:numFmt w:val="decimal"/>
      <w:lvlText w:val="%1."/>
      <w:lvlJc w:val="left"/>
      <w:pPr>
        <w:ind w:left="927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8147703"/>
    <w:multiLevelType w:val="hybridMultilevel"/>
    <w:tmpl w:val="3BB616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CFD56D3"/>
    <w:multiLevelType w:val="hybridMultilevel"/>
    <w:tmpl w:val="602E3F3E"/>
    <w:lvl w:ilvl="0" w:tplc="3A0C5856">
      <w:start w:val="3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9D9167B"/>
    <w:multiLevelType w:val="multilevel"/>
    <w:tmpl w:val="64D25F20"/>
    <w:lvl w:ilvl="0">
      <w:start w:val="13"/>
      <w:numFmt w:val="decimal"/>
      <w:lvlText w:val="%1"/>
      <w:lvlJc w:val="left"/>
      <w:pPr>
        <w:ind w:left="780" w:hanging="7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89" w:hanging="7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2598" w:hanging="7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07" w:hanging="7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8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8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072" w:hanging="1800"/>
      </w:pPr>
      <w:rPr>
        <w:rFonts w:hint="default"/>
      </w:rPr>
    </w:lvl>
  </w:abstractNum>
  <w:abstractNum w:abstractNumId="11">
    <w:nsid w:val="2A234125"/>
    <w:multiLevelType w:val="multilevel"/>
    <w:tmpl w:val="CCE61778"/>
    <w:lvl w:ilvl="0">
      <w:start w:val="13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780" w:hanging="420"/>
      </w:pPr>
    </w:lvl>
    <w:lvl w:ilvl="2">
      <w:start w:val="1"/>
      <w:numFmt w:val="decimal"/>
      <w:lvlText w:val="%1.%2.%3"/>
      <w:lvlJc w:val="left"/>
      <w:pPr>
        <w:ind w:left="1996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abstractNum w:abstractNumId="12">
    <w:nsid w:val="2CFA2AB5"/>
    <w:multiLevelType w:val="hybridMultilevel"/>
    <w:tmpl w:val="75CA22DE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2F615750"/>
    <w:multiLevelType w:val="multilevel"/>
    <w:tmpl w:val="B3ECD6B4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38" w:hanging="60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3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0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44" w:hanging="1440"/>
      </w:pPr>
      <w:rPr>
        <w:rFonts w:hint="default"/>
      </w:rPr>
    </w:lvl>
  </w:abstractNum>
  <w:abstractNum w:abstractNumId="14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FE75FC7"/>
    <w:multiLevelType w:val="multilevel"/>
    <w:tmpl w:val="3538FD1E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1238" w:hanging="600"/>
      </w:pPr>
      <w:rPr>
        <w:rFonts w:hint="default"/>
        <w:color w:val="000000"/>
      </w:rPr>
    </w:lvl>
    <w:lvl w:ilvl="2">
      <w:start w:val="3"/>
      <w:numFmt w:val="decimal"/>
      <w:lvlText w:val="%1.%2.%3"/>
      <w:lvlJc w:val="left"/>
      <w:pPr>
        <w:ind w:left="1996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634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632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268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906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904" w:hanging="1800"/>
      </w:pPr>
      <w:rPr>
        <w:rFonts w:hint="default"/>
        <w:color w:val="000000"/>
      </w:r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785"/>
        </w:tabs>
        <w:ind w:left="785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>
    <w:nsid w:val="3B51461B"/>
    <w:multiLevelType w:val="hybridMultilevel"/>
    <w:tmpl w:val="9FD4330E"/>
    <w:lvl w:ilvl="0" w:tplc="25C8AE44">
      <w:start w:val="16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427A0DE3"/>
    <w:multiLevelType w:val="multilevel"/>
    <w:tmpl w:val="F990BBA4"/>
    <w:lvl w:ilvl="0">
      <w:start w:val="16"/>
      <w:numFmt w:val="decimal"/>
      <w:lvlText w:val="%1"/>
      <w:lvlJc w:val="left"/>
      <w:pPr>
        <w:ind w:left="780" w:hanging="78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960" w:hanging="780"/>
      </w:pPr>
      <w:rPr>
        <w:rFonts w:hint="default"/>
        <w:color w:val="auto"/>
      </w:rPr>
    </w:lvl>
    <w:lvl w:ilvl="2">
      <w:start w:val="4"/>
      <w:numFmt w:val="decimal"/>
      <w:lvlText w:val="%1.%2.%3"/>
      <w:lvlJc w:val="left"/>
      <w:pPr>
        <w:ind w:left="1140" w:hanging="780"/>
      </w:pPr>
      <w:rPr>
        <w:rFonts w:hint="default"/>
        <w:color w:val="auto"/>
      </w:rPr>
    </w:lvl>
    <w:lvl w:ilvl="3">
      <w:start w:val="6"/>
      <w:numFmt w:val="decimal"/>
      <w:lvlText w:val="%1.%2.%3.%4"/>
      <w:lvlJc w:val="left"/>
      <w:pPr>
        <w:ind w:left="1320" w:hanging="7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color w:val="auto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5EC3655"/>
    <w:multiLevelType w:val="multilevel"/>
    <w:tmpl w:val="CCE6177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3">
    <w:nsid w:val="49546920"/>
    <w:multiLevelType w:val="multilevel"/>
    <w:tmpl w:val="3B0EED58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>
    <w:nsid w:val="4A38032B"/>
    <w:multiLevelType w:val="hybridMultilevel"/>
    <w:tmpl w:val="7D70A658"/>
    <w:lvl w:ilvl="0" w:tplc="FFFFFFFF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C4B1ADD"/>
    <w:multiLevelType w:val="hybridMultilevel"/>
    <w:tmpl w:val="75CA22DE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550A21A3"/>
    <w:multiLevelType w:val="multilevel"/>
    <w:tmpl w:val="2BF0E66E"/>
    <w:lvl w:ilvl="0">
      <w:start w:val="16"/>
      <w:numFmt w:val="decimal"/>
      <w:lvlText w:val="%1"/>
      <w:lvlJc w:val="left"/>
      <w:pPr>
        <w:ind w:left="540" w:hanging="540"/>
      </w:pPr>
    </w:lvl>
    <w:lvl w:ilvl="1">
      <w:start w:val="1"/>
      <w:numFmt w:val="decimal"/>
      <w:lvlText w:val="%1.%2"/>
      <w:lvlJc w:val="left"/>
      <w:pPr>
        <w:ind w:left="720" w:hanging="540"/>
      </w:pPr>
    </w:lvl>
    <w:lvl w:ilvl="2">
      <w:start w:val="3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260" w:hanging="720"/>
      </w:pPr>
    </w:lvl>
    <w:lvl w:ilvl="4">
      <w:start w:val="1"/>
      <w:numFmt w:val="decimal"/>
      <w:lvlText w:val="%1.%2.%3.%4.%5"/>
      <w:lvlJc w:val="left"/>
      <w:pPr>
        <w:ind w:left="1800" w:hanging="1080"/>
      </w:pPr>
    </w:lvl>
    <w:lvl w:ilvl="5">
      <w:start w:val="1"/>
      <w:numFmt w:val="decimal"/>
      <w:lvlText w:val="%1.%2.%3.%4.%5.%6"/>
      <w:lvlJc w:val="left"/>
      <w:pPr>
        <w:ind w:left="1980" w:hanging="1080"/>
      </w:pPr>
    </w:lvl>
    <w:lvl w:ilvl="6">
      <w:start w:val="1"/>
      <w:numFmt w:val="decimal"/>
      <w:lvlText w:val="%1.%2.%3.%4.%5.%6.%7"/>
      <w:lvlJc w:val="left"/>
      <w:pPr>
        <w:ind w:left="2520" w:hanging="1440"/>
      </w:pPr>
    </w:lvl>
    <w:lvl w:ilvl="7">
      <w:start w:val="1"/>
      <w:numFmt w:val="decimal"/>
      <w:lvlText w:val="%1.%2.%3.%4.%5.%6.%7.%8"/>
      <w:lvlJc w:val="left"/>
      <w:pPr>
        <w:ind w:left="2700" w:hanging="1440"/>
      </w:pPr>
    </w:lvl>
    <w:lvl w:ilvl="8">
      <w:start w:val="1"/>
      <w:numFmt w:val="decimal"/>
      <w:lvlText w:val="%1.%2.%3.%4.%5.%6.%7.%8.%9"/>
      <w:lvlJc w:val="left"/>
      <w:pPr>
        <w:ind w:left="2880" w:hanging="1440"/>
      </w:pPr>
    </w:lvl>
  </w:abstractNum>
  <w:abstractNum w:abstractNumId="27">
    <w:nsid w:val="595D1D5A"/>
    <w:multiLevelType w:val="multilevel"/>
    <w:tmpl w:val="D430E090"/>
    <w:lvl w:ilvl="0">
      <w:start w:val="1"/>
      <w:numFmt w:val="decimal"/>
      <w:lvlText w:val="14.2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8">
    <w:nsid w:val="5A4D7D7F"/>
    <w:multiLevelType w:val="multilevel"/>
    <w:tmpl w:val="A462C736"/>
    <w:lvl w:ilvl="0">
      <w:start w:val="16"/>
      <w:numFmt w:val="decimal"/>
      <w:lvlText w:val="%1"/>
      <w:lvlJc w:val="left"/>
      <w:pPr>
        <w:ind w:left="780" w:hanging="78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780" w:hanging="780"/>
      </w:pPr>
      <w:rPr>
        <w:rFonts w:hint="default"/>
        <w:color w:val="auto"/>
      </w:rPr>
    </w:lvl>
    <w:lvl w:ilvl="2">
      <w:start w:val="3"/>
      <w:numFmt w:val="decimal"/>
      <w:lvlText w:val="%1.%2.%3"/>
      <w:lvlJc w:val="left"/>
      <w:pPr>
        <w:ind w:left="780" w:hanging="780"/>
      </w:pPr>
      <w:rPr>
        <w:rFonts w:hint="default"/>
        <w:color w:val="auto"/>
      </w:rPr>
    </w:lvl>
    <w:lvl w:ilvl="3">
      <w:start w:val="7"/>
      <w:numFmt w:val="decimal"/>
      <w:lvlText w:val="%1.%2.%3.%4"/>
      <w:lvlJc w:val="left"/>
      <w:pPr>
        <w:ind w:left="780" w:hanging="7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29">
    <w:nsid w:val="66F221F3"/>
    <w:multiLevelType w:val="hybridMultilevel"/>
    <w:tmpl w:val="74D8E94E"/>
    <w:lvl w:ilvl="0" w:tplc="D6C49968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30">
    <w:nsid w:val="67C5450F"/>
    <w:multiLevelType w:val="hybridMultilevel"/>
    <w:tmpl w:val="2492800A"/>
    <w:lvl w:ilvl="0" w:tplc="B3241012">
      <w:start w:val="14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C1496"/>
    <w:multiLevelType w:val="hybridMultilevel"/>
    <w:tmpl w:val="D966A454"/>
    <w:lvl w:ilvl="0" w:tplc="01C88FE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93730E0"/>
    <w:multiLevelType w:val="multilevel"/>
    <w:tmpl w:val="9BD26D1E"/>
    <w:lvl w:ilvl="0">
      <w:start w:val="5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96"/>
        </w:tabs>
        <w:ind w:left="1096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2"/>
        </w:tabs>
        <w:ind w:left="21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8"/>
        </w:tabs>
        <w:ind w:left="283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4"/>
        </w:tabs>
        <w:ind w:left="39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10"/>
        </w:tabs>
        <w:ind w:left="46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6"/>
        </w:tabs>
        <w:ind w:left="56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82"/>
        </w:tabs>
        <w:ind w:left="638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8"/>
        </w:tabs>
        <w:ind w:left="7088" w:hanging="1440"/>
      </w:pPr>
      <w:rPr>
        <w:rFonts w:hint="default"/>
      </w:rPr>
    </w:lvl>
  </w:abstractNum>
  <w:abstractNum w:abstractNumId="33">
    <w:nsid w:val="720A2F4C"/>
    <w:multiLevelType w:val="hybridMultilevel"/>
    <w:tmpl w:val="3858D7B8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>
    <w:nsid w:val="74E41046"/>
    <w:multiLevelType w:val="multilevel"/>
    <w:tmpl w:val="2782F708"/>
    <w:lvl w:ilvl="0">
      <w:start w:val="16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66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6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5">
    <w:nsid w:val="78DC5833"/>
    <w:multiLevelType w:val="multilevel"/>
    <w:tmpl w:val="BC5472FC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38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3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0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04" w:hanging="1800"/>
      </w:pPr>
      <w:rPr>
        <w:rFonts w:hint="default"/>
      </w:rPr>
    </w:lvl>
  </w:abstractNum>
  <w:abstractNum w:abstractNumId="36">
    <w:nsid w:val="7D6613EA"/>
    <w:multiLevelType w:val="multilevel"/>
    <w:tmpl w:val="40CC2D74"/>
    <w:lvl w:ilvl="0">
      <w:start w:val="16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00" w:hanging="720"/>
      </w:pPr>
      <w:rPr>
        <w:rFonts w:hint="default"/>
      </w:rPr>
    </w:lvl>
    <w:lvl w:ilvl="2">
      <w:start w:val="10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37">
    <w:nsid w:val="7D9629E9"/>
    <w:multiLevelType w:val="hybridMultilevel"/>
    <w:tmpl w:val="6B6A4682"/>
    <w:lvl w:ilvl="0" w:tplc="6F9059B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D9B6EF2"/>
    <w:multiLevelType w:val="hybridMultilevel"/>
    <w:tmpl w:val="75CA22DE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>
    <w:nsid w:val="7ED16F77"/>
    <w:multiLevelType w:val="hybridMultilevel"/>
    <w:tmpl w:val="3858D7B8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2"/>
  </w:num>
  <w:num w:numId="5">
    <w:abstractNumId w:val="32"/>
  </w:num>
  <w:num w:numId="6">
    <w:abstractNumId w:val="29"/>
  </w:num>
  <w:num w:numId="7">
    <w:abstractNumId w:val="37"/>
  </w:num>
  <w:num w:numId="8">
    <w:abstractNumId w:val="9"/>
  </w:num>
  <w:num w:numId="9">
    <w:abstractNumId w:val="7"/>
  </w:num>
  <w:num w:numId="10">
    <w:abstractNumId w:val="39"/>
  </w:num>
  <w:num w:numId="11">
    <w:abstractNumId w:val="1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33"/>
  </w:num>
  <w:num w:numId="14">
    <w:abstractNumId w:val="26"/>
    <w:lvlOverride w:ilvl="0">
      <w:startOverride w:val="16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0"/>
  </w:num>
  <w:num w:numId="16">
    <w:abstractNumId w:val="34"/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1"/>
  </w:num>
  <w:num w:numId="19">
    <w:abstractNumId w:val="24"/>
  </w:num>
  <w:num w:numId="20">
    <w:abstractNumId w:val="3"/>
  </w:num>
  <w:num w:numId="21">
    <w:abstractNumId w:val="11"/>
  </w:num>
  <w:num w:numId="22">
    <w:abstractNumId w:val="12"/>
  </w:num>
  <w:num w:numId="23">
    <w:abstractNumId w:val="15"/>
  </w:num>
  <w:num w:numId="24">
    <w:abstractNumId w:val="31"/>
  </w:num>
  <w:num w:numId="25">
    <w:abstractNumId w:val="17"/>
  </w:num>
  <w:num w:numId="26">
    <w:abstractNumId w:val="16"/>
  </w:num>
  <w:num w:numId="27">
    <w:abstractNumId w:val="26"/>
  </w:num>
  <w:num w:numId="28">
    <w:abstractNumId w:val="4"/>
  </w:num>
  <w:num w:numId="29">
    <w:abstractNumId w:val="25"/>
  </w:num>
  <w:num w:numId="30">
    <w:abstractNumId w:val="19"/>
  </w:num>
  <w:num w:numId="31">
    <w:abstractNumId w:val="18"/>
  </w:num>
  <w:num w:numId="32">
    <w:abstractNumId w:val="38"/>
  </w:num>
  <w:num w:numId="33">
    <w:abstractNumId w:val="22"/>
  </w:num>
  <w:num w:numId="34">
    <w:abstractNumId w:val="35"/>
  </w:num>
  <w:num w:numId="35">
    <w:abstractNumId w:val="13"/>
  </w:num>
  <w:num w:numId="36">
    <w:abstractNumId w:val="28"/>
  </w:num>
  <w:num w:numId="37">
    <w:abstractNumId w:val="6"/>
  </w:num>
  <w:num w:numId="38">
    <w:abstractNumId w:val="36"/>
  </w:num>
  <w:num w:numId="39">
    <w:abstractNumId w:val="23"/>
  </w:num>
  <w:num w:numId="40">
    <w:abstractNumId w:val="5"/>
  </w:num>
  <w:num w:numId="41">
    <w:abstractNumId w:val="27"/>
  </w:num>
  <w:num w:numId="42">
    <w:abstractNumId w:val="14"/>
  </w:num>
  <w:num w:numId="43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isplayBackgroundShape/>
  <w:embedSystemFonts/>
  <w:proofState w:spelling="clean" w:grammar="clean"/>
  <w:stylePaneFormatFilter w:val="0000"/>
  <w:doNotTrackMoves/>
  <w:defaultTabStop w:val="708"/>
  <w:defaultTableStyle w:val="a0"/>
  <w:drawingGridHorizontalSpacing w:val="120"/>
  <w:drawingGridVerticalSpacing w:val="0"/>
  <w:displayHorizontalDrawingGridEvery w:val="0"/>
  <w:displayVerticalDrawingGridEvery w:val="0"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369D"/>
    <w:rsid w:val="00056151"/>
    <w:rsid w:val="000776AC"/>
    <w:rsid w:val="00093545"/>
    <w:rsid w:val="0009524F"/>
    <w:rsid w:val="000C48F3"/>
    <w:rsid w:val="001023DA"/>
    <w:rsid w:val="00125620"/>
    <w:rsid w:val="001501D8"/>
    <w:rsid w:val="00225659"/>
    <w:rsid w:val="0024503E"/>
    <w:rsid w:val="002A01BA"/>
    <w:rsid w:val="002C4B46"/>
    <w:rsid w:val="002C6E18"/>
    <w:rsid w:val="002E43B9"/>
    <w:rsid w:val="00302FC4"/>
    <w:rsid w:val="0039277F"/>
    <w:rsid w:val="004470E3"/>
    <w:rsid w:val="00504F0E"/>
    <w:rsid w:val="005A387B"/>
    <w:rsid w:val="005C6A04"/>
    <w:rsid w:val="005D12C2"/>
    <w:rsid w:val="005F3FAE"/>
    <w:rsid w:val="006006D6"/>
    <w:rsid w:val="006B3151"/>
    <w:rsid w:val="00713B56"/>
    <w:rsid w:val="00744677"/>
    <w:rsid w:val="007D047D"/>
    <w:rsid w:val="007E1C28"/>
    <w:rsid w:val="008323C5"/>
    <w:rsid w:val="008B4374"/>
    <w:rsid w:val="008E580F"/>
    <w:rsid w:val="00944BE6"/>
    <w:rsid w:val="00956631"/>
    <w:rsid w:val="009C0D57"/>
    <w:rsid w:val="009C2688"/>
    <w:rsid w:val="00A30504"/>
    <w:rsid w:val="00A344F1"/>
    <w:rsid w:val="00A47CA2"/>
    <w:rsid w:val="00A76349"/>
    <w:rsid w:val="00A95FE3"/>
    <w:rsid w:val="00AA0B6D"/>
    <w:rsid w:val="00AC6B0D"/>
    <w:rsid w:val="00AF27C7"/>
    <w:rsid w:val="00B46B95"/>
    <w:rsid w:val="00B53726"/>
    <w:rsid w:val="00B7694D"/>
    <w:rsid w:val="00BA0E05"/>
    <w:rsid w:val="00C400E4"/>
    <w:rsid w:val="00C6369D"/>
    <w:rsid w:val="00CA0DA8"/>
    <w:rsid w:val="00CB745B"/>
    <w:rsid w:val="00CD4F4C"/>
    <w:rsid w:val="00D00234"/>
    <w:rsid w:val="00D003EB"/>
    <w:rsid w:val="00D43944"/>
    <w:rsid w:val="00E30802"/>
    <w:rsid w:val="00E5247F"/>
    <w:rsid w:val="00E53E15"/>
    <w:rsid w:val="00EE32A0"/>
    <w:rsid w:val="00F54780"/>
    <w:rsid w:val="00F5745C"/>
    <w:rsid w:val="00FA0E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9" w:unhideWhenUsed="1" w:qFormat="1"/>
    <w:lsdException w:name="heading 4" w:semiHidden="1" w:uiPriority="9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AF27C7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0"/>
    <w:next w:val="a0"/>
    <w:qFormat/>
    <w:rsid w:val="00AF27C7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3">
    <w:name w:val="heading 3"/>
    <w:aliases w:val="H3"/>
    <w:basedOn w:val="a0"/>
    <w:next w:val="a0"/>
    <w:link w:val="30"/>
    <w:uiPriority w:val="99"/>
    <w:qFormat/>
    <w:rsid w:val="00B46B95"/>
    <w:pPr>
      <w:keepNext/>
      <w:numPr>
        <w:ilvl w:val="2"/>
        <w:numId w:val="18"/>
      </w:numPr>
      <w:suppressAutoHyphens w:val="0"/>
      <w:spacing w:before="240" w:after="60"/>
      <w:outlineLvl w:val="2"/>
    </w:pPr>
    <w:rPr>
      <w:rFonts w:ascii="Cambria" w:hAnsi="Cambria"/>
      <w:b/>
      <w:bCs/>
      <w:sz w:val="26"/>
      <w:szCs w:val="26"/>
      <w:lang w:eastAsia="ru-RU"/>
    </w:rPr>
  </w:style>
  <w:style w:type="paragraph" w:styleId="4">
    <w:name w:val="heading 4"/>
    <w:aliases w:val="H4"/>
    <w:basedOn w:val="a0"/>
    <w:next w:val="a0"/>
    <w:link w:val="40"/>
    <w:uiPriority w:val="99"/>
    <w:qFormat/>
    <w:rsid w:val="00B46B95"/>
    <w:pPr>
      <w:keepNext/>
      <w:numPr>
        <w:ilvl w:val="3"/>
        <w:numId w:val="18"/>
      </w:numPr>
      <w:suppressAutoHyphens w:val="0"/>
      <w:spacing w:before="240" w:after="60"/>
      <w:outlineLvl w:val="3"/>
    </w:pPr>
    <w:rPr>
      <w:rFonts w:eastAsia="Arial Unicode MS"/>
      <w:b/>
      <w:b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bsatz-Standardschriftart">
    <w:name w:val="Absatz-Standardschriftart"/>
    <w:rsid w:val="00AF27C7"/>
  </w:style>
  <w:style w:type="character" w:customStyle="1" w:styleId="WW-Absatz-Standardschriftart">
    <w:name w:val="WW-Absatz-Standardschriftart"/>
    <w:rsid w:val="00AF27C7"/>
  </w:style>
  <w:style w:type="character" w:customStyle="1" w:styleId="WW-Absatz-Standardschriftart1">
    <w:name w:val="WW-Absatz-Standardschriftart1"/>
    <w:rsid w:val="00AF27C7"/>
  </w:style>
  <w:style w:type="character" w:customStyle="1" w:styleId="WW-Absatz-Standardschriftart11">
    <w:name w:val="WW-Absatz-Standardschriftart11"/>
    <w:rsid w:val="00AF27C7"/>
  </w:style>
  <w:style w:type="character" w:customStyle="1" w:styleId="2">
    <w:name w:val="Основной шрифт абзаца2"/>
    <w:rsid w:val="00AF27C7"/>
  </w:style>
  <w:style w:type="character" w:customStyle="1" w:styleId="10">
    <w:name w:val="Основной шрифт абзаца1"/>
    <w:rsid w:val="00AF27C7"/>
  </w:style>
  <w:style w:type="character" w:customStyle="1" w:styleId="a4">
    <w:name w:val="комментарий"/>
    <w:basedOn w:val="10"/>
    <w:rsid w:val="00AF27C7"/>
    <w:rPr>
      <w:b/>
      <w:i/>
      <w:shd w:val="clear" w:color="auto" w:fill="FFFF99"/>
    </w:rPr>
  </w:style>
  <w:style w:type="character" w:styleId="a5">
    <w:name w:val="Hyperlink"/>
    <w:basedOn w:val="10"/>
    <w:uiPriority w:val="99"/>
    <w:rsid w:val="00AF27C7"/>
    <w:rPr>
      <w:color w:val="0000FF"/>
      <w:u w:val="single"/>
    </w:rPr>
  </w:style>
  <w:style w:type="paragraph" w:customStyle="1" w:styleId="a6">
    <w:name w:val="Заголовок"/>
    <w:basedOn w:val="a0"/>
    <w:next w:val="a7"/>
    <w:rsid w:val="00AF27C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0"/>
    <w:rsid w:val="00AF27C7"/>
    <w:pPr>
      <w:spacing w:after="120"/>
    </w:pPr>
  </w:style>
  <w:style w:type="paragraph" w:styleId="a8">
    <w:name w:val="List"/>
    <w:basedOn w:val="a7"/>
    <w:rsid w:val="00AF27C7"/>
    <w:rPr>
      <w:rFonts w:ascii="Arial" w:hAnsi="Arial" w:cs="Tahoma"/>
    </w:rPr>
  </w:style>
  <w:style w:type="paragraph" w:customStyle="1" w:styleId="20">
    <w:name w:val="Название2"/>
    <w:basedOn w:val="a0"/>
    <w:rsid w:val="00AF27C7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1">
    <w:name w:val="Указатель2"/>
    <w:basedOn w:val="a0"/>
    <w:rsid w:val="00AF27C7"/>
    <w:pPr>
      <w:suppressLineNumbers/>
    </w:pPr>
    <w:rPr>
      <w:rFonts w:ascii="Arial" w:hAnsi="Arial" w:cs="Tahoma"/>
    </w:rPr>
  </w:style>
  <w:style w:type="paragraph" w:customStyle="1" w:styleId="11">
    <w:name w:val="Название1"/>
    <w:basedOn w:val="a0"/>
    <w:rsid w:val="00AF27C7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0"/>
    <w:rsid w:val="00AF27C7"/>
    <w:pPr>
      <w:suppressLineNumbers/>
    </w:pPr>
    <w:rPr>
      <w:rFonts w:ascii="Arial" w:hAnsi="Arial" w:cs="Tahoma"/>
    </w:rPr>
  </w:style>
  <w:style w:type="paragraph" w:styleId="a9">
    <w:name w:val="Normal (Web)"/>
    <w:aliases w:val="Обычный (Web),Обычный (веб) Знак Знак,Обычный (Web) Знак Знак Знак"/>
    <w:basedOn w:val="a0"/>
    <w:link w:val="aa"/>
    <w:rsid w:val="00AF27C7"/>
    <w:pPr>
      <w:spacing w:before="280" w:after="280"/>
    </w:pPr>
    <w:rPr>
      <w:lang/>
    </w:rPr>
  </w:style>
  <w:style w:type="paragraph" w:customStyle="1" w:styleId="ab">
    <w:name w:val="Пункт"/>
    <w:basedOn w:val="a0"/>
    <w:rsid w:val="00AF27C7"/>
    <w:pPr>
      <w:tabs>
        <w:tab w:val="left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ac">
    <w:name w:val="Balloon Text"/>
    <w:basedOn w:val="a0"/>
    <w:rsid w:val="00AF27C7"/>
    <w:rPr>
      <w:rFonts w:ascii="Tahoma" w:hAnsi="Tahoma" w:cs="Tahoma"/>
      <w:sz w:val="16"/>
      <w:szCs w:val="16"/>
    </w:rPr>
  </w:style>
  <w:style w:type="paragraph" w:customStyle="1" w:styleId="13">
    <w:name w:val="Знак Знак Знак1"/>
    <w:basedOn w:val="a0"/>
    <w:rsid w:val="00AF27C7"/>
    <w:pPr>
      <w:tabs>
        <w:tab w:val="left" w:pos="360"/>
      </w:tabs>
      <w:spacing w:after="160" w:line="240" w:lineRule="exact"/>
    </w:pPr>
    <w:rPr>
      <w:sz w:val="20"/>
      <w:szCs w:val="20"/>
    </w:rPr>
  </w:style>
  <w:style w:type="paragraph" w:customStyle="1" w:styleId="ad">
    <w:name w:val="Знак Знак Знак Знак"/>
    <w:basedOn w:val="a0"/>
    <w:rsid w:val="00AF27C7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0">
    <w:name w:val="Основной текст с отступом 21"/>
    <w:basedOn w:val="a0"/>
    <w:rsid w:val="00AF27C7"/>
    <w:pPr>
      <w:widowControl w:val="0"/>
      <w:autoSpaceDE w:val="0"/>
      <w:spacing w:after="120" w:line="480" w:lineRule="auto"/>
      <w:ind w:left="283" w:firstLine="720"/>
      <w:jc w:val="both"/>
    </w:pPr>
    <w:rPr>
      <w:rFonts w:ascii="Arial" w:hAnsi="Arial"/>
      <w:sz w:val="20"/>
      <w:szCs w:val="20"/>
    </w:rPr>
  </w:style>
  <w:style w:type="paragraph" w:customStyle="1" w:styleId="ae">
    <w:name w:val="Содержимое таблицы"/>
    <w:basedOn w:val="a0"/>
    <w:rsid w:val="00AF27C7"/>
    <w:pPr>
      <w:suppressLineNumbers/>
    </w:pPr>
  </w:style>
  <w:style w:type="paragraph" w:customStyle="1" w:styleId="af">
    <w:name w:val="Заголовок таблицы"/>
    <w:basedOn w:val="ae"/>
    <w:rsid w:val="00AF27C7"/>
    <w:pPr>
      <w:jc w:val="center"/>
    </w:pPr>
    <w:rPr>
      <w:b/>
      <w:bCs/>
    </w:rPr>
  </w:style>
  <w:style w:type="paragraph" w:customStyle="1" w:styleId="af0">
    <w:name w:val="Îáû÷íûé"/>
    <w:basedOn w:val="a0"/>
    <w:next w:val="a0"/>
    <w:rsid w:val="00A95FE3"/>
    <w:pPr>
      <w:widowControl w:val="0"/>
      <w:autoSpaceDE w:val="0"/>
    </w:pPr>
    <w:rPr>
      <w:rFonts w:ascii="Arial" w:eastAsia="Lucida Sans Unicode" w:hAnsi="Arial" w:cs="Tahoma"/>
      <w:kern w:val="1"/>
      <w:sz w:val="20"/>
    </w:rPr>
  </w:style>
  <w:style w:type="paragraph" w:styleId="af1">
    <w:name w:val="Block Text"/>
    <w:basedOn w:val="a0"/>
    <w:rsid w:val="00CB745B"/>
    <w:pPr>
      <w:suppressAutoHyphens w:val="0"/>
      <w:spacing w:line="260" w:lineRule="auto"/>
      <w:ind w:left="1520" w:right="400"/>
      <w:jc w:val="both"/>
    </w:pPr>
    <w:rPr>
      <w:szCs w:val="20"/>
      <w:lang w:eastAsia="ru-RU"/>
    </w:rPr>
  </w:style>
  <w:style w:type="paragraph" w:customStyle="1" w:styleId="Default">
    <w:name w:val="Default"/>
    <w:basedOn w:val="a0"/>
    <w:rsid w:val="008E580F"/>
    <w:pPr>
      <w:widowControl w:val="0"/>
      <w:autoSpaceDE w:val="0"/>
    </w:pPr>
    <w:rPr>
      <w:color w:val="000000"/>
      <w:kern w:val="1"/>
    </w:rPr>
  </w:style>
  <w:style w:type="paragraph" w:customStyle="1" w:styleId="CharChar1">
    <w:name w:val="Char Char1"/>
    <w:basedOn w:val="a0"/>
    <w:rsid w:val="008E580F"/>
    <w:pPr>
      <w:widowControl w:val="0"/>
      <w:suppressAutoHyphens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rsid w:val="00225659"/>
    <w:rPr>
      <w:sz w:val="24"/>
      <w:szCs w:val="24"/>
      <w:lang w:eastAsia="ar-SA"/>
    </w:rPr>
  </w:style>
  <w:style w:type="character" w:customStyle="1" w:styleId="14">
    <w:name w:val="Название книги1"/>
    <w:uiPriority w:val="33"/>
    <w:qFormat/>
    <w:rsid w:val="00225659"/>
    <w:rPr>
      <w:b/>
      <w:bCs/>
      <w:smallCaps/>
      <w:spacing w:val="5"/>
    </w:rPr>
  </w:style>
  <w:style w:type="paragraph" w:customStyle="1" w:styleId="Times12">
    <w:name w:val="Times 12"/>
    <w:basedOn w:val="a0"/>
    <w:rsid w:val="006006D6"/>
    <w:pPr>
      <w:suppressAutoHyphens w:val="0"/>
      <w:overflowPunct w:val="0"/>
      <w:autoSpaceDE w:val="0"/>
      <w:autoSpaceDN w:val="0"/>
      <w:adjustRightInd w:val="0"/>
      <w:ind w:firstLine="567"/>
      <w:jc w:val="both"/>
    </w:pPr>
    <w:rPr>
      <w:bCs/>
      <w:szCs w:val="22"/>
      <w:lang w:eastAsia="ru-RU"/>
    </w:rPr>
  </w:style>
  <w:style w:type="character" w:customStyle="1" w:styleId="30">
    <w:name w:val="Заголовок 3 Знак"/>
    <w:aliases w:val="H3 Знак"/>
    <w:basedOn w:val="a1"/>
    <w:link w:val="3"/>
    <w:uiPriority w:val="99"/>
    <w:rsid w:val="00B46B95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aliases w:val="H4 Знак"/>
    <w:basedOn w:val="a1"/>
    <w:link w:val="4"/>
    <w:uiPriority w:val="99"/>
    <w:rsid w:val="00B46B95"/>
    <w:rPr>
      <w:rFonts w:eastAsia="Arial Unicode MS"/>
      <w:b/>
      <w:bCs/>
      <w:sz w:val="28"/>
      <w:szCs w:val="28"/>
    </w:rPr>
  </w:style>
  <w:style w:type="character" w:customStyle="1" w:styleId="FontStyle33">
    <w:name w:val="Font Style33"/>
    <w:rsid w:val="00744677"/>
    <w:rPr>
      <w:rFonts w:ascii="Times New Roman" w:hAnsi="Times New Roman" w:cs="Times New Roman"/>
      <w:sz w:val="26"/>
      <w:szCs w:val="26"/>
    </w:rPr>
  </w:style>
  <w:style w:type="paragraph" w:customStyle="1" w:styleId="Style18">
    <w:name w:val="Style18"/>
    <w:basedOn w:val="a0"/>
    <w:uiPriority w:val="99"/>
    <w:rsid w:val="00744677"/>
    <w:pPr>
      <w:widowControl w:val="0"/>
      <w:suppressAutoHyphens w:val="0"/>
      <w:autoSpaceDE w:val="0"/>
      <w:autoSpaceDN w:val="0"/>
      <w:adjustRightInd w:val="0"/>
      <w:spacing w:line="283" w:lineRule="exact"/>
    </w:pPr>
    <w:rPr>
      <w:lang w:eastAsia="ru-RU"/>
    </w:rPr>
  </w:style>
  <w:style w:type="character" w:customStyle="1" w:styleId="FontStyle34">
    <w:name w:val="Font Style34"/>
    <w:uiPriority w:val="99"/>
    <w:rsid w:val="00744677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0"/>
    <w:rsid w:val="00744677"/>
    <w:pPr>
      <w:widowControl w:val="0"/>
      <w:suppressAutoHyphens w:val="0"/>
      <w:autoSpaceDE w:val="0"/>
      <w:autoSpaceDN w:val="0"/>
      <w:adjustRightInd w:val="0"/>
      <w:spacing w:line="276" w:lineRule="exact"/>
      <w:ind w:firstLine="696"/>
      <w:jc w:val="both"/>
    </w:pPr>
    <w:rPr>
      <w:lang w:eastAsia="ru-RU"/>
    </w:rPr>
  </w:style>
  <w:style w:type="character" w:customStyle="1" w:styleId="FontStyle32">
    <w:name w:val="Font Style32"/>
    <w:rsid w:val="00744677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744677"/>
    <w:rPr>
      <w:rFonts w:ascii="Times New Roman" w:hAnsi="Times New Roman" w:cs="Times New Roman"/>
      <w:sz w:val="26"/>
      <w:szCs w:val="26"/>
    </w:rPr>
  </w:style>
  <w:style w:type="paragraph" w:customStyle="1" w:styleId="a">
    <w:name w:val="Подподпункт"/>
    <w:basedOn w:val="a0"/>
    <w:rsid w:val="00744677"/>
    <w:pPr>
      <w:numPr>
        <w:numId w:val="25"/>
      </w:numPr>
      <w:suppressAutoHyphens w:val="0"/>
      <w:spacing w:line="360" w:lineRule="auto"/>
      <w:jc w:val="both"/>
    </w:pPr>
    <w:rPr>
      <w:bCs/>
      <w:snapToGrid w:val="0"/>
      <w:sz w:val="22"/>
      <w:szCs w:val="22"/>
      <w:lang w:eastAsia="ru-RU"/>
    </w:rPr>
  </w:style>
  <w:style w:type="character" w:customStyle="1" w:styleId="FontStyle153">
    <w:name w:val="Font Style153"/>
    <w:uiPriority w:val="99"/>
    <w:rsid w:val="00744677"/>
    <w:rPr>
      <w:rFonts w:ascii="Times New Roman" w:hAnsi="Times New Roman" w:cs="Times New Roman"/>
      <w:sz w:val="20"/>
      <w:szCs w:val="20"/>
    </w:rPr>
  </w:style>
  <w:style w:type="character" w:customStyle="1" w:styleId="FontStyle186">
    <w:name w:val="Font Style186"/>
    <w:uiPriority w:val="99"/>
    <w:rsid w:val="00744677"/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31">
    <w:name w:val="Стиль3"/>
    <w:basedOn w:val="22"/>
    <w:link w:val="32"/>
    <w:rsid w:val="00A47CA2"/>
    <w:pPr>
      <w:widowControl w:val="0"/>
      <w:tabs>
        <w:tab w:val="num" w:pos="1307"/>
      </w:tabs>
      <w:suppressAutoHyphens w:val="0"/>
      <w:adjustRightInd w:val="0"/>
      <w:spacing w:after="0" w:line="240" w:lineRule="auto"/>
      <w:ind w:left="1080"/>
      <w:jc w:val="both"/>
      <w:textAlignment w:val="baseline"/>
    </w:pPr>
    <w:rPr>
      <w:szCs w:val="20"/>
      <w:lang w:eastAsia="ru-RU"/>
    </w:rPr>
  </w:style>
  <w:style w:type="character" w:customStyle="1" w:styleId="32">
    <w:name w:val="Стиль3 Знак"/>
    <w:basedOn w:val="a1"/>
    <w:link w:val="31"/>
    <w:rsid w:val="00A47CA2"/>
    <w:rPr>
      <w:sz w:val="24"/>
    </w:rPr>
  </w:style>
  <w:style w:type="paragraph" w:styleId="22">
    <w:name w:val="Body Text Indent 2"/>
    <w:basedOn w:val="a0"/>
    <w:link w:val="23"/>
    <w:rsid w:val="00A47CA2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1"/>
    <w:link w:val="22"/>
    <w:rsid w:val="00A47CA2"/>
    <w:rPr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0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7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820</Words>
  <Characters>4679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 </vt:lpstr>
    </vt:vector>
  </TitlesOfParts>
  <Company>sxk</Company>
  <LinksUpToDate>false</LinksUpToDate>
  <CharactersWithSpaces>5489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</dc:title>
  <dc:subject/>
  <dc:creator>7001</dc:creator>
  <cp:keywords/>
  <cp:lastModifiedBy>zakharova</cp:lastModifiedBy>
  <cp:revision>4</cp:revision>
  <cp:lastPrinted>2013-03-12T11:32:00Z</cp:lastPrinted>
  <dcterms:created xsi:type="dcterms:W3CDTF">2014-07-01T07:07:00Z</dcterms:created>
  <dcterms:modified xsi:type="dcterms:W3CDTF">2014-07-01T07:10:00Z</dcterms:modified>
</cp:coreProperties>
</file>