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71A" w:rsidRPr="00AA671A" w:rsidRDefault="00AA671A" w:rsidP="00AA671A">
      <w:pPr>
        <w:pStyle w:val="1"/>
        <w:jc w:val="center"/>
        <w:rPr>
          <w:sz w:val="28"/>
          <w:szCs w:val="28"/>
        </w:rPr>
      </w:pPr>
      <w:r w:rsidRPr="00AA671A">
        <w:rPr>
          <w:sz w:val="28"/>
          <w:szCs w:val="28"/>
        </w:rPr>
        <w:t>ПРОТОКОЛ № 97 Р3/З-13</w:t>
      </w:r>
      <w:r>
        <w:rPr>
          <w:sz w:val="28"/>
          <w:szCs w:val="28"/>
        </w:rPr>
        <w:t>-1</w:t>
      </w:r>
      <w:r w:rsidRPr="00AA671A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AA671A">
        <w:rPr>
          <w:sz w:val="28"/>
          <w:szCs w:val="28"/>
        </w:rPr>
        <w:t>№Z020797</w:t>
      </w:r>
      <w:r>
        <w:rPr>
          <w:sz w:val="28"/>
          <w:szCs w:val="28"/>
        </w:rPr>
        <w:t>-1)</w:t>
      </w:r>
      <w:r w:rsidRPr="00AA671A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</w:t>
      </w:r>
      <w:r w:rsidRPr="00AA671A">
        <w:rPr>
          <w:sz w:val="28"/>
          <w:szCs w:val="28"/>
        </w:rPr>
        <w:t xml:space="preserve">«№ 97 Р3/З-13 Поставка клапанов запорных общепромышленных Ду до 20 мм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AA671A" w:rsidTr="00CF7EB7">
        <w:trPr>
          <w:tblCellSpacing w:w="15" w:type="dxa"/>
        </w:trPr>
        <w:tc>
          <w:tcPr>
            <w:tcW w:w="0" w:type="auto"/>
            <w:vAlign w:val="center"/>
          </w:tcPr>
          <w:p w:rsidR="00AA671A" w:rsidRDefault="00AA671A" w:rsidP="00CF7EB7">
            <w:r>
              <w:t>г. Москва</w:t>
            </w:r>
          </w:p>
        </w:tc>
        <w:tc>
          <w:tcPr>
            <w:tcW w:w="0" w:type="auto"/>
            <w:vAlign w:val="center"/>
          </w:tcPr>
          <w:p w:rsidR="00AA671A" w:rsidRDefault="00AA671A" w:rsidP="00AA671A">
            <w:pPr>
              <w:jc w:val="right"/>
            </w:pPr>
            <w:r>
              <w:t>Дата: 05.03.2013 г.</w:t>
            </w:r>
          </w:p>
        </w:tc>
      </w:tr>
    </w:tbl>
    <w:p w:rsidR="00AA671A" w:rsidRDefault="00AA671A" w:rsidP="00AA671A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Z020797.</w:t>
      </w:r>
      <w:r>
        <w:br/>
        <w:t xml:space="preserve">Номер протокола: </w:t>
      </w:r>
      <w:r w:rsidRPr="00AA671A">
        <w:t xml:space="preserve">97 Р3/З-13-1 </w:t>
      </w:r>
      <w:r>
        <w:t>(Z020797-1).</w:t>
      </w:r>
      <w:r>
        <w:br/>
        <w:t xml:space="preserve">Дата протокола: 05.03.2013 г. </w:t>
      </w:r>
    </w:p>
    <w:p w:rsidR="00AA671A" w:rsidRDefault="00AA671A" w:rsidP="00AA671A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(603006, Россия, г. Н. Новгород, пл. Свободы, д. 3). </w:t>
      </w:r>
    </w:p>
    <w:p w:rsidR="00AA671A" w:rsidRDefault="00AA671A" w:rsidP="00AA671A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Открытый запрос цен на право заключения договора на № 97 Р3/З-13 Поставка клапанов запорных общепромышленных Ду до 20 мм для сооружения энергоблока №3 Ростовской АЭС. Извещение о проведении запроса цен было размещено на сайте http://www.a-k-d.ru в сети Интернет 13.02.2013 </w:t>
      </w:r>
    </w:p>
    <w:p w:rsidR="00AA671A" w:rsidRDefault="00AA671A" w:rsidP="00AA671A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AA671A" w:rsidRDefault="00AA671A" w:rsidP="00AA671A">
      <w:pPr>
        <w:numPr>
          <w:ilvl w:val="1"/>
          <w:numId w:val="1"/>
        </w:numPr>
        <w:spacing w:before="100" w:beforeAutospacing="1" w:after="100" w:afterAutospacing="1"/>
      </w:pPr>
      <w:r>
        <w:t>Шкитилев Дмитрий Владимирович</w:t>
      </w:r>
    </w:p>
    <w:p w:rsidR="00AA671A" w:rsidRDefault="00AA671A" w:rsidP="00AA671A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AA671A" w:rsidRDefault="00AA671A" w:rsidP="00AA671A">
      <w:pPr>
        <w:numPr>
          <w:ilvl w:val="1"/>
          <w:numId w:val="1"/>
        </w:numPr>
        <w:spacing w:before="100" w:beforeAutospacing="1" w:after="100" w:afterAutospacing="1"/>
      </w:pPr>
      <w:r>
        <w:t>Казакова Елена Алексеевна</w:t>
      </w:r>
    </w:p>
    <w:p w:rsidR="00AA671A" w:rsidRDefault="00AA671A" w:rsidP="00AA671A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AA671A" w:rsidRDefault="00AA671A" w:rsidP="00AA671A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AA671A" w:rsidRDefault="00AA671A" w:rsidP="00AA671A">
      <w:pPr>
        <w:numPr>
          <w:ilvl w:val="1"/>
          <w:numId w:val="1"/>
        </w:numPr>
        <w:spacing w:before="100" w:beforeAutospacing="1" w:after="100" w:afterAutospacing="1"/>
      </w:pPr>
      <w:r>
        <w:t>Кувардин Сергей Алексеевич</w:t>
      </w:r>
    </w:p>
    <w:p w:rsidR="00AA671A" w:rsidRDefault="00AA671A" w:rsidP="00AA671A">
      <w:pPr>
        <w:numPr>
          <w:ilvl w:val="1"/>
          <w:numId w:val="1"/>
        </w:numPr>
        <w:spacing w:before="100" w:beforeAutospacing="1" w:after="100" w:afterAutospacing="1"/>
      </w:pPr>
      <w:r>
        <w:t>Кулаковский Сергей Васильевич</w:t>
      </w:r>
    </w:p>
    <w:p w:rsidR="00AA671A" w:rsidRDefault="00AA671A" w:rsidP="00AA671A">
      <w:pPr>
        <w:numPr>
          <w:ilvl w:val="1"/>
          <w:numId w:val="1"/>
        </w:numPr>
        <w:spacing w:before="100" w:beforeAutospacing="1" w:after="100" w:afterAutospacing="1"/>
      </w:pPr>
      <w:r>
        <w:t>Тюкаев Дмитрий Алексеевич</w:t>
      </w:r>
    </w:p>
    <w:p w:rsidR="00AA671A" w:rsidRDefault="00AA671A" w:rsidP="00AA671A">
      <w:pPr>
        <w:numPr>
          <w:ilvl w:val="1"/>
          <w:numId w:val="1"/>
        </w:numPr>
        <w:spacing w:before="100" w:beforeAutospacing="1" w:after="100" w:afterAutospacing="1"/>
      </w:pPr>
      <w:r>
        <w:t>Трофименко Виктория Альбертовна</w:t>
      </w:r>
    </w:p>
    <w:p w:rsidR="00AA671A" w:rsidRDefault="00AA671A" w:rsidP="00AA671A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</w:t>
      </w:r>
    </w:p>
    <w:p w:rsidR="00AA671A" w:rsidRDefault="009203AE" w:rsidP="00AA671A">
      <w:pPr>
        <w:spacing w:beforeAutospacing="1" w:after="240"/>
        <w:ind w:left="720"/>
      </w:pPr>
      <w:r>
        <w:t>Из 17</w:t>
      </w:r>
      <w:r w:rsidR="00AA671A">
        <w:t xml:space="preserve"> членов Единой комисси</w:t>
      </w:r>
      <w:r>
        <w:t>и на заседании присутствовали 9</w:t>
      </w:r>
      <w:r w:rsidR="00AA671A">
        <w:t>. Кворум имеется.</w:t>
      </w:r>
    </w:p>
    <w:p w:rsidR="00AA671A" w:rsidRDefault="00AA671A" w:rsidP="00AA671A">
      <w:pPr>
        <w:numPr>
          <w:ilvl w:val="0"/>
          <w:numId w:val="1"/>
        </w:numPr>
        <w:spacing w:before="100" w:beforeAutospacing="1" w:after="100" w:afterAutospacing="1"/>
      </w:pPr>
      <w: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AA671A" w:rsidRDefault="00AA671A" w:rsidP="00AA671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Максимальная цена договора: 76 242.07 (семьдесят шесть тысяч двести сорок два рубля 07 копеек) с учетом НДС </w:t>
      </w:r>
    </w:p>
    <w:p w:rsidR="00AA671A" w:rsidRDefault="00AA671A" w:rsidP="00AA671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Требования к поставщикам и другая информация: </w:t>
      </w:r>
    </w:p>
    <w:p w:rsidR="00AA671A" w:rsidRDefault="00AA671A" w:rsidP="00AA671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Место исполнения договора: Россия, 347388, Ростовская область, г. Волгодонск-28, строительная площадка энергоблока № 3, 4 Ростовской АЭС </w:t>
      </w:r>
    </w:p>
    <w:p w:rsidR="00AA671A" w:rsidRDefault="00AA671A" w:rsidP="00AA671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Сроки поставки товаров, выполнения работ, оказания услуг: в соответствии со Спецификацией </w:t>
      </w:r>
    </w:p>
    <w:p w:rsidR="00AA671A" w:rsidRDefault="00AA671A" w:rsidP="00AA671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AA671A" w:rsidRDefault="00AA671A" w:rsidP="00AA671A">
      <w:pPr>
        <w:numPr>
          <w:ilvl w:val="0"/>
          <w:numId w:val="1"/>
        </w:numPr>
        <w:spacing w:before="360" w:after="100" w:afterAutospacing="1"/>
        <w:ind w:left="714" w:hanging="357"/>
      </w:pPr>
      <w:r>
        <w:lastRenderedPageBreak/>
        <w:t>До окончания указанного в извещении срока подачи заявок на участие в запросе цен 19.02.2013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2"/>
        <w:gridCol w:w="2317"/>
        <w:gridCol w:w="2278"/>
        <w:gridCol w:w="1699"/>
        <w:gridCol w:w="1999"/>
      </w:tblGrid>
      <w:tr w:rsidR="00AA671A" w:rsidTr="00AA671A">
        <w:trPr>
          <w:tblCellSpacing w:w="15" w:type="dxa"/>
        </w:trPr>
        <w:tc>
          <w:tcPr>
            <w:tcW w:w="0" w:type="auto"/>
            <w:vAlign w:val="center"/>
          </w:tcPr>
          <w:p w:rsidR="00AA671A" w:rsidRDefault="00AA671A" w:rsidP="00CF7EB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0" w:type="auto"/>
            <w:vAlign w:val="center"/>
          </w:tcPr>
          <w:p w:rsidR="00AA671A" w:rsidRDefault="00AA671A" w:rsidP="00CF7EB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AA671A" w:rsidRDefault="00AA671A" w:rsidP="00CF7EB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AA671A" w:rsidRDefault="00AA671A" w:rsidP="00CF7EB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vAlign w:val="center"/>
          </w:tcPr>
          <w:p w:rsidR="00AA671A" w:rsidRDefault="00AA671A" w:rsidP="00CF7EB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AA671A" w:rsidTr="00AA671A">
        <w:trPr>
          <w:tblCellSpacing w:w="15" w:type="dxa"/>
        </w:trPr>
        <w:tc>
          <w:tcPr>
            <w:tcW w:w="0" w:type="auto"/>
            <w:vAlign w:val="center"/>
          </w:tcPr>
          <w:p w:rsidR="00AA671A" w:rsidRDefault="00AA671A" w:rsidP="00CF7EB7">
            <w:r>
              <w:t>1</w:t>
            </w:r>
          </w:p>
        </w:tc>
        <w:tc>
          <w:tcPr>
            <w:tcW w:w="0" w:type="auto"/>
            <w:vAlign w:val="center"/>
          </w:tcPr>
          <w:p w:rsidR="00AA671A" w:rsidRDefault="00AA671A" w:rsidP="00CF7EB7">
            <w:r>
              <w:t>ЗАО “Завод “Знамя труда“</w:t>
            </w:r>
            <w:r>
              <w:br/>
              <w:t>ИНН 7806152178</w:t>
            </w:r>
          </w:p>
        </w:tc>
        <w:tc>
          <w:tcPr>
            <w:tcW w:w="0" w:type="auto"/>
            <w:vAlign w:val="center"/>
          </w:tcPr>
          <w:p w:rsidR="00AA671A" w:rsidRDefault="00AA671A" w:rsidP="00AA671A">
            <w:r>
              <w:t>195027, Санкт-Петербург, Магнитогорская, 11, лит А</w:t>
            </w:r>
          </w:p>
        </w:tc>
        <w:tc>
          <w:tcPr>
            <w:tcW w:w="0" w:type="auto"/>
            <w:vAlign w:val="center"/>
          </w:tcPr>
          <w:p w:rsidR="00AA671A" w:rsidRDefault="00AA671A" w:rsidP="00CF7EB7">
            <w:r>
              <w:t>25 февраля 2013 г. 18:56:24</w:t>
            </w:r>
          </w:p>
        </w:tc>
        <w:tc>
          <w:tcPr>
            <w:tcW w:w="0" w:type="auto"/>
            <w:vAlign w:val="center"/>
          </w:tcPr>
          <w:p w:rsidR="00AA671A" w:rsidRDefault="00AA671A" w:rsidP="00AA671A">
            <w:r>
              <w:t>71 980.00  (семьдесят одна тысяча девятьсот восемьдесят рублей 00 копеек) с учетом НДС</w:t>
            </w:r>
          </w:p>
        </w:tc>
      </w:tr>
    </w:tbl>
    <w:p w:rsidR="00AA671A" w:rsidRDefault="00AA671A" w:rsidP="00AA671A">
      <w:pPr>
        <w:numPr>
          <w:ilvl w:val="0"/>
          <w:numId w:val="1"/>
        </w:numPr>
        <w:spacing w:before="100" w:beforeAutospacing="1"/>
        <w:ind w:left="714" w:hanging="357"/>
      </w:pPr>
      <w: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AA671A" w:rsidRDefault="00AA671A" w:rsidP="00AA671A">
      <w:pPr>
        <w:numPr>
          <w:ilvl w:val="1"/>
          <w:numId w:val="3"/>
        </w:numPr>
        <w:tabs>
          <w:tab w:val="clear" w:pos="1440"/>
        </w:tabs>
        <w:ind w:left="1434" w:hanging="357"/>
      </w:pPr>
      <w:r>
        <w:t>В соответствии с пунктом 20.7.2,  пунктом 14.8.4 Единого отраслевого стандарта закупок Госкорпорации «Росатом» (положения о закупках) и пунктом 3.17 документации по проведению запроса цен, Единая комиссия приняла решение направить запрос об уточнении заявки на участие в запросе цен следующему участнику:</w:t>
      </w:r>
    </w:p>
    <w:p w:rsidR="00AA671A" w:rsidRDefault="00AA671A" w:rsidP="00AA671A">
      <w:pPr>
        <w:pStyle w:val="a4"/>
        <w:numPr>
          <w:ilvl w:val="0"/>
          <w:numId w:val="4"/>
        </w:numPr>
      </w:pPr>
      <w:r>
        <w:t>ЗАО “Завод “Знамя труда“</w:t>
      </w:r>
    </w:p>
    <w:p w:rsidR="00AA671A" w:rsidRDefault="00AA671A" w:rsidP="00AA671A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Настоящий протокол разместить на сайте http://www.a-k-d.ru </w:t>
      </w:r>
    </w:p>
    <w:p w:rsidR="00AA671A" w:rsidRDefault="00AA671A" w:rsidP="00AA671A">
      <w:pPr>
        <w:numPr>
          <w:ilvl w:val="0"/>
          <w:numId w:val="1"/>
        </w:numPr>
        <w:spacing w:before="360"/>
        <w:ind w:left="714" w:hanging="357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8"/>
        <w:gridCol w:w="2958"/>
      </w:tblGrid>
      <w:tr w:rsidR="00AA671A" w:rsidTr="00AA671A">
        <w:trPr>
          <w:tblCellSpacing w:w="15" w:type="dxa"/>
        </w:trPr>
        <w:tc>
          <w:tcPr>
            <w:tcW w:w="7326" w:type="dxa"/>
            <w:gridSpan w:val="2"/>
            <w:vAlign w:val="center"/>
          </w:tcPr>
          <w:p w:rsidR="00AA671A" w:rsidRDefault="00AA671A" w:rsidP="00CF7EB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AA671A" w:rsidTr="00AA671A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A671A" w:rsidRDefault="00AA671A" w:rsidP="00CF7EB7">
            <w:r>
              <w:t>Шкитилев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A671A" w:rsidRDefault="00AA671A" w:rsidP="00CF7EB7">
            <w:r>
              <w:t>__________________</w:t>
            </w:r>
          </w:p>
        </w:tc>
      </w:tr>
      <w:tr w:rsidR="00AA671A" w:rsidTr="00AA671A">
        <w:trPr>
          <w:tblCellSpacing w:w="15" w:type="dxa"/>
        </w:trPr>
        <w:tc>
          <w:tcPr>
            <w:tcW w:w="7326" w:type="dxa"/>
            <w:gridSpan w:val="2"/>
            <w:vAlign w:val="center"/>
          </w:tcPr>
          <w:p w:rsidR="00AA671A" w:rsidRDefault="00AA671A" w:rsidP="00CF7EB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AA671A" w:rsidTr="00AA671A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A671A" w:rsidRDefault="00AA671A" w:rsidP="00CF7EB7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A671A" w:rsidRDefault="00AA671A" w:rsidP="00CF7EB7">
            <w:r>
              <w:t>__________________</w:t>
            </w:r>
          </w:p>
        </w:tc>
      </w:tr>
      <w:tr w:rsidR="00AA671A" w:rsidTr="00AA671A">
        <w:trPr>
          <w:tblCellSpacing w:w="15" w:type="dxa"/>
        </w:trPr>
        <w:tc>
          <w:tcPr>
            <w:tcW w:w="7326" w:type="dxa"/>
            <w:gridSpan w:val="2"/>
            <w:vAlign w:val="center"/>
          </w:tcPr>
          <w:p w:rsidR="00AA671A" w:rsidRDefault="00AA671A" w:rsidP="00CF7EB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AA671A" w:rsidTr="00AA671A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A671A" w:rsidRDefault="00AA671A" w:rsidP="00CF7EB7">
            <w: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A671A" w:rsidRDefault="00AA671A" w:rsidP="00CF7EB7">
            <w:r>
              <w:t>__________________</w:t>
            </w:r>
          </w:p>
        </w:tc>
      </w:tr>
      <w:tr w:rsidR="00AA671A" w:rsidTr="00AA671A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A671A" w:rsidRDefault="00AA671A" w:rsidP="00CF7EB7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A671A" w:rsidRDefault="00AA671A" w:rsidP="00CF7EB7">
            <w:r>
              <w:t>__________________</w:t>
            </w:r>
          </w:p>
        </w:tc>
      </w:tr>
      <w:tr w:rsidR="00AA671A" w:rsidTr="00AA671A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A671A" w:rsidRDefault="00AA671A" w:rsidP="00CF7EB7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A671A" w:rsidRDefault="00AA671A" w:rsidP="00CF7EB7">
            <w:r>
              <w:t>__________________</w:t>
            </w:r>
          </w:p>
        </w:tc>
      </w:tr>
      <w:tr w:rsidR="00AA671A" w:rsidTr="00AA671A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A671A" w:rsidRDefault="00AA671A" w:rsidP="00CF7EB7">
            <w:r>
              <w:t>Кувардин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A671A" w:rsidRDefault="00AA671A" w:rsidP="00CF7EB7">
            <w:r>
              <w:t>__________________</w:t>
            </w:r>
          </w:p>
        </w:tc>
      </w:tr>
      <w:tr w:rsidR="00AA671A" w:rsidTr="00AA671A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A671A" w:rsidRDefault="00AA671A" w:rsidP="00CF7EB7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A671A" w:rsidRDefault="00AA671A" w:rsidP="00CF7EB7">
            <w:r>
              <w:t>__________________</w:t>
            </w:r>
          </w:p>
        </w:tc>
      </w:tr>
      <w:tr w:rsidR="00AA671A" w:rsidTr="00AA671A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A671A" w:rsidRDefault="00AA671A" w:rsidP="00CF7EB7">
            <w:r>
              <w:t>Тюкаев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A671A" w:rsidRDefault="00AA671A" w:rsidP="00CF7EB7">
            <w:r>
              <w:t>Опросный лист прилагается</w:t>
            </w:r>
          </w:p>
        </w:tc>
      </w:tr>
      <w:tr w:rsidR="00AA671A" w:rsidTr="00AA671A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A671A" w:rsidRDefault="00AA671A" w:rsidP="00CF7EB7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A671A" w:rsidRDefault="00AA671A" w:rsidP="00CF7EB7">
            <w:r>
              <w:t>Опросный лист прилагается</w:t>
            </w:r>
          </w:p>
        </w:tc>
      </w:tr>
      <w:tr w:rsidR="00AA671A" w:rsidTr="00AA671A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A671A" w:rsidRDefault="00AA671A" w:rsidP="00CF7EB7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A671A" w:rsidRDefault="00AA671A" w:rsidP="00CF7EB7">
            <w:r>
              <w:t>__________________</w:t>
            </w:r>
          </w:p>
        </w:tc>
      </w:tr>
    </w:tbl>
    <w:p w:rsidR="0014324E" w:rsidRDefault="0014324E"/>
    <w:sectPr w:rsidR="0014324E" w:rsidSect="00AA671A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023A4"/>
    <w:multiLevelType w:val="multilevel"/>
    <w:tmpl w:val="BF6622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1E43A38"/>
    <w:multiLevelType w:val="hybridMultilevel"/>
    <w:tmpl w:val="603C6E6A"/>
    <w:lvl w:ilvl="0" w:tplc="041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73FB2DC6"/>
    <w:multiLevelType w:val="multilevel"/>
    <w:tmpl w:val="715C37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A671A"/>
    <w:rsid w:val="0014324E"/>
    <w:rsid w:val="00677BCF"/>
    <w:rsid w:val="009203AE"/>
    <w:rsid w:val="00AA6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67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AA6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A671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AA671A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AA671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617</Words>
  <Characters>3522</Characters>
  <Application>Microsoft Office Word</Application>
  <DocSecurity>0</DocSecurity>
  <Lines>29</Lines>
  <Paragraphs>8</Paragraphs>
  <ScaleCrop>false</ScaleCrop>
  <Company>NIAEP</Company>
  <LinksUpToDate>false</LinksUpToDate>
  <CharactersWithSpaces>4131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dcterms:created xsi:type="dcterms:W3CDTF">2013-03-05T14:39:00Z</dcterms:created>
  <dcterms:modified xsi:type="dcterms:W3CDTF">2013-03-05T15:23:00Z</dcterms:modified>
</cp:coreProperties>
</file>