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F23" w:rsidRPr="00485085" w:rsidRDefault="00F90F23" w:rsidP="00F90F23">
      <w:pPr>
        <w:jc w:val="center"/>
        <w:rPr>
          <w:rFonts w:ascii="Times New Roman" w:hAnsi="Times New Roman"/>
          <w:b/>
          <w:szCs w:val="24"/>
        </w:rPr>
      </w:pPr>
      <w:r w:rsidRPr="00485085">
        <w:rPr>
          <w:rFonts w:ascii="Times New Roman" w:hAnsi="Times New Roman"/>
          <w:b/>
          <w:szCs w:val="24"/>
        </w:rPr>
        <w:t>ТЕХНИЧЕСКОЕ ЗАДАНИЕ</w:t>
      </w:r>
    </w:p>
    <w:p w:rsidR="00F90F23" w:rsidRPr="00485085" w:rsidRDefault="00F90F23" w:rsidP="00F90F23">
      <w:pPr>
        <w:pStyle w:val="a5"/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b/>
          <w:bCs/>
        </w:rPr>
      </w:pPr>
      <w:r w:rsidRPr="00485085">
        <w:rPr>
          <w:b/>
          <w:bCs/>
        </w:rPr>
        <w:t>на разработку проектно-сметной документации, монтаж и наладку системы автоматической пожарной сигнализации оповещения людей о пожаре и управления эваку</w:t>
      </w:r>
      <w:r w:rsidRPr="00485085">
        <w:rPr>
          <w:b/>
          <w:bCs/>
        </w:rPr>
        <w:t>а</w:t>
      </w:r>
      <w:r w:rsidRPr="00485085">
        <w:rPr>
          <w:b/>
          <w:bCs/>
        </w:rPr>
        <w:t>цией (далее установок пожарной автоматики), обеспечивающей пожарную безопасность в действующем здании 75 и в здании 211 (ИЯРиТ) ГНЦ РФ-ФЭИ</w:t>
      </w:r>
    </w:p>
    <w:p w:rsidR="00F90F23" w:rsidRPr="00485085" w:rsidRDefault="00F90F23" w:rsidP="00F90F23">
      <w:pPr>
        <w:pStyle w:val="a5"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b/>
          <w:bCs/>
        </w:rPr>
      </w:pPr>
    </w:p>
    <w:p w:rsidR="00F90F23" w:rsidRPr="00485085" w:rsidRDefault="00F90F23" w:rsidP="00F90F23">
      <w:pPr>
        <w:pStyle w:val="a5"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485085">
        <w:rPr>
          <w:b/>
          <w:bCs/>
        </w:rPr>
        <w:t xml:space="preserve">1. Основание </w:t>
      </w:r>
      <w:r w:rsidRPr="00485085">
        <w:rPr>
          <w:b/>
        </w:rPr>
        <w:t>выполнения работ</w:t>
      </w:r>
      <w:r w:rsidRPr="00485085">
        <w:rPr>
          <w:b/>
          <w:bCs/>
        </w:rPr>
        <w:t>.</w:t>
      </w:r>
    </w:p>
    <w:p w:rsidR="00F90F23" w:rsidRPr="00485085" w:rsidRDefault="00F90F23" w:rsidP="00F90F23">
      <w:pPr>
        <w:pStyle w:val="a5"/>
        <w:spacing w:after="0"/>
        <w:jc w:val="both"/>
      </w:pPr>
      <w:r w:rsidRPr="00485085">
        <w:t>Основанием для выполнения работ являются: Федеральный Закон РФ от 22.07.2008 № 123-ФЗ (с изменениями), Правила пожарной безопасности в Российской Ф</w:t>
      </w:r>
      <w:r w:rsidRPr="00485085">
        <w:t>е</w:t>
      </w:r>
      <w:r w:rsidRPr="00485085">
        <w:t>дерации ППБ 01-03, РД 78.145-93, СП 5.13130.2009, СП 3.13130.2009, СНиП 3.05.06-85, ПУЭ (7 редакция), и технические паспорта об</w:t>
      </w:r>
      <w:r w:rsidRPr="00485085">
        <w:t>о</w:t>
      </w:r>
      <w:r w:rsidRPr="00485085">
        <w:t>рудования.</w:t>
      </w:r>
    </w:p>
    <w:p w:rsidR="00F90F23" w:rsidRPr="00485085" w:rsidRDefault="00F90F23" w:rsidP="00F90F23">
      <w:pPr>
        <w:jc w:val="center"/>
        <w:rPr>
          <w:rFonts w:ascii="Times New Roman" w:hAnsi="Times New Roman"/>
          <w:b/>
          <w:szCs w:val="24"/>
        </w:rPr>
      </w:pPr>
    </w:p>
    <w:p w:rsidR="00F90F23" w:rsidRPr="00485085" w:rsidRDefault="00F90F23" w:rsidP="00F90F23">
      <w:pPr>
        <w:jc w:val="center"/>
        <w:rPr>
          <w:rFonts w:ascii="Times New Roman" w:hAnsi="Times New Roman"/>
          <w:szCs w:val="24"/>
        </w:rPr>
      </w:pPr>
      <w:r w:rsidRPr="00485085">
        <w:rPr>
          <w:rFonts w:ascii="Times New Roman" w:hAnsi="Times New Roman"/>
          <w:b/>
          <w:szCs w:val="24"/>
        </w:rPr>
        <w:t>2. Цели и задачи выполнения работ</w:t>
      </w:r>
      <w:r w:rsidRPr="00485085">
        <w:rPr>
          <w:rFonts w:ascii="Times New Roman" w:hAnsi="Times New Roman"/>
          <w:szCs w:val="24"/>
        </w:rPr>
        <w:t>.</w:t>
      </w:r>
    </w:p>
    <w:p w:rsidR="00F90F23" w:rsidRPr="00485085" w:rsidRDefault="00F90F23" w:rsidP="00F90F23">
      <w:pPr>
        <w:jc w:val="both"/>
        <w:rPr>
          <w:rFonts w:ascii="Times New Roman" w:hAnsi="Times New Roman"/>
          <w:b/>
          <w:szCs w:val="24"/>
        </w:rPr>
      </w:pPr>
      <w:r w:rsidRPr="00485085">
        <w:rPr>
          <w:rFonts w:ascii="Times New Roman" w:hAnsi="Times New Roman"/>
          <w:szCs w:val="24"/>
        </w:rPr>
        <w:t>2.1</w:t>
      </w:r>
      <w:r w:rsidRPr="00485085">
        <w:rPr>
          <w:rFonts w:ascii="Times New Roman" w:hAnsi="Times New Roman"/>
          <w:b/>
          <w:szCs w:val="24"/>
        </w:rPr>
        <w:t xml:space="preserve"> Цели выполнения работ:</w:t>
      </w:r>
    </w:p>
    <w:p w:rsidR="00F90F23" w:rsidRPr="00485085" w:rsidRDefault="00F90F23" w:rsidP="00F90F23">
      <w:pPr>
        <w:pStyle w:val="a5"/>
        <w:spacing w:after="0"/>
        <w:jc w:val="both"/>
      </w:pPr>
      <w:r w:rsidRPr="00485085">
        <w:t>2.1.1. Разработка проектно-сметной документации, монтаж и проведение пуско-наладочных работ сист</w:t>
      </w:r>
      <w:r w:rsidRPr="00485085">
        <w:t>е</w:t>
      </w:r>
      <w:r w:rsidRPr="00485085">
        <w:t>мы (далее установки пожарной автоматики), обеспечивающей пожарную безопасность в действующем здании</w:t>
      </w:r>
      <w:r w:rsidRPr="00EC2B58">
        <w:t xml:space="preserve"> </w:t>
      </w:r>
      <w:r w:rsidRPr="00485085">
        <w:rPr>
          <w:bCs/>
        </w:rPr>
        <w:t>75 и в здании 211 (ИЯРиТ)</w:t>
      </w:r>
      <w:r w:rsidRPr="00485085">
        <w:t xml:space="preserve">  ГНЦ РФ-ФЭИ.</w:t>
      </w:r>
    </w:p>
    <w:p w:rsidR="00F90F23" w:rsidRPr="00485085" w:rsidRDefault="00F90F23" w:rsidP="00F90F23">
      <w:pPr>
        <w:pStyle w:val="a5"/>
        <w:spacing w:after="0"/>
        <w:jc w:val="both"/>
      </w:pPr>
      <w:r w:rsidRPr="00485085">
        <w:t>2.1.2. Демонтаж существующих сетей старой системы автоматической пожарной сигнализации, оповещения людей о пожаре и управления эваку</w:t>
      </w:r>
      <w:r w:rsidRPr="00485085">
        <w:t>а</w:t>
      </w:r>
      <w:r w:rsidRPr="00485085">
        <w:t>цией и проведение косметического ремонта по заделке монтажных отверстий и проходок в перегородках и плитах перекрытий, оставшихся после демонтажа проводов и пожарных извещателей.</w:t>
      </w:r>
    </w:p>
    <w:p w:rsidR="00F90F23" w:rsidRPr="008243A7" w:rsidRDefault="00F90F23" w:rsidP="00F90F23">
      <w:pPr>
        <w:pStyle w:val="a5"/>
        <w:spacing w:after="0"/>
        <w:jc w:val="both"/>
        <w:rPr>
          <w:b/>
        </w:rPr>
      </w:pPr>
      <w:r w:rsidRPr="00485085">
        <w:t>2.2</w:t>
      </w:r>
      <w:r w:rsidRPr="008243A7">
        <w:t xml:space="preserve">. </w:t>
      </w:r>
      <w:r w:rsidRPr="008243A7">
        <w:rPr>
          <w:b/>
        </w:rPr>
        <w:t>Требования к проектно-сметной документации.</w:t>
      </w:r>
    </w:p>
    <w:p w:rsidR="00F90F23" w:rsidRPr="008243A7" w:rsidRDefault="00F90F23" w:rsidP="00F90F23">
      <w:pPr>
        <w:pStyle w:val="a5"/>
        <w:spacing w:after="0"/>
        <w:jc w:val="both"/>
      </w:pPr>
      <w:r w:rsidRPr="008243A7">
        <w:t>2.2.1. Проектно-сметная документация должна быть разработана в соответствии с техническим заданием на проектирование и техническими условиями на подключение и иметь следующие обязательные разделы:</w:t>
      </w:r>
    </w:p>
    <w:p w:rsidR="00F90F23" w:rsidRPr="004D238B" w:rsidRDefault="00F90F23" w:rsidP="00F90F23">
      <w:pPr>
        <w:pStyle w:val="a5"/>
        <w:spacing w:after="0"/>
        <w:jc w:val="both"/>
        <w:rPr>
          <w:color w:val="000000"/>
        </w:rPr>
      </w:pPr>
      <w:r w:rsidRPr="008243A7">
        <w:t>- Слаботочная часть</w:t>
      </w:r>
      <w:r w:rsidRPr="004D238B">
        <w:rPr>
          <w:color w:val="000000"/>
        </w:rPr>
        <w:t>. Cист</w:t>
      </w:r>
      <w:r w:rsidRPr="004D238B">
        <w:rPr>
          <w:color w:val="000000"/>
        </w:rPr>
        <w:t>е</w:t>
      </w:r>
      <w:r w:rsidRPr="004D238B">
        <w:rPr>
          <w:color w:val="000000"/>
        </w:rPr>
        <w:t>ма автоматической пожарной сигнализации, оповещения людей о пожаре и управления эваку</w:t>
      </w:r>
      <w:r w:rsidRPr="004D238B">
        <w:rPr>
          <w:color w:val="000000"/>
        </w:rPr>
        <w:t>а</w:t>
      </w:r>
      <w:r w:rsidRPr="004D238B">
        <w:rPr>
          <w:color w:val="000000"/>
        </w:rPr>
        <w:t>цией;</w:t>
      </w:r>
    </w:p>
    <w:p w:rsidR="00F90F23" w:rsidRPr="004D238B" w:rsidRDefault="00F90F23" w:rsidP="00F90F23">
      <w:pPr>
        <w:pStyle w:val="a5"/>
        <w:spacing w:after="0"/>
        <w:jc w:val="both"/>
        <w:rPr>
          <w:color w:val="000000"/>
        </w:rPr>
      </w:pPr>
      <w:r w:rsidRPr="004D238B">
        <w:rPr>
          <w:color w:val="000000"/>
        </w:rPr>
        <w:t>- Электротехническая часть. Схемы запитки сист</w:t>
      </w:r>
      <w:r w:rsidRPr="004D238B">
        <w:rPr>
          <w:color w:val="000000"/>
        </w:rPr>
        <w:t>е</w:t>
      </w:r>
      <w:r w:rsidRPr="004D238B">
        <w:rPr>
          <w:color w:val="000000"/>
        </w:rPr>
        <w:t>мы автоматической пожарной сигнализации, оповещения людей о пожаре и управления эваку</w:t>
      </w:r>
      <w:r w:rsidRPr="004D238B">
        <w:rPr>
          <w:color w:val="000000"/>
        </w:rPr>
        <w:t>а</w:t>
      </w:r>
      <w:r w:rsidRPr="004D238B">
        <w:rPr>
          <w:color w:val="000000"/>
        </w:rPr>
        <w:t>цией, автоматики и отключения вентиляции при пожаре.</w:t>
      </w:r>
    </w:p>
    <w:p w:rsidR="00F90F23" w:rsidRPr="004D238B" w:rsidRDefault="00F90F23" w:rsidP="00F90F23">
      <w:pPr>
        <w:pStyle w:val="a5"/>
        <w:spacing w:after="0"/>
        <w:rPr>
          <w:color w:val="000000"/>
        </w:rPr>
      </w:pPr>
      <w:r w:rsidRPr="004D238B">
        <w:rPr>
          <w:color w:val="000000"/>
        </w:rPr>
        <w:t>- Сметная часть. Смета на выполнение проектных работ. Смета на выполнение электромонтажных работ. Смета на выполнение пусконаладочных работ.</w:t>
      </w:r>
    </w:p>
    <w:p w:rsidR="00F90F23" w:rsidRPr="004D238B" w:rsidRDefault="00F90F23" w:rsidP="00F90F23">
      <w:pPr>
        <w:pStyle w:val="npb"/>
        <w:spacing w:before="0" w:beforeAutospacing="0" w:after="0" w:afterAutospacing="0"/>
        <w:jc w:val="both"/>
        <w:rPr>
          <w:color w:val="000000"/>
          <w:lang w:val="ru-RU"/>
        </w:rPr>
      </w:pPr>
      <w:r w:rsidRPr="004D238B">
        <w:rPr>
          <w:color w:val="000000"/>
          <w:lang w:val="ru-RU"/>
        </w:rPr>
        <w:t xml:space="preserve">2.2.2. Проектные работы должны быть выполнены в соответствии с требованиями Федерального Закона РФ от 22.07.2008 № 123-ФЗ (с изменениями). «Положения о составе разделов проектной документации и требованиях к их содержанию», утвержденного Постановлением Правительства Российской Федерации и правилами </w:t>
      </w:r>
      <w:r w:rsidRPr="004D238B">
        <w:rPr>
          <w:bCs/>
          <w:color w:val="000000"/>
          <w:lang w:val="ru-RU"/>
        </w:rPr>
        <w:t>СП 5.13130.2009</w:t>
      </w:r>
      <w:r w:rsidRPr="004D238B">
        <w:rPr>
          <w:color w:val="000000"/>
          <w:lang w:val="ru-RU"/>
        </w:rPr>
        <w:t>,                                    СП 3.13130.2009, ППБ 01-03 и РД 78.145-93, действующими на территории Российской Федерации. Рабочие чертежи должны содержать поэтажные планы с экспликациями помещений, в которых указываются: назначение каждого помещения, его площадь и категория по пожарной опасности.</w:t>
      </w:r>
    </w:p>
    <w:p w:rsidR="00F90F23" w:rsidRPr="004D238B" w:rsidRDefault="00F90F23" w:rsidP="00F90F23">
      <w:pPr>
        <w:widowControl w:val="0"/>
        <w:adjustRightInd w:val="0"/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t xml:space="preserve">2.2.3. Работы по разработке проектно-сметной документации должны быть выполнены в срок до 30 декабря 2013 года. Рабочие чертежи и сметы должны быть согласованы с Энергокомплексом ФГУП «ГНЦ РФ-ФЭИ» и переданы в трёх экземплярах с сопроводительным письмом в ОКС. Дата передачи согласованных рабочих чертежей и смет в ОКС считается сроком окончания разработки проектно-сметной документации. </w:t>
      </w:r>
    </w:p>
    <w:p w:rsidR="00F90F23" w:rsidRPr="004D238B" w:rsidRDefault="00F90F23" w:rsidP="00F90F23">
      <w:pPr>
        <w:pStyle w:val="a5"/>
        <w:spacing w:after="0"/>
        <w:jc w:val="both"/>
        <w:rPr>
          <w:b/>
          <w:color w:val="000000"/>
        </w:rPr>
      </w:pPr>
      <w:r w:rsidRPr="004D238B">
        <w:rPr>
          <w:color w:val="000000"/>
        </w:rPr>
        <w:t xml:space="preserve">2.3. </w:t>
      </w:r>
      <w:r w:rsidRPr="004D238B">
        <w:rPr>
          <w:b/>
          <w:color w:val="000000"/>
        </w:rPr>
        <w:t>Требования к монтажу и наладке сист</w:t>
      </w:r>
      <w:r w:rsidRPr="004D238B">
        <w:rPr>
          <w:b/>
          <w:color w:val="000000"/>
        </w:rPr>
        <w:t>е</w:t>
      </w:r>
      <w:r w:rsidRPr="004D238B">
        <w:rPr>
          <w:b/>
          <w:color w:val="000000"/>
        </w:rPr>
        <w:t>мы автоматической пожарной сигнализации, оповещения людей о пожаре и управления эваку</w:t>
      </w:r>
      <w:r w:rsidRPr="004D238B">
        <w:rPr>
          <w:b/>
          <w:color w:val="000000"/>
        </w:rPr>
        <w:t>а</w:t>
      </w:r>
      <w:r w:rsidRPr="004D238B">
        <w:rPr>
          <w:b/>
          <w:color w:val="000000"/>
        </w:rPr>
        <w:t>цией.</w:t>
      </w:r>
    </w:p>
    <w:p w:rsidR="00F90F23" w:rsidRPr="004D238B" w:rsidRDefault="00F90F23" w:rsidP="00F90F23">
      <w:pPr>
        <w:widowControl w:val="0"/>
        <w:adjustRightInd w:val="0"/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t>2.3.1. Работы по монтажу и наладке сист</w:t>
      </w:r>
      <w:r w:rsidRPr="004D238B">
        <w:rPr>
          <w:rFonts w:ascii="Times New Roman" w:hAnsi="Times New Roman"/>
          <w:color w:val="000000"/>
          <w:szCs w:val="24"/>
        </w:rPr>
        <w:t>е</w:t>
      </w:r>
      <w:r w:rsidRPr="004D238B">
        <w:rPr>
          <w:rFonts w:ascii="Times New Roman" w:hAnsi="Times New Roman"/>
          <w:color w:val="000000"/>
          <w:szCs w:val="24"/>
        </w:rPr>
        <w:t>мы автоматической пожарной сигнализации, оповещения людей о пожаре и управления эваку</w:t>
      </w:r>
      <w:r w:rsidRPr="004D238B">
        <w:rPr>
          <w:rFonts w:ascii="Times New Roman" w:hAnsi="Times New Roman"/>
          <w:color w:val="000000"/>
          <w:szCs w:val="24"/>
        </w:rPr>
        <w:t>а</w:t>
      </w:r>
      <w:r w:rsidRPr="004D238B">
        <w:rPr>
          <w:rFonts w:ascii="Times New Roman" w:hAnsi="Times New Roman"/>
          <w:color w:val="000000"/>
          <w:szCs w:val="24"/>
        </w:rPr>
        <w:t>цией должны быть выполнены в соответствии с требованиями СНиП 3.05.06-85, ПУЭ (7 редакция), ППБ 01-03 и РД 78.145-93. Материалы, изделия и оборудование, используемые при выполнении работ, должны быть сертиф</w:t>
      </w:r>
      <w:r w:rsidRPr="004D238B">
        <w:rPr>
          <w:rFonts w:ascii="Times New Roman" w:hAnsi="Times New Roman"/>
          <w:color w:val="000000"/>
          <w:szCs w:val="24"/>
        </w:rPr>
        <w:t>и</w:t>
      </w:r>
      <w:r w:rsidRPr="004D238B">
        <w:rPr>
          <w:rFonts w:ascii="Times New Roman" w:hAnsi="Times New Roman"/>
          <w:color w:val="000000"/>
          <w:szCs w:val="24"/>
        </w:rPr>
        <w:t>цированы и соответствовать ГОСТ и ТУ.</w:t>
      </w:r>
    </w:p>
    <w:p w:rsidR="00F90F23" w:rsidRPr="004D238B" w:rsidRDefault="00F90F23" w:rsidP="00F90F23">
      <w:pPr>
        <w:widowControl w:val="0"/>
        <w:adjustRightInd w:val="0"/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lastRenderedPageBreak/>
        <w:t>2.3.2. Работы по монтажу и наладке сист</w:t>
      </w:r>
      <w:r w:rsidRPr="004D238B">
        <w:rPr>
          <w:rFonts w:ascii="Times New Roman" w:hAnsi="Times New Roman"/>
          <w:color w:val="000000"/>
          <w:szCs w:val="24"/>
        </w:rPr>
        <w:t>е</w:t>
      </w:r>
      <w:r w:rsidRPr="004D238B">
        <w:rPr>
          <w:rFonts w:ascii="Times New Roman" w:hAnsi="Times New Roman"/>
          <w:color w:val="000000"/>
          <w:szCs w:val="24"/>
        </w:rPr>
        <w:t>мы автоматической пожарной сигнализации, оповещения людей о пожаре и управления эваку</w:t>
      </w:r>
      <w:r w:rsidRPr="004D238B">
        <w:rPr>
          <w:rFonts w:ascii="Times New Roman" w:hAnsi="Times New Roman"/>
          <w:color w:val="000000"/>
          <w:szCs w:val="24"/>
        </w:rPr>
        <w:t>а</w:t>
      </w:r>
      <w:r w:rsidRPr="004D238B">
        <w:rPr>
          <w:rFonts w:ascii="Times New Roman" w:hAnsi="Times New Roman"/>
          <w:color w:val="000000"/>
          <w:szCs w:val="24"/>
        </w:rPr>
        <w:t xml:space="preserve">цией должны быть выполнены в срок до 28 марта 2014 года. Датой окончания работ по Договору считается дата подписания </w:t>
      </w:r>
      <w:r w:rsidRPr="004D238B">
        <w:rPr>
          <w:rFonts w:ascii="Times New Roman" w:hAnsi="Times New Roman"/>
          <w:b/>
          <w:i/>
          <w:color w:val="000000"/>
          <w:szCs w:val="24"/>
        </w:rPr>
        <w:t>Акта приемки законченного строительством объекта в эксплуатацию</w:t>
      </w:r>
      <w:r w:rsidRPr="004D238B">
        <w:rPr>
          <w:rFonts w:ascii="Times New Roman" w:hAnsi="Times New Roman"/>
          <w:color w:val="000000"/>
          <w:szCs w:val="24"/>
        </w:rPr>
        <w:t xml:space="preserve">. Работы должны выполняться по согласованному с «Заказчиком»  </w:t>
      </w:r>
      <w:r w:rsidRPr="004D238B">
        <w:rPr>
          <w:rFonts w:ascii="Times New Roman" w:hAnsi="Times New Roman"/>
          <w:b/>
          <w:i/>
          <w:color w:val="000000"/>
          <w:szCs w:val="24"/>
        </w:rPr>
        <w:t>Графику производства электромонтажных и пусконаладочных работ</w:t>
      </w:r>
      <w:r w:rsidRPr="004D238B">
        <w:rPr>
          <w:rFonts w:ascii="Times New Roman" w:hAnsi="Times New Roman"/>
          <w:color w:val="000000"/>
          <w:szCs w:val="24"/>
        </w:rPr>
        <w:t xml:space="preserve">; пусконаладочные работы выполняются в объеме, предусмотренном </w:t>
      </w:r>
      <w:r w:rsidRPr="004D238B">
        <w:rPr>
          <w:rFonts w:ascii="Times New Roman" w:hAnsi="Times New Roman"/>
          <w:b/>
          <w:i/>
          <w:color w:val="000000"/>
          <w:szCs w:val="24"/>
        </w:rPr>
        <w:t>Программой пусконаладочных работ</w:t>
      </w:r>
      <w:r w:rsidRPr="004D238B">
        <w:rPr>
          <w:rFonts w:ascii="Times New Roman" w:hAnsi="Times New Roman"/>
          <w:color w:val="000000"/>
          <w:szCs w:val="24"/>
        </w:rPr>
        <w:t>, также заранее согласованной с «Заказчиком».</w:t>
      </w:r>
    </w:p>
    <w:p w:rsidR="00F90F23" w:rsidRPr="004D238B" w:rsidRDefault="00F90F23" w:rsidP="00F90F23">
      <w:pPr>
        <w:widowControl w:val="0"/>
        <w:adjustRightInd w:val="0"/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t>2.3.3. Режим работы персонала «Подрядчика» на территории ФГУП «ГНЦ РФ-ФЭИ»:                                         c 8</w:t>
      </w:r>
      <w:r w:rsidRPr="004D238B">
        <w:rPr>
          <w:rFonts w:ascii="Times New Roman" w:hAnsi="Times New Roman"/>
          <w:color w:val="000000"/>
          <w:szCs w:val="24"/>
          <w:vertAlign w:val="superscript"/>
        </w:rPr>
        <w:t>00</w:t>
      </w:r>
      <w:r w:rsidRPr="004D238B">
        <w:rPr>
          <w:rFonts w:ascii="Times New Roman" w:hAnsi="Times New Roman"/>
          <w:color w:val="000000"/>
          <w:szCs w:val="24"/>
        </w:rPr>
        <w:t xml:space="preserve"> до 17</w:t>
      </w:r>
      <w:r w:rsidRPr="004D238B">
        <w:rPr>
          <w:rFonts w:ascii="Times New Roman" w:hAnsi="Times New Roman"/>
          <w:color w:val="000000"/>
          <w:szCs w:val="24"/>
          <w:vertAlign w:val="superscript"/>
        </w:rPr>
        <w:t xml:space="preserve">00  </w:t>
      </w:r>
      <w:r w:rsidRPr="004D238B">
        <w:rPr>
          <w:rFonts w:ascii="Times New Roman" w:hAnsi="Times New Roman"/>
          <w:color w:val="000000"/>
          <w:szCs w:val="24"/>
        </w:rPr>
        <w:t>только по рабочим дням. Работа в выходные дни возможна по дополнительному согласованию с руководством предприятия с компенсацией «Подрядчиком» затрат «Заказчика» на предоставление лиц, сопровождающих персонал «Подрядчика» по территории предприятия и на здании.</w:t>
      </w:r>
    </w:p>
    <w:p w:rsidR="00F90F23" w:rsidRPr="004D238B" w:rsidRDefault="00F90F23" w:rsidP="00F90F23">
      <w:pPr>
        <w:jc w:val="both"/>
        <w:rPr>
          <w:rFonts w:ascii="Times New Roman" w:hAnsi="Times New Roman"/>
          <w:b/>
          <w:bCs/>
          <w:color w:val="000000"/>
          <w:szCs w:val="24"/>
        </w:rPr>
      </w:pPr>
      <w:r w:rsidRPr="004D238B">
        <w:rPr>
          <w:rFonts w:ascii="Times New Roman" w:hAnsi="Times New Roman"/>
          <w:b/>
          <w:bCs/>
          <w:color w:val="000000"/>
          <w:szCs w:val="24"/>
        </w:rPr>
        <w:t>3. Порядок выполнения работ.</w:t>
      </w:r>
    </w:p>
    <w:p w:rsidR="00F90F23" w:rsidRPr="004D238B" w:rsidRDefault="00F90F23" w:rsidP="00F90F23">
      <w:pPr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t xml:space="preserve">3.1. </w:t>
      </w:r>
      <w:r w:rsidRPr="004D238B">
        <w:rPr>
          <w:rFonts w:ascii="Times New Roman" w:hAnsi="Times New Roman"/>
          <w:b/>
          <w:i/>
          <w:color w:val="000000"/>
          <w:szCs w:val="24"/>
        </w:rPr>
        <w:t>График  производства электромонтажных и пусконаладочных работ</w:t>
      </w:r>
      <w:r w:rsidRPr="004D238B">
        <w:rPr>
          <w:rFonts w:ascii="Times New Roman" w:hAnsi="Times New Roman"/>
          <w:color w:val="000000"/>
          <w:szCs w:val="24"/>
        </w:rPr>
        <w:t xml:space="preserve"> согласовывается в двухстороннем порядке между </w:t>
      </w:r>
      <w:r w:rsidRPr="004D238B">
        <w:rPr>
          <w:rFonts w:ascii="Times New Roman" w:hAnsi="Times New Roman"/>
          <w:b/>
          <w:color w:val="000000"/>
          <w:szCs w:val="24"/>
        </w:rPr>
        <w:t>«Заказчиком»</w:t>
      </w:r>
      <w:r w:rsidRPr="004D238B">
        <w:rPr>
          <w:rFonts w:ascii="Times New Roman" w:hAnsi="Times New Roman"/>
          <w:color w:val="000000"/>
          <w:szCs w:val="24"/>
        </w:rPr>
        <w:t xml:space="preserve"> и </w:t>
      </w:r>
      <w:r w:rsidRPr="004D238B">
        <w:rPr>
          <w:rFonts w:ascii="Times New Roman" w:hAnsi="Times New Roman"/>
          <w:b/>
          <w:color w:val="000000"/>
          <w:szCs w:val="24"/>
        </w:rPr>
        <w:t>«Подрядчиком»</w:t>
      </w:r>
      <w:r w:rsidRPr="004D238B">
        <w:rPr>
          <w:rFonts w:ascii="Times New Roman" w:hAnsi="Times New Roman"/>
          <w:color w:val="000000"/>
          <w:szCs w:val="24"/>
        </w:rPr>
        <w:t xml:space="preserve"> за 3 рабочих дня до начала  выполнения этих работ </w:t>
      </w:r>
      <w:r w:rsidRPr="004D238B">
        <w:rPr>
          <w:rFonts w:ascii="Times New Roman" w:hAnsi="Times New Roman"/>
          <w:b/>
          <w:color w:val="000000"/>
          <w:szCs w:val="24"/>
        </w:rPr>
        <w:t xml:space="preserve">«Подрядчиком». </w:t>
      </w:r>
      <w:r w:rsidRPr="004D238B">
        <w:rPr>
          <w:rFonts w:ascii="Times New Roman" w:hAnsi="Times New Roman"/>
          <w:color w:val="000000"/>
          <w:szCs w:val="24"/>
        </w:rPr>
        <w:t>Он должен учитывать следующие мероприятия:</w:t>
      </w:r>
    </w:p>
    <w:p w:rsidR="00F90F23" w:rsidRPr="004D238B" w:rsidRDefault="00F90F23" w:rsidP="00F90F23">
      <w:pPr>
        <w:tabs>
          <w:tab w:val="num" w:pos="1129"/>
        </w:tabs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t>- демонтаж существующих сетей старой системы автоматической пожарной сигнализации, оповещения людей о пожаре и управления эваку</w:t>
      </w:r>
      <w:r w:rsidRPr="004D238B">
        <w:rPr>
          <w:rFonts w:ascii="Times New Roman" w:hAnsi="Times New Roman"/>
          <w:color w:val="000000"/>
          <w:szCs w:val="24"/>
        </w:rPr>
        <w:t>а</w:t>
      </w:r>
      <w:r w:rsidRPr="004D238B">
        <w:rPr>
          <w:rFonts w:ascii="Times New Roman" w:hAnsi="Times New Roman"/>
          <w:color w:val="000000"/>
          <w:szCs w:val="24"/>
        </w:rPr>
        <w:t>цией и проведение косметического ремонта по заделке монтажных отверстий и проходок в перегородках и плитах перекрытий, оставшихся после демонтажа проводов и пожарных извещателей;</w:t>
      </w:r>
    </w:p>
    <w:p w:rsidR="00F90F23" w:rsidRPr="004D238B" w:rsidRDefault="00F90F23" w:rsidP="00F90F23">
      <w:pPr>
        <w:tabs>
          <w:tab w:val="num" w:pos="1129"/>
        </w:tabs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t>- выполнение электромонтажных работ по монтажу сист</w:t>
      </w:r>
      <w:r w:rsidRPr="004D238B">
        <w:rPr>
          <w:rFonts w:ascii="Times New Roman" w:hAnsi="Times New Roman"/>
          <w:color w:val="000000"/>
          <w:szCs w:val="24"/>
        </w:rPr>
        <w:t>е</w:t>
      </w:r>
      <w:r w:rsidRPr="004D238B">
        <w:rPr>
          <w:rFonts w:ascii="Times New Roman" w:hAnsi="Times New Roman"/>
          <w:color w:val="000000"/>
          <w:szCs w:val="24"/>
        </w:rPr>
        <w:t>мы автоматической пожарной сигнализации, оповещения людей о пожаре и управления эваку</w:t>
      </w:r>
      <w:r w:rsidRPr="004D238B">
        <w:rPr>
          <w:rFonts w:ascii="Times New Roman" w:hAnsi="Times New Roman"/>
          <w:color w:val="000000"/>
          <w:szCs w:val="24"/>
        </w:rPr>
        <w:t>а</w:t>
      </w:r>
      <w:r w:rsidRPr="004D238B">
        <w:rPr>
          <w:rFonts w:ascii="Times New Roman" w:hAnsi="Times New Roman"/>
          <w:color w:val="000000"/>
          <w:szCs w:val="24"/>
        </w:rPr>
        <w:t>цией с указанием срока их окончания;</w:t>
      </w:r>
    </w:p>
    <w:p w:rsidR="00F90F23" w:rsidRPr="004D238B" w:rsidRDefault="00F90F23" w:rsidP="00F90F23">
      <w:pPr>
        <w:tabs>
          <w:tab w:val="num" w:pos="1129"/>
        </w:tabs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t>- выполнение работ по наладке сист</w:t>
      </w:r>
      <w:r w:rsidRPr="004D238B">
        <w:rPr>
          <w:rFonts w:ascii="Times New Roman" w:hAnsi="Times New Roman"/>
          <w:color w:val="000000"/>
          <w:szCs w:val="24"/>
        </w:rPr>
        <w:t>е</w:t>
      </w:r>
      <w:r w:rsidRPr="004D238B">
        <w:rPr>
          <w:rFonts w:ascii="Times New Roman" w:hAnsi="Times New Roman"/>
          <w:color w:val="000000"/>
          <w:szCs w:val="24"/>
        </w:rPr>
        <w:t>мы автоматической пожарной сигнализации, оповещения людей о пожаре и управления эваку</w:t>
      </w:r>
      <w:r w:rsidRPr="004D238B">
        <w:rPr>
          <w:rFonts w:ascii="Times New Roman" w:hAnsi="Times New Roman"/>
          <w:color w:val="000000"/>
          <w:szCs w:val="24"/>
        </w:rPr>
        <w:t>а</w:t>
      </w:r>
      <w:r w:rsidRPr="004D238B">
        <w:rPr>
          <w:rFonts w:ascii="Times New Roman" w:hAnsi="Times New Roman"/>
          <w:color w:val="000000"/>
          <w:szCs w:val="24"/>
        </w:rPr>
        <w:t xml:space="preserve">цией в соответствии с </w:t>
      </w:r>
      <w:r w:rsidRPr="004D238B">
        <w:rPr>
          <w:rFonts w:ascii="Times New Roman" w:hAnsi="Times New Roman"/>
          <w:b/>
          <w:i/>
          <w:color w:val="000000"/>
          <w:szCs w:val="24"/>
        </w:rPr>
        <w:t>Программой пусконаладочных работ</w:t>
      </w:r>
      <w:r w:rsidRPr="004D238B">
        <w:rPr>
          <w:rFonts w:ascii="Times New Roman" w:hAnsi="Times New Roman"/>
          <w:color w:val="000000"/>
          <w:szCs w:val="24"/>
        </w:rPr>
        <w:t xml:space="preserve"> с указанием срока их окончания; </w:t>
      </w:r>
    </w:p>
    <w:p w:rsidR="00F90F23" w:rsidRPr="004D238B" w:rsidRDefault="00F90F23" w:rsidP="00F90F23">
      <w:pPr>
        <w:tabs>
          <w:tab w:val="num" w:pos="1129"/>
        </w:tabs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t>- вывод сигнала системы автоматической пожарной сигнализации, оповещения людей о пожаре и управления эваку</w:t>
      </w:r>
      <w:r w:rsidRPr="004D238B">
        <w:rPr>
          <w:rFonts w:ascii="Times New Roman" w:hAnsi="Times New Roman"/>
          <w:color w:val="000000"/>
          <w:szCs w:val="24"/>
        </w:rPr>
        <w:t>а</w:t>
      </w:r>
      <w:r w:rsidRPr="004D238B">
        <w:rPr>
          <w:rFonts w:ascii="Times New Roman" w:hAnsi="Times New Roman"/>
          <w:color w:val="000000"/>
          <w:szCs w:val="24"/>
        </w:rPr>
        <w:t>цией на пульт центрального пункта пожарной связи СПЧ №3 и проверка ее работоспособности в течение не менее трех суток;</w:t>
      </w:r>
    </w:p>
    <w:p w:rsidR="00F90F23" w:rsidRPr="004D238B" w:rsidRDefault="00F90F23" w:rsidP="00F90F23">
      <w:pPr>
        <w:tabs>
          <w:tab w:val="num" w:pos="1129"/>
        </w:tabs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t>- предъявление смонтированной системы автоматической пожарной сигнализации, оповещения людей о пожаре и управления эваку</w:t>
      </w:r>
      <w:r w:rsidRPr="004D238B">
        <w:rPr>
          <w:rFonts w:ascii="Times New Roman" w:hAnsi="Times New Roman"/>
          <w:color w:val="000000"/>
          <w:szCs w:val="24"/>
        </w:rPr>
        <w:t>а</w:t>
      </w:r>
      <w:r w:rsidRPr="004D238B">
        <w:rPr>
          <w:rFonts w:ascii="Times New Roman" w:hAnsi="Times New Roman"/>
          <w:color w:val="000000"/>
          <w:szCs w:val="24"/>
        </w:rPr>
        <w:t xml:space="preserve">цией и необходимой исполнительной документации приёмочной комиссии; </w:t>
      </w:r>
    </w:p>
    <w:p w:rsidR="00F90F23" w:rsidRPr="004D238B" w:rsidRDefault="00F90F23" w:rsidP="00F90F23">
      <w:pPr>
        <w:tabs>
          <w:tab w:val="num" w:pos="1129"/>
        </w:tabs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t>- устранение неисправностей смонтированной системы автоматической пожарной сигнализации, оповещения людей о пожаре и управления эваку</w:t>
      </w:r>
      <w:r w:rsidRPr="004D238B">
        <w:rPr>
          <w:rFonts w:ascii="Times New Roman" w:hAnsi="Times New Roman"/>
          <w:color w:val="000000"/>
          <w:szCs w:val="24"/>
        </w:rPr>
        <w:t>а</w:t>
      </w:r>
      <w:r w:rsidRPr="004D238B">
        <w:rPr>
          <w:rFonts w:ascii="Times New Roman" w:hAnsi="Times New Roman"/>
          <w:color w:val="000000"/>
          <w:szCs w:val="24"/>
        </w:rPr>
        <w:t>цией, выявленных в процессе работы приёмочной коми</w:t>
      </w:r>
      <w:r w:rsidRPr="004D238B">
        <w:rPr>
          <w:rFonts w:ascii="Times New Roman" w:hAnsi="Times New Roman"/>
          <w:color w:val="000000"/>
          <w:szCs w:val="24"/>
        </w:rPr>
        <w:t>с</w:t>
      </w:r>
      <w:r w:rsidRPr="004D238B">
        <w:rPr>
          <w:rFonts w:ascii="Times New Roman" w:hAnsi="Times New Roman"/>
          <w:color w:val="000000"/>
          <w:szCs w:val="24"/>
        </w:rPr>
        <w:t>сии за счёт «Подрядчика» и в необходимые для того сроки;</w:t>
      </w:r>
    </w:p>
    <w:p w:rsidR="00F90F23" w:rsidRPr="004D238B" w:rsidRDefault="00F90F23" w:rsidP="00F90F23">
      <w:pPr>
        <w:tabs>
          <w:tab w:val="num" w:pos="1129"/>
        </w:tabs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t>- сдача в эксплуатацию смонтированной системы автоматической пожарной сигнализации, оповещения людей о пожаре и управления эваку</w:t>
      </w:r>
      <w:r w:rsidRPr="004D238B">
        <w:rPr>
          <w:rFonts w:ascii="Times New Roman" w:hAnsi="Times New Roman"/>
          <w:color w:val="000000"/>
          <w:szCs w:val="24"/>
        </w:rPr>
        <w:t>а</w:t>
      </w:r>
      <w:r w:rsidRPr="004D238B">
        <w:rPr>
          <w:rFonts w:ascii="Times New Roman" w:hAnsi="Times New Roman"/>
          <w:color w:val="000000"/>
          <w:szCs w:val="24"/>
        </w:rPr>
        <w:t xml:space="preserve">цией с подписанием </w:t>
      </w:r>
      <w:r w:rsidRPr="004D238B">
        <w:rPr>
          <w:rFonts w:ascii="Times New Roman" w:hAnsi="Times New Roman"/>
          <w:b/>
          <w:i/>
          <w:color w:val="000000"/>
          <w:szCs w:val="24"/>
        </w:rPr>
        <w:t>Акта приемки законченного строительством объекта в эксплуатацию</w:t>
      </w:r>
      <w:r w:rsidRPr="004D238B">
        <w:rPr>
          <w:rFonts w:ascii="Times New Roman" w:hAnsi="Times New Roman"/>
          <w:color w:val="000000"/>
          <w:szCs w:val="24"/>
        </w:rPr>
        <w:t xml:space="preserve">. </w:t>
      </w:r>
    </w:p>
    <w:p w:rsidR="00F90F23" w:rsidRPr="004D238B" w:rsidRDefault="00F90F23" w:rsidP="00F90F23">
      <w:pPr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t xml:space="preserve">3.2. </w:t>
      </w:r>
      <w:r w:rsidRPr="004D238B">
        <w:rPr>
          <w:rFonts w:ascii="Times New Roman" w:hAnsi="Times New Roman"/>
          <w:b/>
          <w:color w:val="000000"/>
          <w:szCs w:val="24"/>
        </w:rPr>
        <w:t>«Подрядчик»</w:t>
      </w:r>
      <w:r w:rsidRPr="004D238B">
        <w:rPr>
          <w:rFonts w:ascii="Times New Roman" w:hAnsi="Times New Roman"/>
          <w:color w:val="000000"/>
          <w:szCs w:val="24"/>
        </w:rPr>
        <w:t xml:space="preserve"> обеспечивает выполнение работ по разработке проектно-сметной документации и  работ по электромонтажу и пуско-наладке персоналом соответству</w:t>
      </w:r>
      <w:r w:rsidRPr="004D238B">
        <w:rPr>
          <w:rFonts w:ascii="Times New Roman" w:hAnsi="Times New Roman"/>
          <w:color w:val="000000"/>
          <w:szCs w:val="24"/>
        </w:rPr>
        <w:t>ю</w:t>
      </w:r>
      <w:r w:rsidRPr="004D238B">
        <w:rPr>
          <w:rFonts w:ascii="Times New Roman" w:hAnsi="Times New Roman"/>
          <w:color w:val="000000"/>
          <w:szCs w:val="24"/>
        </w:rPr>
        <w:t>щей квалификации.</w:t>
      </w:r>
    </w:p>
    <w:p w:rsidR="00F90F23" w:rsidRPr="004D238B" w:rsidRDefault="00F90F23" w:rsidP="00F90F23">
      <w:pPr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t xml:space="preserve">3.3. </w:t>
      </w:r>
      <w:r w:rsidRPr="004D238B">
        <w:rPr>
          <w:rFonts w:ascii="Times New Roman" w:hAnsi="Times New Roman"/>
          <w:b/>
          <w:color w:val="000000"/>
          <w:szCs w:val="24"/>
        </w:rPr>
        <w:t>«Подрядчик»</w:t>
      </w:r>
      <w:r w:rsidRPr="004D238B">
        <w:rPr>
          <w:rFonts w:ascii="Times New Roman" w:hAnsi="Times New Roman"/>
          <w:color w:val="000000"/>
          <w:szCs w:val="24"/>
        </w:rPr>
        <w:t xml:space="preserve"> несёт полную ответственность за соблюдение своими работниками внутреннего режима, правил ТБ, пожарной безопасности, действующих у Заказч</w:t>
      </w:r>
      <w:r w:rsidRPr="004D238B">
        <w:rPr>
          <w:rFonts w:ascii="Times New Roman" w:hAnsi="Times New Roman"/>
          <w:color w:val="000000"/>
          <w:szCs w:val="24"/>
        </w:rPr>
        <w:t>и</w:t>
      </w:r>
      <w:r w:rsidRPr="004D238B">
        <w:rPr>
          <w:rFonts w:ascii="Times New Roman" w:hAnsi="Times New Roman"/>
          <w:color w:val="000000"/>
          <w:szCs w:val="24"/>
        </w:rPr>
        <w:t>ка.</w:t>
      </w:r>
    </w:p>
    <w:p w:rsidR="00F90F23" w:rsidRPr="004D238B" w:rsidRDefault="00F90F23" w:rsidP="00F90F23">
      <w:pPr>
        <w:jc w:val="both"/>
        <w:rPr>
          <w:rFonts w:ascii="Times New Roman" w:hAnsi="Times New Roman"/>
          <w:b/>
          <w:i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t xml:space="preserve">3.4. </w:t>
      </w:r>
      <w:r w:rsidRPr="004D238B">
        <w:rPr>
          <w:rFonts w:ascii="Times New Roman" w:hAnsi="Times New Roman"/>
          <w:b/>
          <w:color w:val="000000"/>
          <w:szCs w:val="24"/>
        </w:rPr>
        <w:t>«Подрядчик»</w:t>
      </w:r>
      <w:r w:rsidRPr="004D238B">
        <w:rPr>
          <w:rFonts w:ascii="Times New Roman" w:hAnsi="Times New Roman"/>
          <w:color w:val="000000"/>
          <w:szCs w:val="24"/>
        </w:rPr>
        <w:t xml:space="preserve"> несет ответственность за работоспособность системы автоматической пожарной сигнализации, оповещения людей о пожаре и управления эваку</w:t>
      </w:r>
      <w:r w:rsidRPr="004D238B">
        <w:rPr>
          <w:rFonts w:ascii="Times New Roman" w:hAnsi="Times New Roman"/>
          <w:color w:val="000000"/>
          <w:szCs w:val="24"/>
        </w:rPr>
        <w:t>а</w:t>
      </w:r>
      <w:r w:rsidRPr="004D238B">
        <w:rPr>
          <w:rFonts w:ascii="Times New Roman" w:hAnsi="Times New Roman"/>
          <w:color w:val="000000"/>
          <w:szCs w:val="24"/>
        </w:rPr>
        <w:t>цией в течение гарантийного срока, который составляет 12 месяцев ( по скрытым дефектам – 2 года) с даты подписания</w:t>
      </w:r>
      <w:r w:rsidRPr="004D238B">
        <w:rPr>
          <w:rFonts w:ascii="Times New Roman" w:hAnsi="Times New Roman"/>
          <w:b/>
          <w:i/>
          <w:color w:val="000000"/>
          <w:szCs w:val="24"/>
        </w:rPr>
        <w:t xml:space="preserve">  Акта приемки законченного строительством объекта в эксплуатацию</w:t>
      </w:r>
      <w:r w:rsidRPr="004D238B">
        <w:rPr>
          <w:rFonts w:ascii="Times New Roman" w:hAnsi="Times New Roman"/>
          <w:color w:val="000000"/>
          <w:szCs w:val="24"/>
        </w:rPr>
        <w:t>.</w:t>
      </w:r>
    </w:p>
    <w:p w:rsidR="00F90F23" w:rsidRPr="004D238B" w:rsidRDefault="00F90F23" w:rsidP="00F90F23">
      <w:pPr>
        <w:jc w:val="both"/>
        <w:rPr>
          <w:rFonts w:ascii="Times New Roman" w:hAnsi="Times New Roman"/>
          <w:bCs/>
          <w:color w:val="000000"/>
          <w:szCs w:val="24"/>
        </w:rPr>
      </w:pPr>
    </w:p>
    <w:p w:rsidR="00F90F23" w:rsidRPr="004D238B" w:rsidRDefault="00F90F23" w:rsidP="00F90F23">
      <w:pPr>
        <w:jc w:val="both"/>
        <w:rPr>
          <w:rFonts w:ascii="Times New Roman" w:hAnsi="Times New Roman"/>
          <w:b/>
          <w:bCs/>
          <w:color w:val="000000"/>
          <w:szCs w:val="24"/>
        </w:rPr>
      </w:pPr>
      <w:r w:rsidRPr="004D238B">
        <w:rPr>
          <w:rFonts w:ascii="Times New Roman" w:hAnsi="Times New Roman"/>
          <w:b/>
          <w:bCs/>
          <w:color w:val="000000"/>
          <w:szCs w:val="24"/>
        </w:rPr>
        <w:t>4. Порядок сдачи-приёмки выполненных работ.</w:t>
      </w:r>
    </w:p>
    <w:p w:rsidR="00F90F23" w:rsidRPr="004D238B" w:rsidRDefault="00F90F23" w:rsidP="00F90F23">
      <w:pPr>
        <w:jc w:val="both"/>
        <w:rPr>
          <w:rFonts w:ascii="Times New Roman" w:hAnsi="Times New Roman"/>
          <w:bCs/>
          <w:color w:val="000000"/>
          <w:szCs w:val="24"/>
        </w:rPr>
      </w:pPr>
      <w:r w:rsidRPr="004D238B">
        <w:rPr>
          <w:rFonts w:ascii="Times New Roman" w:hAnsi="Times New Roman"/>
          <w:bCs/>
          <w:color w:val="000000"/>
          <w:szCs w:val="24"/>
        </w:rPr>
        <w:lastRenderedPageBreak/>
        <w:t xml:space="preserve">4.1. Приемка выполненных работ по разработке проектно-сметной документации осуществляется при наличии всех разделов проекта, перечисленных в п. 2.2.1 и согласованных с Энергокомплексом ФГУП «ГНЦ РФ-ФЭИ». Она оформляется  </w:t>
      </w:r>
      <w:r w:rsidRPr="004D238B">
        <w:rPr>
          <w:rFonts w:ascii="Times New Roman" w:hAnsi="Times New Roman"/>
          <w:b/>
          <w:bCs/>
          <w:i/>
          <w:color w:val="000000"/>
          <w:szCs w:val="24"/>
        </w:rPr>
        <w:t>Актом приемки выполненных работ</w:t>
      </w:r>
      <w:r w:rsidRPr="004D238B">
        <w:rPr>
          <w:rFonts w:ascii="Times New Roman" w:hAnsi="Times New Roman"/>
          <w:b/>
          <w:bCs/>
          <w:color w:val="000000"/>
          <w:szCs w:val="24"/>
        </w:rPr>
        <w:t>,</w:t>
      </w:r>
      <w:r w:rsidRPr="004D238B">
        <w:rPr>
          <w:rFonts w:ascii="Times New Roman" w:hAnsi="Times New Roman"/>
          <w:b/>
          <w:bCs/>
          <w:i/>
          <w:color w:val="000000"/>
          <w:szCs w:val="24"/>
        </w:rPr>
        <w:t xml:space="preserve"> </w:t>
      </w:r>
      <w:r w:rsidRPr="004D238B">
        <w:rPr>
          <w:rFonts w:ascii="Times New Roman" w:hAnsi="Times New Roman"/>
          <w:bCs/>
          <w:color w:val="000000"/>
          <w:szCs w:val="24"/>
        </w:rPr>
        <w:t>который подписывается представителем «Подрядчика», выполнившим проект, и представителями «Заказчика»: главным инженером ОКС и начальником бюро по эксплуатации средств пожарной автоматики ФГУП «ГНЦ РФ-ФЭИ». Оплата выполненных работ производится согласно смете на выполнение проектных работ, утвержденной заместителем генерального директора – главным инженером ФГУП «ГНЦ РФ-ФЭИ».</w:t>
      </w:r>
    </w:p>
    <w:p w:rsidR="00F90F23" w:rsidRPr="004D238B" w:rsidRDefault="00F90F23" w:rsidP="00F90F23">
      <w:pPr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bCs/>
          <w:color w:val="000000"/>
          <w:szCs w:val="24"/>
        </w:rPr>
        <w:t xml:space="preserve">4.2. Приемка выполненных работ </w:t>
      </w:r>
      <w:r w:rsidRPr="004D238B">
        <w:rPr>
          <w:rFonts w:ascii="Times New Roman" w:hAnsi="Times New Roman"/>
          <w:color w:val="000000"/>
          <w:szCs w:val="24"/>
        </w:rPr>
        <w:t>по монтажу и наладке сист</w:t>
      </w:r>
      <w:r w:rsidRPr="004D238B">
        <w:rPr>
          <w:rFonts w:ascii="Times New Roman" w:hAnsi="Times New Roman"/>
          <w:color w:val="000000"/>
          <w:szCs w:val="24"/>
        </w:rPr>
        <w:t>е</w:t>
      </w:r>
      <w:r w:rsidRPr="004D238B">
        <w:rPr>
          <w:rFonts w:ascii="Times New Roman" w:hAnsi="Times New Roman"/>
          <w:color w:val="000000"/>
          <w:szCs w:val="24"/>
        </w:rPr>
        <w:t>мы автоматической пожарной сигнализации, оповещения людей о пожаре и управления эваку</w:t>
      </w:r>
      <w:r w:rsidRPr="004D238B">
        <w:rPr>
          <w:rFonts w:ascii="Times New Roman" w:hAnsi="Times New Roman"/>
          <w:color w:val="000000"/>
          <w:szCs w:val="24"/>
        </w:rPr>
        <w:t>а</w:t>
      </w:r>
      <w:r w:rsidRPr="004D238B">
        <w:rPr>
          <w:rFonts w:ascii="Times New Roman" w:hAnsi="Times New Roman"/>
          <w:color w:val="000000"/>
          <w:szCs w:val="24"/>
        </w:rPr>
        <w:t>цией осуществляется  «Заказчиком» на основании информационного письма «Подрядчика» об окончании электромонтажных и пусконаладочных работ при наличии полного комплекта исполнительной документации, проверенной инженером технадзора ОКС. «Подрядчиком» должно быть предусмотрено не менее пяти дней на проверку и (в случае необходимости) исправление исполнительной документации.</w:t>
      </w:r>
    </w:p>
    <w:p w:rsidR="00F90F23" w:rsidRPr="004D238B" w:rsidRDefault="00F90F23" w:rsidP="00F90F23">
      <w:pPr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t>4.3. Исполнительная документация должна состоять их четырех разделов.</w:t>
      </w:r>
    </w:p>
    <w:p w:rsidR="00F90F23" w:rsidRPr="004D238B" w:rsidRDefault="00F90F23" w:rsidP="00F90F23">
      <w:pPr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t>4.3.1. В первом разделе должны быть технические акты, подписанные в процессе выполнения электромонтажных работ:</w:t>
      </w:r>
    </w:p>
    <w:p w:rsidR="00F90F23" w:rsidRPr="004D238B" w:rsidRDefault="00F90F23" w:rsidP="00F90F23">
      <w:pPr>
        <w:jc w:val="both"/>
        <w:rPr>
          <w:rFonts w:ascii="Times New Roman" w:hAnsi="Times New Roman"/>
          <w:color w:val="000000"/>
          <w:szCs w:val="24"/>
          <w:bdr w:val="none" w:sz="0" w:space="0" w:color="auto" w:frame="1"/>
        </w:rPr>
      </w:pPr>
      <w:r w:rsidRPr="004D238B">
        <w:rPr>
          <w:rFonts w:ascii="Times New Roman" w:hAnsi="Times New Roman"/>
          <w:color w:val="000000"/>
          <w:szCs w:val="24"/>
          <w:bdr w:val="none" w:sz="0" w:space="0" w:color="auto" w:frame="1"/>
        </w:rPr>
        <w:t xml:space="preserve">ведомость смонтированного оборудования, </w:t>
      </w:r>
      <w:r w:rsidRPr="004D238B">
        <w:rPr>
          <w:rFonts w:ascii="Times New Roman" w:hAnsi="Times New Roman"/>
          <w:color w:val="000000"/>
          <w:szCs w:val="24"/>
        </w:rPr>
        <w:t xml:space="preserve">акт проведения входного контроля, </w:t>
      </w:r>
      <w:r w:rsidRPr="004D238B">
        <w:rPr>
          <w:rFonts w:ascii="Times New Roman" w:hAnsi="Times New Roman"/>
          <w:color w:val="000000"/>
          <w:szCs w:val="24"/>
          <w:bdr w:val="none" w:sz="0" w:space="0" w:color="auto" w:frame="1"/>
        </w:rPr>
        <w:t>акт передачи оборудования, изделий и материалов в монтаж, акты освидетельствования скрытых работ; акт об окончании электромонтажных работ, и т.д.</w:t>
      </w:r>
    </w:p>
    <w:p w:rsidR="00F90F23" w:rsidRPr="004D238B" w:rsidRDefault="00F90F23" w:rsidP="00F90F23">
      <w:pPr>
        <w:jc w:val="both"/>
        <w:rPr>
          <w:rFonts w:ascii="Times New Roman" w:hAnsi="Times New Roman"/>
          <w:color w:val="000000"/>
          <w:szCs w:val="24"/>
          <w:bdr w:val="none" w:sz="0" w:space="0" w:color="auto" w:frame="1"/>
        </w:rPr>
      </w:pPr>
      <w:r w:rsidRPr="004D238B">
        <w:rPr>
          <w:rFonts w:ascii="Times New Roman" w:hAnsi="Times New Roman"/>
          <w:color w:val="000000"/>
          <w:szCs w:val="24"/>
          <w:bdr w:val="none" w:sz="0" w:space="0" w:color="auto" w:frame="1"/>
        </w:rPr>
        <w:t>4.3.2. Во втором разделе прилагаются исполнительные чертежи и технические решения, в соответствии с которыми выполнены электромонтажные работы. Это должны быть листы первоначального проекта с внесенными изменениями, согласованными с проектной организацией, имеющие штамп «Чертеж является исполнительным» и подпись производителя работ.</w:t>
      </w:r>
    </w:p>
    <w:p w:rsidR="00F90F23" w:rsidRPr="004D238B" w:rsidRDefault="00F90F23" w:rsidP="00F90F23">
      <w:pPr>
        <w:jc w:val="both"/>
        <w:rPr>
          <w:rFonts w:ascii="Times New Roman" w:hAnsi="Times New Roman"/>
          <w:color w:val="000000"/>
          <w:szCs w:val="24"/>
          <w:bdr w:val="none" w:sz="0" w:space="0" w:color="auto" w:frame="1"/>
        </w:rPr>
      </w:pPr>
      <w:r w:rsidRPr="004D238B">
        <w:rPr>
          <w:rFonts w:ascii="Times New Roman" w:hAnsi="Times New Roman"/>
          <w:color w:val="000000"/>
          <w:szCs w:val="24"/>
          <w:bdr w:val="none" w:sz="0" w:space="0" w:color="auto" w:frame="1"/>
        </w:rPr>
        <w:t>4.3.3. Третий раздел должен содержать наладочную документацию:</w:t>
      </w:r>
    </w:p>
    <w:p w:rsidR="00F90F23" w:rsidRPr="004D238B" w:rsidRDefault="00F90F23" w:rsidP="00F90F23">
      <w:pPr>
        <w:jc w:val="both"/>
        <w:rPr>
          <w:rFonts w:ascii="Times New Roman" w:hAnsi="Times New Roman"/>
          <w:color w:val="000000"/>
          <w:szCs w:val="24"/>
          <w:bdr w:val="none" w:sz="0" w:space="0" w:color="auto" w:frame="1"/>
        </w:rPr>
      </w:pPr>
      <w:r w:rsidRPr="004D238B">
        <w:rPr>
          <w:rFonts w:ascii="Times New Roman" w:hAnsi="Times New Roman"/>
          <w:color w:val="000000"/>
          <w:szCs w:val="24"/>
          <w:bdr w:val="none" w:sz="0" w:space="0" w:color="auto" w:frame="1"/>
        </w:rPr>
        <w:t>программу комплексных испытаний систем противопожарной защиты; акт проверки работосп</w:t>
      </w:r>
      <w:r w:rsidRPr="004D238B">
        <w:rPr>
          <w:rFonts w:ascii="Times New Roman" w:hAnsi="Times New Roman"/>
          <w:color w:val="000000"/>
          <w:szCs w:val="24"/>
          <w:bdr w:val="none" w:sz="0" w:space="0" w:color="auto" w:frame="1"/>
        </w:rPr>
        <w:t>о</w:t>
      </w:r>
      <w:r w:rsidRPr="004D238B">
        <w:rPr>
          <w:rFonts w:ascii="Times New Roman" w:hAnsi="Times New Roman"/>
          <w:color w:val="000000"/>
          <w:szCs w:val="24"/>
          <w:bdr w:val="none" w:sz="0" w:space="0" w:color="auto" w:frame="1"/>
        </w:rPr>
        <w:t>собности пожарной сигнализации</w:t>
      </w:r>
      <w:r w:rsidRPr="004D238B">
        <w:rPr>
          <w:rFonts w:ascii="Times New Roman" w:hAnsi="Times New Roman"/>
          <w:color w:val="000000"/>
          <w:szCs w:val="24"/>
        </w:rPr>
        <w:t xml:space="preserve">; </w:t>
      </w:r>
      <w:r w:rsidRPr="004D238B">
        <w:rPr>
          <w:rFonts w:ascii="Times New Roman" w:hAnsi="Times New Roman"/>
          <w:color w:val="000000"/>
          <w:szCs w:val="24"/>
          <w:bdr w:val="none" w:sz="0" w:space="0" w:color="auto" w:frame="1"/>
        </w:rPr>
        <w:t>акт комплексного опробования технических средств автоматической пр</w:t>
      </w:r>
      <w:r w:rsidRPr="004D238B">
        <w:rPr>
          <w:rFonts w:ascii="Times New Roman" w:hAnsi="Times New Roman"/>
          <w:color w:val="000000"/>
          <w:szCs w:val="24"/>
          <w:bdr w:val="none" w:sz="0" w:space="0" w:color="auto" w:frame="1"/>
        </w:rPr>
        <w:t>о</w:t>
      </w:r>
      <w:r w:rsidRPr="004D238B">
        <w:rPr>
          <w:rFonts w:ascii="Times New Roman" w:hAnsi="Times New Roman"/>
          <w:color w:val="000000"/>
          <w:szCs w:val="24"/>
          <w:bdr w:val="none" w:sz="0" w:space="0" w:color="auto" w:frame="1"/>
        </w:rPr>
        <w:t xml:space="preserve">тивопожарной защиты, протоколы измерения сопротивления изоляции,  таблицу адресации лучей системы </w:t>
      </w:r>
      <w:r w:rsidRPr="004D238B">
        <w:rPr>
          <w:rFonts w:ascii="Times New Roman" w:hAnsi="Times New Roman"/>
          <w:color w:val="000000"/>
          <w:szCs w:val="24"/>
        </w:rPr>
        <w:t>автоматической пожарной сигнализации, оповещения людей о пожаре и управления эваку</w:t>
      </w:r>
      <w:r w:rsidRPr="004D238B">
        <w:rPr>
          <w:rFonts w:ascii="Times New Roman" w:hAnsi="Times New Roman"/>
          <w:color w:val="000000"/>
          <w:szCs w:val="24"/>
        </w:rPr>
        <w:t>а</w:t>
      </w:r>
      <w:r w:rsidRPr="004D238B">
        <w:rPr>
          <w:rFonts w:ascii="Times New Roman" w:hAnsi="Times New Roman"/>
          <w:color w:val="000000"/>
          <w:szCs w:val="24"/>
        </w:rPr>
        <w:t>цией,</w:t>
      </w:r>
      <w:r w:rsidRPr="004D238B">
        <w:rPr>
          <w:rFonts w:ascii="Times New Roman" w:hAnsi="Times New Roman"/>
          <w:color w:val="000000"/>
          <w:szCs w:val="24"/>
          <w:bdr w:val="none" w:sz="0" w:space="0" w:color="auto" w:frame="1"/>
        </w:rPr>
        <w:t xml:space="preserve"> акт об окончания пуско-наладочных работ.</w:t>
      </w:r>
    </w:p>
    <w:p w:rsidR="00F90F23" w:rsidRPr="004D238B" w:rsidRDefault="00F90F23" w:rsidP="00F90F23">
      <w:pPr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  <w:bdr w:val="none" w:sz="0" w:space="0" w:color="auto" w:frame="1"/>
        </w:rPr>
        <w:t>4.3.4. Четвертый раздел должен содержать: ксерокопии лицензий, имеющихся у «Подрядчика», сертификаты соответствия и пожарной безопасности</w:t>
      </w:r>
      <w:r w:rsidRPr="004D238B">
        <w:rPr>
          <w:rFonts w:ascii="Times New Roman" w:hAnsi="Times New Roman"/>
          <w:color w:val="000000"/>
          <w:szCs w:val="24"/>
        </w:rPr>
        <w:t xml:space="preserve"> на материалы и оборудование, технические </w:t>
      </w:r>
      <w:r w:rsidRPr="004D238B">
        <w:rPr>
          <w:rFonts w:ascii="Times New Roman" w:hAnsi="Times New Roman"/>
          <w:color w:val="000000"/>
          <w:szCs w:val="24"/>
          <w:bdr w:val="none" w:sz="0" w:space="0" w:color="auto" w:frame="1"/>
        </w:rPr>
        <w:t xml:space="preserve">паспорта и другую техническую документацию </w:t>
      </w:r>
      <w:r w:rsidRPr="004D238B">
        <w:rPr>
          <w:rFonts w:ascii="Times New Roman" w:hAnsi="Times New Roman"/>
          <w:color w:val="000000"/>
          <w:szCs w:val="24"/>
        </w:rPr>
        <w:t>на всё оборудование системы.</w:t>
      </w:r>
    </w:p>
    <w:p w:rsidR="00F90F23" w:rsidRPr="004D238B" w:rsidRDefault="00F90F23" w:rsidP="00F90F23">
      <w:pPr>
        <w:shd w:val="clear" w:color="auto" w:fill="FFFFFF"/>
        <w:tabs>
          <w:tab w:val="num" w:pos="0"/>
          <w:tab w:val="left" w:pos="540"/>
        </w:tabs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t xml:space="preserve">4.3.5. Исполнительная документация составляется «Подрядчиком» в четырех экземплярах, три из которых передаются «Заказчику», а четвертый остается у «Подрядчика». Каждый комплект исполнительной документации должен быть подшит в отдельную папку, пронумерован и иметь в качестве первой страницы </w:t>
      </w:r>
      <w:r w:rsidRPr="004D238B">
        <w:rPr>
          <w:rFonts w:ascii="Times New Roman" w:hAnsi="Times New Roman"/>
          <w:b/>
          <w:i/>
          <w:color w:val="000000"/>
          <w:szCs w:val="24"/>
        </w:rPr>
        <w:t>Перечень исполнительной документации</w:t>
      </w:r>
      <w:r w:rsidRPr="004D238B">
        <w:rPr>
          <w:rFonts w:ascii="Times New Roman" w:hAnsi="Times New Roman"/>
          <w:color w:val="000000"/>
          <w:szCs w:val="24"/>
        </w:rPr>
        <w:t>. При этом технические паспорта на оборудование прилагаются только к одному из комплектов исполнительной документации, передаваемой «Заказчику». Передача оформленной в установленном порядке исполнительной документации по настоящему Договору осущ</w:t>
      </w:r>
      <w:r w:rsidRPr="004D238B">
        <w:rPr>
          <w:rFonts w:ascii="Times New Roman" w:hAnsi="Times New Roman"/>
          <w:color w:val="000000"/>
          <w:szCs w:val="24"/>
        </w:rPr>
        <w:t>е</w:t>
      </w:r>
      <w:r w:rsidRPr="004D238B">
        <w:rPr>
          <w:rFonts w:ascii="Times New Roman" w:hAnsi="Times New Roman"/>
          <w:color w:val="000000"/>
          <w:szCs w:val="24"/>
        </w:rPr>
        <w:t xml:space="preserve">ствляется сопроводительными документами </w:t>
      </w:r>
      <w:r w:rsidRPr="004D238B">
        <w:rPr>
          <w:rFonts w:ascii="Times New Roman" w:hAnsi="Times New Roman"/>
          <w:b/>
          <w:bCs/>
          <w:color w:val="000000"/>
          <w:szCs w:val="24"/>
        </w:rPr>
        <w:t>«Подрядчика».</w:t>
      </w:r>
    </w:p>
    <w:p w:rsidR="00F90F23" w:rsidRPr="004D238B" w:rsidRDefault="00F90F23" w:rsidP="00F90F23">
      <w:pPr>
        <w:tabs>
          <w:tab w:val="left" w:pos="360"/>
        </w:tabs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t xml:space="preserve">4.3. Приёмка выполненных работ осуществляется приемочной комиссией </w:t>
      </w:r>
      <w:r w:rsidRPr="004D238B">
        <w:rPr>
          <w:rFonts w:ascii="Times New Roman" w:hAnsi="Times New Roman"/>
          <w:b/>
          <w:color w:val="000000"/>
          <w:szCs w:val="24"/>
        </w:rPr>
        <w:t xml:space="preserve">«Заказчика», </w:t>
      </w:r>
      <w:r w:rsidRPr="004D238B">
        <w:rPr>
          <w:rFonts w:ascii="Times New Roman" w:hAnsi="Times New Roman"/>
          <w:color w:val="000000"/>
          <w:szCs w:val="24"/>
        </w:rPr>
        <w:t>созданной Указанием</w:t>
      </w:r>
      <w:r w:rsidRPr="004D238B">
        <w:rPr>
          <w:rFonts w:ascii="Times New Roman" w:hAnsi="Times New Roman"/>
          <w:b/>
          <w:color w:val="000000"/>
          <w:szCs w:val="24"/>
        </w:rPr>
        <w:t xml:space="preserve"> </w:t>
      </w:r>
      <w:r w:rsidRPr="004D238B">
        <w:rPr>
          <w:rFonts w:ascii="Times New Roman" w:hAnsi="Times New Roman"/>
          <w:color w:val="000000"/>
          <w:szCs w:val="24"/>
        </w:rPr>
        <w:t xml:space="preserve">заместителя генерального директора – главным инженером ФГУП «ГНЦ РФ-ФЭИ» с обязательным участием представителя «Подрядчика». В случае отсутствия замечаний по монтажу, наладке и работоспособности </w:t>
      </w:r>
      <w:r w:rsidRPr="004D238B">
        <w:rPr>
          <w:rFonts w:ascii="Times New Roman" w:hAnsi="Times New Roman"/>
          <w:b/>
          <w:color w:val="000000"/>
          <w:szCs w:val="24"/>
        </w:rPr>
        <w:t xml:space="preserve"> </w:t>
      </w:r>
      <w:r w:rsidRPr="004D238B">
        <w:rPr>
          <w:rFonts w:ascii="Times New Roman" w:hAnsi="Times New Roman"/>
          <w:color w:val="000000"/>
          <w:szCs w:val="24"/>
        </w:rPr>
        <w:t>смонтированной</w:t>
      </w:r>
      <w:r w:rsidRPr="004D238B">
        <w:rPr>
          <w:rFonts w:ascii="Times New Roman" w:hAnsi="Times New Roman"/>
          <w:b/>
          <w:color w:val="000000"/>
          <w:szCs w:val="24"/>
        </w:rPr>
        <w:t xml:space="preserve"> </w:t>
      </w:r>
      <w:r w:rsidRPr="004D238B">
        <w:rPr>
          <w:rFonts w:ascii="Times New Roman" w:hAnsi="Times New Roman"/>
          <w:color w:val="000000"/>
          <w:szCs w:val="24"/>
        </w:rPr>
        <w:t>сист</w:t>
      </w:r>
      <w:r w:rsidRPr="004D238B">
        <w:rPr>
          <w:rFonts w:ascii="Times New Roman" w:hAnsi="Times New Roman"/>
          <w:color w:val="000000"/>
          <w:szCs w:val="24"/>
        </w:rPr>
        <w:t>е</w:t>
      </w:r>
      <w:r w:rsidRPr="004D238B">
        <w:rPr>
          <w:rFonts w:ascii="Times New Roman" w:hAnsi="Times New Roman"/>
          <w:color w:val="000000"/>
          <w:szCs w:val="24"/>
        </w:rPr>
        <w:t xml:space="preserve">мы автоматической пожарной сигнализации, оповещения людей о пожаре и управления эвакуацией подписывается </w:t>
      </w:r>
      <w:r w:rsidRPr="004D238B">
        <w:rPr>
          <w:rFonts w:ascii="Times New Roman" w:hAnsi="Times New Roman"/>
          <w:b/>
          <w:i/>
          <w:color w:val="000000"/>
          <w:szCs w:val="24"/>
        </w:rPr>
        <w:t xml:space="preserve">Акт приемки в эксплуатацию законченного строительством </w:t>
      </w:r>
      <w:r w:rsidRPr="004D238B">
        <w:rPr>
          <w:rFonts w:ascii="Times New Roman" w:hAnsi="Times New Roman"/>
          <w:b/>
          <w:i/>
          <w:color w:val="000000"/>
          <w:szCs w:val="24"/>
        </w:rPr>
        <w:lastRenderedPageBreak/>
        <w:t>объекта</w:t>
      </w:r>
      <w:r w:rsidRPr="004D238B">
        <w:rPr>
          <w:rFonts w:ascii="Times New Roman" w:hAnsi="Times New Roman"/>
          <w:color w:val="000000"/>
          <w:szCs w:val="24"/>
        </w:rPr>
        <w:t xml:space="preserve">, который является основанием для осуществления расчета. </w:t>
      </w:r>
      <w:r w:rsidRPr="004D238B">
        <w:rPr>
          <w:rFonts w:ascii="Times New Roman" w:hAnsi="Times New Roman"/>
          <w:b/>
          <w:color w:val="000000"/>
          <w:szCs w:val="24"/>
        </w:rPr>
        <w:t>«Заказчик»</w:t>
      </w:r>
      <w:r w:rsidRPr="004D238B">
        <w:rPr>
          <w:rFonts w:ascii="Times New Roman" w:hAnsi="Times New Roman"/>
          <w:color w:val="000000"/>
          <w:szCs w:val="24"/>
        </w:rPr>
        <w:t xml:space="preserve"> в пятидневный срок обязан направить </w:t>
      </w:r>
      <w:r w:rsidRPr="004D238B">
        <w:rPr>
          <w:rFonts w:ascii="Times New Roman" w:hAnsi="Times New Roman"/>
          <w:b/>
          <w:color w:val="000000"/>
          <w:szCs w:val="24"/>
        </w:rPr>
        <w:t>«Подрядчику»</w:t>
      </w:r>
      <w:r w:rsidRPr="004D238B">
        <w:rPr>
          <w:rFonts w:ascii="Times New Roman" w:hAnsi="Times New Roman"/>
          <w:color w:val="000000"/>
          <w:szCs w:val="24"/>
        </w:rPr>
        <w:t xml:space="preserve"> подписанный </w:t>
      </w:r>
      <w:r w:rsidRPr="004D238B">
        <w:rPr>
          <w:rFonts w:ascii="Times New Roman" w:hAnsi="Times New Roman"/>
          <w:b/>
          <w:i/>
          <w:color w:val="000000"/>
          <w:szCs w:val="24"/>
        </w:rPr>
        <w:t>Акт приемки в эксплуатацию законченного строительством объекта</w:t>
      </w:r>
      <w:r w:rsidRPr="004D238B">
        <w:rPr>
          <w:rFonts w:ascii="Times New Roman" w:hAnsi="Times New Roman"/>
          <w:color w:val="000000"/>
          <w:szCs w:val="24"/>
        </w:rPr>
        <w:t xml:space="preserve"> или мотивир</w:t>
      </w:r>
      <w:r w:rsidRPr="004D238B">
        <w:rPr>
          <w:rFonts w:ascii="Times New Roman" w:hAnsi="Times New Roman"/>
          <w:color w:val="000000"/>
          <w:szCs w:val="24"/>
        </w:rPr>
        <w:t>о</w:t>
      </w:r>
      <w:r w:rsidRPr="004D238B">
        <w:rPr>
          <w:rFonts w:ascii="Times New Roman" w:hAnsi="Times New Roman"/>
          <w:color w:val="000000"/>
          <w:szCs w:val="24"/>
        </w:rPr>
        <w:t>ванный отказ от приемки.</w:t>
      </w:r>
    </w:p>
    <w:p w:rsidR="00F90F23" w:rsidRPr="004D238B" w:rsidRDefault="00F90F23" w:rsidP="00F90F23">
      <w:pPr>
        <w:numPr>
          <w:ilvl w:val="1"/>
          <w:numId w:val="1"/>
        </w:numPr>
        <w:tabs>
          <w:tab w:val="left" w:pos="360"/>
        </w:tabs>
        <w:suppressAutoHyphens w:val="0"/>
        <w:ind w:left="0" w:firstLine="0"/>
        <w:jc w:val="both"/>
        <w:rPr>
          <w:rFonts w:ascii="Times New Roman" w:hAnsi="Times New Roman"/>
          <w:color w:val="000000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t xml:space="preserve"> В случае мотивированного отказа </w:t>
      </w:r>
      <w:r w:rsidRPr="004D238B">
        <w:rPr>
          <w:rFonts w:ascii="Times New Roman" w:hAnsi="Times New Roman"/>
          <w:b/>
          <w:color w:val="000000"/>
          <w:szCs w:val="24"/>
        </w:rPr>
        <w:t xml:space="preserve">«Заказчика» </w:t>
      </w:r>
      <w:r w:rsidRPr="004D238B">
        <w:rPr>
          <w:rFonts w:ascii="Times New Roman" w:hAnsi="Times New Roman"/>
          <w:color w:val="000000"/>
          <w:szCs w:val="24"/>
        </w:rPr>
        <w:t>от приемки сторонами в десятидневный срок составляется двусторо</w:t>
      </w:r>
      <w:r w:rsidRPr="004D238B">
        <w:rPr>
          <w:rFonts w:ascii="Times New Roman" w:hAnsi="Times New Roman"/>
          <w:color w:val="000000"/>
          <w:szCs w:val="24"/>
        </w:rPr>
        <w:t>н</w:t>
      </w:r>
      <w:r w:rsidRPr="004D238B">
        <w:rPr>
          <w:rFonts w:ascii="Times New Roman" w:hAnsi="Times New Roman"/>
          <w:color w:val="000000"/>
          <w:szCs w:val="24"/>
        </w:rPr>
        <w:t>ний акт с перечнем необходимых доработок и сроков их выполнения.</w:t>
      </w:r>
    </w:p>
    <w:p w:rsidR="00F90F23" w:rsidRPr="00485085" w:rsidRDefault="00F90F23" w:rsidP="00F90F23">
      <w:pPr>
        <w:jc w:val="both"/>
        <w:rPr>
          <w:rFonts w:ascii="Times New Roman" w:hAnsi="Times New Roman"/>
          <w:szCs w:val="24"/>
        </w:rPr>
      </w:pPr>
      <w:r w:rsidRPr="004D238B">
        <w:rPr>
          <w:rFonts w:ascii="Times New Roman" w:hAnsi="Times New Roman"/>
          <w:color w:val="000000"/>
          <w:szCs w:val="24"/>
        </w:rPr>
        <w:t>4.5. Датой выполнения работ</w:t>
      </w:r>
      <w:r w:rsidRPr="00485085">
        <w:rPr>
          <w:rFonts w:ascii="Times New Roman" w:hAnsi="Times New Roman"/>
          <w:szCs w:val="24"/>
        </w:rPr>
        <w:t xml:space="preserve"> по настоящему договору считается дата подписания приемочной комиссией </w:t>
      </w:r>
      <w:r w:rsidRPr="00485085">
        <w:rPr>
          <w:rFonts w:ascii="Times New Roman" w:hAnsi="Times New Roman"/>
          <w:b/>
          <w:szCs w:val="24"/>
        </w:rPr>
        <w:t>«</w:t>
      </w:r>
      <w:r w:rsidRPr="00485085">
        <w:rPr>
          <w:rFonts w:ascii="Times New Roman" w:hAnsi="Times New Roman"/>
          <w:b/>
          <w:bCs/>
          <w:szCs w:val="24"/>
        </w:rPr>
        <w:t>Зака</w:t>
      </w:r>
      <w:r w:rsidRPr="00485085">
        <w:rPr>
          <w:rFonts w:ascii="Times New Roman" w:hAnsi="Times New Roman"/>
          <w:b/>
          <w:bCs/>
          <w:szCs w:val="24"/>
        </w:rPr>
        <w:t>з</w:t>
      </w:r>
      <w:r w:rsidRPr="00485085">
        <w:rPr>
          <w:rFonts w:ascii="Times New Roman" w:hAnsi="Times New Roman"/>
          <w:b/>
          <w:bCs/>
          <w:szCs w:val="24"/>
        </w:rPr>
        <w:t>чика»</w:t>
      </w:r>
      <w:r w:rsidRPr="00485085">
        <w:rPr>
          <w:rFonts w:ascii="Times New Roman" w:hAnsi="Times New Roman"/>
          <w:bCs/>
          <w:szCs w:val="24"/>
        </w:rPr>
        <w:t xml:space="preserve"> </w:t>
      </w:r>
      <w:r w:rsidRPr="00485085">
        <w:rPr>
          <w:rFonts w:ascii="Times New Roman" w:hAnsi="Times New Roman"/>
          <w:b/>
          <w:i/>
          <w:szCs w:val="24"/>
        </w:rPr>
        <w:t>Акт приемки в эксплуатацию законченного строительством объекта</w:t>
      </w:r>
      <w:r w:rsidRPr="00485085">
        <w:rPr>
          <w:rFonts w:ascii="Times New Roman" w:hAnsi="Times New Roman"/>
          <w:szCs w:val="24"/>
        </w:rPr>
        <w:t>.</w:t>
      </w:r>
    </w:p>
    <w:p w:rsidR="00F90F23" w:rsidRPr="00485085" w:rsidRDefault="00F90F23" w:rsidP="00F90F23">
      <w:pPr>
        <w:suppressAutoHyphens w:val="0"/>
        <w:jc w:val="both"/>
        <w:rPr>
          <w:rFonts w:ascii="Times New Roman" w:hAnsi="Times New Roman"/>
          <w:szCs w:val="24"/>
        </w:rPr>
      </w:pPr>
      <w:r w:rsidRPr="00485085">
        <w:rPr>
          <w:rFonts w:ascii="Times New Roman" w:hAnsi="Times New Roman"/>
          <w:szCs w:val="24"/>
        </w:rPr>
        <w:t xml:space="preserve">4.6. Датой окончания срока действия Договора является дата полной оплаты </w:t>
      </w:r>
      <w:r w:rsidRPr="00485085">
        <w:rPr>
          <w:rFonts w:ascii="Times New Roman" w:hAnsi="Times New Roman"/>
          <w:b/>
          <w:szCs w:val="24"/>
        </w:rPr>
        <w:t>«Заказчиком»</w:t>
      </w:r>
      <w:r w:rsidRPr="00485085">
        <w:rPr>
          <w:rFonts w:ascii="Times New Roman" w:hAnsi="Times New Roman"/>
          <w:szCs w:val="24"/>
        </w:rPr>
        <w:t xml:space="preserve"> работ, выполненных </w:t>
      </w:r>
      <w:r w:rsidRPr="00485085">
        <w:rPr>
          <w:rFonts w:ascii="Times New Roman" w:hAnsi="Times New Roman"/>
          <w:b/>
          <w:szCs w:val="24"/>
        </w:rPr>
        <w:t>«Подрядчиком»</w:t>
      </w:r>
      <w:r w:rsidRPr="00485085">
        <w:rPr>
          <w:rFonts w:ascii="Times New Roman" w:hAnsi="Times New Roman"/>
          <w:szCs w:val="24"/>
        </w:rPr>
        <w:t xml:space="preserve">. </w:t>
      </w:r>
    </w:p>
    <w:p w:rsidR="00F90F23" w:rsidRPr="00485085" w:rsidRDefault="00F90F23" w:rsidP="00F90F23">
      <w:pPr>
        <w:jc w:val="both"/>
        <w:rPr>
          <w:rFonts w:ascii="Times New Roman" w:hAnsi="Times New Roman"/>
          <w:szCs w:val="24"/>
        </w:rPr>
      </w:pPr>
    </w:p>
    <w:p w:rsidR="00F90F23" w:rsidRPr="00485085" w:rsidRDefault="00F90F23" w:rsidP="00F90F23">
      <w:pPr>
        <w:widowControl w:val="0"/>
        <w:numPr>
          <w:ilvl w:val="0"/>
          <w:numId w:val="1"/>
        </w:numPr>
        <w:tabs>
          <w:tab w:val="left" w:pos="426"/>
        </w:tabs>
        <w:suppressAutoHyphens w:val="0"/>
        <w:jc w:val="center"/>
        <w:rPr>
          <w:rFonts w:ascii="Times New Roman" w:hAnsi="Times New Roman"/>
          <w:b/>
          <w:bCs/>
          <w:szCs w:val="24"/>
        </w:rPr>
      </w:pPr>
      <w:r w:rsidRPr="00485085">
        <w:rPr>
          <w:rFonts w:ascii="Times New Roman" w:hAnsi="Times New Roman"/>
          <w:b/>
          <w:bCs/>
          <w:szCs w:val="24"/>
        </w:rPr>
        <w:t>Требования к «Подрядчику» и качеству выполнения работ.</w:t>
      </w:r>
    </w:p>
    <w:p w:rsidR="00F90F23" w:rsidRPr="00485085" w:rsidRDefault="00F90F23" w:rsidP="00F90F23">
      <w:pPr>
        <w:pStyle w:val="a5"/>
        <w:spacing w:after="0"/>
        <w:jc w:val="both"/>
      </w:pPr>
      <w:r w:rsidRPr="00485085">
        <w:t>5.1. Технология и качество выполняемых работ должны удовлетворять требованиям действующих норм и пр</w:t>
      </w:r>
      <w:r w:rsidRPr="00485085">
        <w:t>а</w:t>
      </w:r>
      <w:r w:rsidRPr="00485085">
        <w:t>вил (Федеральный Закон РФ от 22.07.2008 № 123-ФЗ, Правила пожарной безопасности в Российской Ф</w:t>
      </w:r>
      <w:r w:rsidRPr="00485085">
        <w:t>е</w:t>
      </w:r>
      <w:r w:rsidRPr="00485085">
        <w:t>дерации ППБ 01-03, РД 78.145-93, СП 5.13130.2009, СП 3.13130.2009, СНиП 3.05.06-85, ПУЭ (7 редакция)) и техническим паспортам смонтированного об</w:t>
      </w:r>
      <w:r w:rsidRPr="00485085">
        <w:t>о</w:t>
      </w:r>
      <w:r w:rsidRPr="00485085">
        <w:t>рудования.</w:t>
      </w:r>
    </w:p>
    <w:p w:rsidR="00F90F23" w:rsidRPr="00485085" w:rsidRDefault="00F90F23" w:rsidP="00F90F23">
      <w:pPr>
        <w:widowControl w:val="0"/>
        <w:jc w:val="both"/>
        <w:rPr>
          <w:rFonts w:ascii="Times New Roman" w:hAnsi="Times New Roman"/>
          <w:szCs w:val="24"/>
        </w:rPr>
      </w:pPr>
    </w:p>
    <w:p w:rsidR="00F90F23" w:rsidRPr="00485085" w:rsidRDefault="00F90F23" w:rsidP="00F90F23">
      <w:pPr>
        <w:widowControl w:val="0"/>
        <w:jc w:val="both"/>
        <w:rPr>
          <w:rFonts w:ascii="Times New Roman" w:hAnsi="Times New Roman"/>
          <w:szCs w:val="24"/>
        </w:rPr>
      </w:pPr>
      <w:r w:rsidRPr="00485085">
        <w:rPr>
          <w:rFonts w:ascii="Times New Roman" w:hAnsi="Times New Roman"/>
          <w:szCs w:val="24"/>
        </w:rPr>
        <w:t xml:space="preserve">5.2. Используемые материалы должны соответствовать государственным стандартам и техническим  условиям. На момент подписания </w:t>
      </w:r>
      <w:r w:rsidRPr="00485085">
        <w:rPr>
          <w:rFonts w:ascii="Times New Roman" w:hAnsi="Times New Roman"/>
          <w:b/>
          <w:i/>
          <w:szCs w:val="24"/>
        </w:rPr>
        <w:t>Акт приемки в эксплуатацию законченного строительством объекта</w:t>
      </w:r>
      <w:r w:rsidRPr="00485085">
        <w:rPr>
          <w:rFonts w:ascii="Times New Roman" w:hAnsi="Times New Roman"/>
          <w:szCs w:val="24"/>
        </w:rPr>
        <w:t xml:space="preserve"> по договору </w:t>
      </w:r>
      <w:r w:rsidRPr="00485085">
        <w:rPr>
          <w:rFonts w:ascii="Times New Roman" w:hAnsi="Times New Roman"/>
          <w:b/>
          <w:szCs w:val="24"/>
        </w:rPr>
        <w:t>«Заказчику»</w:t>
      </w:r>
      <w:r w:rsidRPr="00485085">
        <w:rPr>
          <w:rFonts w:ascii="Times New Roman" w:hAnsi="Times New Roman"/>
          <w:szCs w:val="24"/>
        </w:rPr>
        <w:t xml:space="preserve"> должны быть предъявлены се</w:t>
      </w:r>
      <w:r w:rsidRPr="00485085">
        <w:rPr>
          <w:rFonts w:ascii="Times New Roman" w:hAnsi="Times New Roman"/>
          <w:szCs w:val="24"/>
        </w:rPr>
        <w:t>р</w:t>
      </w:r>
      <w:r w:rsidRPr="00485085">
        <w:rPr>
          <w:rFonts w:ascii="Times New Roman" w:hAnsi="Times New Roman"/>
          <w:szCs w:val="24"/>
        </w:rPr>
        <w:t>тификаты на все используемые материалы или другие документы, удостоверяющие кач</w:t>
      </w:r>
      <w:r w:rsidRPr="00485085">
        <w:rPr>
          <w:rFonts w:ascii="Times New Roman" w:hAnsi="Times New Roman"/>
          <w:szCs w:val="24"/>
        </w:rPr>
        <w:t>е</w:t>
      </w:r>
      <w:r w:rsidRPr="00485085">
        <w:rPr>
          <w:rFonts w:ascii="Times New Roman" w:hAnsi="Times New Roman"/>
          <w:szCs w:val="24"/>
        </w:rPr>
        <w:t>ство материалов.  Оборудование пожарной автоматики должно устойчиво работать в условиях повышенного радиационного фона.</w:t>
      </w:r>
    </w:p>
    <w:p w:rsidR="00F90F23" w:rsidRPr="00485085" w:rsidRDefault="00F90F23" w:rsidP="00F90F23">
      <w:pPr>
        <w:widowControl w:val="0"/>
        <w:jc w:val="both"/>
        <w:rPr>
          <w:rFonts w:ascii="Times New Roman" w:hAnsi="Times New Roman"/>
          <w:szCs w:val="24"/>
        </w:rPr>
      </w:pPr>
      <w:r w:rsidRPr="00485085">
        <w:rPr>
          <w:rFonts w:ascii="Times New Roman" w:hAnsi="Times New Roman"/>
          <w:szCs w:val="24"/>
        </w:rPr>
        <w:t>5.3. Сигнал со смонтированной сист</w:t>
      </w:r>
      <w:r w:rsidRPr="00485085">
        <w:rPr>
          <w:rFonts w:ascii="Times New Roman" w:hAnsi="Times New Roman"/>
          <w:szCs w:val="24"/>
        </w:rPr>
        <w:t>е</w:t>
      </w:r>
      <w:r w:rsidRPr="00485085">
        <w:rPr>
          <w:rFonts w:ascii="Times New Roman" w:hAnsi="Times New Roman"/>
          <w:szCs w:val="24"/>
        </w:rPr>
        <w:t>мы автоматической пожарной сигнализации, оповещения людей о пожаре и управления эвакуацией должен быть выведен на пункт связи пожарной части СПЧ-3 по существующим линиям связи и должна быть обеспечена устойчивая работа интерфейса в условиях повышенной дальности (более 5-и км).</w:t>
      </w:r>
    </w:p>
    <w:p w:rsidR="00F90F23" w:rsidRPr="00485085" w:rsidRDefault="00F90F23" w:rsidP="00F90F23">
      <w:pPr>
        <w:widowControl w:val="0"/>
        <w:jc w:val="both"/>
        <w:rPr>
          <w:rFonts w:ascii="Times New Roman" w:hAnsi="Times New Roman"/>
          <w:szCs w:val="24"/>
        </w:rPr>
      </w:pPr>
      <w:r w:rsidRPr="00485085">
        <w:rPr>
          <w:rFonts w:ascii="Times New Roman" w:hAnsi="Times New Roman"/>
          <w:szCs w:val="24"/>
        </w:rPr>
        <w:t>5.4. Наличие свидетельства о допуске к работам по подготовке проектов мероприятий по обеспечению пожарной безопасности, СРО. Срок действия свидетельства должен распространяться на весь период действия договора.</w:t>
      </w:r>
    </w:p>
    <w:p w:rsidR="00F90F23" w:rsidRPr="00485085" w:rsidRDefault="00F90F23" w:rsidP="00F90F23">
      <w:pPr>
        <w:widowControl w:val="0"/>
        <w:jc w:val="both"/>
        <w:rPr>
          <w:rFonts w:ascii="Times New Roman" w:hAnsi="Times New Roman"/>
          <w:szCs w:val="24"/>
        </w:rPr>
      </w:pPr>
      <w:r w:rsidRPr="00485085">
        <w:rPr>
          <w:rFonts w:ascii="Times New Roman" w:hAnsi="Times New Roman"/>
          <w:szCs w:val="24"/>
        </w:rPr>
        <w:t>5.5. Наличие лицензии на производство работ (оказания услуг) по монтажу, пуско-наладке, ремонту и обслужив</w:t>
      </w:r>
      <w:r w:rsidRPr="00485085">
        <w:rPr>
          <w:rFonts w:ascii="Times New Roman" w:hAnsi="Times New Roman"/>
          <w:szCs w:val="24"/>
        </w:rPr>
        <w:t>а</w:t>
      </w:r>
      <w:r w:rsidRPr="00485085">
        <w:rPr>
          <w:rFonts w:ascii="Times New Roman" w:hAnsi="Times New Roman"/>
          <w:szCs w:val="24"/>
        </w:rPr>
        <w:t>нию средств обеспечения пожарной безопасности зданий и сооружений, выданной Министерством Российской Федерации по делам гражданской обороны, чрезвычайным ситуациям и ликвидации последствий стихийных бедствий. Срок дейс</w:t>
      </w:r>
      <w:r w:rsidRPr="00485085">
        <w:rPr>
          <w:rFonts w:ascii="Times New Roman" w:hAnsi="Times New Roman"/>
          <w:szCs w:val="24"/>
        </w:rPr>
        <w:t>т</w:t>
      </w:r>
      <w:r w:rsidRPr="00485085">
        <w:rPr>
          <w:rFonts w:ascii="Times New Roman" w:hAnsi="Times New Roman"/>
          <w:szCs w:val="24"/>
        </w:rPr>
        <w:t>вия лицензии должен распространяться на весь период действия договора.</w:t>
      </w:r>
    </w:p>
    <w:p w:rsidR="00F90F23" w:rsidRPr="00485085" w:rsidRDefault="00F90F23" w:rsidP="00F90F23">
      <w:pPr>
        <w:widowControl w:val="0"/>
        <w:jc w:val="both"/>
        <w:rPr>
          <w:rFonts w:ascii="Times New Roman" w:hAnsi="Times New Roman"/>
          <w:szCs w:val="24"/>
        </w:rPr>
      </w:pPr>
      <w:r w:rsidRPr="00485085">
        <w:rPr>
          <w:rFonts w:ascii="Times New Roman" w:hAnsi="Times New Roman"/>
          <w:szCs w:val="24"/>
        </w:rPr>
        <w:t>5.6 Наличие лицензии ФСБ России на осуществление работ с использованием сведений, составляющих государственную тайну.</w:t>
      </w:r>
    </w:p>
    <w:p w:rsidR="00F90F23" w:rsidRPr="00485085" w:rsidRDefault="00F90F23" w:rsidP="00F90F23">
      <w:pPr>
        <w:rPr>
          <w:rFonts w:ascii="Times New Roman" w:hAnsi="Times New Roman"/>
          <w:color w:val="000000"/>
          <w:szCs w:val="24"/>
        </w:rPr>
      </w:pPr>
    </w:p>
    <w:p w:rsidR="00F90F23" w:rsidRPr="00485085" w:rsidRDefault="00F90F23" w:rsidP="00F90F23">
      <w:pPr>
        <w:rPr>
          <w:rFonts w:ascii="Times New Roman" w:hAnsi="Times New Roman"/>
          <w:szCs w:val="24"/>
        </w:rPr>
      </w:pPr>
    </w:p>
    <w:p w:rsidR="00F90F23" w:rsidRPr="00D226DA" w:rsidRDefault="00F90F23" w:rsidP="00F90F23">
      <w:pPr>
        <w:rPr>
          <w:rFonts w:ascii="Times New Roman" w:hAnsi="Times New Roman"/>
          <w:caps/>
          <w:color w:val="000000"/>
          <w:szCs w:val="24"/>
        </w:rPr>
      </w:pPr>
    </w:p>
    <w:p w:rsidR="00F90F23" w:rsidRPr="00327B9C" w:rsidRDefault="00F90F23" w:rsidP="00F90F23">
      <w:pPr>
        <w:tabs>
          <w:tab w:val="left" w:pos="543"/>
          <w:tab w:val="left" w:pos="6987"/>
          <w:tab w:val="left" w:pos="8315"/>
        </w:tabs>
        <w:rPr>
          <w:rFonts w:ascii="Times New Roman" w:hAnsi="Times New Roman"/>
          <w:b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 xml:space="preserve">План строения и экспликация к поэтажному плану строения </w:t>
      </w:r>
      <w:r w:rsidRPr="00327B9C">
        <w:rPr>
          <w:rFonts w:ascii="Times New Roman" w:hAnsi="Times New Roman"/>
          <w:b/>
          <w:szCs w:val="24"/>
          <w:lang w:eastAsia="ru-RU"/>
        </w:rPr>
        <w:t>размещен</w:t>
      </w:r>
      <w:r>
        <w:rPr>
          <w:rFonts w:ascii="Times New Roman" w:hAnsi="Times New Roman"/>
          <w:b/>
          <w:szCs w:val="24"/>
          <w:lang w:eastAsia="ru-RU"/>
        </w:rPr>
        <w:t>ы</w:t>
      </w:r>
      <w:r w:rsidRPr="00327B9C">
        <w:rPr>
          <w:rFonts w:ascii="Times New Roman" w:hAnsi="Times New Roman"/>
          <w:b/>
          <w:szCs w:val="24"/>
          <w:lang w:eastAsia="ru-RU"/>
        </w:rPr>
        <w:t xml:space="preserve"> в виде отдельн</w:t>
      </w:r>
      <w:r>
        <w:rPr>
          <w:rFonts w:ascii="Times New Roman" w:hAnsi="Times New Roman"/>
          <w:b/>
          <w:szCs w:val="24"/>
          <w:lang w:eastAsia="ru-RU"/>
        </w:rPr>
        <w:t>ых</w:t>
      </w:r>
      <w:r w:rsidRPr="00327B9C">
        <w:rPr>
          <w:rFonts w:ascii="Times New Roman" w:hAnsi="Times New Roman"/>
          <w:b/>
          <w:szCs w:val="24"/>
          <w:lang w:eastAsia="ru-RU"/>
        </w:rPr>
        <w:t xml:space="preserve"> файл</w:t>
      </w:r>
      <w:r>
        <w:rPr>
          <w:rFonts w:ascii="Times New Roman" w:hAnsi="Times New Roman"/>
          <w:b/>
          <w:szCs w:val="24"/>
          <w:lang w:eastAsia="ru-RU"/>
        </w:rPr>
        <w:t>ов</w:t>
      </w:r>
      <w:r w:rsidRPr="00327B9C">
        <w:rPr>
          <w:rFonts w:ascii="Times New Roman" w:hAnsi="Times New Roman"/>
          <w:b/>
          <w:szCs w:val="24"/>
          <w:lang w:eastAsia="ru-RU"/>
        </w:rPr>
        <w:t>.</w:t>
      </w:r>
    </w:p>
    <w:p w:rsidR="00F90F23" w:rsidRPr="00D226DA" w:rsidRDefault="00F90F23" w:rsidP="00F90F23">
      <w:pPr>
        <w:rPr>
          <w:rFonts w:ascii="Times New Roman" w:hAnsi="Times New Roman"/>
          <w:caps/>
          <w:color w:val="000000"/>
          <w:szCs w:val="24"/>
        </w:rPr>
      </w:pPr>
    </w:p>
    <w:p w:rsidR="00F90F23" w:rsidRDefault="00F90F23" w:rsidP="00F90F23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r w:rsidRPr="00BB5FE2">
        <w:rPr>
          <w:rFonts w:ascii="Times New Roman" w:hAnsi="Times New Roman"/>
          <w:szCs w:val="24"/>
        </w:rPr>
        <w:t>Дягилев Ана</w:t>
      </w:r>
      <w:r>
        <w:rPr>
          <w:rFonts w:ascii="Times New Roman" w:hAnsi="Times New Roman"/>
          <w:szCs w:val="24"/>
        </w:rPr>
        <w:t>толий Петрович (48439) 9-80-25.</w:t>
      </w:r>
    </w:p>
    <w:p w:rsidR="00F90F23" w:rsidRDefault="00F90F23" w:rsidP="00F90F23">
      <w:pPr>
        <w:ind w:right="96" w:firstLine="540"/>
        <w:jc w:val="both"/>
        <w:rPr>
          <w:rFonts w:ascii="Times New Roman" w:hAnsi="Times New Roman"/>
          <w:b/>
          <w:bCs/>
          <w:szCs w:val="24"/>
          <w:lang w:eastAsia="ru-RU"/>
        </w:rPr>
      </w:pPr>
    </w:p>
    <w:p w:rsidR="008E3C0C" w:rsidRDefault="008E3C0C">
      <w:bookmarkStart w:id="0" w:name="_GoBack"/>
      <w:bookmarkEnd w:id="0"/>
    </w:p>
    <w:sectPr w:rsidR="008E3C0C" w:rsidSect="009108FF">
      <w:footerReference w:type="default" r:id="rId6"/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876" w:rsidRDefault="00F90F23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BB1876" w:rsidRDefault="00F90F23">
    <w:pPr>
      <w:pStyle w:val="a3"/>
    </w:pPr>
  </w:p>
  <w:p w:rsidR="00BB1876" w:rsidRDefault="00F90F23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6192"/>
    <w:multiLevelType w:val="multilevel"/>
    <w:tmpl w:val="B816D9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655"/>
    <w:rsid w:val="008E3C0C"/>
    <w:rsid w:val="00942655"/>
    <w:rsid w:val="00D42E6F"/>
    <w:rsid w:val="00F90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F2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F90F2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F90F23"/>
    <w:rPr>
      <w:rFonts w:ascii="Arial" w:eastAsia="Times New Roman" w:hAnsi="Arial"/>
      <w:szCs w:val="20"/>
      <w:lang w:eastAsia="ar-SA"/>
    </w:rPr>
  </w:style>
  <w:style w:type="paragraph" w:styleId="a5">
    <w:name w:val="Body Text"/>
    <w:basedOn w:val="a"/>
    <w:link w:val="10"/>
    <w:rsid w:val="00F90F2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F90F23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F90F23"/>
    <w:rPr>
      <w:rFonts w:ascii="Arial" w:eastAsia="Times New Roman" w:hAnsi="Arial"/>
      <w:szCs w:val="20"/>
      <w:lang w:eastAsia="ar-SA"/>
    </w:rPr>
  </w:style>
  <w:style w:type="character" w:customStyle="1" w:styleId="10">
    <w:name w:val="Основной текст Знак1"/>
    <w:link w:val="a5"/>
    <w:rsid w:val="00F90F23"/>
    <w:rPr>
      <w:rFonts w:eastAsia="Times New Roman"/>
      <w:lang w:eastAsia="ru-RU"/>
    </w:rPr>
  </w:style>
  <w:style w:type="paragraph" w:customStyle="1" w:styleId="npb">
    <w:name w:val="npb"/>
    <w:basedOn w:val="a"/>
    <w:rsid w:val="00F90F23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de-DE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F2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F90F2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F90F23"/>
    <w:rPr>
      <w:rFonts w:ascii="Arial" w:eastAsia="Times New Roman" w:hAnsi="Arial"/>
      <w:szCs w:val="20"/>
      <w:lang w:eastAsia="ar-SA"/>
    </w:rPr>
  </w:style>
  <w:style w:type="paragraph" w:styleId="a5">
    <w:name w:val="Body Text"/>
    <w:basedOn w:val="a"/>
    <w:link w:val="10"/>
    <w:rsid w:val="00F90F2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F90F23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F90F23"/>
    <w:rPr>
      <w:rFonts w:ascii="Arial" w:eastAsia="Times New Roman" w:hAnsi="Arial"/>
      <w:szCs w:val="20"/>
      <w:lang w:eastAsia="ar-SA"/>
    </w:rPr>
  </w:style>
  <w:style w:type="character" w:customStyle="1" w:styleId="10">
    <w:name w:val="Основной текст Знак1"/>
    <w:link w:val="a5"/>
    <w:rsid w:val="00F90F23"/>
    <w:rPr>
      <w:rFonts w:eastAsia="Times New Roman"/>
      <w:lang w:eastAsia="ru-RU"/>
    </w:rPr>
  </w:style>
  <w:style w:type="paragraph" w:customStyle="1" w:styleId="npb">
    <w:name w:val="npb"/>
    <w:basedOn w:val="a"/>
    <w:rsid w:val="00F90F23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2003</Words>
  <Characters>11418</Characters>
  <Application>Microsoft Office Word</Application>
  <DocSecurity>0</DocSecurity>
  <Lines>95</Lines>
  <Paragraphs>26</Paragraphs>
  <ScaleCrop>false</ScaleCrop>
  <Company>Организация</Company>
  <LinksUpToDate>false</LinksUpToDate>
  <CharactersWithSpaces>13395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2013-10-18T12:34:00Z</dcterms:created>
  <dcterms:modified xsi:type="dcterms:W3CDTF">2013-10-18T12:34:00Z</dcterms:modified>
</cp:coreProperties>
</file>