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2273D"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A90BD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A90BDB">
        <w:t>Н.Г. Артемьева</w:t>
      </w:r>
    </w:p>
    <w:p w:rsidR="00463883" w:rsidRPr="002718BC" w:rsidRDefault="00DC3389" w:rsidP="00AD11D2">
      <w:pPr>
        <w:ind w:left="4112" w:firstLine="708"/>
        <w:jc w:val="both"/>
        <w:rPr>
          <w:b/>
          <w:sz w:val="28"/>
        </w:rPr>
      </w:pPr>
      <w:r w:rsidRPr="002718BC">
        <w:t>«</w:t>
      </w:r>
      <w:r w:rsidR="00A90BDB">
        <w:t>22</w:t>
      </w:r>
      <w:r w:rsidRPr="002718BC">
        <w:t xml:space="preserve">» </w:t>
      </w:r>
      <w:r w:rsidR="00A90BDB">
        <w:t>декабря</w:t>
      </w:r>
      <w:r w:rsidRPr="002718BC">
        <w:t xml:space="preserve"> 201</w:t>
      </w:r>
      <w:r>
        <w:t>1</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 xml:space="preserve">на право заключения договора на </w:t>
      </w:r>
      <w:r w:rsidR="005F2667" w:rsidRPr="00520E75">
        <w:rPr>
          <w:sz w:val="28"/>
          <w:szCs w:val="28"/>
        </w:rPr>
        <w:t>поставку бака расширительного напорного</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A90BDB">
        <w:t>22</w:t>
      </w:r>
      <w:r w:rsidRPr="002718BC">
        <w:t xml:space="preserve">» </w:t>
      </w:r>
      <w:r w:rsidR="00A90BDB">
        <w:t>декабря</w:t>
      </w:r>
      <w:r w:rsidR="00F32FCD" w:rsidRPr="007524C0">
        <w:t xml:space="preserve"> 201</w:t>
      </w:r>
      <w:r w:rsidR="00F32FCD">
        <w:t>1</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5250E3">
        <w:t>/</w:t>
      </w:r>
      <w:r w:rsidR="005F2667">
        <w:t>3</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proofErr w:type="spellStart"/>
            <w:r>
              <w:t>Хиагда</w:t>
            </w:r>
            <w:proofErr w:type="spellEnd"/>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6E5972" w:rsidRPr="00DC3389" w:rsidRDefault="00463883" w:rsidP="00AD11D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AD11D2">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proofErr w:type="gramStart"/>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3.4. </w:t>
      </w:r>
      <w:proofErr w:type="gramStart"/>
      <w:r w:rsidRPr="0001442B">
        <w:t>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AD11D2">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AD11D2">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AD11D2">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AD11D2">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AD11D2">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AD11D2">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AD11D2">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AD11D2">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AD11D2">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AD11D2">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AD11D2">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AD11D2">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AD11D2">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AD11D2">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AD11D2">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редукцион признается несостоявшимся.</w:t>
      </w:r>
    </w:p>
    <w:p w:rsidR="00B15E2C" w:rsidRPr="0001442B" w:rsidRDefault="00B15E2C" w:rsidP="00AD11D2">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AD11D2">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AD11D2">
      <w:pPr>
        <w:jc w:val="both"/>
      </w:pPr>
    </w:p>
    <w:p w:rsidR="00B15E2C" w:rsidRPr="0001442B" w:rsidRDefault="00B15E2C" w:rsidP="00AD11D2">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AD11D2">
      <w:pPr>
        <w:jc w:val="both"/>
      </w:pPr>
    </w:p>
    <w:p w:rsidR="00B15E2C" w:rsidRPr="0001442B" w:rsidRDefault="00B15E2C" w:rsidP="00AD11D2">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AD11D2">
      <w:pPr>
        <w:jc w:val="both"/>
      </w:pPr>
    </w:p>
    <w:p w:rsidR="00B15E2C" w:rsidRPr="0001442B" w:rsidRDefault="00B15E2C" w:rsidP="00AD11D2">
      <w:pPr>
        <w:jc w:val="both"/>
        <w:rPr>
          <w:b/>
          <w:bCs/>
        </w:rPr>
      </w:pPr>
      <w:proofErr w:type="gramStart"/>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AD11D2">
      <w:pPr>
        <w:jc w:val="both"/>
      </w:pPr>
    </w:p>
    <w:p w:rsidR="00B15E2C" w:rsidRPr="0001442B" w:rsidRDefault="00B15E2C" w:rsidP="00AD11D2">
      <w:pPr>
        <w:jc w:val="both"/>
      </w:pPr>
      <w:proofErr w:type="gramStart"/>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AD11D2">
      <w:pPr>
        <w:jc w:val="both"/>
      </w:pPr>
    </w:p>
    <w:p w:rsidR="00B15E2C" w:rsidRPr="0001442B" w:rsidRDefault="00B15E2C" w:rsidP="00AD11D2">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подал предложение о цене договора электронный редукцион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AD11D2">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AD11D2">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AD11D2">
      <w:pPr>
        <w:jc w:val="both"/>
      </w:pPr>
    </w:p>
    <w:p w:rsidR="00B15E2C" w:rsidRPr="0001442B" w:rsidRDefault="00B15E2C" w:rsidP="00AD11D2">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AD11D2">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AD11D2">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AD11D2">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AD11D2">
      <w:pPr>
        <w:jc w:val="both"/>
      </w:pPr>
    </w:p>
    <w:p w:rsidR="00B15E2C" w:rsidRPr="0001442B" w:rsidRDefault="00B15E2C" w:rsidP="00AD11D2">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AD11D2">
      <w:pPr>
        <w:jc w:val="both"/>
      </w:pPr>
    </w:p>
    <w:p w:rsidR="00B15E2C" w:rsidRPr="0001442B" w:rsidRDefault="00B15E2C" w:rsidP="00AD11D2">
      <w:pPr>
        <w:jc w:val="both"/>
      </w:pPr>
      <w:r w:rsidRPr="0001442B">
        <w:t>В случае</w:t>
      </w:r>
      <w:proofErr w:type="gramStart"/>
      <w:r w:rsidRPr="0001442B">
        <w:t>,</w:t>
      </w:r>
      <w:proofErr w:type="gramEnd"/>
      <w:r w:rsidRPr="0001442B">
        <w:t xml:space="preserve">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proofErr w:type="gramStart"/>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AD11D2">
      <w:pPr>
        <w:jc w:val="both"/>
      </w:pPr>
    </w:p>
    <w:p w:rsidR="00B15E2C" w:rsidRPr="0001442B" w:rsidRDefault="00B15E2C" w:rsidP="00AD11D2">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AD11D2">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AD11D2">
            <w:pPr>
              <w:jc w:val="center"/>
              <w:rPr>
                <w:lang w:val="en-US"/>
              </w:rPr>
            </w:pPr>
            <w:r w:rsidRPr="00814A9D">
              <w:rPr>
                <w:lang w:val="en-US"/>
              </w:rPr>
              <w:t>1</w:t>
            </w:r>
          </w:p>
        </w:tc>
        <w:tc>
          <w:tcPr>
            <w:tcW w:w="2711"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5F2667" w:rsidP="00AD11D2">
            <w:pPr>
              <w:ind w:left="82" w:right="162"/>
              <w:jc w:val="both"/>
            </w:pPr>
            <w:r>
              <w:t>П</w:t>
            </w:r>
            <w:r w:rsidRPr="005F2667">
              <w:t>оставк</w:t>
            </w:r>
            <w:r>
              <w:t>а</w:t>
            </w:r>
            <w:r w:rsidRPr="005F2667">
              <w:t xml:space="preserve"> бака расширительного напорного</w:t>
            </w:r>
            <w:r w:rsidR="005250E3">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AD11D2">
            <w:pPr>
              <w:jc w:val="center"/>
            </w:pPr>
            <w:r w:rsidRPr="00814A9D">
              <w:t>2</w:t>
            </w:r>
          </w:p>
        </w:tc>
        <w:tc>
          <w:tcPr>
            <w:tcW w:w="2711" w:type="dxa"/>
          </w:tcPr>
          <w:p w:rsidR="000828CD" w:rsidRPr="00814A9D" w:rsidRDefault="000828CD" w:rsidP="00AD11D2">
            <w:pPr>
              <w:ind w:left="121" w:right="107"/>
              <w:jc w:val="both"/>
            </w:pPr>
            <w:r w:rsidRPr="00814A9D">
              <w:t>Начальная (максимальная) цена договора, включая НДС</w:t>
            </w:r>
          </w:p>
        </w:tc>
        <w:tc>
          <w:tcPr>
            <w:tcW w:w="6886" w:type="dxa"/>
          </w:tcPr>
          <w:p w:rsidR="004C537A" w:rsidRDefault="005F2667" w:rsidP="00AD11D2">
            <w:pPr>
              <w:tabs>
                <w:tab w:val="left" w:pos="270"/>
              </w:tabs>
              <w:ind w:left="82" w:right="162"/>
              <w:jc w:val="both"/>
            </w:pPr>
            <w:r w:rsidRPr="00C544D3">
              <w:t>1</w:t>
            </w:r>
            <w:r>
              <w:t> </w:t>
            </w:r>
            <w:r w:rsidRPr="00C544D3">
              <w:t>161</w:t>
            </w:r>
            <w:r>
              <w:t xml:space="preserve"> </w:t>
            </w:r>
            <w:r w:rsidRPr="00C544D3">
              <w:t>208,00</w:t>
            </w:r>
            <w:r>
              <w:t xml:space="preserve"> (один миллион сто шестьдесят одна тысяча двести восемь)</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AD11D2">
            <w:pPr>
              <w:jc w:val="center"/>
            </w:pPr>
            <w:r w:rsidRPr="00814A9D">
              <w:t>3</w:t>
            </w:r>
          </w:p>
        </w:tc>
        <w:tc>
          <w:tcPr>
            <w:tcW w:w="2711"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w:t>
            </w:r>
            <w:r w:rsidR="00FD3A85" w:rsidRPr="00814A9D">
              <w:lastRenderedPageBreak/>
              <w:t>(исполнителями, подрядчиками)</w:t>
            </w:r>
          </w:p>
        </w:tc>
        <w:tc>
          <w:tcPr>
            <w:tcW w:w="6886" w:type="dxa"/>
          </w:tcPr>
          <w:p w:rsidR="000828CD" w:rsidRDefault="000828CD" w:rsidP="00AD11D2">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B15E2C">
        <w:tc>
          <w:tcPr>
            <w:tcW w:w="468" w:type="dxa"/>
          </w:tcPr>
          <w:p w:rsidR="00FD3A85" w:rsidRPr="00814A9D" w:rsidRDefault="00A90001" w:rsidP="00AD11D2">
            <w:pPr>
              <w:jc w:val="center"/>
            </w:pPr>
            <w:r w:rsidRPr="00814A9D">
              <w:lastRenderedPageBreak/>
              <w:t>4</w:t>
            </w:r>
          </w:p>
        </w:tc>
        <w:tc>
          <w:tcPr>
            <w:tcW w:w="2711" w:type="dxa"/>
          </w:tcPr>
          <w:p w:rsidR="00FD3A85" w:rsidRPr="00814A9D" w:rsidRDefault="00FD3A85" w:rsidP="00AD11D2">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5F2667">
              <w:t>58 060,00</w:t>
            </w:r>
            <w:r w:rsidR="005F2667" w:rsidRPr="00F30CEA">
              <w:t xml:space="preserve"> </w:t>
            </w:r>
            <w:r w:rsidR="005F2667">
              <w:t>(пятьдесят восемь тысяч шестьдесят</w:t>
            </w:r>
            <w:r w:rsidR="005F2667" w:rsidRPr="00F30CEA">
              <w:t>)</w:t>
            </w:r>
            <w:r w:rsidR="005F2667">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AD11D2">
            <w:pPr>
              <w:jc w:val="center"/>
            </w:pPr>
            <w:r w:rsidRPr="00814A9D">
              <w:t>5</w:t>
            </w:r>
          </w:p>
        </w:tc>
        <w:tc>
          <w:tcPr>
            <w:tcW w:w="2711"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AD11D2">
            <w:pPr>
              <w:ind w:left="113" w:right="113"/>
              <w:jc w:val="both"/>
            </w:pPr>
            <w:r w:rsidRPr="00814A9D">
              <w:t>6</w:t>
            </w:r>
          </w:p>
        </w:tc>
        <w:tc>
          <w:tcPr>
            <w:tcW w:w="2711" w:type="dxa"/>
          </w:tcPr>
          <w:p w:rsidR="00A90001" w:rsidRPr="00814A9D" w:rsidRDefault="00A90001" w:rsidP="00AD11D2">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126B99" w:rsidRDefault="00105AE2" w:rsidP="00AD11D2">
            <w:pPr>
              <w:ind w:left="82" w:right="162"/>
              <w:jc w:val="both"/>
            </w:pPr>
            <w:r w:rsidRPr="00105AE2">
              <w:rPr>
                <w:b/>
              </w:rPr>
              <w:t>Место поставки:</w:t>
            </w:r>
            <w:r>
              <w:t xml:space="preserve"> </w:t>
            </w:r>
            <w:proofErr w:type="gramStart"/>
            <w:r>
              <w:t>г</w:t>
            </w:r>
            <w:proofErr w:type="gramEnd"/>
            <w:r>
              <w:t xml:space="preserve">. Чита, п. Рудник </w:t>
            </w:r>
            <w:proofErr w:type="spellStart"/>
            <w:r>
              <w:t>Кадала</w:t>
            </w:r>
            <w:proofErr w:type="spellEnd"/>
            <w:r>
              <w:t xml:space="preserve">, </w:t>
            </w:r>
            <w:proofErr w:type="spellStart"/>
            <w:r>
              <w:t>Дворцовский</w:t>
            </w:r>
            <w:proofErr w:type="spellEnd"/>
            <w:r>
              <w:t xml:space="preserve"> тракт, 50; ЦБ МТС ОАО «</w:t>
            </w:r>
            <w:proofErr w:type="spellStart"/>
            <w:r>
              <w:t>Хиагда</w:t>
            </w:r>
            <w:proofErr w:type="spellEnd"/>
            <w:r>
              <w:t>».</w:t>
            </w:r>
          </w:p>
          <w:p w:rsidR="00105AE2" w:rsidRDefault="00105AE2" w:rsidP="00AD11D2">
            <w:pPr>
              <w:ind w:left="82" w:right="162"/>
              <w:jc w:val="both"/>
            </w:pPr>
          </w:p>
          <w:p w:rsidR="00105AE2" w:rsidRPr="00814A9D" w:rsidRDefault="00105AE2" w:rsidP="00AD11D2">
            <w:pPr>
              <w:ind w:left="82" w:right="162"/>
              <w:jc w:val="both"/>
            </w:pPr>
            <w:r w:rsidRPr="00105AE2">
              <w:rPr>
                <w:b/>
              </w:rPr>
              <w:t>Срок поставки:</w:t>
            </w:r>
            <w:r>
              <w:t xml:space="preserve"> до 01.04.2012 года.</w:t>
            </w:r>
          </w:p>
        </w:tc>
      </w:tr>
      <w:tr w:rsidR="00A90001" w:rsidRPr="00814A9D" w:rsidTr="00B15E2C">
        <w:tc>
          <w:tcPr>
            <w:tcW w:w="468" w:type="dxa"/>
          </w:tcPr>
          <w:p w:rsidR="00A90001" w:rsidRPr="00814A9D" w:rsidRDefault="00A90001" w:rsidP="00AD11D2">
            <w:pPr>
              <w:jc w:val="center"/>
            </w:pPr>
            <w:r w:rsidRPr="00814A9D">
              <w:t>7</w:t>
            </w:r>
          </w:p>
        </w:tc>
        <w:tc>
          <w:tcPr>
            <w:tcW w:w="2711" w:type="dxa"/>
          </w:tcPr>
          <w:p w:rsidR="00A90001" w:rsidRPr="00814A9D" w:rsidRDefault="00A90001" w:rsidP="00AD11D2">
            <w:pPr>
              <w:ind w:left="121" w:right="107"/>
              <w:jc w:val="both"/>
            </w:pPr>
            <w:r w:rsidRPr="00814A9D">
              <w:t>Обеспечение исполнения договора</w:t>
            </w:r>
          </w:p>
        </w:tc>
        <w:tc>
          <w:tcPr>
            <w:tcW w:w="6886"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B15E2C">
        <w:tc>
          <w:tcPr>
            <w:tcW w:w="468" w:type="dxa"/>
          </w:tcPr>
          <w:p w:rsidR="00A90001" w:rsidRPr="00814A9D" w:rsidRDefault="00A90001" w:rsidP="00AD11D2">
            <w:pPr>
              <w:jc w:val="center"/>
            </w:pPr>
            <w:r w:rsidRPr="00814A9D">
              <w:t>8</w:t>
            </w:r>
          </w:p>
        </w:tc>
        <w:tc>
          <w:tcPr>
            <w:tcW w:w="2711"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AD11D2">
            <w:pPr>
              <w:ind w:left="82" w:right="162"/>
              <w:jc w:val="both"/>
            </w:pPr>
            <w:r w:rsidRPr="00814A9D">
              <w:t>Не предусмотрены.</w:t>
            </w:r>
          </w:p>
        </w:tc>
      </w:tr>
      <w:tr w:rsidR="00A90001" w:rsidRPr="00814A9D" w:rsidTr="00F42D60">
        <w:trPr>
          <w:trHeight w:val="1410"/>
        </w:trPr>
        <w:tc>
          <w:tcPr>
            <w:tcW w:w="468" w:type="dxa"/>
            <w:tcBorders>
              <w:top w:val="single" w:sz="4" w:space="0" w:color="auto"/>
            </w:tcBorders>
          </w:tcPr>
          <w:p w:rsidR="00A90001" w:rsidRPr="00814A9D" w:rsidRDefault="00A90001" w:rsidP="00AD11D2">
            <w:pPr>
              <w:jc w:val="center"/>
            </w:pPr>
            <w:r w:rsidRPr="00814A9D">
              <w:t>9</w:t>
            </w:r>
          </w:p>
        </w:tc>
        <w:tc>
          <w:tcPr>
            <w:tcW w:w="2711"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AD11D2">
            <w:pPr>
              <w:jc w:val="center"/>
            </w:pPr>
            <w:r w:rsidRPr="00814A9D">
              <w:lastRenderedPageBreak/>
              <w:t>10</w:t>
            </w:r>
          </w:p>
        </w:tc>
        <w:tc>
          <w:tcPr>
            <w:tcW w:w="2711" w:type="dxa"/>
          </w:tcPr>
          <w:p w:rsidR="00A90001" w:rsidRPr="00814A9D" w:rsidRDefault="00A90001" w:rsidP="00AD11D2">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AD11D2">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AD11D2">
            <w:pPr>
              <w:ind w:left="82" w:right="162"/>
              <w:jc w:val="both"/>
            </w:pPr>
            <w:r w:rsidRPr="00814A9D">
              <w:t>1) быть правомочным заключать договор;</w:t>
            </w:r>
          </w:p>
          <w:p w:rsidR="00A90001" w:rsidRPr="00814A9D" w:rsidRDefault="00A90001" w:rsidP="00AD11D2">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AD11D2">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AD11D2">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AD11D2">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AD11D2">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AD11D2">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AD11D2">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AD11D2">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AD11D2">
            <w:pPr>
              <w:ind w:left="82" w:right="162"/>
              <w:jc w:val="both"/>
              <w:rPr>
                <w:b/>
                <w:bCs/>
              </w:rPr>
            </w:pPr>
            <w:r>
              <w:t>10</w:t>
            </w:r>
            <w:r w:rsidR="00924C6B">
              <w:t>) В отношении наличия финансовых ресурсов:</w:t>
            </w:r>
          </w:p>
          <w:p w:rsidR="00A90001" w:rsidRPr="00814A9D" w:rsidRDefault="00924C6B" w:rsidP="00AD11D2">
            <w:pPr>
              <w:ind w:left="82" w:right="162"/>
              <w:jc w:val="both"/>
            </w:pPr>
            <w:r>
              <w:rPr>
                <w:b/>
                <w:bCs/>
              </w:rPr>
              <w:t xml:space="preserve">- обладать активами/денежными средствами в размере не </w:t>
            </w:r>
            <w:proofErr w:type="gramStart"/>
            <w:r>
              <w:rPr>
                <w:b/>
                <w:bCs/>
              </w:rPr>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711"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AD11D2">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AD11D2">
            <w:pPr>
              <w:jc w:val="center"/>
            </w:pPr>
            <w:r>
              <w:lastRenderedPageBreak/>
              <w:t>12</w:t>
            </w:r>
          </w:p>
        </w:tc>
        <w:tc>
          <w:tcPr>
            <w:tcW w:w="2711"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AD11D2">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proofErr w:type="gramStart"/>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roofErr w:type="gramEnd"/>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Default="00622C7D" w:rsidP="00AD11D2">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proofErr w:type="gramStart"/>
            <w:r w:rsidRPr="00343091">
              <w:rPr>
                <w:b/>
              </w:rPr>
              <w:t>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w:t>
            </w:r>
            <w:proofErr w:type="gramEnd"/>
            <w:r w:rsidRPr="00343091">
              <w:rPr>
                <w:b/>
              </w:rPr>
              <w:t xml:space="preserve"> </w:t>
            </w:r>
            <w:proofErr w:type="gramStart"/>
            <w:r w:rsidRPr="00343091">
              <w:rPr>
                <w:b/>
              </w:rPr>
              <w:t>Название каждого документа должно соответствовать содержанию (например:</w:t>
            </w:r>
            <w:proofErr w:type="gramEnd"/>
            <w:r w:rsidRPr="00343091">
              <w:rPr>
                <w:b/>
              </w:rPr>
              <w:t xml:space="preserve">  </w:t>
            </w:r>
            <w:proofErr w:type="gramStart"/>
            <w:r w:rsidRPr="00343091">
              <w:rPr>
                <w:b/>
              </w:rPr>
              <w:t xml:space="preserve">Заявка, Устав, Анкета и т.д.) с </w:t>
            </w:r>
            <w:r w:rsidRPr="00343091">
              <w:rPr>
                <w:b/>
              </w:rPr>
              <w:lastRenderedPageBreak/>
              <w:t>чётко видимым текстом, печатью и подписью руководителя/уполномоченного лица участника.</w:t>
            </w:r>
            <w:proofErr w:type="gramEnd"/>
            <w:r w:rsidRPr="00343091">
              <w:rPr>
                <w:b/>
              </w:rPr>
              <w:t xml:space="preserve">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proofErr w:type="gramStart"/>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rsidR="00BE7A1A">
              <w:t xml:space="preserve">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w:t>
            </w:r>
            <w:proofErr w:type="gramStart"/>
            <w:r w:rsidR="00BE7A1A">
              <w:t xml:space="preserve"> (-</w:t>
            </w:r>
            <w:proofErr w:type="spellStart"/>
            <w:proofErr w:type="gramEnd"/>
            <w:r w:rsidR="00BE7A1A">
              <w:t>ти</w:t>
            </w:r>
            <w:proofErr w:type="spellEnd"/>
            <w:r w:rsidR="00BE7A1A">
              <w:t>), выданная (-</w:t>
            </w:r>
            <w:proofErr w:type="spellStart"/>
            <w:r w:rsidR="00BE7A1A">
              <w:t>ные</w:t>
            </w:r>
            <w:proofErr w:type="spellEnd"/>
            <w:r w:rsidR="00BE7A1A">
              <w:t xml:space="preserve">) физическому лицу или физическим лицам на осуществление действий от имени участника процедуры закупки по участию в </w:t>
            </w:r>
            <w:proofErr w:type="spellStart"/>
            <w:r w:rsidR="00BE7A1A">
              <w:t>редукционе</w:t>
            </w:r>
            <w:proofErr w:type="spellEnd"/>
            <w:r w:rsidR="00BE7A1A">
              <w:t xml:space="preserve"> (-</w:t>
            </w:r>
            <w:proofErr w:type="spellStart"/>
            <w:r w:rsidR="00BE7A1A">
              <w:t>нах</w:t>
            </w:r>
            <w:proofErr w:type="spellEnd"/>
            <w:r w:rsidR="00BE7A1A">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proofErr w:type="gramStart"/>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AD11D2">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w:t>
            </w:r>
            <w:r>
              <w:lastRenderedPageBreak/>
              <w:t>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987923"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rsidR="00987923">
              <w:t xml:space="preserve"> (</w:t>
            </w:r>
            <w:r w:rsidR="00987923" w:rsidRPr="00110E5C">
              <w:t>последний завершенный финансовый год)</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proofErr w:type="gramStart"/>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00134ADF" w:rsidRPr="000F4CF2">
              <w:t xml:space="preserve">,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proofErr w:type="gramStart"/>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roofErr w:type="gramEnd"/>
          </w:p>
          <w:p w:rsidR="00FB4FA5" w:rsidRDefault="00343091" w:rsidP="00343091">
            <w:pPr>
              <w:ind w:left="82" w:right="162"/>
              <w:jc w:val="both"/>
            </w:pPr>
            <w:r>
              <w:t xml:space="preserve">12. </w:t>
            </w:r>
            <w:r w:rsidR="00BE7A1A">
              <w:t>Копия платежного поручения, подтверждающего внесение денежных сре</w:t>
            </w:r>
            <w:proofErr w:type="gramStart"/>
            <w:r w:rsidR="00BE7A1A">
              <w:t>дств в к</w:t>
            </w:r>
            <w:proofErr w:type="gramEnd"/>
            <w:r w:rsidR="00BE7A1A">
              <w:t xml:space="preserve">ачестве обеспечения заявки на участие в редукционе. </w:t>
            </w:r>
          </w:p>
          <w:p w:rsidR="006E59B8" w:rsidRDefault="00343091" w:rsidP="00343091">
            <w:pPr>
              <w:ind w:left="82" w:right="162"/>
              <w:jc w:val="both"/>
            </w:pPr>
            <w:r>
              <w:t xml:space="preserve">13. </w:t>
            </w:r>
            <w:r w:rsidR="006E59B8"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508C3" w:rsidRDefault="00343091" w:rsidP="00343091">
            <w:pPr>
              <w:ind w:left="82" w:right="162"/>
              <w:jc w:val="both"/>
            </w:pPr>
            <w:r>
              <w:t xml:space="preserve">14. </w:t>
            </w:r>
            <w:r w:rsidR="00D41E3D">
              <w:t>Другие документы по желанию участника</w:t>
            </w:r>
            <w:r w:rsidR="008613F1">
              <w:t>.</w:t>
            </w:r>
          </w:p>
          <w:p w:rsidR="00A90BDB" w:rsidRPr="00A90BDB" w:rsidRDefault="00A90BDB" w:rsidP="00A90BDB">
            <w:pPr>
              <w:ind w:left="82" w:right="162"/>
              <w:jc w:val="both"/>
              <w:rPr>
                <w:b/>
              </w:rPr>
            </w:pPr>
            <w:r w:rsidRPr="00A90BDB">
              <w:rPr>
                <w:b/>
              </w:rPr>
              <w:t xml:space="preserve">В составе </w:t>
            </w:r>
            <w:r>
              <w:rPr>
                <w:b/>
              </w:rPr>
              <w:t xml:space="preserve">второй части </w:t>
            </w:r>
            <w:r w:rsidRPr="00A90BDB">
              <w:rPr>
                <w:b/>
              </w:rPr>
              <w:t>заявки обязательно наличие сертификата соответствия Федерального агентства по техническому регулированию и метрологии РФ; наличие разрешения на применение Федеральной службы по экологическому, технологическому и атомному надзору РФ; выполнить в соответствии с Техническим регламентом «О безопасности машин и оборудования», утвержденным Постановлением Правительства РФ №753 от 15.09.09г.</w:t>
            </w:r>
          </w:p>
        </w:tc>
      </w:tr>
      <w:tr w:rsidR="00135EA5" w:rsidRPr="00814A9D" w:rsidTr="00135EA5">
        <w:trPr>
          <w:trHeight w:val="701"/>
        </w:trPr>
        <w:tc>
          <w:tcPr>
            <w:tcW w:w="468" w:type="dxa"/>
            <w:tcBorders>
              <w:top w:val="single" w:sz="4" w:space="0" w:color="auto"/>
            </w:tcBorders>
          </w:tcPr>
          <w:p w:rsidR="00135EA5" w:rsidRDefault="00135EA5" w:rsidP="00AD11D2">
            <w:pPr>
              <w:jc w:val="center"/>
            </w:pPr>
            <w:r>
              <w:lastRenderedPageBreak/>
              <w:t>13</w:t>
            </w:r>
          </w:p>
        </w:tc>
        <w:tc>
          <w:tcPr>
            <w:tcW w:w="2711" w:type="dxa"/>
          </w:tcPr>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w:t>
            </w:r>
            <w:r w:rsidRPr="007024DA">
              <w:lastRenderedPageBreak/>
              <w:t xml:space="preserve">срока подачи заявок на 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AD11D2">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711" w:type="dxa"/>
          </w:tcPr>
          <w:p w:rsidR="00A90001" w:rsidRPr="00814A9D" w:rsidRDefault="00A90001" w:rsidP="00AD11D2">
            <w:pPr>
              <w:ind w:left="121" w:right="107"/>
              <w:jc w:val="both"/>
            </w:pPr>
            <w:r w:rsidRPr="00814A9D">
              <w:t xml:space="preserve">Правила проведения редукциона </w:t>
            </w:r>
          </w:p>
        </w:tc>
        <w:tc>
          <w:tcPr>
            <w:tcW w:w="6886"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AD11D2">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D11D2">
            <w:pPr>
              <w:jc w:val="center"/>
            </w:pPr>
            <w:r w:rsidRPr="0048558C">
              <w:t>1</w:t>
            </w:r>
            <w:r w:rsidR="00A23BEB">
              <w:t>5</w:t>
            </w:r>
          </w:p>
        </w:tc>
        <w:tc>
          <w:tcPr>
            <w:tcW w:w="2711"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886"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087436">
        <w:trPr>
          <w:trHeight w:val="276"/>
        </w:trPr>
        <w:tc>
          <w:tcPr>
            <w:tcW w:w="468"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11" w:type="dxa"/>
          </w:tcPr>
          <w:p w:rsidR="00A90001" w:rsidRPr="00814A9D" w:rsidRDefault="00A90001" w:rsidP="00AD11D2">
            <w:pPr>
              <w:ind w:left="121" w:right="107"/>
              <w:jc w:val="both"/>
            </w:pPr>
            <w:r w:rsidRPr="00814A9D">
              <w:t>Порядок регистрации Участников на сайте:</w:t>
            </w:r>
          </w:p>
        </w:tc>
        <w:tc>
          <w:tcPr>
            <w:tcW w:w="6886"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xml:space="preserve">, </w:t>
            </w:r>
            <w:r w:rsidRPr="00814A9D">
              <w:lastRenderedPageBreak/>
              <w:t>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11"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proofErr w:type="gramStart"/>
            <w:r w:rsidRPr="0075465C">
              <w:t xml:space="preserve">4) копии документов, подтверждающих полномочия лица на получение аккредитации от имени участника процедуры </w:t>
            </w:r>
            <w:r w:rsidRPr="0075465C">
              <w:lastRenderedPageBreak/>
              <w:t>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 xml:space="preserve">5) копии документов, подтверждающих полномочия руководителя. </w:t>
            </w:r>
            <w:proofErr w:type="gramStart"/>
            <w:r w:rsidRPr="0075465C">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AD11D2">
        <w:trPr>
          <w:trHeight w:val="784"/>
        </w:trPr>
        <w:tc>
          <w:tcPr>
            <w:tcW w:w="468"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11" w:type="dxa"/>
          </w:tcPr>
          <w:p w:rsidR="00A90001" w:rsidRPr="00814A9D" w:rsidRDefault="00A90001" w:rsidP="00AD11D2">
            <w:pPr>
              <w:ind w:left="121" w:right="107"/>
              <w:jc w:val="both"/>
            </w:pPr>
            <w:r w:rsidRPr="00814A9D">
              <w:t>Источник финансирования и порядок оплаты</w:t>
            </w:r>
          </w:p>
        </w:tc>
        <w:tc>
          <w:tcPr>
            <w:tcW w:w="6886"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11"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AD11D2">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A90001" w:rsidRPr="00814A9D" w:rsidTr="00B15E2C">
        <w:tc>
          <w:tcPr>
            <w:tcW w:w="468" w:type="dxa"/>
          </w:tcPr>
          <w:p w:rsidR="00A90001" w:rsidRPr="00814A9D" w:rsidRDefault="00A23BEB" w:rsidP="00AD11D2">
            <w:pPr>
              <w:jc w:val="center"/>
            </w:pPr>
            <w:r>
              <w:t>20</w:t>
            </w:r>
          </w:p>
        </w:tc>
        <w:tc>
          <w:tcPr>
            <w:tcW w:w="2711"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D11D2">
            <w:pPr>
              <w:jc w:val="center"/>
            </w:pPr>
            <w:r>
              <w:t>2</w:t>
            </w:r>
            <w:r w:rsidR="00A23BEB">
              <w:t>1</w:t>
            </w:r>
          </w:p>
        </w:tc>
        <w:tc>
          <w:tcPr>
            <w:tcW w:w="2711" w:type="dxa"/>
          </w:tcPr>
          <w:p w:rsidR="00A90001" w:rsidRPr="00814A9D" w:rsidRDefault="00A90001" w:rsidP="00AD11D2">
            <w:pPr>
              <w:ind w:left="121" w:right="107"/>
              <w:jc w:val="both"/>
            </w:pPr>
            <w:r w:rsidRPr="00814A9D">
              <w:t>Срок заключения договора</w:t>
            </w:r>
          </w:p>
        </w:tc>
        <w:tc>
          <w:tcPr>
            <w:tcW w:w="6886"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D11D2">
            <w:pPr>
              <w:jc w:val="center"/>
            </w:pPr>
            <w:r>
              <w:t>2</w:t>
            </w:r>
            <w:r w:rsidR="00A23BEB">
              <w:t>2</w:t>
            </w:r>
          </w:p>
        </w:tc>
        <w:tc>
          <w:tcPr>
            <w:tcW w:w="2711" w:type="dxa"/>
          </w:tcPr>
          <w:p w:rsidR="00CB6674" w:rsidRPr="002718BC" w:rsidRDefault="00CB6674" w:rsidP="00AD11D2">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7" w:history="1">
              <w:r w:rsidRPr="00C90504">
                <w:t>zakupki@armz.ru</w:t>
              </w:r>
            </w:hyperlink>
            <w:r w:rsidRPr="00C90504">
              <w:t xml:space="preserve"> </w:t>
            </w:r>
            <w:r w:rsidR="004C537A">
              <w:t xml:space="preserve">в копию </w:t>
            </w:r>
            <w:proofErr w:type="spellStart"/>
            <w:r w:rsidR="00F65BC1">
              <w:rPr>
                <w:lang w:val="en-US"/>
              </w:rPr>
              <w:t>turkov</w:t>
            </w:r>
            <w:proofErr w:type="spellEnd"/>
            <w:r w:rsidR="00F65BC1" w:rsidRPr="00F65BC1">
              <w:t>.</w:t>
            </w:r>
            <w:r w:rsidR="00F65BC1">
              <w:rPr>
                <w:lang w:val="en-US"/>
              </w:rPr>
              <w:t>v</w:t>
            </w:r>
            <w:r w:rsidR="00F65BC1" w:rsidRPr="00F65BC1">
              <w:t>.</w:t>
            </w:r>
            <w:r w:rsidR="00F65BC1">
              <w:rPr>
                <w:lang w:val="en-US"/>
              </w:rPr>
              <w:t>p</w:t>
            </w:r>
            <w:r w:rsidR="004C537A">
              <w:t>@</w:t>
            </w:r>
            <w:proofErr w:type="spellStart"/>
            <w:r w:rsidR="00F65BC1">
              <w:rPr>
                <w:lang w:val="en-US"/>
              </w:rPr>
              <w:t>esk</w:t>
            </w:r>
            <w:proofErr w:type="spellEnd"/>
            <w:r w:rsidR="00F65BC1" w:rsidRPr="00F65BC1">
              <w:t>-</w:t>
            </w:r>
            <w:proofErr w:type="spellStart"/>
            <w:r w:rsidR="004C537A">
              <w:t>armz.ru</w:t>
            </w:r>
            <w:proofErr w:type="spellEnd"/>
          </w:p>
          <w:p w:rsidR="00CB6674" w:rsidRPr="00463AB5" w:rsidRDefault="00CB6674" w:rsidP="00AD11D2">
            <w:pPr>
              <w:ind w:left="82" w:right="162"/>
              <w:jc w:val="both"/>
            </w:pPr>
            <w:r w:rsidRPr="00C90504">
              <w:lastRenderedPageBreak/>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F65BC1">
              <w:t>223-30-76</w:t>
            </w:r>
            <w:r w:rsidRPr="00C90504">
              <w:t xml:space="preserve"> (</w:t>
            </w:r>
            <w:proofErr w:type="spellStart"/>
            <w:r w:rsidRPr="00C90504">
              <w:t>доб</w:t>
            </w:r>
            <w:proofErr w:type="spellEnd"/>
            <w:r w:rsidRPr="00C90504">
              <w:t xml:space="preserve">. </w:t>
            </w:r>
            <w:r w:rsidR="00F65BC1">
              <w:t>251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AD11D2">
      <w:pPr>
        <w:jc w:val="right"/>
      </w:pPr>
    </w:p>
    <w:p w:rsidR="008378DA" w:rsidRPr="00814A9D" w:rsidRDefault="008378DA" w:rsidP="00AD11D2">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8"/>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w:t>
      </w:r>
      <w:proofErr w:type="gramStart"/>
      <w:r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proofErr w:type="spellStart"/>
      <w:r w:rsidR="00032119">
        <w:rPr>
          <w:rFonts w:ascii="Times New Roman" w:hAnsi="Times New Roman" w:cs="Times New Roman"/>
          <w:sz w:val="24"/>
          <w:szCs w:val="24"/>
        </w:rPr>
        <w:t>Хиагда</w:t>
      </w:r>
      <w:proofErr w:type="spellEnd"/>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AD11D2">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AD11D2">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 xml:space="preserve">ФОРМА ЗАЯВКИ НА УЧАСТИЕ В </w:t>
      </w:r>
      <w:proofErr w:type="gramStart"/>
      <w:r w:rsidR="001364A3" w:rsidRPr="00814A9D">
        <w:rPr>
          <w:rFonts w:ascii="Times New Roman" w:hAnsi="Times New Roman"/>
          <w:sz w:val="24"/>
          <w:szCs w:val="24"/>
        </w:rPr>
        <w:t>ЭЛЕКТРОННОМ</w:t>
      </w:r>
      <w:proofErr w:type="gramEnd"/>
      <w:r w:rsidR="001364A3" w:rsidRPr="00814A9D">
        <w:rPr>
          <w:rFonts w:ascii="Times New Roman" w:hAnsi="Times New Roman"/>
          <w:sz w:val="24"/>
          <w:szCs w:val="24"/>
        </w:rPr>
        <w:t xml:space="preserve">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AD11D2">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AD11D2">
      <w:pPr>
        <w:jc w:val="both"/>
      </w:pPr>
    </w:p>
    <w:p w:rsidR="001364A3" w:rsidRPr="00814A9D" w:rsidRDefault="001364A3" w:rsidP="00AD11D2">
      <w:pPr>
        <w:jc w:val="both"/>
      </w:pPr>
      <w:r w:rsidRPr="00814A9D">
        <w:t>2.</w:t>
      </w:r>
      <w:r w:rsidRPr="00814A9D">
        <w:tab/>
      </w:r>
      <w:proofErr w:type="gramStart"/>
      <w:r w:rsidRPr="00814A9D">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AD11D2">
      <w:pPr>
        <w:pStyle w:val="ae"/>
        <w:spacing w:before="0" w:after="0"/>
        <w:ind w:right="0"/>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AD11D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19"/>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E0B" w:rsidRDefault="001C3E0B">
      <w:r>
        <w:separator/>
      </w:r>
    </w:p>
  </w:endnote>
  <w:endnote w:type="continuationSeparator" w:id="0">
    <w:p w:rsidR="001C3E0B" w:rsidRDefault="001C3E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E0B" w:rsidRDefault="001C3E0B">
      <w:r>
        <w:separator/>
      </w:r>
    </w:p>
  </w:footnote>
  <w:footnote w:type="continuationSeparator" w:id="0">
    <w:p w:rsidR="001C3E0B" w:rsidRDefault="001C3E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32273D">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32273D">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70EE"/>
    <w:rsid w:val="00031244"/>
    <w:rsid w:val="00032119"/>
    <w:rsid w:val="000370EA"/>
    <w:rsid w:val="00037B05"/>
    <w:rsid w:val="00041466"/>
    <w:rsid w:val="000414AB"/>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05AE2"/>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273D"/>
    <w:rsid w:val="00327E8E"/>
    <w:rsid w:val="0033133B"/>
    <w:rsid w:val="0033403B"/>
    <w:rsid w:val="0033627F"/>
    <w:rsid w:val="00337BF0"/>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537A"/>
    <w:rsid w:val="004C77AC"/>
    <w:rsid w:val="004C7A27"/>
    <w:rsid w:val="004D0110"/>
    <w:rsid w:val="004D01E0"/>
    <w:rsid w:val="004D0303"/>
    <w:rsid w:val="004D0FE2"/>
    <w:rsid w:val="004D22C3"/>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45ED2"/>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D7724"/>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3E3F"/>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turkov.v.p\Local%20Settings\AppData\Local\Microsoft\Windows\Users\koldasovev\AppData\Local\Temp\Rar$DI11.229\www.a-k-d.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turkov.v.p\Local%20Settings\AppData\Local\Microsoft\Window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EA339-D2F2-4BC2-9AFE-8DEBA2CCD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40</Pages>
  <Words>17266</Words>
  <Characters>98421</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115457</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10</cp:revision>
  <cp:lastPrinted>2011-04-12T12:01:00Z</cp:lastPrinted>
  <dcterms:created xsi:type="dcterms:W3CDTF">2011-11-23T07:24:00Z</dcterms:created>
  <dcterms:modified xsi:type="dcterms:W3CDTF">2011-12-22T06:32:00Z</dcterms:modified>
</cp:coreProperties>
</file>