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7"/>
        <w:gridCol w:w="473"/>
        <w:gridCol w:w="2599"/>
        <w:gridCol w:w="9058"/>
        <w:gridCol w:w="1275"/>
        <w:gridCol w:w="1283"/>
        <w:gridCol w:w="71"/>
      </w:tblGrid>
      <w:tr w:rsidR="00DF268F" w:rsidRPr="00895C3D" w:rsidTr="00011003">
        <w:trPr>
          <w:gridBefore w:val="1"/>
          <w:wBefore w:w="9" w:type="pct"/>
          <w:trHeight w:val="412"/>
        </w:trPr>
        <w:tc>
          <w:tcPr>
            <w:tcW w:w="4991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F268F" w:rsidRPr="00523987" w:rsidRDefault="00DF268F" w:rsidP="00DF268F">
            <w:pPr>
              <w:pStyle w:val="a3"/>
              <w:ind w:left="0" w:right="-30"/>
              <w:jc w:val="center"/>
              <w:rPr>
                <w:b/>
                <w:sz w:val="20"/>
              </w:rPr>
            </w:pPr>
            <w:r w:rsidRPr="005E61ED">
              <w:t>ЧАСТ</w:t>
            </w:r>
            <w:r>
              <w:t>Ь</w:t>
            </w:r>
            <w:r w:rsidRPr="005E61ED">
              <w:t xml:space="preserve"> 3 «ТЕХНИЧЕСКАЯ ЧАСТЬ»</w:t>
            </w:r>
          </w:p>
        </w:tc>
      </w:tr>
      <w:tr w:rsidR="00011003" w:rsidRPr="004522C3" w:rsidTr="00011003">
        <w:trPr>
          <w:gridAfter w:val="1"/>
          <w:wAfter w:w="24" w:type="pct"/>
          <w:trHeight w:val="412"/>
        </w:trPr>
        <w:tc>
          <w:tcPr>
            <w:tcW w:w="169" w:type="pct"/>
            <w:gridSpan w:val="2"/>
            <w:vAlign w:val="center"/>
          </w:tcPr>
          <w:p w:rsidR="00011003" w:rsidRPr="004522C3" w:rsidRDefault="00011003" w:rsidP="00465AE2">
            <w:pPr>
              <w:pStyle w:val="a3"/>
              <w:ind w:left="0" w:right="-30"/>
              <w:jc w:val="center"/>
              <w:rPr>
                <w:b/>
                <w:sz w:val="20"/>
              </w:rPr>
            </w:pPr>
            <w:r w:rsidRPr="004522C3">
              <w:rPr>
                <w:b/>
                <w:sz w:val="20"/>
              </w:rPr>
              <w:t xml:space="preserve">№ </w:t>
            </w:r>
            <w:proofErr w:type="spellStart"/>
            <w:proofErr w:type="gramStart"/>
            <w:r w:rsidRPr="004522C3">
              <w:rPr>
                <w:b/>
                <w:sz w:val="20"/>
              </w:rPr>
              <w:t>п</w:t>
            </w:r>
            <w:proofErr w:type="spellEnd"/>
            <w:proofErr w:type="gramEnd"/>
            <w:r w:rsidRPr="004522C3">
              <w:rPr>
                <w:b/>
                <w:sz w:val="20"/>
              </w:rPr>
              <w:t>/</w:t>
            </w:r>
            <w:proofErr w:type="spellStart"/>
            <w:r w:rsidRPr="004522C3">
              <w:rPr>
                <w:b/>
                <w:sz w:val="20"/>
              </w:rPr>
              <w:t>п</w:t>
            </w:r>
            <w:proofErr w:type="spellEnd"/>
          </w:p>
        </w:tc>
        <w:tc>
          <w:tcPr>
            <w:tcW w:w="879" w:type="pct"/>
            <w:vAlign w:val="center"/>
          </w:tcPr>
          <w:p w:rsidR="00011003" w:rsidRPr="009C3612" w:rsidRDefault="00011003" w:rsidP="00465AE2">
            <w:pPr>
              <w:pStyle w:val="a3"/>
              <w:ind w:left="0" w:right="-30"/>
              <w:jc w:val="center"/>
              <w:rPr>
                <w:i/>
                <w:sz w:val="20"/>
              </w:rPr>
            </w:pPr>
            <w:r w:rsidRPr="004522C3">
              <w:rPr>
                <w:b/>
                <w:sz w:val="20"/>
              </w:rPr>
              <w:t>Наименование товара, комплектность</w:t>
            </w:r>
          </w:p>
        </w:tc>
        <w:tc>
          <w:tcPr>
            <w:tcW w:w="3063" w:type="pct"/>
          </w:tcPr>
          <w:p w:rsidR="00011003" w:rsidRPr="00331E2A" w:rsidRDefault="00011003" w:rsidP="00465AE2">
            <w:pPr>
              <w:pStyle w:val="a3"/>
              <w:ind w:left="-108" w:right="-30" w:firstLine="108"/>
              <w:jc w:val="center"/>
              <w:rPr>
                <w:b/>
                <w:sz w:val="20"/>
              </w:rPr>
            </w:pPr>
            <w:r w:rsidRPr="00331E2A">
              <w:rPr>
                <w:b/>
                <w:sz w:val="20"/>
              </w:rPr>
              <w:t>Требования к качеству, техническим характеристикам, характеристикам безопасности, упаковке, иные показатели</w:t>
            </w:r>
          </w:p>
        </w:tc>
        <w:tc>
          <w:tcPr>
            <w:tcW w:w="431" w:type="pct"/>
            <w:vAlign w:val="center"/>
          </w:tcPr>
          <w:p w:rsidR="00011003" w:rsidRPr="00331E2A" w:rsidRDefault="00011003" w:rsidP="00465AE2">
            <w:pPr>
              <w:pStyle w:val="a3"/>
              <w:ind w:left="0" w:right="-30"/>
              <w:jc w:val="center"/>
              <w:rPr>
                <w:b/>
                <w:sz w:val="20"/>
              </w:rPr>
            </w:pPr>
            <w:r w:rsidRPr="00331E2A">
              <w:rPr>
                <w:b/>
                <w:sz w:val="20"/>
              </w:rPr>
              <w:t>Количество</w:t>
            </w:r>
          </w:p>
          <w:p w:rsidR="00011003" w:rsidRPr="00331E2A" w:rsidRDefault="00011003" w:rsidP="00465AE2">
            <w:pPr>
              <w:pStyle w:val="a3"/>
              <w:ind w:left="0" w:right="-30"/>
              <w:jc w:val="center"/>
              <w:rPr>
                <w:i/>
                <w:sz w:val="20"/>
              </w:rPr>
            </w:pPr>
          </w:p>
        </w:tc>
        <w:tc>
          <w:tcPr>
            <w:tcW w:w="434" w:type="pct"/>
            <w:vAlign w:val="center"/>
          </w:tcPr>
          <w:p w:rsidR="00011003" w:rsidRPr="00331E2A" w:rsidRDefault="00011003" w:rsidP="00465AE2">
            <w:pPr>
              <w:pStyle w:val="a3"/>
              <w:ind w:left="0" w:right="-30"/>
              <w:jc w:val="center"/>
              <w:rPr>
                <w:b/>
                <w:sz w:val="20"/>
              </w:rPr>
            </w:pPr>
            <w:r w:rsidRPr="00331E2A">
              <w:rPr>
                <w:b/>
                <w:sz w:val="20"/>
              </w:rPr>
              <w:t>Единица</w:t>
            </w:r>
          </w:p>
          <w:p w:rsidR="00011003" w:rsidRPr="00331E2A" w:rsidRDefault="00011003" w:rsidP="00465AE2">
            <w:pPr>
              <w:pStyle w:val="a3"/>
              <w:ind w:left="0" w:right="-30"/>
              <w:jc w:val="center"/>
              <w:rPr>
                <w:b/>
                <w:sz w:val="20"/>
              </w:rPr>
            </w:pPr>
            <w:r w:rsidRPr="00331E2A">
              <w:rPr>
                <w:b/>
                <w:sz w:val="20"/>
              </w:rPr>
              <w:t xml:space="preserve"> Измерения</w:t>
            </w:r>
          </w:p>
          <w:p w:rsidR="00011003" w:rsidRPr="00331E2A" w:rsidRDefault="00011003" w:rsidP="00465AE2">
            <w:pPr>
              <w:pStyle w:val="a3"/>
              <w:ind w:left="0" w:right="-30"/>
              <w:jc w:val="center"/>
              <w:rPr>
                <w:sz w:val="20"/>
              </w:rPr>
            </w:pPr>
          </w:p>
        </w:tc>
      </w:tr>
      <w:tr w:rsidR="00011003" w:rsidRPr="00D22DE4" w:rsidTr="00011003">
        <w:trPr>
          <w:gridAfter w:val="1"/>
          <w:wAfter w:w="24" w:type="pct"/>
        </w:trPr>
        <w:tc>
          <w:tcPr>
            <w:tcW w:w="169" w:type="pct"/>
            <w:gridSpan w:val="2"/>
          </w:tcPr>
          <w:p w:rsidR="00011003" w:rsidRPr="009C70AE" w:rsidRDefault="00011003" w:rsidP="00465AE2">
            <w:pPr>
              <w:pStyle w:val="a3"/>
              <w:ind w:left="0" w:right="-30"/>
              <w:jc w:val="left"/>
              <w:rPr>
                <w:sz w:val="20"/>
                <w:lang w:val="en-US"/>
              </w:rPr>
            </w:pPr>
            <w:r w:rsidRPr="0092603A">
              <w:t>1</w:t>
            </w:r>
          </w:p>
        </w:tc>
        <w:tc>
          <w:tcPr>
            <w:tcW w:w="879" w:type="pct"/>
          </w:tcPr>
          <w:p w:rsidR="00011003" w:rsidRPr="00DD0492" w:rsidRDefault="00011003" w:rsidP="00465AE2">
            <w:r>
              <w:t>Обогреватель</w:t>
            </w:r>
            <w:r w:rsidRPr="00DD0492">
              <w:t xml:space="preserve"> </w:t>
            </w:r>
            <w:r>
              <w:rPr>
                <w:lang w:val="en-US"/>
              </w:rPr>
              <w:t>Tactic</w:t>
            </w:r>
            <w:r w:rsidRPr="00DD0492">
              <w:t xml:space="preserve"> 500</w:t>
            </w:r>
            <w:proofErr w:type="spellStart"/>
            <w:r>
              <w:rPr>
                <w:lang w:val="en-US"/>
              </w:rPr>
              <w:t>Airelec</w:t>
            </w:r>
            <w:proofErr w:type="spellEnd"/>
            <w:r w:rsidRPr="00DD0492">
              <w:t xml:space="preserve"> </w:t>
            </w:r>
            <w:r>
              <w:t>или эквивалент</w:t>
            </w:r>
          </w:p>
        </w:tc>
        <w:tc>
          <w:tcPr>
            <w:tcW w:w="3063" w:type="pct"/>
          </w:tcPr>
          <w:p w:rsidR="00011003" w:rsidRPr="006D2102" w:rsidRDefault="00011003" w:rsidP="00465AE2">
            <w:r>
              <w:t>Мощность 500вт</w:t>
            </w:r>
            <w:proofErr w:type="gramStart"/>
            <w:r>
              <w:t>,н</w:t>
            </w:r>
            <w:proofErr w:type="gramEnd"/>
            <w:r>
              <w:t xml:space="preserve">апряжение 220/230в,управление </w:t>
            </w:r>
            <w:proofErr w:type="spellStart"/>
            <w:r>
              <w:t>электронное,регулировка</w:t>
            </w:r>
            <w:proofErr w:type="spellEnd"/>
            <w:r>
              <w:t xml:space="preserve"> </w:t>
            </w:r>
            <w:proofErr w:type="spellStart"/>
            <w:r>
              <w:t>температуры,режим</w:t>
            </w:r>
            <w:proofErr w:type="spellEnd"/>
            <w:r>
              <w:t xml:space="preserve"> </w:t>
            </w:r>
            <w:proofErr w:type="spellStart"/>
            <w:r>
              <w:t>программирования,защита</w:t>
            </w:r>
            <w:proofErr w:type="spellEnd"/>
            <w:r>
              <w:t xml:space="preserve"> от </w:t>
            </w:r>
            <w:proofErr w:type="spellStart"/>
            <w:r>
              <w:t>мороза,защита</w:t>
            </w:r>
            <w:proofErr w:type="spellEnd"/>
            <w:r>
              <w:t xml:space="preserve"> от брызг </w:t>
            </w:r>
            <w:proofErr w:type="spellStart"/>
            <w:r>
              <w:t>воды,габариты</w:t>
            </w:r>
            <w:proofErr w:type="spellEnd"/>
            <w:r>
              <w:t xml:space="preserve"> 360х400х80</w:t>
            </w:r>
          </w:p>
        </w:tc>
        <w:tc>
          <w:tcPr>
            <w:tcW w:w="431" w:type="pct"/>
          </w:tcPr>
          <w:p w:rsidR="00011003" w:rsidRPr="00DD0492" w:rsidRDefault="00011003" w:rsidP="00465AE2">
            <w:pPr>
              <w:pStyle w:val="a3"/>
              <w:ind w:left="0" w:right="-30"/>
              <w:jc w:val="left"/>
              <w:rPr>
                <w:sz w:val="20"/>
                <w:lang w:val="en-US"/>
              </w:rPr>
            </w:pPr>
            <w:r w:rsidRPr="0092603A">
              <w:t>1</w:t>
            </w:r>
          </w:p>
        </w:tc>
        <w:tc>
          <w:tcPr>
            <w:tcW w:w="434" w:type="pct"/>
          </w:tcPr>
          <w:p w:rsidR="00011003" w:rsidRPr="0062086A" w:rsidRDefault="00011003" w:rsidP="00465AE2">
            <w:pPr>
              <w:shd w:val="clear" w:color="auto" w:fill="FFFFFF"/>
              <w:spacing w:line="274" w:lineRule="exact"/>
            </w:pPr>
            <w:r w:rsidRPr="0092603A">
              <w:t>Штука</w:t>
            </w:r>
          </w:p>
        </w:tc>
      </w:tr>
      <w:tr w:rsidR="00011003" w:rsidRPr="00D22DE4" w:rsidTr="00011003">
        <w:trPr>
          <w:gridAfter w:val="1"/>
          <w:wAfter w:w="24" w:type="pct"/>
        </w:trPr>
        <w:tc>
          <w:tcPr>
            <w:tcW w:w="169" w:type="pct"/>
            <w:gridSpan w:val="2"/>
          </w:tcPr>
          <w:p w:rsidR="00011003" w:rsidRPr="004D2A74" w:rsidRDefault="00011003" w:rsidP="00465AE2">
            <w:pPr>
              <w:pStyle w:val="a3"/>
              <w:ind w:left="0" w:right="-30"/>
              <w:jc w:val="left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879" w:type="pct"/>
          </w:tcPr>
          <w:p w:rsidR="00011003" w:rsidRPr="00AC0D62" w:rsidRDefault="00011003" w:rsidP="00465AE2">
            <w:r>
              <w:t>Обогреватель</w:t>
            </w:r>
            <w:r w:rsidRPr="00DD0492">
              <w:t xml:space="preserve"> </w:t>
            </w:r>
            <w:r>
              <w:rPr>
                <w:lang w:val="en-US"/>
              </w:rPr>
              <w:t>Tactic</w:t>
            </w:r>
            <w:r w:rsidRPr="00DD0492">
              <w:t xml:space="preserve"> </w:t>
            </w:r>
            <w:r>
              <w:t>20</w:t>
            </w:r>
            <w:r w:rsidRPr="00DD0492">
              <w:t>00</w:t>
            </w:r>
            <w:proofErr w:type="spellStart"/>
            <w:r>
              <w:rPr>
                <w:lang w:val="en-US"/>
              </w:rPr>
              <w:t>Airelec</w:t>
            </w:r>
            <w:proofErr w:type="spellEnd"/>
            <w:r w:rsidRPr="00DD0492">
              <w:t xml:space="preserve"> </w:t>
            </w:r>
            <w:r>
              <w:t>или эквивалент</w:t>
            </w:r>
          </w:p>
        </w:tc>
        <w:tc>
          <w:tcPr>
            <w:tcW w:w="3063" w:type="pct"/>
          </w:tcPr>
          <w:p w:rsidR="00011003" w:rsidRPr="006D2102" w:rsidRDefault="00011003" w:rsidP="00465AE2">
            <w:r>
              <w:t>Мощность 2000вт</w:t>
            </w:r>
            <w:proofErr w:type="gramStart"/>
            <w:r>
              <w:t>,н</w:t>
            </w:r>
            <w:proofErr w:type="gramEnd"/>
            <w:r>
              <w:t xml:space="preserve">апряжение 220/230в,управление </w:t>
            </w:r>
            <w:proofErr w:type="spellStart"/>
            <w:r>
              <w:t>электронное,регулировка</w:t>
            </w:r>
            <w:proofErr w:type="spellEnd"/>
            <w:r>
              <w:t xml:space="preserve"> </w:t>
            </w:r>
            <w:proofErr w:type="spellStart"/>
            <w:r>
              <w:t>температуры,режим</w:t>
            </w:r>
            <w:proofErr w:type="spellEnd"/>
            <w:r>
              <w:t xml:space="preserve"> </w:t>
            </w:r>
            <w:proofErr w:type="spellStart"/>
            <w:r>
              <w:t>программирования,защита</w:t>
            </w:r>
            <w:proofErr w:type="spellEnd"/>
            <w:r>
              <w:t xml:space="preserve"> от </w:t>
            </w:r>
            <w:proofErr w:type="spellStart"/>
            <w:r>
              <w:t>мороза,защита</w:t>
            </w:r>
            <w:proofErr w:type="spellEnd"/>
            <w:r>
              <w:t xml:space="preserve"> от брызг </w:t>
            </w:r>
            <w:proofErr w:type="spellStart"/>
            <w:r>
              <w:t>воды,габариты</w:t>
            </w:r>
            <w:proofErr w:type="spellEnd"/>
            <w:r>
              <w:t xml:space="preserve"> 740х450х80</w:t>
            </w:r>
          </w:p>
        </w:tc>
        <w:tc>
          <w:tcPr>
            <w:tcW w:w="431" w:type="pct"/>
          </w:tcPr>
          <w:p w:rsidR="00011003" w:rsidRPr="00DD0492" w:rsidRDefault="00011003" w:rsidP="00465AE2">
            <w:pPr>
              <w:pStyle w:val="a3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233</w:t>
            </w:r>
          </w:p>
        </w:tc>
        <w:tc>
          <w:tcPr>
            <w:tcW w:w="434" w:type="pct"/>
          </w:tcPr>
          <w:p w:rsidR="00011003" w:rsidRPr="0062086A" w:rsidRDefault="00011003" w:rsidP="00465AE2">
            <w:pPr>
              <w:shd w:val="clear" w:color="auto" w:fill="FFFFFF"/>
              <w:spacing w:line="274" w:lineRule="exact"/>
            </w:pPr>
            <w:r w:rsidRPr="0092603A">
              <w:t>Штука</w:t>
            </w:r>
          </w:p>
        </w:tc>
      </w:tr>
      <w:tr w:rsidR="00011003" w:rsidRPr="00D22DE4" w:rsidTr="00011003">
        <w:trPr>
          <w:gridAfter w:val="1"/>
          <w:wAfter w:w="24" w:type="pct"/>
        </w:trPr>
        <w:tc>
          <w:tcPr>
            <w:tcW w:w="169" w:type="pct"/>
            <w:gridSpan w:val="2"/>
          </w:tcPr>
          <w:p w:rsidR="00011003" w:rsidRPr="004D2A74" w:rsidRDefault="00011003" w:rsidP="00465AE2">
            <w:pPr>
              <w:pStyle w:val="a3"/>
              <w:ind w:left="0" w:right="-30"/>
              <w:jc w:val="left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879" w:type="pct"/>
          </w:tcPr>
          <w:p w:rsidR="00011003" w:rsidRPr="00DD0492" w:rsidRDefault="00011003" w:rsidP="00465AE2">
            <w:r>
              <w:t xml:space="preserve">Конвектор </w:t>
            </w:r>
            <w:proofErr w:type="spellStart"/>
            <w:r>
              <w:rPr>
                <w:lang w:val="en-US"/>
              </w:rPr>
              <w:t>Primero</w:t>
            </w:r>
            <w:proofErr w:type="spellEnd"/>
            <w:r w:rsidRPr="00DD0492">
              <w:t xml:space="preserve"> 1500</w:t>
            </w:r>
            <w:r>
              <w:rPr>
                <w:lang w:val="en-US"/>
              </w:rPr>
              <w:t>MW</w:t>
            </w:r>
            <w:r w:rsidRPr="00DD0492">
              <w:t xml:space="preserve"> </w:t>
            </w:r>
            <w:r>
              <w:rPr>
                <w:lang w:val="en-US"/>
              </w:rPr>
              <w:t>General</w:t>
            </w:r>
            <w:r w:rsidRPr="00DD0492">
              <w:t xml:space="preserve"> </w:t>
            </w:r>
            <w:r>
              <w:t>или эквивалент</w:t>
            </w:r>
          </w:p>
        </w:tc>
        <w:tc>
          <w:tcPr>
            <w:tcW w:w="3063" w:type="pct"/>
          </w:tcPr>
          <w:p w:rsidR="00011003" w:rsidRPr="006D2102" w:rsidRDefault="00011003" w:rsidP="00465AE2">
            <w:r>
              <w:t>Мощность1500вт</w:t>
            </w:r>
            <w:proofErr w:type="gramStart"/>
            <w:r>
              <w:t>,н</w:t>
            </w:r>
            <w:proofErr w:type="gramEnd"/>
            <w:r>
              <w:t xml:space="preserve">апряжение 220/230в,управление </w:t>
            </w:r>
            <w:proofErr w:type="spellStart"/>
            <w:r>
              <w:t>механическое,регулировка</w:t>
            </w:r>
            <w:proofErr w:type="spellEnd"/>
            <w:r>
              <w:t xml:space="preserve"> </w:t>
            </w:r>
            <w:proofErr w:type="spellStart"/>
            <w:r>
              <w:t>температуры,защита</w:t>
            </w:r>
            <w:proofErr w:type="spellEnd"/>
            <w:r>
              <w:t xml:space="preserve"> от </w:t>
            </w:r>
            <w:proofErr w:type="spellStart"/>
            <w:r>
              <w:t>мороза,отключение</w:t>
            </w:r>
            <w:proofErr w:type="spellEnd"/>
            <w:r>
              <w:t xml:space="preserve"> при </w:t>
            </w:r>
            <w:proofErr w:type="spellStart"/>
            <w:r>
              <w:t>перегреве,влагозащитный</w:t>
            </w:r>
            <w:proofErr w:type="spellEnd"/>
            <w:r>
              <w:t xml:space="preserve"> </w:t>
            </w:r>
            <w:proofErr w:type="spellStart"/>
            <w:r>
              <w:t>корпус,габариты</w:t>
            </w:r>
            <w:proofErr w:type="spellEnd"/>
            <w:r>
              <w:t xml:space="preserve"> 600х450х100</w:t>
            </w:r>
          </w:p>
        </w:tc>
        <w:tc>
          <w:tcPr>
            <w:tcW w:w="431" w:type="pct"/>
          </w:tcPr>
          <w:p w:rsidR="00011003" w:rsidRPr="00026750" w:rsidRDefault="00011003" w:rsidP="00465AE2">
            <w:pPr>
              <w:pStyle w:val="a3"/>
              <w:ind w:left="0" w:right="-30"/>
              <w:jc w:val="lef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</w:t>
            </w:r>
          </w:p>
        </w:tc>
        <w:tc>
          <w:tcPr>
            <w:tcW w:w="434" w:type="pct"/>
          </w:tcPr>
          <w:p w:rsidR="00011003" w:rsidRPr="0062086A" w:rsidRDefault="00011003" w:rsidP="00465AE2">
            <w:pPr>
              <w:shd w:val="clear" w:color="auto" w:fill="FFFFFF"/>
              <w:spacing w:line="274" w:lineRule="exact"/>
            </w:pPr>
            <w:r w:rsidRPr="0092603A">
              <w:t>Штука</w:t>
            </w:r>
          </w:p>
        </w:tc>
      </w:tr>
      <w:tr w:rsidR="00011003" w:rsidRPr="00D22DE4" w:rsidTr="00011003">
        <w:trPr>
          <w:gridAfter w:val="1"/>
          <w:wAfter w:w="24" w:type="pct"/>
        </w:trPr>
        <w:tc>
          <w:tcPr>
            <w:tcW w:w="169" w:type="pct"/>
            <w:gridSpan w:val="2"/>
          </w:tcPr>
          <w:p w:rsidR="00011003" w:rsidRDefault="00011003" w:rsidP="00465AE2">
            <w:pPr>
              <w:pStyle w:val="a3"/>
              <w:ind w:left="0" w:right="-30"/>
              <w:jc w:val="left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879" w:type="pct"/>
          </w:tcPr>
          <w:p w:rsidR="00011003" w:rsidRPr="00DD0492" w:rsidRDefault="00011003" w:rsidP="00465AE2">
            <w:r>
              <w:t xml:space="preserve">Конвектор </w:t>
            </w:r>
            <w:proofErr w:type="spellStart"/>
            <w:r>
              <w:rPr>
                <w:lang w:val="en-US"/>
              </w:rPr>
              <w:t>Primero</w:t>
            </w:r>
            <w:proofErr w:type="spellEnd"/>
            <w:r w:rsidRPr="00DD0492">
              <w:t xml:space="preserve"> 2000</w:t>
            </w:r>
            <w:r>
              <w:rPr>
                <w:lang w:val="en-US"/>
              </w:rPr>
              <w:t>MW</w:t>
            </w:r>
            <w:r w:rsidRPr="00DD0492">
              <w:t xml:space="preserve"> </w:t>
            </w:r>
            <w:r>
              <w:rPr>
                <w:lang w:val="en-US"/>
              </w:rPr>
              <w:t>General</w:t>
            </w:r>
            <w:r>
              <w:t xml:space="preserve"> или эквивалент</w:t>
            </w:r>
          </w:p>
        </w:tc>
        <w:tc>
          <w:tcPr>
            <w:tcW w:w="3063" w:type="pct"/>
          </w:tcPr>
          <w:p w:rsidR="00011003" w:rsidRPr="007731FC" w:rsidRDefault="00011003" w:rsidP="00465AE2">
            <w:r>
              <w:t>Мощность2000вт</w:t>
            </w:r>
            <w:proofErr w:type="gramStart"/>
            <w:r>
              <w:t>,н</w:t>
            </w:r>
            <w:proofErr w:type="gramEnd"/>
            <w:r>
              <w:t xml:space="preserve">апряжение 220/230в,управление </w:t>
            </w:r>
            <w:proofErr w:type="spellStart"/>
            <w:r>
              <w:t>механическое,регулировка</w:t>
            </w:r>
            <w:proofErr w:type="spellEnd"/>
            <w:r>
              <w:t xml:space="preserve"> </w:t>
            </w:r>
            <w:proofErr w:type="spellStart"/>
            <w:r>
              <w:t>температуры,защита</w:t>
            </w:r>
            <w:proofErr w:type="spellEnd"/>
            <w:r>
              <w:t xml:space="preserve"> от </w:t>
            </w:r>
            <w:proofErr w:type="spellStart"/>
            <w:r>
              <w:t>мороза,отключение</w:t>
            </w:r>
            <w:proofErr w:type="spellEnd"/>
            <w:r>
              <w:t xml:space="preserve"> при </w:t>
            </w:r>
            <w:proofErr w:type="spellStart"/>
            <w:r>
              <w:t>перегреве,влагозащитный</w:t>
            </w:r>
            <w:proofErr w:type="spellEnd"/>
            <w:r>
              <w:t xml:space="preserve"> </w:t>
            </w:r>
            <w:proofErr w:type="spellStart"/>
            <w:r>
              <w:t>корпус,габариты</w:t>
            </w:r>
            <w:proofErr w:type="spellEnd"/>
            <w:r>
              <w:t xml:space="preserve"> 740х450х110</w:t>
            </w:r>
          </w:p>
        </w:tc>
        <w:tc>
          <w:tcPr>
            <w:tcW w:w="431" w:type="pct"/>
          </w:tcPr>
          <w:p w:rsidR="00011003" w:rsidRDefault="00011003" w:rsidP="00465AE2">
            <w:pPr>
              <w:pStyle w:val="a3"/>
              <w:ind w:left="0" w:right="-30"/>
              <w:jc w:val="lef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</w:t>
            </w:r>
          </w:p>
        </w:tc>
        <w:tc>
          <w:tcPr>
            <w:tcW w:w="434" w:type="pct"/>
          </w:tcPr>
          <w:p w:rsidR="00011003" w:rsidRPr="0092603A" w:rsidRDefault="00011003" w:rsidP="00465AE2">
            <w:pPr>
              <w:shd w:val="clear" w:color="auto" w:fill="FFFFFF"/>
              <w:spacing w:line="274" w:lineRule="exact"/>
            </w:pPr>
            <w:r w:rsidRPr="0092603A">
              <w:t>Штука</w:t>
            </w:r>
          </w:p>
        </w:tc>
      </w:tr>
      <w:tr w:rsidR="00011003" w:rsidRPr="00D22DE4" w:rsidTr="00011003">
        <w:trPr>
          <w:gridAfter w:val="1"/>
          <w:wAfter w:w="24" w:type="pct"/>
        </w:trPr>
        <w:tc>
          <w:tcPr>
            <w:tcW w:w="169" w:type="pct"/>
            <w:gridSpan w:val="2"/>
          </w:tcPr>
          <w:p w:rsidR="00011003" w:rsidRDefault="00011003" w:rsidP="00465AE2">
            <w:pPr>
              <w:pStyle w:val="a3"/>
              <w:ind w:left="0" w:right="-30"/>
              <w:jc w:val="left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879" w:type="pct"/>
          </w:tcPr>
          <w:p w:rsidR="00011003" w:rsidRDefault="00011003" w:rsidP="00465AE2">
            <w:r>
              <w:t>Обогреватель</w:t>
            </w:r>
            <w:r w:rsidRPr="00DD0492">
              <w:t xml:space="preserve"> </w:t>
            </w:r>
            <w:r>
              <w:rPr>
                <w:lang w:val="en-US"/>
              </w:rPr>
              <w:t>Tactic</w:t>
            </w:r>
            <w:r w:rsidRPr="00DD0492">
              <w:t xml:space="preserve"> 1000</w:t>
            </w:r>
            <w:proofErr w:type="spellStart"/>
            <w:r>
              <w:rPr>
                <w:lang w:val="en-US"/>
              </w:rPr>
              <w:t>Airelec</w:t>
            </w:r>
            <w:proofErr w:type="spellEnd"/>
            <w:r w:rsidRPr="00DD0492">
              <w:t xml:space="preserve"> </w:t>
            </w:r>
            <w:r>
              <w:t xml:space="preserve">              или эквивалент</w:t>
            </w:r>
          </w:p>
        </w:tc>
        <w:tc>
          <w:tcPr>
            <w:tcW w:w="3063" w:type="pct"/>
          </w:tcPr>
          <w:p w:rsidR="00011003" w:rsidRPr="007731FC" w:rsidRDefault="00011003" w:rsidP="00465AE2">
            <w:r>
              <w:t>Мощность1000вт</w:t>
            </w:r>
            <w:proofErr w:type="gramStart"/>
            <w:r>
              <w:t>,н</w:t>
            </w:r>
            <w:proofErr w:type="gramEnd"/>
            <w:r>
              <w:t xml:space="preserve">апряжение 220/230в,управление </w:t>
            </w:r>
            <w:proofErr w:type="spellStart"/>
            <w:r>
              <w:t>электронное,регулировка</w:t>
            </w:r>
            <w:proofErr w:type="spellEnd"/>
            <w:r>
              <w:t xml:space="preserve"> </w:t>
            </w:r>
            <w:proofErr w:type="spellStart"/>
            <w:r>
              <w:t>температуры,режим</w:t>
            </w:r>
            <w:proofErr w:type="spellEnd"/>
            <w:r>
              <w:t xml:space="preserve"> </w:t>
            </w:r>
            <w:proofErr w:type="spellStart"/>
            <w:r>
              <w:t>программирования,защита</w:t>
            </w:r>
            <w:proofErr w:type="spellEnd"/>
            <w:r>
              <w:t xml:space="preserve"> от </w:t>
            </w:r>
            <w:proofErr w:type="spellStart"/>
            <w:r>
              <w:t>мороза,защита</w:t>
            </w:r>
            <w:proofErr w:type="spellEnd"/>
            <w:r>
              <w:t xml:space="preserve"> от брызг </w:t>
            </w:r>
            <w:proofErr w:type="spellStart"/>
            <w:r>
              <w:t>воды,габариты</w:t>
            </w:r>
            <w:proofErr w:type="spellEnd"/>
            <w:r>
              <w:t xml:space="preserve"> 400х400х80</w:t>
            </w:r>
          </w:p>
        </w:tc>
        <w:tc>
          <w:tcPr>
            <w:tcW w:w="431" w:type="pct"/>
          </w:tcPr>
          <w:p w:rsidR="00011003" w:rsidRPr="00A37B71" w:rsidRDefault="00011003" w:rsidP="00465AE2">
            <w:pPr>
              <w:pStyle w:val="a3"/>
              <w:ind w:left="0" w:right="-30"/>
              <w:jc w:val="lef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14</w:t>
            </w:r>
          </w:p>
        </w:tc>
        <w:tc>
          <w:tcPr>
            <w:tcW w:w="434" w:type="pct"/>
          </w:tcPr>
          <w:p w:rsidR="00011003" w:rsidRPr="0092603A" w:rsidRDefault="00011003" w:rsidP="00465AE2">
            <w:pPr>
              <w:shd w:val="clear" w:color="auto" w:fill="FFFFFF"/>
              <w:spacing w:line="274" w:lineRule="exact"/>
            </w:pPr>
            <w:r w:rsidRPr="0092603A">
              <w:t>Штука</w:t>
            </w:r>
          </w:p>
        </w:tc>
      </w:tr>
      <w:tr w:rsidR="00011003" w:rsidRPr="00D22DE4" w:rsidTr="00011003">
        <w:trPr>
          <w:gridAfter w:val="1"/>
          <w:wAfter w:w="24" w:type="pct"/>
        </w:trPr>
        <w:tc>
          <w:tcPr>
            <w:tcW w:w="169" w:type="pct"/>
            <w:gridSpan w:val="2"/>
          </w:tcPr>
          <w:p w:rsidR="00011003" w:rsidRPr="00DD0492" w:rsidRDefault="00011003" w:rsidP="00465AE2">
            <w:pPr>
              <w:pStyle w:val="a3"/>
              <w:ind w:left="0" w:right="-30"/>
              <w:jc w:val="left"/>
            </w:pPr>
            <w:r>
              <w:t>6</w:t>
            </w:r>
          </w:p>
        </w:tc>
        <w:tc>
          <w:tcPr>
            <w:tcW w:w="879" w:type="pct"/>
          </w:tcPr>
          <w:p w:rsidR="00011003" w:rsidRPr="00A37B71" w:rsidRDefault="00011003" w:rsidP="00465AE2">
            <w:r>
              <w:t>Водонагреватель</w:t>
            </w:r>
            <w:proofErr w:type="gramStart"/>
            <w:r>
              <w:rPr>
                <w:lang w:val="en-US"/>
              </w:rPr>
              <w:t>ATT</w:t>
            </w:r>
            <w:proofErr w:type="gramEnd"/>
            <w:r w:rsidRPr="00A37B71">
              <w:t xml:space="preserve"> 15</w:t>
            </w:r>
            <w:r>
              <w:rPr>
                <w:lang w:val="en-US"/>
              </w:rPr>
              <w:t>S</w:t>
            </w:r>
            <w:r w:rsidRPr="00A37B71">
              <w:t xml:space="preserve"> </w:t>
            </w:r>
            <w:r>
              <w:rPr>
                <w:lang w:val="en-US"/>
              </w:rPr>
              <w:t>ISEA</w:t>
            </w:r>
            <w:r>
              <w:t xml:space="preserve">                  </w:t>
            </w:r>
            <w:r w:rsidRPr="00A37B71">
              <w:t xml:space="preserve"> </w:t>
            </w:r>
            <w:r>
              <w:t>или эквивалент</w:t>
            </w:r>
          </w:p>
        </w:tc>
        <w:tc>
          <w:tcPr>
            <w:tcW w:w="3063" w:type="pct"/>
          </w:tcPr>
          <w:p w:rsidR="00011003" w:rsidRPr="0034151D" w:rsidRDefault="00011003" w:rsidP="00465AE2">
            <w:r>
              <w:t xml:space="preserve">Давление 0.6 </w:t>
            </w:r>
            <w:proofErr w:type="spellStart"/>
            <w:proofErr w:type="gramStart"/>
            <w:r>
              <w:t>атм</w:t>
            </w:r>
            <w:proofErr w:type="spellEnd"/>
            <w:proofErr w:type="gramEnd"/>
            <w:r>
              <w:t xml:space="preserve">/8 </w:t>
            </w:r>
            <w:proofErr w:type="spellStart"/>
            <w:r>
              <w:t>атм,время</w:t>
            </w:r>
            <w:proofErr w:type="spellEnd"/>
            <w:r>
              <w:t xml:space="preserve"> нагрева 40 </w:t>
            </w:r>
            <w:proofErr w:type="spellStart"/>
            <w:r>
              <w:t>мин,автовыключение,встроенный</w:t>
            </w:r>
            <w:proofErr w:type="spellEnd"/>
            <w:r>
              <w:t xml:space="preserve"> адаптер </w:t>
            </w:r>
            <w:proofErr w:type="spellStart"/>
            <w:r>
              <w:t>питания,напряжение</w:t>
            </w:r>
            <w:proofErr w:type="spellEnd"/>
            <w:r>
              <w:t xml:space="preserve"> 220/230в,мощность1200вт,размеры 455х315х310</w:t>
            </w:r>
          </w:p>
        </w:tc>
        <w:tc>
          <w:tcPr>
            <w:tcW w:w="431" w:type="pct"/>
          </w:tcPr>
          <w:p w:rsidR="00011003" w:rsidRPr="00A37B71" w:rsidRDefault="00011003" w:rsidP="00465AE2">
            <w:pPr>
              <w:pStyle w:val="a3"/>
              <w:ind w:left="0" w:right="-30"/>
              <w:jc w:val="lef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</w:t>
            </w:r>
          </w:p>
        </w:tc>
        <w:tc>
          <w:tcPr>
            <w:tcW w:w="434" w:type="pct"/>
          </w:tcPr>
          <w:p w:rsidR="00011003" w:rsidRPr="0092603A" w:rsidRDefault="00011003" w:rsidP="00465AE2">
            <w:pPr>
              <w:shd w:val="clear" w:color="auto" w:fill="FFFFFF"/>
              <w:spacing w:line="274" w:lineRule="exact"/>
            </w:pPr>
            <w:r w:rsidRPr="0092603A">
              <w:t>Штука</w:t>
            </w:r>
          </w:p>
        </w:tc>
      </w:tr>
      <w:tr w:rsidR="00011003" w:rsidRPr="00D22DE4" w:rsidTr="00011003">
        <w:trPr>
          <w:gridAfter w:val="1"/>
          <w:wAfter w:w="24" w:type="pct"/>
        </w:trPr>
        <w:tc>
          <w:tcPr>
            <w:tcW w:w="169" w:type="pct"/>
            <w:gridSpan w:val="2"/>
          </w:tcPr>
          <w:p w:rsidR="00011003" w:rsidRPr="00DD0492" w:rsidRDefault="00011003" w:rsidP="00465AE2">
            <w:pPr>
              <w:pStyle w:val="a3"/>
              <w:ind w:left="0" w:right="-30"/>
              <w:jc w:val="left"/>
            </w:pPr>
            <w:r>
              <w:t>7</w:t>
            </w:r>
          </w:p>
        </w:tc>
        <w:tc>
          <w:tcPr>
            <w:tcW w:w="879" w:type="pct"/>
          </w:tcPr>
          <w:p w:rsidR="00011003" w:rsidRPr="00A37B71" w:rsidRDefault="00011003" w:rsidP="00465AE2">
            <w:pPr>
              <w:rPr>
                <w:lang w:val="en-US"/>
              </w:rPr>
            </w:pPr>
            <w:proofErr w:type="spellStart"/>
            <w:r>
              <w:t>Электроконвектор</w:t>
            </w:r>
            <w:proofErr w:type="spellEnd"/>
            <w:r>
              <w:t xml:space="preserve"> </w:t>
            </w:r>
            <w:r>
              <w:rPr>
                <w:lang w:val="en-US"/>
              </w:rPr>
              <w:t>NOBO Viking C4F20</w:t>
            </w:r>
          </w:p>
        </w:tc>
        <w:tc>
          <w:tcPr>
            <w:tcW w:w="3063" w:type="pct"/>
          </w:tcPr>
          <w:p w:rsidR="00011003" w:rsidRDefault="00011003" w:rsidP="00465AE2">
            <w:r>
              <w:t>Мощность 2000вт</w:t>
            </w:r>
            <w:proofErr w:type="gramStart"/>
            <w:r>
              <w:t>,в</w:t>
            </w:r>
            <w:proofErr w:type="gramEnd"/>
            <w:r>
              <w:t>ес 8,5кг,длина1325,без термостата</w:t>
            </w:r>
          </w:p>
          <w:p w:rsidR="00011003" w:rsidRPr="007731FC" w:rsidRDefault="00011003" w:rsidP="00465AE2"/>
        </w:tc>
        <w:tc>
          <w:tcPr>
            <w:tcW w:w="431" w:type="pct"/>
          </w:tcPr>
          <w:p w:rsidR="00011003" w:rsidRPr="00A37B71" w:rsidRDefault="00011003" w:rsidP="00465AE2">
            <w:pPr>
              <w:pStyle w:val="a3"/>
              <w:ind w:left="0" w:right="-30"/>
              <w:jc w:val="lef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4</w:t>
            </w:r>
          </w:p>
        </w:tc>
        <w:tc>
          <w:tcPr>
            <w:tcW w:w="434" w:type="pct"/>
          </w:tcPr>
          <w:p w:rsidR="00011003" w:rsidRPr="0092603A" w:rsidRDefault="00011003" w:rsidP="00465AE2">
            <w:pPr>
              <w:shd w:val="clear" w:color="auto" w:fill="FFFFFF"/>
              <w:spacing w:line="274" w:lineRule="exact"/>
            </w:pPr>
            <w:r w:rsidRPr="0092603A">
              <w:t>Штука</w:t>
            </w:r>
          </w:p>
        </w:tc>
      </w:tr>
    </w:tbl>
    <w:p w:rsidR="004D3BBD" w:rsidRDefault="004D3BBD"/>
    <w:sectPr w:rsidR="004D3BBD" w:rsidSect="00B63F6F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8B11B7"/>
    <w:rsid w:val="00011003"/>
    <w:rsid w:val="000A5017"/>
    <w:rsid w:val="00144DD6"/>
    <w:rsid w:val="00240600"/>
    <w:rsid w:val="004D3BBD"/>
    <w:rsid w:val="00541C4F"/>
    <w:rsid w:val="008B11B7"/>
    <w:rsid w:val="009511B1"/>
    <w:rsid w:val="00B63F6F"/>
    <w:rsid w:val="00D35C0B"/>
    <w:rsid w:val="00DF26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1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Стиль3"/>
    <w:basedOn w:val="2"/>
    <w:rsid w:val="008B11B7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a3">
    <w:name w:val="Block Text"/>
    <w:basedOn w:val="a"/>
    <w:uiPriority w:val="99"/>
    <w:rsid w:val="008B11B7"/>
    <w:pPr>
      <w:spacing w:line="260" w:lineRule="auto"/>
      <w:ind w:left="1520" w:right="400"/>
      <w:jc w:val="both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8B11B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8B11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0A5017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1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7</cp:revision>
  <dcterms:created xsi:type="dcterms:W3CDTF">2013-08-02T13:34:00Z</dcterms:created>
  <dcterms:modified xsi:type="dcterms:W3CDTF">2013-08-08T12:09:00Z</dcterms:modified>
</cp:coreProperties>
</file>