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7FA2" w:rsidRPr="002B7C3E" w:rsidRDefault="00C67FA2" w:rsidP="00C67FA2">
      <w:pPr>
        <w:jc w:val="center"/>
        <w:outlineLvl w:val="0"/>
        <w:rPr>
          <w:b/>
          <w:sz w:val="28"/>
          <w:szCs w:val="28"/>
        </w:rPr>
      </w:pPr>
      <w:bookmarkStart w:id="0" w:name="_Toc334614592"/>
      <w:r w:rsidRPr="002B7C3E">
        <w:rPr>
          <w:b/>
          <w:sz w:val="28"/>
          <w:szCs w:val="28"/>
        </w:rPr>
        <w:t>ИЗВЕЩЕНИЕ О ПРОВЕДЕНИИ ЗАПРОСА ПРЕДЛОЖЕНИЙ</w:t>
      </w:r>
      <w:bookmarkEnd w:id="0"/>
    </w:p>
    <w:p w:rsidR="00C67FA2" w:rsidRPr="002B7C3E" w:rsidRDefault="00C67FA2" w:rsidP="00C67FA2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C67FA2" w:rsidRPr="002B7C3E" w:rsidRDefault="00C67FA2" w:rsidP="00C67FA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B7C3E">
        <w:rPr>
          <w:sz w:val="28"/>
          <w:szCs w:val="28"/>
        </w:rPr>
        <w:t>Форма и способ процедуры закупки: Открытый одноэтапный запрос предложений в электронной форме без квалификационного отбора.</w:t>
      </w:r>
    </w:p>
    <w:p w:rsidR="00C67FA2" w:rsidRPr="002B7C3E" w:rsidRDefault="00C67FA2" w:rsidP="00C67FA2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>Заказчик:</w:t>
      </w:r>
      <w:r w:rsidRPr="002B7C3E">
        <w:rPr>
          <w:b/>
          <w:sz w:val="28"/>
          <w:szCs w:val="28"/>
        </w:rPr>
        <w:t xml:space="preserve"> </w:t>
      </w:r>
      <w:r w:rsidRPr="002B7C3E">
        <w:rPr>
          <w:bCs/>
          <w:sz w:val="28"/>
          <w:szCs w:val="28"/>
          <w:shd w:val="clear" w:color="auto" w:fill="FFFFFF"/>
        </w:rPr>
        <w:t>ОАО «Головной институт «ВНИПИЭТ».</w:t>
      </w:r>
    </w:p>
    <w:p w:rsidR="00C67FA2" w:rsidRPr="002B7C3E" w:rsidRDefault="00C67FA2" w:rsidP="00C67FA2">
      <w:pPr>
        <w:tabs>
          <w:tab w:val="left" w:pos="1134"/>
        </w:tabs>
        <w:suppressAutoHyphens/>
        <w:ind w:left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>Место нахождения: 197183, Санкт-Петербург, ул. Савушкина, д. 82</w:t>
      </w:r>
    </w:p>
    <w:p w:rsidR="00C67FA2" w:rsidRPr="002B7C3E" w:rsidRDefault="00C67FA2" w:rsidP="00C67FA2">
      <w:pPr>
        <w:suppressAutoHyphens/>
        <w:ind w:firstLine="709"/>
        <w:jc w:val="both"/>
        <w:rPr>
          <w:sz w:val="28"/>
          <w:szCs w:val="28"/>
        </w:rPr>
      </w:pPr>
      <w:r w:rsidRPr="002B7C3E">
        <w:rPr>
          <w:sz w:val="28"/>
          <w:szCs w:val="28"/>
        </w:rPr>
        <w:t>Почтовый адрес: 197183, Санкт-Петербург, ул. Савушкина, д. 82</w:t>
      </w:r>
    </w:p>
    <w:p w:rsidR="00C67FA2" w:rsidRPr="001D4782" w:rsidRDefault="00C67FA2" w:rsidP="00C67FA2">
      <w:pPr>
        <w:ind w:firstLine="709"/>
        <w:contextualSpacing/>
        <w:jc w:val="both"/>
        <w:rPr>
          <w:sz w:val="28"/>
          <w:szCs w:val="28"/>
        </w:rPr>
      </w:pPr>
      <w:r w:rsidRPr="001D4782">
        <w:rPr>
          <w:sz w:val="28"/>
          <w:szCs w:val="28"/>
        </w:rPr>
        <w:t xml:space="preserve">Тел./факс, </w:t>
      </w:r>
      <w:proofErr w:type="spellStart"/>
      <w:r w:rsidRPr="001D4782">
        <w:rPr>
          <w:sz w:val="28"/>
          <w:szCs w:val="28"/>
        </w:rPr>
        <w:t>эл</w:t>
      </w:r>
      <w:proofErr w:type="spellEnd"/>
      <w:r w:rsidRPr="001D4782">
        <w:rPr>
          <w:sz w:val="28"/>
          <w:szCs w:val="28"/>
        </w:rPr>
        <w:t xml:space="preserve">. почта: тел. (812) 430-03-18, факс (812) 458-78-59, </w:t>
      </w:r>
      <w:hyperlink r:id="rId5" w:history="1">
        <w:r w:rsidRPr="001D4782">
          <w:rPr>
            <w:rStyle w:val="a3"/>
            <w:sz w:val="28"/>
            <w:szCs w:val="28"/>
          </w:rPr>
          <w:t>zakupki@givnipiet.ru</w:t>
        </w:r>
      </w:hyperlink>
    </w:p>
    <w:p w:rsidR="00C67FA2" w:rsidRPr="001D4782" w:rsidRDefault="00C67FA2" w:rsidP="00C67FA2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1D4782">
        <w:rPr>
          <w:sz w:val="28"/>
          <w:szCs w:val="28"/>
        </w:rPr>
        <w:t xml:space="preserve">Организатор запроса предложений: </w:t>
      </w:r>
      <w:r w:rsidRPr="001D4782">
        <w:rPr>
          <w:bCs/>
          <w:sz w:val="28"/>
          <w:szCs w:val="28"/>
          <w:shd w:val="clear" w:color="auto" w:fill="FFFFFF"/>
        </w:rPr>
        <w:t>ОАО «Головной институт «ВНИПИЭТ».</w:t>
      </w:r>
    </w:p>
    <w:p w:rsidR="00C67FA2" w:rsidRPr="001D4782" w:rsidRDefault="00C67FA2" w:rsidP="00C67FA2">
      <w:pPr>
        <w:tabs>
          <w:tab w:val="left" w:pos="1134"/>
        </w:tabs>
        <w:suppressAutoHyphens/>
        <w:ind w:left="709"/>
        <w:contextualSpacing/>
        <w:jc w:val="both"/>
        <w:rPr>
          <w:sz w:val="28"/>
          <w:szCs w:val="28"/>
        </w:rPr>
      </w:pPr>
      <w:r w:rsidRPr="001D4782">
        <w:rPr>
          <w:sz w:val="28"/>
          <w:szCs w:val="28"/>
        </w:rPr>
        <w:t>Место нахождения: 197183, Санкт-Петербург, ул. Савушкина, д. 82</w:t>
      </w:r>
    </w:p>
    <w:p w:rsidR="00C67FA2" w:rsidRPr="001D4782" w:rsidRDefault="00C67FA2" w:rsidP="00C67FA2">
      <w:pPr>
        <w:suppressAutoHyphens/>
        <w:ind w:firstLine="709"/>
        <w:jc w:val="both"/>
        <w:rPr>
          <w:sz w:val="28"/>
          <w:szCs w:val="28"/>
        </w:rPr>
      </w:pPr>
      <w:r w:rsidRPr="001D4782">
        <w:rPr>
          <w:sz w:val="28"/>
          <w:szCs w:val="28"/>
        </w:rPr>
        <w:t>Почтовый адрес: 197183, Санкт-Петербург, ул. Савушкина, д. 82</w:t>
      </w:r>
    </w:p>
    <w:p w:rsidR="00C67FA2" w:rsidRPr="001D4782" w:rsidRDefault="00C67FA2" w:rsidP="00C67FA2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1D4782">
        <w:rPr>
          <w:sz w:val="28"/>
          <w:szCs w:val="28"/>
        </w:rPr>
        <w:t xml:space="preserve">Тел./факс, </w:t>
      </w:r>
      <w:proofErr w:type="spellStart"/>
      <w:r w:rsidRPr="001D4782">
        <w:rPr>
          <w:sz w:val="28"/>
          <w:szCs w:val="28"/>
        </w:rPr>
        <w:t>эл</w:t>
      </w:r>
      <w:proofErr w:type="spellEnd"/>
      <w:r w:rsidRPr="001D4782">
        <w:rPr>
          <w:sz w:val="28"/>
          <w:szCs w:val="28"/>
        </w:rPr>
        <w:t xml:space="preserve">. почта: тел. (812) 430-03-18, факс (812) 458-78-59, </w:t>
      </w:r>
      <w:hyperlink r:id="rId6" w:history="1">
        <w:r w:rsidRPr="001D4782">
          <w:rPr>
            <w:rStyle w:val="a3"/>
            <w:sz w:val="28"/>
            <w:szCs w:val="28"/>
          </w:rPr>
          <w:t>zakupki@givnipiet.ru</w:t>
        </w:r>
      </w:hyperlink>
    </w:p>
    <w:p w:rsidR="00C67FA2" w:rsidRPr="00C55D9C" w:rsidRDefault="00C67FA2" w:rsidP="00C67FA2">
      <w:pPr>
        <w:ind w:right="113"/>
        <w:contextualSpacing/>
        <w:rPr>
          <w:rStyle w:val="a3"/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1D4782">
        <w:rPr>
          <w:sz w:val="28"/>
          <w:szCs w:val="28"/>
        </w:rPr>
        <w:t xml:space="preserve">Контактное лицо: Антонова Анна Юрьевна т. (812) 430-03-18, факс (812) 458-78-59, </w:t>
      </w:r>
      <w:hyperlink r:id="rId7" w:history="1">
        <w:r w:rsidRPr="001D4782">
          <w:rPr>
            <w:rStyle w:val="a3"/>
            <w:sz w:val="28"/>
            <w:szCs w:val="28"/>
          </w:rPr>
          <w:t>zakupki@givnipiet.ru</w:t>
        </w:r>
      </w:hyperlink>
      <w:r w:rsidRPr="001D4782">
        <w:rPr>
          <w:sz w:val="28"/>
          <w:szCs w:val="28"/>
        </w:rPr>
        <w:t xml:space="preserve">, по вопросам </w:t>
      </w:r>
      <w:r w:rsidRPr="00C55D9C">
        <w:rPr>
          <w:sz w:val="28"/>
          <w:szCs w:val="28"/>
        </w:rPr>
        <w:t>технического задания</w:t>
      </w:r>
      <w:r>
        <w:rPr>
          <w:sz w:val="28"/>
          <w:szCs w:val="28"/>
        </w:rPr>
        <w:t>:</w:t>
      </w:r>
      <w:r w:rsidRPr="001D4782">
        <w:rPr>
          <w:sz w:val="28"/>
          <w:szCs w:val="28"/>
        </w:rPr>
        <w:t xml:space="preserve"> </w:t>
      </w:r>
      <w:r w:rsidRPr="00C55D9C">
        <w:rPr>
          <w:sz w:val="28"/>
          <w:szCs w:val="28"/>
        </w:rPr>
        <w:t xml:space="preserve">Софьин Михаил Викторович. Тел: (812)430-03-76, </w:t>
      </w:r>
      <w:proofErr w:type="spellStart"/>
      <w:r w:rsidRPr="00C55D9C">
        <w:rPr>
          <w:rStyle w:val="a3"/>
          <w:sz w:val="28"/>
          <w:szCs w:val="28"/>
        </w:rPr>
        <w:t>sofin@givnipiet.ru</w:t>
      </w:r>
      <w:proofErr w:type="spellEnd"/>
      <w:r>
        <w:rPr>
          <w:rStyle w:val="a3"/>
          <w:sz w:val="28"/>
          <w:szCs w:val="28"/>
        </w:rPr>
        <w:t>.</w:t>
      </w:r>
    </w:p>
    <w:p w:rsidR="00C67FA2" w:rsidRDefault="00C67FA2" w:rsidP="00C67FA2">
      <w:pPr>
        <w:ind w:firstLine="709"/>
        <w:contextualSpacing/>
        <w:jc w:val="both"/>
        <w:rPr>
          <w:sz w:val="22"/>
          <w:szCs w:val="22"/>
        </w:rPr>
      </w:pPr>
      <w:r w:rsidRPr="001D4782">
        <w:rPr>
          <w:sz w:val="28"/>
          <w:szCs w:val="28"/>
        </w:rPr>
        <w:t xml:space="preserve">Предмет договора: </w:t>
      </w:r>
      <w:r w:rsidRPr="00C55D9C">
        <w:rPr>
          <w:sz w:val="28"/>
          <w:szCs w:val="28"/>
        </w:rPr>
        <w:t>Право заключения договора на  Разработку КД и изготовление динамического стенда для проведения испытаний системы коррозионных процессов. Оснащение стенда средствами обеспечения теплофизических параметров нормальной эксплуатации. Гидравлические испытания.</w:t>
      </w:r>
      <w:r w:rsidRPr="00E761E6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</w:t>
      </w:r>
    </w:p>
    <w:p w:rsidR="00C67FA2" w:rsidRDefault="00C67FA2" w:rsidP="00C67FA2">
      <w:pPr>
        <w:ind w:firstLine="709"/>
        <w:contextualSpacing/>
        <w:jc w:val="both"/>
        <w:rPr>
          <w:sz w:val="28"/>
          <w:szCs w:val="28"/>
        </w:rPr>
      </w:pPr>
      <w:r w:rsidRPr="001D4782">
        <w:rPr>
          <w:sz w:val="28"/>
          <w:szCs w:val="28"/>
        </w:rPr>
        <w:t>Состав и объем товара: все необходимые сведения приведены в документации по запросу предложений</w:t>
      </w:r>
      <w:r>
        <w:rPr>
          <w:sz w:val="28"/>
          <w:szCs w:val="28"/>
        </w:rPr>
        <w:t>.</w:t>
      </w:r>
    </w:p>
    <w:p w:rsidR="00C67FA2" w:rsidRPr="00C55D9C" w:rsidRDefault="00C67FA2" w:rsidP="00C67FA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A08F0">
        <w:rPr>
          <w:sz w:val="28"/>
          <w:szCs w:val="28"/>
        </w:rPr>
        <w:t>Срок поставки товара:</w:t>
      </w:r>
      <w:r>
        <w:rPr>
          <w:sz w:val="28"/>
          <w:szCs w:val="28"/>
        </w:rPr>
        <w:t xml:space="preserve"> </w:t>
      </w:r>
      <w:r w:rsidRPr="00246C10">
        <w:rPr>
          <w:sz w:val="28"/>
          <w:szCs w:val="28"/>
        </w:rPr>
        <w:t>Не позднее</w:t>
      </w:r>
      <w:r>
        <w:rPr>
          <w:sz w:val="28"/>
          <w:szCs w:val="28"/>
        </w:rPr>
        <w:t xml:space="preserve"> </w:t>
      </w:r>
      <w:r w:rsidRPr="00C55D9C">
        <w:rPr>
          <w:sz w:val="28"/>
          <w:szCs w:val="28"/>
        </w:rPr>
        <w:t>31.</w:t>
      </w:r>
      <w:r w:rsidRPr="00246C10">
        <w:rPr>
          <w:sz w:val="28"/>
          <w:szCs w:val="28"/>
        </w:rPr>
        <w:t>05</w:t>
      </w:r>
      <w:r>
        <w:rPr>
          <w:sz w:val="28"/>
          <w:szCs w:val="28"/>
        </w:rPr>
        <w:t>.1</w:t>
      </w:r>
      <w:r w:rsidRPr="00246C10">
        <w:rPr>
          <w:sz w:val="28"/>
          <w:szCs w:val="28"/>
        </w:rPr>
        <w:t>3</w:t>
      </w:r>
      <w:r w:rsidRPr="00C55D9C">
        <w:rPr>
          <w:sz w:val="28"/>
          <w:szCs w:val="28"/>
        </w:rPr>
        <w:t xml:space="preserve"> г.</w:t>
      </w:r>
    </w:p>
    <w:p w:rsidR="00C67FA2" w:rsidRPr="00C55D9C" w:rsidRDefault="00C67FA2" w:rsidP="00C67FA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55D9C">
        <w:rPr>
          <w:sz w:val="28"/>
          <w:szCs w:val="28"/>
        </w:rPr>
        <w:t>Место поставки товара: Проведение  приемочных гидравлических испытаний на площадке поставщика. Передача КД и акта о проведении испытаний ОАО «Головной институт «ВНИПИЭТ», 197183 г. Санкт-Петербург, ул. Савушкина д.82.</w:t>
      </w:r>
    </w:p>
    <w:p w:rsidR="00C67FA2" w:rsidRPr="00C55D9C" w:rsidRDefault="00C67FA2" w:rsidP="00C67FA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55D9C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C67FA2" w:rsidRPr="001D4782" w:rsidRDefault="00C67FA2" w:rsidP="00C67FA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1D4782">
        <w:rPr>
          <w:sz w:val="28"/>
          <w:szCs w:val="28"/>
        </w:rPr>
        <w:t xml:space="preserve">Запрос предложений проводится на электронной торговой площадке ООО «Аукционный Конкурсный Дом» в сети «Интернет» по адресу: </w:t>
      </w:r>
      <w:hyperlink r:id="rId8" w:history="1">
        <w:r w:rsidRPr="001D4782">
          <w:rPr>
            <w:sz w:val="28"/>
            <w:szCs w:val="28"/>
          </w:rPr>
          <w:t>www.a-k-d.ru</w:t>
        </w:r>
      </w:hyperlink>
      <w:r w:rsidRPr="001D4782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C67FA2" w:rsidRPr="001D4782" w:rsidRDefault="00C67FA2" w:rsidP="00C67FA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1D4782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67FA2" w:rsidRPr="001D4782" w:rsidRDefault="00C67FA2" w:rsidP="00C67FA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1D4782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C67FA2" w:rsidRPr="001D4782" w:rsidRDefault="00C67FA2" w:rsidP="00C67FA2">
      <w:pPr>
        <w:suppressAutoHyphens/>
        <w:ind w:firstLine="709"/>
        <w:jc w:val="both"/>
        <w:rPr>
          <w:sz w:val="28"/>
          <w:szCs w:val="28"/>
        </w:rPr>
      </w:pPr>
      <w:r w:rsidRPr="001D4782">
        <w:rPr>
          <w:sz w:val="28"/>
          <w:szCs w:val="28"/>
        </w:rPr>
        <w:lastRenderedPageBreak/>
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 Приведение ценовых предложений участников процедуры закупки к единому базису осуществляется путем вычета суммы НДС из цен, предлагаемых участниками процедуры закупки, являющимися плательщиками НДС.</w:t>
      </w:r>
    </w:p>
    <w:p w:rsidR="00C67FA2" w:rsidRPr="001D4782" w:rsidRDefault="00C67FA2" w:rsidP="00C67FA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1D4782">
        <w:rPr>
          <w:sz w:val="28"/>
          <w:szCs w:val="28"/>
        </w:rPr>
        <w:t xml:space="preserve">Заявки на участие в запросе предложений предоставляются на сайт электронной торговой площадки «Аукционный Конкурсный Дом»  </w:t>
      </w:r>
      <w:hyperlink r:id="rId9" w:history="1">
        <w:r w:rsidRPr="001D4782">
          <w:rPr>
            <w:sz w:val="28"/>
            <w:szCs w:val="28"/>
          </w:rPr>
          <w:t>www.a-k-d.ru</w:t>
        </w:r>
      </w:hyperlink>
      <w:r w:rsidRPr="001D4782">
        <w:rPr>
          <w:sz w:val="28"/>
          <w:szCs w:val="28"/>
        </w:rPr>
        <w:t>.</w:t>
      </w:r>
    </w:p>
    <w:p w:rsidR="00C67FA2" w:rsidRDefault="00C67FA2" w:rsidP="00C67FA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682345">
        <w:rPr>
          <w:sz w:val="28"/>
          <w:szCs w:val="28"/>
        </w:rPr>
        <w:t>Начальная (максимальная) цена договора: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856"/>
        <w:gridCol w:w="4607"/>
      </w:tblGrid>
      <w:tr w:rsidR="00C67FA2" w:rsidRPr="00D81AFF" w:rsidTr="00961817">
        <w:tc>
          <w:tcPr>
            <w:tcW w:w="5103" w:type="dxa"/>
          </w:tcPr>
          <w:p w:rsidR="00C67FA2" w:rsidRPr="00D81AFF" w:rsidRDefault="00C67FA2" w:rsidP="00961817">
            <w:pPr>
              <w:ind w:left="-142"/>
              <w:jc w:val="center"/>
              <w:rPr>
                <w:b/>
                <w:sz w:val="28"/>
                <w:szCs w:val="28"/>
              </w:rPr>
            </w:pPr>
            <w:r w:rsidRPr="00D81AFF">
              <w:rPr>
                <w:b/>
                <w:sz w:val="28"/>
                <w:szCs w:val="28"/>
              </w:rPr>
              <w:t>Включая НДС, руб.</w:t>
            </w:r>
          </w:p>
        </w:tc>
        <w:tc>
          <w:tcPr>
            <w:tcW w:w="4820" w:type="dxa"/>
          </w:tcPr>
          <w:p w:rsidR="00C67FA2" w:rsidRPr="00D81AFF" w:rsidRDefault="00C67FA2" w:rsidP="00961817">
            <w:pPr>
              <w:ind w:left="23"/>
              <w:rPr>
                <w:b/>
                <w:sz w:val="28"/>
                <w:szCs w:val="28"/>
              </w:rPr>
            </w:pPr>
            <w:r w:rsidRPr="004B54F9">
              <w:rPr>
                <w:sz w:val="28"/>
                <w:szCs w:val="28"/>
              </w:rPr>
              <w:t>4 720 000 рублей (Четыре миллиона семьсот двадцать тысяч) рублей</w:t>
            </w:r>
            <w:r>
              <w:rPr>
                <w:sz w:val="28"/>
                <w:szCs w:val="28"/>
              </w:rPr>
              <w:t>.</w:t>
            </w:r>
          </w:p>
        </w:tc>
      </w:tr>
      <w:tr w:rsidR="00C67FA2" w:rsidRPr="00D81AFF" w:rsidTr="00961817">
        <w:tc>
          <w:tcPr>
            <w:tcW w:w="5103" w:type="dxa"/>
          </w:tcPr>
          <w:p w:rsidR="00C67FA2" w:rsidRPr="00D81AFF" w:rsidRDefault="00C67FA2" w:rsidP="00961817">
            <w:pPr>
              <w:jc w:val="center"/>
              <w:rPr>
                <w:b/>
                <w:sz w:val="28"/>
                <w:szCs w:val="28"/>
              </w:rPr>
            </w:pPr>
            <w:r w:rsidRPr="00D81AFF">
              <w:rPr>
                <w:b/>
                <w:sz w:val="28"/>
                <w:szCs w:val="28"/>
              </w:rPr>
              <w:t>Без НДС, руб.</w:t>
            </w:r>
          </w:p>
        </w:tc>
        <w:tc>
          <w:tcPr>
            <w:tcW w:w="4820" w:type="dxa"/>
          </w:tcPr>
          <w:p w:rsidR="00C67FA2" w:rsidRPr="00D81AFF" w:rsidRDefault="00C67FA2" w:rsidP="00961817">
            <w:pPr>
              <w:ind w:left="23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4 00</w:t>
            </w:r>
            <w:r w:rsidRPr="004B54F9">
              <w:rPr>
                <w:sz w:val="28"/>
                <w:szCs w:val="28"/>
              </w:rPr>
              <w:t>0 000 рублей (Четыре</w:t>
            </w:r>
            <w:r>
              <w:rPr>
                <w:sz w:val="28"/>
                <w:szCs w:val="28"/>
              </w:rPr>
              <w:t xml:space="preserve"> миллиона</w:t>
            </w:r>
            <w:r w:rsidRPr="004B54F9">
              <w:rPr>
                <w:sz w:val="28"/>
                <w:szCs w:val="28"/>
              </w:rPr>
              <w:t>) рублей</w:t>
            </w:r>
            <w:r>
              <w:rPr>
                <w:sz w:val="28"/>
                <w:szCs w:val="28"/>
              </w:rPr>
              <w:t>.</w:t>
            </w:r>
          </w:p>
        </w:tc>
      </w:tr>
      <w:tr w:rsidR="00C67FA2" w:rsidRPr="00D81AFF" w:rsidTr="00961817">
        <w:tc>
          <w:tcPr>
            <w:tcW w:w="5103" w:type="dxa"/>
          </w:tcPr>
          <w:p w:rsidR="00C67FA2" w:rsidRPr="00D81AFF" w:rsidRDefault="00C67FA2" w:rsidP="00961817">
            <w:pPr>
              <w:ind w:left="-142"/>
              <w:jc w:val="center"/>
              <w:rPr>
                <w:b/>
                <w:sz w:val="28"/>
                <w:szCs w:val="28"/>
              </w:rPr>
            </w:pPr>
            <w:r w:rsidRPr="00D81AFF">
              <w:rPr>
                <w:b/>
                <w:sz w:val="28"/>
                <w:szCs w:val="28"/>
              </w:rPr>
              <w:t>Сумма НДС, руб.</w:t>
            </w:r>
          </w:p>
        </w:tc>
        <w:tc>
          <w:tcPr>
            <w:tcW w:w="4820" w:type="dxa"/>
          </w:tcPr>
          <w:p w:rsidR="00C67FA2" w:rsidRPr="00D81AFF" w:rsidRDefault="00C67FA2" w:rsidP="00961817">
            <w:pPr>
              <w:ind w:left="23"/>
              <w:rPr>
                <w:b/>
                <w:sz w:val="28"/>
                <w:szCs w:val="28"/>
              </w:rPr>
            </w:pPr>
            <w:r w:rsidRPr="004B54F9">
              <w:rPr>
                <w:sz w:val="28"/>
                <w:szCs w:val="28"/>
              </w:rPr>
              <w:t>720 00</w:t>
            </w:r>
            <w:r>
              <w:rPr>
                <w:sz w:val="28"/>
                <w:szCs w:val="28"/>
              </w:rPr>
              <w:t>0 рублей (С</w:t>
            </w:r>
            <w:r w:rsidRPr="004B54F9">
              <w:rPr>
                <w:sz w:val="28"/>
                <w:szCs w:val="28"/>
              </w:rPr>
              <w:t>емьсот двадцать тысяч) рублей</w:t>
            </w:r>
            <w:r>
              <w:rPr>
                <w:sz w:val="28"/>
                <w:szCs w:val="28"/>
              </w:rPr>
              <w:t>.</w:t>
            </w:r>
          </w:p>
        </w:tc>
      </w:tr>
    </w:tbl>
    <w:p w:rsidR="00C67FA2" w:rsidRPr="00326EF3" w:rsidRDefault="00C67FA2" w:rsidP="00C67FA2">
      <w:pPr>
        <w:pStyle w:val="a4"/>
        <w:tabs>
          <w:tab w:val="left" w:pos="360"/>
        </w:tabs>
        <w:jc w:val="both"/>
        <w:rPr>
          <w:spacing w:val="0"/>
          <w:kern w:val="0"/>
          <w:position w:val="0"/>
          <w:sz w:val="28"/>
          <w:szCs w:val="28"/>
          <w:lang w:val="ru-RU"/>
        </w:rPr>
      </w:pPr>
      <w:r w:rsidRPr="00326EF3">
        <w:rPr>
          <w:spacing w:val="0"/>
          <w:kern w:val="0"/>
          <w:position w:val="0"/>
          <w:sz w:val="28"/>
          <w:szCs w:val="28"/>
          <w:lang w:val="ru-RU"/>
        </w:rPr>
        <w:t>Цена договора включает в себя: все расходы Поставщика по закупке и доставке материалов, комплектующих изделий, проведению погрузо-разгрузочных работ, испытаний и демонстрации работоспособности приобретаемой в рамках данного договора Продукции, командировочные расходы, налоги (в т. ч. НДС) и другие обязательные платежи.</w:t>
      </w:r>
    </w:p>
    <w:p w:rsidR="00C67FA2" w:rsidRPr="002B7C3E" w:rsidRDefault="00C67FA2" w:rsidP="00C67FA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>Срок, место и порядок предоставления документации по запросу предложений:</w:t>
      </w:r>
    </w:p>
    <w:p w:rsidR="00C67FA2" w:rsidRPr="002B7C3E" w:rsidRDefault="00C67FA2" w:rsidP="00C67FA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 xml:space="preserve">На официальном сайте в информационно-телекоммуникационной сети «Интернет» по закупкам атомной отрасли </w:t>
      </w:r>
      <w:proofErr w:type="spellStart"/>
      <w:r w:rsidRPr="002B7C3E">
        <w:rPr>
          <w:sz w:val="28"/>
          <w:szCs w:val="28"/>
        </w:rPr>
        <w:t>Госкорпорации</w:t>
      </w:r>
      <w:proofErr w:type="spellEnd"/>
      <w:r w:rsidRPr="002B7C3E">
        <w:rPr>
          <w:sz w:val="28"/>
          <w:szCs w:val="28"/>
        </w:rPr>
        <w:t xml:space="preserve"> «</w:t>
      </w:r>
      <w:proofErr w:type="spellStart"/>
      <w:r w:rsidRPr="002B7C3E">
        <w:rPr>
          <w:sz w:val="28"/>
          <w:szCs w:val="28"/>
        </w:rPr>
        <w:t>Росатом</w:t>
      </w:r>
      <w:proofErr w:type="spellEnd"/>
      <w:r w:rsidRPr="002B7C3E">
        <w:rPr>
          <w:sz w:val="28"/>
          <w:szCs w:val="28"/>
        </w:rPr>
        <w:t>»</w:t>
      </w:r>
      <w:r w:rsidRPr="002B7C3E">
        <w:rPr>
          <w:rStyle w:val="a3"/>
          <w:sz w:val="28"/>
          <w:szCs w:val="28"/>
        </w:rPr>
        <w:t xml:space="preserve"> </w:t>
      </w:r>
      <w:hyperlink r:id="rId10" w:history="1">
        <w:r w:rsidRPr="002B7C3E">
          <w:rPr>
            <w:rStyle w:val="a3"/>
            <w:sz w:val="28"/>
            <w:szCs w:val="28"/>
          </w:rPr>
          <w:t>http://zakupki.rosatom.ru</w:t>
        </w:r>
      </w:hyperlink>
      <w:r w:rsidRPr="002B7C3E">
        <w:rPr>
          <w:sz w:val="28"/>
          <w:szCs w:val="28"/>
        </w:rPr>
        <w:t xml:space="preserve"> документация по запросу предложений находится в открытом доступе, начиная </w:t>
      </w:r>
      <w:proofErr w:type="gramStart"/>
      <w:r w:rsidRPr="002B7C3E">
        <w:rPr>
          <w:sz w:val="28"/>
          <w:szCs w:val="28"/>
        </w:rPr>
        <w:t>с даты размещения</w:t>
      </w:r>
      <w:proofErr w:type="gramEnd"/>
      <w:r w:rsidRPr="002B7C3E">
        <w:rPr>
          <w:sz w:val="28"/>
          <w:szCs w:val="28"/>
        </w:rPr>
        <w:t xml:space="preserve"> настоящего извещения и документации по запросу предложений. Порядок получения документации по запросу предложений на электронной торговой площадке ООО «Аукционный Конкурсный Дом» </w:t>
      </w:r>
      <w:hyperlink r:id="rId11" w:history="1">
        <w:r w:rsidRPr="002B7C3E">
          <w:rPr>
            <w:sz w:val="28"/>
            <w:szCs w:val="28"/>
          </w:rPr>
          <w:t>www.a-k-d.ru</w:t>
        </w:r>
      </w:hyperlink>
      <w:r w:rsidRPr="002B7C3E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C67FA2" w:rsidRPr="002F23AA" w:rsidRDefault="00C67FA2" w:rsidP="00C67FA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i/>
          <w:sz w:val="28"/>
          <w:szCs w:val="28"/>
        </w:rPr>
      </w:pPr>
      <w:r w:rsidRPr="002B7C3E">
        <w:rPr>
          <w:sz w:val="28"/>
          <w:szCs w:val="28"/>
        </w:rPr>
        <w:t xml:space="preserve">Обеспечение заявки на участие в запросе предложений: </w:t>
      </w:r>
      <w:r>
        <w:rPr>
          <w:b/>
          <w:sz w:val="28"/>
          <w:szCs w:val="28"/>
        </w:rPr>
        <w:t>не требуется</w:t>
      </w:r>
      <w:r w:rsidRPr="002F23AA">
        <w:rPr>
          <w:b/>
          <w:sz w:val="28"/>
          <w:szCs w:val="28"/>
        </w:rPr>
        <w:t>.</w:t>
      </w:r>
    </w:p>
    <w:p w:rsidR="00C67FA2" w:rsidRPr="002B7C3E" w:rsidRDefault="00C67FA2" w:rsidP="00C67FA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 возможна.</w:t>
      </w:r>
    </w:p>
    <w:p w:rsidR="00C67FA2" w:rsidRPr="002B7C3E" w:rsidRDefault="00C67FA2" w:rsidP="00C67FA2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C67FA2" w:rsidRPr="002B7C3E" w:rsidRDefault="00C67FA2" w:rsidP="00C67FA2">
      <w:pPr>
        <w:ind w:firstLine="709"/>
        <w:contextualSpacing/>
        <w:jc w:val="both"/>
        <w:rPr>
          <w:sz w:val="28"/>
          <w:szCs w:val="28"/>
        </w:rPr>
      </w:pPr>
      <w:proofErr w:type="gramStart"/>
      <w:r w:rsidRPr="002B7C3E">
        <w:rPr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ООО «Аукционный Конкурсный Дом» </w:t>
      </w:r>
      <w:hyperlink r:id="rId12" w:history="1">
        <w:proofErr w:type="gramEnd"/>
        <w:r w:rsidRPr="002B7C3E">
          <w:rPr>
            <w:sz w:val="28"/>
            <w:szCs w:val="28"/>
          </w:rPr>
          <w:t>www.a-k-d.ru</w:t>
        </w:r>
        <w:proofErr w:type="gramStart"/>
      </w:hyperlink>
      <w:r w:rsidRPr="002B7C3E">
        <w:rPr>
          <w:sz w:val="28"/>
          <w:szCs w:val="28"/>
        </w:rPr>
        <w:t>, начиная с даты</w:t>
      </w:r>
      <w:r w:rsidRPr="002B7C3E">
        <w:t xml:space="preserve"> </w:t>
      </w:r>
      <w:r w:rsidRPr="002B7C3E">
        <w:rPr>
          <w:sz w:val="28"/>
          <w:szCs w:val="28"/>
        </w:rPr>
        <w:t xml:space="preserve">размещения настоящего извещения и документации по запросу предложений на официальном сайте и на данной ЭТП, в порядке и в соответствии с регламентом работы данной ЭТП, в срок не позднее </w:t>
      </w:r>
      <w:r w:rsidRPr="002B7C3E">
        <w:rPr>
          <w:b/>
          <w:sz w:val="28"/>
          <w:szCs w:val="28"/>
        </w:rPr>
        <w:t xml:space="preserve">08:45 (время </w:t>
      </w:r>
      <w:r w:rsidRPr="00C67FA2">
        <w:rPr>
          <w:b/>
          <w:sz w:val="28"/>
          <w:szCs w:val="28"/>
        </w:rPr>
        <w:t>московское) 12 декабря</w:t>
      </w:r>
      <w:r w:rsidRPr="00F01A6E">
        <w:rPr>
          <w:b/>
          <w:sz w:val="28"/>
          <w:szCs w:val="28"/>
        </w:rPr>
        <w:t xml:space="preserve"> 2012 года.</w:t>
      </w:r>
      <w:r w:rsidRPr="002B7C3E">
        <w:rPr>
          <w:sz w:val="28"/>
          <w:szCs w:val="28"/>
        </w:rPr>
        <w:t xml:space="preserve"> </w:t>
      </w:r>
      <w:proofErr w:type="gramEnd"/>
    </w:p>
    <w:p w:rsidR="00C67FA2" w:rsidRPr="002B7C3E" w:rsidRDefault="00C67FA2" w:rsidP="00C67FA2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lastRenderedPageBreak/>
        <w:t xml:space="preserve">Место, дата и время открытия доступа к поданным заявкам на участие в запросе предложений: Санкт-Петербург, ул. Савушкина, д. 82, </w:t>
      </w:r>
      <w:r w:rsidRPr="002B7C3E">
        <w:rPr>
          <w:bCs/>
          <w:sz w:val="28"/>
          <w:szCs w:val="28"/>
          <w:shd w:val="clear" w:color="auto" w:fill="FFFFFF"/>
        </w:rPr>
        <w:t xml:space="preserve">ОАО «Головной институт «ВНИПИЭТ», </w:t>
      </w:r>
      <w:r w:rsidRPr="00F01A6E">
        <w:rPr>
          <w:b/>
          <w:sz w:val="28"/>
          <w:szCs w:val="28"/>
        </w:rPr>
        <w:t>12 декабря 2012 года</w:t>
      </w:r>
      <w:r w:rsidRPr="002B7C3E">
        <w:rPr>
          <w:b/>
          <w:sz w:val="28"/>
          <w:szCs w:val="28"/>
        </w:rPr>
        <w:t xml:space="preserve"> 08:45 (время московское).</w:t>
      </w:r>
    </w:p>
    <w:p w:rsidR="00C67FA2" w:rsidRPr="002B7C3E" w:rsidRDefault="00C67FA2" w:rsidP="00C67FA2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 xml:space="preserve">Место и дата проведения отборочной стадии: Санкт-Петербург, ул. Савушкина, д. 82, </w:t>
      </w:r>
      <w:r w:rsidRPr="002B7C3E">
        <w:rPr>
          <w:bCs/>
          <w:sz w:val="28"/>
          <w:szCs w:val="28"/>
          <w:shd w:val="clear" w:color="auto" w:fill="FFFFFF"/>
        </w:rPr>
        <w:t xml:space="preserve">ОАО «Головной институт «ВНИПИЭТ», </w:t>
      </w:r>
      <w:r w:rsidRPr="002B7C3E">
        <w:rPr>
          <w:b/>
          <w:bCs/>
          <w:sz w:val="28"/>
          <w:szCs w:val="28"/>
          <w:shd w:val="clear" w:color="auto" w:fill="FFFFFF"/>
        </w:rPr>
        <w:t>не позднее</w:t>
      </w:r>
      <w:r w:rsidRPr="002B7C3E">
        <w:rPr>
          <w:bCs/>
          <w:sz w:val="28"/>
          <w:szCs w:val="28"/>
          <w:shd w:val="clear" w:color="auto" w:fill="FFFFFF"/>
        </w:rPr>
        <w:t xml:space="preserve"> </w:t>
      </w:r>
      <w:r>
        <w:rPr>
          <w:b/>
          <w:sz w:val="28"/>
          <w:szCs w:val="28"/>
        </w:rPr>
        <w:t>24 декабря</w:t>
      </w:r>
      <w:r w:rsidRPr="002B7C3E">
        <w:rPr>
          <w:b/>
          <w:sz w:val="28"/>
          <w:szCs w:val="28"/>
        </w:rPr>
        <w:t xml:space="preserve"> 20</w:t>
      </w:r>
      <w:r>
        <w:rPr>
          <w:b/>
          <w:sz w:val="28"/>
          <w:szCs w:val="28"/>
        </w:rPr>
        <w:t>12</w:t>
      </w:r>
      <w:r w:rsidRPr="002B7C3E">
        <w:rPr>
          <w:b/>
          <w:sz w:val="28"/>
          <w:szCs w:val="28"/>
        </w:rPr>
        <w:t xml:space="preserve"> года.</w:t>
      </w:r>
    </w:p>
    <w:p w:rsidR="00C67FA2" w:rsidRPr="002B7C3E" w:rsidRDefault="00C67FA2" w:rsidP="00C67FA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 xml:space="preserve">Место и дата подведения итогов запроса предложений: Санкт-Петербург, ул. Савушкина д. 82, </w:t>
      </w:r>
      <w:r w:rsidRPr="002B7C3E">
        <w:rPr>
          <w:bCs/>
          <w:sz w:val="28"/>
          <w:szCs w:val="28"/>
          <w:shd w:val="clear" w:color="auto" w:fill="FFFFFF"/>
        </w:rPr>
        <w:t xml:space="preserve">ОАО «Головной институт «ВНИПИЭТ», </w:t>
      </w:r>
      <w:r>
        <w:rPr>
          <w:bCs/>
          <w:sz w:val="28"/>
          <w:szCs w:val="28"/>
          <w:shd w:val="clear" w:color="auto" w:fill="FFFFFF"/>
        </w:rPr>
        <w:br/>
      </w:r>
      <w:r w:rsidRPr="002B7C3E">
        <w:rPr>
          <w:b/>
          <w:bCs/>
          <w:sz w:val="28"/>
          <w:szCs w:val="28"/>
          <w:shd w:val="clear" w:color="auto" w:fill="FFFFFF"/>
        </w:rPr>
        <w:t>не позднее</w:t>
      </w:r>
      <w:r w:rsidRPr="002B7C3E">
        <w:rPr>
          <w:bCs/>
          <w:sz w:val="28"/>
          <w:szCs w:val="28"/>
          <w:shd w:val="clear" w:color="auto" w:fill="FFFFFF"/>
        </w:rPr>
        <w:t xml:space="preserve"> </w:t>
      </w:r>
      <w:r>
        <w:rPr>
          <w:b/>
          <w:sz w:val="28"/>
          <w:szCs w:val="28"/>
        </w:rPr>
        <w:t>28 декабря</w:t>
      </w:r>
      <w:r w:rsidRPr="002B7C3E">
        <w:rPr>
          <w:b/>
          <w:sz w:val="28"/>
          <w:szCs w:val="28"/>
        </w:rPr>
        <w:t xml:space="preserve"> 20</w:t>
      </w:r>
      <w:r>
        <w:rPr>
          <w:b/>
          <w:sz w:val="28"/>
          <w:szCs w:val="28"/>
        </w:rPr>
        <w:t>12</w:t>
      </w:r>
      <w:r w:rsidRPr="002B7C3E">
        <w:rPr>
          <w:b/>
          <w:sz w:val="28"/>
          <w:szCs w:val="28"/>
        </w:rPr>
        <w:t xml:space="preserve"> года.</w:t>
      </w:r>
    </w:p>
    <w:p w:rsidR="00C67FA2" w:rsidRPr="002B7C3E" w:rsidRDefault="00C67FA2" w:rsidP="00C67FA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z w:val="28"/>
          <w:szCs w:val="28"/>
        </w:rPr>
      </w:pPr>
      <w:r w:rsidRPr="002B7C3E">
        <w:rPr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 w:rsidRPr="002B7C3E">
        <w:rPr>
          <w:b/>
          <w:sz w:val="28"/>
          <w:szCs w:val="28"/>
        </w:rPr>
        <w:t>в течение 20 (двадцати) дней, но не ранее чем через 10 (десять) дней</w:t>
      </w:r>
      <w:r w:rsidRPr="002B7C3E">
        <w:rPr>
          <w:sz w:val="28"/>
          <w:szCs w:val="28"/>
        </w:rPr>
        <w:t xml:space="preserve"> после размещения </w:t>
      </w:r>
      <w:proofErr w:type="gramStart"/>
      <w:r w:rsidRPr="002B7C3E">
        <w:rPr>
          <w:sz w:val="28"/>
          <w:szCs w:val="28"/>
        </w:rPr>
        <w:t>протокола подведения итогов запроса предложений</w:t>
      </w:r>
      <w:proofErr w:type="gramEnd"/>
      <w:r w:rsidRPr="002B7C3E">
        <w:rPr>
          <w:sz w:val="28"/>
          <w:szCs w:val="28"/>
        </w:rPr>
        <w:t xml:space="preserve"> или признания запроса предложений несостоявшимся на официальном сайте и на ЭТП.</w:t>
      </w:r>
    </w:p>
    <w:p w:rsidR="00C67FA2" w:rsidRPr="00DD6C7D" w:rsidRDefault="00C67FA2" w:rsidP="00C67FA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 xml:space="preserve">Форма, размер и срок предоставления обеспечения исполнения договора: </w:t>
      </w:r>
      <w:r w:rsidRPr="002F23AA">
        <w:rPr>
          <w:sz w:val="28"/>
          <w:szCs w:val="28"/>
        </w:rPr>
        <w:t>Требуется обеспечение возврата аванса</w:t>
      </w:r>
      <w:r>
        <w:rPr>
          <w:sz w:val="28"/>
          <w:szCs w:val="28"/>
        </w:rPr>
        <w:t xml:space="preserve"> в форме безотзывной банковской гарантии в размере аванса.</w:t>
      </w:r>
    </w:p>
    <w:p w:rsidR="00C67FA2" w:rsidRPr="002B7C3E" w:rsidRDefault="00C67FA2" w:rsidP="00C67FA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C67FA2" w:rsidRPr="002B7C3E" w:rsidRDefault="00C67FA2" w:rsidP="00C67FA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C67FA2" w:rsidRPr="002B7C3E" w:rsidRDefault="00C67FA2" w:rsidP="00C67FA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760A48" w:rsidRDefault="00760A48"/>
    <w:sectPr w:rsidR="00760A48" w:rsidSect="00760A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758CF756"/>
    <w:lvl w:ilvl="0" w:tplc="F5042F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46AEED3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8"/>
        <w:szCs w:val="22"/>
      </w:rPr>
    </w:lvl>
    <w:lvl w:ilvl="2" w:tplc="208ABD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426116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A4B8C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BF87BE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DF0D15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FD0EA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B1E7B8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67FA2"/>
    <w:rsid w:val="00760A48"/>
    <w:rsid w:val="00C67F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7F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C67FA2"/>
    <w:rPr>
      <w:color w:val="0000FF"/>
      <w:u w:val="single"/>
    </w:rPr>
  </w:style>
  <w:style w:type="paragraph" w:customStyle="1" w:styleId="a4">
    <w:name w:val="Стиль"/>
    <w:rsid w:val="00C67FA2"/>
    <w:pPr>
      <w:widowControl w:val="0"/>
      <w:spacing w:after="0" w:line="240" w:lineRule="auto"/>
    </w:pPr>
    <w:rPr>
      <w:rFonts w:ascii="Times New Roman" w:eastAsia="Times New Roman" w:hAnsi="Times New Roman" w:cs="Times New Roman"/>
      <w:spacing w:val="-1"/>
      <w:kern w:val="65535"/>
      <w:position w:val="-1"/>
      <w:sz w:val="24"/>
      <w:szCs w:val="24"/>
      <w:lang w:val="en-US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zakupki@givnipiet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kupki@givnipiet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@givnipiet.ru" TargetMode="Externa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1005</Words>
  <Characters>5733</Characters>
  <Application>Microsoft Office Word</Application>
  <DocSecurity>0</DocSecurity>
  <Lines>47</Lines>
  <Paragraphs>13</Paragraphs>
  <ScaleCrop>false</ScaleCrop>
  <Company>VNIPIET</Company>
  <LinksUpToDate>false</LinksUpToDate>
  <CharactersWithSpaces>6725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3727</dc:creator>
  <cp:keywords/>
  <dc:description/>
  <cp:lastModifiedBy>3727</cp:lastModifiedBy>
  <cp:revision>2</cp:revision>
  <dcterms:created xsi:type="dcterms:W3CDTF">2012-12-01T07:34:00Z</dcterms:created>
  <dcterms:modified xsi:type="dcterms:W3CDTF">2012-12-01T07:34:00Z</dcterms:modified>
</cp:coreProperties>
</file>