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CEE" w:rsidRPr="00D00B1F" w:rsidRDefault="00870CEE" w:rsidP="00870CEE">
      <w:pPr>
        <w:pStyle w:val="1"/>
        <w:jc w:val="center"/>
        <w:rPr>
          <w:rFonts w:eastAsia="Times New Roman"/>
          <w:sz w:val="28"/>
          <w:szCs w:val="28"/>
        </w:rPr>
      </w:pPr>
      <w:r w:rsidRPr="00D00B1F">
        <w:rPr>
          <w:rFonts w:eastAsia="Times New Roman"/>
          <w:sz w:val="28"/>
          <w:szCs w:val="28"/>
        </w:rPr>
        <w:t>ПРОТОКОЛ №</w:t>
      </w:r>
      <w:r w:rsidR="00D00B1F" w:rsidRPr="00D00B1F">
        <w:rPr>
          <w:rFonts w:eastAsia="Times New Roman"/>
          <w:sz w:val="28"/>
          <w:szCs w:val="28"/>
        </w:rPr>
        <w:t xml:space="preserve"> 1110 РЗ/З-12</w:t>
      </w:r>
      <w:r w:rsidR="00D00B1F">
        <w:rPr>
          <w:rFonts w:eastAsia="Times New Roman"/>
          <w:sz w:val="28"/>
          <w:szCs w:val="28"/>
        </w:rPr>
        <w:t>-1</w:t>
      </w:r>
      <w:r w:rsidRPr="00D00B1F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D00B1F">
        <w:rPr>
          <w:rFonts w:eastAsia="Times New Roman"/>
          <w:sz w:val="28"/>
          <w:szCs w:val="28"/>
        </w:rPr>
        <w:t xml:space="preserve"> по лоту:</w:t>
      </w:r>
      <w:r w:rsidRPr="00D00B1F">
        <w:rPr>
          <w:rFonts w:eastAsia="Times New Roman"/>
          <w:sz w:val="28"/>
          <w:szCs w:val="28"/>
        </w:rPr>
        <w:br/>
      </w:r>
      <w:r w:rsidR="00D00B1F">
        <w:rPr>
          <w:rFonts w:eastAsia="Times New Roman"/>
          <w:sz w:val="28"/>
          <w:szCs w:val="28"/>
        </w:rPr>
        <w:t>№</w:t>
      </w:r>
      <w:r w:rsidRPr="00D00B1F">
        <w:rPr>
          <w:rFonts w:eastAsia="Times New Roman"/>
          <w:sz w:val="28"/>
          <w:szCs w:val="28"/>
        </w:rPr>
        <w:t xml:space="preserve">1110 РЗ/З-12 Поставка клапанов предохранительных ДУ 15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4"/>
        <w:gridCol w:w="6904"/>
      </w:tblGrid>
      <w:tr w:rsidR="00870CEE" w:rsidRPr="00D00B1F" w:rsidTr="008958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70CEE" w:rsidRPr="00D00B1F" w:rsidRDefault="00870CEE" w:rsidP="00D00B1F">
            <w:pPr>
              <w:jc w:val="right"/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Дата: 04.09.2012 г.</w:t>
            </w:r>
          </w:p>
        </w:tc>
      </w:tr>
    </w:tbl>
    <w:p w:rsidR="00870CEE" w:rsidRPr="00D00B1F" w:rsidRDefault="00870CEE" w:rsidP="00870C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00B1F">
        <w:rPr>
          <w:rFonts w:eastAsia="Times New Roman"/>
        </w:rPr>
        <w:t>Оператор торгов: ООО "АКД"</w:t>
      </w:r>
      <w:r w:rsidRPr="00D00B1F">
        <w:rPr>
          <w:rFonts w:eastAsia="Times New Roman"/>
        </w:rPr>
        <w:br/>
        <w:t xml:space="preserve">Место запроса цен </w:t>
      </w:r>
      <w:r w:rsidR="00D00B1F" w:rsidRPr="00D00B1F">
        <w:rPr>
          <w:rFonts w:eastAsia="Times New Roman"/>
        </w:rPr>
        <w:t>проведения запроса цен: http://www.A-K-D.ru</w:t>
      </w:r>
      <w:r w:rsidR="00D00B1F" w:rsidRPr="00D00B1F">
        <w:rPr>
          <w:rFonts w:eastAsia="Times New Roman"/>
        </w:rPr>
        <w:br/>
        <w:t xml:space="preserve">Уникальный номер </w:t>
      </w:r>
      <w:r w:rsidRPr="00D00B1F">
        <w:rPr>
          <w:rFonts w:eastAsia="Times New Roman"/>
        </w:rPr>
        <w:t>на указанном сайте: Z016645.</w:t>
      </w:r>
      <w:r w:rsidRPr="00D00B1F">
        <w:rPr>
          <w:rFonts w:eastAsia="Times New Roman"/>
        </w:rPr>
        <w:br/>
        <w:t>Номер протокола.</w:t>
      </w:r>
      <w:r w:rsidR="00D00B1F" w:rsidRPr="00D00B1F">
        <w:rPr>
          <w:rFonts w:eastAsia="Times New Roman"/>
        </w:rPr>
        <w:t xml:space="preserve"> 1110 РЗ/З-12</w:t>
      </w:r>
      <w:r w:rsidR="00D00B1F">
        <w:rPr>
          <w:rFonts w:eastAsia="Times New Roman"/>
        </w:rPr>
        <w:t>-1</w:t>
      </w:r>
      <w:r w:rsidRPr="00D00B1F">
        <w:rPr>
          <w:rFonts w:eastAsia="Times New Roman"/>
        </w:rPr>
        <w:br/>
        <w:t xml:space="preserve">Дата протокола: 04.09.2012 г. </w:t>
      </w:r>
    </w:p>
    <w:p w:rsidR="00870CEE" w:rsidRPr="00D00B1F" w:rsidRDefault="00870CEE" w:rsidP="00870C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00B1F">
        <w:rPr>
          <w:rFonts w:eastAsia="Times New Roman"/>
        </w:rPr>
        <w:t>Заказчик: ОАО «НИАЭП»</w:t>
      </w:r>
      <w:r w:rsidR="00D00B1F" w:rsidRPr="00D00B1F">
        <w:rPr>
          <w:rFonts w:eastAsia="Times New Roman"/>
        </w:rPr>
        <w:t xml:space="preserve"> </w:t>
      </w:r>
      <w:r w:rsidRPr="00D00B1F">
        <w:rPr>
          <w:rFonts w:eastAsia="Times New Roman"/>
        </w:rPr>
        <w:t xml:space="preserve">(603006 г. Н. Новгород пл. Свободы д. 3). </w:t>
      </w:r>
    </w:p>
    <w:p w:rsidR="00870CEE" w:rsidRPr="00D00B1F" w:rsidRDefault="00870CEE" w:rsidP="00870C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00B1F">
        <w:rPr>
          <w:rFonts w:eastAsia="Times New Roman"/>
        </w:rPr>
        <w:t xml:space="preserve">Наименование запроса цен: 1110 РЗ/З-12 Поставка клапанов предохранительных ДУ 15 мм для сооружения энергоблока №3 Ростовской АЭС. Извещение о проведении запроса цен было размещено на сайте http://www.a-k-d.ru в сети Интернет 23.08.2012 </w:t>
      </w:r>
    </w:p>
    <w:p w:rsidR="00870CEE" w:rsidRPr="00D00B1F" w:rsidRDefault="00870CEE" w:rsidP="00870C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Рассмотрение и оценку заявок на участие в запросе цен осуществляет:</w:t>
      </w:r>
      <w:r w:rsidR="00D00B1F" w:rsidRPr="00D00B1F">
        <w:rPr>
          <w:rFonts w:eastAsia="Times New Roman"/>
        </w:rPr>
        <w:t xml:space="preserve"> </w:t>
      </w:r>
      <w:r w:rsidRPr="00D00B1F"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</w:t>
      </w:r>
      <w:r w:rsidR="00D00B1F" w:rsidRPr="00D00B1F">
        <w:rPr>
          <w:rFonts w:eastAsia="Times New Roman"/>
        </w:rPr>
        <w:t>облоков №2, 3, 4 Ростовской АЭС</w:t>
      </w:r>
      <w:r w:rsidRPr="00D00B1F">
        <w:rPr>
          <w:rFonts w:eastAsia="Times New Roman"/>
        </w:rPr>
        <w:t>» (далее – Единая комиссия).</w:t>
      </w:r>
      <w:r w:rsidRPr="00D00B1F">
        <w:rPr>
          <w:rFonts w:eastAsia="Times New Roman"/>
        </w:rPr>
        <w:br/>
        <w:t xml:space="preserve">На заседании Единой комиссии </w:t>
      </w:r>
      <w:r w:rsidRPr="00D00B1F">
        <w:rPr>
          <w:rStyle w:val="a3"/>
          <w:rFonts w:eastAsia="Times New Roman"/>
        </w:rPr>
        <w:t>присутствовали</w:t>
      </w:r>
      <w:r w:rsidRPr="00D00B1F">
        <w:rPr>
          <w:rFonts w:eastAsia="Times New Roman"/>
        </w:rPr>
        <w:t>: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D00B1F">
        <w:rPr>
          <w:rFonts w:eastAsia="Times New Roman"/>
        </w:rPr>
        <w:t>Барова</w:t>
      </w:r>
      <w:proofErr w:type="spellEnd"/>
      <w:r w:rsidRPr="00D00B1F">
        <w:rPr>
          <w:rFonts w:eastAsia="Times New Roman"/>
        </w:rPr>
        <w:t xml:space="preserve"> Татьяна </w:t>
      </w:r>
      <w:proofErr w:type="spellStart"/>
      <w:r w:rsidRPr="00D00B1F">
        <w:rPr>
          <w:rFonts w:eastAsia="Times New Roman"/>
        </w:rPr>
        <w:t>Манвеловна</w:t>
      </w:r>
      <w:proofErr w:type="spellEnd"/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Белоусова Ольга Александровна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Казакова Елена Алексеевна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D00B1F">
        <w:rPr>
          <w:rFonts w:eastAsia="Times New Roman"/>
        </w:rPr>
        <w:t>Гунин</w:t>
      </w:r>
      <w:proofErr w:type="spellEnd"/>
      <w:r w:rsidRPr="00D00B1F">
        <w:rPr>
          <w:rFonts w:eastAsia="Times New Roman"/>
        </w:rPr>
        <w:t xml:space="preserve"> Станислав Валентинович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Старцев Олег Николаевич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D00B1F">
        <w:rPr>
          <w:rFonts w:eastAsia="Times New Roman"/>
        </w:rPr>
        <w:t>Кряжев</w:t>
      </w:r>
      <w:proofErr w:type="spellEnd"/>
      <w:r w:rsidRPr="00D00B1F">
        <w:rPr>
          <w:rFonts w:eastAsia="Times New Roman"/>
        </w:rPr>
        <w:t xml:space="preserve"> Михаил Васильевич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D00B1F">
        <w:rPr>
          <w:rFonts w:eastAsia="Times New Roman"/>
        </w:rPr>
        <w:t>Кувардин</w:t>
      </w:r>
      <w:proofErr w:type="spellEnd"/>
      <w:r w:rsidRPr="00D00B1F">
        <w:rPr>
          <w:rFonts w:eastAsia="Times New Roman"/>
        </w:rPr>
        <w:t xml:space="preserve"> Сергей Алексеевич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Кулаковский Сергей Васильевич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D00B1F">
        <w:rPr>
          <w:rFonts w:eastAsia="Times New Roman"/>
        </w:rPr>
        <w:t>Тюкаев</w:t>
      </w:r>
      <w:proofErr w:type="spellEnd"/>
      <w:r w:rsidRPr="00D00B1F">
        <w:rPr>
          <w:rFonts w:eastAsia="Times New Roman"/>
        </w:rPr>
        <w:t xml:space="preserve"> Дмитрий Алексеевич</w:t>
      </w:r>
    </w:p>
    <w:p w:rsidR="00870CEE" w:rsidRPr="00D00B1F" w:rsidRDefault="00870CEE" w:rsidP="00870C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D00B1F">
        <w:rPr>
          <w:rFonts w:eastAsia="Times New Roman"/>
        </w:rPr>
        <w:t>Трофименко</w:t>
      </w:r>
      <w:proofErr w:type="spellEnd"/>
      <w:r w:rsidRPr="00D00B1F">
        <w:rPr>
          <w:rFonts w:eastAsia="Times New Roman"/>
        </w:rPr>
        <w:t xml:space="preserve"> Виктория Альбертовна</w:t>
      </w:r>
    </w:p>
    <w:p w:rsidR="00870CEE" w:rsidRPr="00D00B1F" w:rsidRDefault="00870CEE" w:rsidP="00870CEE">
      <w:pPr>
        <w:spacing w:beforeAutospacing="1" w:after="240"/>
        <w:ind w:left="720"/>
        <w:rPr>
          <w:rFonts w:eastAsia="Times New Roman"/>
        </w:rPr>
      </w:pPr>
      <w:r w:rsidRPr="00D00B1F">
        <w:rPr>
          <w:rFonts w:eastAsia="Times New Roman"/>
        </w:rPr>
        <w:t>Из 1</w:t>
      </w:r>
      <w:r w:rsidR="00D00B1F" w:rsidRPr="00D00B1F">
        <w:rPr>
          <w:rFonts w:eastAsia="Times New Roman"/>
        </w:rPr>
        <w:t>8</w:t>
      </w:r>
      <w:r w:rsidRPr="00D00B1F">
        <w:rPr>
          <w:rFonts w:eastAsia="Times New Roman"/>
        </w:rPr>
        <w:t xml:space="preserve"> членов Единой комиссии на заседании присутствовали </w:t>
      </w:r>
      <w:r w:rsidR="00D00B1F" w:rsidRPr="00D00B1F">
        <w:rPr>
          <w:rFonts w:eastAsia="Times New Roman"/>
        </w:rPr>
        <w:t>9</w:t>
      </w:r>
      <w:r w:rsidRPr="00D00B1F">
        <w:rPr>
          <w:rFonts w:eastAsia="Times New Roman"/>
        </w:rPr>
        <w:t xml:space="preserve">. Кворум </w:t>
      </w:r>
      <w:r w:rsidR="00D00B1F" w:rsidRPr="00D00B1F">
        <w:rPr>
          <w:rFonts w:eastAsia="Times New Roman"/>
        </w:rPr>
        <w:t>имеется</w:t>
      </w:r>
      <w:r w:rsidRPr="00D00B1F">
        <w:rPr>
          <w:rFonts w:eastAsia="Times New Roman"/>
        </w:rPr>
        <w:t>.</w:t>
      </w:r>
    </w:p>
    <w:p w:rsidR="00870CEE" w:rsidRPr="00D00B1F" w:rsidRDefault="00870CEE" w:rsidP="00870C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Максимальная цена договора: 894 440.00 (восемьсот девяносто четыре тысячи четыреста сорок рублей 00 копеек) с учетом НДС </w:t>
      </w:r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Требования к поставщикам и другая информация: </w:t>
      </w:r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 w:rsidRPr="00D00B1F">
        <w:rPr>
          <w:rFonts w:eastAsia="Times New Roman"/>
        </w:rPr>
        <w:t>г</w:t>
      </w:r>
      <w:proofErr w:type="gramEnd"/>
      <w:r w:rsidRPr="00D00B1F">
        <w:rPr>
          <w:rFonts w:eastAsia="Times New Roman"/>
        </w:rPr>
        <w:t xml:space="preserve">. Волгодонск-28, строительная площадка энергоблока № 3 Ростовской АЭС </w:t>
      </w:r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Сроки поставки товаров, выполнения работ, оказания услуг: согласно Спецификации (Приложение №1 к настоящей документации) </w:t>
      </w:r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Сроки и условия оплаты товаров, выполнения работ, оказания услуг: ст.4 проекта Договора </w:t>
      </w:r>
    </w:p>
    <w:p w:rsidR="00870CEE" w:rsidRPr="00D00B1F" w:rsidRDefault="00870CEE" w:rsidP="00D00B1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До окончания указанного в извещении срока подачи заявок на участие в запросе цен 29.08.2012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"/>
        <w:gridCol w:w="2640"/>
        <w:gridCol w:w="2603"/>
        <w:gridCol w:w="1859"/>
        <w:gridCol w:w="2313"/>
      </w:tblGrid>
      <w:tr w:rsidR="00870CEE" w:rsidTr="008958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</w:t>
            </w:r>
            <w:r>
              <w:rPr>
                <w:rFonts w:eastAsia="Times New Roman"/>
                <w:b/>
                <w:bCs/>
              </w:rPr>
              <w:lastRenderedPageBreak/>
              <w:t>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870CEE" w:rsidTr="0089587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“Завод “Знамя труда“</w:t>
            </w:r>
            <w:r>
              <w:rPr>
                <w:rFonts w:eastAsia="Times New Roman"/>
              </w:rPr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D00B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195027, Санкт-Петербург, Магнитогорская, 11, лит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895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11:02:44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CEE" w:rsidRDefault="00870CEE" w:rsidP="00D00B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894 440.00  (восемьсот девяносто четыре тысячи четыреста сорок рублей 00 копеек) с учетом НДС</w:t>
            </w:r>
          </w:p>
        </w:tc>
      </w:tr>
    </w:tbl>
    <w:p w:rsidR="00870CEE" w:rsidRPr="00D00B1F" w:rsidRDefault="00870CEE" w:rsidP="00D00B1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D00B1F">
        <w:rPr>
          <w:rFonts w:eastAsia="Times New Roman"/>
        </w:rPr>
        <w:t>от</w:t>
      </w:r>
      <w:proofErr w:type="gramEnd"/>
      <w:r w:rsidRPr="00D00B1F">
        <w:rPr>
          <w:rFonts w:eastAsia="Times New Roman"/>
        </w:rPr>
        <w:t xml:space="preserve"> </w:t>
      </w:r>
      <w:proofErr w:type="gramStart"/>
      <w:r w:rsidRPr="00D00B1F">
        <w:rPr>
          <w:rFonts w:eastAsia="Times New Roman"/>
        </w:rPr>
        <w:t>Закрытое</w:t>
      </w:r>
      <w:proofErr w:type="gramEnd"/>
      <w:r w:rsidRPr="00D00B1F">
        <w:rPr>
          <w:rFonts w:eastAsia="Times New Roman"/>
        </w:rPr>
        <w:t xml:space="preserve"> акционерное общество “Заво</w:t>
      </w:r>
      <w:r w:rsidR="00D00B1F" w:rsidRPr="00D00B1F">
        <w:rPr>
          <w:rFonts w:eastAsia="Times New Roman"/>
        </w:rPr>
        <w:t>д “Знамя труда“ и составило 894 </w:t>
      </w:r>
      <w:r w:rsidRPr="00D00B1F">
        <w:rPr>
          <w:rFonts w:eastAsia="Times New Roman"/>
        </w:rPr>
        <w:t>440.00 </w:t>
      </w:r>
      <w:r w:rsidR="00D00B1F" w:rsidRPr="00D00B1F">
        <w:rPr>
          <w:rFonts w:eastAsia="Times New Roman"/>
        </w:rPr>
        <w:t>(</w:t>
      </w:r>
      <w:r w:rsidRPr="00D00B1F">
        <w:rPr>
          <w:rFonts w:eastAsia="Times New Roman"/>
        </w:rPr>
        <w:t xml:space="preserve">восемьсот девяносто четыре тысячи четыреста сорок рублей 00 копеек) с учетом НДС </w:t>
      </w:r>
    </w:p>
    <w:p w:rsidR="00870CEE" w:rsidRPr="00D00B1F" w:rsidRDefault="00870CEE" w:rsidP="00DE449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Закрытое акционерное общество “Завод “Знамя труда“ признается единственным участником запроса цен и Заказчик вправе заключить с ним договор на сумму 894440.00  (восемьсот девяносто четыре тысячи четыреста сорок рублей 00 копеек) </w:t>
      </w:r>
      <w:r w:rsidR="00DE449B" w:rsidRPr="00DE449B">
        <w:rPr>
          <w:rFonts w:eastAsia="Times New Roman"/>
        </w:rPr>
        <w:t xml:space="preserve">      </w:t>
      </w:r>
      <w:r w:rsidRPr="00D00B1F">
        <w:rPr>
          <w:rFonts w:eastAsia="Times New Roman"/>
        </w:rPr>
        <w:t xml:space="preserve">с учетом НДС </w:t>
      </w:r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 w:rsidRPr="00D00B1F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D00B1F">
        <w:rPr>
          <w:rFonts w:eastAsia="Times New Roman"/>
        </w:rPr>
        <w:t>Госкорпорации</w:t>
      </w:r>
      <w:proofErr w:type="spellEnd"/>
      <w:r w:rsidRPr="00D00B1F">
        <w:rPr>
          <w:rFonts w:eastAsia="Times New Roman"/>
        </w:rPr>
        <w:t xml:space="preserve"> «</w:t>
      </w:r>
      <w:proofErr w:type="spellStart"/>
      <w:r w:rsidRPr="00D00B1F">
        <w:rPr>
          <w:rFonts w:eastAsia="Times New Roman"/>
        </w:rPr>
        <w:t>Росатом</w:t>
      </w:r>
      <w:proofErr w:type="spellEnd"/>
      <w:r w:rsidRPr="00D00B1F">
        <w:rPr>
          <w:rFonts w:eastAsia="Times New Roman"/>
        </w:rPr>
        <w:t>» Заказчик вправе заключить договор с Закрытое акционерное общество “Завод “Знамя труда“ на условиях, предусмотренных извещением о проведении запросе цен, по цене, согласованной с подавшим заявку участником процедуры закупки</w:t>
      </w:r>
      <w:r w:rsidR="00D00B1F" w:rsidRPr="00D00B1F">
        <w:rPr>
          <w:rFonts w:eastAsia="Times New Roman"/>
        </w:rPr>
        <w:t xml:space="preserve"> в процессе проведения преддоговорных переговоров и не превышающей цены, предложенной участником при подаче заявки</w:t>
      </w:r>
      <w:r w:rsidRPr="00D00B1F">
        <w:rPr>
          <w:rFonts w:eastAsia="Times New Roman"/>
        </w:rPr>
        <w:t>.</w:t>
      </w:r>
      <w:proofErr w:type="gramEnd"/>
    </w:p>
    <w:p w:rsidR="00870CEE" w:rsidRPr="00D00B1F" w:rsidRDefault="00870CEE" w:rsidP="00870CE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D00B1F">
        <w:rPr>
          <w:rFonts w:eastAsia="Times New Roman"/>
        </w:rPr>
        <w:t xml:space="preserve">Настоящий протокол разместить на сайте http://www.a-k-d.ru </w:t>
      </w:r>
    </w:p>
    <w:p w:rsidR="00870CEE" w:rsidRPr="00D00B1F" w:rsidRDefault="00870CEE" w:rsidP="00870CEE">
      <w:pPr>
        <w:spacing w:beforeAutospacing="1" w:after="240"/>
        <w:ind w:left="720"/>
        <w:rPr>
          <w:rFonts w:eastAsia="Times New Roman"/>
        </w:rPr>
      </w:pPr>
    </w:p>
    <w:p w:rsidR="00870CEE" w:rsidRPr="00D00B1F" w:rsidRDefault="00870CEE" w:rsidP="00D00B1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D00B1F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870CEE" w:rsidRPr="00D00B1F" w:rsidTr="008958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0CEE" w:rsidRPr="00D00B1F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D00B1F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proofErr w:type="spellStart"/>
            <w:r w:rsidRPr="00D00B1F">
              <w:rPr>
                <w:rFonts w:eastAsia="Times New Roman"/>
              </w:rPr>
              <w:t>Барова</w:t>
            </w:r>
            <w:proofErr w:type="spellEnd"/>
            <w:r w:rsidRPr="00D00B1F">
              <w:rPr>
                <w:rFonts w:eastAsia="Times New Roman"/>
              </w:rPr>
              <w:t xml:space="preserve"> Татьяна </w:t>
            </w:r>
            <w:proofErr w:type="spellStart"/>
            <w:r w:rsidRPr="00D00B1F"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0CEE" w:rsidRPr="00D00B1F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D00B1F"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0CEE" w:rsidRPr="00D00B1F" w:rsidRDefault="00870CEE" w:rsidP="00895877">
            <w:pPr>
              <w:jc w:val="center"/>
              <w:rPr>
                <w:rFonts w:eastAsia="Times New Roman"/>
                <w:b/>
                <w:bCs/>
              </w:rPr>
            </w:pPr>
            <w:r w:rsidRPr="00D00B1F"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proofErr w:type="spellStart"/>
            <w:r w:rsidRPr="00D00B1F">
              <w:rPr>
                <w:rFonts w:eastAsia="Times New Roman"/>
              </w:rPr>
              <w:t>Гунин</w:t>
            </w:r>
            <w:proofErr w:type="spellEnd"/>
            <w:r w:rsidRPr="00D00B1F"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proofErr w:type="spellStart"/>
            <w:r w:rsidRPr="00D00B1F">
              <w:rPr>
                <w:rFonts w:eastAsia="Times New Roman"/>
              </w:rPr>
              <w:t>Кряжев</w:t>
            </w:r>
            <w:proofErr w:type="spellEnd"/>
            <w:r w:rsidRPr="00D00B1F"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proofErr w:type="spellStart"/>
            <w:r w:rsidRPr="00D00B1F">
              <w:rPr>
                <w:rFonts w:eastAsia="Times New Roman"/>
              </w:rPr>
              <w:t>Кувардин</w:t>
            </w:r>
            <w:proofErr w:type="spellEnd"/>
            <w:r w:rsidRPr="00D00B1F"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r w:rsidRPr="00D00B1F">
              <w:rPr>
                <w:rFonts w:eastAsia="Times New Roman"/>
              </w:rPr>
              <w:t>__________________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proofErr w:type="spellStart"/>
            <w:r w:rsidRPr="00D00B1F">
              <w:rPr>
                <w:rFonts w:eastAsia="Times New Roman"/>
              </w:rPr>
              <w:t>Тюкаев</w:t>
            </w:r>
            <w:proofErr w:type="spellEnd"/>
            <w:r w:rsidRPr="00D00B1F"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0B52D8" w:rsidP="00C45B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870CEE" w:rsidRPr="00D00B1F" w:rsidTr="00895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870CEE" w:rsidP="00895877">
            <w:pPr>
              <w:rPr>
                <w:rFonts w:eastAsia="Times New Roman"/>
              </w:rPr>
            </w:pPr>
            <w:proofErr w:type="spellStart"/>
            <w:r w:rsidRPr="00D00B1F">
              <w:rPr>
                <w:rFonts w:eastAsia="Times New Roman"/>
              </w:rPr>
              <w:t>Трофименко</w:t>
            </w:r>
            <w:proofErr w:type="spellEnd"/>
            <w:r w:rsidRPr="00D00B1F"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CEE" w:rsidRPr="00D00B1F" w:rsidRDefault="000B52D8" w:rsidP="00C45B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</w:tbl>
    <w:p w:rsidR="00870CEE" w:rsidRPr="00D00B1F" w:rsidRDefault="00870CEE" w:rsidP="00870CEE">
      <w:pPr>
        <w:rPr>
          <w:rFonts w:eastAsia="Times New Roman"/>
        </w:rPr>
      </w:pPr>
    </w:p>
    <w:p w:rsidR="00FA7F71" w:rsidRPr="00D00B1F" w:rsidRDefault="00FA7F71"/>
    <w:sectPr w:rsidR="00FA7F71" w:rsidRPr="00D00B1F" w:rsidSect="00D00B1F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E3ACA"/>
    <w:multiLevelType w:val="multilevel"/>
    <w:tmpl w:val="5276C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CEE"/>
    <w:rsid w:val="000B52D8"/>
    <w:rsid w:val="002B4CE0"/>
    <w:rsid w:val="00870CEE"/>
    <w:rsid w:val="00C45BCA"/>
    <w:rsid w:val="00D00B1F"/>
    <w:rsid w:val="00DE449B"/>
    <w:rsid w:val="00FA7F71"/>
    <w:rsid w:val="00FC3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CE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70C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CE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70C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B388D-C825-4F5F-98E1-A8E2D98B2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676</Words>
  <Characters>3858</Characters>
  <Application>Microsoft Office Word</Application>
  <DocSecurity>0</DocSecurity>
  <Lines>32</Lines>
  <Paragraphs>9</Paragraphs>
  <ScaleCrop>false</ScaleCrop>
  <Company>NIAEP</Company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5</cp:revision>
  <cp:lastPrinted>2012-09-04T13:21:00Z</cp:lastPrinted>
  <dcterms:created xsi:type="dcterms:W3CDTF">2012-09-04T13:06:00Z</dcterms:created>
  <dcterms:modified xsi:type="dcterms:W3CDTF">2012-09-04T14:46:00Z</dcterms:modified>
</cp:coreProperties>
</file>