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Тимошик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на поставку</w:t>
      </w:r>
      <w:r w:rsidR="00601EF4" w:rsidRPr="00601EF4">
        <w:rPr>
          <w:sz w:val="28"/>
          <w:szCs w:val="28"/>
        </w:rPr>
        <w:t xml:space="preserve"> носков хлопчатобумажных белых</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BF7CC1">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6D40C9">
          <w:rPr>
            <w:webHidden/>
          </w:rPr>
          <w:t>1</w:t>
        </w:r>
        <w:r>
          <w:rPr>
            <w:webHidden/>
          </w:rPr>
          <w:fldChar w:fldCharType="end"/>
        </w:r>
      </w:hyperlink>
    </w:p>
    <w:p w:rsidR="006E5F16" w:rsidRDefault="00BF7CC1">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6D40C9">
          <w:rPr>
            <w:webHidden/>
          </w:rPr>
          <w:t>2</w:t>
        </w:r>
        <w:r>
          <w:rPr>
            <w:webHidden/>
          </w:rPr>
          <w:fldChar w:fldCharType="end"/>
        </w:r>
      </w:hyperlink>
    </w:p>
    <w:p w:rsidR="006E5F16" w:rsidRDefault="00BF7CC1">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6D40C9">
          <w:rPr>
            <w:webHidden/>
          </w:rPr>
          <w:t>3</w:t>
        </w:r>
        <w:r>
          <w:rPr>
            <w:webHidden/>
          </w:rPr>
          <w:fldChar w:fldCharType="end"/>
        </w:r>
      </w:hyperlink>
    </w:p>
    <w:p w:rsidR="006E5F16" w:rsidRDefault="00BF7CC1">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6D40C9">
          <w:rPr>
            <w:webHidden/>
          </w:rPr>
          <w:t>6</w:t>
        </w:r>
        <w:r>
          <w:rPr>
            <w:webHidden/>
          </w:rPr>
          <w:fldChar w:fldCharType="end"/>
        </w:r>
      </w:hyperlink>
    </w:p>
    <w:p w:rsidR="006E5F16" w:rsidRDefault="00BF7CC1">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6D40C9">
          <w:rPr>
            <w:webHidden/>
          </w:rPr>
          <w:t>6</w:t>
        </w:r>
        <w:r>
          <w:rPr>
            <w:webHidden/>
          </w:rPr>
          <w:fldChar w:fldCharType="end"/>
        </w:r>
      </w:hyperlink>
    </w:p>
    <w:p w:rsidR="006E5F16" w:rsidRDefault="00BF7CC1">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6D40C9">
          <w:rPr>
            <w:webHidden/>
          </w:rPr>
          <w:t>6</w:t>
        </w:r>
        <w:r>
          <w:rPr>
            <w:webHidden/>
          </w:rPr>
          <w:fldChar w:fldCharType="end"/>
        </w:r>
      </w:hyperlink>
    </w:p>
    <w:p w:rsidR="006E5F16" w:rsidRDefault="00BF7CC1">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6D40C9">
          <w:rPr>
            <w:webHidden/>
          </w:rPr>
          <w:t>6</w:t>
        </w:r>
        <w:r>
          <w:rPr>
            <w:webHidden/>
          </w:rPr>
          <w:fldChar w:fldCharType="end"/>
        </w:r>
      </w:hyperlink>
    </w:p>
    <w:p w:rsidR="006E5F16" w:rsidRDefault="00BF7CC1">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6D40C9">
          <w:rPr>
            <w:webHidden/>
          </w:rPr>
          <w:t>9</w:t>
        </w:r>
        <w:r>
          <w:rPr>
            <w:webHidden/>
          </w:rPr>
          <w:fldChar w:fldCharType="end"/>
        </w:r>
      </w:hyperlink>
    </w:p>
    <w:p w:rsidR="006E5F16" w:rsidRDefault="00BF7CC1">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6D40C9">
          <w:rPr>
            <w:webHidden/>
          </w:rPr>
          <w:t>9</w:t>
        </w:r>
        <w:r>
          <w:rPr>
            <w:webHidden/>
          </w:rPr>
          <w:fldChar w:fldCharType="end"/>
        </w:r>
      </w:hyperlink>
    </w:p>
    <w:p w:rsidR="006E5F16" w:rsidRDefault="00BF7CC1">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6D40C9">
          <w:rPr>
            <w:webHidden/>
          </w:rPr>
          <w:t>11</w:t>
        </w:r>
        <w:r>
          <w:rPr>
            <w:webHidden/>
          </w:rPr>
          <w:fldChar w:fldCharType="end"/>
        </w:r>
      </w:hyperlink>
    </w:p>
    <w:p w:rsidR="006E5F16" w:rsidRDefault="00BF7CC1">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6D40C9">
          <w:rPr>
            <w:webHidden/>
          </w:rPr>
          <w:t>11</w:t>
        </w:r>
        <w:r>
          <w:rPr>
            <w:webHidden/>
          </w:rPr>
          <w:fldChar w:fldCharType="end"/>
        </w:r>
      </w:hyperlink>
    </w:p>
    <w:p w:rsidR="006E5F16" w:rsidRDefault="00BF7CC1">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6D40C9">
          <w:rPr>
            <w:webHidden/>
          </w:rPr>
          <w:t>11</w:t>
        </w:r>
        <w:r>
          <w:rPr>
            <w:webHidden/>
          </w:rPr>
          <w:fldChar w:fldCharType="end"/>
        </w:r>
      </w:hyperlink>
    </w:p>
    <w:p w:rsidR="006E5F16" w:rsidRDefault="00BF7CC1">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6D40C9">
          <w:rPr>
            <w:webHidden/>
          </w:rPr>
          <w:t>11</w:t>
        </w:r>
        <w:r>
          <w:rPr>
            <w:webHidden/>
          </w:rPr>
          <w:fldChar w:fldCharType="end"/>
        </w:r>
      </w:hyperlink>
    </w:p>
    <w:p w:rsidR="006E5F16" w:rsidRDefault="00BF7CC1">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6D40C9">
          <w:rPr>
            <w:webHidden/>
          </w:rPr>
          <w:t>11</w:t>
        </w:r>
        <w:r>
          <w:rPr>
            <w:webHidden/>
          </w:rPr>
          <w:fldChar w:fldCharType="end"/>
        </w:r>
      </w:hyperlink>
    </w:p>
    <w:p w:rsidR="006E5F16" w:rsidRDefault="00BF7CC1">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6D40C9">
          <w:rPr>
            <w:webHidden/>
          </w:rPr>
          <w:t>11</w:t>
        </w:r>
        <w:r>
          <w:rPr>
            <w:webHidden/>
          </w:rPr>
          <w:fldChar w:fldCharType="end"/>
        </w:r>
      </w:hyperlink>
    </w:p>
    <w:p w:rsidR="006E5F16" w:rsidRDefault="00BF7CC1">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6D40C9">
          <w:rPr>
            <w:webHidden/>
          </w:rPr>
          <w:t>11</w:t>
        </w:r>
        <w:r>
          <w:rPr>
            <w:webHidden/>
          </w:rPr>
          <w:fldChar w:fldCharType="end"/>
        </w:r>
      </w:hyperlink>
    </w:p>
    <w:p w:rsidR="005D6E3F" w:rsidRPr="00AA3DA4" w:rsidRDefault="00BF7CC1"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w:t>
      </w:r>
      <w:r w:rsidR="00601EF4" w:rsidRPr="00601EF4">
        <w:rPr>
          <w:rFonts w:ascii="Times New Roman" w:hAnsi="Times New Roman"/>
          <w:b/>
          <w:sz w:val="24"/>
          <w:szCs w:val="24"/>
        </w:rPr>
        <w:t>поставку носков хлопчатобумажных белых</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proofErr w:type="spellStart"/>
      <w:r w:rsidR="00601EF4">
        <w:rPr>
          <w:b/>
        </w:rPr>
        <w:t>Черепуха</w:t>
      </w:r>
      <w:proofErr w:type="spellEnd"/>
      <w:r w:rsidR="00601EF4">
        <w:rPr>
          <w:b/>
        </w:rPr>
        <w:t xml:space="preserve"> Марина </w:t>
      </w:r>
      <w:r w:rsidRPr="00E91AC3">
        <w:rPr>
          <w:b/>
        </w:rPr>
        <w:t xml:space="preserve">Владимировна, (35130) </w:t>
      </w:r>
      <w:r w:rsidR="00601EF4">
        <w:rPr>
          <w:b/>
        </w:rPr>
        <w:t>20624</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601EF4">
        <w:rPr>
          <w:b/>
        </w:rPr>
        <w:t>Колосова Дарья Евгеньевна</w:t>
      </w:r>
      <w:r w:rsidR="00C94DD4" w:rsidRPr="00E91AC3">
        <w:rPr>
          <w:b/>
        </w:rPr>
        <w:t xml:space="preserve"> (35130) </w:t>
      </w:r>
      <w:r w:rsidR="00601EF4">
        <w:rPr>
          <w:b/>
        </w:rPr>
        <w:t>23779</w:t>
      </w:r>
      <w:r w:rsidR="00C94DD4" w:rsidRPr="00E91AC3">
        <w:rPr>
          <w:b/>
        </w:rPr>
        <w:t xml:space="preserve">, </w:t>
      </w:r>
      <w:proofErr w:type="spellStart"/>
      <w:r w:rsidR="00601EF4">
        <w:rPr>
          <w:b/>
          <w:bCs/>
          <w:lang w:val="en-US"/>
        </w:rPr>
        <w:t>dekolosova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proofErr w:type="spellStart"/>
      <w:r w:rsidR="00C94DD4" w:rsidRPr="00E91AC3">
        <w:rPr>
          <w:b/>
          <w:bCs/>
          <w:lang w:val="en-US"/>
        </w:rPr>
        <w:t>mayak</w:t>
      </w:r>
      <w:proofErr w:type="spellEnd"/>
      <w:r w:rsidR="00C94DD4" w:rsidRPr="00E91AC3">
        <w:rPr>
          <w:b/>
          <w:bCs/>
        </w:rPr>
        <w:t>.</w:t>
      </w:r>
      <w:proofErr w:type="spellStart"/>
      <w:r w:rsidR="00C94DD4" w:rsidRPr="00E91AC3">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Предмет договора: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601EF4" w:rsidRPr="00601EF4">
        <w:rPr>
          <w:rFonts w:ascii="Times New Roman" w:hAnsi="Times New Roman"/>
          <w:b/>
          <w:sz w:val="24"/>
          <w:szCs w:val="24"/>
        </w:rPr>
        <w:t>носков хлопчатобумажных белых</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/услуг</w:t>
      </w:r>
      <w:r w:rsidRPr="00E91AC3">
        <w:t>:</w:t>
      </w:r>
      <w:r w:rsidR="001A4D28" w:rsidRPr="00E91AC3">
        <w:t xml:space="preserve"> </w:t>
      </w:r>
      <w:r w:rsidR="00C322A3" w:rsidRPr="00E91AC3">
        <w:rPr>
          <w:b/>
        </w:rPr>
        <w:t>все необходимые сведения приведены в Томе 2 закупочной документации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поставок/работ/услуг</w:t>
      </w:r>
      <w:r w:rsidRPr="00E91AC3">
        <w:t>:</w:t>
      </w:r>
      <w:r w:rsidR="001A4D28" w:rsidRPr="00E91AC3">
        <w:t xml:space="preserve"> </w:t>
      </w:r>
      <w:r w:rsidR="001A4D28" w:rsidRPr="00E91AC3">
        <w:rPr>
          <w:b/>
        </w:rPr>
        <w:t xml:space="preserve">доставка Товара до склада Заказчика в </w:t>
      </w:r>
      <w:proofErr w:type="gramStart"/>
      <w:r w:rsidR="001A4D28" w:rsidRPr="00E91AC3">
        <w:rPr>
          <w:b/>
        </w:rPr>
        <w:t>г</w:t>
      </w:r>
      <w:proofErr w:type="gramEnd"/>
      <w:r w:rsidR="001A4D28" w:rsidRPr="00E91AC3">
        <w:rPr>
          <w:b/>
        </w:rPr>
        <w:t xml:space="preserve">.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поставок/работ/услуг</w:t>
      </w:r>
      <w:r w:rsidRPr="00E91AC3">
        <w:t xml:space="preserve">: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Условия оплаты: </w:t>
      </w:r>
      <w:proofErr w:type="gramStart"/>
      <w:r w:rsidR="001A4D28" w:rsidRPr="00E91AC3">
        <w:rPr>
          <w:rFonts w:ascii="Times New Roman" w:hAnsi="Times New Roman"/>
          <w:b/>
          <w:sz w:val="24"/>
          <w:szCs w:val="24"/>
        </w:rPr>
        <w:t xml:space="preserve">Безналичный расчет. </w:t>
      </w:r>
      <w:r w:rsidR="00601EF4" w:rsidRPr="00601EF4">
        <w:rPr>
          <w:rFonts w:ascii="Times New Roman" w:hAnsi="Times New Roman"/>
          <w:b/>
          <w:sz w:val="24"/>
          <w:szCs w:val="24"/>
        </w:rPr>
        <w:t>100% по факту поставки товара путем перечисления денежных средств на расчетный счет Поставщика в течение 10 банковских дней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w:t>
      </w:r>
      <w:proofErr w:type="gramEnd"/>
      <w:r w:rsidR="00601EF4" w:rsidRPr="00601EF4">
        <w:rPr>
          <w:rFonts w:ascii="Times New Roman" w:hAnsi="Times New Roman"/>
          <w:b/>
          <w:sz w:val="24"/>
          <w:szCs w:val="24"/>
        </w:rPr>
        <w:t xml:space="preserve"> </w:t>
      </w:r>
      <w:proofErr w:type="gramStart"/>
      <w:r w:rsidR="00601EF4" w:rsidRPr="00601EF4">
        <w:rPr>
          <w:rFonts w:ascii="Times New Roman" w:hAnsi="Times New Roman"/>
          <w:b/>
          <w:sz w:val="24"/>
          <w:szCs w:val="24"/>
        </w:rPr>
        <w:t>Постановлением Правительства РФ от 26.12.2011 г. № 1137 (в действующей редакции))</w:t>
      </w:r>
      <w:r w:rsidR="00601EF4">
        <w:rPr>
          <w:rFonts w:ascii="Times New Roman" w:hAnsi="Times New Roman"/>
          <w:b/>
          <w:sz w:val="24"/>
          <w:szCs w:val="24"/>
        </w:rPr>
        <w:t>.</w:t>
      </w:r>
      <w:proofErr w:type="gramEnd"/>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E12A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w:t>
      </w:r>
      <w:r w:rsidR="00601EF4">
        <w:rPr>
          <w:rFonts w:ascii="Times New Roman" w:hAnsi="Times New Roman"/>
          <w:b/>
          <w:sz w:val="24"/>
          <w:szCs w:val="24"/>
        </w:rPr>
        <w:t>4 720 000</w:t>
      </w:r>
      <w:r w:rsidR="001A4D28" w:rsidRPr="00E91AC3">
        <w:rPr>
          <w:rFonts w:ascii="Times New Roman" w:hAnsi="Times New Roman"/>
          <w:b/>
          <w:sz w:val="24"/>
          <w:szCs w:val="24"/>
        </w:rPr>
        <w:t xml:space="preserve"> (</w:t>
      </w:r>
      <w:r w:rsidR="00601EF4">
        <w:rPr>
          <w:rFonts w:ascii="Times New Roman" w:hAnsi="Times New Roman"/>
          <w:b/>
          <w:sz w:val="24"/>
          <w:szCs w:val="24"/>
        </w:rPr>
        <w:t>четыре</w:t>
      </w:r>
      <w:r w:rsidR="001A4D28" w:rsidRPr="00E91AC3">
        <w:rPr>
          <w:rFonts w:ascii="Times New Roman" w:hAnsi="Times New Roman"/>
          <w:b/>
          <w:sz w:val="24"/>
          <w:szCs w:val="24"/>
        </w:rPr>
        <w:t xml:space="preserve"> миллиона </w:t>
      </w:r>
      <w:r w:rsidR="00601EF4">
        <w:rPr>
          <w:rFonts w:ascii="Times New Roman" w:hAnsi="Times New Roman"/>
          <w:b/>
          <w:sz w:val="24"/>
          <w:szCs w:val="24"/>
        </w:rPr>
        <w:t>семьсот двадцать тысяч</w:t>
      </w:r>
      <w:r w:rsidR="001A4D28" w:rsidRPr="00E91AC3">
        <w:rPr>
          <w:rFonts w:ascii="Times New Roman" w:hAnsi="Times New Roman"/>
          <w:b/>
          <w:sz w:val="24"/>
          <w:szCs w:val="24"/>
        </w:rPr>
        <w:t xml:space="preserve">) рублей,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601EF4">
        <w:rPr>
          <w:b/>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lastRenderedPageBreak/>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00601EF4">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r w:rsidR="00601EF4">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008F7715" w:rsidRPr="00E91AC3">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BE47DD">
        <w:rPr>
          <w:rFonts w:ascii="Times New Roman" w:hAnsi="Times New Roman"/>
          <w:b/>
          <w:sz w:val="24"/>
          <w:szCs w:val="24"/>
        </w:rPr>
        <w:t>01</w:t>
      </w:r>
      <w:r w:rsidR="008F7715" w:rsidRPr="00E91AC3">
        <w:rPr>
          <w:rFonts w:ascii="Times New Roman" w:hAnsi="Times New Roman"/>
          <w:b/>
          <w:sz w:val="24"/>
          <w:szCs w:val="24"/>
        </w:rPr>
        <w:t xml:space="preserve">» </w:t>
      </w:r>
      <w:r w:rsidR="00BE47DD">
        <w:rPr>
          <w:rFonts w:ascii="Times New Roman" w:hAnsi="Times New Roman"/>
          <w:b/>
          <w:sz w:val="24"/>
          <w:szCs w:val="24"/>
        </w:rPr>
        <w:t>июня</w:t>
      </w:r>
      <w:r w:rsidR="008F7715" w:rsidRPr="00E91AC3">
        <w:rPr>
          <w:rFonts w:ascii="Times New Roman" w:hAnsi="Times New Roman"/>
          <w:b/>
          <w:sz w:val="24"/>
          <w:szCs w:val="24"/>
        </w:rPr>
        <w:t xml:space="preserve"> 20</w:t>
      </w:r>
      <w:r w:rsidR="00E91AC3" w:rsidRPr="006C7749">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BE47DD">
        <w:rPr>
          <w:b/>
        </w:rPr>
        <w:t>01</w:t>
      </w:r>
      <w:r w:rsidR="007534BE" w:rsidRPr="00E91AC3">
        <w:rPr>
          <w:b/>
        </w:rPr>
        <w:t xml:space="preserve">» </w:t>
      </w:r>
      <w:r w:rsidR="00BE47DD">
        <w:rPr>
          <w:b/>
        </w:rPr>
        <w:t>июня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sz w:val="24"/>
          <w:szCs w:val="24"/>
        </w:rPr>
        <w:t xml:space="preserve">: </w:t>
      </w:r>
    </w:p>
    <w:p w:rsidR="00E91AC3" w:rsidRPr="00E91AC3" w:rsidRDefault="00A10874" w:rsidP="00A10874">
      <w:pPr>
        <w:tabs>
          <w:tab w:val="left" w:pos="1134"/>
        </w:tabs>
        <w:ind w:firstLine="709"/>
        <w:contextualSpacing/>
        <w:jc w:val="both"/>
      </w:pPr>
      <w:r w:rsidRPr="00E91AC3">
        <w:t xml:space="preserve">Место и дата проведения отборочной стадии и подведения итогов запроса цен: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BE47DD">
        <w:rPr>
          <w:b/>
        </w:rPr>
        <w:t>19</w:t>
      </w:r>
      <w:r w:rsidRPr="00E91AC3">
        <w:rPr>
          <w:b/>
        </w:rPr>
        <w:t xml:space="preserve">» </w:t>
      </w:r>
      <w:r w:rsidR="00BE47DD">
        <w:rPr>
          <w:b/>
        </w:rPr>
        <w:t>июня</w:t>
      </w:r>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w:t>
      </w:r>
      <w:r w:rsidR="005A4DA1" w:rsidRPr="00E91AC3">
        <w:rPr>
          <w:rFonts w:eastAsia="Calibri"/>
          <w:lang w:eastAsia="en-US"/>
        </w:rPr>
        <w:lastRenderedPageBreak/>
        <w:t xml:space="preserve">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106BBC" w:rsidRPr="00106BBC" w:rsidRDefault="00106BBC" w:rsidP="00106BBC">
      <w:pPr>
        <w:tabs>
          <w:tab w:val="left" w:pos="1134"/>
        </w:tabs>
        <w:ind w:left="142" w:firstLine="567"/>
        <w:contextualSpacing/>
        <w:jc w:val="both"/>
      </w:pPr>
      <w:r w:rsidRPr="00106BBC">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106BBC">
        <w:t>Госкорпорации</w:t>
      </w:r>
      <w:proofErr w:type="spellEnd"/>
      <w:r w:rsidRPr="00106BBC">
        <w:t xml:space="preserve"> «Росатом» (далее – Стандарт).</w:t>
      </w:r>
    </w:p>
    <w:p w:rsidR="00106BBC" w:rsidRPr="00106BBC" w:rsidRDefault="00106BBC" w:rsidP="00106BBC"/>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425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w:t>
            </w:r>
            <w:r w:rsidRPr="00C006A7">
              <w:rPr>
                <w:rFonts w:ascii="Times New Roman" w:hAnsi="Times New Roman"/>
                <w:sz w:val="24"/>
                <w:szCs w:val="24"/>
              </w:rPr>
              <w:lastRenderedPageBreak/>
              <w:t>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BE47DD" w:rsidRDefault="00C006A7" w:rsidP="00BE47DD">
            <w:pPr>
              <w:numPr>
                <w:ilvl w:val="0"/>
                <w:numId w:val="22"/>
              </w:numPr>
              <w:tabs>
                <w:tab w:val="left" w:pos="353"/>
              </w:tabs>
              <w:ind w:left="353" w:right="153" w:hanging="353"/>
              <w:jc w:val="both"/>
              <w:rPr>
                <w:bCs/>
              </w:rPr>
            </w:pPr>
            <w:r w:rsidRPr="00C006A7">
              <w:t>о неприостановлении деятельности участника закупки</w:t>
            </w:r>
            <w:r w:rsidR="00BE47DD">
              <w:t>.</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8F0DD2" w:rsidRDefault="008F0DD2" w:rsidP="008F0DD2">
            <w:pPr>
              <w:widowControl w:val="0"/>
              <w:tabs>
                <w:tab w:val="left" w:pos="495"/>
                <w:tab w:val="left" w:pos="5657"/>
              </w:tabs>
              <w:ind w:right="153" w:firstLine="495"/>
              <w:jc w:val="both"/>
              <w:rPr>
                <w:i/>
                <w:sz w:val="20"/>
                <w:szCs w:val="20"/>
              </w:rPr>
            </w:pPr>
            <w:r>
              <w:rPr>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8F0DD2" w:rsidRPr="00703F4C" w:rsidRDefault="008F0DD2" w:rsidP="008F0DD2">
            <w:pPr>
              <w:widowControl w:val="0"/>
              <w:shd w:val="clear" w:color="auto" w:fill="FFFFFF"/>
              <w:ind w:left="-57" w:right="-57"/>
              <w:jc w:val="both"/>
              <w:rPr>
                <w:rFonts w:eastAsia="Arial Unicode MS"/>
              </w:rPr>
            </w:pPr>
            <w:r>
              <w:rPr>
                <w:bCs/>
                <w:i/>
                <w:sz w:val="20"/>
                <w:szCs w:val="20"/>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6D40C9">
      <w:pPr>
        <w:pStyle w:val="10"/>
        <w:numPr>
          <w:ilvl w:val="1"/>
          <w:numId w:val="18"/>
        </w:numPr>
        <w:spacing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6D40C9" w:rsidRDefault="006D40C9" w:rsidP="006D40C9">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t>Формы, заполняемые с помощью функционала ЭТП -</w:t>
      </w:r>
      <w:r>
        <w:rPr>
          <w:b/>
          <w:i/>
        </w:rPr>
        <w:t xml:space="preserve"> в соответствии с требованиями регламента работы ЭТП</w:t>
      </w:r>
    </w:p>
    <w:p w:rsidR="00EA3525" w:rsidRPr="00331677" w:rsidRDefault="00164EDD" w:rsidP="006D40C9">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4"/>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D40C9">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5"/>
    </w:p>
    <w:p w:rsidR="00EA3525" w:rsidRPr="00331677" w:rsidRDefault="000D53B6" w:rsidP="002305BE">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6D40C9">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D40C9">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D40C9">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D40C9">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6D40C9">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3C9C">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0926" w:rsidRDefault="00D90926">
      <w:r>
        <w:separator/>
      </w:r>
    </w:p>
  </w:endnote>
  <w:endnote w:type="continuationSeparator" w:id="0">
    <w:p w:rsidR="00D90926" w:rsidRDefault="00D90926">
      <w:r>
        <w:continuationSeparator/>
      </w:r>
    </w:p>
  </w:endnote>
  <w:endnote w:type="continuationNotice" w:id="1">
    <w:p w:rsidR="00D90926" w:rsidRDefault="00D9092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BF7CC1">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separate"/>
    </w:r>
    <w:r w:rsidR="006D40C9">
      <w:rPr>
        <w:rStyle w:val="ac"/>
        <w:noProof/>
      </w:rPr>
      <w:t>10</w: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0926" w:rsidRDefault="00D90926">
      <w:r>
        <w:separator/>
      </w:r>
    </w:p>
  </w:footnote>
  <w:footnote w:type="continuationSeparator" w:id="0">
    <w:p w:rsidR="00D90926" w:rsidRDefault="00D90926">
      <w:r>
        <w:continuationSeparator/>
      </w:r>
    </w:p>
  </w:footnote>
  <w:footnote w:type="continuationNotice" w:id="1">
    <w:p w:rsidR="00D90926" w:rsidRDefault="00D9092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BF7CC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E47DD">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BF7CC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E47DD">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drawingGridHorizontalSpacing w:val="120"/>
  <w:displayHorizontalDrawingGridEvery w:val="2"/>
  <w:characterSpacingControl w:val="doNotCompress"/>
  <w:hdrShapeDefaults>
    <o:shapedefaults v:ext="edit" spidmax="30720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520"/>
    <w:rsid w:val="00103677"/>
    <w:rsid w:val="0010414F"/>
    <w:rsid w:val="0010521C"/>
    <w:rsid w:val="00106BB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7A5F"/>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0EB"/>
    <w:rsid w:val="00315E04"/>
    <w:rsid w:val="0031664A"/>
    <w:rsid w:val="003167BD"/>
    <w:rsid w:val="00317816"/>
    <w:rsid w:val="00320201"/>
    <w:rsid w:val="00320287"/>
    <w:rsid w:val="00321798"/>
    <w:rsid w:val="0032225D"/>
    <w:rsid w:val="00322715"/>
    <w:rsid w:val="0032303A"/>
    <w:rsid w:val="0032365F"/>
    <w:rsid w:val="00323673"/>
    <w:rsid w:val="00323FE8"/>
    <w:rsid w:val="00324DBB"/>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BA9"/>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D50"/>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044"/>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196A"/>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EF4"/>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3C9C"/>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749"/>
    <w:rsid w:val="006D067D"/>
    <w:rsid w:val="006D1496"/>
    <w:rsid w:val="006D19B7"/>
    <w:rsid w:val="006D233D"/>
    <w:rsid w:val="006D246B"/>
    <w:rsid w:val="006D390F"/>
    <w:rsid w:val="006D3FC8"/>
    <w:rsid w:val="006D40C9"/>
    <w:rsid w:val="006D42BC"/>
    <w:rsid w:val="006D48FF"/>
    <w:rsid w:val="006D6C20"/>
    <w:rsid w:val="006D70CB"/>
    <w:rsid w:val="006D7261"/>
    <w:rsid w:val="006D7C02"/>
    <w:rsid w:val="006E046C"/>
    <w:rsid w:val="006E12AA"/>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BDD"/>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0DD2"/>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59"/>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FB9"/>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35E"/>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7DD"/>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CC1"/>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2A3"/>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D47"/>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4802"/>
    <w:rsid w:val="00CF52DB"/>
    <w:rsid w:val="00CF5596"/>
    <w:rsid w:val="00CF6487"/>
    <w:rsid w:val="00CF68EE"/>
    <w:rsid w:val="00CF7480"/>
    <w:rsid w:val="00CF7916"/>
    <w:rsid w:val="00D00DAE"/>
    <w:rsid w:val="00D03782"/>
    <w:rsid w:val="00D03D14"/>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1"/>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926"/>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BA0"/>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55EC"/>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85762097">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3EF7C-2854-449F-A6FA-30D5E2B084F1}">
  <ds:schemaRefs>
    <ds:schemaRef ds:uri="http://schemas.openxmlformats.org/officeDocument/2006/bibliography"/>
  </ds:schemaRefs>
</ds:datastoreItem>
</file>

<file path=customXml/itemProps2.xml><?xml version="1.0" encoding="utf-8"?>
<ds:datastoreItem xmlns:ds="http://schemas.openxmlformats.org/officeDocument/2006/customXml" ds:itemID="{37E4DA0F-5BB0-4562-A4E2-E019C5556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1</Pages>
  <Words>3461</Words>
  <Characters>19733</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23148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36</cp:revision>
  <cp:lastPrinted>2015-05-03T08:25:00Z</cp:lastPrinted>
  <dcterms:created xsi:type="dcterms:W3CDTF">2015-02-12T13:10:00Z</dcterms:created>
  <dcterms:modified xsi:type="dcterms:W3CDTF">2015-05-24T10:32:00Z</dcterms:modified>
</cp:coreProperties>
</file>