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5D8" w:rsidRPr="000C0E91" w:rsidRDefault="004855D8" w:rsidP="004855D8">
      <w:pPr>
        <w:jc w:val="center"/>
        <w:outlineLvl w:val="0"/>
        <w:rPr>
          <w:sz w:val="28"/>
          <w:szCs w:val="28"/>
        </w:rPr>
      </w:pPr>
      <w:bookmarkStart w:id="0" w:name="_Toc369182566"/>
      <w:r w:rsidRPr="000C0E91">
        <w:rPr>
          <w:sz w:val="28"/>
          <w:szCs w:val="28"/>
        </w:rPr>
        <w:t>ИЗВЕЩЕНИЕ О ПРОВЕДЕНИИ КОНКУРСА</w:t>
      </w:r>
      <w:bookmarkEnd w:id="0"/>
    </w:p>
    <w:p w:rsidR="004855D8" w:rsidRPr="000C0E91" w:rsidRDefault="004855D8" w:rsidP="004855D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855D8" w:rsidRPr="000C0E91" w:rsidRDefault="004855D8" w:rsidP="004855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C0E91">
        <w:rPr>
          <w:spacing w:val="-6"/>
        </w:rPr>
        <w:t xml:space="preserve">Форма и способ процедуры закупки: </w:t>
      </w:r>
      <w:r w:rsidRPr="000C0E91">
        <w:t>Открытый одноэтапный конкурс в электронной форме без квалификационного отбора.</w:t>
      </w:r>
    </w:p>
    <w:p w:rsidR="004855D8" w:rsidRPr="000C0E91" w:rsidRDefault="004855D8" w:rsidP="004855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C0E91">
        <w:rPr>
          <w:b/>
          <w:spacing w:val="-6"/>
        </w:rPr>
        <w:t>Заказчик</w:t>
      </w:r>
      <w:r w:rsidRPr="000C0E91">
        <w:rPr>
          <w:b/>
        </w:rPr>
        <w:t>:</w:t>
      </w:r>
      <w:r w:rsidRPr="000C0E91">
        <w:t xml:space="preserve"> Открытое акционерное общество «Атомэнергопроект» </w:t>
      </w:r>
    </w:p>
    <w:p w:rsidR="004855D8" w:rsidRPr="000C0E91" w:rsidRDefault="004855D8" w:rsidP="004855D8">
      <w:pPr>
        <w:pStyle w:val="a6"/>
        <w:tabs>
          <w:tab w:val="num" w:pos="720"/>
        </w:tabs>
        <w:spacing w:after="0"/>
        <w:ind w:firstLine="709"/>
        <w:jc w:val="both"/>
      </w:pPr>
      <w:r w:rsidRPr="000C0E91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0C0E91">
          <w:t>105005, г</w:t>
        </w:r>
      </w:smartTag>
      <w:r w:rsidRPr="000C0E91">
        <w:t xml:space="preserve">. Москва, ул. </w:t>
      </w:r>
      <w:proofErr w:type="spellStart"/>
      <w:r w:rsidRPr="000C0E91">
        <w:t>Бакунинская</w:t>
      </w:r>
      <w:proofErr w:type="spellEnd"/>
      <w:r w:rsidRPr="000C0E91">
        <w:t>, д.7, стр.1</w:t>
      </w:r>
    </w:p>
    <w:p w:rsidR="004855D8" w:rsidRPr="000C0E91" w:rsidRDefault="004855D8" w:rsidP="004855D8">
      <w:pPr>
        <w:pStyle w:val="a3"/>
        <w:ind w:firstLine="709"/>
        <w:rPr>
          <w:color w:val="auto"/>
        </w:rPr>
      </w:pPr>
      <w:r w:rsidRPr="000C0E91">
        <w:rPr>
          <w:color w:val="auto"/>
        </w:rPr>
        <w:t xml:space="preserve">адрес электронной почты: </w:t>
      </w:r>
      <w:hyperlink r:id="rId6" w:history="1">
        <w:r w:rsidRPr="000C0E91">
          <w:rPr>
            <w:rStyle w:val="a5"/>
            <w:color w:val="auto"/>
            <w:lang w:val="en-US"/>
          </w:rPr>
          <w:t>info</w:t>
        </w:r>
        <w:r w:rsidRPr="000C0E91">
          <w:rPr>
            <w:rStyle w:val="a5"/>
            <w:color w:val="auto"/>
          </w:rPr>
          <w:t>@</w:t>
        </w:r>
        <w:proofErr w:type="spellStart"/>
        <w:r w:rsidRPr="000C0E91">
          <w:rPr>
            <w:rStyle w:val="a5"/>
            <w:color w:val="auto"/>
            <w:lang w:val="en-US"/>
          </w:rPr>
          <w:t>aep</w:t>
        </w:r>
        <w:proofErr w:type="spellEnd"/>
        <w:r w:rsidRPr="000C0E91">
          <w:rPr>
            <w:rStyle w:val="a5"/>
            <w:color w:val="auto"/>
          </w:rPr>
          <w:t>.</w:t>
        </w:r>
        <w:proofErr w:type="spellStart"/>
        <w:r w:rsidRPr="000C0E91">
          <w:rPr>
            <w:rStyle w:val="a5"/>
            <w:color w:val="auto"/>
            <w:lang w:val="en-US"/>
          </w:rPr>
          <w:t>ru</w:t>
        </w:r>
        <w:proofErr w:type="spellEnd"/>
      </w:hyperlink>
    </w:p>
    <w:p w:rsidR="004855D8" w:rsidRPr="000C0E91" w:rsidRDefault="004855D8" w:rsidP="004855D8">
      <w:pPr>
        <w:pStyle w:val="a6"/>
        <w:tabs>
          <w:tab w:val="num" w:pos="720"/>
        </w:tabs>
        <w:spacing w:after="0"/>
        <w:ind w:firstLine="709"/>
        <w:jc w:val="both"/>
      </w:pPr>
      <w:r w:rsidRPr="000C0E91">
        <w:t>тел.: (499) 261-41-87</w:t>
      </w:r>
    </w:p>
    <w:p w:rsidR="004855D8" w:rsidRPr="000C0E91" w:rsidRDefault="004855D8" w:rsidP="004855D8">
      <w:pPr>
        <w:tabs>
          <w:tab w:val="left" w:pos="1134"/>
        </w:tabs>
        <w:ind w:firstLine="709"/>
        <w:contextualSpacing/>
        <w:jc w:val="both"/>
      </w:pPr>
      <w:r w:rsidRPr="000C0E91">
        <w:t>факс: (499)265-09-74</w:t>
      </w:r>
    </w:p>
    <w:p w:rsidR="004855D8" w:rsidRPr="000C0E91" w:rsidRDefault="004855D8" w:rsidP="004855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0E91">
        <w:rPr>
          <w:b/>
        </w:rPr>
        <w:t>Организатор конкурса:</w:t>
      </w:r>
      <w:r w:rsidRPr="000C0E91">
        <w:t xml:space="preserve"> ОАО «Атомэнергопроект» </w:t>
      </w:r>
    </w:p>
    <w:p w:rsidR="004855D8" w:rsidRPr="000C0E91" w:rsidRDefault="004855D8" w:rsidP="004855D8">
      <w:pPr>
        <w:tabs>
          <w:tab w:val="left" w:pos="1134"/>
        </w:tabs>
        <w:ind w:firstLine="720"/>
        <w:contextualSpacing/>
        <w:jc w:val="both"/>
      </w:pPr>
      <w:r w:rsidRPr="000C0E91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0C0E91">
          <w:t>115093, г</w:t>
        </w:r>
      </w:smartTag>
      <w:r w:rsidRPr="000C0E91">
        <w:t>. Москва, 3-й Павловский пер., д.2</w:t>
      </w:r>
    </w:p>
    <w:p w:rsidR="004855D8" w:rsidRPr="000C0E91" w:rsidRDefault="004855D8" w:rsidP="004855D8">
      <w:pPr>
        <w:ind w:firstLine="709"/>
      </w:pPr>
      <w:r w:rsidRPr="000C0E91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0C0E91">
          <w:t>115093, г</w:t>
        </w:r>
      </w:smartTag>
      <w:r w:rsidRPr="000C0E91">
        <w:t>. Москва, 3-й Павловский пер., д.2</w:t>
      </w:r>
    </w:p>
    <w:p w:rsidR="004855D8" w:rsidRDefault="004855D8" w:rsidP="004855D8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B56A0B">
        <w:rPr>
          <w:sz w:val="24"/>
          <w:szCs w:val="24"/>
        </w:rPr>
        <w:t>Контактное лицо:</w:t>
      </w:r>
      <w:r w:rsidRPr="00E5588E">
        <w:rPr>
          <w:sz w:val="24"/>
          <w:szCs w:val="24"/>
        </w:rPr>
        <w:t xml:space="preserve"> </w:t>
      </w:r>
      <w:r w:rsidRPr="00645D1E">
        <w:rPr>
          <w:sz w:val="24"/>
          <w:szCs w:val="24"/>
        </w:rPr>
        <w:t xml:space="preserve">Александр Валерьевич Симашков, (495)633-50-50 доб. 38-18. </w:t>
      </w:r>
      <w:hyperlink r:id="rId7" w:history="1">
        <w:r w:rsidRPr="00645D1E">
          <w:rPr>
            <w:sz w:val="24"/>
            <w:szCs w:val="24"/>
          </w:rPr>
          <w:t>Simashkov_AV@aep.ru</w:t>
        </w:r>
      </w:hyperlink>
      <w:r w:rsidRPr="00645D1E">
        <w:rPr>
          <w:sz w:val="24"/>
          <w:szCs w:val="24"/>
        </w:rPr>
        <w:t>.</w:t>
      </w:r>
    </w:p>
    <w:p w:rsidR="004855D8" w:rsidRPr="000C0E91" w:rsidRDefault="004855D8" w:rsidP="004855D8">
      <w:pPr>
        <w:pStyle w:val="Bodytext1"/>
        <w:shd w:val="clear" w:color="auto" w:fill="auto"/>
        <w:spacing w:after="0" w:line="322" w:lineRule="exact"/>
        <w:ind w:left="709" w:firstLine="0"/>
        <w:jc w:val="both"/>
      </w:pPr>
      <w:proofErr w:type="gramStart"/>
      <w:r w:rsidRPr="000C0E91">
        <w:t xml:space="preserve">Предмет договора: </w:t>
      </w:r>
      <w:r>
        <w:rPr>
          <w:sz w:val="24"/>
          <w:szCs w:val="24"/>
        </w:rPr>
        <w:t>р</w:t>
      </w:r>
      <w:r w:rsidRPr="00E5588E">
        <w:rPr>
          <w:sz w:val="24"/>
          <w:szCs w:val="24"/>
        </w:rPr>
        <w:t>азработка проектной документации на "Защищенный пункт управления противоаварийными действиями на АС (02UYX) для АЭС "</w:t>
      </w:r>
      <w:proofErr w:type="spellStart"/>
      <w:r w:rsidRPr="00E5588E">
        <w:rPr>
          <w:sz w:val="24"/>
          <w:szCs w:val="24"/>
        </w:rPr>
        <w:t>Аккую</w:t>
      </w:r>
      <w:proofErr w:type="spellEnd"/>
      <w:r w:rsidRPr="00E5588E">
        <w:rPr>
          <w:sz w:val="24"/>
          <w:szCs w:val="24"/>
        </w:rPr>
        <w:t>" на основе типового проекта Ва-III-80/100-2002</w:t>
      </w:r>
      <w:r>
        <w:rPr>
          <w:sz w:val="24"/>
          <w:szCs w:val="24"/>
        </w:rPr>
        <w:t>.</w:t>
      </w:r>
      <w:proofErr w:type="gramEnd"/>
    </w:p>
    <w:p w:rsidR="004855D8" w:rsidRPr="000C0E91" w:rsidRDefault="004855D8" w:rsidP="004855D8">
      <w:pPr>
        <w:tabs>
          <w:tab w:val="left" w:pos="1134"/>
        </w:tabs>
        <w:ind w:firstLine="709"/>
        <w:contextualSpacing/>
        <w:jc w:val="both"/>
      </w:pPr>
      <w:r w:rsidRPr="000C0E91">
        <w:t xml:space="preserve">Состав и объем работ/услуг: все необходимые сведения приведены в конкурсной документации - </w:t>
      </w:r>
      <w:r w:rsidRPr="000C0E91">
        <w:rPr>
          <w:b/>
          <w:i/>
        </w:rPr>
        <w:t>в томе 2</w:t>
      </w:r>
      <w:r w:rsidRPr="000C0E91">
        <w:t xml:space="preserve"> «Техническая часть»</w:t>
      </w:r>
    </w:p>
    <w:p w:rsidR="004855D8" w:rsidRPr="000C0E91" w:rsidRDefault="004855D8" w:rsidP="004855D8">
      <w:pPr>
        <w:tabs>
          <w:tab w:val="left" w:pos="1134"/>
        </w:tabs>
        <w:ind w:firstLine="709"/>
        <w:contextualSpacing/>
        <w:jc w:val="both"/>
      </w:pPr>
      <w:r w:rsidRPr="000C0E91">
        <w:t xml:space="preserve">Срок выполнения работ/оказания услуг: все необходимые сведения приведены в конкурсной документации - </w:t>
      </w:r>
      <w:r w:rsidRPr="000C0E91">
        <w:rPr>
          <w:b/>
          <w:i/>
        </w:rPr>
        <w:t>в томе 2</w:t>
      </w:r>
      <w:r w:rsidRPr="000C0E91">
        <w:t xml:space="preserve"> «Техническая часть»</w:t>
      </w:r>
    </w:p>
    <w:p w:rsidR="004855D8" w:rsidRPr="000C0E91" w:rsidRDefault="004855D8" w:rsidP="004855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0E91">
        <w:t>Место выполнения работ/оказания услуг:</w:t>
      </w:r>
      <w:r w:rsidRPr="000C0E91">
        <w:rPr>
          <w:b/>
        </w:rPr>
        <w:t xml:space="preserve"> </w:t>
      </w:r>
      <w:r w:rsidRPr="000C0E91">
        <w:t xml:space="preserve">все необходимые сведения приведены в конкурсной документации - </w:t>
      </w:r>
      <w:r w:rsidRPr="000C0E91">
        <w:rPr>
          <w:b/>
          <w:i/>
        </w:rPr>
        <w:t>в томе 2</w:t>
      </w:r>
      <w:r w:rsidRPr="000C0E91">
        <w:t xml:space="preserve"> «Техническая часть»</w:t>
      </w:r>
    </w:p>
    <w:p w:rsidR="004855D8" w:rsidRPr="000C0E91" w:rsidRDefault="004855D8" w:rsidP="004855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0E91">
        <w:t>Сведения о порядке проведения, в том числе об оформлении участия в конкурсе, определении лица, выигравшего конкурс:</w:t>
      </w:r>
    </w:p>
    <w:p w:rsidR="004855D8" w:rsidRPr="000C0E91" w:rsidRDefault="004855D8" w:rsidP="004855D8">
      <w:pPr>
        <w:tabs>
          <w:tab w:val="left" w:pos="1134"/>
        </w:tabs>
        <w:ind w:firstLine="709"/>
        <w:contextualSpacing/>
        <w:jc w:val="both"/>
      </w:pPr>
      <w:r w:rsidRPr="000C0E91">
        <w:t xml:space="preserve">Конкурс проводится на электронной торговой площадке </w:t>
      </w:r>
      <w:r w:rsidRPr="006211A4">
        <w:rPr>
          <w:highlight w:val="yellow"/>
        </w:rPr>
        <w:t>Отраслевая и межрегиональная электронная торговая площадка Аукционный Конкурсный дом в сети «Интернет»</w:t>
      </w:r>
      <w:r w:rsidRPr="000C0E91">
        <w:t xml:space="preserve"> по адресу: </w:t>
      </w:r>
      <w:hyperlink r:id="rId8" w:history="1">
        <w:r w:rsidRPr="006211A4">
          <w:rPr>
            <w:rStyle w:val="a5"/>
            <w:highlight w:val="yellow"/>
          </w:rPr>
          <w:t>http://www.a-k-d.ru/</w:t>
        </w:r>
      </w:hyperlink>
      <w:r w:rsidRPr="000C0E91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855D8" w:rsidRPr="000C0E91" w:rsidRDefault="004855D8" w:rsidP="004855D8">
      <w:pPr>
        <w:tabs>
          <w:tab w:val="left" w:pos="1134"/>
        </w:tabs>
        <w:ind w:firstLine="709"/>
        <w:contextualSpacing/>
        <w:jc w:val="both"/>
      </w:pPr>
      <w:r w:rsidRPr="000C0E91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855D8" w:rsidRPr="000C0E91" w:rsidRDefault="004855D8" w:rsidP="004855D8">
      <w:pPr>
        <w:tabs>
          <w:tab w:val="left" w:pos="1134"/>
        </w:tabs>
        <w:ind w:firstLine="709"/>
        <w:contextualSpacing/>
        <w:jc w:val="both"/>
      </w:pPr>
      <w:r w:rsidRPr="000C0E91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855D8" w:rsidRPr="000C0E91" w:rsidRDefault="004855D8" w:rsidP="004855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56A0B">
        <w:t xml:space="preserve">Начальная (максимальная) цена договора: </w:t>
      </w:r>
      <w:r w:rsidRPr="00E5588E">
        <w:t xml:space="preserve">31 688 475 (Тридцать один миллион шестьсот восемьдесят восемь тысяч четыреста семьдесят пять) рублей </w:t>
      </w:r>
      <w:r>
        <w:t>2</w:t>
      </w:r>
      <w:r w:rsidRPr="00E5588E">
        <w:t>0 копеек, включая НДС (18%) 4 833 835,20 (Четыре миллиона восемьсот тридцать три тысячи восемьсот тридцать пять) рублей 20 копеек.</w:t>
      </w:r>
    </w:p>
    <w:p w:rsidR="004855D8" w:rsidRPr="000C0E91" w:rsidRDefault="004855D8" w:rsidP="004855D8">
      <w:pPr>
        <w:tabs>
          <w:tab w:val="left" w:pos="1134"/>
        </w:tabs>
        <w:ind w:firstLine="709"/>
        <w:contextualSpacing/>
        <w:jc w:val="both"/>
      </w:pPr>
      <w:r w:rsidRPr="000C0E91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4855D8" w:rsidRPr="000C0E91" w:rsidRDefault="004855D8" w:rsidP="004855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t>Срок, место и порядок предоставления конкурсной документации:</w:t>
      </w:r>
    </w:p>
    <w:p w:rsidR="004855D8" w:rsidRPr="000C0E91" w:rsidRDefault="004855D8" w:rsidP="004855D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0C0E91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0C0E91">
          <w:t>http://www.zakupki.gov.ru</w:t>
        </w:r>
      </w:hyperlink>
      <w:r w:rsidRPr="000C0E91">
        <w:t xml:space="preserve">), на официальном сайте по закупкам атомной отрасли </w:t>
      </w:r>
      <w:proofErr w:type="spellStart"/>
      <w:r w:rsidRPr="000C0E91">
        <w:t>Госкорпорации</w:t>
      </w:r>
      <w:proofErr w:type="spellEnd"/>
      <w:r w:rsidRPr="000C0E91">
        <w:t xml:space="preserve"> «</w:t>
      </w:r>
      <w:proofErr w:type="spellStart"/>
      <w:r w:rsidRPr="000C0E91">
        <w:t>Росатом</w:t>
      </w:r>
      <w:proofErr w:type="spellEnd"/>
      <w:r w:rsidRPr="000C0E91">
        <w:t>» (</w:t>
      </w:r>
      <w:hyperlink r:id="rId10" w:history="1">
        <w:r w:rsidRPr="000C0E91">
          <w:t>http://zakupki.rosatom.ru</w:t>
        </w:r>
      </w:hyperlink>
      <w:r w:rsidRPr="000C0E91"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0C0E91">
        <w:t xml:space="preserve"> </w:t>
      </w:r>
      <w:r w:rsidRPr="000C0E91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6211A4">
        <w:rPr>
          <w:highlight w:val="yellow"/>
        </w:rPr>
        <w:t xml:space="preserve">Отраслевая и межрегиональная электронная торговая площадка Аукционный </w:t>
      </w:r>
      <w:r w:rsidRPr="006211A4">
        <w:rPr>
          <w:highlight w:val="yellow"/>
        </w:rPr>
        <w:lastRenderedPageBreak/>
        <w:t xml:space="preserve">Конкурсный дом </w:t>
      </w:r>
      <w:hyperlink r:id="rId11" w:history="1">
        <w:r w:rsidRPr="006211A4">
          <w:rPr>
            <w:rStyle w:val="a5"/>
            <w:highlight w:val="yellow"/>
          </w:rPr>
          <w:t>http://www.a-k-d.ru/</w:t>
        </w:r>
      </w:hyperlink>
      <w:r w:rsidRPr="000C0E91">
        <w:rPr>
          <w:spacing w:val="-6"/>
        </w:rPr>
        <w:t xml:space="preserve"> определяется правилами данной электронной торговой площадки.</w:t>
      </w:r>
    </w:p>
    <w:p w:rsidR="004855D8" w:rsidRPr="000C0E91" w:rsidRDefault="004855D8" w:rsidP="004855D8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4855D8" w:rsidRPr="000C0E91" w:rsidRDefault="004855D8" w:rsidP="004855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C0E91">
        <w:t>Обеспечение заявки на участие в конкурсе:</w:t>
      </w:r>
      <w:r>
        <w:rPr>
          <w:b/>
          <w:i/>
        </w:rPr>
        <w:t xml:space="preserve"> не требуется.</w:t>
      </w:r>
      <w:r w:rsidRPr="000C0E91">
        <w:rPr>
          <w:b/>
          <w:i/>
        </w:rPr>
        <w:t xml:space="preserve"> </w:t>
      </w:r>
    </w:p>
    <w:p w:rsidR="004855D8" w:rsidRPr="000C0E91" w:rsidRDefault="004855D8" w:rsidP="004855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t xml:space="preserve">Возможность проведения процедуры переторжки по снижению </w:t>
      </w:r>
      <w:r w:rsidRPr="000C0E91">
        <w:rPr>
          <w:b/>
          <w:i/>
        </w:rPr>
        <w:t>первоначально указанной в заявке на участие в конкурсе цены</w:t>
      </w:r>
      <w:r w:rsidRPr="000C0E91">
        <w:rPr>
          <w:spacing w:val="-6"/>
        </w:rPr>
        <w:t xml:space="preserve">: </w:t>
      </w:r>
      <w:r>
        <w:rPr>
          <w:spacing w:val="-6"/>
        </w:rPr>
        <w:t>возможна.</w:t>
      </w:r>
    </w:p>
    <w:p w:rsidR="004855D8" w:rsidRPr="000C0E91" w:rsidRDefault="004855D8" w:rsidP="004855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4855D8" w:rsidRPr="000C0E91" w:rsidRDefault="004855D8" w:rsidP="004855D8">
      <w:pPr>
        <w:contextualSpacing/>
        <w:jc w:val="both"/>
        <w:rPr>
          <w:spacing w:val="-6"/>
        </w:rPr>
      </w:pPr>
      <w:proofErr w:type="gramStart"/>
      <w:r w:rsidRPr="000C0E91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6211A4">
        <w:rPr>
          <w:highlight w:val="yellow"/>
        </w:rPr>
        <w:t>Отраслевая и межрегиональная электронная торговая площадка Аукционный Конкурсный дом</w:t>
      </w:r>
      <w:r w:rsidRPr="000C0E91">
        <w:t xml:space="preserve">            </w:t>
      </w:r>
      <w:hyperlink r:id="rId12" w:history="1">
        <w:r w:rsidRPr="006211A4">
          <w:rPr>
            <w:rStyle w:val="a5"/>
            <w:highlight w:val="yellow"/>
          </w:rPr>
          <w:t>http://www.a-k-d.ru/</w:t>
        </w:r>
      </w:hyperlink>
      <w:r w:rsidRPr="006211A4">
        <w:rPr>
          <w:highlight w:val="yellow"/>
        </w:rPr>
        <w:t>,</w:t>
      </w:r>
      <w:r w:rsidRPr="000C0E91">
        <w:t xml:space="preserve"> </w:t>
      </w:r>
      <w:r w:rsidRPr="000C0E91">
        <w:rPr>
          <w:spacing w:val="-6"/>
        </w:rPr>
        <w:t>начиная с даты</w:t>
      </w:r>
      <w:r w:rsidRPr="000C0E91">
        <w:rPr>
          <w:b/>
          <w:i/>
        </w:rPr>
        <w:t xml:space="preserve"> </w:t>
      </w:r>
      <w:r w:rsidRPr="000C0E91">
        <w:t>размещения настоящего извещения и конкурсной документации на официальном сайте и на данной ЭТП,</w:t>
      </w:r>
      <w:r w:rsidRPr="000C0E91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4855D8" w:rsidRPr="000C0E91" w:rsidRDefault="004855D8" w:rsidP="004855D8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0C0E91">
        <w:rPr>
          <w:spacing w:val="-6"/>
        </w:rPr>
        <w:t>-00 (время московское) «</w:t>
      </w:r>
      <w:r>
        <w:rPr>
          <w:spacing w:val="-6"/>
        </w:rPr>
        <w:t>0</w:t>
      </w:r>
      <w:r w:rsidR="0068737A">
        <w:rPr>
          <w:spacing w:val="-6"/>
        </w:rPr>
        <w:t>5</w:t>
      </w:r>
      <w:r w:rsidRPr="000C0E91">
        <w:rPr>
          <w:spacing w:val="-6"/>
        </w:rPr>
        <w:t xml:space="preserve">» </w:t>
      </w:r>
      <w:r>
        <w:rPr>
          <w:spacing w:val="-6"/>
        </w:rPr>
        <w:t>11</w:t>
      </w:r>
      <w:r w:rsidRPr="000C0E91">
        <w:rPr>
          <w:spacing w:val="-6"/>
        </w:rPr>
        <w:t xml:space="preserve"> 20</w:t>
      </w:r>
      <w:r>
        <w:rPr>
          <w:spacing w:val="-6"/>
        </w:rPr>
        <w:t>13</w:t>
      </w:r>
      <w:r w:rsidRPr="000C0E91">
        <w:rPr>
          <w:spacing w:val="-6"/>
        </w:rPr>
        <w:t xml:space="preserve"> года. </w:t>
      </w:r>
    </w:p>
    <w:p w:rsidR="004855D8" w:rsidRPr="000C0E91" w:rsidRDefault="004855D8" w:rsidP="004855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4855D8" w:rsidRPr="000C0E91" w:rsidRDefault="004855D8" w:rsidP="004855D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C0E91">
        <w:t>«</w:t>
      </w:r>
      <w:r>
        <w:t>0</w:t>
      </w:r>
      <w:r w:rsidR="0068737A">
        <w:t>5</w:t>
      </w:r>
      <w:r w:rsidRPr="000C0E91">
        <w:t xml:space="preserve">» </w:t>
      </w:r>
      <w:r>
        <w:t>11</w:t>
      </w:r>
      <w:r w:rsidRPr="000C0E91">
        <w:t xml:space="preserve"> 20</w:t>
      </w:r>
      <w:r>
        <w:t>13</w:t>
      </w:r>
      <w:r w:rsidRPr="000C0E91"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C0E91">
          <w:t>115093, г</w:t>
        </w:r>
      </w:smartTag>
      <w:r w:rsidRPr="000C0E91">
        <w:t>. Москва, 3-й Павловский пер., д.2</w:t>
      </w:r>
    </w:p>
    <w:p w:rsidR="004855D8" w:rsidRPr="000C0E91" w:rsidRDefault="004855D8" w:rsidP="004855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t xml:space="preserve">Место и дата проведения отборочной стадии: </w:t>
      </w:r>
    </w:p>
    <w:p w:rsidR="004855D8" w:rsidRPr="000C0E91" w:rsidRDefault="004855D8" w:rsidP="004855D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C0E91">
        <w:t>«</w:t>
      </w:r>
      <w:r w:rsidR="0035474A">
        <w:t>07</w:t>
      </w:r>
      <w:r w:rsidRPr="000C0E91">
        <w:t xml:space="preserve">» </w:t>
      </w:r>
      <w:r>
        <w:t>11</w:t>
      </w:r>
      <w:r w:rsidRPr="000C0E91">
        <w:t xml:space="preserve"> 20</w:t>
      </w:r>
      <w:r>
        <w:t>13</w:t>
      </w:r>
      <w:r w:rsidRPr="000C0E91"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C0E91">
          <w:t>115093, г</w:t>
        </w:r>
      </w:smartTag>
      <w:r w:rsidRPr="000C0E91">
        <w:t>. Москва, 3-й Павловский пер., д.2</w:t>
      </w:r>
    </w:p>
    <w:p w:rsidR="004855D8" w:rsidRPr="000C0E91" w:rsidRDefault="004855D8" w:rsidP="004855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t xml:space="preserve">Место и дата подведения итогов конкурса: </w:t>
      </w:r>
    </w:p>
    <w:p w:rsidR="004855D8" w:rsidRPr="000C0E91" w:rsidRDefault="004855D8" w:rsidP="004855D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C0E91">
        <w:t>«</w:t>
      </w:r>
      <w:r>
        <w:t>1</w:t>
      </w:r>
      <w:r w:rsidR="0035474A">
        <w:t>1</w:t>
      </w:r>
      <w:bookmarkStart w:id="1" w:name="_GoBack"/>
      <w:bookmarkEnd w:id="1"/>
      <w:r w:rsidRPr="000C0E91">
        <w:t xml:space="preserve">» </w:t>
      </w:r>
      <w:r>
        <w:t>11</w:t>
      </w:r>
      <w:r w:rsidRPr="000C0E91">
        <w:t xml:space="preserve"> 20</w:t>
      </w:r>
      <w:r>
        <w:t>13</w:t>
      </w:r>
      <w:r w:rsidRPr="000C0E91"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C0E91">
          <w:t>115093, г</w:t>
        </w:r>
      </w:smartTag>
      <w:r w:rsidRPr="000C0E91">
        <w:t>. Москва, 3-й Павловский пер., д.2</w:t>
      </w:r>
    </w:p>
    <w:p w:rsidR="004855D8" w:rsidRPr="000C0E91" w:rsidRDefault="004855D8" w:rsidP="004855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t xml:space="preserve">Срок заключения договора после определения победителя конкурса: </w:t>
      </w:r>
    </w:p>
    <w:p w:rsidR="004855D8" w:rsidRPr="000C0E91" w:rsidRDefault="004855D8" w:rsidP="004855D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C0E91">
        <w:t xml:space="preserve">заключение договора по итогам </w:t>
      </w:r>
      <w:r w:rsidRPr="000C0E91">
        <w:rPr>
          <w:spacing w:val="-6"/>
        </w:rPr>
        <w:t>конкурса</w:t>
      </w:r>
      <w:r w:rsidRPr="000C0E91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4855D8" w:rsidRPr="000C0E91" w:rsidRDefault="004855D8" w:rsidP="004855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t xml:space="preserve">Форма, размер и срок предоставления обеспечения исполнения договора: </w:t>
      </w:r>
      <w:r w:rsidRPr="00645D1E">
        <w:rPr>
          <w:spacing w:val="-6"/>
        </w:rPr>
        <w:t xml:space="preserve">в соответствии с </w:t>
      </w:r>
      <w:r w:rsidRPr="00645D1E">
        <w:rPr>
          <w:b/>
          <w:i/>
          <w:spacing w:val="-6"/>
        </w:rPr>
        <w:t>Частью 2</w:t>
      </w:r>
      <w:r w:rsidRPr="00645D1E">
        <w:rPr>
          <w:spacing w:val="-6"/>
        </w:rPr>
        <w:t xml:space="preserve"> </w:t>
      </w:r>
      <w:r w:rsidRPr="00645D1E">
        <w:rPr>
          <w:b/>
          <w:i/>
          <w:spacing w:val="-6"/>
        </w:rPr>
        <w:t>Тома 1</w:t>
      </w:r>
      <w:r w:rsidRPr="00645D1E">
        <w:rPr>
          <w:spacing w:val="-6"/>
        </w:rPr>
        <w:t xml:space="preserve"> </w:t>
      </w:r>
      <w:r w:rsidRPr="00645D1E">
        <w:rPr>
          <w:i/>
          <w:spacing w:val="-6"/>
        </w:rPr>
        <w:t>«Проекта договора»</w:t>
      </w:r>
      <w:r w:rsidRPr="00645D1E">
        <w:rPr>
          <w:spacing w:val="-6"/>
        </w:rPr>
        <w:t xml:space="preserve"> настоящей документации.</w:t>
      </w:r>
    </w:p>
    <w:p w:rsidR="004855D8" w:rsidRPr="000C0E91" w:rsidRDefault="004855D8" w:rsidP="004855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0E91">
        <w:t>Организатор конкурса вправе отказаться от проведения конкурса не </w:t>
      </w:r>
      <w:proofErr w:type="gramStart"/>
      <w:r w:rsidRPr="000C0E91">
        <w:t>позднее</w:t>
      </w:r>
      <w:proofErr w:type="gramEnd"/>
      <w:r w:rsidRPr="000C0E91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894C33" w:rsidRDefault="004855D8" w:rsidP="004855D8">
      <w:r w:rsidRPr="000C0E91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894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263"/>
    <w:rsid w:val="00253263"/>
    <w:rsid w:val="0035474A"/>
    <w:rsid w:val="004855D8"/>
    <w:rsid w:val="0068737A"/>
    <w:rsid w:val="00894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855D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855D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4855D8"/>
    <w:rPr>
      <w:color w:val="000000"/>
      <w:sz w:val="24"/>
      <w:szCs w:val="24"/>
    </w:rPr>
  </w:style>
  <w:style w:type="character" w:styleId="a5">
    <w:name w:val="Hyperlink"/>
    <w:uiPriority w:val="99"/>
    <w:rsid w:val="004855D8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1"/>
    <w:uiPriority w:val="99"/>
    <w:rsid w:val="004855D8"/>
    <w:pPr>
      <w:spacing w:after="120"/>
    </w:pPr>
  </w:style>
  <w:style w:type="character" w:customStyle="1" w:styleId="a7">
    <w:name w:val="Основной текст Знак"/>
    <w:basedOn w:val="a0"/>
    <w:rsid w:val="004855D8"/>
    <w:rPr>
      <w:sz w:val="24"/>
      <w:szCs w:val="24"/>
    </w:rPr>
  </w:style>
  <w:style w:type="paragraph" w:styleId="a8">
    <w:name w:val="List Paragraph"/>
    <w:basedOn w:val="a"/>
    <w:uiPriority w:val="34"/>
    <w:qFormat/>
    <w:rsid w:val="00485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uiPriority w:val="99"/>
    <w:locked/>
    <w:rsid w:val="004855D8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4855D8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1">
    <w:name w:val="Основной текст Знак1"/>
    <w:aliases w:val="Основной текст Знак Знак Знак"/>
    <w:link w:val="a6"/>
    <w:uiPriority w:val="99"/>
    <w:locked/>
    <w:rsid w:val="004855D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855D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855D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4855D8"/>
    <w:rPr>
      <w:color w:val="000000"/>
      <w:sz w:val="24"/>
      <w:szCs w:val="24"/>
    </w:rPr>
  </w:style>
  <w:style w:type="character" w:styleId="a5">
    <w:name w:val="Hyperlink"/>
    <w:uiPriority w:val="99"/>
    <w:rsid w:val="004855D8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1"/>
    <w:uiPriority w:val="99"/>
    <w:rsid w:val="004855D8"/>
    <w:pPr>
      <w:spacing w:after="120"/>
    </w:pPr>
  </w:style>
  <w:style w:type="character" w:customStyle="1" w:styleId="a7">
    <w:name w:val="Основной текст Знак"/>
    <w:basedOn w:val="a0"/>
    <w:rsid w:val="004855D8"/>
    <w:rPr>
      <w:sz w:val="24"/>
      <w:szCs w:val="24"/>
    </w:rPr>
  </w:style>
  <w:style w:type="paragraph" w:styleId="a8">
    <w:name w:val="List Paragraph"/>
    <w:basedOn w:val="a"/>
    <w:uiPriority w:val="34"/>
    <w:qFormat/>
    <w:rsid w:val="00485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uiPriority w:val="99"/>
    <w:locked/>
    <w:rsid w:val="004855D8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4855D8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1">
    <w:name w:val="Основной текст Знак1"/>
    <w:aliases w:val="Основной текст Знак Знак Знак"/>
    <w:link w:val="a6"/>
    <w:uiPriority w:val="99"/>
    <w:locked/>
    <w:rsid w:val="004855D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829</Words>
  <Characters>4730</Characters>
  <Application>Microsoft Office Word</Application>
  <DocSecurity>0</DocSecurity>
  <Lines>39</Lines>
  <Paragraphs>11</Paragraphs>
  <ScaleCrop>false</ScaleCrop>
  <Company>AEP</Company>
  <LinksUpToDate>false</LinksUpToDate>
  <CharactersWithSpaces>5548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4</cp:revision>
  <dcterms:created xsi:type="dcterms:W3CDTF">2013-10-14T12:21:00Z</dcterms:created>
  <dcterms:modified xsi:type="dcterms:W3CDTF">2013-10-14T13:55:00Z</dcterms:modified>
</cp:coreProperties>
</file>