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75AF" w:rsidRPr="00A256F7" w:rsidRDefault="000F75AF" w:rsidP="00A256F7">
      <w:pPr>
        <w:ind w:left="4678"/>
        <w:rPr>
          <w:rFonts w:ascii="Times New Roman" w:hAnsi="Times New Roman"/>
          <w:b/>
          <w:lang w:val="ru-RU"/>
        </w:rPr>
      </w:pPr>
      <w:r w:rsidRPr="00A256F7">
        <w:rPr>
          <w:rFonts w:ascii="Times New Roman" w:hAnsi="Times New Roman"/>
          <w:lang w:val="ru-RU" w:eastAsia="ru-RU"/>
        </w:rPr>
        <w:t>Приложение № 1</w:t>
      </w:r>
    </w:p>
    <w:p w:rsidR="000F75AF" w:rsidRPr="00A256F7" w:rsidRDefault="00490815" w:rsidP="00A256F7">
      <w:pPr>
        <w:ind w:left="4678"/>
        <w:rPr>
          <w:rFonts w:ascii="Times New Roman" w:hAnsi="Times New Roman"/>
          <w:lang w:val="ru-RU" w:eastAsia="ru-RU"/>
        </w:rPr>
      </w:pPr>
      <w:r>
        <w:rPr>
          <w:rFonts w:ascii="Times New Roman" w:hAnsi="Times New Roman"/>
          <w:lang w:val="ru-RU" w:eastAsia="ru-RU"/>
        </w:rPr>
        <w:t xml:space="preserve">к </w:t>
      </w:r>
      <w:r w:rsidR="00B959AD">
        <w:rPr>
          <w:rFonts w:ascii="Times New Roman" w:hAnsi="Times New Roman"/>
          <w:lang w:val="ru-RU" w:eastAsia="ru-RU"/>
        </w:rPr>
        <w:t xml:space="preserve">проекту договора </w:t>
      </w:r>
      <w:bookmarkStart w:id="0" w:name="_GoBack"/>
      <w:bookmarkEnd w:id="0"/>
      <w:r>
        <w:rPr>
          <w:rFonts w:ascii="Times New Roman" w:hAnsi="Times New Roman"/>
          <w:lang w:val="ru-RU" w:eastAsia="ru-RU"/>
        </w:rPr>
        <w:t>№___________</w:t>
      </w:r>
    </w:p>
    <w:p w:rsidR="000F75AF" w:rsidRPr="00A256F7" w:rsidRDefault="000F75AF" w:rsidP="00A256F7">
      <w:pPr>
        <w:ind w:left="4678"/>
        <w:rPr>
          <w:rFonts w:ascii="Times New Roman" w:hAnsi="Times New Roman"/>
          <w:lang w:val="ru-RU" w:eastAsia="ru-RU"/>
        </w:rPr>
      </w:pPr>
      <w:r w:rsidRPr="00A256F7">
        <w:rPr>
          <w:rFonts w:ascii="Times New Roman" w:hAnsi="Times New Roman"/>
          <w:lang w:val="ru-RU" w:eastAsia="ru-RU"/>
        </w:rPr>
        <w:t>от «___»__________201</w:t>
      </w:r>
      <w:r w:rsidR="00C2008E">
        <w:rPr>
          <w:rFonts w:ascii="Times New Roman" w:hAnsi="Times New Roman"/>
          <w:lang w:val="ru-RU" w:eastAsia="ru-RU"/>
        </w:rPr>
        <w:t>2</w:t>
      </w:r>
      <w:r w:rsidR="00490815">
        <w:rPr>
          <w:rFonts w:ascii="Times New Roman" w:hAnsi="Times New Roman"/>
          <w:lang w:val="ru-RU" w:eastAsia="ru-RU"/>
        </w:rPr>
        <w:t xml:space="preserve"> г.</w:t>
      </w:r>
    </w:p>
    <w:p w:rsidR="000F75AF" w:rsidRPr="00A256F7" w:rsidRDefault="007D090F" w:rsidP="00A256F7">
      <w:pPr>
        <w:keepNext/>
        <w:ind w:left="4678"/>
        <w:outlineLvl w:val="0"/>
        <w:rPr>
          <w:rFonts w:ascii="Times New Roman" w:hAnsi="Times New Roman"/>
          <w:bCs/>
          <w:kern w:val="36"/>
          <w:lang w:val="ru-RU"/>
        </w:rPr>
      </w:pPr>
      <w:r>
        <w:rPr>
          <w:rFonts w:ascii="Times New Roman" w:hAnsi="Times New Roman"/>
          <w:bCs/>
          <w:kern w:val="36"/>
          <w:lang w:val="ru-RU"/>
        </w:rPr>
        <w:t xml:space="preserve">на </w:t>
      </w:r>
      <w:r w:rsidR="00490815">
        <w:rPr>
          <w:rFonts w:ascii="Times New Roman" w:hAnsi="Times New Roman"/>
          <w:bCs/>
          <w:kern w:val="36"/>
          <w:lang w:val="ru-RU"/>
        </w:rPr>
        <w:t xml:space="preserve">выполнение электроизмерительных, испытательных и наладочных работ электрических сетей и электрооборудования </w:t>
      </w:r>
      <w:r w:rsidR="000F75AF" w:rsidRPr="00A256F7">
        <w:rPr>
          <w:rFonts w:ascii="Times New Roman" w:hAnsi="Times New Roman"/>
          <w:bCs/>
          <w:kern w:val="36"/>
          <w:lang w:val="ru-RU"/>
        </w:rPr>
        <w:t xml:space="preserve">  ЗАО «Далур»</w:t>
      </w:r>
    </w:p>
    <w:p w:rsidR="000F75AF" w:rsidRPr="00A256F7" w:rsidRDefault="000F75AF" w:rsidP="00A256F7">
      <w:pPr>
        <w:rPr>
          <w:rFonts w:ascii="Times New Roman" w:hAnsi="Times New Roman"/>
          <w:lang w:val="ru-RU"/>
        </w:rPr>
      </w:pPr>
    </w:p>
    <w:p w:rsidR="000F75AF" w:rsidRPr="00A256F7" w:rsidRDefault="000F75AF" w:rsidP="00A256F7">
      <w:pPr>
        <w:rPr>
          <w:rFonts w:ascii="Times New Roman" w:hAnsi="Times New Roman"/>
          <w:lang w:val="ru-RU"/>
        </w:rPr>
      </w:pPr>
    </w:p>
    <w:tbl>
      <w:tblPr>
        <w:tblW w:w="9854" w:type="dxa"/>
        <w:tblLook w:val="01E0"/>
      </w:tblPr>
      <w:tblGrid>
        <w:gridCol w:w="5032"/>
        <w:gridCol w:w="4822"/>
      </w:tblGrid>
      <w:tr w:rsidR="00746B95" w:rsidRPr="00A256F7" w:rsidTr="00887719">
        <w:tc>
          <w:tcPr>
            <w:tcW w:w="5032" w:type="dxa"/>
          </w:tcPr>
          <w:p w:rsidR="00746B95" w:rsidRPr="00A256F7" w:rsidRDefault="00746B95" w:rsidP="00A256F7">
            <w:pPr>
              <w:rPr>
                <w:rFonts w:ascii="Times New Roman" w:hAnsi="Times New Roman"/>
                <w:lang w:val="ru-RU"/>
              </w:rPr>
            </w:pPr>
          </w:p>
        </w:tc>
        <w:tc>
          <w:tcPr>
            <w:tcW w:w="4822" w:type="dxa"/>
          </w:tcPr>
          <w:p w:rsidR="00746B95" w:rsidRPr="00A256F7" w:rsidRDefault="00746B95" w:rsidP="00A256F7">
            <w:pPr>
              <w:rPr>
                <w:rFonts w:ascii="Times New Roman" w:hAnsi="Times New Roman"/>
              </w:rPr>
            </w:pPr>
            <w:r w:rsidRPr="00A256F7">
              <w:rPr>
                <w:rFonts w:ascii="Times New Roman" w:hAnsi="Times New Roman"/>
              </w:rPr>
              <w:t>УТВЕРЖДАЮ:</w:t>
            </w:r>
          </w:p>
        </w:tc>
      </w:tr>
      <w:tr w:rsidR="00746B95" w:rsidRPr="00A256F7" w:rsidTr="00887719">
        <w:tc>
          <w:tcPr>
            <w:tcW w:w="5032" w:type="dxa"/>
          </w:tcPr>
          <w:p w:rsidR="00746B95" w:rsidRPr="00A256F7" w:rsidRDefault="00746B95" w:rsidP="00A256F7">
            <w:pPr>
              <w:rPr>
                <w:rFonts w:ascii="Times New Roman" w:hAnsi="Times New Roman"/>
              </w:rPr>
            </w:pPr>
          </w:p>
        </w:tc>
        <w:tc>
          <w:tcPr>
            <w:tcW w:w="4822" w:type="dxa"/>
          </w:tcPr>
          <w:p w:rsidR="00746B95" w:rsidRPr="00A256F7" w:rsidRDefault="00746B95" w:rsidP="00A256F7">
            <w:pPr>
              <w:rPr>
                <w:rFonts w:ascii="Times New Roman" w:hAnsi="Times New Roman"/>
              </w:rPr>
            </w:pPr>
            <w:proofErr w:type="spellStart"/>
            <w:r w:rsidRPr="00A256F7">
              <w:rPr>
                <w:rFonts w:ascii="Times New Roman" w:hAnsi="Times New Roman"/>
              </w:rPr>
              <w:t>Генеральныйдиректор</w:t>
            </w:r>
            <w:proofErr w:type="spellEnd"/>
            <w:r w:rsidRPr="00A256F7">
              <w:rPr>
                <w:rFonts w:ascii="Times New Roman" w:hAnsi="Times New Roman"/>
              </w:rPr>
              <w:t xml:space="preserve"> ЗАО «</w:t>
            </w:r>
            <w:proofErr w:type="spellStart"/>
            <w:r w:rsidRPr="00A256F7">
              <w:rPr>
                <w:rFonts w:ascii="Times New Roman" w:hAnsi="Times New Roman"/>
              </w:rPr>
              <w:t>Далур</w:t>
            </w:r>
            <w:proofErr w:type="spellEnd"/>
            <w:r w:rsidRPr="00A256F7">
              <w:rPr>
                <w:rFonts w:ascii="Times New Roman" w:hAnsi="Times New Roman"/>
              </w:rPr>
              <w:t>»</w:t>
            </w:r>
          </w:p>
        </w:tc>
      </w:tr>
      <w:tr w:rsidR="00746B95" w:rsidRPr="00A256F7" w:rsidTr="00887719">
        <w:trPr>
          <w:trHeight w:val="814"/>
        </w:trPr>
        <w:tc>
          <w:tcPr>
            <w:tcW w:w="5032" w:type="dxa"/>
            <w:vAlign w:val="bottom"/>
          </w:tcPr>
          <w:p w:rsidR="00746B95" w:rsidRPr="00A256F7" w:rsidRDefault="00746B95" w:rsidP="00A256F7">
            <w:pPr>
              <w:rPr>
                <w:rFonts w:ascii="Times New Roman" w:hAnsi="Times New Roman"/>
              </w:rPr>
            </w:pPr>
          </w:p>
        </w:tc>
        <w:tc>
          <w:tcPr>
            <w:tcW w:w="4822" w:type="dxa"/>
            <w:vAlign w:val="bottom"/>
          </w:tcPr>
          <w:p w:rsidR="00746B95" w:rsidRPr="00A256F7" w:rsidRDefault="00746B95" w:rsidP="00A256F7">
            <w:pPr>
              <w:rPr>
                <w:rFonts w:ascii="Times New Roman" w:hAnsi="Times New Roman"/>
                <w:lang w:val="ru-RU"/>
              </w:rPr>
            </w:pPr>
            <w:r w:rsidRPr="00A256F7">
              <w:rPr>
                <w:rFonts w:ascii="Times New Roman" w:hAnsi="Times New Roman"/>
              </w:rPr>
              <w:t>_________________</w:t>
            </w:r>
            <w:proofErr w:type="spellStart"/>
            <w:r w:rsidRPr="00A256F7">
              <w:rPr>
                <w:rFonts w:ascii="Times New Roman" w:hAnsi="Times New Roman"/>
                <w:bCs/>
              </w:rPr>
              <w:t>А.А.Дементьев</w:t>
            </w:r>
            <w:proofErr w:type="spellEnd"/>
          </w:p>
        </w:tc>
      </w:tr>
      <w:tr w:rsidR="00746B95" w:rsidRPr="00A256F7" w:rsidTr="00887719">
        <w:tc>
          <w:tcPr>
            <w:tcW w:w="5032" w:type="dxa"/>
          </w:tcPr>
          <w:p w:rsidR="00746B95" w:rsidRPr="00A256F7" w:rsidRDefault="00746B95" w:rsidP="00A256F7">
            <w:pPr>
              <w:rPr>
                <w:rFonts w:ascii="Times New Roman" w:hAnsi="Times New Roman"/>
              </w:rPr>
            </w:pPr>
          </w:p>
        </w:tc>
        <w:tc>
          <w:tcPr>
            <w:tcW w:w="4822" w:type="dxa"/>
          </w:tcPr>
          <w:p w:rsidR="00746B95" w:rsidRPr="00A256F7" w:rsidRDefault="009A2623" w:rsidP="00C2008E">
            <w:pPr>
              <w:rPr>
                <w:rFonts w:ascii="Times New Roman" w:hAnsi="Times New Roman"/>
              </w:rPr>
            </w:pPr>
            <w:r w:rsidRPr="00A256F7">
              <w:rPr>
                <w:rFonts w:ascii="Times New Roman" w:hAnsi="Times New Roman"/>
              </w:rPr>
              <w:t>«__</w:t>
            </w:r>
            <w:r w:rsidR="00746B95" w:rsidRPr="00A256F7">
              <w:rPr>
                <w:rFonts w:ascii="Times New Roman" w:hAnsi="Times New Roman"/>
              </w:rPr>
              <w:t>»___________________201</w:t>
            </w:r>
            <w:r w:rsidR="00C2008E">
              <w:rPr>
                <w:rFonts w:ascii="Times New Roman" w:hAnsi="Times New Roman"/>
                <w:lang w:val="ru-RU"/>
              </w:rPr>
              <w:t xml:space="preserve">2 </w:t>
            </w:r>
            <w:r w:rsidR="00746B95" w:rsidRPr="00A256F7">
              <w:rPr>
                <w:rFonts w:ascii="Times New Roman" w:hAnsi="Times New Roman"/>
              </w:rPr>
              <w:t>г.</w:t>
            </w:r>
          </w:p>
        </w:tc>
      </w:tr>
    </w:tbl>
    <w:p w:rsidR="00D75532" w:rsidRDefault="00D75532" w:rsidP="00A256F7">
      <w:pPr>
        <w:keepNext/>
        <w:keepLines/>
        <w:suppressAutoHyphens/>
        <w:jc w:val="center"/>
        <w:rPr>
          <w:rFonts w:ascii="Times New Roman" w:hAnsi="Times New Roman"/>
          <w:b/>
          <w:lang w:val="ru-RU"/>
        </w:rPr>
      </w:pPr>
    </w:p>
    <w:p w:rsidR="00D75532" w:rsidRDefault="00D75532" w:rsidP="00A256F7">
      <w:pPr>
        <w:keepNext/>
        <w:keepLines/>
        <w:suppressAutoHyphens/>
        <w:jc w:val="center"/>
        <w:rPr>
          <w:rFonts w:ascii="Times New Roman" w:hAnsi="Times New Roman"/>
          <w:b/>
          <w:lang w:val="ru-RU"/>
        </w:rPr>
      </w:pPr>
    </w:p>
    <w:p w:rsidR="00D75532" w:rsidRDefault="00D75532" w:rsidP="00A256F7">
      <w:pPr>
        <w:keepNext/>
        <w:keepLines/>
        <w:suppressAutoHyphens/>
        <w:jc w:val="center"/>
        <w:rPr>
          <w:rFonts w:ascii="Times New Roman" w:hAnsi="Times New Roman"/>
          <w:b/>
          <w:lang w:val="ru-RU"/>
        </w:rPr>
      </w:pPr>
    </w:p>
    <w:p w:rsidR="00D75532" w:rsidRDefault="00D75532" w:rsidP="00A256F7">
      <w:pPr>
        <w:keepNext/>
        <w:keepLines/>
        <w:suppressAutoHyphens/>
        <w:jc w:val="center"/>
        <w:rPr>
          <w:rFonts w:ascii="Times New Roman" w:hAnsi="Times New Roman"/>
          <w:b/>
          <w:lang w:val="ru-RU"/>
        </w:rPr>
      </w:pPr>
    </w:p>
    <w:p w:rsidR="00D75532" w:rsidRDefault="00D75532" w:rsidP="00A256F7">
      <w:pPr>
        <w:keepNext/>
        <w:keepLines/>
        <w:suppressAutoHyphens/>
        <w:jc w:val="center"/>
        <w:rPr>
          <w:rFonts w:ascii="Times New Roman" w:hAnsi="Times New Roman"/>
          <w:b/>
          <w:lang w:val="ru-RU"/>
        </w:rPr>
      </w:pPr>
    </w:p>
    <w:p w:rsidR="00D75532" w:rsidRDefault="00D75532" w:rsidP="00A256F7">
      <w:pPr>
        <w:keepNext/>
        <w:keepLines/>
        <w:suppressAutoHyphens/>
        <w:jc w:val="center"/>
        <w:rPr>
          <w:rFonts w:ascii="Times New Roman" w:hAnsi="Times New Roman"/>
          <w:b/>
          <w:lang w:val="ru-RU"/>
        </w:rPr>
      </w:pPr>
    </w:p>
    <w:p w:rsidR="00D75532" w:rsidRDefault="00D75532" w:rsidP="00A256F7">
      <w:pPr>
        <w:keepNext/>
        <w:keepLines/>
        <w:suppressAutoHyphens/>
        <w:jc w:val="center"/>
        <w:rPr>
          <w:rFonts w:ascii="Times New Roman" w:hAnsi="Times New Roman"/>
          <w:b/>
          <w:lang w:val="ru-RU"/>
        </w:rPr>
      </w:pPr>
    </w:p>
    <w:p w:rsidR="00746B95" w:rsidRPr="00A256F7" w:rsidRDefault="00746B95" w:rsidP="00A256F7">
      <w:pPr>
        <w:keepNext/>
        <w:keepLines/>
        <w:suppressAutoHyphens/>
        <w:jc w:val="center"/>
        <w:rPr>
          <w:rFonts w:ascii="Times New Roman" w:hAnsi="Times New Roman"/>
          <w:b/>
        </w:rPr>
      </w:pPr>
      <w:r w:rsidRPr="00A256F7">
        <w:rPr>
          <w:rFonts w:ascii="Times New Roman" w:hAnsi="Times New Roman"/>
          <w:b/>
        </w:rPr>
        <w:t>ТЕХНИЧЕСКОЕ ЗАДАНИЕ</w:t>
      </w:r>
    </w:p>
    <w:p w:rsidR="00746B95" w:rsidRPr="00A256F7" w:rsidRDefault="00746B95" w:rsidP="00A256F7">
      <w:pPr>
        <w:ind w:right="57"/>
        <w:jc w:val="center"/>
        <w:outlineLvl w:val="8"/>
        <w:rPr>
          <w:rFonts w:ascii="Times New Roman" w:hAnsi="Times New Roman"/>
          <w:lang w:val="ru-RU"/>
        </w:rPr>
      </w:pPr>
      <w:r w:rsidRPr="00A256F7">
        <w:rPr>
          <w:rFonts w:ascii="Times New Roman" w:hAnsi="Times New Roman"/>
          <w:lang w:val="ru-RU"/>
        </w:rPr>
        <w:t xml:space="preserve">НА </w:t>
      </w:r>
      <w:r w:rsidR="00731020">
        <w:rPr>
          <w:rFonts w:ascii="Times New Roman" w:hAnsi="Times New Roman"/>
          <w:lang w:val="ru-RU"/>
        </w:rPr>
        <w:t>ЕЖЕГОДНЫЕ ЭЛЕКТРОПРФИЛАКТИЧЕСКИЕ ИСПЫТАНИЯ</w:t>
      </w:r>
      <w:r w:rsidR="008C719E">
        <w:rPr>
          <w:rFonts w:ascii="Times New Roman" w:hAnsi="Times New Roman"/>
          <w:lang w:val="ru-RU"/>
        </w:rPr>
        <w:t xml:space="preserve"> И ИЗМЕРЕНИЯ</w:t>
      </w:r>
      <w:r w:rsidR="00731020">
        <w:rPr>
          <w:rFonts w:ascii="Times New Roman" w:hAnsi="Times New Roman"/>
          <w:lang w:val="ru-RU"/>
        </w:rPr>
        <w:t>, ПУСКОНАЛАДОЧНЫЕ РАБОТЫ</w:t>
      </w:r>
      <w:r w:rsidR="008C719E">
        <w:rPr>
          <w:rFonts w:ascii="Times New Roman" w:hAnsi="Times New Roman"/>
          <w:lang w:val="ru-RU"/>
        </w:rPr>
        <w:t xml:space="preserve"> В ЭЛЕКТРОУСТАНОВКАХ</w:t>
      </w:r>
      <w:r w:rsidR="00731020">
        <w:rPr>
          <w:rFonts w:ascii="Times New Roman" w:hAnsi="Times New Roman"/>
          <w:lang w:val="ru-RU"/>
        </w:rPr>
        <w:br/>
      </w:r>
      <w:r w:rsidRPr="00A256F7">
        <w:rPr>
          <w:rFonts w:ascii="Times New Roman" w:hAnsi="Times New Roman"/>
          <w:lang w:val="ru-RU"/>
        </w:rPr>
        <w:t xml:space="preserve"> ЗАО «ДАЛУР»</w:t>
      </w:r>
      <w:r w:rsidR="00080CC1" w:rsidRPr="00A256F7">
        <w:rPr>
          <w:rFonts w:ascii="Times New Roman" w:hAnsi="Times New Roman"/>
          <w:lang w:val="ru-RU"/>
        </w:rPr>
        <w:t>.</w:t>
      </w:r>
    </w:p>
    <w:p w:rsidR="001E4DD5" w:rsidRPr="00A256F7" w:rsidRDefault="001E4DD5" w:rsidP="00A256F7">
      <w:pPr>
        <w:rPr>
          <w:rFonts w:ascii="Times New Roman" w:hAnsi="Times New Roman"/>
          <w:lang w:val="ru-RU"/>
        </w:rPr>
      </w:pPr>
    </w:p>
    <w:p w:rsidR="00080CC1" w:rsidRPr="00A256F7" w:rsidRDefault="00080CC1" w:rsidP="00A256F7">
      <w:pPr>
        <w:rPr>
          <w:rFonts w:ascii="Times New Roman" w:hAnsi="Times New Roman"/>
          <w:lang w:val="ru-RU"/>
        </w:rPr>
      </w:pPr>
    </w:p>
    <w:p w:rsidR="00080CC1" w:rsidRPr="00A256F7" w:rsidRDefault="00080CC1" w:rsidP="00A256F7">
      <w:pPr>
        <w:rPr>
          <w:rFonts w:ascii="Times New Roman" w:hAnsi="Times New Roman"/>
          <w:lang w:val="ru-RU"/>
        </w:rPr>
      </w:pPr>
    </w:p>
    <w:p w:rsidR="00080CC1" w:rsidRPr="00A256F7" w:rsidRDefault="00080CC1" w:rsidP="00A256F7">
      <w:pPr>
        <w:rPr>
          <w:rFonts w:ascii="Times New Roman" w:hAnsi="Times New Roman"/>
          <w:lang w:val="ru-RU"/>
        </w:rPr>
      </w:pPr>
    </w:p>
    <w:p w:rsidR="00080CC1" w:rsidRPr="00A256F7" w:rsidRDefault="00080CC1" w:rsidP="00A256F7">
      <w:pPr>
        <w:rPr>
          <w:rFonts w:ascii="Times New Roman" w:hAnsi="Times New Roman"/>
          <w:lang w:val="ru-RU"/>
        </w:rPr>
      </w:pPr>
    </w:p>
    <w:p w:rsidR="00080CC1" w:rsidRPr="00A256F7" w:rsidRDefault="00080CC1" w:rsidP="00A256F7">
      <w:pPr>
        <w:rPr>
          <w:rFonts w:ascii="Times New Roman" w:hAnsi="Times New Roman"/>
          <w:lang w:val="ru-RU"/>
        </w:rPr>
      </w:pPr>
    </w:p>
    <w:p w:rsidR="00080CC1" w:rsidRPr="00A256F7" w:rsidRDefault="00080CC1" w:rsidP="00D75532">
      <w:pPr>
        <w:pStyle w:val="1"/>
        <w:numPr>
          <w:ilvl w:val="0"/>
          <w:numId w:val="1"/>
        </w:numPr>
        <w:tabs>
          <w:tab w:val="clear" w:pos="0"/>
          <w:tab w:val="num" w:pos="1134"/>
        </w:tabs>
        <w:spacing w:after="0"/>
        <w:ind w:left="0" w:firstLine="709"/>
        <w:rPr>
          <w:sz w:val="24"/>
        </w:rPr>
      </w:pPr>
      <w:bookmarkStart w:id="1" w:name="_Toc306099145"/>
      <w:r w:rsidRPr="00A256F7">
        <w:rPr>
          <w:sz w:val="24"/>
        </w:rPr>
        <w:lastRenderedPageBreak/>
        <w:t>ОБЩИЕ СВЕДЕНИЯ</w:t>
      </w:r>
      <w:bookmarkEnd w:id="1"/>
    </w:p>
    <w:p w:rsidR="00080CC1" w:rsidRPr="00A256F7" w:rsidRDefault="00080CC1" w:rsidP="00D75532">
      <w:pPr>
        <w:pStyle w:val="2"/>
        <w:numPr>
          <w:ilvl w:val="1"/>
          <w:numId w:val="1"/>
        </w:numPr>
        <w:tabs>
          <w:tab w:val="clear" w:pos="0"/>
          <w:tab w:val="num" w:pos="1134"/>
        </w:tabs>
        <w:spacing w:after="0"/>
        <w:ind w:left="0" w:firstLine="709"/>
        <w:rPr>
          <w:sz w:val="24"/>
          <w:lang w:val="ru-RU"/>
        </w:rPr>
      </w:pPr>
      <w:r w:rsidRPr="00A256F7">
        <w:rPr>
          <w:sz w:val="24"/>
          <w:lang w:val="ru-RU"/>
        </w:rPr>
        <w:t>Наименование предприятий Заказчика и Исполнителя и их реквизиты</w:t>
      </w:r>
    </w:p>
    <w:p w:rsidR="00080CC1" w:rsidRPr="00A256F7" w:rsidRDefault="00080CC1" w:rsidP="00D75532">
      <w:pPr>
        <w:pStyle w:val="a3"/>
        <w:tabs>
          <w:tab w:val="num" w:pos="1134"/>
        </w:tabs>
        <w:spacing w:after="0" w:afterAutospacing="0"/>
        <w:rPr>
          <w:b/>
          <w:sz w:val="24"/>
        </w:rPr>
      </w:pPr>
      <w:r w:rsidRPr="00A256F7">
        <w:rPr>
          <w:b/>
          <w:sz w:val="24"/>
        </w:rPr>
        <w:t>Заказчик:</w:t>
      </w:r>
    </w:p>
    <w:p w:rsidR="00080CC1" w:rsidRPr="00A256F7" w:rsidRDefault="00080CC1" w:rsidP="00D75532">
      <w:pPr>
        <w:pStyle w:val="a3"/>
        <w:tabs>
          <w:tab w:val="num" w:pos="1134"/>
        </w:tabs>
        <w:spacing w:after="0" w:afterAutospacing="0"/>
        <w:rPr>
          <w:b/>
          <w:sz w:val="24"/>
        </w:rPr>
      </w:pPr>
      <w:r w:rsidRPr="00A256F7">
        <w:rPr>
          <w:b/>
          <w:sz w:val="24"/>
        </w:rPr>
        <w:t>ЗАО «Далур»</w:t>
      </w:r>
    </w:p>
    <w:p w:rsidR="00080CC1" w:rsidRPr="00A256F7" w:rsidRDefault="00080CC1" w:rsidP="00D75532">
      <w:pPr>
        <w:pStyle w:val="a3"/>
        <w:tabs>
          <w:tab w:val="num" w:pos="1134"/>
        </w:tabs>
        <w:spacing w:after="0" w:afterAutospacing="0"/>
        <w:rPr>
          <w:b/>
          <w:bCs/>
          <w:sz w:val="24"/>
        </w:rPr>
      </w:pPr>
      <w:r w:rsidRPr="00A256F7">
        <w:rPr>
          <w:b/>
          <w:sz w:val="24"/>
        </w:rPr>
        <w:t xml:space="preserve">Адрес юридический: </w:t>
      </w:r>
      <w:r w:rsidRPr="00A256F7">
        <w:rPr>
          <w:sz w:val="24"/>
        </w:rPr>
        <w:t>641750, Курганская область, Далматовский район, село Уксянское, улица Ленина, дом 42</w:t>
      </w:r>
    </w:p>
    <w:p w:rsidR="00080CC1" w:rsidRPr="00A256F7" w:rsidRDefault="00080CC1" w:rsidP="00D75532">
      <w:pPr>
        <w:pStyle w:val="a3"/>
        <w:tabs>
          <w:tab w:val="num" w:pos="1134"/>
        </w:tabs>
        <w:spacing w:after="0" w:afterAutospacing="0"/>
        <w:rPr>
          <w:b/>
          <w:sz w:val="24"/>
        </w:rPr>
      </w:pPr>
      <w:r w:rsidRPr="00A256F7">
        <w:rPr>
          <w:b/>
          <w:sz w:val="24"/>
        </w:rPr>
        <w:t xml:space="preserve">Адрес фактический: </w:t>
      </w:r>
      <w:r w:rsidRPr="00A256F7">
        <w:rPr>
          <w:sz w:val="24"/>
        </w:rPr>
        <w:t>641750, Курганская область, Далматовский район, село Уксянское, улица Ленина, дом 42</w:t>
      </w:r>
    </w:p>
    <w:p w:rsidR="00080CC1" w:rsidRPr="00A256F7" w:rsidRDefault="00080CC1" w:rsidP="00D75532">
      <w:pPr>
        <w:pStyle w:val="a3"/>
        <w:tabs>
          <w:tab w:val="num" w:pos="1134"/>
        </w:tabs>
        <w:spacing w:after="0" w:afterAutospacing="0"/>
        <w:rPr>
          <w:b/>
          <w:bCs/>
          <w:sz w:val="24"/>
        </w:rPr>
      </w:pPr>
      <w:r w:rsidRPr="00A256F7">
        <w:rPr>
          <w:b/>
          <w:sz w:val="24"/>
        </w:rPr>
        <w:t xml:space="preserve">Платежные реквизиты: </w:t>
      </w:r>
      <w:proofErr w:type="spellStart"/>
      <w:r w:rsidRPr="00A256F7">
        <w:rPr>
          <w:sz w:val="24"/>
        </w:rPr>
        <w:t>р</w:t>
      </w:r>
      <w:proofErr w:type="spellEnd"/>
      <w:r w:rsidRPr="00A256F7">
        <w:rPr>
          <w:sz w:val="24"/>
        </w:rPr>
        <w:t>/с: 40702810932090100157</w:t>
      </w:r>
      <w:r w:rsidRPr="00A256F7">
        <w:rPr>
          <w:bCs/>
          <w:sz w:val="24"/>
        </w:rPr>
        <w:t xml:space="preserve"> в </w:t>
      </w:r>
      <w:proofErr w:type="spellStart"/>
      <w:proofErr w:type="gramStart"/>
      <w:r w:rsidRPr="00A256F7">
        <w:rPr>
          <w:sz w:val="24"/>
        </w:rPr>
        <w:t>в</w:t>
      </w:r>
      <w:proofErr w:type="spellEnd"/>
      <w:proofErr w:type="gramEnd"/>
      <w:r w:rsidRPr="00A256F7">
        <w:rPr>
          <w:sz w:val="24"/>
        </w:rPr>
        <w:t xml:space="preserve"> Курганском ОСБ №8599, г. Курган, к/с 30101810100000000650, БИК 043735650, ИНН 4506004751, КПП 450650001</w:t>
      </w:r>
    </w:p>
    <w:p w:rsidR="00080CC1" w:rsidRPr="00A256F7" w:rsidRDefault="00080CC1" w:rsidP="00D75532">
      <w:pPr>
        <w:pStyle w:val="a3"/>
        <w:tabs>
          <w:tab w:val="num" w:pos="1134"/>
        </w:tabs>
        <w:spacing w:after="0" w:afterAutospacing="0"/>
        <w:rPr>
          <w:sz w:val="24"/>
        </w:rPr>
      </w:pPr>
      <w:r w:rsidRPr="00A256F7">
        <w:rPr>
          <w:b/>
          <w:sz w:val="24"/>
        </w:rPr>
        <w:t xml:space="preserve">Телефон/факс: </w:t>
      </w:r>
      <w:r w:rsidR="00BD3459" w:rsidRPr="00A256F7">
        <w:rPr>
          <w:sz w:val="24"/>
        </w:rPr>
        <w:t>8</w:t>
      </w:r>
      <w:r w:rsidRPr="00A256F7">
        <w:rPr>
          <w:sz w:val="24"/>
        </w:rPr>
        <w:t>(3522) 60-00-36</w:t>
      </w:r>
    </w:p>
    <w:p w:rsidR="00080CC1" w:rsidRPr="00A256F7" w:rsidRDefault="00080CC1" w:rsidP="00D75532">
      <w:pPr>
        <w:pStyle w:val="a3"/>
        <w:tabs>
          <w:tab w:val="num" w:pos="1134"/>
        </w:tabs>
        <w:spacing w:after="0" w:afterAutospacing="0"/>
        <w:rPr>
          <w:b/>
          <w:sz w:val="24"/>
        </w:rPr>
      </w:pPr>
    </w:p>
    <w:p w:rsidR="00080CC1" w:rsidRPr="00A256F7" w:rsidRDefault="00080CC1" w:rsidP="00D75532">
      <w:pPr>
        <w:pStyle w:val="a3"/>
        <w:tabs>
          <w:tab w:val="num" w:pos="1134"/>
        </w:tabs>
        <w:spacing w:after="0" w:afterAutospacing="0"/>
        <w:rPr>
          <w:b/>
          <w:sz w:val="24"/>
        </w:rPr>
      </w:pPr>
      <w:r w:rsidRPr="00A256F7">
        <w:rPr>
          <w:b/>
          <w:sz w:val="24"/>
        </w:rPr>
        <w:t>Исполнитель:</w:t>
      </w:r>
    </w:p>
    <w:p w:rsidR="00080CC1" w:rsidRPr="00A256F7" w:rsidRDefault="00080CC1" w:rsidP="00D75532">
      <w:pPr>
        <w:pStyle w:val="a3"/>
        <w:tabs>
          <w:tab w:val="num" w:pos="1134"/>
        </w:tabs>
        <w:spacing w:after="0" w:afterAutospacing="0"/>
        <w:rPr>
          <w:b/>
          <w:bCs/>
          <w:sz w:val="24"/>
        </w:rPr>
      </w:pPr>
      <w:r w:rsidRPr="00A256F7">
        <w:rPr>
          <w:b/>
          <w:bCs/>
          <w:sz w:val="24"/>
        </w:rPr>
        <w:t>__________________</w:t>
      </w:r>
    </w:p>
    <w:p w:rsidR="00080CC1" w:rsidRPr="00A256F7" w:rsidRDefault="00080CC1" w:rsidP="00D75532">
      <w:pPr>
        <w:pStyle w:val="a3"/>
        <w:tabs>
          <w:tab w:val="num" w:pos="1134"/>
        </w:tabs>
        <w:spacing w:after="0" w:afterAutospacing="0"/>
        <w:rPr>
          <w:bCs/>
          <w:sz w:val="24"/>
        </w:rPr>
      </w:pPr>
      <w:r w:rsidRPr="00A256F7">
        <w:rPr>
          <w:sz w:val="24"/>
        </w:rPr>
        <w:t>Адрес юридический: __________________________________________________</w:t>
      </w:r>
    </w:p>
    <w:p w:rsidR="00080CC1" w:rsidRPr="00A256F7" w:rsidRDefault="00080CC1" w:rsidP="00D75532">
      <w:pPr>
        <w:pStyle w:val="a3"/>
        <w:tabs>
          <w:tab w:val="num" w:pos="1134"/>
        </w:tabs>
        <w:spacing w:after="0" w:afterAutospacing="0"/>
        <w:rPr>
          <w:b/>
          <w:sz w:val="24"/>
        </w:rPr>
      </w:pPr>
      <w:r w:rsidRPr="00A256F7">
        <w:rPr>
          <w:sz w:val="24"/>
        </w:rPr>
        <w:t>Адрес фактический: __________________________________________________</w:t>
      </w:r>
    </w:p>
    <w:p w:rsidR="00080CC1" w:rsidRPr="00A256F7" w:rsidRDefault="00080CC1" w:rsidP="00D75532">
      <w:pPr>
        <w:pStyle w:val="a3"/>
        <w:tabs>
          <w:tab w:val="num" w:pos="1134"/>
        </w:tabs>
        <w:spacing w:after="0" w:afterAutospacing="0"/>
        <w:rPr>
          <w:bCs/>
          <w:sz w:val="24"/>
        </w:rPr>
      </w:pPr>
      <w:r w:rsidRPr="00A256F7">
        <w:rPr>
          <w:b/>
          <w:sz w:val="24"/>
        </w:rPr>
        <w:t>Платежные реквизиты</w:t>
      </w:r>
      <w:proofErr w:type="gramStart"/>
      <w:r w:rsidRPr="00A256F7">
        <w:rPr>
          <w:b/>
          <w:sz w:val="24"/>
        </w:rPr>
        <w:t>:</w:t>
      </w:r>
      <w:r w:rsidRPr="00A256F7">
        <w:rPr>
          <w:sz w:val="24"/>
        </w:rPr>
        <w:t>р</w:t>
      </w:r>
      <w:proofErr w:type="gramEnd"/>
      <w:r w:rsidRPr="00A256F7">
        <w:rPr>
          <w:sz w:val="24"/>
        </w:rPr>
        <w:t>/с: _________________ к/с _________________ ,  БИК _________, ИНН ____________, КПП ____________</w:t>
      </w:r>
      <w:r w:rsidRPr="00A256F7">
        <w:rPr>
          <w:bCs/>
          <w:sz w:val="24"/>
        </w:rPr>
        <w:t>.</w:t>
      </w:r>
    </w:p>
    <w:p w:rsidR="00080CC1" w:rsidRPr="00A256F7" w:rsidRDefault="00080CC1" w:rsidP="00D75532">
      <w:pPr>
        <w:pStyle w:val="a3"/>
        <w:tabs>
          <w:tab w:val="num" w:pos="1134"/>
        </w:tabs>
        <w:spacing w:after="0" w:afterAutospacing="0"/>
        <w:rPr>
          <w:sz w:val="24"/>
        </w:rPr>
      </w:pPr>
      <w:r w:rsidRPr="00A256F7">
        <w:rPr>
          <w:b/>
          <w:sz w:val="24"/>
        </w:rPr>
        <w:t xml:space="preserve">Телефон/факс: </w:t>
      </w:r>
      <w:r w:rsidRPr="00A256F7">
        <w:rPr>
          <w:sz w:val="24"/>
        </w:rPr>
        <w:t>_______________</w:t>
      </w:r>
    </w:p>
    <w:p w:rsidR="00080CC1" w:rsidRPr="00A256F7" w:rsidRDefault="00080CC1" w:rsidP="00D75532">
      <w:pPr>
        <w:tabs>
          <w:tab w:val="num" w:pos="1134"/>
        </w:tabs>
        <w:ind w:firstLine="709"/>
        <w:rPr>
          <w:rFonts w:ascii="Times New Roman" w:hAnsi="Times New Roman"/>
          <w:lang w:val="ru-RU"/>
        </w:rPr>
      </w:pPr>
    </w:p>
    <w:p w:rsidR="00080CC1" w:rsidRPr="00A256F7" w:rsidRDefault="00080CC1" w:rsidP="00D75532">
      <w:pPr>
        <w:pStyle w:val="2"/>
        <w:numPr>
          <w:ilvl w:val="1"/>
          <w:numId w:val="1"/>
        </w:numPr>
        <w:tabs>
          <w:tab w:val="clear" w:pos="0"/>
          <w:tab w:val="num" w:pos="1134"/>
        </w:tabs>
        <w:spacing w:after="0"/>
        <w:ind w:left="0" w:firstLine="709"/>
        <w:rPr>
          <w:sz w:val="24"/>
          <w:lang w:val="ru-RU"/>
        </w:rPr>
      </w:pPr>
      <w:r w:rsidRPr="00A256F7">
        <w:rPr>
          <w:sz w:val="24"/>
          <w:lang w:val="ru-RU"/>
        </w:rPr>
        <w:t>Сведения об источнике и порядке финансирования работ</w:t>
      </w:r>
    </w:p>
    <w:p w:rsidR="00080CC1" w:rsidRPr="00A256F7" w:rsidRDefault="00080CC1" w:rsidP="00D75532">
      <w:pPr>
        <w:pStyle w:val="a3"/>
        <w:tabs>
          <w:tab w:val="num" w:pos="1134"/>
        </w:tabs>
        <w:spacing w:after="0" w:afterAutospacing="0"/>
        <w:rPr>
          <w:sz w:val="24"/>
        </w:rPr>
      </w:pPr>
      <w:r w:rsidRPr="00A256F7">
        <w:rPr>
          <w:sz w:val="24"/>
        </w:rPr>
        <w:t>Источник финансирования – Договор подряда.</w:t>
      </w:r>
    </w:p>
    <w:p w:rsidR="00080CC1" w:rsidRPr="00A256F7" w:rsidRDefault="00080CC1" w:rsidP="00D75532">
      <w:pPr>
        <w:pStyle w:val="a3"/>
        <w:tabs>
          <w:tab w:val="num" w:pos="1134"/>
        </w:tabs>
        <w:spacing w:after="0" w:afterAutospacing="0"/>
        <w:rPr>
          <w:sz w:val="24"/>
        </w:rPr>
      </w:pPr>
      <w:r w:rsidRPr="00A256F7">
        <w:rPr>
          <w:sz w:val="24"/>
        </w:rPr>
        <w:t>Порядок финансирования работ определяется условиями Договора.</w:t>
      </w:r>
    </w:p>
    <w:p w:rsidR="00080CC1" w:rsidRPr="00A256F7" w:rsidRDefault="00080CC1" w:rsidP="00DF4A14">
      <w:pPr>
        <w:pStyle w:val="a3"/>
        <w:tabs>
          <w:tab w:val="num" w:pos="1134"/>
        </w:tabs>
        <w:spacing w:after="0" w:afterAutospacing="0"/>
        <w:rPr>
          <w:sz w:val="24"/>
        </w:rPr>
      </w:pPr>
      <w:r w:rsidRPr="00A256F7">
        <w:rPr>
          <w:sz w:val="24"/>
        </w:rPr>
        <w:t xml:space="preserve">Порядок оформления и предъявления Заказчику результатов работ </w:t>
      </w:r>
      <w:r w:rsidR="00DF4A14">
        <w:rPr>
          <w:sz w:val="24"/>
        </w:rPr>
        <w:t>опре</w:t>
      </w:r>
      <w:r w:rsidRPr="00A256F7">
        <w:rPr>
          <w:sz w:val="24"/>
        </w:rPr>
        <w:t xml:space="preserve">деляется технической документацией на </w:t>
      </w:r>
      <w:r w:rsidR="00DF4A14">
        <w:rPr>
          <w:sz w:val="24"/>
        </w:rPr>
        <w:t>испытания</w:t>
      </w:r>
      <w:r w:rsidRPr="00A256F7">
        <w:rPr>
          <w:sz w:val="24"/>
        </w:rPr>
        <w:t xml:space="preserve"> и </w:t>
      </w:r>
      <w:r w:rsidR="00DF4A14">
        <w:rPr>
          <w:sz w:val="24"/>
        </w:rPr>
        <w:t>измерения</w:t>
      </w:r>
      <w:r w:rsidR="00521423" w:rsidRPr="00A256F7">
        <w:rPr>
          <w:sz w:val="24"/>
        </w:rPr>
        <w:t>.</w:t>
      </w:r>
    </w:p>
    <w:p w:rsidR="009F6145" w:rsidRPr="00A256F7" w:rsidRDefault="00DF4A14" w:rsidP="00D75532">
      <w:pPr>
        <w:pStyle w:val="a3"/>
        <w:tabs>
          <w:tab w:val="num" w:pos="1134"/>
        </w:tabs>
        <w:spacing w:after="0" w:afterAutospacing="0"/>
        <w:rPr>
          <w:sz w:val="24"/>
        </w:rPr>
      </w:pPr>
      <w:r>
        <w:rPr>
          <w:sz w:val="24"/>
        </w:rPr>
        <w:t>Испытания, измерения и наладка</w:t>
      </w:r>
      <w:r w:rsidR="00080CC1" w:rsidRPr="00A256F7">
        <w:rPr>
          <w:sz w:val="24"/>
        </w:rPr>
        <w:t xml:space="preserve"> осуществляется в соответствии с эксплуатационной докум</w:t>
      </w:r>
      <w:r w:rsidR="009F6145" w:rsidRPr="00A256F7">
        <w:rPr>
          <w:sz w:val="24"/>
        </w:rPr>
        <w:t>ентацией на данное оборудование.</w:t>
      </w:r>
    </w:p>
    <w:p w:rsidR="004833F6" w:rsidRPr="00A256F7" w:rsidRDefault="004833F6" w:rsidP="00D75532">
      <w:pPr>
        <w:pStyle w:val="a3"/>
        <w:tabs>
          <w:tab w:val="num" w:pos="567"/>
        </w:tabs>
        <w:spacing w:after="0" w:afterAutospacing="0"/>
        <w:ind w:firstLine="0"/>
        <w:rPr>
          <w:sz w:val="24"/>
        </w:rPr>
      </w:pPr>
    </w:p>
    <w:p w:rsidR="009F6145" w:rsidRPr="00A256F7" w:rsidRDefault="004833F6" w:rsidP="00A256F7">
      <w:pPr>
        <w:pStyle w:val="a3"/>
        <w:tabs>
          <w:tab w:val="num" w:pos="567"/>
        </w:tabs>
        <w:spacing w:after="0" w:afterAutospacing="0"/>
        <w:jc w:val="center"/>
        <w:rPr>
          <w:b/>
          <w:sz w:val="24"/>
        </w:rPr>
      </w:pPr>
      <w:r w:rsidRPr="00A256F7">
        <w:rPr>
          <w:b/>
          <w:sz w:val="24"/>
        </w:rPr>
        <w:t xml:space="preserve">2. </w:t>
      </w:r>
      <w:r w:rsidR="009F6145" w:rsidRPr="00A256F7">
        <w:rPr>
          <w:b/>
          <w:sz w:val="24"/>
        </w:rPr>
        <w:t>ЦЕЛИ ТЕХНИЧЕСКОГО ОБСЛУЖИВАНИЯ</w:t>
      </w:r>
    </w:p>
    <w:p w:rsidR="009F6145" w:rsidRPr="00A256F7" w:rsidRDefault="009F6145" w:rsidP="00A256F7">
      <w:pPr>
        <w:pStyle w:val="a3"/>
        <w:tabs>
          <w:tab w:val="num" w:pos="567"/>
        </w:tabs>
        <w:spacing w:after="0" w:afterAutospacing="0"/>
        <w:jc w:val="center"/>
        <w:rPr>
          <w:b/>
          <w:sz w:val="24"/>
        </w:rPr>
      </w:pPr>
    </w:p>
    <w:p w:rsidR="009F6145" w:rsidRPr="00A256F7" w:rsidRDefault="009F6145" w:rsidP="00D75532">
      <w:pPr>
        <w:pStyle w:val="a3"/>
        <w:tabs>
          <w:tab w:val="num" w:pos="567"/>
        </w:tabs>
        <w:spacing w:after="0" w:afterAutospacing="0"/>
        <w:rPr>
          <w:sz w:val="24"/>
        </w:rPr>
      </w:pPr>
      <w:r w:rsidRPr="00A256F7">
        <w:rPr>
          <w:sz w:val="24"/>
        </w:rPr>
        <w:t xml:space="preserve">Основными целями </w:t>
      </w:r>
      <w:r w:rsidR="00DF4A14">
        <w:rPr>
          <w:sz w:val="24"/>
        </w:rPr>
        <w:t xml:space="preserve">ежегодных профилактических испытаний и измерений электрооборудования </w:t>
      </w:r>
      <w:r w:rsidRPr="00A256F7">
        <w:rPr>
          <w:sz w:val="24"/>
        </w:rPr>
        <w:t xml:space="preserve"> ЗАО «Далур» является</w:t>
      </w:r>
      <w:r w:rsidR="00DA2AB1">
        <w:rPr>
          <w:sz w:val="24"/>
        </w:rPr>
        <w:t>выявление составных частей  электрооборудования не отвечающих требованиям ПТЭ и ПУЭ</w:t>
      </w:r>
      <w:bookmarkStart w:id="2" w:name="_Toc306099148"/>
      <w:r w:rsidR="00FA58E5">
        <w:rPr>
          <w:sz w:val="24"/>
        </w:rPr>
        <w:t>.</w:t>
      </w:r>
    </w:p>
    <w:p w:rsidR="008D61A4" w:rsidRPr="008C719E" w:rsidRDefault="008D61A4" w:rsidP="008C719E">
      <w:pPr>
        <w:spacing w:after="200" w:line="276" w:lineRule="auto"/>
        <w:rPr>
          <w:rFonts w:ascii="Times New Roman" w:hAnsi="Times New Roman"/>
          <w:color w:val="000000"/>
          <w:lang w:val="ru-RU"/>
        </w:rPr>
      </w:pPr>
    </w:p>
    <w:p w:rsidR="009F6145" w:rsidRPr="00A256F7" w:rsidRDefault="007550D9" w:rsidP="00A256F7">
      <w:pPr>
        <w:pStyle w:val="a3"/>
        <w:tabs>
          <w:tab w:val="num" w:pos="567"/>
          <w:tab w:val="left" w:pos="1491"/>
        </w:tabs>
        <w:spacing w:after="0" w:afterAutospacing="0"/>
        <w:jc w:val="center"/>
        <w:rPr>
          <w:b/>
          <w:sz w:val="24"/>
        </w:rPr>
      </w:pPr>
      <w:r w:rsidRPr="00A256F7">
        <w:rPr>
          <w:b/>
          <w:bCs/>
          <w:sz w:val="24"/>
        </w:rPr>
        <w:t xml:space="preserve">3. </w:t>
      </w:r>
      <w:r w:rsidR="009F6145" w:rsidRPr="00A256F7">
        <w:rPr>
          <w:b/>
          <w:bCs/>
          <w:sz w:val="24"/>
        </w:rPr>
        <w:t xml:space="preserve">ОСНОВНЫЕ </w:t>
      </w:r>
      <w:r w:rsidR="009F6145" w:rsidRPr="00A256F7">
        <w:rPr>
          <w:b/>
          <w:sz w:val="24"/>
        </w:rPr>
        <w:t>ТРЕБОВАНИЯ К</w:t>
      </w:r>
      <w:bookmarkEnd w:id="2"/>
      <w:r w:rsidR="00FA58E5">
        <w:rPr>
          <w:b/>
          <w:sz w:val="24"/>
        </w:rPr>
        <w:t xml:space="preserve"> ПРОВЕДЕНИЮ ИСПЫТАНИЙ И ИЗМЕРЕНИЙ </w:t>
      </w:r>
      <w:r w:rsidR="00546F95">
        <w:rPr>
          <w:b/>
          <w:sz w:val="24"/>
        </w:rPr>
        <w:t>ЭЛЕКТРООБОРУДОВАНИЯ</w:t>
      </w:r>
      <w:r w:rsidR="00B33623" w:rsidRPr="00A256F7">
        <w:rPr>
          <w:b/>
          <w:sz w:val="24"/>
        </w:rPr>
        <w:t>.</w:t>
      </w:r>
    </w:p>
    <w:p w:rsidR="009F6145" w:rsidRPr="00A256F7" w:rsidRDefault="009F6145" w:rsidP="00A256F7">
      <w:pPr>
        <w:pStyle w:val="a3"/>
        <w:tabs>
          <w:tab w:val="num" w:pos="567"/>
        </w:tabs>
        <w:spacing w:after="0" w:afterAutospacing="0"/>
        <w:rPr>
          <w:sz w:val="24"/>
        </w:rPr>
      </w:pPr>
    </w:p>
    <w:p w:rsidR="00080CC1" w:rsidRPr="00A256F7" w:rsidRDefault="00080CC1" w:rsidP="00A256F7">
      <w:pPr>
        <w:pStyle w:val="2"/>
        <w:numPr>
          <w:ilvl w:val="1"/>
          <w:numId w:val="4"/>
        </w:numPr>
        <w:tabs>
          <w:tab w:val="num" w:pos="567"/>
        </w:tabs>
        <w:spacing w:after="0"/>
        <w:ind w:left="0" w:firstLine="709"/>
        <w:rPr>
          <w:sz w:val="24"/>
        </w:rPr>
      </w:pPr>
      <w:r w:rsidRPr="00A256F7">
        <w:rPr>
          <w:sz w:val="24"/>
          <w:lang w:val="ru-RU"/>
        </w:rPr>
        <w:t>Общиетребования</w:t>
      </w:r>
    </w:p>
    <w:p w:rsidR="00882D23" w:rsidRPr="00A256F7" w:rsidRDefault="00FA58E5" w:rsidP="00A256F7">
      <w:pPr>
        <w:pStyle w:val="3"/>
        <w:numPr>
          <w:ilvl w:val="2"/>
          <w:numId w:val="4"/>
        </w:numPr>
        <w:tabs>
          <w:tab w:val="num" w:pos="567"/>
        </w:tabs>
        <w:ind w:left="0" w:firstLine="709"/>
        <w:rPr>
          <w:sz w:val="24"/>
          <w:lang w:val="ru-RU"/>
        </w:rPr>
      </w:pPr>
      <w:proofErr w:type="spellStart"/>
      <w:r>
        <w:rPr>
          <w:sz w:val="24"/>
          <w:lang w:val="ru-RU"/>
        </w:rPr>
        <w:t>Электропрофилактические</w:t>
      </w:r>
      <w:proofErr w:type="spellEnd"/>
      <w:r>
        <w:rPr>
          <w:sz w:val="24"/>
          <w:lang w:val="ru-RU"/>
        </w:rPr>
        <w:t xml:space="preserve">  испытания и </w:t>
      </w:r>
      <w:proofErr w:type="spellStart"/>
      <w:r>
        <w:rPr>
          <w:sz w:val="24"/>
          <w:lang w:val="ru-RU"/>
        </w:rPr>
        <w:t>измерения</w:t>
      </w:r>
      <w:r w:rsidR="00546F95">
        <w:rPr>
          <w:sz w:val="24"/>
          <w:lang w:val="ru-RU"/>
        </w:rPr>
        <w:t>электрооборудования</w:t>
      </w:r>
      <w:proofErr w:type="spellEnd"/>
      <w:r w:rsidR="00080CC1" w:rsidRPr="00A256F7">
        <w:rPr>
          <w:sz w:val="24"/>
          <w:lang w:val="ru-RU"/>
        </w:rPr>
        <w:t xml:space="preserve"> ЗАО «Далур» должны быт</w:t>
      </w:r>
      <w:r w:rsidR="004732E8" w:rsidRPr="00A256F7">
        <w:rPr>
          <w:sz w:val="24"/>
          <w:lang w:val="ru-RU"/>
        </w:rPr>
        <w:t>ь</w:t>
      </w:r>
      <w:r>
        <w:rPr>
          <w:sz w:val="24"/>
          <w:lang w:val="ru-RU"/>
        </w:rPr>
        <w:t xml:space="preserve"> организованы в соответствии с </w:t>
      </w:r>
      <w:r w:rsidR="00882D23" w:rsidRPr="00A256F7">
        <w:rPr>
          <w:sz w:val="24"/>
          <w:lang w:val="ru-RU"/>
        </w:rPr>
        <w:t xml:space="preserve">ГОСТ </w:t>
      </w:r>
      <w:r>
        <w:rPr>
          <w:sz w:val="24"/>
          <w:lang w:val="ru-RU"/>
        </w:rPr>
        <w:t>1516.3-96 и ГОСТ 50571.16-2007</w:t>
      </w:r>
      <w:r w:rsidR="00882D23" w:rsidRPr="00A256F7">
        <w:rPr>
          <w:sz w:val="24"/>
          <w:lang w:val="ru-RU"/>
        </w:rPr>
        <w:t>.</w:t>
      </w:r>
    </w:p>
    <w:p w:rsidR="00080CC1" w:rsidRPr="00A256F7" w:rsidRDefault="00080CC1" w:rsidP="00A256F7">
      <w:pPr>
        <w:pStyle w:val="2"/>
        <w:numPr>
          <w:ilvl w:val="1"/>
          <w:numId w:val="4"/>
        </w:numPr>
        <w:tabs>
          <w:tab w:val="num" w:pos="567"/>
        </w:tabs>
        <w:spacing w:after="0"/>
        <w:ind w:left="0" w:firstLine="709"/>
        <w:rPr>
          <w:sz w:val="24"/>
          <w:lang w:val="ru-RU"/>
        </w:rPr>
      </w:pPr>
      <w:r w:rsidRPr="00A256F7">
        <w:rPr>
          <w:sz w:val="24"/>
          <w:lang w:val="ru-RU"/>
        </w:rPr>
        <w:t>Требования к квалификации обслуживающег</w:t>
      </w:r>
      <w:r w:rsidR="00DE6C58">
        <w:rPr>
          <w:sz w:val="24"/>
          <w:lang w:val="ru-RU"/>
        </w:rPr>
        <w:t>о персонала</w:t>
      </w:r>
      <w:r w:rsidRPr="00A256F7">
        <w:rPr>
          <w:sz w:val="24"/>
          <w:lang w:val="ru-RU"/>
        </w:rPr>
        <w:t>.</w:t>
      </w:r>
    </w:p>
    <w:p w:rsidR="00080CC1" w:rsidRPr="00A256F7" w:rsidRDefault="00080CC1" w:rsidP="00A256F7">
      <w:pPr>
        <w:pStyle w:val="3"/>
        <w:numPr>
          <w:ilvl w:val="2"/>
          <w:numId w:val="4"/>
        </w:numPr>
        <w:tabs>
          <w:tab w:val="num" w:pos="567"/>
        </w:tabs>
        <w:ind w:left="0" w:firstLine="709"/>
        <w:rPr>
          <w:sz w:val="24"/>
          <w:lang w:val="ru-RU"/>
        </w:rPr>
      </w:pPr>
      <w:r w:rsidRPr="00A256F7">
        <w:rPr>
          <w:sz w:val="24"/>
          <w:lang w:val="ru-RU"/>
        </w:rPr>
        <w:t xml:space="preserve">К выполнению работ допускаются лица, прошедшие проверку знаний по «Правилам технической эксплуатации электроустановок потребителей», «Правилам устройства электроустановок», «Межотраслевым правилам по охране труда (Правилам безопасности) при эксплуатации  электроустановок», имеющие группу по электробезопасности не ниже </w:t>
      </w:r>
      <w:r w:rsidRPr="00A256F7">
        <w:rPr>
          <w:sz w:val="24"/>
        </w:rPr>
        <w:t>III</w:t>
      </w:r>
      <w:r w:rsidRPr="00A256F7">
        <w:rPr>
          <w:sz w:val="24"/>
          <w:lang w:val="ru-RU"/>
        </w:rPr>
        <w:t>.</w:t>
      </w:r>
    </w:p>
    <w:p w:rsidR="00080CC1" w:rsidRPr="00A256F7" w:rsidRDefault="00080CC1" w:rsidP="00A256F7">
      <w:pPr>
        <w:pStyle w:val="2"/>
        <w:numPr>
          <w:ilvl w:val="1"/>
          <w:numId w:val="4"/>
        </w:numPr>
        <w:tabs>
          <w:tab w:val="num" w:pos="567"/>
        </w:tabs>
        <w:spacing w:after="0"/>
        <w:ind w:left="0" w:firstLine="709"/>
        <w:rPr>
          <w:sz w:val="24"/>
        </w:rPr>
      </w:pPr>
      <w:r w:rsidRPr="00A256F7">
        <w:rPr>
          <w:sz w:val="24"/>
          <w:lang w:val="ru-RU"/>
        </w:rPr>
        <w:t>Требования</w:t>
      </w:r>
      <w:r w:rsidRPr="00A256F7">
        <w:rPr>
          <w:sz w:val="24"/>
        </w:rPr>
        <w:t xml:space="preserve"> к </w:t>
      </w:r>
      <w:r w:rsidRPr="00A256F7">
        <w:rPr>
          <w:sz w:val="24"/>
          <w:lang w:val="ru-RU"/>
        </w:rPr>
        <w:t>безопасности</w:t>
      </w:r>
      <w:r w:rsidRPr="00A256F7">
        <w:rPr>
          <w:sz w:val="24"/>
        </w:rPr>
        <w:t>.</w:t>
      </w:r>
    </w:p>
    <w:p w:rsidR="00080CC1" w:rsidRPr="00A256F7" w:rsidRDefault="00546F95" w:rsidP="00A256F7">
      <w:pPr>
        <w:pStyle w:val="3"/>
        <w:numPr>
          <w:ilvl w:val="2"/>
          <w:numId w:val="4"/>
        </w:numPr>
        <w:tabs>
          <w:tab w:val="num" w:pos="567"/>
        </w:tabs>
        <w:ind w:left="0" w:firstLine="709"/>
        <w:rPr>
          <w:sz w:val="24"/>
          <w:lang w:val="ru-RU"/>
        </w:rPr>
      </w:pPr>
      <w:r>
        <w:rPr>
          <w:sz w:val="24"/>
          <w:lang w:val="ru-RU"/>
        </w:rPr>
        <w:t>При работе в электроустановках</w:t>
      </w:r>
      <w:r w:rsidR="00080CC1" w:rsidRPr="00A256F7">
        <w:rPr>
          <w:sz w:val="24"/>
          <w:lang w:val="ru-RU"/>
        </w:rPr>
        <w:t xml:space="preserve"> опасным производственным ф</w:t>
      </w:r>
      <w:r w:rsidR="00B33623" w:rsidRPr="00A256F7">
        <w:rPr>
          <w:sz w:val="24"/>
          <w:lang w:val="ru-RU"/>
        </w:rPr>
        <w:t>актором является напряжение 10кВ и 380</w:t>
      </w:r>
      <w:r w:rsidR="00080CC1" w:rsidRPr="00A256F7">
        <w:rPr>
          <w:sz w:val="24"/>
          <w:lang w:val="ru-RU"/>
        </w:rPr>
        <w:t>В 50 Гц в силовой электрической сети. В целях защиты персонала от поражения электрическим током все внешние токопроводящие элементы</w:t>
      </w:r>
      <w:proofErr w:type="gramStart"/>
      <w:r w:rsidR="00080CC1" w:rsidRPr="00A256F7">
        <w:rPr>
          <w:sz w:val="24"/>
          <w:lang w:val="ru-RU"/>
        </w:rPr>
        <w:t xml:space="preserve"> ,</w:t>
      </w:r>
      <w:proofErr w:type="gramEnd"/>
      <w:r w:rsidR="00080CC1" w:rsidRPr="00A256F7">
        <w:rPr>
          <w:sz w:val="24"/>
          <w:lang w:val="ru-RU"/>
        </w:rPr>
        <w:t xml:space="preserve"> которые могут находиться под напряжением или наведенным потенциалом, должны иметь защиту от случайного прикосновения, а сами технические средства иметь защитное заземление в соответствии с «Правилами устройства электроустановок» (ПУЭ).</w:t>
      </w:r>
    </w:p>
    <w:p w:rsidR="00080CC1" w:rsidRPr="00A256F7" w:rsidRDefault="00080CC1" w:rsidP="00A256F7">
      <w:pPr>
        <w:pStyle w:val="3"/>
        <w:numPr>
          <w:ilvl w:val="2"/>
          <w:numId w:val="4"/>
        </w:numPr>
        <w:tabs>
          <w:tab w:val="num" w:pos="567"/>
        </w:tabs>
        <w:ind w:left="0" w:firstLine="709"/>
        <w:rPr>
          <w:sz w:val="24"/>
          <w:lang w:val="ru-RU"/>
        </w:rPr>
      </w:pPr>
      <w:r w:rsidRPr="00A256F7">
        <w:rPr>
          <w:sz w:val="24"/>
          <w:lang w:val="ru-RU"/>
        </w:rPr>
        <w:lastRenderedPageBreak/>
        <w:t>При проведении</w:t>
      </w:r>
      <w:r w:rsidR="00DA2AB1">
        <w:rPr>
          <w:sz w:val="24"/>
          <w:lang w:val="ru-RU"/>
        </w:rPr>
        <w:t xml:space="preserve"> технического обслуживания,</w:t>
      </w:r>
      <w:r w:rsidR="00131A6C" w:rsidRPr="00A256F7">
        <w:rPr>
          <w:sz w:val="24"/>
          <w:lang w:val="ru-RU"/>
        </w:rPr>
        <w:t>ремонтных работ</w:t>
      </w:r>
      <w:r w:rsidR="00DE6C58">
        <w:rPr>
          <w:sz w:val="24"/>
          <w:lang w:val="ru-RU"/>
        </w:rPr>
        <w:t>,</w:t>
      </w:r>
      <w:r w:rsidR="00DA2AB1">
        <w:rPr>
          <w:sz w:val="24"/>
          <w:lang w:val="ru-RU"/>
        </w:rPr>
        <w:t xml:space="preserve"> испыта</w:t>
      </w:r>
      <w:r w:rsidR="00DE6C58">
        <w:rPr>
          <w:sz w:val="24"/>
          <w:lang w:val="ru-RU"/>
        </w:rPr>
        <w:t>н</w:t>
      </w:r>
      <w:r w:rsidR="00DA2AB1">
        <w:rPr>
          <w:sz w:val="24"/>
          <w:lang w:val="ru-RU"/>
        </w:rPr>
        <w:t xml:space="preserve">ий и измерений </w:t>
      </w:r>
      <w:r w:rsidR="00131A6C" w:rsidRPr="00A256F7">
        <w:rPr>
          <w:sz w:val="24"/>
          <w:lang w:val="ru-RU"/>
        </w:rPr>
        <w:t xml:space="preserve"> должны быть произведены необходимые отключения и оформлена необходимая документация.</w:t>
      </w:r>
    </w:p>
    <w:p w:rsidR="00080CC1" w:rsidRPr="00A256F7" w:rsidRDefault="00080CC1" w:rsidP="00A256F7">
      <w:pPr>
        <w:pStyle w:val="3"/>
        <w:numPr>
          <w:ilvl w:val="2"/>
          <w:numId w:val="4"/>
        </w:numPr>
        <w:tabs>
          <w:tab w:val="num" w:pos="567"/>
        </w:tabs>
        <w:ind w:left="0" w:firstLine="709"/>
        <w:rPr>
          <w:sz w:val="24"/>
          <w:lang w:val="ru-RU"/>
        </w:rPr>
      </w:pPr>
      <w:r w:rsidRPr="00A256F7">
        <w:rPr>
          <w:sz w:val="24"/>
          <w:lang w:val="ru-RU"/>
        </w:rPr>
        <w:t xml:space="preserve">При техническом обслуживании, ремонте и эксплуатации </w:t>
      </w:r>
      <w:r w:rsidR="00546F95">
        <w:rPr>
          <w:sz w:val="24"/>
          <w:lang w:val="ru-RU"/>
        </w:rPr>
        <w:t>электрооборудования</w:t>
      </w:r>
      <w:r w:rsidRPr="00A256F7">
        <w:rPr>
          <w:sz w:val="24"/>
          <w:lang w:val="ru-RU"/>
        </w:rPr>
        <w:t xml:space="preserve"> необходимо руководствоваться требованиями документов: ПОТ РМ-016-2001, РД 153-34.0-03.150-</w:t>
      </w:r>
      <w:r w:rsidR="00B33623" w:rsidRPr="00A256F7">
        <w:rPr>
          <w:sz w:val="24"/>
          <w:lang w:val="ru-RU"/>
        </w:rPr>
        <w:t>00</w:t>
      </w:r>
      <w:r w:rsidRPr="00A256F7">
        <w:rPr>
          <w:sz w:val="24"/>
          <w:lang w:val="ru-RU"/>
        </w:rPr>
        <w:t>.</w:t>
      </w:r>
    </w:p>
    <w:p w:rsidR="00080CC1" w:rsidRPr="00A256F7" w:rsidRDefault="00080CC1" w:rsidP="00A256F7">
      <w:pPr>
        <w:pStyle w:val="3"/>
        <w:numPr>
          <w:ilvl w:val="2"/>
          <w:numId w:val="4"/>
        </w:numPr>
        <w:tabs>
          <w:tab w:val="num" w:pos="567"/>
        </w:tabs>
        <w:ind w:left="0" w:firstLine="709"/>
        <w:rPr>
          <w:sz w:val="24"/>
          <w:lang w:val="ru-RU"/>
        </w:rPr>
      </w:pPr>
      <w:r w:rsidRPr="00A256F7">
        <w:rPr>
          <w:sz w:val="24"/>
          <w:lang w:val="ru-RU"/>
        </w:rPr>
        <w:t xml:space="preserve">При техническом обслуживании, ремонте и эксплуатации </w:t>
      </w:r>
      <w:r w:rsidR="00546F95">
        <w:rPr>
          <w:sz w:val="24"/>
          <w:lang w:val="ru-RU"/>
        </w:rPr>
        <w:t>электрооборудования</w:t>
      </w:r>
      <w:r w:rsidRPr="00A256F7">
        <w:rPr>
          <w:sz w:val="24"/>
          <w:lang w:val="ru-RU"/>
        </w:rPr>
        <w:t xml:space="preserve"> необходимо соблюдать требования безопасности, установленные «Межотраслевыми правилами по охране труда (правила безопасности) при эксплуатации электроустановок» (ПОТРМ-016-2001) и  ПУЭ.</w:t>
      </w:r>
    </w:p>
    <w:p w:rsidR="00077428" w:rsidRDefault="005F47B4" w:rsidP="00C86367">
      <w:pPr>
        <w:pStyle w:val="3"/>
        <w:numPr>
          <w:ilvl w:val="2"/>
          <w:numId w:val="4"/>
        </w:numPr>
        <w:tabs>
          <w:tab w:val="num" w:pos="567"/>
        </w:tabs>
        <w:ind w:left="0" w:firstLine="709"/>
        <w:rPr>
          <w:sz w:val="24"/>
          <w:lang w:val="ru-RU"/>
        </w:rPr>
      </w:pPr>
      <w:r w:rsidRPr="00A256F7">
        <w:rPr>
          <w:sz w:val="24"/>
          <w:lang w:val="ru-RU"/>
        </w:rPr>
        <w:t>Ремонт и</w:t>
      </w:r>
      <w:r w:rsidR="00080CC1" w:rsidRPr="00A256F7">
        <w:rPr>
          <w:sz w:val="24"/>
          <w:lang w:val="ru-RU"/>
        </w:rPr>
        <w:t xml:space="preserve"> техническо</w:t>
      </w:r>
      <w:r w:rsidRPr="00A256F7">
        <w:rPr>
          <w:sz w:val="24"/>
          <w:lang w:val="ru-RU"/>
        </w:rPr>
        <w:t>е обслуживание</w:t>
      </w:r>
      <w:r w:rsidR="00546F95">
        <w:rPr>
          <w:sz w:val="24"/>
          <w:lang w:val="ru-RU"/>
        </w:rPr>
        <w:t>электрооборудования</w:t>
      </w:r>
      <w:r w:rsidR="00FA58E5">
        <w:rPr>
          <w:sz w:val="24"/>
          <w:lang w:val="ru-RU"/>
        </w:rPr>
        <w:t>, испытания и измерения</w:t>
      </w:r>
      <w:r w:rsidR="00080CC1" w:rsidRPr="00A256F7">
        <w:rPr>
          <w:sz w:val="24"/>
          <w:lang w:val="ru-RU"/>
        </w:rPr>
        <w:t xml:space="preserve"> должны производить специалисты, имеющие </w:t>
      </w:r>
      <w:r w:rsidRPr="00A256F7">
        <w:rPr>
          <w:sz w:val="24"/>
          <w:lang w:val="ru-RU"/>
        </w:rPr>
        <w:t xml:space="preserve">соответствующую группу допуска и </w:t>
      </w:r>
      <w:r w:rsidR="00080CC1" w:rsidRPr="00A256F7">
        <w:rPr>
          <w:sz w:val="24"/>
          <w:lang w:val="ru-RU"/>
        </w:rPr>
        <w:t>квалификацию по эксплуатации и ремонту электро</w:t>
      </w:r>
      <w:r w:rsidRPr="00A256F7">
        <w:rPr>
          <w:sz w:val="24"/>
          <w:lang w:val="ru-RU"/>
        </w:rPr>
        <w:t>оборудования</w:t>
      </w:r>
      <w:r w:rsidR="00080CC1" w:rsidRPr="00A256F7">
        <w:rPr>
          <w:sz w:val="24"/>
          <w:lang w:val="ru-RU"/>
        </w:rPr>
        <w:t>, пре</w:t>
      </w:r>
      <w:r w:rsidR="00785531" w:rsidRPr="00A256F7">
        <w:rPr>
          <w:sz w:val="24"/>
          <w:lang w:val="ru-RU"/>
        </w:rPr>
        <w:t>дставляющая организациядолжна входить в СРО.</w:t>
      </w:r>
      <w:bookmarkStart w:id="3" w:name="_Toc306099149"/>
    </w:p>
    <w:p w:rsidR="00D75532" w:rsidRPr="00A256F7" w:rsidRDefault="00D75532" w:rsidP="00D75532">
      <w:pPr>
        <w:pStyle w:val="3"/>
        <w:tabs>
          <w:tab w:val="clear" w:pos="360"/>
        </w:tabs>
        <w:ind w:left="709" w:firstLine="0"/>
        <w:rPr>
          <w:sz w:val="24"/>
          <w:lang w:val="ru-RU"/>
        </w:rPr>
      </w:pPr>
    </w:p>
    <w:p w:rsidR="00080CC1" w:rsidRDefault="00080CC1" w:rsidP="00A256F7">
      <w:pPr>
        <w:pStyle w:val="3"/>
        <w:numPr>
          <w:ilvl w:val="0"/>
          <w:numId w:val="3"/>
        </w:numPr>
        <w:tabs>
          <w:tab w:val="num" w:pos="567"/>
        </w:tabs>
        <w:ind w:left="0" w:firstLine="709"/>
        <w:jc w:val="center"/>
        <w:rPr>
          <w:b/>
          <w:sz w:val="24"/>
          <w:lang w:val="ru-RU"/>
        </w:rPr>
      </w:pPr>
      <w:r w:rsidRPr="00A256F7">
        <w:rPr>
          <w:b/>
          <w:sz w:val="24"/>
          <w:lang w:val="ru-RU"/>
        </w:rPr>
        <w:t xml:space="preserve">СОСТАВ И СОДЕРЖАНИЕ РАБОТ ПО </w:t>
      </w:r>
      <w:r w:rsidR="00DE6C58">
        <w:rPr>
          <w:b/>
          <w:sz w:val="24"/>
          <w:lang w:val="ru-RU"/>
        </w:rPr>
        <w:t>ЭЛЕКТРОПРОФИЛАКТИЧЕС</w:t>
      </w:r>
      <w:r w:rsidR="000A109E">
        <w:rPr>
          <w:b/>
          <w:sz w:val="24"/>
          <w:lang w:val="ru-RU"/>
        </w:rPr>
        <w:t>КИМ ИСПЫТАНИЯМ И ИЗМЕРЕНИЯМ ЭЛЕ</w:t>
      </w:r>
      <w:r w:rsidR="00DE6C58">
        <w:rPr>
          <w:b/>
          <w:sz w:val="24"/>
          <w:lang w:val="ru-RU"/>
        </w:rPr>
        <w:t xml:space="preserve">КТРООБОРУДОВАНИЯ </w:t>
      </w:r>
      <w:r w:rsidRPr="00A256F7">
        <w:rPr>
          <w:b/>
          <w:sz w:val="24"/>
          <w:lang w:val="ru-RU"/>
        </w:rPr>
        <w:t>ЗАО «Далур»</w:t>
      </w:r>
      <w:bookmarkEnd w:id="3"/>
    </w:p>
    <w:p w:rsidR="00D75532" w:rsidRPr="00A256F7" w:rsidRDefault="00D75532" w:rsidP="00D75532">
      <w:pPr>
        <w:pStyle w:val="3"/>
        <w:tabs>
          <w:tab w:val="clear" w:pos="360"/>
        </w:tabs>
        <w:ind w:left="709" w:firstLine="0"/>
        <w:rPr>
          <w:b/>
          <w:sz w:val="24"/>
          <w:lang w:val="ru-RU"/>
        </w:rPr>
      </w:pPr>
    </w:p>
    <w:p w:rsidR="00080CC1" w:rsidRPr="00A256F7" w:rsidRDefault="00080CC1" w:rsidP="00D75532">
      <w:pPr>
        <w:pStyle w:val="a4"/>
        <w:numPr>
          <w:ilvl w:val="1"/>
          <w:numId w:val="3"/>
        </w:numPr>
        <w:tabs>
          <w:tab w:val="num" w:pos="993"/>
        </w:tabs>
        <w:ind w:left="0" w:firstLine="709"/>
        <w:rPr>
          <w:rFonts w:ascii="Times New Roman" w:hAnsi="Times New Roman"/>
          <w:b/>
          <w:lang w:val="ru-RU"/>
        </w:rPr>
      </w:pPr>
      <w:r w:rsidRPr="00A256F7">
        <w:rPr>
          <w:rFonts w:ascii="Times New Roman" w:hAnsi="Times New Roman"/>
          <w:b/>
          <w:lang w:val="ru-RU"/>
        </w:rPr>
        <w:t>Регламентные работы</w:t>
      </w:r>
    </w:p>
    <w:p w:rsidR="00DA34DB" w:rsidRPr="00A256F7" w:rsidRDefault="00DA34DB" w:rsidP="00DE6C58">
      <w:pPr>
        <w:tabs>
          <w:tab w:val="num" w:pos="993"/>
        </w:tabs>
        <w:ind w:firstLine="709"/>
        <w:jc w:val="both"/>
        <w:rPr>
          <w:rFonts w:ascii="Times New Roman" w:hAnsi="Times New Roman"/>
          <w:lang w:val="ru-RU"/>
        </w:rPr>
      </w:pPr>
    </w:p>
    <w:tbl>
      <w:tblPr>
        <w:tblStyle w:val="a5"/>
        <w:tblW w:w="0" w:type="auto"/>
        <w:tblLook w:val="04A0"/>
      </w:tblPr>
      <w:tblGrid>
        <w:gridCol w:w="534"/>
        <w:gridCol w:w="5244"/>
        <w:gridCol w:w="2268"/>
        <w:gridCol w:w="1655"/>
      </w:tblGrid>
      <w:tr w:rsidR="000A109E" w:rsidTr="000A109E">
        <w:tc>
          <w:tcPr>
            <w:tcW w:w="534" w:type="dxa"/>
          </w:tcPr>
          <w:p w:rsidR="000A109E" w:rsidRDefault="000A109E" w:rsidP="00A256F7">
            <w:pPr>
              <w:pStyle w:val="3"/>
              <w:tabs>
                <w:tab w:val="clear" w:pos="360"/>
                <w:tab w:val="num" w:pos="567"/>
              </w:tabs>
              <w:ind w:left="0" w:firstLine="0"/>
              <w:rPr>
                <w:sz w:val="24"/>
                <w:lang w:val="ru-RU"/>
              </w:rPr>
            </w:pPr>
          </w:p>
        </w:tc>
        <w:tc>
          <w:tcPr>
            <w:tcW w:w="5244" w:type="dxa"/>
          </w:tcPr>
          <w:p w:rsidR="000A109E" w:rsidRDefault="000A109E" w:rsidP="000A109E">
            <w:pPr>
              <w:pStyle w:val="3"/>
              <w:tabs>
                <w:tab w:val="clear" w:pos="360"/>
                <w:tab w:val="num" w:pos="567"/>
              </w:tabs>
              <w:ind w:left="0" w:firstLine="0"/>
              <w:jc w:val="center"/>
              <w:rPr>
                <w:sz w:val="24"/>
                <w:lang w:val="ru-RU"/>
              </w:rPr>
            </w:pPr>
            <w:r>
              <w:rPr>
                <w:sz w:val="24"/>
                <w:lang w:val="ru-RU"/>
              </w:rPr>
              <w:t>Вид работ</w:t>
            </w:r>
          </w:p>
          <w:p w:rsidR="000A109E" w:rsidRDefault="000A109E" w:rsidP="000A109E">
            <w:pPr>
              <w:pStyle w:val="3"/>
              <w:tabs>
                <w:tab w:val="clear" w:pos="360"/>
                <w:tab w:val="num" w:pos="567"/>
              </w:tabs>
              <w:ind w:left="0" w:firstLine="0"/>
              <w:jc w:val="center"/>
              <w:rPr>
                <w:sz w:val="24"/>
                <w:lang w:val="ru-RU"/>
              </w:rPr>
            </w:pPr>
          </w:p>
        </w:tc>
        <w:tc>
          <w:tcPr>
            <w:tcW w:w="2268" w:type="dxa"/>
          </w:tcPr>
          <w:p w:rsidR="000A109E" w:rsidRDefault="000A109E" w:rsidP="00A256F7">
            <w:pPr>
              <w:pStyle w:val="3"/>
              <w:tabs>
                <w:tab w:val="clear" w:pos="360"/>
                <w:tab w:val="num" w:pos="567"/>
              </w:tabs>
              <w:ind w:left="0" w:firstLine="0"/>
              <w:rPr>
                <w:sz w:val="24"/>
                <w:lang w:val="ru-RU"/>
              </w:rPr>
            </w:pPr>
            <w:r>
              <w:rPr>
                <w:sz w:val="24"/>
                <w:lang w:val="ru-RU"/>
              </w:rPr>
              <w:t>Единица измерения</w:t>
            </w:r>
          </w:p>
        </w:tc>
        <w:tc>
          <w:tcPr>
            <w:tcW w:w="1655" w:type="dxa"/>
          </w:tcPr>
          <w:p w:rsidR="000A109E" w:rsidRDefault="000A109E" w:rsidP="00A256F7">
            <w:pPr>
              <w:pStyle w:val="3"/>
              <w:tabs>
                <w:tab w:val="clear" w:pos="360"/>
                <w:tab w:val="num" w:pos="567"/>
              </w:tabs>
              <w:ind w:left="0" w:firstLine="0"/>
              <w:rPr>
                <w:sz w:val="24"/>
                <w:lang w:val="ru-RU"/>
              </w:rPr>
            </w:pPr>
            <w:r>
              <w:rPr>
                <w:sz w:val="24"/>
                <w:lang w:val="ru-RU"/>
              </w:rPr>
              <w:t>Количество</w:t>
            </w:r>
          </w:p>
        </w:tc>
      </w:tr>
      <w:tr w:rsidR="000A109E" w:rsidTr="000A109E">
        <w:tc>
          <w:tcPr>
            <w:tcW w:w="534" w:type="dxa"/>
          </w:tcPr>
          <w:p w:rsidR="000A109E" w:rsidRDefault="000A109E" w:rsidP="00A256F7">
            <w:pPr>
              <w:pStyle w:val="3"/>
              <w:tabs>
                <w:tab w:val="clear" w:pos="360"/>
                <w:tab w:val="num" w:pos="567"/>
              </w:tabs>
              <w:ind w:left="0" w:firstLine="0"/>
              <w:rPr>
                <w:sz w:val="24"/>
                <w:lang w:val="ru-RU"/>
              </w:rPr>
            </w:pPr>
            <w:r>
              <w:rPr>
                <w:sz w:val="24"/>
                <w:lang w:val="ru-RU"/>
              </w:rPr>
              <w:t>1</w:t>
            </w:r>
          </w:p>
        </w:tc>
        <w:tc>
          <w:tcPr>
            <w:tcW w:w="5244" w:type="dxa"/>
          </w:tcPr>
          <w:p w:rsidR="000A109E" w:rsidRDefault="000A109E" w:rsidP="00A256F7">
            <w:pPr>
              <w:pStyle w:val="3"/>
              <w:tabs>
                <w:tab w:val="clear" w:pos="360"/>
                <w:tab w:val="num" w:pos="567"/>
              </w:tabs>
              <w:ind w:left="0" w:firstLine="0"/>
              <w:rPr>
                <w:sz w:val="24"/>
                <w:lang w:val="ru-RU"/>
              </w:rPr>
            </w:pPr>
            <w:r>
              <w:rPr>
                <w:lang w:val="ru-RU"/>
              </w:rPr>
              <w:t>Испытание сборных и соединительных шин напряжением до 35кВ</w:t>
            </w:r>
          </w:p>
        </w:tc>
        <w:tc>
          <w:tcPr>
            <w:tcW w:w="2268" w:type="dxa"/>
          </w:tcPr>
          <w:p w:rsidR="000A109E" w:rsidRDefault="000A109E" w:rsidP="00A256F7">
            <w:pPr>
              <w:pStyle w:val="3"/>
              <w:tabs>
                <w:tab w:val="clear" w:pos="360"/>
                <w:tab w:val="num" w:pos="567"/>
              </w:tabs>
              <w:ind w:left="0" w:firstLine="0"/>
              <w:rPr>
                <w:sz w:val="24"/>
                <w:lang w:val="ru-RU"/>
              </w:rPr>
            </w:pPr>
            <w:r>
              <w:rPr>
                <w:sz w:val="24"/>
                <w:lang w:val="ru-RU"/>
              </w:rPr>
              <w:t>1 испытание</w:t>
            </w:r>
          </w:p>
        </w:tc>
        <w:tc>
          <w:tcPr>
            <w:tcW w:w="1655" w:type="dxa"/>
          </w:tcPr>
          <w:p w:rsidR="000A109E" w:rsidRDefault="000A109E" w:rsidP="000A109E">
            <w:pPr>
              <w:pStyle w:val="3"/>
              <w:tabs>
                <w:tab w:val="clear" w:pos="360"/>
                <w:tab w:val="num" w:pos="567"/>
              </w:tabs>
              <w:ind w:left="0" w:firstLine="0"/>
              <w:jc w:val="center"/>
              <w:rPr>
                <w:sz w:val="24"/>
                <w:lang w:val="ru-RU"/>
              </w:rPr>
            </w:pPr>
            <w:r>
              <w:rPr>
                <w:sz w:val="24"/>
                <w:lang w:val="ru-RU"/>
              </w:rPr>
              <w:t>69</w:t>
            </w:r>
          </w:p>
        </w:tc>
      </w:tr>
      <w:tr w:rsidR="000A109E" w:rsidTr="000A109E">
        <w:tc>
          <w:tcPr>
            <w:tcW w:w="534" w:type="dxa"/>
          </w:tcPr>
          <w:p w:rsidR="000A109E" w:rsidRDefault="000A109E" w:rsidP="00A256F7">
            <w:pPr>
              <w:pStyle w:val="3"/>
              <w:tabs>
                <w:tab w:val="clear" w:pos="360"/>
                <w:tab w:val="num" w:pos="567"/>
              </w:tabs>
              <w:ind w:left="0" w:firstLine="0"/>
              <w:rPr>
                <w:sz w:val="24"/>
                <w:lang w:val="ru-RU"/>
              </w:rPr>
            </w:pPr>
            <w:r>
              <w:rPr>
                <w:sz w:val="24"/>
                <w:lang w:val="ru-RU"/>
              </w:rPr>
              <w:t>2</w:t>
            </w:r>
          </w:p>
        </w:tc>
        <w:tc>
          <w:tcPr>
            <w:tcW w:w="5244" w:type="dxa"/>
          </w:tcPr>
          <w:p w:rsidR="000A109E" w:rsidRDefault="000A109E" w:rsidP="00A256F7">
            <w:pPr>
              <w:pStyle w:val="3"/>
              <w:tabs>
                <w:tab w:val="clear" w:pos="360"/>
                <w:tab w:val="num" w:pos="567"/>
              </w:tabs>
              <w:ind w:left="0" w:firstLine="0"/>
              <w:rPr>
                <w:sz w:val="24"/>
                <w:lang w:val="ru-RU"/>
              </w:rPr>
            </w:pPr>
            <w:r>
              <w:rPr>
                <w:lang w:val="ru-RU"/>
              </w:rPr>
              <w:t>Испытание обмоток силовых трансформаторов.</w:t>
            </w:r>
          </w:p>
        </w:tc>
        <w:tc>
          <w:tcPr>
            <w:tcW w:w="2268" w:type="dxa"/>
          </w:tcPr>
          <w:p w:rsidR="000A109E" w:rsidRDefault="000A109E" w:rsidP="00083DD6">
            <w:pPr>
              <w:pStyle w:val="3"/>
              <w:tabs>
                <w:tab w:val="clear" w:pos="360"/>
                <w:tab w:val="num" w:pos="567"/>
              </w:tabs>
              <w:ind w:left="0" w:firstLine="0"/>
              <w:rPr>
                <w:sz w:val="24"/>
                <w:lang w:val="ru-RU"/>
              </w:rPr>
            </w:pPr>
            <w:r>
              <w:rPr>
                <w:sz w:val="24"/>
                <w:lang w:val="ru-RU"/>
              </w:rPr>
              <w:t>1 испытание</w:t>
            </w:r>
          </w:p>
        </w:tc>
        <w:tc>
          <w:tcPr>
            <w:tcW w:w="1655" w:type="dxa"/>
          </w:tcPr>
          <w:p w:rsidR="000A109E" w:rsidRDefault="000A109E" w:rsidP="000A109E">
            <w:pPr>
              <w:pStyle w:val="3"/>
              <w:tabs>
                <w:tab w:val="clear" w:pos="360"/>
                <w:tab w:val="num" w:pos="567"/>
              </w:tabs>
              <w:ind w:left="0" w:firstLine="0"/>
              <w:jc w:val="center"/>
              <w:rPr>
                <w:sz w:val="24"/>
                <w:lang w:val="ru-RU"/>
              </w:rPr>
            </w:pPr>
            <w:r>
              <w:rPr>
                <w:sz w:val="24"/>
                <w:lang w:val="ru-RU"/>
              </w:rPr>
              <w:t>8</w:t>
            </w:r>
            <w:r w:rsidR="00D00D04">
              <w:rPr>
                <w:sz w:val="24"/>
                <w:lang w:val="ru-RU"/>
              </w:rPr>
              <w:t>1</w:t>
            </w:r>
          </w:p>
        </w:tc>
      </w:tr>
      <w:tr w:rsidR="000A109E" w:rsidTr="000A109E">
        <w:tc>
          <w:tcPr>
            <w:tcW w:w="534" w:type="dxa"/>
          </w:tcPr>
          <w:p w:rsidR="000A109E" w:rsidRDefault="000A109E" w:rsidP="00A256F7">
            <w:pPr>
              <w:pStyle w:val="3"/>
              <w:tabs>
                <w:tab w:val="clear" w:pos="360"/>
                <w:tab w:val="num" w:pos="567"/>
              </w:tabs>
              <w:ind w:left="0" w:firstLine="0"/>
              <w:rPr>
                <w:sz w:val="24"/>
                <w:lang w:val="ru-RU"/>
              </w:rPr>
            </w:pPr>
            <w:r>
              <w:rPr>
                <w:sz w:val="24"/>
                <w:lang w:val="ru-RU"/>
              </w:rPr>
              <w:t>3</w:t>
            </w:r>
          </w:p>
        </w:tc>
        <w:tc>
          <w:tcPr>
            <w:tcW w:w="5244" w:type="dxa"/>
          </w:tcPr>
          <w:p w:rsidR="000A109E" w:rsidRDefault="000A109E" w:rsidP="00A256F7">
            <w:pPr>
              <w:pStyle w:val="3"/>
              <w:tabs>
                <w:tab w:val="clear" w:pos="360"/>
                <w:tab w:val="num" w:pos="567"/>
              </w:tabs>
              <w:ind w:left="0" w:firstLine="0"/>
              <w:rPr>
                <w:sz w:val="24"/>
                <w:lang w:val="ru-RU"/>
              </w:rPr>
            </w:pPr>
            <w:r>
              <w:rPr>
                <w:lang w:val="ru-RU"/>
              </w:rPr>
              <w:t>Испытание кабелей силовых на рабочее напряжение до 10кВ.</w:t>
            </w:r>
          </w:p>
        </w:tc>
        <w:tc>
          <w:tcPr>
            <w:tcW w:w="2268" w:type="dxa"/>
          </w:tcPr>
          <w:p w:rsidR="000A109E" w:rsidRDefault="000A109E" w:rsidP="00083DD6">
            <w:pPr>
              <w:pStyle w:val="3"/>
              <w:tabs>
                <w:tab w:val="clear" w:pos="360"/>
                <w:tab w:val="num" w:pos="567"/>
              </w:tabs>
              <w:ind w:left="0" w:firstLine="0"/>
              <w:rPr>
                <w:sz w:val="24"/>
                <w:lang w:val="ru-RU"/>
              </w:rPr>
            </w:pPr>
            <w:r>
              <w:rPr>
                <w:sz w:val="24"/>
                <w:lang w:val="ru-RU"/>
              </w:rPr>
              <w:t>1 испытание</w:t>
            </w:r>
          </w:p>
        </w:tc>
        <w:tc>
          <w:tcPr>
            <w:tcW w:w="1655" w:type="dxa"/>
          </w:tcPr>
          <w:p w:rsidR="000A109E" w:rsidRDefault="000A109E" w:rsidP="000A109E">
            <w:pPr>
              <w:pStyle w:val="3"/>
              <w:tabs>
                <w:tab w:val="clear" w:pos="360"/>
                <w:tab w:val="num" w:pos="567"/>
              </w:tabs>
              <w:ind w:left="0" w:firstLine="0"/>
              <w:jc w:val="center"/>
              <w:rPr>
                <w:sz w:val="24"/>
                <w:lang w:val="ru-RU"/>
              </w:rPr>
            </w:pPr>
            <w:r>
              <w:rPr>
                <w:sz w:val="24"/>
                <w:lang w:val="ru-RU"/>
              </w:rPr>
              <w:t>69</w:t>
            </w:r>
          </w:p>
        </w:tc>
      </w:tr>
      <w:tr w:rsidR="000A109E" w:rsidTr="000A109E">
        <w:tc>
          <w:tcPr>
            <w:tcW w:w="534" w:type="dxa"/>
          </w:tcPr>
          <w:p w:rsidR="000A109E" w:rsidRDefault="000A109E" w:rsidP="00A256F7">
            <w:pPr>
              <w:pStyle w:val="3"/>
              <w:tabs>
                <w:tab w:val="clear" w:pos="360"/>
                <w:tab w:val="num" w:pos="567"/>
              </w:tabs>
              <w:ind w:left="0" w:firstLine="0"/>
              <w:rPr>
                <w:sz w:val="24"/>
                <w:lang w:val="ru-RU"/>
              </w:rPr>
            </w:pPr>
            <w:r>
              <w:rPr>
                <w:sz w:val="24"/>
                <w:lang w:val="ru-RU"/>
              </w:rPr>
              <w:t>4</w:t>
            </w:r>
          </w:p>
        </w:tc>
        <w:tc>
          <w:tcPr>
            <w:tcW w:w="5244" w:type="dxa"/>
          </w:tcPr>
          <w:p w:rsidR="000A109E" w:rsidRDefault="000A109E" w:rsidP="00A256F7">
            <w:pPr>
              <w:pStyle w:val="3"/>
              <w:tabs>
                <w:tab w:val="clear" w:pos="360"/>
                <w:tab w:val="num" w:pos="567"/>
              </w:tabs>
              <w:ind w:left="0" w:firstLine="0"/>
              <w:rPr>
                <w:sz w:val="24"/>
                <w:lang w:val="ru-RU"/>
              </w:rPr>
            </w:pPr>
            <w:r>
              <w:rPr>
                <w:lang w:val="ru-RU"/>
              </w:rPr>
              <w:t xml:space="preserve">Измерение сопротивления изоляции мегомметром кабельных и других линий напряжением до 1кВ, предназначенных для передачи электроэнергии к распределительным устройствам, щитам, шкафам, коммутационным аппаратами </w:t>
            </w:r>
            <w:proofErr w:type="spellStart"/>
            <w:r>
              <w:rPr>
                <w:lang w:val="ru-RU"/>
              </w:rPr>
              <w:t>электропотребителям</w:t>
            </w:r>
            <w:proofErr w:type="spellEnd"/>
          </w:p>
        </w:tc>
        <w:tc>
          <w:tcPr>
            <w:tcW w:w="2268" w:type="dxa"/>
          </w:tcPr>
          <w:p w:rsidR="000A109E" w:rsidRDefault="000A109E" w:rsidP="00A256F7">
            <w:pPr>
              <w:pStyle w:val="3"/>
              <w:tabs>
                <w:tab w:val="clear" w:pos="360"/>
                <w:tab w:val="num" w:pos="567"/>
              </w:tabs>
              <w:ind w:left="0" w:firstLine="0"/>
              <w:rPr>
                <w:sz w:val="24"/>
                <w:lang w:val="ru-RU"/>
              </w:rPr>
            </w:pPr>
            <w:r>
              <w:rPr>
                <w:sz w:val="24"/>
                <w:lang w:val="ru-RU"/>
              </w:rPr>
              <w:t>1 линия</w:t>
            </w:r>
          </w:p>
        </w:tc>
        <w:tc>
          <w:tcPr>
            <w:tcW w:w="1655" w:type="dxa"/>
          </w:tcPr>
          <w:p w:rsidR="000A109E" w:rsidRDefault="000A109E" w:rsidP="000A109E">
            <w:pPr>
              <w:pStyle w:val="3"/>
              <w:tabs>
                <w:tab w:val="clear" w:pos="360"/>
                <w:tab w:val="num" w:pos="567"/>
              </w:tabs>
              <w:ind w:left="0" w:firstLine="0"/>
              <w:jc w:val="center"/>
              <w:rPr>
                <w:sz w:val="24"/>
                <w:lang w:val="ru-RU"/>
              </w:rPr>
            </w:pPr>
            <w:r>
              <w:rPr>
                <w:sz w:val="24"/>
                <w:lang w:val="ru-RU"/>
              </w:rPr>
              <w:t>150</w:t>
            </w:r>
          </w:p>
        </w:tc>
      </w:tr>
      <w:tr w:rsidR="000A109E" w:rsidTr="000A109E">
        <w:tc>
          <w:tcPr>
            <w:tcW w:w="534" w:type="dxa"/>
          </w:tcPr>
          <w:p w:rsidR="000A109E" w:rsidRDefault="000A109E" w:rsidP="00A256F7">
            <w:pPr>
              <w:pStyle w:val="3"/>
              <w:tabs>
                <w:tab w:val="clear" w:pos="360"/>
                <w:tab w:val="num" w:pos="567"/>
              </w:tabs>
              <w:ind w:left="0" w:firstLine="0"/>
              <w:rPr>
                <w:sz w:val="24"/>
                <w:lang w:val="ru-RU"/>
              </w:rPr>
            </w:pPr>
            <w:r>
              <w:rPr>
                <w:sz w:val="24"/>
                <w:lang w:val="ru-RU"/>
              </w:rPr>
              <w:t>5</w:t>
            </w:r>
          </w:p>
        </w:tc>
        <w:tc>
          <w:tcPr>
            <w:tcW w:w="5244" w:type="dxa"/>
          </w:tcPr>
          <w:p w:rsidR="000A109E" w:rsidRDefault="000A109E" w:rsidP="00A256F7">
            <w:pPr>
              <w:pStyle w:val="3"/>
              <w:tabs>
                <w:tab w:val="clear" w:pos="360"/>
                <w:tab w:val="num" w:pos="567"/>
              </w:tabs>
              <w:ind w:left="0" w:firstLine="0"/>
              <w:rPr>
                <w:sz w:val="24"/>
                <w:lang w:val="ru-RU"/>
              </w:rPr>
            </w:pPr>
            <w:r>
              <w:rPr>
                <w:lang w:val="ru-RU"/>
              </w:rPr>
              <w:t>Измерение сопротивления изоляции мегомметром обмоток машин и аппаратов.</w:t>
            </w:r>
          </w:p>
        </w:tc>
        <w:tc>
          <w:tcPr>
            <w:tcW w:w="2268" w:type="dxa"/>
          </w:tcPr>
          <w:p w:rsidR="000A109E" w:rsidRDefault="000A109E" w:rsidP="00A256F7">
            <w:pPr>
              <w:pStyle w:val="3"/>
              <w:tabs>
                <w:tab w:val="clear" w:pos="360"/>
                <w:tab w:val="num" w:pos="567"/>
              </w:tabs>
              <w:ind w:left="0" w:firstLine="0"/>
              <w:rPr>
                <w:sz w:val="24"/>
                <w:lang w:val="ru-RU"/>
              </w:rPr>
            </w:pPr>
            <w:r>
              <w:rPr>
                <w:sz w:val="24"/>
                <w:lang w:val="ru-RU"/>
              </w:rPr>
              <w:t>1 измерение</w:t>
            </w:r>
          </w:p>
        </w:tc>
        <w:tc>
          <w:tcPr>
            <w:tcW w:w="1655" w:type="dxa"/>
          </w:tcPr>
          <w:p w:rsidR="000A109E" w:rsidRDefault="000A109E" w:rsidP="000A109E">
            <w:pPr>
              <w:pStyle w:val="3"/>
              <w:tabs>
                <w:tab w:val="clear" w:pos="360"/>
                <w:tab w:val="num" w:pos="567"/>
              </w:tabs>
              <w:ind w:left="0" w:firstLine="0"/>
              <w:jc w:val="center"/>
              <w:rPr>
                <w:sz w:val="24"/>
                <w:lang w:val="ru-RU"/>
              </w:rPr>
            </w:pPr>
            <w:r>
              <w:rPr>
                <w:sz w:val="24"/>
                <w:lang w:val="ru-RU"/>
              </w:rPr>
              <w:t>270</w:t>
            </w:r>
          </w:p>
        </w:tc>
      </w:tr>
      <w:tr w:rsidR="000A109E" w:rsidTr="000A109E">
        <w:tc>
          <w:tcPr>
            <w:tcW w:w="534" w:type="dxa"/>
          </w:tcPr>
          <w:p w:rsidR="000A109E" w:rsidRDefault="000A109E" w:rsidP="00A256F7">
            <w:pPr>
              <w:pStyle w:val="3"/>
              <w:tabs>
                <w:tab w:val="clear" w:pos="360"/>
                <w:tab w:val="num" w:pos="567"/>
              </w:tabs>
              <w:ind w:left="0" w:firstLine="0"/>
              <w:rPr>
                <w:sz w:val="24"/>
                <w:lang w:val="ru-RU"/>
              </w:rPr>
            </w:pPr>
            <w:r>
              <w:rPr>
                <w:sz w:val="24"/>
                <w:lang w:val="ru-RU"/>
              </w:rPr>
              <w:t>6</w:t>
            </w:r>
          </w:p>
        </w:tc>
        <w:tc>
          <w:tcPr>
            <w:tcW w:w="5244" w:type="dxa"/>
          </w:tcPr>
          <w:p w:rsidR="000A109E" w:rsidRDefault="000A109E" w:rsidP="00A256F7">
            <w:pPr>
              <w:pStyle w:val="3"/>
              <w:tabs>
                <w:tab w:val="clear" w:pos="360"/>
                <w:tab w:val="num" w:pos="567"/>
              </w:tabs>
              <w:ind w:left="0" w:firstLine="0"/>
              <w:rPr>
                <w:sz w:val="24"/>
                <w:lang w:val="ru-RU"/>
              </w:rPr>
            </w:pPr>
            <w:r>
              <w:rPr>
                <w:lang w:val="ru-RU"/>
              </w:rPr>
              <w:t>Проверка наличия цепи между заземлителями и заземленными элементами.</w:t>
            </w:r>
          </w:p>
        </w:tc>
        <w:tc>
          <w:tcPr>
            <w:tcW w:w="2268" w:type="dxa"/>
          </w:tcPr>
          <w:p w:rsidR="000A109E" w:rsidRDefault="000A109E" w:rsidP="00A256F7">
            <w:pPr>
              <w:pStyle w:val="3"/>
              <w:tabs>
                <w:tab w:val="clear" w:pos="360"/>
                <w:tab w:val="num" w:pos="567"/>
              </w:tabs>
              <w:ind w:left="0" w:firstLine="0"/>
              <w:rPr>
                <w:sz w:val="24"/>
                <w:lang w:val="ru-RU"/>
              </w:rPr>
            </w:pPr>
            <w:r>
              <w:rPr>
                <w:sz w:val="24"/>
                <w:lang w:val="ru-RU"/>
              </w:rPr>
              <w:t>100 точек</w:t>
            </w:r>
          </w:p>
        </w:tc>
        <w:tc>
          <w:tcPr>
            <w:tcW w:w="1655" w:type="dxa"/>
          </w:tcPr>
          <w:p w:rsidR="000A109E" w:rsidRDefault="000A109E" w:rsidP="000A109E">
            <w:pPr>
              <w:pStyle w:val="3"/>
              <w:tabs>
                <w:tab w:val="clear" w:pos="360"/>
                <w:tab w:val="num" w:pos="567"/>
              </w:tabs>
              <w:ind w:left="0" w:firstLine="0"/>
              <w:jc w:val="center"/>
              <w:rPr>
                <w:sz w:val="24"/>
                <w:lang w:val="ru-RU"/>
              </w:rPr>
            </w:pPr>
            <w:r>
              <w:rPr>
                <w:sz w:val="24"/>
                <w:lang w:val="ru-RU"/>
              </w:rPr>
              <w:t>3</w:t>
            </w:r>
          </w:p>
        </w:tc>
      </w:tr>
      <w:tr w:rsidR="000A109E" w:rsidTr="000A109E">
        <w:tc>
          <w:tcPr>
            <w:tcW w:w="534" w:type="dxa"/>
          </w:tcPr>
          <w:p w:rsidR="000A109E" w:rsidRDefault="000A109E" w:rsidP="00A256F7">
            <w:pPr>
              <w:pStyle w:val="3"/>
              <w:tabs>
                <w:tab w:val="clear" w:pos="360"/>
                <w:tab w:val="num" w:pos="567"/>
              </w:tabs>
              <w:ind w:left="0" w:firstLine="0"/>
              <w:rPr>
                <w:sz w:val="24"/>
                <w:lang w:val="ru-RU"/>
              </w:rPr>
            </w:pPr>
            <w:r>
              <w:rPr>
                <w:sz w:val="24"/>
                <w:lang w:val="ru-RU"/>
              </w:rPr>
              <w:t>7</w:t>
            </w:r>
          </w:p>
        </w:tc>
        <w:tc>
          <w:tcPr>
            <w:tcW w:w="5244" w:type="dxa"/>
          </w:tcPr>
          <w:p w:rsidR="000A109E" w:rsidRDefault="000A109E" w:rsidP="00A256F7">
            <w:pPr>
              <w:pStyle w:val="3"/>
              <w:tabs>
                <w:tab w:val="clear" w:pos="360"/>
                <w:tab w:val="num" w:pos="567"/>
              </w:tabs>
              <w:ind w:left="0" w:firstLine="0"/>
              <w:rPr>
                <w:sz w:val="24"/>
                <w:lang w:val="ru-RU"/>
              </w:rPr>
            </w:pPr>
            <w:r>
              <w:rPr>
                <w:lang w:val="ru-RU"/>
              </w:rPr>
              <w:t>Замер полного сопротивления цепи «фаза-нуль».</w:t>
            </w:r>
          </w:p>
        </w:tc>
        <w:tc>
          <w:tcPr>
            <w:tcW w:w="2268" w:type="dxa"/>
          </w:tcPr>
          <w:p w:rsidR="000A109E" w:rsidRDefault="000A109E" w:rsidP="00A256F7">
            <w:pPr>
              <w:pStyle w:val="3"/>
              <w:tabs>
                <w:tab w:val="clear" w:pos="360"/>
                <w:tab w:val="num" w:pos="567"/>
              </w:tabs>
              <w:ind w:left="0" w:firstLine="0"/>
              <w:rPr>
                <w:sz w:val="24"/>
                <w:lang w:val="ru-RU"/>
              </w:rPr>
            </w:pPr>
            <w:r>
              <w:rPr>
                <w:sz w:val="24"/>
                <w:lang w:val="ru-RU"/>
              </w:rPr>
              <w:t>1 токоприемник</w:t>
            </w:r>
          </w:p>
        </w:tc>
        <w:tc>
          <w:tcPr>
            <w:tcW w:w="1655" w:type="dxa"/>
          </w:tcPr>
          <w:p w:rsidR="000A109E" w:rsidRDefault="000A109E" w:rsidP="000A109E">
            <w:pPr>
              <w:pStyle w:val="3"/>
              <w:tabs>
                <w:tab w:val="clear" w:pos="360"/>
                <w:tab w:val="num" w:pos="567"/>
              </w:tabs>
              <w:ind w:left="0" w:firstLine="0"/>
              <w:jc w:val="center"/>
              <w:rPr>
                <w:sz w:val="24"/>
                <w:lang w:val="ru-RU"/>
              </w:rPr>
            </w:pPr>
            <w:r>
              <w:rPr>
                <w:sz w:val="24"/>
                <w:lang w:val="ru-RU"/>
              </w:rPr>
              <w:t>50</w:t>
            </w:r>
          </w:p>
        </w:tc>
      </w:tr>
      <w:tr w:rsidR="000A109E" w:rsidTr="000A109E">
        <w:tc>
          <w:tcPr>
            <w:tcW w:w="534" w:type="dxa"/>
          </w:tcPr>
          <w:p w:rsidR="000A109E" w:rsidRDefault="000A109E" w:rsidP="00A256F7">
            <w:pPr>
              <w:pStyle w:val="3"/>
              <w:tabs>
                <w:tab w:val="clear" w:pos="360"/>
                <w:tab w:val="num" w:pos="567"/>
              </w:tabs>
              <w:ind w:left="0" w:firstLine="0"/>
              <w:rPr>
                <w:sz w:val="24"/>
                <w:lang w:val="ru-RU"/>
              </w:rPr>
            </w:pPr>
            <w:r>
              <w:rPr>
                <w:sz w:val="24"/>
                <w:lang w:val="ru-RU"/>
              </w:rPr>
              <w:t>8</w:t>
            </w:r>
          </w:p>
        </w:tc>
        <w:tc>
          <w:tcPr>
            <w:tcW w:w="5244" w:type="dxa"/>
          </w:tcPr>
          <w:p w:rsidR="000A109E" w:rsidRDefault="000A109E" w:rsidP="00A256F7">
            <w:pPr>
              <w:pStyle w:val="3"/>
              <w:tabs>
                <w:tab w:val="clear" w:pos="360"/>
                <w:tab w:val="num" w:pos="567"/>
              </w:tabs>
              <w:ind w:left="0" w:firstLine="0"/>
              <w:rPr>
                <w:sz w:val="24"/>
                <w:lang w:val="ru-RU"/>
              </w:rPr>
            </w:pPr>
            <w:r>
              <w:rPr>
                <w:lang w:val="ru-RU"/>
              </w:rPr>
              <w:t>Измерение  сопротивления растеканию тока: контура с диагональю до 20 м.</w:t>
            </w:r>
          </w:p>
        </w:tc>
        <w:tc>
          <w:tcPr>
            <w:tcW w:w="2268" w:type="dxa"/>
          </w:tcPr>
          <w:p w:rsidR="000A109E" w:rsidRDefault="000A109E" w:rsidP="00A256F7">
            <w:pPr>
              <w:pStyle w:val="3"/>
              <w:tabs>
                <w:tab w:val="clear" w:pos="360"/>
                <w:tab w:val="num" w:pos="567"/>
              </w:tabs>
              <w:ind w:left="0" w:firstLine="0"/>
              <w:rPr>
                <w:sz w:val="24"/>
                <w:lang w:val="ru-RU"/>
              </w:rPr>
            </w:pPr>
            <w:r>
              <w:rPr>
                <w:sz w:val="24"/>
                <w:lang w:val="ru-RU"/>
              </w:rPr>
              <w:t>1 измерение</w:t>
            </w:r>
          </w:p>
        </w:tc>
        <w:tc>
          <w:tcPr>
            <w:tcW w:w="1655" w:type="dxa"/>
          </w:tcPr>
          <w:p w:rsidR="000A109E" w:rsidRDefault="000A109E" w:rsidP="000A109E">
            <w:pPr>
              <w:pStyle w:val="3"/>
              <w:tabs>
                <w:tab w:val="clear" w:pos="360"/>
                <w:tab w:val="num" w:pos="567"/>
              </w:tabs>
              <w:ind w:left="0" w:firstLine="0"/>
              <w:jc w:val="center"/>
              <w:rPr>
                <w:sz w:val="24"/>
                <w:lang w:val="ru-RU"/>
              </w:rPr>
            </w:pPr>
            <w:r>
              <w:rPr>
                <w:sz w:val="24"/>
                <w:lang w:val="ru-RU"/>
              </w:rPr>
              <w:t>51</w:t>
            </w:r>
          </w:p>
        </w:tc>
      </w:tr>
    </w:tbl>
    <w:p w:rsidR="00D737F9" w:rsidRDefault="00D737F9" w:rsidP="00A256F7">
      <w:pPr>
        <w:pStyle w:val="3"/>
        <w:tabs>
          <w:tab w:val="clear" w:pos="360"/>
          <w:tab w:val="num" w:pos="567"/>
        </w:tabs>
        <w:ind w:left="0" w:firstLine="709"/>
        <w:rPr>
          <w:sz w:val="24"/>
          <w:lang w:val="ru-RU"/>
        </w:rPr>
      </w:pPr>
    </w:p>
    <w:p w:rsidR="000A109E" w:rsidRPr="00A256F7" w:rsidRDefault="000A109E" w:rsidP="00A256F7">
      <w:pPr>
        <w:pStyle w:val="3"/>
        <w:tabs>
          <w:tab w:val="clear" w:pos="360"/>
          <w:tab w:val="num" w:pos="567"/>
        </w:tabs>
        <w:ind w:left="0" w:firstLine="709"/>
        <w:rPr>
          <w:sz w:val="24"/>
          <w:lang w:val="ru-RU"/>
        </w:rPr>
      </w:pPr>
    </w:p>
    <w:p w:rsidR="00080CC1" w:rsidRPr="00A256F7" w:rsidRDefault="00080CC1" w:rsidP="00A256F7">
      <w:pPr>
        <w:pStyle w:val="2"/>
        <w:numPr>
          <w:ilvl w:val="1"/>
          <w:numId w:val="7"/>
        </w:numPr>
        <w:tabs>
          <w:tab w:val="num" w:pos="567"/>
        </w:tabs>
        <w:spacing w:after="0"/>
        <w:ind w:left="0" w:firstLine="709"/>
        <w:rPr>
          <w:sz w:val="24"/>
          <w:lang w:val="ru-RU"/>
        </w:rPr>
      </w:pPr>
      <w:r w:rsidRPr="00A256F7">
        <w:rPr>
          <w:sz w:val="24"/>
          <w:lang w:val="ru-RU"/>
        </w:rPr>
        <w:t>Внеплановые работы</w:t>
      </w:r>
    </w:p>
    <w:p w:rsidR="00080CC1" w:rsidRPr="00A256F7" w:rsidRDefault="00080CC1" w:rsidP="00A256F7">
      <w:pPr>
        <w:pStyle w:val="3"/>
        <w:numPr>
          <w:ilvl w:val="2"/>
          <w:numId w:val="7"/>
        </w:numPr>
        <w:tabs>
          <w:tab w:val="num" w:pos="567"/>
        </w:tabs>
        <w:ind w:left="0" w:firstLine="709"/>
        <w:rPr>
          <w:sz w:val="24"/>
          <w:lang w:val="ru-RU"/>
        </w:rPr>
      </w:pPr>
      <w:r w:rsidRPr="00A256F7">
        <w:rPr>
          <w:sz w:val="24"/>
          <w:lang w:val="ru-RU"/>
        </w:rPr>
        <w:t>Внеплановые работы проводятся по требованию Заказчика</w:t>
      </w:r>
      <w:r w:rsidR="004833F6" w:rsidRPr="00A256F7">
        <w:rPr>
          <w:sz w:val="24"/>
          <w:lang w:val="ru-RU"/>
        </w:rPr>
        <w:t>.</w:t>
      </w:r>
    </w:p>
    <w:p w:rsidR="00966EED" w:rsidRDefault="00080CC1" w:rsidP="00A256F7">
      <w:pPr>
        <w:tabs>
          <w:tab w:val="num" w:pos="567"/>
        </w:tabs>
        <w:ind w:firstLine="709"/>
        <w:rPr>
          <w:rFonts w:ascii="Times New Roman" w:hAnsi="Times New Roman"/>
          <w:lang w:val="ru-RU"/>
        </w:rPr>
      </w:pPr>
      <w:r w:rsidRPr="00A256F7">
        <w:rPr>
          <w:rFonts w:ascii="Times New Roman" w:hAnsi="Times New Roman"/>
          <w:lang w:val="ru-RU"/>
        </w:rPr>
        <w:t>Состав и стоимость внеплановых работ определяется дополните</w:t>
      </w:r>
      <w:r w:rsidR="00DA34DB">
        <w:rPr>
          <w:rFonts w:ascii="Times New Roman" w:hAnsi="Times New Roman"/>
          <w:lang w:val="ru-RU"/>
        </w:rPr>
        <w:t>льным соглашением к Договору</w:t>
      </w:r>
      <w:r w:rsidR="00A9157D" w:rsidRPr="00A256F7">
        <w:rPr>
          <w:rFonts w:ascii="Times New Roman" w:hAnsi="Times New Roman"/>
          <w:lang w:val="ru-RU"/>
        </w:rPr>
        <w:t>.</w:t>
      </w:r>
    </w:p>
    <w:p w:rsidR="00D75532" w:rsidRPr="00A256F7" w:rsidRDefault="00D75532" w:rsidP="00A256F7">
      <w:pPr>
        <w:tabs>
          <w:tab w:val="num" w:pos="567"/>
        </w:tabs>
        <w:ind w:firstLine="709"/>
        <w:rPr>
          <w:rFonts w:ascii="Times New Roman" w:hAnsi="Times New Roman"/>
          <w:lang w:val="ru-RU"/>
        </w:rPr>
      </w:pPr>
    </w:p>
    <w:p w:rsidR="000A109E" w:rsidRDefault="000A109E" w:rsidP="00C86367">
      <w:pPr>
        <w:pStyle w:val="a4"/>
        <w:ind w:left="709"/>
        <w:jc w:val="center"/>
        <w:rPr>
          <w:rFonts w:ascii="Times New Roman" w:hAnsi="Times New Roman"/>
          <w:b/>
          <w:lang w:val="ru-RU"/>
        </w:rPr>
      </w:pPr>
    </w:p>
    <w:p w:rsidR="000A109E" w:rsidRDefault="000A109E" w:rsidP="00C86367">
      <w:pPr>
        <w:pStyle w:val="a4"/>
        <w:ind w:left="709"/>
        <w:jc w:val="center"/>
        <w:rPr>
          <w:rFonts w:ascii="Times New Roman" w:hAnsi="Times New Roman"/>
          <w:b/>
          <w:lang w:val="ru-RU"/>
        </w:rPr>
      </w:pPr>
    </w:p>
    <w:p w:rsidR="00A9157D" w:rsidRPr="00A256F7" w:rsidRDefault="00C86367" w:rsidP="00C86367">
      <w:pPr>
        <w:pStyle w:val="a4"/>
        <w:ind w:left="709"/>
        <w:jc w:val="center"/>
        <w:rPr>
          <w:rFonts w:ascii="Times New Roman" w:hAnsi="Times New Roman"/>
          <w:b/>
          <w:lang w:val="ru-RU"/>
        </w:rPr>
      </w:pPr>
      <w:r>
        <w:rPr>
          <w:rFonts w:ascii="Times New Roman" w:hAnsi="Times New Roman"/>
          <w:b/>
          <w:lang w:val="ru-RU"/>
        </w:rPr>
        <w:lastRenderedPageBreak/>
        <w:t xml:space="preserve">5. </w:t>
      </w:r>
      <w:r w:rsidR="00A9157D" w:rsidRPr="00A256F7">
        <w:rPr>
          <w:rFonts w:ascii="Times New Roman" w:hAnsi="Times New Roman"/>
          <w:b/>
          <w:lang w:val="ru-RU"/>
        </w:rPr>
        <w:t>Требования к документированию.</w:t>
      </w:r>
    </w:p>
    <w:p w:rsidR="00080CC1" w:rsidRPr="00A256F7" w:rsidRDefault="00080CC1" w:rsidP="00A256F7">
      <w:pPr>
        <w:pStyle w:val="2"/>
        <w:tabs>
          <w:tab w:val="clear" w:pos="360"/>
          <w:tab w:val="num" w:pos="567"/>
        </w:tabs>
        <w:spacing w:after="0"/>
        <w:ind w:left="0" w:firstLine="709"/>
        <w:jc w:val="center"/>
        <w:rPr>
          <w:sz w:val="24"/>
          <w:lang w:val="ru-RU"/>
        </w:rPr>
      </w:pPr>
      <w:r w:rsidRPr="00A256F7">
        <w:rPr>
          <w:sz w:val="24"/>
          <w:lang w:val="ru-RU"/>
        </w:rPr>
        <w:t>При составлении Документов необходимо следовать существующим нормам и требованиям:</w:t>
      </w:r>
    </w:p>
    <w:p w:rsidR="00080CC1" w:rsidRPr="00A256F7" w:rsidRDefault="00C86367" w:rsidP="00C86367">
      <w:pPr>
        <w:pStyle w:val="3"/>
        <w:tabs>
          <w:tab w:val="clear" w:pos="360"/>
        </w:tabs>
        <w:ind w:left="709" w:firstLine="0"/>
        <w:rPr>
          <w:sz w:val="24"/>
          <w:lang w:val="ru-RU"/>
        </w:rPr>
      </w:pPr>
      <w:r>
        <w:rPr>
          <w:sz w:val="24"/>
          <w:lang w:val="ru-RU"/>
        </w:rPr>
        <w:t>5.1</w:t>
      </w:r>
      <w:proofErr w:type="gramStart"/>
      <w:r w:rsidR="00080CC1" w:rsidRPr="00A256F7">
        <w:rPr>
          <w:sz w:val="24"/>
          <w:lang w:val="ru-RU"/>
        </w:rPr>
        <w:t>К</w:t>
      </w:r>
      <w:proofErr w:type="gramEnd"/>
      <w:r w:rsidR="00080CC1" w:rsidRPr="00A256F7">
        <w:rPr>
          <w:sz w:val="24"/>
          <w:lang w:val="ru-RU"/>
        </w:rPr>
        <w:t>аждому отчетному документу должен быть присвоен индивидуальный номер.</w:t>
      </w:r>
    </w:p>
    <w:p w:rsidR="00080CC1" w:rsidRPr="00A256F7" w:rsidRDefault="00C86367" w:rsidP="00C86367">
      <w:pPr>
        <w:pStyle w:val="3"/>
        <w:tabs>
          <w:tab w:val="clear" w:pos="360"/>
        </w:tabs>
        <w:ind w:left="709" w:firstLine="0"/>
        <w:rPr>
          <w:sz w:val="24"/>
          <w:lang w:val="ru-RU"/>
        </w:rPr>
      </w:pPr>
      <w:r>
        <w:rPr>
          <w:sz w:val="24"/>
          <w:lang w:val="ru-RU"/>
        </w:rPr>
        <w:t xml:space="preserve">5.2 </w:t>
      </w:r>
      <w:r w:rsidR="00080CC1" w:rsidRPr="00A256F7">
        <w:rPr>
          <w:sz w:val="24"/>
          <w:lang w:val="ru-RU"/>
        </w:rPr>
        <w:t>Завершение всех э</w:t>
      </w:r>
      <w:r w:rsidR="00DA34DB">
        <w:rPr>
          <w:sz w:val="24"/>
          <w:lang w:val="ru-RU"/>
        </w:rPr>
        <w:t>тапов работ</w:t>
      </w:r>
      <w:r w:rsidR="00080CC1" w:rsidRPr="00A256F7">
        <w:rPr>
          <w:sz w:val="24"/>
          <w:lang w:val="ru-RU"/>
        </w:rPr>
        <w:t xml:space="preserve"> должны заканчиваться оформлением документов, виды и состав которых должны соответствовать существующим нормам и требованиям.</w:t>
      </w:r>
    </w:p>
    <w:p w:rsidR="00080CC1" w:rsidRPr="00A256F7" w:rsidRDefault="00C86367" w:rsidP="00C86367">
      <w:pPr>
        <w:pStyle w:val="3"/>
        <w:tabs>
          <w:tab w:val="clear" w:pos="360"/>
        </w:tabs>
        <w:ind w:left="709" w:firstLine="0"/>
        <w:rPr>
          <w:sz w:val="24"/>
          <w:lang w:val="ru-RU"/>
        </w:rPr>
      </w:pPr>
      <w:r>
        <w:rPr>
          <w:sz w:val="24"/>
          <w:lang w:val="ru-RU"/>
        </w:rPr>
        <w:t>5.3</w:t>
      </w:r>
      <w:proofErr w:type="gramStart"/>
      <w:r w:rsidR="00080CC1" w:rsidRPr="00A256F7">
        <w:rPr>
          <w:sz w:val="24"/>
          <w:lang w:val="ru-RU"/>
        </w:rPr>
        <w:t>В</w:t>
      </w:r>
      <w:proofErr w:type="gramEnd"/>
      <w:r w:rsidR="00080CC1" w:rsidRPr="00A256F7">
        <w:rPr>
          <w:sz w:val="24"/>
          <w:lang w:val="ru-RU"/>
        </w:rPr>
        <w:t>се документы на бумажном носителе должны быть сброшюрованы в книги или тома</w:t>
      </w:r>
      <w:r w:rsidR="00966EED" w:rsidRPr="00A256F7">
        <w:rPr>
          <w:sz w:val="24"/>
          <w:lang w:val="ru-RU"/>
        </w:rPr>
        <w:t>.</w:t>
      </w:r>
    </w:p>
    <w:p w:rsidR="00C86367" w:rsidRDefault="00C86367" w:rsidP="00C86367">
      <w:pPr>
        <w:tabs>
          <w:tab w:val="num" w:pos="567"/>
        </w:tabs>
        <w:rPr>
          <w:rFonts w:ascii="Times New Roman" w:hAnsi="Times New Roman"/>
          <w:lang w:val="ru-RU"/>
        </w:rPr>
      </w:pPr>
    </w:p>
    <w:p w:rsidR="00C86367" w:rsidRPr="00A256F7" w:rsidRDefault="00C86367" w:rsidP="00A256F7">
      <w:pPr>
        <w:tabs>
          <w:tab w:val="num" w:pos="567"/>
        </w:tabs>
        <w:ind w:firstLine="709"/>
        <w:rPr>
          <w:rFonts w:ascii="Times New Roman" w:hAnsi="Times New Roman"/>
          <w:lang w:val="ru-RU"/>
        </w:rPr>
      </w:pPr>
    </w:p>
    <w:p w:rsidR="009633DD" w:rsidRDefault="009633DD" w:rsidP="00A256F7">
      <w:pPr>
        <w:tabs>
          <w:tab w:val="num" w:pos="567"/>
        </w:tabs>
        <w:ind w:firstLine="709"/>
        <w:rPr>
          <w:rFonts w:ascii="Times New Roman" w:hAnsi="Times New Roman"/>
          <w:lang w:val="ru-RU"/>
        </w:rPr>
      </w:pPr>
    </w:p>
    <w:p w:rsidR="004B2062" w:rsidRDefault="004B2062" w:rsidP="00A256F7">
      <w:pPr>
        <w:tabs>
          <w:tab w:val="num" w:pos="567"/>
        </w:tabs>
        <w:ind w:firstLine="709"/>
        <w:rPr>
          <w:rFonts w:ascii="Times New Roman" w:hAnsi="Times New Roman"/>
          <w:lang w:val="ru-RU"/>
        </w:rPr>
      </w:pPr>
    </w:p>
    <w:p w:rsidR="004B2062" w:rsidRDefault="004B2062" w:rsidP="00A256F7">
      <w:pPr>
        <w:tabs>
          <w:tab w:val="num" w:pos="567"/>
        </w:tabs>
        <w:ind w:firstLine="709"/>
        <w:rPr>
          <w:rFonts w:ascii="Times New Roman" w:hAnsi="Times New Roman"/>
          <w:lang w:val="ru-RU"/>
        </w:rPr>
      </w:pPr>
    </w:p>
    <w:p w:rsidR="004B2062" w:rsidRDefault="004B2062" w:rsidP="00A256F7">
      <w:pPr>
        <w:tabs>
          <w:tab w:val="num" w:pos="567"/>
        </w:tabs>
        <w:ind w:firstLine="709"/>
        <w:rPr>
          <w:rFonts w:ascii="Times New Roman" w:hAnsi="Times New Roman"/>
          <w:lang w:val="ru-RU"/>
        </w:rPr>
      </w:pPr>
    </w:p>
    <w:p w:rsidR="004B2062" w:rsidRDefault="004B2062" w:rsidP="00A256F7">
      <w:pPr>
        <w:tabs>
          <w:tab w:val="num" w:pos="567"/>
        </w:tabs>
        <w:ind w:firstLine="709"/>
        <w:rPr>
          <w:rFonts w:ascii="Times New Roman" w:hAnsi="Times New Roman"/>
          <w:lang w:val="ru-RU"/>
        </w:rPr>
      </w:pPr>
    </w:p>
    <w:p w:rsidR="004B2062" w:rsidRDefault="004B2062" w:rsidP="00A256F7">
      <w:pPr>
        <w:tabs>
          <w:tab w:val="num" w:pos="567"/>
        </w:tabs>
        <w:ind w:firstLine="709"/>
        <w:rPr>
          <w:rFonts w:ascii="Times New Roman" w:hAnsi="Times New Roman"/>
          <w:lang w:val="ru-RU"/>
        </w:rPr>
      </w:pPr>
    </w:p>
    <w:p w:rsidR="004B2062" w:rsidRPr="00A256F7" w:rsidRDefault="004B2062" w:rsidP="00A256F7">
      <w:pPr>
        <w:tabs>
          <w:tab w:val="num" w:pos="567"/>
        </w:tabs>
        <w:ind w:firstLine="709"/>
        <w:rPr>
          <w:rFonts w:ascii="Times New Roman" w:hAnsi="Times New Roman"/>
          <w:lang w:val="ru-RU"/>
        </w:rPr>
      </w:pPr>
    </w:p>
    <w:p w:rsidR="009633DD" w:rsidRPr="00A256F7" w:rsidRDefault="009633DD" w:rsidP="00D75532">
      <w:pPr>
        <w:tabs>
          <w:tab w:val="num" w:pos="142"/>
        </w:tabs>
        <w:rPr>
          <w:rFonts w:ascii="Times New Roman" w:hAnsi="Times New Roman"/>
          <w:lang w:val="ru-RU"/>
        </w:rPr>
      </w:pPr>
      <w:r w:rsidRPr="00A256F7">
        <w:rPr>
          <w:rFonts w:ascii="Times New Roman" w:hAnsi="Times New Roman"/>
          <w:lang w:val="ru-RU"/>
        </w:rPr>
        <w:t>СОГЛАСОВАНО:</w:t>
      </w:r>
    </w:p>
    <w:p w:rsidR="009633DD" w:rsidRPr="00A256F7" w:rsidRDefault="009633DD" w:rsidP="00D75532">
      <w:pPr>
        <w:tabs>
          <w:tab w:val="num" w:pos="142"/>
        </w:tabs>
        <w:rPr>
          <w:rFonts w:ascii="Times New Roman" w:hAnsi="Times New Roman"/>
          <w:lang w:val="ru-RU"/>
        </w:rPr>
      </w:pPr>
      <w:r w:rsidRPr="00A256F7">
        <w:rPr>
          <w:rFonts w:ascii="Times New Roman" w:hAnsi="Times New Roman"/>
          <w:lang w:val="ru-RU"/>
        </w:rPr>
        <w:t>Заказчик:                                                                       Исполнитель:</w:t>
      </w:r>
    </w:p>
    <w:p w:rsidR="009633DD" w:rsidRPr="00A256F7" w:rsidRDefault="009633DD" w:rsidP="00D75532">
      <w:pPr>
        <w:tabs>
          <w:tab w:val="num" w:pos="142"/>
        </w:tabs>
        <w:rPr>
          <w:rFonts w:ascii="Times New Roman" w:hAnsi="Times New Roman"/>
          <w:lang w:val="ru-RU"/>
        </w:rPr>
      </w:pPr>
      <w:r w:rsidRPr="00A256F7">
        <w:rPr>
          <w:rFonts w:ascii="Times New Roman" w:hAnsi="Times New Roman"/>
          <w:lang w:val="ru-RU"/>
        </w:rPr>
        <w:t>Главный энергетик ЗАО «Далур»                           _________________</w:t>
      </w:r>
      <w:proofErr w:type="gramStart"/>
      <w:r w:rsidR="00677F20" w:rsidRPr="00A256F7">
        <w:rPr>
          <w:rFonts w:ascii="Times New Roman" w:hAnsi="Times New Roman"/>
          <w:lang w:val="ru-RU"/>
        </w:rPr>
        <w:t xml:space="preserve">( </w:t>
      </w:r>
      <w:proofErr w:type="gramEnd"/>
      <w:r w:rsidR="00677F20" w:rsidRPr="00A256F7">
        <w:rPr>
          <w:rFonts w:ascii="Times New Roman" w:hAnsi="Times New Roman"/>
          <w:lang w:val="ru-RU"/>
        </w:rPr>
        <w:t>должность)</w:t>
      </w:r>
    </w:p>
    <w:p w:rsidR="009633DD" w:rsidRPr="00A256F7" w:rsidRDefault="009633DD" w:rsidP="00D75532">
      <w:pPr>
        <w:tabs>
          <w:tab w:val="num" w:pos="142"/>
        </w:tabs>
        <w:rPr>
          <w:rFonts w:ascii="Times New Roman" w:hAnsi="Times New Roman"/>
          <w:lang w:val="ru-RU"/>
        </w:rPr>
      </w:pPr>
      <w:r w:rsidRPr="00A256F7">
        <w:rPr>
          <w:rFonts w:ascii="Times New Roman" w:hAnsi="Times New Roman"/>
          <w:lang w:val="ru-RU"/>
        </w:rPr>
        <w:t xml:space="preserve">____________ С.И. Лыгалов                                    _________________ </w:t>
      </w:r>
      <w:r w:rsidR="00677F20" w:rsidRPr="00A256F7">
        <w:rPr>
          <w:rFonts w:ascii="Times New Roman" w:hAnsi="Times New Roman"/>
          <w:lang w:val="ru-RU"/>
        </w:rPr>
        <w:t>(Ф.И.О)</w:t>
      </w:r>
    </w:p>
    <w:sectPr w:rsidR="009633DD" w:rsidRPr="00A256F7" w:rsidSect="00A256F7">
      <w:pgSz w:w="11906" w:h="16838"/>
      <w:pgMar w:top="720" w:right="720" w:bottom="720"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786DD7"/>
    <w:multiLevelType w:val="multilevel"/>
    <w:tmpl w:val="2DA21C28"/>
    <w:lvl w:ilvl="0">
      <w:start w:val="4"/>
      <w:numFmt w:val="decimal"/>
      <w:lvlText w:val="%1"/>
      <w:lvlJc w:val="left"/>
      <w:pPr>
        <w:ind w:left="555" w:hanging="555"/>
      </w:pPr>
      <w:rPr>
        <w:rFonts w:hint="default"/>
      </w:rPr>
    </w:lvl>
    <w:lvl w:ilvl="1">
      <w:start w:val="1"/>
      <w:numFmt w:val="decimal"/>
      <w:lvlText w:val="%1.%2"/>
      <w:lvlJc w:val="left"/>
      <w:pPr>
        <w:ind w:left="980" w:hanging="555"/>
      </w:pPr>
      <w:rPr>
        <w:rFonts w:hint="default"/>
      </w:rPr>
    </w:lvl>
    <w:lvl w:ilvl="2">
      <w:start w:val="3"/>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1">
    <w:nsid w:val="29875915"/>
    <w:multiLevelType w:val="multilevel"/>
    <w:tmpl w:val="B7023D02"/>
    <w:lvl w:ilvl="0">
      <w:start w:val="4"/>
      <w:numFmt w:val="decimal"/>
      <w:lvlText w:val="%1."/>
      <w:lvlJc w:val="left"/>
      <w:pPr>
        <w:ind w:left="1211" w:hanging="360"/>
      </w:pPr>
      <w:rPr>
        <w:rFonts w:hint="default"/>
      </w:rPr>
    </w:lvl>
    <w:lvl w:ilvl="1">
      <w:start w:val="1"/>
      <w:numFmt w:val="decimal"/>
      <w:isLgl/>
      <w:lvlText w:val="%1.%2"/>
      <w:lvlJc w:val="left"/>
      <w:pPr>
        <w:ind w:left="1556" w:hanging="70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2">
    <w:nsid w:val="2A8F60C4"/>
    <w:multiLevelType w:val="multilevel"/>
    <w:tmpl w:val="3A0C26B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4292233B"/>
    <w:multiLevelType w:val="multilevel"/>
    <w:tmpl w:val="A7C82E60"/>
    <w:lvl w:ilvl="0">
      <w:start w:val="4"/>
      <w:numFmt w:val="decimal"/>
      <w:lvlText w:val="%1"/>
      <w:lvlJc w:val="left"/>
      <w:pPr>
        <w:ind w:left="600" w:hanging="600"/>
      </w:pPr>
      <w:rPr>
        <w:rFonts w:hint="default"/>
      </w:rPr>
    </w:lvl>
    <w:lvl w:ilvl="1">
      <w:start w:val="2"/>
      <w:numFmt w:val="decimal"/>
      <w:lvlText w:val="%1.%2"/>
      <w:lvlJc w:val="left"/>
      <w:pPr>
        <w:ind w:left="1385" w:hanging="600"/>
      </w:pPr>
      <w:rPr>
        <w:rFonts w:hint="default"/>
      </w:rPr>
    </w:lvl>
    <w:lvl w:ilvl="2">
      <w:start w:val="1"/>
      <w:numFmt w:val="decimal"/>
      <w:lvlText w:val="%1.%2.%3"/>
      <w:lvlJc w:val="left"/>
      <w:pPr>
        <w:ind w:left="2290" w:hanging="720"/>
      </w:pPr>
      <w:rPr>
        <w:rFonts w:hint="default"/>
      </w:rPr>
    </w:lvl>
    <w:lvl w:ilvl="3">
      <w:start w:val="1"/>
      <w:numFmt w:val="decimal"/>
      <w:lvlText w:val="%1.%2.%3.%4"/>
      <w:lvlJc w:val="left"/>
      <w:pPr>
        <w:ind w:left="3435" w:hanging="108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365" w:hanging="144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7295" w:hanging="1800"/>
      </w:pPr>
      <w:rPr>
        <w:rFonts w:hint="default"/>
      </w:rPr>
    </w:lvl>
    <w:lvl w:ilvl="8">
      <w:start w:val="1"/>
      <w:numFmt w:val="decimal"/>
      <w:lvlText w:val="%1.%2.%3.%4.%5.%6.%7.%8.%9"/>
      <w:lvlJc w:val="left"/>
      <w:pPr>
        <w:ind w:left="8440" w:hanging="2160"/>
      </w:pPr>
      <w:rPr>
        <w:rFonts w:hint="default"/>
      </w:rPr>
    </w:lvl>
  </w:abstractNum>
  <w:abstractNum w:abstractNumId="4">
    <w:nsid w:val="6BF96FE3"/>
    <w:multiLevelType w:val="multilevel"/>
    <w:tmpl w:val="3A0C26B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6E115549"/>
    <w:multiLevelType w:val="hybridMultilevel"/>
    <w:tmpl w:val="3AF64E04"/>
    <w:lvl w:ilvl="0" w:tplc="5D840E46">
      <w:start w:val="1"/>
      <w:numFmt w:val="bullet"/>
      <w:lvlText w:val="-"/>
      <w:lvlJc w:val="left"/>
      <w:pPr>
        <w:tabs>
          <w:tab w:val="num" w:pos="1789"/>
        </w:tabs>
        <w:ind w:left="1789" w:hanging="360"/>
      </w:pPr>
      <w:rPr>
        <w:rFonts w:ascii="Times New Roman" w:hAnsi="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
    <w:nsid w:val="78CF67F0"/>
    <w:multiLevelType w:val="multilevel"/>
    <w:tmpl w:val="4ACC0BD0"/>
    <w:lvl w:ilvl="0">
      <w:start w:val="1"/>
      <w:numFmt w:val="decimal"/>
      <w:lvlText w:val="%1"/>
      <w:lvlJc w:val="left"/>
      <w:pPr>
        <w:tabs>
          <w:tab w:val="num" w:pos="0"/>
        </w:tabs>
        <w:ind w:left="360" w:hanging="360"/>
      </w:pPr>
      <w:rPr>
        <w:rFonts w:ascii="Times New Roman" w:hAnsi="Times New Roman" w:cs="Times New Roman" w:hint="default"/>
        <w:b/>
        <w:i w:val="0"/>
        <w:color w:val="000000"/>
        <w:sz w:val="28"/>
        <w:u w:val="none"/>
      </w:rPr>
    </w:lvl>
    <w:lvl w:ilvl="1">
      <w:start w:val="1"/>
      <w:numFmt w:val="decimal"/>
      <w:lvlText w:val="%1.%2"/>
      <w:lvlJc w:val="left"/>
      <w:pPr>
        <w:tabs>
          <w:tab w:val="num" w:pos="0"/>
        </w:tabs>
        <w:ind w:left="567" w:hanging="567"/>
      </w:pPr>
      <w:rPr>
        <w:rFonts w:ascii="Times New Roman" w:hAnsi="Times New Roman" w:cs="Times New Roman" w:hint="default"/>
        <w:b/>
        <w:i w:val="0"/>
        <w:color w:val="000000"/>
        <w:sz w:val="26"/>
      </w:rPr>
    </w:lvl>
    <w:lvl w:ilvl="2">
      <w:start w:val="1"/>
      <w:numFmt w:val="decimal"/>
      <w:lvlText w:val="%1.%2.%3"/>
      <w:lvlJc w:val="left"/>
      <w:pPr>
        <w:tabs>
          <w:tab w:val="num" w:pos="851"/>
        </w:tabs>
        <w:ind w:left="851" w:hanging="851"/>
      </w:pPr>
      <w:rPr>
        <w:rFonts w:ascii="Times New Roman" w:hAnsi="Times New Roman" w:cs="Times New Roman" w:hint="default"/>
        <w:b w:val="0"/>
        <w:i w:val="0"/>
        <w:color w:val="000000"/>
        <w:sz w:val="24"/>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num w:numId="1">
    <w:abstractNumId w:val="6"/>
  </w:num>
  <w:num w:numId="2">
    <w:abstractNumId w:val="5"/>
  </w:num>
  <w:num w:numId="3">
    <w:abstractNumId w:val="1"/>
  </w:num>
  <w:num w:numId="4">
    <w:abstractNumId w:val="2"/>
  </w:num>
  <w:num w:numId="5">
    <w:abstractNumId w:val="4"/>
  </w:num>
  <w:num w:numId="6">
    <w:abstractNumId w:val="0"/>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44BB0"/>
    <w:rsid w:val="00077428"/>
    <w:rsid w:val="00080CC1"/>
    <w:rsid w:val="000A109E"/>
    <w:rsid w:val="000F75AF"/>
    <w:rsid w:val="0012043E"/>
    <w:rsid w:val="00131A6C"/>
    <w:rsid w:val="00165162"/>
    <w:rsid w:val="001B49E5"/>
    <w:rsid w:val="001E4DD5"/>
    <w:rsid w:val="001F1D37"/>
    <w:rsid w:val="00253587"/>
    <w:rsid w:val="004732E8"/>
    <w:rsid w:val="004833F6"/>
    <w:rsid w:val="00490815"/>
    <w:rsid w:val="004B2062"/>
    <w:rsid w:val="00515FBC"/>
    <w:rsid w:val="00521423"/>
    <w:rsid w:val="00546F95"/>
    <w:rsid w:val="005F47B4"/>
    <w:rsid w:val="00677F20"/>
    <w:rsid w:val="006B74A2"/>
    <w:rsid w:val="006C774C"/>
    <w:rsid w:val="00731020"/>
    <w:rsid w:val="00746B95"/>
    <w:rsid w:val="007550D9"/>
    <w:rsid w:val="00785531"/>
    <w:rsid w:val="007D090F"/>
    <w:rsid w:val="007D2643"/>
    <w:rsid w:val="007D72F3"/>
    <w:rsid w:val="007F6566"/>
    <w:rsid w:val="00882D23"/>
    <w:rsid w:val="008C719E"/>
    <w:rsid w:val="008D61A4"/>
    <w:rsid w:val="009633DD"/>
    <w:rsid w:val="00966EED"/>
    <w:rsid w:val="009A2623"/>
    <w:rsid w:val="009B7334"/>
    <w:rsid w:val="009F6145"/>
    <w:rsid w:val="00A038E5"/>
    <w:rsid w:val="00A04F00"/>
    <w:rsid w:val="00A20D89"/>
    <w:rsid w:val="00A256F7"/>
    <w:rsid w:val="00A44BB0"/>
    <w:rsid w:val="00A73734"/>
    <w:rsid w:val="00A9157D"/>
    <w:rsid w:val="00B33623"/>
    <w:rsid w:val="00B65A64"/>
    <w:rsid w:val="00B959AD"/>
    <w:rsid w:val="00BA150D"/>
    <w:rsid w:val="00BC1539"/>
    <w:rsid w:val="00BD3459"/>
    <w:rsid w:val="00BE4D4C"/>
    <w:rsid w:val="00C04164"/>
    <w:rsid w:val="00C2008E"/>
    <w:rsid w:val="00C86367"/>
    <w:rsid w:val="00D00D04"/>
    <w:rsid w:val="00D066F1"/>
    <w:rsid w:val="00D737F9"/>
    <w:rsid w:val="00D75532"/>
    <w:rsid w:val="00DA2AB1"/>
    <w:rsid w:val="00DA34DB"/>
    <w:rsid w:val="00DA3583"/>
    <w:rsid w:val="00DA4B0B"/>
    <w:rsid w:val="00DE6C58"/>
    <w:rsid w:val="00DF4A14"/>
    <w:rsid w:val="00E53EA8"/>
    <w:rsid w:val="00F2531F"/>
    <w:rsid w:val="00FA58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6B95"/>
    <w:pPr>
      <w:spacing w:after="0" w:line="240" w:lineRule="auto"/>
    </w:pPr>
    <w:rPr>
      <w:rFonts w:ascii="Calibri" w:eastAsia="Times New Roman" w:hAnsi="Calibri"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ГОСТ Абзац"/>
    <w:basedOn w:val="a"/>
    <w:uiPriority w:val="99"/>
    <w:rsid w:val="00080CC1"/>
    <w:pPr>
      <w:keepLines/>
      <w:spacing w:after="100" w:afterAutospacing="1"/>
      <w:ind w:firstLine="709"/>
      <w:contextualSpacing/>
      <w:jc w:val="both"/>
    </w:pPr>
    <w:rPr>
      <w:rFonts w:ascii="Times New Roman" w:hAnsi="Times New Roman"/>
      <w:color w:val="000000"/>
      <w:sz w:val="26"/>
      <w:lang w:val="ru-RU"/>
    </w:rPr>
  </w:style>
  <w:style w:type="paragraph" w:customStyle="1" w:styleId="1">
    <w:name w:val="ГОСТ Заголовок 1"/>
    <w:basedOn w:val="a"/>
    <w:uiPriority w:val="99"/>
    <w:rsid w:val="00080CC1"/>
    <w:pPr>
      <w:keepLines/>
      <w:pageBreakBefore/>
      <w:tabs>
        <w:tab w:val="num" w:pos="0"/>
      </w:tabs>
      <w:spacing w:after="120"/>
      <w:ind w:left="360" w:hanging="360"/>
      <w:outlineLvl w:val="0"/>
    </w:pPr>
    <w:rPr>
      <w:rFonts w:ascii="Times New Roman" w:hAnsi="Times New Roman"/>
      <w:b/>
      <w:color w:val="000000"/>
      <w:sz w:val="28"/>
      <w:lang w:val="ru-RU"/>
    </w:rPr>
  </w:style>
  <w:style w:type="paragraph" w:customStyle="1" w:styleId="2">
    <w:name w:val="ГОСТ Заголовок 2"/>
    <w:basedOn w:val="a"/>
    <w:uiPriority w:val="99"/>
    <w:rsid w:val="00080CC1"/>
    <w:pPr>
      <w:keepNext/>
      <w:keepLines/>
      <w:tabs>
        <w:tab w:val="num" w:pos="360"/>
      </w:tabs>
      <w:spacing w:after="120"/>
      <w:ind w:left="360" w:hanging="360"/>
      <w:outlineLvl w:val="1"/>
    </w:pPr>
    <w:rPr>
      <w:rFonts w:ascii="Times New Roman" w:hAnsi="Times New Roman"/>
      <w:b/>
      <w:sz w:val="26"/>
    </w:rPr>
  </w:style>
  <w:style w:type="paragraph" w:customStyle="1" w:styleId="3">
    <w:name w:val="ГОСТ Заголовок 3"/>
    <w:basedOn w:val="a"/>
    <w:uiPriority w:val="99"/>
    <w:rsid w:val="00080CC1"/>
    <w:pPr>
      <w:tabs>
        <w:tab w:val="num" w:pos="360"/>
      </w:tabs>
      <w:ind w:left="360" w:hanging="360"/>
      <w:jc w:val="both"/>
      <w:outlineLvl w:val="2"/>
    </w:pPr>
    <w:rPr>
      <w:rFonts w:ascii="Times New Roman" w:hAnsi="Times New Roman"/>
      <w:sz w:val="26"/>
    </w:rPr>
  </w:style>
  <w:style w:type="paragraph" w:styleId="a4">
    <w:name w:val="List Paragraph"/>
    <w:basedOn w:val="a"/>
    <w:uiPriority w:val="34"/>
    <w:qFormat/>
    <w:rsid w:val="00077428"/>
    <w:pPr>
      <w:ind w:left="720"/>
      <w:contextualSpacing/>
    </w:pPr>
  </w:style>
  <w:style w:type="table" w:styleId="a5">
    <w:name w:val="Table Grid"/>
    <w:basedOn w:val="a1"/>
    <w:uiPriority w:val="59"/>
    <w:rsid w:val="000A10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6B95"/>
    <w:pPr>
      <w:spacing w:after="0" w:line="240" w:lineRule="auto"/>
    </w:pPr>
    <w:rPr>
      <w:rFonts w:ascii="Calibri" w:eastAsia="Times New Roman" w:hAnsi="Calibri"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ГОСТ Абзац"/>
    <w:basedOn w:val="a"/>
    <w:uiPriority w:val="99"/>
    <w:rsid w:val="00080CC1"/>
    <w:pPr>
      <w:keepLines/>
      <w:spacing w:after="100" w:afterAutospacing="1"/>
      <w:ind w:firstLine="709"/>
      <w:contextualSpacing/>
      <w:jc w:val="both"/>
    </w:pPr>
    <w:rPr>
      <w:rFonts w:ascii="Times New Roman" w:hAnsi="Times New Roman"/>
      <w:color w:val="000000"/>
      <w:sz w:val="26"/>
      <w:lang w:val="ru-RU"/>
    </w:rPr>
  </w:style>
  <w:style w:type="paragraph" w:customStyle="1" w:styleId="1">
    <w:name w:val="ГОСТ Заголовок 1"/>
    <w:basedOn w:val="a"/>
    <w:uiPriority w:val="99"/>
    <w:rsid w:val="00080CC1"/>
    <w:pPr>
      <w:keepLines/>
      <w:pageBreakBefore/>
      <w:tabs>
        <w:tab w:val="num" w:pos="0"/>
      </w:tabs>
      <w:spacing w:after="120"/>
      <w:ind w:left="360" w:hanging="360"/>
      <w:outlineLvl w:val="0"/>
    </w:pPr>
    <w:rPr>
      <w:rFonts w:ascii="Times New Roman" w:hAnsi="Times New Roman"/>
      <w:b/>
      <w:color w:val="000000"/>
      <w:sz w:val="28"/>
      <w:lang w:val="ru-RU"/>
    </w:rPr>
  </w:style>
  <w:style w:type="paragraph" w:customStyle="1" w:styleId="2">
    <w:name w:val="ГОСТ Заголовок 2"/>
    <w:basedOn w:val="a"/>
    <w:uiPriority w:val="99"/>
    <w:rsid w:val="00080CC1"/>
    <w:pPr>
      <w:keepNext/>
      <w:keepLines/>
      <w:tabs>
        <w:tab w:val="num" w:pos="360"/>
      </w:tabs>
      <w:spacing w:after="120"/>
      <w:ind w:left="360" w:hanging="360"/>
      <w:outlineLvl w:val="1"/>
    </w:pPr>
    <w:rPr>
      <w:rFonts w:ascii="Times New Roman" w:hAnsi="Times New Roman"/>
      <w:b/>
      <w:sz w:val="26"/>
    </w:rPr>
  </w:style>
  <w:style w:type="paragraph" w:customStyle="1" w:styleId="3">
    <w:name w:val="ГОСТ Заголовок 3"/>
    <w:basedOn w:val="a"/>
    <w:uiPriority w:val="99"/>
    <w:rsid w:val="00080CC1"/>
    <w:pPr>
      <w:tabs>
        <w:tab w:val="num" w:pos="360"/>
      </w:tabs>
      <w:ind w:left="360" w:hanging="360"/>
      <w:jc w:val="both"/>
      <w:outlineLvl w:val="2"/>
    </w:pPr>
    <w:rPr>
      <w:rFonts w:ascii="Times New Roman" w:hAnsi="Times New Roman"/>
      <w:sz w:val="26"/>
    </w:rPr>
  </w:style>
  <w:style w:type="paragraph" w:styleId="a4">
    <w:name w:val="List Paragraph"/>
    <w:basedOn w:val="a"/>
    <w:uiPriority w:val="34"/>
    <w:qFormat/>
    <w:rsid w:val="00077428"/>
    <w:pPr>
      <w:ind w:left="720"/>
      <w:contextualSpacing/>
    </w:pPr>
  </w:style>
  <w:style w:type="table" w:styleId="a5">
    <w:name w:val="Table Grid"/>
    <w:basedOn w:val="a1"/>
    <w:uiPriority w:val="59"/>
    <w:rsid w:val="000A10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67CD-65B4-4874-B342-7F46564EB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855</Words>
  <Characters>4875</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Далур</Company>
  <LinksUpToDate>false</LinksUpToDate>
  <CharactersWithSpaces>5719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Сидоров А.В.</cp:lastModifiedBy>
  <cp:revision>2</cp:revision>
  <dcterms:created xsi:type="dcterms:W3CDTF">2012-08-31T11:01:00Z</dcterms:created>
  <dcterms:modified xsi:type="dcterms:W3CDTF">2012-08-31T11:01:00Z</dcterms:modified>
</cp:coreProperties>
</file>