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25B" w:rsidRPr="00FC009D" w:rsidRDefault="008D125B" w:rsidP="008D125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07673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D125B" w:rsidRPr="00347B82" w:rsidRDefault="008D125B" w:rsidP="008D125B">
      <w:pPr>
        <w:rPr>
          <w:sz w:val="28"/>
          <w:szCs w:val="28"/>
        </w:rPr>
      </w:pPr>
    </w:p>
    <w:p w:rsidR="008D125B" w:rsidRPr="00B86755"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8D125B" w:rsidRPr="005C0EF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8D125B" w:rsidRDefault="008D125B" w:rsidP="008D125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D125B" w:rsidRPr="00B34CAB" w:rsidRDefault="008D125B" w:rsidP="008D125B">
      <w:pPr>
        <w:tabs>
          <w:tab w:val="left" w:pos="1134"/>
        </w:tabs>
        <w:ind w:left="709"/>
        <w:contextualSpacing/>
        <w:jc w:val="both"/>
        <w:rPr>
          <w:rFonts w:eastAsia="Calibri"/>
          <w:bCs/>
          <w:sz w:val="28"/>
          <w:szCs w:val="28"/>
          <w:lang w:eastAsia="en-US"/>
        </w:rPr>
      </w:pPr>
    </w:p>
    <w:p w:rsidR="008D125B" w:rsidRPr="00B86755" w:rsidRDefault="008D125B" w:rsidP="008D125B">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72BA5">
        <w:rPr>
          <w:rFonts w:ascii="Times New Roman" w:hAnsi="Times New Roman"/>
          <w:spacing w:val="-6"/>
          <w:sz w:val="28"/>
          <w:szCs w:val="28"/>
        </w:rPr>
        <w:t>«</w:t>
      </w:r>
      <w:r w:rsidRPr="00A04498">
        <w:rPr>
          <w:rFonts w:ascii="Times New Roman" w:hAnsi="Times New Roman"/>
          <w:spacing w:val="-6"/>
          <w:sz w:val="28"/>
          <w:szCs w:val="28"/>
        </w:rPr>
        <w:t xml:space="preserve">Разработка и внедрение информационной системы </w:t>
      </w:r>
      <w:r>
        <w:rPr>
          <w:rFonts w:ascii="Times New Roman" w:hAnsi="Times New Roman"/>
          <w:spacing w:val="-6"/>
          <w:sz w:val="28"/>
          <w:szCs w:val="28"/>
        </w:rPr>
        <w:t>«</w:t>
      </w:r>
      <w:r w:rsidRPr="00A04498">
        <w:rPr>
          <w:rFonts w:ascii="Times New Roman" w:hAnsi="Times New Roman"/>
          <w:spacing w:val="-6"/>
          <w:sz w:val="28"/>
          <w:szCs w:val="28"/>
        </w:rPr>
        <w:t>АСУС-И</w:t>
      </w:r>
      <w:r>
        <w:rPr>
          <w:rFonts w:ascii="Times New Roman" w:hAnsi="Times New Roman"/>
          <w:spacing w:val="-6"/>
          <w:sz w:val="28"/>
          <w:szCs w:val="28"/>
        </w:rPr>
        <w:t>»</w:t>
      </w:r>
      <w:r w:rsidRPr="00A04498">
        <w:rPr>
          <w:rFonts w:ascii="Times New Roman" w:hAnsi="Times New Roman"/>
          <w:spacing w:val="-6"/>
          <w:sz w:val="28"/>
          <w:szCs w:val="28"/>
        </w:rPr>
        <w:t xml:space="preserve"> на платформе 1С </w:t>
      </w:r>
      <w:r>
        <w:rPr>
          <w:rFonts w:ascii="Times New Roman" w:hAnsi="Times New Roman"/>
          <w:spacing w:val="-6"/>
          <w:sz w:val="28"/>
          <w:szCs w:val="28"/>
        </w:rPr>
        <w:t>«</w:t>
      </w:r>
      <w:r w:rsidRPr="00A04498">
        <w:rPr>
          <w:rFonts w:ascii="Times New Roman" w:hAnsi="Times New Roman"/>
          <w:spacing w:val="-6"/>
          <w:sz w:val="28"/>
          <w:szCs w:val="28"/>
        </w:rPr>
        <w:t>Предприятие 8</w:t>
      </w:r>
      <w:r>
        <w:rPr>
          <w:rFonts w:ascii="Times New Roman" w:hAnsi="Times New Roman"/>
          <w:spacing w:val="-6"/>
          <w:sz w:val="28"/>
          <w:szCs w:val="28"/>
        </w:rPr>
        <w:t>»</w:t>
      </w:r>
      <w:r w:rsidRPr="00A04498">
        <w:rPr>
          <w:rFonts w:ascii="Times New Roman" w:hAnsi="Times New Roman"/>
          <w:spacing w:val="-6"/>
          <w:sz w:val="28"/>
          <w:szCs w:val="28"/>
        </w:rPr>
        <w:t xml:space="preserve"> (версия 8.2z) для объектов соору</w:t>
      </w:r>
      <w:r>
        <w:rPr>
          <w:rFonts w:ascii="Times New Roman" w:hAnsi="Times New Roman"/>
          <w:spacing w:val="-6"/>
          <w:sz w:val="28"/>
          <w:szCs w:val="28"/>
        </w:rPr>
        <w:t>жения АЭС за рубежом РФ»</w:t>
      </w:r>
      <w:r w:rsidRPr="005C0EFF">
        <w:rPr>
          <w:rFonts w:ascii="Times New Roman" w:hAnsi="Times New Roman"/>
          <w:spacing w:val="-6"/>
          <w:sz w:val="28"/>
          <w:szCs w:val="28"/>
        </w:rPr>
        <w:t>.</w:t>
      </w:r>
    </w:p>
    <w:p w:rsidR="008D125B" w:rsidRPr="005C0EFF" w:rsidRDefault="008D125B" w:rsidP="008D125B">
      <w:pPr>
        <w:tabs>
          <w:tab w:val="left" w:pos="1134"/>
        </w:tabs>
        <w:ind w:left="709"/>
        <w:contextualSpacing/>
        <w:jc w:val="both"/>
        <w:rPr>
          <w:b/>
          <w:spacing w:val="-6"/>
          <w:sz w:val="28"/>
          <w:szCs w:val="28"/>
        </w:rPr>
      </w:pPr>
    </w:p>
    <w:p w:rsidR="008D125B" w:rsidRPr="006A42D1" w:rsidRDefault="008D125B" w:rsidP="008D125B">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8D125B" w:rsidRPr="006A42D1" w:rsidRDefault="008D125B" w:rsidP="008D125B">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8D125B" w:rsidRDefault="008D125B" w:rsidP="008D125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8D125B" w:rsidRPr="00B86755" w:rsidRDefault="008D125B" w:rsidP="008D125B">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8D125B" w:rsidRPr="005C0EFF" w:rsidRDefault="008D125B" w:rsidP="008D125B">
      <w:pPr>
        <w:tabs>
          <w:tab w:val="left" w:pos="1134"/>
        </w:tabs>
        <w:ind w:firstLine="709"/>
        <w:contextualSpacing/>
        <w:jc w:val="both"/>
        <w:rPr>
          <w:sz w:val="28"/>
          <w:szCs w:val="28"/>
        </w:rPr>
      </w:pPr>
    </w:p>
    <w:p w:rsidR="008D125B" w:rsidRPr="00EC5CDB" w:rsidRDefault="008D125B" w:rsidP="008D125B">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D125B" w:rsidRPr="005C0EFF" w:rsidRDefault="008D125B" w:rsidP="008D125B">
      <w:pPr>
        <w:tabs>
          <w:tab w:val="left" w:pos="1134"/>
        </w:tabs>
        <w:ind w:firstLine="709"/>
        <w:contextualSpacing/>
        <w:rPr>
          <w:sz w:val="28"/>
          <w:szCs w:val="28"/>
        </w:rPr>
      </w:pPr>
    </w:p>
    <w:p w:rsidR="008D125B" w:rsidRPr="005C0EF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A04498">
        <w:rPr>
          <w:rFonts w:ascii="Times New Roman" w:hAnsi="Times New Roman"/>
          <w:spacing w:val="-6"/>
          <w:sz w:val="28"/>
          <w:szCs w:val="28"/>
        </w:rPr>
        <w:t xml:space="preserve">Разработка и внедрение информационной системы </w:t>
      </w:r>
      <w:r>
        <w:rPr>
          <w:rFonts w:ascii="Times New Roman" w:hAnsi="Times New Roman"/>
          <w:spacing w:val="-6"/>
          <w:sz w:val="28"/>
          <w:szCs w:val="28"/>
        </w:rPr>
        <w:t>«</w:t>
      </w:r>
      <w:r w:rsidRPr="00A04498">
        <w:rPr>
          <w:rFonts w:ascii="Times New Roman" w:hAnsi="Times New Roman"/>
          <w:spacing w:val="-6"/>
          <w:sz w:val="28"/>
          <w:szCs w:val="28"/>
        </w:rPr>
        <w:t>АСУС-И</w:t>
      </w:r>
      <w:r>
        <w:rPr>
          <w:rFonts w:ascii="Times New Roman" w:hAnsi="Times New Roman"/>
          <w:spacing w:val="-6"/>
          <w:sz w:val="28"/>
          <w:szCs w:val="28"/>
        </w:rPr>
        <w:t>»</w:t>
      </w:r>
      <w:r w:rsidRPr="00A04498">
        <w:rPr>
          <w:rFonts w:ascii="Times New Roman" w:hAnsi="Times New Roman"/>
          <w:spacing w:val="-6"/>
          <w:sz w:val="28"/>
          <w:szCs w:val="28"/>
        </w:rPr>
        <w:t xml:space="preserve"> на платформе 1С </w:t>
      </w:r>
      <w:r>
        <w:rPr>
          <w:rFonts w:ascii="Times New Roman" w:hAnsi="Times New Roman"/>
          <w:spacing w:val="-6"/>
          <w:sz w:val="28"/>
          <w:szCs w:val="28"/>
        </w:rPr>
        <w:t>«</w:t>
      </w:r>
      <w:r w:rsidRPr="00A04498">
        <w:rPr>
          <w:rFonts w:ascii="Times New Roman" w:hAnsi="Times New Roman"/>
          <w:spacing w:val="-6"/>
          <w:sz w:val="28"/>
          <w:szCs w:val="28"/>
        </w:rPr>
        <w:t>Предприятие 8</w:t>
      </w:r>
      <w:r>
        <w:rPr>
          <w:rFonts w:ascii="Times New Roman" w:hAnsi="Times New Roman"/>
          <w:spacing w:val="-6"/>
          <w:sz w:val="28"/>
          <w:szCs w:val="28"/>
        </w:rPr>
        <w:t>»</w:t>
      </w:r>
      <w:r w:rsidRPr="00A04498">
        <w:rPr>
          <w:rFonts w:ascii="Times New Roman" w:hAnsi="Times New Roman"/>
          <w:spacing w:val="-6"/>
          <w:sz w:val="28"/>
          <w:szCs w:val="28"/>
        </w:rPr>
        <w:t xml:space="preserve"> (версия 8.2z) для объектов соору</w:t>
      </w:r>
      <w:r>
        <w:rPr>
          <w:rFonts w:ascii="Times New Roman" w:hAnsi="Times New Roman"/>
          <w:spacing w:val="-6"/>
          <w:sz w:val="28"/>
          <w:szCs w:val="28"/>
        </w:rPr>
        <w:t>жения АЭС за рубежом РФ</w:t>
      </w:r>
      <w:r w:rsidRPr="00882926">
        <w:rPr>
          <w:rFonts w:ascii="Times New Roman" w:hAnsi="Times New Roman"/>
          <w:spacing w:val="-6"/>
          <w:sz w:val="28"/>
          <w:szCs w:val="28"/>
        </w:rPr>
        <w:t>»</w:t>
      </w:r>
      <w:r>
        <w:rPr>
          <w:rFonts w:ascii="Times New Roman" w:hAnsi="Times New Roman"/>
          <w:spacing w:val="-6"/>
          <w:sz w:val="28"/>
          <w:szCs w:val="28"/>
        </w:rPr>
        <w:t>.</w:t>
      </w:r>
    </w:p>
    <w:p w:rsidR="008D125B" w:rsidRPr="00A10A70" w:rsidRDefault="008D125B" w:rsidP="008D125B">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8D125B" w:rsidRPr="00A10A70" w:rsidRDefault="008D125B" w:rsidP="008D125B">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8D125B" w:rsidRPr="00A10A70" w:rsidRDefault="008D125B" w:rsidP="008D125B">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8D125B" w:rsidRPr="00A10A70" w:rsidRDefault="008D125B" w:rsidP="008D125B">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8D125B" w:rsidRPr="005C0EFF" w:rsidRDefault="008D125B" w:rsidP="008D125B">
      <w:pPr>
        <w:tabs>
          <w:tab w:val="left" w:pos="1134"/>
        </w:tabs>
        <w:ind w:firstLine="709"/>
        <w:contextualSpacing/>
        <w:jc w:val="both"/>
        <w:rPr>
          <w:b/>
          <w:i/>
        </w:rPr>
      </w:pPr>
    </w:p>
    <w:p w:rsidR="008D125B" w:rsidRPr="005C0EF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8D125B" w:rsidRDefault="008D125B" w:rsidP="008D125B">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D125B" w:rsidRPr="005C0EFF" w:rsidRDefault="008D125B" w:rsidP="008D125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D125B" w:rsidRPr="005C0EFF" w:rsidRDefault="008D125B" w:rsidP="008D125B">
      <w:pPr>
        <w:tabs>
          <w:tab w:val="left" w:pos="1134"/>
        </w:tabs>
        <w:ind w:firstLine="709"/>
        <w:contextualSpacing/>
        <w:jc w:val="both"/>
        <w:rPr>
          <w:sz w:val="28"/>
          <w:szCs w:val="28"/>
        </w:rPr>
      </w:pPr>
    </w:p>
    <w:p w:rsidR="008D125B" w:rsidRPr="005C0EF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15 655 153  (пятнадцать миллионов  шестьсот пятьдесят пять тысяч сто пятьдесят три) рубля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8D125B" w:rsidRPr="00D312E9" w:rsidRDefault="008D125B" w:rsidP="008D125B">
      <w:pPr>
        <w:tabs>
          <w:tab w:val="left" w:pos="0"/>
          <w:tab w:val="left" w:pos="1134"/>
        </w:tabs>
        <w:ind w:firstLine="709"/>
        <w:jc w:val="both"/>
        <w:rPr>
          <w:sz w:val="28"/>
          <w:szCs w:val="28"/>
        </w:rPr>
      </w:pPr>
      <w:r>
        <w:rPr>
          <w:sz w:val="28"/>
          <w:szCs w:val="28"/>
        </w:rPr>
        <w:t>13 267 078</w:t>
      </w:r>
      <w:r w:rsidRPr="00D312E9">
        <w:rPr>
          <w:sz w:val="28"/>
          <w:szCs w:val="28"/>
        </w:rPr>
        <w:t xml:space="preserve">  (</w:t>
      </w:r>
      <w:r>
        <w:rPr>
          <w:sz w:val="28"/>
          <w:szCs w:val="28"/>
        </w:rPr>
        <w:t>тринадцать миллионов двести шестьдесят семь тысяч семьдесят восемь</w:t>
      </w:r>
      <w:r w:rsidRPr="00D312E9">
        <w:rPr>
          <w:sz w:val="28"/>
          <w:szCs w:val="28"/>
        </w:rPr>
        <w:t>) рубл</w:t>
      </w:r>
      <w:r>
        <w:rPr>
          <w:sz w:val="28"/>
          <w:szCs w:val="28"/>
        </w:rPr>
        <w:t>ей</w:t>
      </w:r>
      <w:r w:rsidRPr="00D312E9">
        <w:rPr>
          <w:sz w:val="28"/>
          <w:szCs w:val="28"/>
        </w:rPr>
        <w:t xml:space="preserve"> </w:t>
      </w:r>
      <w:r>
        <w:rPr>
          <w:sz w:val="28"/>
          <w:szCs w:val="28"/>
        </w:rPr>
        <w:t>81</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8D125B" w:rsidRPr="008C7C80" w:rsidRDefault="008D125B" w:rsidP="008D125B">
      <w:pPr>
        <w:pStyle w:val="a6"/>
        <w:tabs>
          <w:tab w:val="left" w:pos="0"/>
        </w:tabs>
        <w:spacing w:after="0" w:line="240" w:lineRule="auto"/>
        <w:ind w:left="0" w:firstLine="709"/>
        <w:jc w:val="both"/>
        <w:rPr>
          <w:rFonts w:ascii="Times New Roman" w:hAnsi="Times New Roman"/>
          <w:sz w:val="28"/>
          <w:szCs w:val="28"/>
        </w:rPr>
      </w:pPr>
      <w:r w:rsidRPr="008C7C80">
        <w:rPr>
          <w:rFonts w:ascii="Times New Roman" w:hAnsi="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8D125B" w:rsidRDefault="008D125B" w:rsidP="008D125B">
      <w:pPr>
        <w:tabs>
          <w:tab w:val="left" w:pos="0"/>
          <w:tab w:val="left" w:pos="1134"/>
        </w:tabs>
        <w:ind w:firstLine="709"/>
        <w:jc w:val="both"/>
        <w:rPr>
          <w:sz w:val="28"/>
          <w:szCs w:val="28"/>
        </w:rPr>
      </w:pPr>
    </w:p>
    <w:p w:rsidR="008D125B" w:rsidRPr="00D312E9" w:rsidRDefault="008D125B" w:rsidP="008D125B">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D125B" w:rsidRPr="00594882"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D125B" w:rsidRPr="00636092" w:rsidRDefault="008D125B" w:rsidP="008D125B">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D125B" w:rsidRDefault="008D125B" w:rsidP="008D125B">
      <w:pPr>
        <w:tabs>
          <w:tab w:val="left" w:pos="1134"/>
        </w:tabs>
        <w:ind w:firstLine="709"/>
        <w:contextualSpacing/>
        <w:jc w:val="both"/>
        <w:rPr>
          <w:b/>
          <w:i/>
        </w:rPr>
      </w:pPr>
    </w:p>
    <w:p w:rsidR="008D125B" w:rsidRPr="00594882"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D125B" w:rsidRPr="00636092" w:rsidRDefault="008D125B" w:rsidP="008D125B">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125B" w:rsidRDefault="008D125B" w:rsidP="008D125B">
      <w:pPr>
        <w:tabs>
          <w:tab w:val="left" w:pos="1134"/>
        </w:tabs>
        <w:ind w:firstLine="709"/>
        <w:contextualSpacing/>
        <w:jc w:val="both"/>
        <w:rPr>
          <w:b/>
          <w:i/>
        </w:rPr>
      </w:pPr>
    </w:p>
    <w:p w:rsidR="008D125B" w:rsidRDefault="008D125B" w:rsidP="008D125B">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8D125B" w:rsidRPr="005C0EFF" w:rsidRDefault="008D125B" w:rsidP="008D125B">
      <w:pPr>
        <w:tabs>
          <w:tab w:val="left" w:pos="1134"/>
        </w:tabs>
        <w:ind w:firstLine="709"/>
        <w:contextualSpacing/>
        <w:jc w:val="both"/>
        <w:rPr>
          <w:rFonts w:eastAsia="Calibri"/>
          <w:b/>
          <w:i/>
          <w:lang w:eastAsia="en-US"/>
        </w:rPr>
      </w:pPr>
    </w:p>
    <w:p w:rsidR="008D125B" w:rsidRPr="005C0EF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D125B" w:rsidRPr="005C0EFF" w:rsidRDefault="008D125B" w:rsidP="008D125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D125B" w:rsidRPr="005C0EFF" w:rsidRDefault="008D125B" w:rsidP="008D125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D125B" w:rsidRPr="005C0EFF" w:rsidRDefault="008D125B" w:rsidP="008D125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D125B" w:rsidRDefault="008D125B" w:rsidP="008D125B">
      <w:pPr>
        <w:tabs>
          <w:tab w:val="left" w:pos="1134"/>
        </w:tabs>
        <w:contextualSpacing/>
        <w:jc w:val="both"/>
        <w:rPr>
          <w:spacing w:val="-6"/>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D125B" w:rsidRDefault="008D125B" w:rsidP="008D125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D125B" w:rsidRPr="005C0EFF" w:rsidRDefault="008D125B" w:rsidP="008D125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D125B" w:rsidRPr="005C0EFF" w:rsidRDefault="008D125B" w:rsidP="008D125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D125B" w:rsidRPr="005C0EFF" w:rsidRDefault="008D125B" w:rsidP="008D125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D125B" w:rsidRPr="005C0EFF" w:rsidRDefault="008D125B" w:rsidP="008D125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8D125B" w:rsidRPr="005C0EFF" w:rsidRDefault="008D125B" w:rsidP="008D125B">
      <w:pPr>
        <w:tabs>
          <w:tab w:val="left" w:pos="386"/>
        </w:tabs>
        <w:contextualSpacing/>
        <w:jc w:val="both"/>
        <w:rPr>
          <w:spacing w:val="-6"/>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8D125B" w:rsidRDefault="008D125B" w:rsidP="008D125B">
      <w:pPr>
        <w:tabs>
          <w:tab w:val="left" w:pos="1134"/>
        </w:tabs>
        <w:ind w:firstLine="709"/>
        <w:contextualSpacing/>
        <w:jc w:val="both"/>
        <w:rPr>
          <w:spacing w:val="-6"/>
          <w:sz w:val="28"/>
          <w:szCs w:val="28"/>
        </w:rPr>
      </w:pPr>
    </w:p>
    <w:p w:rsidR="008D125B" w:rsidRPr="008A76BF"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8D125B" w:rsidRPr="008A76BF" w:rsidRDefault="008D125B" w:rsidP="008D125B">
      <w:pPr>
        <w:pStyle w:val="a6"/>
        <w:rPr>
          <w:rFonts w:ascii="Times New Roman" w:hAnsi="Times New Roman"/>
          <w:bCs/>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8D125B" w:rsidRPr="005C0EFF" w:rsidRDefault="008D125B" w:rsidP="008D125B">
      <w:pPr>
        <w:tabs>
          <w:tab w:val="left" w:pos="1134"/>
        </w:tabs>
        <w:ind w:firstLine="709"/>
        <w:contextualSpacing/>
        <w:jc w:val="both"/>
        <w:rPr>
          <w:spacing w:val="-6"/>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w:t>
      </w:r>
      <w:r w:rsidR="00565219" w:rsidRPr="00565219">
        <w:rPr>
          <w:rFonts w:ascii="Times New Roman" w:hAnsi="Times New Roman"/>
          <w:spacing w:val="-6"/>
          <w:sz w:val="28"/>
          <w:szCs w:val="28"/>
          <w:highlight w:val="yellow"/>
        </w:rPr>
        <w:t>2</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8D125B" w:rsidRPr="005C0EFF" w:rsidRDefault="008D125B" w:rsidP="008D125B">
      <w:pPr>
        <w:tabs>
          <w:tab w:val="left" w:pos="1134"/>
        </w:tabs>
        <w:ind w:left="709"/>
        <w:contextualSpacing/>
        <w:jc w:val="both"/>
        <w:rPr>
          <w:spacing w:val="-6"/>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D125B" w:rsidRPr="00F66437" w:rsidRDefault="008D125B" w:rsidP="008D125B">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w:t>
      </w:r>
      <w:r w:rsidR="00565219">
        <w:rPr>
          <w:sz w:val="28"/>
          <w:szCs w:val="28"/>
          <w:highlight w:val="yellow"/>
          <w:lang w:val="en-US"/>
        </w:rPr>
        <w:t>1</w:t>
      </w:r>
      <w:bookmarkStart w:id="5" w:name="_GoBack"/>
      <w:bookmarkEnd w:id="5"/>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8D125B" w:rsidRDefault="008D125B" w:rsidP="008D125B">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20</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8D125B" w:rsidRPr="005C0EFF" w:rsidRDefault="008D125B" w:rsidP="008D125B">
      <w:pPr>
        <w:tabs>
          <w:tab w:val="left" w:pos="1134"/>
        </w:tabs>
        <w:ind w:firstLine="709"/>
        <w:contextualSpacing/>
        <w:jc w:val="both"/>
        <w:rPr>
          <w:spacing w:val="-6"/>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D125B" w:rsidRDefault="008D125B" w:rsidP="008D125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D125B" w:rsidRDefault="008D125B" w:rsidP="008D125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D125B" w:rsidRDefault="008D125B" w:rsidP="008D125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D125B" w:rsidRDefault="008D125B" w:rsidP="008D125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D125B" w:rsidRDefault="008D125B" w:rsidP="008D125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D125B" w:rsidRDefault="008D125B" w:rsidP="008D125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D125B" w:rsidRDefault="008D125B" w:rsidP="008D125B">
      <w:pPr>
        <w:tabs>
          <w:tab w:val="left" w:pos="1134"/>
        </w:tabs>
        <w:ind w:left="709"/>
        <w:contextualSpacing/>
        <w:jc w:val="both"/>
        <w:rPr>
          <w:spacing w:val="-6"/>
          <w:sz w:val="32"/>
          <w:szCs w:val="28"/>
        </w:rPr>
      </w:pPr>
    </w:p>
    <w:p w:rsidR="008D125B" w:rsidRPr="00146DB5" w:rsidRDefault="008D125B" w:rsidP="008D125B">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8D125B" w:rsidRPr="00146DB5" w:rsidRDefault="008D125B" w:rsidP="008D125B">
      <w:pPr>
        <w:tabs>
          <w:tab w:val="left" w:pos="0"/>
          <w:tab w:val="left" w:pos="1134"/>
        </w:tabs>
        <w:ind w:left="709"/>
        <w:jc w:val="both"/>
        <w:rPr>
          <w:rFonts w:eastAsia="Calibri"/>
          <w:spacing w:val="-6"/>
          <w:sz w:val="28"/>
          <w:szCs w:val="28"/>
        </w:rPr>
      </w:pPr>
    </w:p>
    <w:p w:rsidR="008D125B" w:rsidRDefault="008D125B" w:rsidP="008D125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D125B" w:rsidRPr="004A7987" w:rsidRDefault="008D125B" w:rsidP="008D125B">
      <w:pPr>
        <w:tabs>
          <w:tab w:val="left" w:pos="0"/>
          <w:tab w:val="left" w:pos="1134"/>
        </w:tabs>
        <w:ind w:left="709"/>
        <w:contextualSpacing/>
        <w:jc w:val="both"/>
        <w:rPr>
          <w:sz w:val="28"/>
          <w:szCs w:val="28"/>
        </w:rPr>
      </w:pPr>
    </w:p>
    <w:p w:rsidR="008D125B" w:rsidRPr="00146DB5"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8D125B" w:rsidRPr="005C0EFF" w:rsidRDefault="008D125B" w:rsidP="008D125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D125B" w:rsidRPr="005C0EFF" w:rsidRDefault="008D125B" w:rsidP="008D125B">
      <w:pPr>
        <w:pStyle w:val="a5"/>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125B" w:rsidRPr="005C0EFF" w:rsidRDefault="008D125B" w:rsidP="008D125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D125B" w:rsidRDefault="008D125B" w:rsidP="008D125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D125B" w:rsidRDefault="008D125B" w:rsidP="008D125B">
      <w:pPr>
        <w:tabs>
          <w:tab w:val="left" w:pos="1134"/>
        </w:tabs>
        <w:ind w:left="142" w:firstLine="567"/>
        <w:contextualSpacing/>
        <w:jc w:val="both"/>
        <w:rPr>
          <w:sz w:val="28"/>
          <w:szCs w:val="28"/>
        </w:rPr>
      </w:pPr>
    </w:p>
    <w:p w:rsidR="008D125B" w:rsidRDefault="008D125B" w:rsidP="008D125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D125B" w:rsidRDefault="008D125B" w:rsidP="008D125B">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85F64" w:rsidRDefault="00085F64"/>
    <w:sectPr w:rsidR="00085F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5B"/>
    <w:rsid w:val="00085F64"/>
    <w:rsid w:val="00565219"/>
    <w:rsid w:val="008D1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125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125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125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125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125B"/>
    <w:rPr>
      <w:rFonts w:ascii="Arial" w:eastAsia="Times New Roman" w:hAnsi="Arial" w:cs="Arial"/>
      <w:b/>
      <w:bCs/>
      <w:i/>
      <w:iCs/>
      <w:sz w:val="28"/>
      <w:szCs w:val="28"/>
      <w:lang w:eastAsia="ru-RU"/>
    </w:rPr>
  </w:style>
  <w:style w:type="paragraph" w:customStyle="1" w:styleId="a">
    <w:name w:val="Пункт"/>
    <w:basedOn w:val="a0"/>
    <w:rsid w:val="008D125B"/>
    <w:pPr>
      <w:numPr>
        <w:ilvl w:val="2"/>
        <w:numId w:val="1"/>
      </w:numPr>
      <w:spacing w:line="360" w:lineRule="auto"/>
      <w:jc w:val="both"/>
    </w:pPr>
    <w:rPr>
      <w:snapToGrid w:val="0"/>
      <w:sz w:val="28"/>
      <w:szCs w:val="28"/>
    </w:rPr>
  </w:style>
  <w:style w:type="character" w:styleId="a4">
    <w:name w:val="Hyperlink"/>
    <w:uiPriority w:val="99"/>
    <w:rsid w:val="008D125B"/>
    <w:rPr>
      <w:color w:val="0000FF"/>
      <w:u w:val="single"/>
    </w:rPr>
  </w:style>
  <w:style w:type="paragraph" w:styleId="a5">
    <w:name w:val="List Continue"/>
    <w:basedOn w:val="a0"/>
    <w:rsid w:val="008D125B"/>
    <w:pPr>
      <w:spacing w:after="120"/>
      <w:ind w:left="283"/>
    </w:pPr>
  </w:style>
  <w:style w:type="paragraph" w:styleId="a6">
    <w:name w:val="List Paragraph"/>
    <w:basedOn w:val="a0"/>
    <w:link w:val="a7"/>
    <w:qFormat/>
    <w:rsid w:val="008D125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D125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125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125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125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125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125B"/>
    <w:rPr>
      <w:rFonts w:ascii="Arial" w:eastAsia="Times New Roman" w:hAnsi="Arial" w:cs="Arial"/>
      <w:b/>
      <w:bCs/>
      <w:i/>
      <w:iCs/>
      <w:sz w:val="28"/>
      <w:szCs w:val="28"/>
      <w:lang w:eastAsia="ru-RU"/>
    </w:rPr>
  </w:style>
  <w:style w:type="paragraph" w:customStyle="1" w:styleId="a">
    <w:name w:val="Пункт"/>
    <w:basedOn w:val="a0"/>
    <w:rsid w:val="008D125B"/>
    <w:pPr>
      <w:numPr>
        <w:ilvl w:val="2"/>
        <w:numId w:val="1"/>
      </w:numPr>
      <w:spacing w:line="360" w:lineRule="auto"/>
      <w:jc w:val="both"/>
    </w:pPr>
    <w:rPr>
      <w:snapToGrid w:val="0"/>
      <w:sz w:val="28"/>
      <w:szCs w:val="28"/>
    </w:rPr>
  </w:style>
  <w:style w:type="character" w:styleId="a4">
    <w:name w:val="Hyperlink"/>
    <w:uiPriority w:val="99"/>
    <w:rsid w:val="008D125B"/>
    <w:rPr>
      <w:color w:val="0000FF"/>
      <w:u w:val="single"/>
    </w:rPr>
  </w:style>
  <w:style w:type="paragraph" w:styleId="a5">
    <w:name w:val="List Continue"/>
    <w:basedOn w:val="a0"/>
    <w:rsid w:val="008D125B"/>
    <w:pPr>
      <w:spacing w:after="120"/>
      <w:ind w:left="283"/>
    </w:pPr>
  </w:style>
  <w:style w:type="paragraph" w:styleId="a6">
    <w:name w:val="List Paragraph"/>
    <w:basedOn w:val="a0"/>
    <w:link w:val="a7"/>
    <w:qFormat/>
    <w:rsid w:val="008D125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D125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1489</Words>
  <Characters>8490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2015-10-08T11:13:00Z</dcterms:created>
  <dcterms:modified xsi:type="dcterms:W3CDTF">2015-10-09T08:49:00Z</dcterms:modified>
</cp:coreProperties>
</file>