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4E1C9F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Начальник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______________ И.А. Романцов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C77429" w:rsidRDefault="00C77429" w:rsidP="00C77429">
      <w:pPr>
        <w:rPr>
          <w:lang w:eastAsia="ru-RU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4E1C9F">
        <w:rPr>
          <w:rFonts w:ascii="Times New Roman" w:hAnsi="Times New Roman" w:cs="Times New Roman"/>
          <w:bCs/>
          <w:sz w:val="28"/>
          <w:szCs w:val="28"/>
        </w:rPr>
        <w:t>АУКЦИОННОЙ</w:t>
      </w:r>
      <w:bookmarkStart w:id="2" w:name="_GoBack"/>
      <w:bookmarkEnd w:id="2"/>
      <w:r w:rsidRPr="009D4FD0">
        <w:rPr>
          <w:rFonts w:ascii="Times New Roman" w:hAnsi="Times New Roman" w:cs="Times New Roman"/>
          <w:bCs/>
          <w:sz w:val="28"/>
          <w:szCs w:val="28"/>
        </w:rPr>
        <w:t xml:space="preserve"> 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:rsidR="004A3D4E" w:rsidRPr="004A3D4E" w:rsidRDefault="004A3D4E" w:rsidP="004A3D4E">
      <w:pPr>
        <w:pStyle w:val="ad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4A3D4E">
        <w:rPr>
          <w:b/>
          <w:sz w:val="28"/>
          <w:szCs w:val="28"/>
          <w:lang w:val="ru-RU"/>
        </w:rPr>
        <w:t xml:space="preserve">открытый аукцион в электронной форме без квалификационного отбора на право заключения договора </w:t>
      </w:r>
    </w:p>
    <w:p w:rsidR="009D4FD0" w:rsidRPr="009D4FD0" w:rsidRDefault="004A3D4E" w:rsidP="004A3D4E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A3D4E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Pr="004A3D4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поставку </w:t>
      </w:r>
      <w:r w:rsidRPr="004A3D4E">
        <w:rPr>
          <w:rFonts w:ascii="Times New Roman" w:hAnsi="Times New Roman" w:cs="Times New Roman"/>
          <w:b/>
          <w:sz w:val="28"/>
          <w:szCs w:val="28"/>
          <w:lang w:eastAsia="ru-RU"/>
        </w:rPr>
        <w:t>погрузчика для нужд Нижегородского отделения филиала «Приволжский территориальный округ» ФГУП «РосРАО»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5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 w:rsidR="0000718B" w:rsidRPr="0000718B">
        <w:rPr>
          <w:rFonts w:ascii="Times New Roman" w:hAnsi="Times New Roman" w:cs="Times New Roman"/>
          <w:sz w:val="28"/>
          <w:szCs w:val="28"/>
        </w:rPr>
        <w:t>1</w:t>
      </w:r>
      <w:r w:rsidR="004A3D4E">
        <w:rPr>
          <w:rFonts w:ascii="Times New Roman" w:hAnsi="Times New Roman" w:cs="Times New Roman"/>
          <w:sz w:val="28"/>
          <w:szCs w:val="28"/>
        </w:rPr>
        <w:t>4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00718B" w:rsidRPr="0000718B">
        <w:rPr>
          <w:rFonts w:ascii="Times New Roman" w:hAnsi="Times New Roman" w:cs="Times New Roman"/>
          <w:sz w:val="28"/>
          <w:szCs w:val="28"/>
        </w:rPr>
        <w:t>ма</w:t>
      </w:r>
      <w:r w:rsidR="004A3D4E">
        <w:rPr>
          <w:rFonts w:ascii="Times New Roman" w:hAnsi="Times New Roman" w:cs="Times New Roman"/>
          <w:sz w:val="28"/>
          <w:szCs w:val="28"/>
        </w:rPr>
        <w:t>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Pr="0000718B">
        <w:rPr>
          <w:rFonts w:ascii="Times New Roman" w:hAnsi="Times New Roman" w:cs="Times New Roman"/>
          <w:sz w:val="28"/>
          <w:szCs w:val="28"/>
        </w:rPr>
        <w:t xml:space="preserve">2014 года № </w:t>
      </w:r>
      <w:r w:rsidR="00B464F7" w:rsidRPr="0000718B">
        <w:rPr>
          <w:rFonts w:ascii="Times New Roman" w:hAnsi="Times New Roman"/>
          <w:sz w:val="28"/>
          <w:szCs w:val="28"/>
        </w:rPr>
        <w:t>3140</w:t>
      </w:r>
      <w:r w:rsidR="004A3D4E">
        <w:rPr>
          <w:rFonts w:ascii="Times New Roman" w:hAnsi="Times New Roman"/>
          <w:sz w:val="28"/>
          <w:szCs w:val="28"/>
        </w:rPr>
        <w:t>1097931</w:t>
      </w:r>
    </w:p>
    <w:p w:rsidR="0000718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00718B" w:rsidRPr="0000718B">
        <w:rPr>
          <w:rFonts w:ascii="Times New Roman" w:hAnsi="Times New Roman" w:cs="Times New Roman"/>
          <w:sz w:val="28"/>
          <w:szCs w:val="28"/>
        </w:rPr>
        <w:t>«1</w:t>
      </w:r>
      <w:r w:rsidR="004A3D4E">
        <w:rPr>
          <w:rFonts w:ascii="Times New Roman" w:hAnsi="Times New Roman" w:cs="Times New Roman"/>
          <w:sz w:val="28"/>
          <w:szCs w:val="28"/>
        </w:rPr>
        <w:t>4</w:t>
      </w:r>
      <w:r w:rsidR="0000718B" w:rsidRPr="0000718B">
        <w:rPr>
          <w:rFonts w:ascii="Times New Roman" w:hAnsi="Times New Roman" w:cs="Times New Roman"/>
          <w:sz w:val="28"/>
          <w:szCs w:val="28"/>
        </w:rPr>
        <w:t>» ма</w:t>
      </w:r>
      <w:r w:rsidR="004A3D4E">
        <w:rPr>
          <w:rFonts w:ascii="Times New Roman" w:hAnsi="Times New Roman" w:cs="Times New Roman"/>
          <w:sz w:val="28"/>
          <w:szCs w:val="28"/>
        </w:rPr>
        <w:t>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B464F7" w:rsidRPr="0000718B">
        <w:rPr>
          <w:rFonts w:ascii="Times New Roman" w:hAnsi="Times New Roman"/>
          <w:sz w:val="28"/>
          <w:szCs w:val="28"/>
        </w:rPr>
        <w:t>140</w:t>
      </w:r>
      <w:r w:rsidR="004A3D4E">
        <w:rPr>
          <w:rFonts w:ascii="Times New Roman" w:hAnsi="Times New Roman"/>
          <w:sz w:val="28"/>
          <w:szCs w:val="28"/>
        </w:rPr>
        <w:t>5</w:t>
      </w:r>
      <w:r w:rsidR="00B464F7" w:rsidRPr="0000718B">
        <w:rPr>
          <w:rFonts w:ascii="Times New Roman" w:hAnsi="Times New Roman"/>
          <w:sz w:val="28"/>
          <w:szCs w:val="28"/>
        </w:rPr>
        <w:t>1</w:t>
      </w:r>
      <w:r w:rsidR="004A3D4E">
        <w:rPr>
          <w:rFonts w:ascii="Times New Roman" w:hAnsi="Times New Roman"/>
          <w:sz w:val="28"/>
          <w:szCs w:val="28"/>
        </w:rPr>
        <w:t>4</w:t>
      </w:r>
      <w:r w:rsidR="00B464F7" w:rsidRPr="0000718B">
        <w:rPr>
          <w:rFonts w:ascii="Times New Roman" w:hAnsi="Times New Roman"/>
          <w:sz w:val="28"/>
          <w:szCs w:val="28"/>
        </w:rPr>
        <w:t>/0494/</w:t>
      </w:r>
      <w:r w:rsidR="004A3D4E">
        <w:rPr>
          <w:rFonts w:ascii="Times New Roman" w:hAnsi="Times New Roman"/>
          <w:sz w:val="28"/>
          <w:szCs w:val="28"/>
        </w:rPr>
        <w:t>243</w:t>
      </w:r>
    </w:p>
    <w:p w:rsidR="009D4FD0" w:rsidRPr="009D4FD0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4E1C9F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00718B" w:rsidRPr="0000718B">
        <w:rPr>
          <w:rFonts w:ascii="Times New Roman" w:hAnsi="Times New Roman" w:cs="Times New Roman"/>
          <w:sz w:val="28"/>
          <w:szCs w:val="28"/>
        </w:rPr>
        <w:t>«1</w:t>
      </w:r>
      <w:r w:rsidR="004A3D4E">
        <w:rPr>
          <w:rFonts w:ascii="Times New Roman" w:hAnsi="Times New Roman" w:cs="Times New Roman"/>
          <w:sz w:val="28"/>
          <w:szCs w:val="28"/>
        </w:rPr>
        <w:t>4</w:t>
      </w:r>
      <w:r w:rsidR="0000718B" w:rsidRPr="0000718B">
        <w:rPr>
          <w:rFonts w:ascii="Times New Roman" w:hAnsi="Times New Roman" w:cs="Times New Roman"/>
          <w:sz w:val="28"/>
          <w:szCs w:val="28"/>
        </w:rPr>
        <w:t>» ма</w:t>
      </w:r>
      <w:r w:rsidR="004A3D4E">
        <w:rPr>
          <w:rFonts w:ascii="Times New Roman" w:hAnsi="Times New Roman" w:cs="Times New Roman"/>
          <w:sz w:val="28"/>
          <w:szCs w:val="28"/>
        </w:rPr>
        <w:t>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4A3D4E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B464F7" w:rsidRPr="0000718B">
        <w:rPr>
          <w:rFonts w:ascii="Times New Roman" w:hAnsi="Times New Roman"/>
          <w:sz w:val="28"/>
          <w:szCs w:val="28"/>
        </w:rPr>
        <w:t>C</w:t>
      </w:r>
      <w:r w:rsidR="004A3D4E" w:rsidRPr="004E1C9F">
        <w:rPr>
          <w:rFonts w:ascii="Times New Roman" w:hAnsi="Times New Roman"/>
          <w:sz w:val="28"/>
          <w:szCs w:val="28"/>
        </w:rPr>
        <w:t>20281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CBA">
        <w:rPr>
          <w:rFonts w:ascii="Times New Roman" w:hAnsi="Times New Roman" w:cs="Times New Roman"/>
          <w:sz w:val="28"/>
          <w:szCs w:val="28"/>
        </w:rPr>
        <w:t>ТОМ 1 «ОБЩАЯ И КОММЕРЧЕСКАЯ ЧАСТИ»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8E338B" w:rsidRPr="0078198E" w:rsidRDefault="008E338B" w:rsidP="00BE1D0F">
      <w:pPr>
        <w:pStyle w:val="Style1"/>
        <w:ind w:firstLine="709"/>
        <w:jc w:val="both"/>
      </w:pPr>
      <w:r w:rsidRPr="0078198E">
        <w:lastRenderedPageBreak/>
        <w:t>Заказчиком, в соответствии с пунктом 1</w:t>
      </w:r>
      <w:r w:rsidR="004A3D4E" w:rsidRPr="004A3D4E">
        <w:t>5</w:t>
      </w:r>
      <w:r w:rsidRPr="0078198E">
        <w:t>.5.2 статьи 1</w:t>
      </w:r>
      <w:r w:rsidR="004A3D4E" w:rsidRPr="003F2104">
        <w:t>5</w:t>
      </w:r>
      <w:r w:rsidR="00BE1D0F" w:rsidRPr="0078198E">
        <w:t>.</w:t>
      </w:r>
      <w:r w:rsidRPr="0078198E">
        <w:t xml:space="preserve">5 Главы 7 Единого отраслевого стандарта закупок </w:t>
      </w:r>
      <w:proofErr w:type="spellStart"/>
      <w:r w:rsidRPr="0078198E">
        <w:t>Госкорпорации</w:t>
      </w:r>
      <w:proofErr w:type="spellEnd"/>
      <w:r w:rsidRPr="0078198E">
        <w:t xml:space="preserve"> «</w:t>
      </w:r>
      <w:proofErr w:type="spellStart"/>
      <w:r w:rsidRPr="0078198E">
        <w:t>Росатом</w:t>
      </w:r>
      <w:proofErr w:type="spellEnd"/>
      <w:r w:rsidRPr="0078198E">
        <w:t xml:space="preserve">» и пунктом </w:t>
      </w:r>
      <w:r w:rsidR="003F2104" w:rsidRPr="003F2104">
        <w:t>4.3</w:t>
      </w:r>
      <w:r w:rsidRPr="0078198E">
        <w:t xml:space="preserve"> Раздела 4 «Порядок проведения </w:t>
      </w:r>
      <w:r w:rsidR="00202630" w:rsidRPr="0078198E">
        <w:t>аукциона в электронной форме</w:t>
      </w:r>
      <w:r w:rsidRPr="0078198E">
        <w:t xml:space="preserve"> Документации о проведении</w:t>
      </w:r>
      <w:r w:rsidR="00BE1D0F" w:rsidRPr="0078198E">
        <w:t xml:space="preserve"> открытого </w:t>
      </w:r>
      <w:r w:rsidR="00F77E1A">
        <w:t>конкурса</w:t>
      </w:r>
      <w:r w:rsidR="00BE1D0F" w:rsidRPr="0078198E">
        <w:t xml:space="preserve"> в электронной форме</w:t>
      </w:r>
      <w:r w:rsidRPr="0078198E">
        <w:t xml:space="preserve"> на право заключения договора на </w:t>
      </w:r>
      <w:r w:rsidR="003F2104" w:rsidRPr="003F2104">
        <w:rPr>
          <w:bCs/>
        </w:rPr>
        <w:t xml:space="preserve">поставку </w:t>
      </w:r>
      <w:r w:rsidR="003F2104" w:rsidRPr="003F2104">
        <w:t>погрузчика для нужд Нижегородского отделения филиала «Приволжский территориальный округ» ФГУП «РосРАО»</w:t>
      </w:r>
      <w:r w:rsidRPr="0078198E">
        <w:t xml:space="preserve"> принято решение о внесении изменений в </w:t>
      </w:r>
      <w:r w:rsidR="00CD0CBA">
        <w:t>извещение и д</w:t>
      </w:r>
      <w:r w:rsidRPr="0078198E">
        <w:t xml:space="preserve">окументацию о проведении </w:t>
      </w:r>
      <w:r w:rsidR="00BE1D0F" w:rsidRPr="0078198E">
        <w:t xml:space="preserve">открытого </w:t>
      </w:r>
      <w:r w:rsidR="00747413">
        <w:t>аукциона</w:t>
      </w:r>
      <w:r w:rsidR="00BE1D0F" w:rsidRPr="0078198E">
        <w:t xml:space="preserve"> в электронной форме</w:t>
      </w:r>
      <w:r w:rsidRPr="0078198E">
        <w:t xml:space="preserve"> на право заключения договора на </w:t>
      </w:r>
      <w:r w:rsidR="00747413" w:rsidRPr="00747413">
        <w:rPr>
          <w:bCs/>
        </w:rPr>
        <w:t xml:space="preserve">поставку </w:t>
      </w:r>
      <w:r w:rsidR="00747413" w:rsidRPr="00747413">
        <w:t>погрузчика для нужд Нижегородского отделения филиала «Приволжский территориальный округ» ФГУП «РосРАО»</w:t>
      </w:r>
      <w:r w:rsidRPr="0078198E">
        <w:t>,</w:t>
      </w:r>
      <w:r w:rsidR="007D2E31">
        <w:t xml:space="preserve"> </w:t>
      </w:r>
      <w:r w:rsidRPr="0078198E">
        <w:t>а именно:</w:t>
      </w:r>
    </w:p>
    <w:p w:rsidR="00183EC7" w:rsidRDefault="00183EC7" w:rsidP="00BE1D0F">
      <w:pPr>
        <w:pStyle w:val="Style1"/>
        <w:ind w:firstLine="709"/>
        <w:jc w:val="both"/>
        <w:rPr>
          <w:color w:val="000000"/>
        </w:rPr>
      </w:pPr>
    </w:p>
    <w:p w:rsidR="00CB0C49" w:rsidRDefault="00CB0C49" w:rsidP="00CB0C49">
      <w:pPr>
        <w:pStyle w:val="Style1"/>
        <w:numPr>
          <w:ilvl w:val="0"/>
          <w:numId w:val="23"/>
        </w:numPr>
        <w:jc w:val="both"/>
        <w:rPr>
          <w:color w:val="000000"/>
        </w:rPr>
      </w:pPr>
      <w:r w:rsidRPr="00F77D01">
        <w:rPr>
          <w:color w:val="000000"/>
        </w:rPr>
        <w:t xml:space="preserve">п. </w:t>
      </w:r>
      <w:r>
        <w:rPr>
          <w:color w:val="000000"/>
        </w:rPr>
        <w:t>9</w:t>
      </w:r>
      <w:r w:rsidRPr="00F77D01">
        <w:rPr>
          <w:color w:val="000000"/>
        </w:rPr>
        <w:t xml:space="preserve"> «Извещения о проведении </w:t>
      </w:r>
      <w:r>
        <w:rPr>
          <w:color w:val="000000"/>
        </w:rPr>
        <w:t>аукциона</w:t>
      </w:r>
      <w:r w:rsidRPr="00F77D01">
        <w:rPr>
          <w:color w:val="000000"/>
        </w:rPr>
        <w:t>» Тома 1 документац</w:t>
      </w:r>
      <w:r>
        <w:rPr>
          <w:color w:val="000000"/>
        </w:rPr>
        <w:t xml:space="preserve">ии изложить в следующей редакции: </w:t>
      </w:r>
      <w:r w:rsidRPr="00102B96">
        <w:t>требуется</w:t>
      </w:r>
      <w:r>
        <w:t xml:space="preserve">, в размере 1% от </w:t>
      </w:r>
      <w:r w:rsidRPr="0019781B">
        <w:t>начальной</w:t>
      </w:r>
      <w:r w:rsidRPr="0019781B">
        <w:rPr>
          <w:bCs/>
          <w:color w:val="000000"/>
        </w:rPr>
        <w:t xml:space="preserve"> (максимальной) цены договора.</w:t>
      </w:r>
      <w:r>
        <w:rPr>
          <w:color w:val="000000"/>
        </w:rPr>
        <w:t xml:space="preserve"> </w:t>
      </w:r>
    </w:p>
    <w:p w:rsidR="00734021" w:rsidRPr="00F77D01" w:rsidRDefault="00734021" w:rsidP="00F77D01">
      <w:pPr>
        <w:pStyle w:val="a5"/>
        <w:numPr>
          <w:ilvl w:val="0"/>
          <w:numId w:val="23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F77D01">
        <w:rPr>
          <w:rFonts w:ascii="Times New Roman" w:hAnsi="Times New Roman"/>
          <w:color w:val="000000"/>
          <w:sz w:val="24"/>
          <w:szCs w:val="24"/>
        </w:rPr>
        <w:t>п. 1</w:t>
      </w:r>
      <w:r w:rsidR="00CB0C49">
        <w:rPr>
          <w:rFonts w:ascii="Times New Roman" w:hAnsi="Times New Roman"/>
          <w:color w:val="000000"/>
          <w:sz w:val="24"/>
          <w:szCs w:val="24"/>
        </w:rPr>
        <w:t>0</w:t>
      </w:r>
      <w:r w:rsidRPr="00F77D01">
        <w:rPr>
          <w:rFonts w:ascii="Times New Roman" w:hAnsi="Times New Roman"/>
          <w:color w:val="000000"/>
          <w:sz w:val="24"/>
          <w:szCs w:val="24"/>
        </w:rPr>
        <w:t>-1</w:t>
      </w:r>
      <w:r w:rsidR="00CB0C49">
        <w:rPr>
          <w:rFonts w:ascii="Times New Roman" w:hAnsi="Times New Roman"/>
          <w:color w:val="000000"/>
          <w:sz w:val="24"/>
          <w:szCs w:val="24"/>
        </w:rPr>
        <w:t>3</w:t>
      </w:r>
      <w:r w:rsidRPr="00F77D01">
        <w:rPr>
          <w:rFonts w:ascii="Times New Roman" w:hAnsi="Times New Roman"/>
          <w:color w:val="000000"/>
          <w:sz w:val="24"/>
          <w:szCs w:val="24"/>
        </w:rPr>
        <w:t xml:space="preserve"> «Извещения о проведении </w:t>
      </w:r>
      <w:r w:rsidR="00CB0C49">
        <w:rPr>
          <w:rFonts w:ascii="Times New Roman" w:hAnsi="Times New Roman"/>
          <w:color w:val="000000"/>
          <w:sz w:val="24"/>
          <w:szCs w:val="24"/>
        </w:rPr>
        <w:t>аукциона</w:t>
      </w:r>
      <w:r w:rsidRPr="00F77D01">
        <w:rPr>
          <w:rFonts w:ascii="Times New Roman" w:hAnsi="Times New Roman"/>
          <w:color w:val="000000"/>
          <w:sz w:val="24"/>
          <w:szCs w:val="24"/>
        </w:rPr>
        <w:t>» Тома 1 документации изложить в следующей редакции:</w:t>
      </w:r>
    </w:p>
    <w:p w:rsidR="00CB0C49" w:rsidRPr="00CB0C49" w:rsidRDefault="00CB0C49" w:rsidP="00CB0C49">
      <w:pPr>
        <w:pStyle w:val="a5"/>
        <w:widowControl w:val="0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357"/>
        <w:jc w:val="both"/>
        <w:rPr>
          <w:rFonts w:ascii="Times New Roman" w:hAnsi="Times New Roman"/>
          <w:b/>
          <w:sz w:val="24"/>
          <w:szCs w:val="24"/>
        </w:rPr>
      </w:pPr>
      <w:r w:rsidRPr="00CB0C49">
        <w:rPr>
          <w:rFonts w:ascii="Times New Roman" w:hAnsi="Times New Roman"/>
          <w:b/>
          <w:sz w:val="24"/>
          <w:szCs w:val="24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CB0C49" w:rsidRPr="00CB0C49" w:rsidRDefault="00CB0C49" w:rsidP="00CB0C49">
      <w:pPr>
        <w:widowControl w:val="0"/>
        <w:tabs>
          <w:tab w:val="left" w:pos="851"/>
          <w:tab w:val="left" w:pos="1134"/>
        </w:tabs>
        <w:spacing w:after="0" w:line="240" w:lineRule="auto"/>
        <w:ind w:firstLine="357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CB0C49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аукционе предоставляются на электронную торговую площадку </w:t>
      </w:r>
      <w:r w:rsidRPr="00CB0C49">
        <w:rPr>
          <w:rFonts w:ascii="Times New Roman" w:hAnsi="Times New Roman" w:cs="Times New Roman"/>
          <w:sz w:val="24"/>
          <w:szCs w:val="24"/>
        </w:rPr>
        <w:t xml:space="preserve">ООО «Аукционный Конкурсный Дом» в сети «Интернет» по адресу: </w:t>
      </w:r>
      <w:hyperlink r:id="rId8" w:history="1">
        <w:r w:rsidRPr="00CB0C49">
          <w:rPr>
            <w:rStyle w:val="a6"/>
            <w:rFonts w:ascii="Times New Roman" w:hAnsi="Times New Roman" w:cs="Times New Roman"/>
            <w:sz w:val="24"/>
            <w:szCs w:val="24"/>
          </w:rPr>
          <w:t>www.a-k-d.r</w:t>
        </w:r>
        <w:r w:rsidRPr="00CB0C49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u</w:t>
        </w:r>
      </w:hyperlink>
      <w:r w:rsidRPr="00CB0C49">
        <w:rPr>
          <w:rFonts w:ascii="Times New Roman" w:hAnsi="Times New Roman" w:cs="Times New Roman"/>
          <w:spacing w:val="-6"/>
          <w:sz w:val="24"/>
          <w:szCs w:val="24"/>
        </w:rPr>
        <w:t xml:space="preserve">, начиная с даты размещения настоящего извещения и аукционной документации на официальном сайте и на данной электронной торговой площадке, в порядке и в соответствии с регламентом работы данной электронной торговой площадки, в срок не позднее 11-00 (время московское) «11» июня 2014 года. </w:t>
      </w:r>
    </w:p>
    <w:p w:rsidR="00CB0C49" w:rsidRPr="00CB0C49" w:rsidRDefault="00CB0C49" w:rsidP="00CB0C49">
      <w:pPr>
        <w:pStyle w:val="a5"/>
        <w:widowControl w:val="0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357"/>
        <w:jc w:val="both"/>
        <w:rPr>
          <w:spacing w:val="-6"/>
        </w:rPr>
      </w:pPr>
      <w:r w:rsidRPr="00CB0C49">
        <w:rPr>
          <w:rFonts w:ascii="Times New Roman" w:hAnsi="Times New Roman"/>
          <w:b/>
          <w:sz w:val="24"/>
          <w:szCs w:val="24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CB0C49">
        <w:rPr>
          <w:rFonts w:ascii="Times New Roman" w:hAnsi="Times New Roman"/>
          <w:sz w:val="24"/>
          <w:szCs w:val="24"/>
        </w:rPr>
        <w:t xml:space="preserve">не позднее «16» июня 2014 года, г. Москва, </w:t>
      </w:r>
      <w:proofErr w:type="spellStart"/>
      <w:r w:rsidRPr="00CB0C49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CB0C49">
        <w:rPr>
          <w:rFonts w:ascii="Times New Roman" w:hAnsi="Times New Roman"/>
          <w:sz w:val="24"/>
          <w:szCs w:val="24"/>
        </w:rPr>
        <w:t xml:space="preserve"> пер., д. 6.</w:t>
      </w:r>
    </w:p>
    <w:p w:rsidR="00CB0C49" w:rsidRPr="00CB0C49" w:rsidRDefault="00CB0C49" w:rsidP="00CB0C49">
      <w:pPr>
        <w:pStyle w:val="a5"/>
        <w:widowControl w:val="0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357"/>
        <w:jc w:val="both"/>
        <w:rPr>
          <w:rFonts w:ascii="Times New Roman" w:hAnsi="Times New Roman"/>
          <w:spacing w:val="-6"/>
          <w:sz w:val="24"/>
          <w:szCs w:val="24"/>
        </w:rPr>
      </w:pPr>
      <w:r w:rsidRPr="00CB0C49">
        <w:rPr>
          <w:rFonts w:ascii="Times New Roman" w:hAnsi="Times New Roman"/>
          <w:b/>
          <w:sz w:val="24"/>
          <w:szCs w:val="24"/>
        </w:rPr>
        <w:t>Дата и время начала проведения аукциона:</w:t>
      </w:r>
      <w:r w:rsidRPr="00CB0C49">
        <w:rPr>
          <w:rFonts w:ascii="Times New Roman" w:hAnsi="Times New Roman"/>
          <w:sz w:val="24"/>
          <w:szCs w:val="24"/>
        </w:rPr>
        <w:t xml:space="preserve"> 10</w:t>
      </w:r>
      <w:r w:rsidRPr="00CB0C49">
        <w:rPr>
          <w:rFonts w:ascii="Times New Roman" w:hAnsi="Times New Roman"/>
          <w:spacing w:val="-6"/>
          <w:sz w:val="24"/>
          <w:szCs w:val="24"/>
        </w:rPr>
        <w:t>-00 (время московское) «19» июня 2014 года.</w:t>
      </w:r>
    </w:p>
    <w:p w:rsidR="00CB0C49" w:rsidRPr="00CB0C49" w:rsidRDefault="00CB0C49" w:rsidP="00CB0C49">
      <w:pPr>
        <w:pStyle w:val="a5"/>
        <w:widowControl w:val="0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357"/>
        <w:jc w:val="both"/>
        <w:rPr>
          <w:rFonts w:ascii="Times New Roman" w:hAnsi="Times New Roman"/>
          <w:spacing w:val="-6"/>
          <w:sz w:val="24"/>
          <w:szCs w:val="24"/>
        </w:rPr>
      </w:pPr>
      <w:r w:rsidRPr="00CB0C49">
        <w:rPr>
          <w:rFonts w:ascii="Times New Roman" w:hAnsi="Times New Roman"/>
          <w:b/>
          <w:sz w:val="24"/>
          <w:szCs w:val="24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  <w:r w:rsidRPr="00CB0C49">
        <w:rPr>
          <w:rFonts w:ascii="Times New Roman" w:hAnsi="Times New Roman"/>
          <w:sz w:val="24"/>
          <w:szCs w:val="24"/>
        </w:rPr>
        <w:t xml:space="preserve"> не позднее </w:t>
      </w:r>
      <w:r w:rsidRPr="00CB0C49">
        <w:rPr>
          <w:rFonts w:ascii="Times New Roman" w:hAnsi="Times New Roman"/>
          <w:spacing w:val="-6"/>
          <w:sz w:val="24"/>
          <w:szCs w:val="24"/>
        </w:rPr>
        <w:t xml:space="preserve">«20» июня 2014 </w:t>
      </w:r>
      <w:r w:rsidRPr="00CB0C49">
        <w:rPr>
          <w:rFonts w:ascii="Times New Roman" w:hAnsi="Times New Roman"/>
          <w:sz w:val="24"/>
          <w:szCs w:val="24"/>
        </w:rPr>
        <w:t xml:space="preserve">года, г. Москва, </w:t>
      </w:r>
      <w:proofErr w:type="spellStart"/>
      <w:r w:rsidRPr="00CB0C49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CB0C49">
        <w:rPr>
          <w:rFonts w:ascii="Times New Roman" w:hAnsi="Times New Roman"/>
          <w:sz w:val="24"/>
          <w:szCs w:val="24"/>
        </w:rPr>
        <w:t xml:space="preserve"> пер., д. 6.</w:t>
      </w:r>
    </w:p>
    <w:p w:rsidR="00F77D01" w:rsidRDefault="00F77D01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7D2E31" w:rsidRDefault="007D2E31" w:rsidP="007D2E31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72124A">
        <w:rPr>
          <w:rFonts w:ascii="Times New Roman" w:hAnsi="Times New Roman"/>
          <w:color w:val="000000"/>
          <w:sz w:val="24"/>
          <w:szCs w:val="24"/>
        </w:rPr>
        <w:t>п. 21-24 «</w:t>
      </w:r>
      <w:r w:rsidRPr="0072124A">
        <w:rPr>
          <w:rFonts w:ascii="Times New Roman" w:hAnsi="Times New Roman"/>
          <w:sz w:val="24"/>
          <w:szCs w:val="24"/>
        </w:rPr>
        <w:t xml:space="preserve">Информационная карта </w:t>
      </w:r>
      <w:r>
        <w:rPr>
          <w:rFonts w:ascii="Times New Roman" w:hAnsi="Times New Roman"/>
          <w:sz w:val="24"/>
          <w:szCs w:val="24"/>
        </w:rPr>
        <w:t>конкурса</w:t>
      </w:r>
      <w:r w:rsidRPr="0072124A">
        <w:rPr>
          <w:rFonts w:ascii="Times New Roman" w:hAnsi="Times New Roman"/>
          <w:color w:val="000000"/>
          <w:sz w:val="24"/>
          <w:szCs w:val="24"/>
        </w:rPr>
        <w:t>»</w:t>
      </w:r>
      <w:r w:rsidRPr="00F77D01">
        <w:rPr>
          <w:rFonts w:ascii="Times New Roman" w:hAnsi="Times New Roman"/>
          <w:color w:val="000000"/>
          <w:sz w:val="24"/>
          <w:szCs w:val="24"/>
        </w:rPr>
        <w:t xml:space="preserve"> Тома 1 документации изложить в следующей редакции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552"/>
        <w:gridCol w:w="6520"/>
      </w:tblGrid>
      <w:tr w:rsidR="007D2E31" w:rsidRPr="007D2E31" w:rsidTr="00F91973">
        <w:trPr>
          <w:trHeight w:val="20"/>
        </w:trPr>
        <w:tc>
          <w:tcPr>
            <w:tcW w:w="498" w:type="dxa"/>
          </w:tcPr>
          <w:p w:rsidR="007D2E31" w:rsidRPr="007D2E31" w:rsidRDefault="007D2E31" w:rsidP="007D2E31">
            <w:pPr>
              <w:numPr>
                <w:ilvl w:val="0"/>
                <w:numId w:val="28"/>
              </w:numPr>
              <w:tabs>
                <w:tab w:val="num" w:pos="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Ref319839673"/>
          </w:p>
        </w:tc>
        <w:bookmarkEnd w:id="3"/>
        <w:tc>
          <w:tcPr>
            <w:tcW w:w="2552" w:type="dxa"/>
          </w:tcPr>
          <w:p w:rsidR="007D2E31" w:rsidRPr="007D2E31" w:rsidRDefault="007D2E31" w:rsidP="007D2E31">
            <w:pPr>
              <w:spacing w:after="0" w:line="240" w:lineRule="auto"/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  <w:r w:rsidRPr="007D2E31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заявки на участие в аукционе </w:t>
            </w:r>
            <w:r w:rsidRPr="007D2E31">
              <w:rPr>
                <w:rFonts w:ascii="Times New Roman" w:hAnsi="Times New Roman" w:cs="Times New Roman"/>
                <w:i/>
                <w:sz w:val="24"/>
                <w:szCs w:val="24"/>
              </w:rPr>
              <w:t>[по каждому лоту]</w:t>
            </w:r>
            <w:r w:rsidRPr="007D2E3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D2E31" w:rsidRPr="007D2E31" w:rsidRDefault="007D2E31" w:rsidP="007D2E31">
            <w:pPr>
              <w:spacing w:after="0" w:line="240" w:lineRule="auto"/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2E31" w:rsidRPr="007D2E31" w:rsidRDefault="007D2E31" w:rsidP="007D2E31">
            <w:pPr>
              <w:spacing w:after="0" w:line="240" w:lineRule="auto"/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  <w:r w:rsidRPr="007D2E31">
              <w:rPr>
                <w:rFonts w:ascii="Times New Roman" w:hAnsi="Times New Roman" w:cs="Times New Roman"/>
                <w:sz w:val="24"/>
                <w:szCs w:val="24"/>
              </w:rPr>
              <w:t>Форма обеспечения</w:t>
            </w:r>
          </w:p>
          <w:p w:rsidR="007D2E31" w:rsidRPr="007D2E31" w:rsidRDefault="007D2E31" w:rsidP="007D2E31">
            <w:pPr>
              <w:spacing w:after="0" w:line="240" w:lineRule="auto"/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2E31" w:rsidRPr="007D2E31" w:rsidRDefault="007D2E31" w:rsidP="007D2E31">
            <w:pPr>
              <w:spacing w:after="0" w:line="240" w:lineRule="auto"/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  <w:r w:rsidRPr="007D2E31">
              <w:rPr>
                <w:rFonts w:ascii="Times New Roman" w:hAnsi="Times New Roman" w:cs="Times New Roman"/>
                <w:sz w:val="24"/>
                <w:szCs w:val="24"/>
              </w:rPr>
              <w:t xml:space="preserve">Размер и валюта обеспечения заявки на участие в аукционе </w:t>
            </w:r>
          </w:p>
          <w:p w:rsidR="007D2E31" w:rsidRPr="007D2E31" w:rsidRDefault="007D2E31" w:rsidP="007D2E31">
            <w:pPr>
              <w:spacing w:after="0" w:line="240" w:lineRule="auto"/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2E31" w:rsidRPr="007D2E31" w:rsidRDefault="007D2E31" w:rsidP="007D2E31">
            <w:pPr>
              <w:spacing w:after="0" w:line="240" w:lineRule="auto"/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  <w:r w:rsidRPr="007D2E31">
              <w:rPr>
                <w:rFonts w:ascii="Times New Roman" w:hAnsi="Times New Roman" w:cs="Times New Roman"/>
                <w:sz w:val="24"/>
                <w:szCs w:val="24"/>
              </w:rPr>
              <w:t>Реквизиты для перечисления обеспечения заявок на участие в аукционе</w:t>
            </w:r>
          </w:p>
        </w:tc>
        <w:tc>
          <w:tcPr>
            <w:tcW w:w="6520" w:type="dxa"/>
          </w:tcPr>
          <w:p w:rsidR="007D2E31" w:rsidRPr="007D2E31" w:rsidRDefault="007D2E31" w:rsidP="007D2E31">
            <w:pPr>
              <w:pStyle w:val="a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7D2E31">
              <w:rPr>
                <w:bCs w:val="0"/>
                <w:snapToGrid/>
                <w:sz w:val="24"/>
                <w:szCs w:val="24"/>
              </w:rPr>
              <w:t>Требуется</w:t>
            </w:r>
          </w:p>
          <w:p w:rsidR="007D2E31" w:rsidRPr="007D2E31" w:rsidRDefault="007D2E31" w:rsidP="007D2E31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2E31" w:rsidRPr="007D2E31" w:rsidRDefault="007D2E31" w:rsidP="007D2E31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2E31" w:rsidRPr="007D2E31" w:rsidRDefault="007D2E31" w:rsidP="007D2E31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2E31" w:rsidRDefault="007D2E31" w:rsidP="007D2E31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2E31" w:rsidRPr="007D2E31" w:rsidRDefault="007D2E31" w:rsidP="007D2E31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E31">
              <w:rPr>
                <w:rFonts w:ascii="Times New Roman" w:hAnsi="Times New Roman" w:cs="Times New Roman"/>
                <w:sz w:val="24"/>
                <w:szCs w:val="24"/>
              </w:rPr>
              <w:t xml:space="preserve">Денежные средства </w:t>
            </w:r>
          </w:p>
          <w:p w:rsidR="007D2E31" w:rsidRPr="007D2E31" w:rsidRDefault="007D2E31" w:rsidP="007D2E31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2E31" w:rsidRPr="007D2E31" w:rsidRDefault="007D2E31" w:rsidP="007D2E31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E31">
              <w:rPr>
                <w:rFonts w:ascii="Times New Roman" w:hAnsi="Times New Roman" w:cs="Times New Roman"/>
                <w:sz w:val="24"/>
                <w:szCs w:val="24"/>
              </w:rPr>
              <w:t xml:space="preserve">1% от начальной (максимальной) цены договора, включая НДС. </w:t>
            </w:r>
          </w:p>
          <w:p w:rsidR="007D2E31" w:rsidRPr="007D2E31" w:rsidRDefault="007D2E31" w:rsidP="007D2E31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2E31" w:rsidRPr="007D2E31" w:rsidRDefault="007D2E31" w:rsidP="007D2E31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2E31" w:rsidRDefault="007D2E31" w:rsidP="007D2E31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2E31" w:rsidRPr="007D2E31" w:rsidRDefault="007D2E31" w:rsidP="007D2E31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E31">
              <w:rPr>
                <w:rFonts w:ascii="Times New Roman" w:hAnsi="Times New Roman" w:cs="Times New Roman"/>
                <w:sz w:val="24"/>
                <w:szCs w:val="24"/>
              </w:rPr>
              <w:t xml:space="preserve">Получатель: ФГУП «РосРАО» </w:t>
            </w:r>
          </w:p>
          <w:p w:rsidR="007D2E31" w:rsidRPr="007D2E31" w:rsidRDefault="007D2E31" w:rsidP="007D2E31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E31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 СБЕРБАНК РОССИИ (ОАО)</w:t>
            </w:r>
          </w:p>
          <w:p w:rsidR="007D2E31" w:rsidRPr="007D2E31" w:rsidRDefault="007D2E31" w:rsidP="007D2E31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E31">
              <w:rPr>
                <w:rFonts w:ascii="Times New Roman" w:hAnsi="Times New Roman" w:cs="Times New Roman"/>
                <w:sz w:val="24"/>
                <w:szCs w:val="24"/>
              </w:rPr>
              <w:t>Московский банк Сбербанка России ОАО г. Москва</w:t>
            </w:r>
          </w:p>
          <w:p w:rsidR="007D2E31" w:rsidRPr="007D2E31" w:rsidRDefault="007D2E31" w:rsidP="007D2E31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E31">
              <w:rPr>
                <w:rFonts w:ascii="Times New Roman" w:hAnsi="Times New Roman" w:cs="Times New Roman"/>
                <w:sz w:val="24"/>
                <w:szCs w:val="24"/>
              </w:rPr>
              <w:t>Расчетный счет: 40502810938090000004</w:t>
            </w:r>
          </w:p>
          <w:p w:rsidR="007D2E31" w:rsidRPr="007D2E31" w:rsidRDefault="007D2E31" w:rsidP="007D2E31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E31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счет: 30101810400000000225</w:t>
            </w:r>
          </w:p>
          <w:p w:rsidR="007D2E31" w:rsidRPr="007D2E31" w:rsidRDefault="007D2E31" w:rsidP="007D2E31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E31">
              <w:rPr>
                <w:rFonts w:ascii="Times New Roman" w:hAnsi="Times New Roman" w:cs="Times New Roman"/>
                <w:sz w:val="24"/>
                <w:szCs w:val="24"/>
              </w:rPr>
              <w:t>БИК: 044525225</w:t>
            </w:r>
          </w:p>
          <w:p w:rsidR="007D2E31" w:rsidRPr="007D2E31" w:rsidRDefault="007D2E31" w:rsidP="007D2E31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E31">
              <w:rPr>
                <w:rFonts w:ascii="Times New Roman" w:hAnsi="Times New Roman" w:cs="Times New Roman"/>
                <w:sz w:val="24"/>
                <w:szCs w:val="24"/>
              </w:rPr>
              <w:t>ИНН / КПП</w:t>
            </w:r>
            <w:r w:rsidRPr="007D2E31">
              <w:rPr>
                <w:rFonts w:ascii="Times New Roman" w:hAnsi="Times New Roman" w:cs="Times New Roman"/>
                <w:sz w:val="24"/>
                <w:szCs w:val="24"/>
              </w:rPr>
              <w:tab/>
              <w:t>4714004270 / 770601001</w:t>
            </w:r>
          </w:p>
          <w:p w:rsidR="007D2E31" w:rsidRPr="007D2E31" w:rsidRDefault="007D2E31" w:rsidP="007D2E31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E31">
              <w:rPr>
                <w:rFonts w:ascii="Times New Roman" w:hAnsi="Times New Roman" w:cs="Times New Roman"/>
                <w:sz w:val="24"/>
                <w:szCs w:val="24"/>
              </w:rPr>
              <w:t>Код организации по ОКПО: 32802451</w:t>
            </w:r>
          </w:p>
          <w:p w:rsidR="007D2E31" w:rsidRPr="007D2E31" w:rsidRDefault="007D2E31" w:rsidP="007D2E31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E31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платежа: «Обеспечение заявки на участие в аукционе на </w:t>
            </w:r>
            <w:r w:rsidRPr="007D2E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поставку </w:t>
            </w:r>
            <w:r w:rsidRPr="007D2E31">
              <w:rPr>
                <w:rFonts w:ascii="Times New Roman" w:hAnsi="Times New Roman" w:cs="Times New Roman"/>
                <w:sz w:val="24"/>
                <w:szCs w:val="24"/>
              </w:rPr>
              <w:t>погрузчика для нужд Нижегородского отделения филиала «ПТО» ФГУП «РосРАО»</w:t>
            </w:r>
            <w:r w:rsidRPr="007D2E3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:rsidR="007D2E31" w:rsidRPr="007D2E31" w:rsidRDefault="007D2E31" w:rsidP="007D2E31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2E31" w:rsidRPr="007D2E31" w:rsidRDefault="007D2E31" w:rsidP="007D2E31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E31">
              <w:rPr>
                <w:rFonts w:ascii="Times New Roman" w:hAnsi="Times New Roman" w:cs="Times New Roman"/>
                <w:sz w:val="24"/>
                <w:szCs w:val="24"/>
              </w:rPr>
              <w:t>Обеспечение заявки на участие в аукционе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заявок на участие в аукционе.</w:t>
            </w:r>
          </w:p>
        </w:tc>
      </w:tr>
    </w:tbl>
    <w:p w:rsidR="007D2E31" w:rsidRDefault="007D2E31" w:rsidP="007D2E31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:rsidR="00F77D01" w:rsidRDefault="00F77D01" w:rsidP="00F77D01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72124A">
        <w:rPr>
          <w:rFonts w:ascii="Times New Roman" w:hAnsi="Times New Roman"/>
          <w:color w:val="000000"/>
          <w:sz w:val="24"/>
          <w:szCs w:val="24"/>
        </w:rPr>
        <w:t>п. 21-24 «</w:t>
      </w:r>
      <w:r w:rsidRPr="0072124A">
        <w:rPr>
          <w:rFonts w:ascii="Times New Roman" w:hAnsi="Times New Roman"/>
          <w:sz w:val="24"/>
          <w:szCs w:val="24"/>
        </w:rPr>
        <w:t xml:space="preserve">Информационная карта </w:t>
      </w:r>
      <w:r>
        <w:rPr>
          <w:rFonts w:ascii="Times New Roman" w:hAnsi="Times New Roman"/>
          <w:sz w:val="24"/>
          <w:szCs w:val="24"/>
        </w:rPr>
        <w:t>конкурса</w:t>
      </w:r>
      <w:r w:rsidRPr="0072124A">
        <w:rPr>
          <w:rFonts w:ascii="Times New Roman" w:hAnsi="Times New Roman"/>
          <w:color w:val="000000"/>
          <w:sz w:val="24"/>
          <w:szCs w:val="24"/>
        </w:rPr>
        <w:t>»</w:t>
      </w:r>
      <w:r w:rsidRPr="00F77D01">
        <w:rPr>
          <w:rFonts w:ascii="Times New Roman" w:hAnsi="Times New Roman"/>
          <w:color w:val="000000"/>
          <w:sz w:val="24"/>
          <w:szCs w:val="24"/>
        </w:rPr>
        <w:t xml:space="preserve"> Тома 1 документации изложить в следующей редакции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3118"/>
        <w:gridCol w:w="5954"/>
      </w:tblGrid>
      <w:tr w:rsidR="00F91973" w:rsidRPr="00F91973" w:rsidTr="00C77429">
        <w:trPr>
          <w:trHeight w:val="2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973" w:rsidRPr="00F91973" w:rsidRDefault="00F91973" w:rsidP="00F91973">
            <w:pPr>
              <w:numPr>
                <w:ilvl w:val="0"/>
                <w:numId w:val="29"/>
              </w:numPr>
              <w:tabs>
                <w:tab w:val="num" w:pos="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Ref319839864"/>
          </w:p>
        </w:tc>
        <w:bookmarkEnd w:id="4"/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973" w:rsidRPr="00F91973" w:rsidRDefault="00F91973" w:rsidP="00F919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" w:right="1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1973">
              <w:rPr>
                <w:rFonts w:ascii="Times New Roman" w:hAnsi="Times New Roman" w:cs="Times New Roman"/>
                <w:bCs/>
                <w:sz w:val="24"/>
                <w:szCs w:val="24"/>
              </w:rPr>
              <w:t>Место и срок окончания подачи заявок на участие в аукционе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973" w:rsidRPr="00F91973" w:rsidRDefault="00F91973" w:rsidP="00F91973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F91973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9" w:history="1">
              <w:r w:rsidRPr="00F91973">
                <w:rPr>
                  <w:rStyle w:val="a6"/>
                  <w:szCs w:val="24"/>
                </w:rPr>
                <w:t>www.a-k-d.ru</w:t>
              </w:r>
            </w:hyperlink>
            <w:r w:rsidRPr="00F91973">
              <w:rPr>
                <w:szCs w:val="24"/>
              </w:rPr>
              <w:t>.</w:t>
            </w:r>
          </w:p>
          <w:p w:rsidR="00F91973" w:rsidRPr="00F91973" w:rsidRDefault="00F91973" w:rsidP="00F91973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F91973">
              <w:rPr>
                <w:rFonts w:ascii="Times New Roman" w:hAnsi="Times New Roman" w:cs="Times New Roman"/>
                <w:sz w:val="24"/>
                <w:szCs w:val="24"/>
              </w:rPr>
              <w:t>11:00 (время московское) «11» июня 2014 г.</w:t>
            </w:r>
          </w:p>
        </w:tc>
      </w:tr>
      <w:tr w:rsidR="00F91973" w:rsidRPr="00F91973" w:rsidTr="00C77429">
        <w:trPr>
          <w:trHeight w:val="2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973" w:rsidRPr="00F91973" w:rsidRDefault="00F91973" w:rsidP="00F91973">
            <w:pPr>
              <w:numPr>
                <w:ilvl w:val="0"/>
                <w:numId w:val="29"/>
              </w:numPr>
              <w:tabs>
                <w:tab w:val="num" w:pos="0"/>
                <w:tab w:val="num" w:pos="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Ref319841172"/>
          </w:p>
        </w:tc>
        <w:bookmarkEnd w:id="5"/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973" w:rsidRPr="00F91973" w:rsidRDefault="00F91973" w:rsidP="00F919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" w:right="1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1973">
              <w:rPr>
                <w:rFonts w:ascii="Times New Roman" w:hAnsi="Times New Roman" w:cs="Times New Roman"/>
                <w:bCs/>
                <w:sz w:val="24"/>
                <w:szCs w:val="24"/>
              </w:rPr>
              <w:t>Место и дата окончания рассмотрения первых частей заявок на участие в аукционе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973" w:rsidRPr="00F91973" w:rsidRDefault="00F91973" w:rsidP="00F91973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91973">
              <w:rPr>
                <w:szCs w:val="24"/>
              </w:rPr>
              <w:t xml:space="preserve">119017, г. Москва, </w:t>
            </w:r>
            <w:proofErr w:type="spellStart"/>
            <w:r w:rsidRPr="00F91973">
              <w:rPr>
                <w:szCs w:val="24"/>
              </w:rPr>
              <w:t>Пыжевский</w:t>
            </w:r>
            <w:proofErr w:type="spellEnd"/>
            <w:r w:rsidRPr="00F91973">
              <w:rPr>
                <w:szCs w:val="24"/>
              </w:rPr>
              <w:t xml:space="preserve"> пер., д. 6, не позднее «16» июня 2014 г.</w:t>
            </w:r>
          </w:p>
        </w:tc>
      </w:tr>
      <w:tr w:rsidR="00F91973" w:rsidRPr="00F91973" w:rsidTr="00C77429">
        <w:trPr>
          <w:trHeight w:val="2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973" w:rsidRPr="00F91973" w:rsidRDefault="00F91973" w:rsidP="00F91973">
            <w:pPr>
              <w:numPr>
                <w:ilvl w:val="0"/>
                <w:numId w:val="29"/>
              </w:numPr>
              <w:tabs>
                <w:tab w:val="num" w:pos="0"/>
                <w:tab w:val="num" w:pos="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_Ref319841727"/>
          </w:p>
        </w:tc>
        <w:bookmarkEnd w:id="6"/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973" w:rsidRPr="00F91973" w:rsidRDefault="00F91973" w:rsidP="00F919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" w:right="1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1973">
              <w:rPr>
                <w:rFonts w:ascii="Times New Roman" w:hAnsi="Times New Roman" w:cs="Times New Roman"/>
                <w:bCs/>
                <w:sz w:val="24"/>
                <w:szCs w:val="24"/>
              </w:rPr>
              <w:t>Дата и время проведения аукциона: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973" w:rsidRPr="00F91973" w:rsidRDefault="00F91973" w:rsidP="00F91973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F91973">
              <w:rPr>
                <w:rFonts w:ascii="Times New Roman" w:hAnsi="Times New Roman" w:cs="Times New Roman"/>
                <w:sz w:val="24"/>
                <w:szCs w:val="24"/>
              </w:rPr>
              <w:t>Начиная с 10:00 (время московское) «19» июня 2014 г.</w:t>
            </w:r>
            <w:r w:rsidRPr="00F91973" w:rsidDel="007A12F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</w:p>
        </w:tc>
      </w:tr>
      <w:tr w:rsidR="00F91973" w:rsidRPr="00F91973" w:rsidTr="00C77429">
        <w:trPr>
          <w:trHeight w:val="2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973" w:rsidRPr="00F91973" w:rsidRDefault="00F91973" w:rsidP="00F91973">
            <w:pPr>
              <w:numPr>
                <w:ilvl w:val="0"/>
                <w:numId w:val="29"/>
              </w:numPr>
              <w:tabs>
                <w:tab w:val="num" w:pos="0"/>
                <w:tab w:val="num" w:pos="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_Ref319841446"/>
          </w:p>
        </w:tc>
        <w:bookmarkEnd w:id="7"/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973" w:rsidRPr="00F91973" w:rsidRDefault="00F91973" w:rsidP="00F919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" w:right="1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1973">
              <w:rPr>
                <w:rFonts w:ascii="Times New Roman" w:hAnsi="Times New Roman" w:cs="Times New Roman"/>
                <w:bCs/>
                <w:sz w:val="24"/>
                <w:szCs w:val="24"/>
              </w:rPr>
              <w:t>Место и дата окончания рассмотрения вторых частей заявок на участие в аукционе и подведения итогов аукциона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973" w:rsidRPr="00F91973" w:rsidRDefault="00F91973" w:rsidP="00F91973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91973">
              <w:rPr>
                <w:szCs w:val="24"/>
              </w:rPr>
              <w:t xml:space="preserve">119017, г. Москва, </w:t>
            </w:r>
            <w:proofErr w:type="spellStart"/>
            <w:r w:rsidRPr="00F91973">
              <w:rPr>
                <w:szCs w:val="24"/>
              </w:rPr>
              <w:t>Пыжевский</w:t>
            </w:r>
            <w:proofErr w:type="spellEnd"/>
            <w:r w:rsidRPr="00F91973">
              <w:rPr>
                <w:szCs w:val="24"/>
              </w:rPr>
              <w:t xml:space="preserve"> пер., д. 6, Управление организации закупок. </w:t>
            </w:r>
          </w:p>
          <w:p w:rsidR="00F91973" w:rsidRPr="00F91973" w:rsidRDefault="00F91973" w:rsidP="00F91973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F91973">
              <w:rPr>
                <w:rFonts w:ascii="Times New Roman" w:hAnsi="Times New Roman" w:cs="Times New Roman"/>
                <w:sz w:val="24"/>
                <w:szCs w:val="24"/>
              </w:rPr>
              <w:t>не позднее «20» июня 2014 г.</w:t>
            </w:r>
          </w:p>
        </w:tc>
      </w:tr>
    </w:tbl>
    <w:p w:rsidR="006A6537" w:rsidRPr="00257E4F" w:rsidRDefault="006A6537" w:rsidP="006A6537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sectPr w:rsidR="006A6537" w:rsidRPr="00257E4F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CD57DCB"/>
    <w:multiLevelType w:val="hybridMultilevel"/>
    <w:tmpl w:val="45A4F524"/>
    <w:lvl w:ilvl="0" w:tplc="F00A3992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4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>
    <w:nsid w:val="1B4C55F5"/>
    <w:multiLevelType w:val="hybridMultilevel"/>
    <w:tmpl w:val="D35A9F58"/>
    <w:lvl w:ilvl="0" w:tplc="8586032C">
      <w:start w:val="10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24274B"/>
    <w:multiLevelType w:val="hybridMultilevel"/>
    <w:tmpl w:val="1BDA007E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4F7E514E"/>
    <w:multiLevelType w:val="hybridMultilevel"/>
    <w:tmpl w:val="6BE6B7AC"/>
    <w:lvl w:ilvl="0" w:tplc="2D743752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8"/>
  </w:num>
  <w:num w:numId="3">
    <w:abstractNumId w:val="17"/>
  </w:num>
  <w:num w:numId="4">
    <w:abstractNumId w:val="22"/>
  </w:num>
  <w:num w:numId="5">
    <w:abstractNumId w:val="24"/>
  </w:num>
  <w:num w:numId="6">
    <w:abstractNumId w:val="10"/>
  </w:num>
  <w:num w:numId="7">
    <w:abstractNumId w:val="5"/>
  </w:num>
  <w:num w:numId="8">
    <w:abstractNumId w:val="1"/>
  </w:num>
  <w:num w:numId="9">
    <w:abstractNumId w:val="18"/>
  </w:num>
  <w:num w:numId="10">
    <w:abstractNumId w:val="4"/>
  </w:num>
  <w:num w:numId="11">
    <w:abstractNumId w:val="9"/>
  </w:num>
  <w:num w:numId="12">
    <w:abstractNumId w:val="20"/>
  </w:num>
  <w:num w:numId="13">
    <w:abstractNumId w:val="0"/>
  </w:num>
  <w:num w:numId="14">
    <w:abstractNumId w:val="13"/>
  </w:num>
  <w:num w:numId="15">
    <w:abstractNumId w:val="12"/>
  </w:num>
  <w:num w:numId="16">
    <w:abstractNumId w:val="26"/>
  </w:num>
  <w:num w:numId="17">
    <w:abstractNumId w:val="23"/>
  </w:num>
  <w:num w:numId="18">
    <w:abstractNumId w:val="27"/>
  </w:num>
  <w:num w:numId="19">
    <w:abstractNumId w:val="25"/>
  </w:num>
  <w:num w:numId="20">
    <w:abstractNumId w:val="3"/>
  </w:num>
  <w:num w:numId="21">
    <w:abstractNumId w:val="11"/>
  </w:num>
  <w:num w:numId="22">
    <w:abstractNumId w:val="7"/>
  </w:num>
  <w:num w:numId="23">
    <w:abstractNumId w:val="15"/>
  </w:num>
  <w:num w:numId="24">
    <w:abstractNumId w:val="28"/>
  </w:num>
  <w:num w:numId="25">
    <w:abstractNumId w:val="19"/>
  </w:num>
  <w:num w:numId="26">
    <w:abstractNumId w:val="14"/>
  </w:num>
  <w:num w:numId="27">
    <w:abstractNumId w:val="6"/>
  </w:num>
  <w:num w:numId="28">
    <w:abstractNumId w:val="21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137701"/>
    <w:rsid w:val="0014097D"/>
    <w:rsid w:val="00183EC7"/>
    <w:rsid w:val="001B249E"/>
    <w:rsid w:val="001F47DE"/>
    <w:rsid w:val="00202630"/>
    <w:rsid w:val="00257E4F"/>
    <w:rsid w:val="00320CA6"/>
    <w:rsid w:val="003B6889"/>
    <w:rsid w:val="003F2104"/>
    <w:rsid w:val="0042255D"/>
    <w:rsid w:val="004A3D4E"/>
    <w:rsid w:val="004D615E"/>
    <w:rsid w:val="004E1C9F"/>
    <w:rsid w:val="004F56F9"/>
    <w:rsid w:val="00541066"/>
    <w:rsid w:val="00612A0D"/>
    <w:rsid w:val="006523D9"/>
    <w:rsid w:val="00682010"/>
    <w:rsid w:val="006A6537"/>
    <w:rsid w:val="006F5BF6"/>
    <w:rsid w:val="0072124A"/>
    <w:rsid w:val="00734021"/>
    <w:rsid w:val="00747413"/>
    <w:rsid w:val="0078198E"/>
    <w:rsid w:val="00790359"/>
    <w:rsid w:val="007D2E31"/>
    <w:rsid w:val="007F764B"/>
    <w:rsid w:val="00876CFF"/>
    <w:rsid w:val="008D5FB1"/>
    <w:rsid w:val="008E338B"/>
    <w:rsid w:val="009212A3"/>
    <w:rsid w:val="009D4FD0"/>
    <w:rsid w:val="00A8191E"/>
    <w:rsid w:val="00AC5B41"/>
    <w:rsid w:val="00B464F7"/>
    <w:rsid w:val="00B5124D"/>
    <w:rsid w:val="00B93BB6"/>
    <w:rsid w:val="00BE1D0F"/>
    <w:rsid w:val="00C07DBE"/>
    <w:rsid w:val="00C56E35"/>
    <w:rsid w:val="00C77429"/>
    <w:rsid w:val="00CB0C49"/>
    <w:rsid w:val="00CD0CBA"/>
    <w:rsid w:val="00CD5CEE"/>
    <w:rsid w:val="00D03332"/>
    <w:rsid w:val="00DB322A"/>
    <w:rsid w:val="00DD7117"/>
    <w:rsid w:val="00EA5CBD"/>
    <w:rsid w:val="00F77D01"/>
    <w:rsid w:val="00F77E1A"/>
    <w:rsid w:val="00F82CE6"/>
    <w:rsid w:val="00F91973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D9BEDD7-35FA-4D71-A965-65CFB0E54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uiPriority w:val="99"/>
    <w:qFormat/>
    <w:rsid w:val="004A3D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uiPriority w:val="99"/>
    <w:rsid w:val="004A3D4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Романцов Игорь Анатольевич</cp:lastModifiedBy>
  <cp:revision>26</cp:revision>
  <cp:lastPrinted>2014-03-18T12:17:00Z</cp:lastPrinted>
  <dcterms:created xsi:type="dcterms:W3CDTF">2013-12-11T06:57:00Z</dcterms:created>
  <dcterms:modified xsi:type="dcterms:W3CDTF">2014-05-27T07:04:00Z</dcterms:modified>
</cp:coreProperties>
</file>