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4CE" w:rsidRPr="00495E03" w:rsidRDefault="00D374CE" w:rsidP="00D374CE">
      <w:pPr>
        <w:jc w:val="center"/>
        <w:outlineLvl w:val="0"/>
        <w:rPr>
          <w:sz w:val="28"/>
          <w:szCs w:val="28"/>
        </w:rPr>
      </w:pPr>
      <w:bookmarkStart w:id="0" w:name="_Toc367959123"/>
      <w:r w:rsidRPr="00495E03">
        <w:rPr>
          <w:sz w:val="28"/>
          <w:szCs w:val="28"/>
        </w:rPr>
        <w:t>ИЗВЕЩЕНИЕ О ПРОВЕДЕНИИ РЕДУКЦИОНА</w:t>
      </w:r>
      <w:bookmarkEnd w:id="0"/>
    </w:p>
    <w:p w:rsidR="00D374CE" w:rsidRPr="00495E03" w:rsidRDefault="00D374CE" w:rsidP="00D374C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374CE" w:rsidRPr="00495E03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495E03">
        <w:rPr>
          <w:sz w:val="28"/>
          <w:szCs w:val="28"/>
        </w:rPr>
        <w:t>ткрытый редукцион в электронной форме без квалификационного отбора.</w:t>
      </w:r>
    </w:p>
    <w:p w:rsidR="00D374CE" w:rsidRPr="00495E03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95E03">
        <w:rPr>
          <w:spacing w:val="-6"/>
          <w:sz w:val="28"/>
          <w:szCs w:val="28"/>
        </w:rPr>
        <w:t>Заказчик</w:t>
      </w:r>
      <w:r w:rsidRPr="00495E03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ООО «СТЭП»</w:t>
      </w:r>
    </w:p>
    <w:p w:rsidR="00D374CE" w:rsidRPr="00495E03" w:rsidRDefault="00D374CE" w:rsidP="00D374CE">
      <w:pPr>
        <w:ind w:firstLine="709"/>
        <w:rPr>
          <w:sz w:val="28"/>
          <w:szCs w:val="28"/>
        </w:rPr>
      </w:pPr>
      <w:r w:rsidRPr="00495E0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115054, г. Москва, ул. Щипок, д. 5/7, стр. 2,3.</w:t>
      </w:r>
    </w:p>
    <w:p w:rsidR="00D374CE" w:rsidRPr="00495E03" w:rsidRDefault="00D374CE" w:rsidP="00D374CE">
      <w:pPr>
        <w:ind w:firstLine="709"/>
        <w:rPr>
          <w:sz w:val="28"/>
          <w:szCs w:val="28"/>
        </w:rPr>
      </w:pPr>
      <w:proofErr w:type="gramStart"/>
      <w:r w:rsidRPr="00495E0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D374CE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1932">
        <w:rPr>
          <w:sz w:val="28"/>
          <w:szCs w:val="28"/>
        </w:rPr>
        <w:t>Организатор редукциона</w:t>
      </w:r>
      <w:r>
        <w:rPr>
          <w:sz w:val="28"/>
          <w:szCs w:val="28"/>
        </w:rPr>
        <w:t>: ОАО «Атомэнергомаш»</w:t>
      </w:r>
    </w:p>
    <w:p w:rsidR="00D374CE" w:rsidRPr="00821932" w:rsidRDefault="00D374CE" w:rsidP="00D374C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21932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Большая Ордынка, д. 24.</w:t>
      </w:r>
    </w:p>
    <w:p w:rsidR="00D374CE" w:rsidRPr="00495E03" w:rsidRDefault="00D374CE" w:rsidP="00D374CE">
      <w:pPr>
        <w:ind w:firstLine="709"/>
        <w:rPr>
          <w:sz w:val="28"/>
          <w:szCs w:val="28"/>
        </w:rPr>
      </w:pPr>
      <w:r w:rsidRPr="00495E0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D374CE" w:rsidRDefault="00D374CE" w:rsidP="00D374C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495E03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495E03">
        <w:rPr>
          <w:sz w:val="28"/>
          <w:szCs w:val="28"/>
        </w:rPr>
        <w:t xml:space="preserve">, </w:t>
      </w:r>
    </w:p>
    <w:p w:rsidR="00D374CE" w:rsidRDefault="00D374CE" w:rsidP="00D374C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495E03">
        <w:rPr>
          <w:sz w:val="28"/>
          <w:szCs w:val="28"/>
        </w:rPr>
        <w:t>тел./факс</w:t>
      </w:r>
      <w:r>
        <w:rPr>
          <w:sz w:val="28"/>
          <w:szCs w:val="28"/>
        </w:rPr>
        <w:t>: +7(495)668 20 93 (доб. 1147)/ +7(495)668 20 95</w:t>
      </w:r>
      <w:r w:rsidRPr="00495E03">
        <w:rPr>
          <w:sz w:val="28"/>
          <w:szCs w:val="28"/>
        </w:rPr>
        <w:t xml:space="preserve">, </w:t>
      </w:r>
    </w:p>
    <w:p w:rsidR="00D374CE" w:rsidRPr="00821932" w:rsidRDefault="00D374CE" w:rsidP="00D374C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495E03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F27899">
          <w:rPr>
            <w:rStyle w:val="a3"/>
            <w:sz w:val="28"/>
            <w:szCs w:val="28"/>
            <w:lang w:val="en-US"/>
          </w:rPr>
          <w:t>AISmirnova</w:t>
        </w:r>
        <w:r w:rsidRPr="00821932">
          <w:rPr>
            <w:rStyle w:val="a3"/>
            <w:sz w:val="28"/>
            <w:szCs w:val="28"/>
          </w:rPr>
          <w:t>@</w:t>
        </w:r>
        <w:r w:rsidRPr="00F27899">
          <w:rPr>
            <w:rStyle w:val="a3"/>
            <w:sz w:val="28"/>
            <w:szCs w:val="28"/>
            <w:lang w:val="en-US"/>
          </w:rPr>
          <w:t>aem</w:t>
        </w:r>
        <w:r w:rsidRPr="00821932">
          <w:rPr>
            <w:rStyle w:val="a3"/>
            <w:sz w:val="28"/>
            <w:szCs w:val="28"/>
          </w:rPr>
          <w:t>-</w:t>
        </w:r>
        <w:r w:rsidRPr="00F27899">
          <w:rPr>
            <w:rStyle w:val="a3"/>
            <w:sz w:val="28"/>
            <w:szCs w:val="28"/>
            <w:lang w:val="en-US"/>
          </w:rPr>
          <w:t>group</w:t>
        </w:r>
        <w:r w:rsidRPr="00821932">
          <w:rPr>
            <w:rStyle w:val="a3"/>
            <w:sz w:val="28"/>
            <w:szCs w:val="28"/>
          </w:rPr>
          <w:t>.</w:t>
        </w:r>
        <w:proofErr w:type="spellStart"/>
        <w:r w:rsidRPr="00F2789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21932">
        <w:rPr>
          <w:sz w:val="28"/>
          <w:szCs w:val="28"/>
        </w:rPr>
        <w:t xml:space="preserve"> </w:t>
      </w:r>
    </w:p>
    <w:p w:rsidR="00D374CE" w:rsidRPr="00495E03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Предмет договора</w:t>
      </w:r>
      <w:r w:rsidRPr="00821932">
        <w:rPr>
          <w:sz w:val="28"/>
          <w:szCs w:val="28"/>
        </w:rPr>
        <w:t>:</w:t>
      </w:r>
      <w:r w:rsidRPr="00495E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труб </w:t>
      </w:r>
      <w:r w:rsidRPr="00821932">
        <w:rPr>
          <w:sz w:val="28"/>
          <w:szCs w:val="28"/>
        </w:rPr>
        <w:t>351*36</w:t>
      </w:r>
      <w:r>
        <w:rPr>
          <w:sz w:val="28"/>
          <w:szCs w:val="28"/>
        </w:rPr>
        <w:t xml:space="preserve"> из стали 08Х18Н10Т У.</w:t>
      </w:r>
    </w:p>
    <w:p w:rsidR="00D374CE" w:rsidRPr="00495E03" w:rsidRDefault="00D374CE" w:rsidP="00D374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Состав и объем:</w:t>
      </w:r>
      <w:r w:rsidRPr="00495E03">
        <w:t xml:space="preserve"> </w:t>
      </w:r>
      <w:r w:rsidRPr="00821932">
        <w:rPr>
          <w:sz w:val="28"/>
          <w:szCs w:val="28"/>
        </w:rPr>
        <w:t>все необходимые сведения приведены в редукционной документации.</w:t>
      </w:r>
    </w:p>
    <w:p w:rsidR="00D374CE" w:rsidRPr="00495E03" w:rsidRDefault="00D374CE" w:rsidP="00D374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0DE0">
        <w:rPr>
          <w:sz w:val="28"/>
          <w:szCs w:val="28"/>
        </w:rPr>
        <w:t>Срок поставки товара: не более 120 (Ста двадцати) дней с момента заключения договора.</w:t>
      </w:r>
    </w:p>
    <w:p w:rsidR="00D374CE" w:rsidRPr="00495E03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186C47">
        <w:rPr>
          <w:sz w:val="28"/>
          <w:szCs w:val="28"/>
        </w:rPr>
        <w:t xml:space="preserve">Место поставки товара: </w:t>
      </w:r>
      <w:r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D374CE" w:rsidRPr="00495E03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D374CE" w:rsidRPr="00495E03" w:rsidRDefault="00D374CE" w:rsidP="00D374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 xml:space="preserve">Редукцион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495E03">
        <w:rPr>
          <w:sz w:val="28"/>
          <w:szCs w:val="28"/>
        </w:rPr>
        <w:t xml:space="preserve"> в сети «Интернет» по адресу: </w:t>
      </w:r>
      <w:hyperlink r:id="rId7" w:history="1">
        <w:r w:rsidRPr="00186C47">
          <w:rPr>
            <w:rStyle w:val="a3"/>
            <w:sz w:val="28"/>
            <w:szCs w:val="28"/>
          </w:rPr>
          <w:t>www.</w:t>
        </w:r>
        <w:r w:rsidRPr="00186C47">
          <w:rPr>
            <w:rStyle w:val="a3"/>
            <w:sz w:val="28"/>
            <w:szCs w:val="28"/>
            <w:lang w:val="en-US"/>
          </w:rPr>
          <w:t>a</w:t>
        </w:r>
        <w:r w:rsidRPr="00186C47">
          <w:rPr>
            <w:rStyle w:val="a3"/>
            <w:sz w:val="28"/>
            <w:szCs w:val="28"/>
          </w:rPr>
          <w:t>-</w:t>
        </w:r>
        <w:r w:rsidRPr="00186C47">
          <w:rPr>
            <w:rStyle w:val="a3"/>
            <w:sz w:val="28"/>
            <w:szCs w:val="28"/>
            <w:lang w:val="en-US"/>
          </w:rPr>
          <w:t>k</w:t>
        </w:r>
        <w:r w:rsidRPr="00186C47">
          <w:rPr>
            <w:rStyle w:val="a3"/>
            <w:sz w:val="28"/>
            <w:szCs w:val="28"/>
          </w:rPr>
          <w:t>-</w:t>
        </w:r>
        <w:r w:rsidRPr="00186C47">
          <w:rPr>
            <w:rStyle w:val="a3"/>
            <w:sz w:val="28"/>
            <w:szCs w:val="28"/>
            <w:lang w:val="en-US"/>
          </w:rPr>
          <w:t>d</w:t>
        </w:r>
        <w:r w:rsidRPr="00186C47">
          <w:rPr>
            <w:rStyle w:val="a3"/>
            <w:sz w:val="28"/>
            <w:szCs w:val="28"/>
          </w:rPr>
          <w:t>.</w:t>
        </w:r>
        <w:proofErr w:type="spellStart"/>
        <w:r w:rsidRPr="00186C47">
          <w:rPr>
            <w:rStyle w:val="a3"/>
            <w:sz w:val="28"/>
            <w:szCs w:val="28"/>
          </w:rPr>
          <w:t>ru</w:t>
        </w:r>
        <w:proofErr w:type="spellEnd"/>
      </w:hyperlink>
      <w:r w:rsidRPr="00495E03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D374CE" w:rsidRPr="00495E03" w:rsidRDefault="00D374CE" w:rsidP="00D374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74CE" w:rsidRPr="00495E03" w:rsidRDefault="00D374CE" w:rsidP="00D374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D374CE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 xml:space="preserve">Начальная (максимальная) цена договора: </w:t>
      </w:r>
      <w:r w:rsidRPr="00186C47">
        <w:rPr>
          <w:sz w:val="28"/>
          <w:szCs w:val="28"/>
        </w:rPr>
        <w:t>83</w:t>
      </w:r>
      <w:r>
        <w:rPr>
          <w:sz w:val="28"/>
          <w:szCs w:val="28"/>
          <w:lang w:val="en-US"/>
        </w:rPr>
        <w:t> </w:t>
      </w:r>
      <w:r w:rsidRPr="00186C47">
        <w:rPr>
          <w:sz w:val="28"/>
          <w:szCs w:val="28"/>
        </w:rPr>
        <w:t>000</w:t>
      </w:r>
      <w:r>
        <w:rPr>
          <w:sz w:val="28"/>
          <w:szCs w:val="28"/>
          <w:lang w:val="en-US"/>
        </w:rPr>
        <w:t> </w:t>
      </w:r>
      <w:r w:rsidRPr="00186C47">
        <w:rPr>
          <w:sz w:val="28"/>
          <w:szCs w:val="28"/>
        </w:rPr>
        <w:t>000 (</w:t>
      </w:r>
      <w:r>
        <w:rPr>
          <w:sz w:val="28"/>
          <w:szCs w:val="28"/>
        </w:rPr>
        <w:t>Восемьдесят три миллиона) рублей 00 копеек, с учетом НДС</w:t>
      </w:r>
      <w:r w:rsidRPr="00495E03">
        <w:rPr>
          <w:sz w:val="28"/>
          <w:szCs w:val="28"/>
        </w:rPr>
        <w:t xml:space="preserve">. </w:t>
      </w:r>
    </w:p>
    <w:p w:rsidR="00D374CE" w:rsidRPr="00D85C82" w:rsidRDefault="00D374CE" w:rsidP="00D374CE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Цена договора включает в себя все расходы Поставщика, связанные с изготовлением продукции согласно Техническим требованиям, ее приемкой уполномоченной организацией, транспортировкой до склада Покупателя, расположенного по адресу: 144001, Московская обл., г. Электросталь, ул. Карла Маркса, д. 12, корп. 74., страхованием рисков при транспортировке продукции в адрес Покупателя до места разгрузки, а также все налоги, сборы и другие обязательные платежи.  </w:t>
      </w:r>
      <w:proofErr w:type="gramEnd"/>
    </w:p>
    <w:p w:rsidR="00D374CE" w:rsidRPr="00495E03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D374CE" w:rsidRPr="00495E03" w:rsidRDefault="00D374CE" w:rsidP="00D374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495E0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495E03">
        <w:rPr>
          <w:spacing w:val="-6"/>
          <w:sz w:val="28"/>
          <w:szCs w:val="28"/>
        </w:rPr>
        <w:t>Госкорпорации «Росатом»</w:t>
      </w:r>
      <w:r w:rsidRPr="00495E03">
        <w:rPr>
          <w:rStyle w:val="a3"/>
          <w:sz w:val="28"/>
          <w:szCs w:val="28"/>
        </w:rPr>
        <w:t xml:space="preserve"> </w:t>
      </w:r>
      <w:hyperlink r:id="rId8" w:history="1">
        <w:r w:rsidRPr="00495E03">
          <w:rPr>
            <w:rStyle w:val="a3"/>
            <w:sz w:val="28"/>
            <w:szCs w:val="28"/>
          </w:rPr>
          <w:t>http://zakupki.rosatom.ru</w:t>
        </w:r>
      </w:hyperlink>
      <w:r w:rsidRPr="00495E03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495E03">
        <w:rPr>
          <w:sz w:val="28"/>
          <w:szCs w:val="28"/>
        </w:rPr>
        <w:t>с даты размещения</w:t>
      </w:r>
      <w:proofErr w:type="gramEnd"/>
      <w:r w:rsidRPr="00495E03">
        <w:rPr>
          <w:sz w:val="28"/>
          <w:szCs w:val="28"/>
        </w:rPr>
        <w:t xml:space="preserve"> настоящего извещения и редукционной документации</w:t>
      </w:r>
      <w:r w:rsidRPr="00495E03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495E03">
        <w:rPr>
          <w:spacing w:val="-6"/>
          <w:sz w:val="28"/>
          <w:szCs w:val="28"/>
        </w:rPr>
        <w:t xml:space="preserve"> </w:t>
      </w:r>
      <w:hyperlink r:id="rId9" w:history="1">
        <w:r w:rsidRPr="00F27899">
          <w:rPr>
            <w:rStyle w:val="a3"/>
            <w:spacing w:val="-6"/>
            <w:sz w:val="28"/>
            <w:szCs w:val="28"/>
          </w:rPr>
          <w:t>www.</w:t>
        </w:r>
        <w:r w:rsidRPr="00F27899">
          <w:rPr>
            <w:rStyle w:val="a3"/>
            <w:spacing w:val="-6"/>
            <w:sz w:val="28"/>
            <w:szCs w:val="28"/>
            <w:lang w:val="en-US"/>
          </w:rPr>
          <w:t>a</w:t>
        </w:r>
        <w:r w:rsidRPr="00D85C82">
          <w:rPr>
            <w:rStyle w:val="a3"/>
            <w:spacing w:val="-6"/>
            <w:sz w:val="28"/>
            <w:szCs w:val="28"/>
          </w:rPr>
          <w:t>-</w:t>
        </w:r>
        <w:r w:rsidRPr="00F27899">
          <w:rPr>
            <w:rStyle w:val="a3"/>
            <w:spacing w:val="-6"/>
            <w:sz w:val="28"/>
            <w:szCs w:val="28"/>
            <w:lang w:val="en-US"/>
          </w:rPr>
          <w:t>k</w:t>
        </w:r>
        <w:r w:rsidRPr="00D85C82">
          <w:rPr>
            <w:rStyle w:val="a3"/>
            <w:spacing w:val="-6"/>
            <w:sz w:val="28"/>
            <w:szCs w:val="28"/>
          </w:rPr>
          <w:t>-</w:t>
        </w:r>
        <w:r w:rsidRPr="00F27899">
          <w:rPr>
            <w:rStyle w:val="a3"/>
            <w:spacing w:val="-6"/>
            <w:sz w:val="28"/>
            <w:szCs w:val="28"/>
            <w:lang w:val="en-US"/>
          </w:rPr>
          <w:t>d</w:t>
        </w:r>
        <w:r w:rsidRPr="00F27899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F27899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495E03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374CE" w:rsidRPr="00495E03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95E03">
        <w:rPr>
          <w:sz w:val="28"/>
          <w:szCs w:val="28"/>
        </w:rPr>
        <w:t>Обеспечение заявки на участие в редукционе</w:t>
      </w:r>
      <w:r w:rsidRPr="00495E03">
        <w:rPr>
          <w:sz w:val="28"/>
        </w:rPr>
        <w:t>:</w:t>
      </w:r>
      <w:r w:rsidRPr="009E5645">
        <w:rPr>
          <w:sz w:val="28"/>
        </w:rPr>
        <w:t xml:space="preserve"> </w:t>
      </w:r>
      <w:r>
        <w:rPr>
          <w:sz w:val="28"/>
        </w:rPr>
        <w:t>не требуется.</w:t>
      </w:r>
    </w:p>
    <w:p w:rsidR="00D374CE" w:rsidRPr="00495E03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D374CE" w:rsidRPr="00495E03" w:rsidRDefault="00D374CE" w:rsidP="00D374C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495E03">
        <w:rPr>
          <w:spacing w:val="-6"/>
          <w:sz w:val="28"/>
          <w:szCs w:val="28"/>
        </w:rPr>
        <w:t xml:space="preserve">Заявки на участие в редукционе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F27899">
          <w:rPr>
            <w:rStyle w:val="a3"/>
            <w:sz w:val="28"/>
            <w:szCs w:val="28"/>
          </w:rPr>
          <w:t>www.</w:t>
        </w:r>
        <w:r w:rsidRPr="00F27899">
          <w:rPr>
            <w:rStyle w:val="a3"/>
            <w:sz w:val="28"/>
            <w:szCs w:val="28"/>
            <w:lang w:val="en-US"/>
          </w:rPr>
          <w:t>a</w:t>
        </w:r>
        <w:r w:rsidRPr="009E5645">
          <w:rPr>
            <w:rStyle w:val="a3"/>
            <w:sz w:val="28"/>
            <w:szCs w:val="28"/>
          </w:rPr>
          <w:t>-</w:t>
        </w:r>
        <w:r w:rsidRPr="00F27899">
          <w:rPr>
            <w:rStyle w:val="a3"/>
            <w:sz w:val="28"/>
            <w:szCs w:val="28"/>
            <w:lang w:val="en-US"/>
          </w:rPr>
          <w:t>k</w:t>
        </w:r>
        <w:r w:rsidRPr="009E5645">
          <w:rPr>
            <w:rStyle w:val="a3"/>
            <w:sz w:val="28"/>
            <w:szCs w:val="28"/>
          </w:rPr>
          <w:t>-</w:t>
        </w:r>
        <w:r w:rsidRPr="00F27899">
          <w:rPr>
            <w:rStyle w:val="a3"/>
            <w:sz w:val="28"/>
            <w:szCs w:val="28"/>
            <w:lang w:val="en-US"/>
          </w:rPr>
          <w:t>d</w:t>
        </w:r>
        <w:r w:rsidRPr="00F27899">
          <w:rPr>
            <w:rStyle w:val="a3"/>
            <w:sz w:val="28"/>
            <w:szCs w:val="28"/>
          </w:rPr>
          <w:t>.</w:t>
        </w:r>
        <w:proofErr w:type="spellStart"/>
        <w:r w:rsidRPr="00F27899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495E03">
        <w:rPr>
          <w:sz w:val="28"/>
          <w:szCs w:val="28"/>
        </w:rPr>
        <w:t xml:space="preserve">, </w:t>
      </w:r>
      <w:r w:rsidRPr="00495E03">
        <w:rPr>
          <w:spacing w:val="-6"/>
          <w:sz w:val="28"/>
          <w:szCs w:val="28"/>
        </w:rPr>
        <w:t>начиная с даты</w:t>
      </w:r>
      <w:r w:rsidRPr="00495E03">
        <w:rPr>
          <w:b/>
          <w:i/>
        </w:rPr>
        <w:t xml:space="preserve"> </w:t>
      </w:r>
      <w:r w:rsidRPr="00495E03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495E0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C282F">
        <w:rPr>
          <w:spacing w:val="-6"/>
          <w:sz w:val="28"/>
          <w:szCs w:val="28"/>
        </w:rPr>
        <w:t>не позднее 11-00 (время московское) «</w:t>
      </w:r>
      <w:r w:rsidRPr="009409CD">
        <w:rPr>
          <w:spacing w:val="-6"/>
          <w:sz w:val="28"/>
          <w:szCs w:val="28"/>
        </w:rPr>
        <w:t>22</w:t>
      </w:r>
      <w:r w:rsidRPr="00AC282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AC282F">
        <w:rPr>
          <w:spacing w:val="-6"/>
          <w:sz w:val="28"/>
          <w:szCs w:val="28"/>
        </w:rPr>
        <w:t xml:space="preserve"> 2013 года.</w:t>
      </w:r>
      <w:r w:rsidRPr="00495E03">
        <w:rPr>
          <w:spacing w:val="-6"/>
          <w:sz w:val="28"/>
          <w:szCs w:val="28"/>
        </w:rPr>
        <w:t xml:space="preserve"> </w:t>
      </w:r>
      <w:proofErr w:type="gramEnd"/>
    </w:p>
    <w:p w:rsidR="00D374CE" w:rsidRPr="00AC282F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редукционе: </w:t>
      </w:r>
      <w:r w:rsidRPr="009E5645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 xml:space="preserve">15184, г. Москва, Озерковская наб., д. 28, стр. 3., не </w:t>
      </w:r>
      <w:r w:rsidRPr="00AC282F">
        <w:rPr>
          <w:spacing w:val="-6"/>
          <w:sz w:val="28"/>
          <w:szCs w:val="28"/>
        </w:rPr>
        <w:t>позднее «</w:t>
      </w:r>
      <w:r>
        <w:rPr>
          <w:spacing w:val="-6"/>
          <w:sz w:val="28"/>
          <w:szCs w:val="28"/>
        </w:rPr>
        <w:t>29</w:t>
      </w:r>
      <w:r w:rsidRPr="00AC282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ноября </w:t>
      </w:r>
      <w:r w:rsidRPr="00AC282F">
        <w:rPr>
          <w:spacing w:val="-6"/>
          <w:sz w:val="28"/>
          <w:szCs w:val="28"/>
        </w:rPr>
        <w:t>2013 года.</w:t>
      </w:r>
    </w:p>
    <w:p w:rsidR="00D374CE" w:rsidRPr="00AC282F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C282F">
        <w:rPr>
          <w:spacing w:val="-6"/>
          <w:sz w:val="28"/>
          <w:szCs w:val="28"/>
        </w:rPr>
        <w:t>Дата и время начала проведения редукциона: 11-00 (время московское) «</w:t>
      </w:r>
      <w:r>
        <w:rPr>
          <w:spacing w:val="-6"/>
          <w:sz w:val="28"/>
          <w:szCs w:val="28"/>
        </w:rPr>
        <w:t>03</w:t>
      </w:r>
      <w:r w:rsidRPr="00AC282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AC282F">
        <w:rPr>
          <w:spacing w:val="-6"/>
          <w:sz w:val="28"/>
          <w:szCs w:val="28"/>
        </w:rPr>
        <w:t xml:space="preserve"> 2013 года. </w:t>
      </w:r>
    </w:p>
    <w:p w:rsidR="00D374CE" w:rsidRPr="00AC282F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</w:t>
      </w:r>
      <w:r>
        <w:rPr>
          <w:spacing w:val="-6"/>
          <w:sz w:val="28"/>
          <w:szCs w:val="28"/>
        </w:rPr>
        <w:t>а:</w:t>
      </w:r>
      <w:r w:rsidRPr="00A21006">
        <w:rPr>
          <w:spacing w:val="-6"/>
          <w:sz w:val="28"/>
          <w:szCs w:val="28"/>
        </w:rPr>
        <w:t xml:space="preserve"> 115184, г. Москва, </w:t>
      </w:r>
      <w:r w:rsidRPr="00AC282F">
        <w:rPr>
          <w:spacing w:val="-6"/>
          <w:sz w:val="28"/>
          <w:szCs w:val="28"/>
        </w:rPr>
        <w:t>Озерковская наб., д. 28, стр. 3., не позднее «</w:t>
      </w:r>
      <w:r>
        <w:rPr>
          <w:spacing w:val="-6"/>
          <w:sz w:val="28"/>
          <w:szCs w:val="28"/>
        </w:rPr>
        <w:t>13</w:t>
      </w:r>
      <w:r w:rsidRPr="00AC282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AC282F">
        <w:rPr>
          <w:spacing w:val="-6"/>
          <w:sz w:val="28"/>
          <w:szCs w:val="28"/>
        </w:rPr>
        <w:t xml:space="preserve"> 2013 года.</w:t>
      </w:r>
    </w:p>
    <w:p w:rsidR="00D374CE" w:rsidRPr="00495E03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Срок заключения договора после определения победителя редукциона: </w:t>
      </w:r>
      <w:r w:rsidRPr="00A94EC4">
        <w:rPr>
          <w:sz w:val="28"/>
        </w:rPr>
        <w:t>в </w:t>
      </w:r>
      <w:r w:rsidRPr="00A21006">
        <w:rPr>
          <w:spacing w:val="-6"/>
          <w:sz w:val="28"/>
          <w:szCs w:val="28"/>
        </w:rPr>
        <w:t>течение 20 (двадцати) дней, но не ранее чем через 10 (десять) дней после размещения на официальном сайте и на ЭТП протокола подведения итогов редукциона</w:t>
      </w:r>
      <w:r>
        <w:rPr>
          <w:sz w:val="28"/>
        </w:rPr>
        <w:t>.</w:t>
      </w:r>
    </w:p>
    <w:p w:rsidR="00D374CE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D374CE" w:rsidRPr="000B060C" w:rsidRDefault="00D374CE" w:rsidP="00D374C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B060C">
        <w:rPr>
          <w:b/>
          <w:color w:val="000000"/>
          <w:spacing w:val="-6"/>
          <w:sz w:val="28"/>
          <w:szCs w:val="28"/>
        </w:rPr>
        <w:t xml:space="preserve">Вид – обеспечение </w:t>
      </w:r>
      <w:r>
        <w:rPr>
          <w:b/>
          <w:color w:val="000000"/>
          <w:spacing w:val="-6"/>
          <w:sz w:val="28"/>
          <w:szCs w:val="28"/>
        </w:rPr>
        <w:t>исполнения обязательств</w:t>
      </w:r>
      <w:r w:rsidRPr="000B060C">
        <w:rPr>
          <w:b/>
          <w:color w:val="000000"/>
          <w:spacing w:val="-6"/>
          <w:sz w:val="28"/>
          <w:szCs w:val="28"/>
        </w:rPr>
        <w:t xml:space="preserve"> по договору.</w:t>
      </w:r>
    </w:p>
    <w:p w:rsidR="00D374CE" w:rsidRPr="000B060C" w:rsidRDefault="00D374CE" w:rsidP="00D374CE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>Форма – безотзывная банковская гарантия, выданная банком.</w:t>
      </w:r>
    </w:p>
    <w:p w:rsidR="00D374CE" w:rsidRPr="000B060C" w:rsidRDefault="00D374CE" w:rsidP="00D374CE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 xml:space="preserve">Размер – </w:t>
      </w:r>
      <w:r>
        <w:rPr>
          <w:spacing w:val="-6"/>
          <w:sz w:val="28"/>
          <w:szCs w:val="28"/>
        </w:rPr>
        <w:t>25 (Двадцать пять) % от стоимости договора</w:t>
      </w:r>
      <w:r w:rsidRPr="000B060C">
        <w:rPr>
          <w:spacing w:val="-6"/>
          <w:sz w:val="28"/>
          <w:szCs w:val="28"/>
        </w:rPr>
        <w:t>.</w:t>
      </w:r>
    </w:p>
    <w:p w:rsidR="00D374CE" w:rsidRPr="000B060C" w:rsidRDefault="00D374CE" w:rsidP="00D374CE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 xml:space="preserve">Срок предоставления – </w:t>
      </w:r>
      <w:r>
        <w:rPr>
          <w:bCs/>
          <w:spacing w:val="-6"/>
          <w:sz w:val="28"/>
          <w:szCs w:val="28"/>
        </w:rPr>
        <w:t>в течение 15 дней с момента заключения договора</w:t>
      </w:r>
      <w:r w:rsidRPr="000B060C">
        <w:rPr>
          <w:spacing w:val="-6"/>
          <w:sz w:val="28"/>
          <w:szCs w:val="28"/>
        </w:rPr>
        <w:t>.</w:t>
      </w:r>
    </w:p>
    <w:p w:rsidR="00D374CE" w:rsidRDefault="00D374CE" w:rsidP="00D374CE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 xml:space="preserve">Срок действия – срок исполнения обязательств по договору плюс 60 </w:t>
      </w:r>
      <w:r>
        <w:rPr>
          <w:spacing w:val="-6"/>
          <w:sz w:val="28"/>
          <w:szCs w:val="28"/>
        </w:rPr>
        <w:t xml:space="preserve">(Шестьдесят) календарных дней. </w:t>
      </w:r>
    </w:p>
    <w:p w:rsidR="00D374CE" w:rsidRPr="000B060C" w:rsidRDefault="00D374CE" w:rsidP="00D374C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B060C">
        <w:rPr>
          <w:b/>
          <w:color w:val="000000"/>
          <w:spacing w:val="-6"/>
          <w:sz w:val="28"/>
          <w:szCs w:val="28"/>
        </w:rPr>
        <w:t>Вид – обеспечение возврата авансового платежа по договору.</w:t>
      </w:r>
    </w:p>
    <w:p w:rsidR="00D374CE" w:rsidRPr="000B060C" w:rsidRDefault="00D374CE" w:rsidP="00D374CE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>Форма – безотзывная банковская гарантия, выданная банком.</w:t>
      </w:r>
    </w:p>
    <w:p w:rsidR="00D374CE" w:rsidRPr="000B060C" w:rsidRDefault="00D374CE" w:rsidP="00D374CE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>Размер – сумма авансов</w:t>
      </w:r>
      <w:r>
        <w:rPr>
          <w:spacing w:val="-6"/>
          <w:sz w:val="28"/>
          <w:szCs w:val="28"/>
        </w:rPr>
        <w:t>ых</w:t>
      </w:r>
      <w:r w:rsidRPr="000B060C">
        <w:rPr>
          <w:spacing w:val="-6"/>
          <w:sz w:val="28"/>
          <w:szCs w:val="28"/>
        </w:rPr>
        <w:t xml:space="preserve"> платеж</w:t>
      </w:r>
      <w:r>
        <w:rPr>
          <w:spacing w:val="-6"/>
          <w:sz w:val="28"/>
          <w:szCs w:val="28"/>
        </w:rPr>
        <w:t>ей</w:t>
      </w:r>
      <w:r w:rsidRPr="000B060C">
        <w:rPr>
          <w:spacing w:val="-6"/>
          <w:sz w:val="28"/>
          <w:szCs w:val="28"/>
        </w:rPr>
        <w:t xml:space="preserve"> по договору.</w:t>
      </w:r>
    </w:p>
    <w:p w:rsidR="00D374CE" w:rsidRPr="000B060C" w:rsidRDefault="00D374CE" w:rsidP="00D374CE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 xml:space="preserve">Срок предоставления – </w:t>
      </w:r>
      <w:r>
        <w:rPr>
          <w:bCs/>
          <w:spacing w:val="-6"/>
          <w:sz w:val="28"/>
          <w:szCs w:val="28"/>
        </w:rPr>
        <w:t>в течение 15 дней с момента заключения договора</w:t>
      </w:r>
      <w:r w:rsidRPr="000B060C">
        <w:rPr>
          <w:spacing w:val="-6"/>
          <w:sz w:val="28"/>
          <w:szCs w:val="28"/>
        </w:rPr>
        <w:t>.</w:t>
      </w:r>
    </w:p>
    <w:p w:rsidR="00D374CE" w:rsidRPr="000B060C" w:rsidRDefault="00D374CE" w:rsidP="00D374CE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>Срок действия – срок исполнения обязательств на сумму выплаченн</w:t>
      </w:r>
      <w:r>
        <w:rPr>
          <w:spacing w:val="-6"/>
          <w:sz w:val="28"/>
          <w:szCs w:val="28"/>
        </w:rPr>
        <w:t>ых</w:t>
      </w:r>
      <w:r w:rsidRPr="000B060C">
        <w:rPr>
          <w:spacing w:val="-6"/>
          <w:sz w:val="28"/>
          <w:szCs w:val="28"/>
        </w:rPr>
        <w:t xml:space="preserve"> аванс</w:t>
      </w:r>
      <w:r>
        <w:rPr>
          <w:spacing w:val="-6"/>
          <w:sz w:val="28"/>
          <w:szCs w:val="28"/>
        </w:rPr>
        <w:t xml:space="preserve">ов </w:t>
      </w:r>
      <w:r w:rsidRPr="000B060C">
        <w:rPr>
          <w:spacing w:val="-6"/>
          <w:sz w:val="28"/>
          <w:szCs w:val="28"/>
        </w:rPr>
        <w:t xml:space="preserve">по договору плюс 60 (Шестьдесят) календарных дней. </w:t>
      </w:r>
    </w:p>
    <w:p w:rsidR="00D374CE" w:rsidRPr="000B060C" w:rsidRDefault="00D374CE" w:rsidP="00D374CE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0B060C">
        <w:rPr>
          <w:color w:val="000000"/>
          <w:spacing w:val="-6"/>
          <w:sz w:val="28"/>
          <w:szCs w:val="28"/>
        </w:rPr>
        <w:t>Участник процедуры закупки вправе:</w:t>
      </w:r>
    </w:p>
    <w:p w:rsidR="00D374CE" w:rsidRPr="000B060C" w:rsidRDefault="00D374CE" w:rsidP="00D374CE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0B060C">
        <w:rPr>
          <w:color w:val="000000"/>
          <w:spacing w:val="-6"/>
          <w:sz w:val="28"/>
          <w:szCs w:val="28"/>
        </w:rPr>
        <w:t xml:space="preserve">-  уменьшить размер аванса по сравнению с размером, указанным в  настоящей документации. В случае заключения с таким участником договора </w:t>
      </w:r>
      <w:r w:rsidRPr="000B060C">
        <w:rPr>
          <w:color w:val="000000"/>
          <w:spacing w:val="-6"/>
          <w:sz w:val="28"/>
          <w:szCs w:val="28"/>
        </w:rPr>
        <w:lastRenderedPageBreak/>
        <w:t>предоставление обеспечения возврата аванса осуществляется в размере аванса, предложенного таким участником в его заявке.</w:t>
      </w:r>
    </w:p>
    <w:p w:rsidR="00D374CE" w:rsidRPr="00A21006" w:rsidRDefault="00D374CE" w:rsidP="00D374CE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0B060C">
        <w:rPr>
          <w:color w:val="000000"/>
          <w:spacing w:val="-6"/>
          <w:sz w:val="28"/>
          <w:szCs w:val="28"/>
        </w:rPr>
        <w:t xml:space="preserve">- </w:t>
      </w:r>
      <w:proofErr w:type="gramStart"/>
      <w:r>
        <w:rPr>
          <w:color w:val="000000"/>
          <w:spacing w:val="-6"/>
          <w:sz w:val="28"/>
          <w:szCs w:val="28"/>
        </w:rPr>
        <w:t>о</w:t>
      </w:r>
      <w:proofErr w:type="gramEnd"/>
      <w:r>
        <w:rPr>
          <w:color w:val="000000"/>
          <w:spacing w:val="-6"/>
          <w:sz w:val="28"/>
          <w:szCs w:val="28"/>
        </w:rPr>
        <w:t>тк</w:t>
      </w:r>
      <w:r w:rsidRPr="000B060C">
        <w:rPr>
          <w:color w:val="000000"/>
          <w:spacing w:val="-6"/>
          <w:sz w:val="28"/>
          <w:szCs w:val="28"/>
        </w:rPr>
        <w:t>азаться от получения аванса. В случае заключения с таким участником договора предоставление обеспечения возврата аванса не требуется.</w:t>
      </w:r>
    </w:p>
    <w:p w:rsidR="00D374CE" w:rsidRPr="00495E03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 xml:space="preserve">Процедура редукциона не </w:t>
      </w:r>
      <w:proofErr w:type="gramStart"/>
      <w:r w:rsidRPr="00495E03">
        <w:rPr>
          <w:sz w:val="28"/>
          <w:szCs w:val="28"/>
        </w:rPr>
        <w:t>является торгами по законодательству Российской Федерации и заказчик/организатор редукциона имеет</w:t>
      </w:r>
      <w:proofErr w:type="gramEnd"/>
      <w:r w:rsidRPr="00495E03">
        <w:rPr>
          <w:sz w:val="28"/>
          <w:szCs w:val="28"/>
        </w:rPr>
        <w:t xml:space="preserve"> право, но не обязанность заключить договор с победителем редукциона.</w:t>
      </w:r>
    </w:p>
    <w:p w:rsidR="00D374CE" w:rsidRPr="00495E03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D374CE" w:rsidRPr="00495E03" w:rsidRDefault="00D374CE" w:rsidP="00D374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875369" w:rsidRDefault="00875369">
      <w:bookmarkStart w:id="1" w:name="_GoBack"/>
      <w:bookmarkEnd w:id="1"/>
    </w:p>
    <w:sectPr w:rsidR="00875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4CE"/>
    <w:rsid w:val="00875369"/>
    <w:rsid w:val="00D3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4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74C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4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74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1</cp:revision>
  <dcterms:created xsi:type="dcterms:W3CDTF">2013-10-31T09:20:00Z</dcterms:created>
  <dcterms:modified xsi:type="dcterms:W3CDTF">2013-10-31T09:21:00Z</dcterms:modified>
</cp:coreProperties>
</file>