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089" w:rsidRPr="00C22520" w:rsidRDefault="00D06089" w:rsidP="00D06089">
      <w:pPr>
        <w:jc w:val="center"/>
        <w:outlineLvl w:val="0"/>
        <w:rPr>
          <w:sz w:val="28"/>
          <w:szCs w:val="28"/>
        </w:rPr>
      </w:pPr>
      <w:bookmarkStart w:id="0" w:name="_Toc41679420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D06089" w:rsidRPr="00C22520" w:rsidRDefault="00D06089" w:rsidP="00D0608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06089" w:rsidRPr="00C22520" w:rsidRDefault="00D06089" w:rsidP="00D060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D06089" w:rsidRPr="00C22520" w:rsidRDefault="00D06089" w:rsidP="00D060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D06089" w:rsidRPr="00C22520" w:rsidRDefault="00D06089" w:rsidP="00D06089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D06089" w:rsidRPr="00C22520" w:rsidRDefault="00D06089" w:rsidP="00D06089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D06089" w:rsidRDefault="00D06089" w:rsidP="00D06089">
      <w:pPr>
        <w:ind w:firstLine="709"/>
        <w:jc w:val="both"/>
        <w:rPr>
          <w:b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Гармаш Елена Николаевна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6" w:history="1">
        <w:r w:rsidRPr="00AC28C0">
          <w:rPr>
            <w:sz w:val="28"/>
            <w:szCs w:val="28"/>
          </w:rPr>
          <w:t>e.garmash@niaep.ru</w:t>
        </w:r>
      </w:hyperlink>
      <w:r>
        <w:t xml:space="preserve">;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  <w:r w:rsidRPr="00B47095">
        <w:rPr>
          <w:color w:val="000000"/>
          <w:sz w:val="28"/>
          <w:szCs w:val="28"/>
        </w:rPr>
        <w:t xml:space="preserve"> </w:t>
      </w:r>
    </w:p>
    <w:p w:rsidR="00D06089" w:rsidRPr="00C22520" w:rsidRDefault="00D06089" w:rsidP="00D06089">
      <w:pPr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E1759D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переплетных материалов для нужд АО «НИАЭП».</w:t>
      </w:r>
    </w:p>
    <w:p w:rsidR="00D06089" w:rsidRDefault="00D06089" w:rsidP="00D060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Ассортимент, количество, характеристики закупаемого товара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 xml:space="preserve">определяются в Спецификации 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 w:rsidRPr="005D3A2F">
        <w:rPr>
          <w:sz w:val="28"/>
          <w:szCs w:val="28"/>
        </w:rPr>
        <w:t xml:space="preserve"> документации</w:t>
      </w:r>
      <w:r w:rsidRPr="005F231B">
        <w:rPr>
          <w:sz w:val="28"/>
          <w:szCs w:val="28"/>
        </w:rPr>
        <w:t>.</w:t>
      </w:r>
    </w:p>
    <w:p w:rsidR="00D06089" w:rsidRPr="00C22520" w:rsidRDefault="00D06089" w:rsidP="00D060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6089" w:rsidRPr="007E7E8D" w:rsidRDefault="00D06089" w:rsidP="00D0608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товара:</w:t>
      </w:r>
      <w:r w:rsidRPr="00C22520">
        <w:rPr>
          <w:b/>
          <w:i/>
          <w:sz w:val="28"/>
          <w:szCs w:val="28"/>
        </w:rPr>
        <w:t xml:space="preserve"> </w:t>
      </w:r>
      <w:r w:rsidRPr="00AD176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E7E8D">
        <w:rPr>
          <w:sz w:val="28"/>
          <w:szCs w:val="28"/>
        </w:rPr>
        <w:t>соответствии с условиями договора (ЧАСТЬ 2 «Проект договора» Тома 1 документации по запросу цен).</w:t>
      </w:r>
    </w:p>
    <w:p w:rsidR="00D06089" w:rsidRPr="007E7E8D" w:rsidRDefault="00D06089" w:rsidP="00D0608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06089" w:rsidRPr="00C22520" w:rsidRDefault="00D06089" w:rsidP="00D06089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1ACA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7E7E8D">
        <w:rPr>
          <w:sz w:val="28"/>
          <w:szCs w:val="28"/>
        </w:rPr>
        <w:t>в соответствии с условиями договора (ЧАСТЬ 2 «Проект договора» Тома 1 документации по запросу цен).</w:t>
      </w:r>
    </w:p>
    <w:p w:rsidR="00D06089" w:rsidRPr="00C22520" w:rsidRDefault="00D06089" w:rsidP="00D060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6089" w:rsidRPr="00C22520" w:rsidRDefault="00D06089" w:rsidP="00D060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06089" w:rsidRPr="00C22520" w:rsidRDefault="00D06089" w:rsidP="00D0608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D06089" w:rsidRPr="00C22520" w:rsidRDefault="00D06089" w:rsidP="00D060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6089" w:rsidRDefault="00D06089" w:rsidP="00D060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06089" w:rsidRPr="00C22520" w:rsidRDefault="00D06089" w:rsidP="00D060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6089" w:rsidRPr="001D2E79" w:rsidRDefault="00D06089" w:rsidP="00D060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1 347 467 </w:t>
      </w:r>
      <w:r>
        <w:rPr>
          <w:sz w:val="28"/>
          <w:szCs w:val="28"/>
        </w:rPr>
        <w:t>(один миллион триста сорок семь тысяч четыреста шестьдесят семь)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880A4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58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 xml:space="preserve">,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 18%.</w:t>
      </w:r>
    </w:p>
    <w:p w:rsidR="00D06089" w:rsidRPr="00AD176C" w:rsidRDefault="00D06089" w:rsidP="00D06089">
      <w:pPr>
        <w:ind w:firstLine="709"/>
        <w:jc w:val="both"/>
        <w:rPr>
          <w:sz w:val="28"/>
          <w:szCs w:val="28"/>
        </w:rPr>
      </w:pPr>
      <w:r w:rsidRPr="00F52D06">
        <w:rPr>
          <w:b/>
          <w:sz w:val="28"/>
          <w:szCs w:val="28"/>
        </w:rPr>
        <w:t xml:space="preserve">Цена договора включает в себя: </w:t>
      </w:r>
      <w:r w:rsidRPr="00F52D06"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</w:t>
      </w:r>
      <w:r w:rsidRPr="00F52D06">
        <w:rPr>
          <w:sz w:val="28"/>
          <w:szCs w:val="28"/>
        </w:rPr>
        <w:lastRenderedPageBreak/>
        <w:t>обязательные платежи в соответствии с действующим законодательством Российской Федерации.</w:t>
      </w:r>
      <w:r w:rsidRPr="00AD176C">
        <w:rPr>
          <w:sz w:val="28"/>
          <w:szCs w:val="28"/>
        </w:rPr>
        <w:t xml:space="preserve"> </w:t>
      </w:r>
    </w:p>
    <w:p w:rsidR="00D06089" w:rsidRPr="00AD176C" w:rsidRDefault="00D06089" w:rsidP="00D06089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D06089" w:rsidRPr="00AD176C" w:rsidRDefault="00D06089" w:rsidP="00D06089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Единый базис сравнения ценовых предложений:</w:t>
      </w:r>
    </w:p>
    <w:p w:rsidR="00D06089" w:rsidRDefault="00D06089" w:rsidP="00D06089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06089" w:rsidRPr="00AD176C" w:rsidRDefault="00D06089" w:rsidP="00D06089">
      <w:pPr>
        <w:ind w:firstLine="709"/>
        <w:jc w:val="both"/>
        <w:rPr>
          <w:sz w:val="28"/>
          <w:szCs w:val="28"/>
        </w:rPr>
      </w:pPr>
    </w:p>
    <w:p w:rsidR="00D06089" w:rsidRPr="00AD176C" w:rsidRDefault="00D06089" w:rsidP="00D060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9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06089" w:rsidRPr="00C22520" w:rsidRDefault="00D06089" w:rsidP="00D0608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06089" w:rsidRDefault="00D06089" w:rsidP="00D06089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0</w:t>
      </w:r>
      <w:r w:rsidR="00282E85" w:rsidRPr="00282E85">
        <w:rPr>
          <w:b/>
          <w:spacing w:val="-6"/>
          <w:sz w:val="28"/>
          <w:szCs w:val="28"/>
          <w:shd w:val="clear" w:color="auto" w:fill="FFFF00"/>
        </w:rPr>
        <w:t>5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мая</w:t>
      </w:r>
      <w:r w:rsidRPr="00C2460A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C2460A">
        <w:rPr>
          <w:b/>
          <w:spacing w:val="-6"/>
          <w:sz w:val="28"/>
          <w:szCs w:val="28"/>
        </w:rPr>
        <w:t xml:space="preserve"> года</w:t>
      </w:r>
      <w:r w:rsidRPr="00B93BE8">
        <w:rPr>
          <w:b/>
          <w:spacing w:val="-6"/>
          <w:sz w:val="28"/>
          <w:szCs w:val="28"/>
        </w:rPr>
        <w:t>.</w:t>
      </w:r>
      <w:r w:rsidRPr="00C22520">
        <w:rPr>
          <w:spacing w:val="-6"/>
          <w:sz w:val="28"/>
          <w:szCs w:val="28"/>
        </w:rPr>
        <w:t xml:space="preserve"> </w:t>
      </w:r>
    </w:p>
    <w:p w:rsidR="00D06089" w:rsidRDefault="00D06089" w:rsidP="00D060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>: г</w:t>
      </w:r>
      <w:r w:rsidRPr="004E363E">
        <w:rPr>
          <w:sz w:val="28"/>
          <w:szCs w:val="28"/>
        </w:rPr>
        <w:t xml:space="preserve">. Нижний Новгород, пл. Свободы, д. 3, </w:t>
      </w:r>
      <w:r w:rsidRPr="008C382F">
        <w:rPr>
          <w:sz w:val="28"/>
          <w:szCs w:val="28"/>
        </w:rPr>
        <w:t>каб.</w:t>
      </w:r>
      <w:r>
        <w:rPr>
          <w:sz w:val="28"/>
          <w:szCs w:val="28"/>
        </w:rPr>
        <w:t>Б</w:t>
      </w:r>
      <w:r w:rsidRPr="008C382F">
        <w:rPr>
          <w:sz w:val="28"/>
          <w:szCs w:val="28"/>
        </w:rPr>
        <w:t>31</w:t>
      </w:r>
      <w:r>
        <w:rPr>
          <w:sz w:val="28"/>
          <w:szCs w:val="28"/>
        </w:rPr>
        <w:t>1</w:t>
      </w:r>
      <w:r w:rsidRPr="004E363E">
        <w:rPr>
          <w:sz w:val="28"/>
          <w:szCs w:val="28"/>
        </w:rPr>
        <w:t xml:space="preserve">, не позднее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2</w:t>
      </w:r>
      <w:r w:rsidR="00282E85">
        <w:rPr>
          <w:b/>
          <w:spacing w:val="-6"/>
          <w:sz w:val="28"/>
          <w:szCs w:val="28"/>
          <w:shd w:val="clear" w:color="auto" w:fill="FFFF00"/>
          <w:lang w:val="en-US"/>
        </w:rPr>
        <w:t>5</w:t>
      </w:r>
      <w:bookmarkStart w:id="1" w:name="_GoBack"/>
      <w:bookmarkEnd w:id="1"/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мая 2015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D06089" w:rsidRPr="004E363E" w:rsidRDefault="00D06089" w:rsidP="00D0608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06089" w:rsidRPr="00AD176C" w:rsidRDefault="00D06089" w:rsidP="00D060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</w:t>
      </w:r>
      <w:r>
        <w:rPr>
          <w:sz w:val="28"/>
          <w:szCs w:val="28"/>
        </w:rPr>
        <w:t>3</w:t>
      </w:r>
      <w:r w:rsidRPr="00C22520">
        <w:rPr>
          <w:sz w:val="28"/>
          <w:szCs w:val="28"/>
        </w:rPr>
        <w:t>0 (</w:t>
      </w:r>
      <w:r>
        <w:rPr>
          <w:sz w:val="28"/>
          <w:szCs w:val="28"/>
        </w:rPr>
        <w:t>тридцати</w:t>
      </w:r>
      <w:r w:rsidRPr="00C22520">
        <w:rPr>
          <w:sz w:val="28"/>
          <w:szCs w:val="28"/>
        </w:rPr>
        <w:t>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06089" w:rsidRPr="00C22520" w:rsidRDefault="00D06089" w:rsidP="00D0608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06089" w:rsidRDefault="00D06089" w:rsidP="00D060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D06089" w:rsidRPr="00C22520" w:rsidRDefault="00D06089" w:rsidP="00D0608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06089" w:rsidRDefault="00D06089" w:rsidP="00D060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06089" w:rsidRPr="00C22520" w:rsidRDefault="00D06089" w:rsidP="00D0608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06089" w:rsidRDefault="00D06089" w:rsidP="00D060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D06089" w:rsidRPr="00C22520" w:rsidRDefault="00D06089" w:rsidP="00D060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7D59FB" w:rsidRDefault="007D59FB"/>
    <w:sectPr w:rsidR="007D5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72D82CF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5E2E98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08484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F6A7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C84F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ABB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92D1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D6C9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7E2A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089"/>
    <w:rsid w:val="00282E85"/>
    <w:rsid w:val="007D59FB"/>
    <w:rsid w:val="00D0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060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060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Гармаш Елена Николаевна</dc:creator>
  <cp:lastModifiedBy>Гармаш Елена Николаевна</cp:lastModifiedBy>
  <cp:revision>2</cp:revision>
  <dcterms:created xsi:type="dcterms:W3CDTF">2015-04-21T12:02:00Z</dcterms:created>
  <dcterms:modified xsi:type="dcterms:W3CDTF">2015-04-24T06:52:00Z</dcterms:modified>
</cp:coreProperties>
</file>