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337" w:rsidRPr="002410D5" w:rsidRDefault="001E6337" w:rsidP="001E6337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1E6337" w:rsidRPr="002410D5" w:rsidRDefault="001E6337" w:rsidP="001E633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E6337" w:rsidRPr="002410D5" w:rsidRDefault="001E6337" w:rsidP="001E63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1E6337" w:rsidRPr="009E52A8" w:rsidRDefault="001E6337" w:rsidP="001E63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 xml:space="preserve">ЗИП и расходных материалов для </w:t>
      </w:r>
      <w:r>
        <w:rPr>
          <w:b/>
          <w:i/>
          <w:sz w:val="28"/>
          <w:szCs w:val="28"/>
          <w:lang w:val="en-US"/>
        </w:rPr>
        <w:t>CBT</w:t>
      </w:r>
      <w:r w:rsidRPr="00441E98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и </w:t>
      </w:r>
      <w:r>
        <w:rPr>
          <w:b/>
          <w:i/>
          <w:sz w:val="28"/>
          <w:szCs w:val="28"/>
          <w:lang w:val="en-US"/>
        </w:rPr>
        <w:t>OT</w:t>
      </w:r>
      <w:r>
        <w:rPr>
          <w:b/>
          <w:i/>
          <w:sz w:val="28"/>
          <w:szCs w:val="28"/>
        </w:rPr>
        <w:t>.</w:t>
      </w:r>
    </w:p>
    <w:p w:rsidR="001E6337" w:rsidRPr="00EF1179" w:rsidRDefault="001E6337" w:rsidP="001E6337">
      <w:pPr>
        <w:tabs>
          <w:tab w:val="left" w:pos="1134"/>
        </w:tabs>
        <w:spacing w:line="360" w:lineRule="auto"/>
        <w:ind w:left="928"/>
        <w:jc w:val="both"/>
        <w:rPr>
          <w:spacing w:val="-6"/>
          <w:sz w:val="28"/>
          <w:szCs w:val="28"/>
        </w:rPr>
      </w:pPr>
      <w:r>
        <w:rPr>
          <w:i/>
          <w:spacing w:val="-6"/>
        </w:rPr>
        <w:t>Замена товаров на аналогичные или другие изменения в составе, параметрах и характеристиках товара не допускаются в соответствии с гл.6 п. 12.2.2б ЕОСЗ.</w:t>
      </w:r>
    </w:p>
    <w:p w:rsidR="001E6337" w:rsidRPr="002410D5" w:rsidRDefault="001E6337" w:rsidP="001E6337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1E6337" w:rsidRPr="002410D5" w:rsidRDefault="001E6337" w:rsidP="001E6337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1E6337" w:rsidRPr="002410D5" w:rsidRDefault="001E6337" w:rsidP="001E6337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1E6337" w:rsidRPr="002410D5" w:rsidRDefault="001E6337" w:rsidP="001E6337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1E6337" w:rsidRPr="002410D5" w:rsidRDefault="001E6337" w:rsidP="001E6337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1E6337" w:rsidRPr="002410D5" w:rsidRDefault="001E6337" w:rsidP="001E6337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1E6337" w:rsidRPr="002410D5" w:rsidRDefault="001E6337" w:rsidP="001E633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ЗИП и расходные материалы для СВТ и </w:t>
      </w:r>
      <w:proofErr w:type="gramStart"/>
      <w:r>
        <w:rPr>
          <w:sz w:val="28"/>
          <w:szCs w:val="28"/>
        </w:rPr>
        <w:t>ОТ</w:t>
      </w:r>
      <w:proofErr w:type="gramEnd"/>
      <w:r w:rsidRPr="002410D5">
        <w:rPr>
          <w:sz w:val="28"/>
          <w:szCs w:val="28"/>
        </w:rPr>
        <w:t>.</w:t>
      </w:r>
    </w:p>
    <w:p w:rsidR="001E6337" w:rsidRPr="002410D5" w:rsidRDefault="001E6337" w:rsidP="001E6337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1E6337" w:rsidRPr="002410D5" w:rsidRDefault="001E6337" w:rsidP="001E6337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1E6337" w:rsidRPr="002410D5" w:rsidRDefault="001E6337" w:rsidP="001E6337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1E6337" w:rsidRPr="002410D5" w:rsidRDefault="001E6337" w:rsidP="001E633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E6337" w:rsidRPr="002410D5" w:rsidRDefault="001E6337" w:rsidP="001E6337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E6337" w:rsidRPr="002410D5" w:rsidRDefault="001E6337" w:rsidP="001E6337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1E6337" w:rsidRPr="002410D5" w:rsidRDefault="001E6337" w:rsidP="001E633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E6337" w:rsidRPr="002410D5" w:rsidRDefault="001E6337" w:rsidP="001E633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A707E8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A707E8">
        <w:rPr>
          <w:b/>
          <w:color w:val="FF0000"/>
          <w:sz w:val="28"/>
          <w:szCs w:val="28"/>
        </w:rPr>
        <w:t>053</w:t>
      </w:r>
      <w:r>
        <w:rPr>
          <w:b/>
          <w:color w:val="FF0000"/>
          <w:sz w:val="28"/>
          <w:szCs w:val="28"/>
        </w:rPr>
        <w:t xml:space="preserve"> </w:t>
      </w:r>
      <w:r w:rsidRPr="00A707E8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включая НДС </w:t>
      </w:r>
    </w:p>
    <w:p w:rsidR="001E6337" w:rsidRPr="00D3690A" w:rsidRDefault="001E6337" w:rsidP="001E6337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A707E8">
        <w:rPr>
          <w:b/>
          <w:color w:val="FF0000"/>
          <w:sz w:val="28"/>
          <w:szCs w:val="28"/>
        </w:rPr>
        <w:t>892</w:t>
      </w:r>
      <w:r>
        <w:rPr>
          <w:b/>
          <w:color w:val="FF0000"/>
          <w:sz w:val="28"/>
          <w:szCs w:val="28"/>
        </w:rPr>
        <w:t xml:space="preserve"> </w:t>
      </w:r>
      <w:r w:rsidRPr="00A707E8">
        <w:rPr>
          <w:b/>
          <w:color w:val="FF0000"/>
          <w:sz w:val="28"/>
          <w:szCs w:val="28"/>
        </w:rPr>
        <w:t>372,88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1E6337" w:rsidRPr="002410D5" w:rsidRDefault="001E6337" w:rsidP="001E633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1E6337" w:rsidRPr="002410D5" w:rsidRDefault="001E6337" w:rsidP="001E633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1E6337" w:rsidRPr="002410D5" w:rsidRDefault="001E6337" w:rsidP="001E633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E6337" w:rsidRPr="002410D5" w:rsidRDefault="001E6337" w:rsidP="001E6337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1E6337" w:rsidRPr="002410D5" w:rsidRDefault="001E6337" w:rsidP="001E633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E6337" w:rsidRPr="002410D5" w:rsidRDefault="001E6337" w:rsidP="001E63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1E6337" w:rsidRPr="002410D5" w:rsidRDefault="001E6337" w:rsidP="001E6337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«0</w:t>
      </w:r>
      <w:r>
        <w:rPr>
          <w:bCs/>
          <w:sz w:val="28"/>
          <w:szCs w:val="28"/>
        </w:rPr>
        <w:t>8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сентября</w:t>
      </w:r>
      <w:r w:rsidRPr="002410D5">
        <w:rPr>
          <w:bCs/>
          <w:sz w:val="28"/>
          <w:szCs w:val="28"/>
        </w:rPr>
        <w:t xml:space="preserve"> 2014 года.</w:t>
      </w:r>
      <w:proofErr w:type="gramEnd"/>
    </w:p>
    <w:p w:rsidR="001E6337" w:rsidRPr="002410D5" w:rsidRDefault="001E6337" w:rsidP="001E6337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«0</w:t>
      </w:r>
      <w:r>
        <w:rPr>
          <w:bCs/>
          <w:color w:val="FF0000"/>
          <w:sz w:val="28"/>
          <w:szCs w:val="28"/>
        </w:rPr>
        <w:t>8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сентября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1E6337" w:rsidRPr="002410D5" w:rsidRDefault="001E6337" w:rsidP="001E63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1E6337" w:rsidRPr="002410D5" w:rsidRDefault="001E6337" w:rsidP="001E63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«2</w:t>
      </w:r>
      <w:r>
        <w:rPr>
          <w:color w:val="FF0000"/>
          <w:spacing w:val="-6"/>
          <w:sz w:val="28"/>
          <w:szCs w:val="28"/>
        </w:rPr>
        <w:t>2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сентября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1E6337" w:rsidRPr="002410D5" w:rsidRDefault="001E6337" w:rsidP="001E63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E6337" w:rsidRPr="002410D5" w:rsidRDefault="001E6337" w:rsidP="001E63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1E6337" w:rsidRPr="002410D5" w:rsidRDefault="001E6337" w:rsidP="001E63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1E6337" w:rsidRPr="002410D5" w:rsidRDefault="001E6337" w:rsidP="001E63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1E6337" w:rsidRPr="002410D5" w:rsidRDefault="001E6337" w:rsidP="001E633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E6337" w:rsidRPr="002410D5" w:rsidRDefault="001E6337" w:rsidP="001E633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E6337" w:rsidRPr="002410D5" w:rsidRDefault="001E6337" w:rsidP="001E633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E6337" w:rsidRPr="002410D5" w:rsidRDefault="001E6337" w:rsidP="001E633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C6630" w:rsidRDefault="003C6630"/>
    <w:sectPr w:rsidR="003C6630" w:rsidSect="003C66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1E6337"/>
    <w:rsid w:val="001E6337"/>
    <w:rsid w:val="003C6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3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6337"/>
    <w:rPr>
      <w:color w:val="0000FF"/>
      <w:u w:val="single"/>
    </w:rPr>
  </w:style>
  <w:style w:type="paragraph" w:styleId="a4">
    <w:name w:val="List Continue"/>
    <w:basedOn w:val="a"/>
    <w:rsid w:val="001E633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854</Words>
  <Characters>4873</Characters>
  <Application>Microsoft Office Word</Application>
  <DocSecurity>0</DocSecurity>
  <Lines>40</Lines>
  <Paragraphs>11</Paragraphs>
  <ScaleCrop>false</ScaleCrop>
  <Company>o27</Company>
  <LinksUpToDate>false</LinksUpToDate>
  <CharactersWithSpaces>5716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2014-08-26T09:42:00Z</dcterms:created>
  <dcterms:modified xsi:type="dcterms:W3CDTF">2014-08-26T09:42:00Z</dcterms:modified>
</cp:coreProperties>
</file>